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D19" w:rsidRDefault="00A57D19" w:rsidP="00A57D19">
      <w:pPr>
        <w:spacing w:line="240" w:lineRule="auto"/>
        <w:rPr>
          <w:b/>
          <w:sz w:val="28"/>
          <w:szCs w:val="28"/>
          <w:lang w:val="uk-UA"/>
        </w:rPr>
      </w:pPr>
      <w:r>
        <w:rPr>
          <w:b/>
          <w:sz w:val="28"/>
          <w:szCs w:val="28"/>
          <w:lang w:val="uk-UA"/>
        </w:rPr>
        <w:t xml:space="preserve">Урок підготувала вчитель світової літератури </w:t>
      </w:r>
      <w:r w:rsidR="008F4663">
        <w:rPr>
          <w:b/>
          <w:sz w:val="28"/>
          <w:szCs w:val="28"/>
          <w:lang w:val="uk-UA"/>
        </w:rPr>
        <w:t xml:space="preserve">Підволочиської  </w:t>
      </w:r>
      <w:r>
        <w:rPr>
          <w:b/>
          <w:sz w:val="28"/>
          <w:szCs w:val="28"/>
          <w:lang w:val="uk-UA"/>
        </w:rPr>
        <w:t>гімназії імені Івана Франка  Левицька  Лілія  Іванівна</w:t>
      </w:r>
      <w:r w:rsidR="008F4663">
        <w:rPr>
          <w:b/>
          <w:sz w:val="28"/>
          <w:szCs w:val="28"/>
          <w:lang w:val="uk-UA"/>
        </w:rPr>
        <w:t>.</w:t>
      </w:r>
    </w:p>
    <w:p w:rsidR="00392AC2" w:rsidRDefault="00A57D19" w:rsidP="00A57D19">
      <w:pPr>
        <w:spacing w:line="240" w:lineRule="auto"/>
        <w:rPr>
          <w:b/>
          <w:sz w:val="28"/>
          <w:szCs w:val="28"/>
          <w:lang w:val="uk-UA"/>
        </w:rPr>
      </w:pPr>
      <w:r>
        <w:rPr>
          <w:b/>
          <w:sz w:val="28"/>
          <w:szCs w:val="28"/>
          <w:lang w:val="uk-UA"/>
        </w:rPr>
        <w:t xml:space="preserve"> Т</w:t>
      </w:r>
      <w:r w:rsidR="00392AC2" w:rsidRPr="00C658C0">
        <w:rPr>
          <w:b/>
          <w:sz w:val="28"/>
          <w:szCs w:val="28"/>
          <w:lang w:val="uk-UA"/>
        </w:rPr>
        <w:t>ИП УРОКУ: урок-проект.</w:t>
      </w:r>
    </w:p>
    <w:p w:rsidR="00392AC2" w:rsidRPr="00392AC2" w:rsidRDefault="00392AC2" w:rsidP="00392AC2">
      <w:pPr>
        <w:ind w:left="540"/>
        <w:jc w:val="both"/>
        <w:rPr>
          <w:b/>
          <w:sz w:val="32"/>
          <w:szCs w:val="32"/>
          <w:u w:val="single"/>
          <w:lang w:val="uk-UA"/>
        </w:rPr>
      </w:pPr>
      <w:r w:rsidRPr="00392AC2">
        <w:rPr>
          <w:b/>
          <w:sz w:val="32"/>
          <w:szCs w:val="32"/>
          <w:u w:val="single"/>
          <w:lang w:val="uk-UA"/>
        </w:rPr>
        <w:t>Ключове запитання:</w:t>
      </w:r>
    </w:p>
    <w:p w:rsidR="00392AC2" w:rsidRPr="00392AC2" w:rsidRDefault="00392AC2" w:rsidP="00392AC2">
      <w:pPr>
        <w:ind w:left="540"/>
        <w:jc w:val="both"/>
        <w:rPr>
          <w:sz w:val="32"/>
          <w:szCs w:val="32"/>
          <w:lang w:val="uk-UA"/>
        </w:rPr>
      </w:pPr>
      <w:r w:rsidRPr="00392AC2">
        <w:rPr>
          <w:sz w:val="32"/>
          <w:szCs w:val="32"/>
          <w:lang w:val="uk-UA"/>
        </w:rPr>
        <w:t xml:space="preserve">                           Справжній Митець… Який він?</w:t>
      </w:r>
    </w:p>
    <w:p w:rsidR="00392AC2" w:rsidRPr="00C658C0" w:rsidRDefault="00392AC2" w:rsidP="00392AC2">
      <w:pPr>
        <w:spacing w:line="240" w:lineRule="auto"/>
        <w:ind w:firstLine="720"/>
        <w:rPr>
          <w:b/>
          <w:sz w:val="28"/>
          <w:szCs w:val="28"/>
          <w:lang w:val="uk-UA"/>
        </w:rPr>
      </w:pPr>
    </w:p>
    <w:p w:rsidR="00392AC2" w:rsidRDefault="00392AC2" w:rsidP="00392AC2">
      <w:pPr>
        <w:ind w:firstLine="540"/>
        <w:jc w:val="both"/>
        <w:rPr>
          <w:b/>
          <w:sz w:val="32"/>
          <w:szCs w:val="32"/>
          <w:lang w:val="uk-UA"/>
        </w:rPr>
      </w:pPr>
      <w:r w:rsidRPr="00C658C0">
        <w:rPr>
          <w:b/>
          <w:sz w:val="32"/>
          <w:szCs w:val="32"/>
          <w:lang w:val="uk-UA"/>
        </w:rPr>
        <w:t>Для реалізації проекту було створено  групи „Біографи”, „Літературознавці” та „</w:t>
      </w:r>
      <w:r>
        <w:rPr>
          <w:b/>
          <w:sz w:val="32"/>
          <w:szCs w:val="32"/>
          <w:lang w:val="uk-UA"/>
        </w:rPr>
        <w:t>дослідники</w:t>
      </w:r>
      <w:r w:rsidRPr="00C658C0">
        <w:rPr>
          <w:b/>
          <w:sz w:val="32"/>
          <w:szCs w:val="32"/>
          <w:lang w:val="uk-UA"/>
        </w:rPr>
        <w:t xml:space="preserve">”. Кожна з груп отримала завдання над якими працювали, досліджували, систематизували. </w:t>
      </w:r>
    </w:p>
    <w:p w:rsidR="00392AC2" w:rsidRPr="00C658C0" w:rsidRDefault="00392AC2" w:rsidP="00392AC2">
      <w:pPr>
        <w:tabs>
          <w:tab w:val="left" w:pos="3345"/>
        </w:tabs>
        <w:ind w:firstLine="540"/>
        <w:jc w:val="both"/>
        <w:rPr>
          <w:b/>
          <w:sz w:val="32"/>
          <w:szCs w:val="32"/>
          <w:lang w:val="uk-UA"/>
        </w:rPr>
      </w:pPr>
      <w:r>
        <w:rPr>
          <w:b/>
          <w:sz w:val="32"/>
          <w:szCs w:val="32"/>
          <w:lang w:val="uk-UA"/>
        </w:rPr>
        <w:tab/>
      </w:r>
    </w:p>
    <w:p w:rsidR="00392AC2" w:rsidRDefault="00392AC2" w:rsidP="00105E25">
      <w:pPr>
        <w:spacing w:line="240" w:lineRule="auto"/>
        <w:ind w:firstLine="720"/>
        <w:rPr>
          <w:b/>
          <w:sz w:val="28"/>
          <w:szCs w:val="28"/>
          <w:lang w:val="uk-UA"/>
        </w:rPr>
      </w:pPr>
    </w:p>
    <w:p w:rsidR="006C3662" w:rsidRPr="00392AC2" w:rsidRDefault="006C3662" w:rsidP="00105E25">
      <w:pPr>
        <w:spacing w:line="240" w:lineRule="auto"/>
        <w:ind w:firstLine="720"/>
        <w:rPr>
          <w:b/>
          <w:i/>
          <w:sz w:val="28"/>
          <w:szCs w:val="28"/>
          <w:lang w:val="uk-UA"/>
        </w:rPr>
      </w:pPr>
      <w:r w:rsidRPr="00392AC2">
        <w:rPr>
          <w:b/>
          <w:sz w:val="28"/>
          <w:szCs w:val="28"/>
          <w:lang w:val="uk-UA"/>
        </w:rPr>
        <w:t>ТЕМА</w:t>
      </w:r>
      <w:r w:rsidRPr="00392AC2">
        <w:rPr>
          <w:b/>
          <w:i/>
          <w:sz w:val="28"/>
          <w:szCs w:val="28"/>
          <w:lang w:val="uk-UA"/>
        </w:rPr>
        <w:t>: Анна Ахматова. Розвиток засад акмеїзму в поезії А.Ахматової. Творчість Ахматової – яскраве явище жіночої поезії ХХ століття</w:t>
      </w:r>
      <w:r w:rsidR="00392AC2">
        <w:rPr>
          <w:b/>
          <w:i/>
          <w:sz w:val="28"/>
          <w:szCs w:val="28"/>
          <w:lang w:val="uk-UA"/>
        </w:rPr>
        <w:t xml:space="preserve">   </w:t>
      </w:r>
      <w:r w:rsidRPr="00392AC2">
        <w:rPr>
          <w:b/>
          <w:i/>
          <w:sz w:val="28"/>
          <w:szCs w:val="28"/>
          <w:lang w:val="uk-UA"/>
        </w:rPr>
        <w:t>її художні особливості</w:t>
      </w:r>
      <w:r w:rsidR="00392AC2">
        <w:rPr>
          <w:b/>
          <w:i/>
          <w:sz w:val="28"/>
          <w:szCs w:val="28"/>
          <w:lang w:val="uk-UA"/>
        </w:rPr>
        <w:t>.</w:t>
      </w:r>
    </w:p>
    <w:p w:rsidR="006C3662" w:rsidRPr="00392AC2" w:rsidRDefault="00392AC2" w:rsidP="00392AC2">
      <w:pPr>
        <w:ind w:firstLine="540"/>
        <w:jc w:val="both"/>
        <w:rPr>
          <w:b/>
          <w:lang w:val="uk-UA"/>
        </w:rPr>
      </w:pPr>
      <w:r w:rsidRPr="00392AC2">
        <w:rPr>
          <w:sz w:val="32"/>
          <w:szCs w:val="32"/>
          <w:lang w:val="uk-UA"/>
        </w:rPr>
        <w:t>Мета проекту</w:t>
      </w:r>
      <w:r w:rsidR="006C3662" w:rsidRPr="00392AC2">
        <w:rPr>
          <w:sz w:val="32"/>
          <w:szCs w:val="32"/>
          <w:lang w:val="uk-UA"/>
        </w:rPr>
        <w:t>:</w:t>
      </w:r>
      <w:r w:rsidR="006C3662" w:rsidRPr="00392AC2">
        <w:rPr>
          <w:sz w:val="36"/>
          <w:szCs w:val="28"/>
          <w:lang w:val="uk-UA"/>
        </w:rPr>
        <w:t xml:space="preserve"> </w:t>
      </w:r>
      <w:r w:rsidR="006C3662" w:rsidRPr="009223A5">
        <w:rPr>
          <w:color w:val="000000"/>
          <w:sz w:val="28"/>
          <w:szCs w:val="28"/>
          <w:lang w:val="uk-UA"/>
        </w:rPr>
        <w:t xml:space="preserve">познайомити учнів з особливостями життєвого і творчого шляху </w:t>
      </w:r>
      <w:r>
        <w:rPr>
          <w:color w:val="000000"/>
          <w:sz w:val="28"/>
          <w:szCs w:val="28"/>
          <w:lang w:val="uk-UA"/>
        </w:rPr>
        <w:t>поетеси; поясни</w:t>
      </w:r>
      <w:r w:rsidR="006C3662" w:rsidRPr="009223A5">
        <w:rPr>
          <w:color w:val="000000"/>
          <w:sz w:val="28"/>
          <w:szCs w:val="28"/>
          <w:lang w:val="uk-UA"/>
        </w:rPr>
        <w:t>ти поняття про акмеїзм; розвивати виразне читання, навички аналізу ліричного твору; виховувати мистецтвом слова</w:t>
      </w:r>
      <w:r w:rsidR="006C3662">
        <w:rPr>
          <w:color w:val="000000"/>
          <w:sz w:val="28"/>
          <w:szCs w:val="28"/>
          <w:lang w:val="uk-UA"/>
        </w:rPr>
        <w:t>,</w:t>
      </w:r>
      <w:r w:rsidR="006C3662" w:rsidRPr="00105E25">
        <w:rPr>
          <w:sz w:val="28"/>
          <w:szCs w:val="28"/>
          <w:lang w:val="uk-UA"/>
        </w:rPr>
        <w:t xml:space="preserve"> розвивати культурологічні компетенції учнів; сприяти вихованню любові до прекрасного, естетичний смак; розвивати творчі здібності учнів. </w:t>
      </w:r>
      <w:r w:rsidR="006C3662">
        <w:rPr>
          <w:sz w:val="28"/>
          <w:szCs w:val="28"/>
          <w:lang w:val="uk-UA"/>
        </w:rPr>
        <w:t xml:space="preserve">Створити віртуальний музей А.Ахматової .   </w:t>
      </w:r>
    </w:p>
    <w:p w:rsidR="006C3662" w:rsidRPr="00105E25" w:rsidRDefault="006C3662" w:rsidP="00105E25">
      <w:pPr>
        <w:spacing w:line="240" w:lineRule="auto"/>
        <w:ind w:firstLine="720"/>
        <w:rPr>
          <w:sz w:val="28"/>
          <w:szCs w:val="28"/>
          <w:lang w:val="uk-UA"/>
        </w:rPr>
      </w:pPr>
      <w:r w:rsidRPr="00105E25">
        <w:rPr>
          <w:sz w:val="28"/>
          <w:szCs w:val="28"/>
          <w:lang w:val="uk-UA"/>
        </w:rPr>
        <w:t>ОБЛАДНАННЯ: слайди з портретами Ахматової,</w:t>
      </w:r>
      <w:r>
        <w:rPr>
          <w:sz w:val="28"/>
          <w:szCs w:val="28"/>
          <w:lang w:val="uk-UA"/>
        </w:rPr>
        <w:t>мультимедійні презентації,</w:t>
      </w:r>
      <w:r w:rsidRPr="00105E25">
        <w:rPr>
          <w:sz w:val="28"/>
          <w:szCs w:val="28"/>
          <w:lang w:val="uk-UA"/>
        </w:rPr>
        <w:t xml:space="preserve"> </w:t>
      </w:r>
      <w:r w:rsidR="00392AC2">
        <w:rPr>
          <w:sz w:val="28"/>
          <w:szCs w:val="28"/>
          <w:lang w:val="uk-UA"/>
        </w:rPr>
        <w:t xml:space="preserve">фото </w:t>
      </w:r>
      <w:r w:rsidRPr="00105E25">
        <w:rPr>
          <w:sz w:val="28"/>
          <w:szCs w:val="28"/>
          <w:lang w:val="uk-UA"/>
        </w:rPr>
        <w:t xml:space="preserve">виставка, аудіо диски (Шопен </w:t>
      </w:r>
      <w:r w:rsidRPr="00105E25">
        <w:rPr>
          <w:sz w:val="28"/>
          <w:szCs w:val="28"/>
        </w:rPr>
        <w:t>“</w:t>
      </w:r>
      <w:r w:rsidRPr="00105E25">
        <w:rPr>
          <w:sz w:val="28"/>
          <w:szCs w:val="28"/>
          <w:lang w:val="uk-UA"/>
        </w:rPr>
        <w:t>Полонез</w:t>
      </w:r>
      <w:r w:rsidRPr="00105E25">
        <w:rPr>
          <w:sz w:val="28"/>
          <w:szCs w:val="28"/>
        </w:rPr>
        <w:t>”</w:t>
      </w:r>
      <w:r w:rsidR="00392AC2">
        <w:rPr>
          <w:sz w:val="28"/>
          <w:szCs w:val="28"/>
          <w:lang w:val="uk-UA"/>
        </w:rPr>
        <w:t>)</w:t>
      </w:r>
      <w:r w:rsidRPr="00105E25">
        <w:rPr>
          <w:sz w:val="28"/>
          <w:szCs w:val="28"/>
          <w:lang w:val="uk-UA"/>
        </w:rPr>
        <w:t xml:space="preserve"> </w:t>
      </w:r>
    </w:p>
    <w:p w:rsidR="00C658C0" w:rsidRPr="00105E25" w:rsidRDefault="00C658C0" w:rsidP="00105E25">
      <w:pPr>
        <w:spacing w:line="240" w:lineRule="auto"/>
        <w:ind w:firstLine="720"/>
        <w:rPr>
          <w:sz w:val="28"/>
          <w:szCs w:val="28"/>
          <w:lang w:val="uk-UA"/>
        </w:rPr>
      </w:pPr>
    </w:p>
    <w:p w:rsidR="006C3662" w:rsidRPr="00105E25" w:rsidRDefault="006C3662" w:rsidP="00105E25">
      <w:pPr>
        <w:spacing w:line="240" w:lineRule="auto"/>
        <w:ind w:firstLine="720"/>
        <w:rPr>
          <w:sz w:val="28"/>
          <w:szCs w:val="28"/>
          <w:lang w:val="uk-UA"/>
        </w:rPr>
      </w:pPr>
      <w:r w:rsidRPr="00105E25">
        <w:rPr>
          <w:sz w:val="28"/>
          <w:szCs w:val="28"/>
          <w:lang w:val="uk-UA"/>
        </w:rPr>
        <w:t>ХІД УРОКУ</w:t>
      </w:r>
    </w:p>
    <w:p w:rsidR="006C3662" w:rsidRPr="00105E25" w:rsidRDefault="006C3662" w:rsidP="00105E25">
      <w:pPr>
        <w:spacing w:line="240" w:lineRule="auto"/>
        <w:ind w:firstLine="720"/>
        <w:rPr>
          <w:sz w:val="28"/>
          <w:szCs w:val="28"/>
          <w:lang w:val="uk-UA"/>
        </w:rPr>
      </w:pPr>
    </w:p>
    <w:p w:rsidR="006C3662" w:rsidRPr="00105E25" w:rsidRDefault="006C3662" w:rsidP="00105E25">
      <w:pPr>
        <w:spacing w:line="240" w:lineRule="auto"/>
        <w:ind w:firstLine="5400"/>
        <w:jc w:val="right"/>
        <w:rPr>
          <w:sz w:val="28"/>
          <w:szCs w:val="28"/>
          <w:lang w:val="uk-UA"/>
        </w:rPr>
      </w:pPr>
      <w:r w:rsidRPr="00105E25">
        <w:rPr>
          <w:sz w:val="28"/>
          <w:szCs w:val="28"/>
          <w:lang w:val="uk-UA"/>
        </w:rPr>
        <w:t>О муза плача, прекраснейшая из муз!..</w:t>
      </w:r>
    </w:p>
    <w:p w:rsidR="006C3662" w:rsidRPr="00105E25" w:rsidRDefault="006C3662" w:rsidP="00105E25">
      <w:pPr>
        <w:spacing w:line="240" w:lineRule="auto"/>
        <w:ind w:firstLine="720"/>
        <w:jc w:val="right"/>
        <w:rPr>
          <w:sz w:val="28"/>
          <w:szCs w:val="28"/>
          <w:lang w:val="uk-UA"/>
        </w:rPr>
      </w:pPr>
      <w:r w:rsidRPr="00105E25">
        <w:rPr>
          <w:sz w:val="28"/>
          <w:szCs w:val="28"/>
          <w:lang w:val="uk-UA"/>
        </w:rPr>
        <w:t>М. Цвєтаєва</w:t>
      </w:r>
    </w:p>
    <w:p w:rsidR="006C3662" w:rsidRDefault="006C3662" w:rsidP="00105E25">
      <w:pPr>
        <w:spacing w:line="240" w:lineRule="auto"/>
        <w:ind w:firstLine="720"/>
        <w:rPr>
          <w:sz w:val="28"/>
          <w:szCs w:val="28"/>
          <w:lang w:val="uk-UA"/>
        </w:rPr>
      </w:pPr>
      <w:r w:rsidRPr="00105E25">
        <w:rPr>
          <w:sz w:val="28"/>
          <w:szCs w:val="28"/>
          <w:lang w:val="uk-UA"/>
        </w:rPr>
        <w:lastRenderedPageBreak/>
        <w:t>І. Актуалізація опорних знань учнів.</w:t>
      </w:r>
    </w:p>
    <w:p w:rsidR="006C3662" w:rsidRPr="00105E25" w:rsidRDefault="006C3662" w:rsidP="00105E25">
      <w:pPr>
        <w:spacing w:line="240" w:lineRule="auto"/>
        <w:ind w:firstLine="720"/>
        <w:rPr>
          <w:sz w:val="28"/>
          <w:szCs w:val="28"/>
          <w:lang w:val="uk-UA"/>
        </w:rPr>
      </w:pPr>
      <w:r>
        <w:rPr>
          <w:sz w:val="28"/>
          <w:szCs w:val="28"/>
          <w:lang w:val="uk-UA"/>
        </w:rPr>
        <w:t>2 .Прослуховування  поезії Ахматової у її виконанні.</w:t>
      </w:r>
    </w:p>
    <w:p w:rsidR="006C3662" w:rsidRDefault="006C3662" w:rsidP="009223A5">
      <w:pPr>
        <w:shd w:val="clear" w:color="auto" w:fill="FFFFFF"/>
        <w:autoSpaceDE w:val="0"/>
        <w:autoSpaceDN w:val="0"/>
        <w:adjustRightInd w:val="0"/>
        <w:ind w:firstLine="540"/>
        <w:jc w:val="both"/>
        <w:rPr>
          <w:sz w:val="28"/>
          <w:szCs w:val="28"/>
          <w:lang w:val="uk-UA"/>
        </w:rPr>
      </w:pPr>
      <w:r w:rsidRPr="00105E25">
        <w:rPr>
          <w:sz w:val="28"/>
          <w:szCs w:val="28"/>
          <w:lang w:val="uk-UA"/>
        </w:rPr>
        <w:t>1. Вступне слово вчителя.</w:t>
      </w:r>
      <w:r w:rsidRPr="009223A5">
        <w:rPr>
          <w:color w:val="000000"/>
          <w:sz w:val="28"/>
          <w:szCs w:val="28"/>
          <w:lang w:val="uk-UA"/>
        </w:rPr>
        <w:t xml:space="preserve"> Поезію Анни Ахматової називають "щоденником жіночої душі". І це справді так, тому що вона показала е</w:t>
      </w:r>
      <w:r w:rsidRPr="000F3BC7">
        <w:rPr>
          <w:color w:val="000000"/>
          <w:sz w:val="28"/>
          <w:szCs w:val="28"/>
          <w:lang w:val="uk-UA"/>
        </w:rPr>
        <w:t xml:space="preserve">поху глибоких криз і катаклізмів через чутливе сприйняття жінки, яка сподівалася і втрачала віру, помирала і воскресала, билася у безвиході, але все ж шукала шляхи відродження світу. Душа ахматівської героїні - це душа, що кохає і ненавидить, мучиться і жертвує собою, переживає драматичний розрив і прагне возз'єднання. </w:t>
      </w:r>
      <w:r>
        <w:rPr>
          <w:color w:val="000000"/>
          <w:sz w:val="28"/>
          <w:szCs w:val="28"/>
        </w:rPr>
        <w:t>Це душа, у якій може все вигоріти, але вона житиме всупереч смерті.</w:t>
      </w:r>
      <w:r>
        <w:rPr>
          <w:sz w:val="28"/>
          <w:szCs w:val="28"/>
        </w:rPr>
        <w:t xml:space="preserve">   </w:t>
      </w:r>
      <w:r w:rsidRPr="00105E25">
        <w:rPr>
          <w:sz w:val="28"/>
          <w:szCs w:val="28"/>
          <w:lang w:val="uk-UA"/>
        </w:rPr>
        <w:t>Їй присвячували свої вірші Блок і Пастернак. Їй адресувала поетичні рядки Марина Цвєтаєва. Її портрети писали кращі художники того часу. Слава не відходила від її дверей. А вона … Вона не те, щоб не пускала її до себе, ні, вона просто не надавала їй дуже великого значення. Як королева. Отже, королева поезії - Анна Ахматова. (На екрані ви</w:t>
      </w:r>
      <w:r>
        <w:rPr>
          <w:sz w:val="28"/>
          <w:szCs w:val="28"/>
          <w:lang w:val="uk-UA"/>
        </w:rPr>
        <w:t>світлюється портрет А.</w:t>
      </w:r>
      <w:r w:rsidR="00176AFA">
        <w:rPr>
          <w:sz w:val="28"/>
          <w:szCs w:val="28"/>
          <w:lang w:val="uk-UA"/>
        </w:rPr>
        <w:t xml:space="preserve"> </w:t>
      </w:r>
      <w:r>
        <w:rPr>
          <w:sz w:val="28"/>
          <w:szCs w:val="28"/>
          <w:lang w:val="uk-UA"/>
        </w:rPr>
        <w:t>Ахматової.</w:t>
      </w:r>
    </w:p>
    <w:p w:rsidR="006C3662" w:rsidRPr="009223A5" w:rsidRDefault="006C3662" w:rsidP="009223A5">
      <w:pPr>
        <w:shd w:val="clear" w:color="auto" w:fill="FFFFFF"/>
        <w:autoSpaceDE w:val="0"/>
        <w:autoSpaceDN w:val="0"/>
        <w:adjustRightInd w:val="0"/>
        <w:ind w:firstLine="540"/>
        <w:jc w:val="both"/>
        <w:rPr>
          <w:sz w:val="28"/>
          <w:szCs w:val="28"/>
          <w:lang w:val="uk-UA"/>
        </w:rPr>
      </w:pPr>
      <w:r w:rsidRPr="00105E25">
        <w:rPr>
          <w:color w:val="000000"/>
          <w:sz w:val="28"/>
          <w:szCs w:val="28"/>
          <w:lang w:val="uk-UA"/>
        </w:rPr>
        <w:t>вбігають пліткарі – літератори. В руках держать теки.</w:t>
      </w:r>
      <w:r>
        <w:rPr>
          <w:color w:val="000000"/>
          <w:sz w:val="28"/>
          <w:szCs w:val="28"/>
          <w:lang w:val="uk-UA"/>
        </w:rPr>
        <w:t xml:space="preserve"> </w:t>
      </w:r>
      <w:r w:rsidRPr="00105E25">
        <w:rPr>
          <w:color w:val="000000"/>
          <w:sz w:val="28"/>
          <w:szCs w:val="28"/>
          <w:lang w:val="uk-UA"/>
        </w:rPr>
        <w:t>Швидко говорять.</w:t>
      </w:r>
    </w:p>
    <w:p w:rsidR="006C3662" w:rsidRPr="00105E25" w:rsidRDefault="006C3662" w:rsidP="00105E25">
      <w:pPr>
        <w:spacing w:line="240" w:lineRule="auto"/>
        <w:rPr>
          <w:color w:val="000000"/>
          <w:sz w:val="28"/>
          <w:szCs w:val="28"/>
          <w:lang w:val="uk-UA"/>
        </w:rPr>
      </w:pPr>
    </w:p>
    <w:p w:rsidR="006C3662" w:rsidRPr="00105E25" w:rsidRDefault="006C3662" w:rsidP="00105E25">
      <w:pPr>
        <w:numPr>
          <w:ilvl w:val="0"/>
          <w:numId w:val="1"/>
        </w:numPr>
        <w:spacing w:after="0" w:line="240" w:lineRule="auto"/>
        <w:rPr>
          <w:color w:val="000000"/>
          <w:sz w:val="28"/>
          <w:szCs w:val="28"/>
          <w:lang w:val="uk-UA"/>
        </w:rPr>
      </w:pPr>
      <w:r w:rsidRPr="00105E25">
        <w:rPr>
          <w:color w:val="000000"/>
          <w:sz w:val="28"/>
          <w:szCs w:val="28"/>
          <w:lang w:val="uk-UA"/>
        </w:rPr>
        <w:t>Ви чули? Ахматову та Зощенко вигнали із Союзу письменників?</w:t>
      </w:r>
    </w:p>
    <w:p w:rsidR="006C3662" w:rsidRPr="00105E25" w:rsidRDefault="006C3662" w:rsidP="00105E25">
      <w:pPr>
        <w:numPr>
          <w:ilvl w:val="0"/>
          <w:numId w:val="1"/>
        </w:numPr>
        <w:spacing w:after="0" w:line="240" w:lineRule="auto"/>
        <w:rPr>
          <w:color w:val="000000"/>
          <w:sz w:val="28"/>
          <w:szCs w:val="28"/>
          <w:lang w:val="uk-UA"/>
        </w:rPr>
      </w:pPr>
      <w:r w:rsidRPr="00105E25">
        <w:rPr>
          <w:color w:val="000000"/>
          <w:sz w:val="28"/>
          <w:szCs w:val="28"/>
          <w:lang w:val="uk-UA"/>
        </w:rPr>
        <w:t xml:space="preserve">Нарешті! Вони вже давно нічого не варті! </w:t>
      </w:r>
    </w:p>
    <w:p w:rsidR="006C3662" w:rsidRPr="00105E25" w:rsidRDefault="006C3662" w:rsidP="00105E25">
      <w:pPr>
        <w:numPr>
          <w:ilvl w:val="0"/>
          <w:numId w:val="1"/>
        </w:numPr>
        <w:spacing w:after="0" w:line="240" w:lineRule="auto"/>
        <w:rPr>
          <w:color w:val="000000"/>
          <w:sz w:val="28"/>
          <w:szCs w:val="28"/>
          <w:lang w:val="uk-UA"/>
        </w:rPr>
      </w:pPr>
      <w:r w:rsidRPr="00105E25">
        <w:rPr>
          <w:color w:val="000000"/>
          <w:sz w:val="28"/>
          <w:szCs w:val="28"/>
          <w:lang w:val="uk-UA"/>
        </w:rPr>
        <w:t>Та їхні  жалюгідні віршики нікому не потрібні!</w:t>
      </w:r>
    </w:p>
    <w:p w:rsidR="006C3662" w:rsidRPr="00105E25" w:rsidRDefault="006C3662" w:rsidP="00105E25">
      <w:pPr>
        <w:numPr>
          <w:ilvl w:val="0"/>
          <w:numId w:val="1"/>
        </w:numPr>
        <w:spacing w:after="0" w:line="240" w:lineRule="auto"/>
        <w:rPr>
          <w:color w:val="000000"/>
          <w:sz w:val="28"/>
          <w:szCs w:val="28"/>
          <w:lang w:val="uk-UA"/>
        </w:rPr>
      </w:pPr>
      <w:r w:rsidRPr="00105E25">
        <w:rPr>
          <w:color w:val="000000"/>
          <w:sz w:val="28"/>
          <w:szCs w:val="28"/>
          <w:lang w:val="uk-UA"/>
        </w:rPr>
        <w:t xml:space="preserve">В війну з блокадного Ленінграду втекла! </w:t>
      </w:r>
    </w:p>
    <w:p w:rsidR="006C3662" w:rsidRPr="00105E25" w:rsidRDefault="006C3662" w:rsidP="00105E25">
      <w:pPr>
        <w:numPr>
          <w:ilvl w:val="0"/>
          <w:numId w:val="1"/>
        </w:numPr>
        <w:spacing w:after="0" w:line="240" w:lineRule="auto"/>
        <w:rPr>
          <w:color w:val="000000"/>
          <w:sz w:val="28"/>
          <w:szCs w:val="28"/>
          <w:lang w:val="uk-UA"/>
        </w:rPr>
      </w:pPr>
      <w:r w:rsidRPr="00105E25">
        <w:rPr>
          <w:color w:val="000000"/>
          <w:sz w:val="28"/>
          <w:szCs w:val="28"/>
          <w:lang w:val="uk-UA"/>
        </w:rPr>
        <w:t>А зараз, коли країна відновлює господарство, в колгоспах не хватає робочої сили, вона пише про кохання!</w:t>
      </w:r>
    </w:p>
    <w:p w:rsidR="006C3662" w:rsidRPr="00105E25" w:rsidRDefault="006C3662" w:rsidP="00105E25">
      <w:pPr>
        <w:numPr>
          <w:ilvl w:val="0"/>
          <w:numId w:val="1"/>
        </w:numPr>
        <w:spacing w:after="0" w:line="240" w:lineRule="auto"/>
        <w:rPr>
          <w:color w:val="000000"/>
          <w:sz w:val="28"/>
          <w:szCs w:val="28"/>
          <w:lang w:val="uk-UA"/>
        </w:rPr>
      </w:pPr>
      <w:r w:rsidRPr="00105E25">
        <w:rPr>
          <w:color w:val="000000"/>
          <w:sz w:val="28"/>
          <w:szCs w:val="28"/>
          <w:lang w:val="uk-UA"/>
        </w:rPr>
        <w:t xml:space="preserve">Та й прізвище якесь чудне… </w:t>
      </w:r>
    </w:p>
    <w:p w:rsidR="006C3662" w:rsidRPr="00105E25" w:rsidRDefault="006C3662" w:rsidP="00105E25">
      <w:pPr>
        <w:numPr>
          <w:ilvl w:val="0"/>
          <w:numId w:val="1"/>
        </w:numPr>
        <w:spacing w:after="0" w:line="240" w:lineRule="auto"/>
        <w:rPr>
          <w:color w:val="000000"/>
          <w:sz w:val="28"/>
          <w:szCs w:val="28"/>
          <w:lang w:val="uk-UA"/>
        </w:rPr>
      </w:pPr>
      <w:r w:rsidRPr="00105E25">
        <w:rPr>
          <w:color w:val="000000"/>
          <w:sz w:val="28"/>
          <w:szCs w:val="28"/>
          <w:lang w:val="uk-UA"/>
        </w:rPr>
        <w:t xml:space="preserve">Та це ж псевдонім Анни Горенко!  Ахматова -  прізвище прабабусі, татарки. </w:t>
      </w:r>
    </w:p>
    <w:p w:rsidR="006C3662" w:rsidRPr="00105E25" w:rsidRDefault="006C3662" w:rsidP="00105E25">
      <w:pPr>
        <w:spacing w:line="240" w:lineRule="auto"/>
        <w:rPr>
          <w:color w:val="000000"/>
          <w:sz w:val="28"/>
          <w:szCs w:val="28"/>
          <w:lang w:val="uk-UA"/>
        </w:rPr>
      </w:pPr>
      <w:r w:rsidRPr="00105E25">
        <w:rPr>
          <w:color w:val="000000"/>
          <w:sz w:val="28"/>
          <w:szCs w:val="28"/>
          <w:lang w:val="uk-UA"/>
        </w:rPr>
        <w:t xml:space="preserve">Під музичний супровід виходить Анна Ахматова. </w:t>
      </w:r>
    </w:p>
    <w:p w:rsidR="006C3662" w:rsidRPr="00105E25" w:rsidRDefault="006C3662" w:rsidP="00105E25">
      <w:pPr>
        <w:spacing w:line="240" w:lineRule="auto"/>
        <w:rPr>
          <w:color w:val="000000"/>
          <w:sz w:val="28"/>
          <w:szCs w:val="28"/>
        </w:rPr>
      </w:pPr>
      <w:r w:rsidRPr="00105E25">
        <w:rPr>
          <w:b/>
          <w:i/>
          <w:color w:val="000000"/>
          <w:sz w:val="28"/>
          <w:szCs w:val="28"/>
          <w:lang w:val="uk-UA"/>
        </w:rPr>
        <w:t xml:space="preserve">Учениця.  </w:t>
      </w:r>
      <w:r w:rsidRPr="00105E25">
        <w:rPr>
          <w:color w:val="000000"/>
          <w:sz w:val="28"/>
          <w:szCs w:val="28"/>
          <w:lang w:val="uk-UA"/>
        </w:rPr>
        <w:t xml:space="preserve">Я родилась 11 </w:t>
      </w:r>
      <w:r w:rsidRPr="00105E25">
        <w:rPr>
          <w:color w:val="000000"/>
          <w:sz w:val="28"/>
          <w:szCs w:val="28"/>
        </w:rPr>
        <w:t xml:space="preserve">июня 1889 года под Одессой. Мой отец был в  то время отставной инженер – механик флота. Годовалым ребёнком я была перевезена на север – в Царское Село. Там прожила до 16 лет. Каждое лето проводила под Севастополем, на берегу Стрелецкой бухты. Там я </w:t>
      </w:r>
    </w:p>
    <w:p w:rsidR="006C3662" w:rsidRPr="00105E25" w:rsidRDefault="006C3662" w:rsidP="00105E25">
      <w:pPr>
        <w:spacing w:line="240" w:lineRule="auto"/>
        <w:rPr>
          <w:color w:val="000000"/>
          <w:sz w:val="28"/>
          <w:szCs w:val="28"/>
        </w:rPr>
      </w:pPr>
      <w:r w:rsidRPr="00105E25">
        <w:rPr>
          <w:color w:val="000000"/>
          <w:sz w:val="28"/>
          <w:szCs w:val="28"/>
        </w:rPr>
        <w:t>Подружилась с морем. Самые сильные впечатления – древний Херсонес.</w:t>
      </w:r>
    </w:p>
    <w:p w:rsidR="006C3662" w:rsidRPr="00105E25" w:rsidRDefault="006C3662" w:rsidP="00105E25">
      <w:pPr>
        <w:spacing w:line="240" w:lineRule="auto"/>
        <w:rPr>
          <w:color w:val="000000"/>
          <w:sz w:val="28"/>
          <w:szCs w:val="28"/>
        </w:rPr>
      </w:pPr>
      <w:r w:rsidRPr="00105E25">
        <w:rPr>
          <w:color w:val="000000"/>
          <w:sz w:val="28"/>
          <w:szCs w:val="28"/>
        </w:rPr>
        <w:t xml:space="preserve">Читать училась по азбуке </w:t>
      </w:r>
      <w:r w:rsidR="00176AFA">
        <w:rPr>
          <w:color w:val="000000"/>
          <w:sz w:val="28"/>
          <w:szCs w:val="28"/>
          <w:lang w:val="uk-UA"/>
        </w:rPr>
        <w:t xml:space="preserve"> </w:t>
      </w:r>
      <w:r w:rsidRPr="00105E25">
        <w:rPr>
          <w:color w:val="000000"/>
          <w:sz w:val="28"/>
          <w:szCs w:val="28"/>
        </w:rPr>
        <w:t xml:space="preserve"> Льва Толстого. Первое стихотворение написала, когда мне было 11 лет. Стихи начались для меня не с Пушкина и Лермонтова, а с Державина («На рождение порфирородного отрока») и Некрасова «Мороз,  Красный нос»). Эти вещи знала наизусть моя мама.</w:t>
      </w:r>
    </w:p>
    <w:p w:rsidR="006C3662" w:rsidRPr="00105E25" w:rsidRDefault="006C3662" w:rsidP="00105E25">
      <w:pPr>
        <w:spacing w:line="240" w:lineRule="auto"/>
        <w:rPr>
          <w:color w:val="000000"/>
          <w:sz w:val="28"/>
          <w:szCs w:val="28"/>
        </w:rPr>
      </w:pPr>
      <w:r w:rsidRPr="00105E25">
        <w:rPr>
          <w:color w:val="000000"/>
          <w:sz w:val="28"/>
          <w:szCs w:val="28"/>
        </w:rPr>
        <w:lastRenderedPageBreak/>
        <w:t xml:space="preserve">  Училась в Царскосельской женской гимназии. Сначала плохо, потом гораздо лучше, но всегда неохотно.</w:t>
      </w:r>
    </w:p>
    <w:p w:rsidR="006C3662" w:rsidRPr="00105E25" w:rsidRDefault="006C3662" w:rsidP="00105E25">
      <w:pPr>
        <w:spacing w:line="240" w:lineRule="auto"/>
        <w:rPr>
          <w:color w:val="000000"/>
          <w:sz w:val="28"/>
          <w:szCs w:val="28"/>
        </w:rPr>
      </w:pPr>
      <w:r w:rsidRPr="00105E25">
        <w:rPr>
          <w:color w:val="000000"/>
          <w:sz w:val="28"/>
          <w:szCs w:val="28"/>
        </w:rPr>
        <w:t xml:space="preserve">  В 1905 году мои родители расстались, и мама с детьми уехала на юг. Мы целый год прожили в Евпатории. Последний класс проходила в Киеве, в Фундуклеевской  гимназии, которую окончила в 1907 году.</w:t>
      </w:r>
    </w:p>
    <w:p w:rsidR="006C3662" w:rsidRPr="00105E25" w:rsidRDefault="006C3662" w:rsidP="00105E25">
      <w:pPr>
        <w:spacing w:line="240" w:lineRule="auto"/>
        <w:rPr>
          <w:color w:val="000000"/>
          <w:sz w:val="28"/>
          <w:szCs w:val="28"/>
        </w:rPr>
      </w:pPr>
      <w:r w:rsidRPr="00105E25">
        <w:rPr>
          <w:color w:val="000000"/>
          <w:sz w:val="28"/>
          <w:szCs w:val="28"/>
        </w:rPr>
        <w:t xml:space="preserve">  Я поступила на Юридический факультет Высших женских курсов в Киеве. Пока приходилось изучать историю права и латынь я была довольна; когда же пошли чисто юридические науки, к занятиям я охладела.</w:t>
      </w:r>
    </w:p>
    <w:p w:rsidR="006C3662" w:rsidRPr="00105E25" w:rsidRDefault="006C3662" w:rsidP="00105E25">
      <w:pPr>
        <w:spacing w:line="240" w:lineRule="auto"/>
        <w:rPr>
          <w:color w:val="000000"/>
          <w:sz w:val="28"/>
          <w:szCs w:val="28"/>
          <w:lang w:val="uk-UA"/>
        </w:rPr>
      </w:pPr>
      <w:r w:rsidRPr="00105E25">
        <w:rPr>
          <w:color w:val="000000"/>
          <w:sz w:val="28"/>
          <w:szCs w:val="28"/>
          <w:lang w:val="uk-UA"/>
        </w:rPr>
        <w:t>Вчитель: Так хто ж така Анна Ахматова, яка її доля, як склалося життя, творчість .Про це більш детально нам розкажуть «бібліографи»</w:t>
      </w:r>
    </w:p>
    <w:p w:rsidR="006C3662" w:rsidRPr="00105E25" w:rsidRDefault="006C3662" w:rsidP="00105E25">
      <w:pPr>
        <w:spacing w:line="240" w:lineRule="auto"/>
        <w:rPr>
          <w:color w:val="000000"/>
          <w:sz w:val="28"/>
          <w:szCs w:val="28"/>
          <w:lang w:val="uk-UA"/>
        </w:rPr>
      </w:pPr>
      <w:r w:rsidRPr="00105E25">
        <w:rPr>
          <w:color w:val="000000"/>
          <w:sz w:val="28"/>
          <w:szCs w:val="28"/>
          <w:lang w:val="uk-UA"/>
        </w:rPr>
        <w:t>1 сторінка</w:t>
      </w:r>
    </w:p>
    <w:p w:rsidR="006C3662" w:rsidRPr="00105E25" w:rsidRDefault="006C3662" w:rsidP="00105E25">
      <w:pPr>
        <w:tabs>
          <w:tab w:val="left" w:pos="6990"/>
        </w:tabs>
        <w:spacing w:line="240" w:lineRule="auto"/>
        <w:rPr>
          <w:b/>
          <w:color w:val="000000"/>
          <w:sz w:val="28"/>
          <w:szCs w:val="28"/>
          <w:lang w:val="uk-UA"/>
        </w:rPr>
      </w:pPr>
      <w:r w:rsidRPr="00105E25">
        <w:rPr>
          <w:b/>
          <w:color w:val="000000"/>
          <w:sz w:val="28"/>
          <w:szCs w:val="28"/>
          <w:lang w:val="uk-UA"/>
        </w:rPr>
        <w:t>(демонстрація слайд-шоу   про біографію Ахматової.</w:t>
      </w:r>
      <w:r w:rsidRPr="00105E25">
        <w:rPr>
          <w:b/>
          <w:color w:val="000000"/>
          <w:sz w:val="28"/>
          <w:szCs w:val="28"/>
          <w:lang w:val="uk-UA"/>
        </w:rPr>
        <w:tab/>
      </w:r>
    </w:p>
    <w:p w:rsidR="006C3662" w:rsidRPr="00105E25" w:rsidRDefault="006C3662" w:rsidP="00105E25">
      <w:pPr>
        <w:spacing w:line="240" w:lineRule="auto"/>
        <w:ind w:left="360"/>
        <w:jc w:val="both"/>
        <w:rPr>
          <w:b/>
          <w:sz w:val="28"/>
          <w:szCs w:val="28"/>
          <w:lang w:val="uk-UA"/>
        </w:rPr>
      </w:pPr>
      <w:r w:rsidRPr="00105E25">
        <w:rPr>
          <w:b/>
          <w:sz w:val="28"/>
          <w:szCs w:val="28"/>
          <w:lang w:val="uk-UA"/>
        </w:rPr>
        <w:t xml:space="preserve">Декламатор:   </w:t>
      </w:r>
    </w:p>
    <w:p w:rsidR="006C3662" w:rsidRPr="00105E25" w:rsidRDefault="006C3662" w:rsidP="00105E25">
      <w:pPr>
        <w:spacing w:line="240" w:lineRule="auto"/>
        <w:ind w:left="360"/>
        <w:jc w:val="both"/>
        <w:rPr>
          <w:color w:val="000000"/>
          <w:sz w:val="28"/>
          <w:szCs w:val="28"/>
        </w:rPr>
      </w:pPr>
      <w:r w:rsidRPr="00105E25">
        <w:rPr>
          <w:color w:val="000000"/>
          <w:sz w:val="28"/>
          <w:szCs w:val="28"/>
          <w:lang w:val="uk-UA"/>
        </w:rPr>
        <w:t xml:space="preserve">Я – голос ваш, </w:t>
      </w:r>
      <w:r w:rsidRPr="00105E25">
        <w:rPr>
          <w:color w:val="000000"/>
          <w:sz w:val="28"/>
          <w:szCs w:val="28"/>
        </w:rPr>
        <w:t>жар вашего дыханья,</w:t>
      </w:r>
    </w:p>
    <w:p w:rsidR="006C3662" w:rsidRPr="00105E25" w:rsidRDefault="006C3662" w:rsidP="00105E25">
      <w:pPr>
        <w:spacing w:line="240" w:lineRule="auto"/>
        <w:ind w:left="360"/>
        <w:jc w:val="both"/>
        <w:rPr>
          <w:color w:val="000000"/>
          <w:sz w:val="28"/>
          <w:szCs w:val="28"/>
        </w:rPr>
      </w:pPr>
      <w:r w:rsidRPr="00105E25">
        <w:rPr>
          <w:color w:val="000000"/>
          <w:sz w:val="28"/>
          <w:szCs w:val="28"/>
        </w:rPr>
        <w:t>Я – отраженье вашего лица.</w:t>
      </w:r>
    </w:p>
    <w:p w:rsidR="006C3662" w:rsidRPr="00105E25" w:rsidRDefault="006C3662" w:rsidP="00105E25">
      <w:pPr>
        <w:spacing w:line="240" w:lineRule="auto"/>
        <w:ind w:left="360"/>
        <w:jc w:val="both"/>
        <w:rPr>
          <w:color w:val="000000"/>
          <w:sz w:val="28"/>
          <w:szCs w:val="28"/>
        </w:rPr>
      </w:pPr>
      <w:r w:rsidRPr="00105E25">
        <w:rPr>
          <w:color w:val="000000"/>
          <w:sz w:val="28"/>
          <w:szCs w:val="28"/>
        </w:rPr>
        <w:t>Напрасных крыл напрасны трепетанья, -</w:t>
      </w:r>
    </w:p>
    <w:p w:rsidR="006C3662" w:rsidRPr="00105E25" w:rsidRDefault="006C3662" w:rsidP="00105E25">
      <w:pPr>
        <w:spacing w:line="240" w:lineRule="auto"/>
        <w:ind w:left="360"/>
        <w:jc w:val="both"/>
        <w:rPr>
          <w:color w:val="000000"/>
          <w:sz w:val="28"/>
          <w:szCs w:val="28"/>
        </w:rPr>
      </w:pPr>
      <w:r w:rsidRPr="00105E25">
        <w:rPr>
          <w:color w:val="000000"/>
          <w:sz w:val="28"/>
          <w:szCs w:val="28"/>
        </w:rPr>
        <w:t>Ведь всё равно я с вами до конца.</w:t>
      </w:r>
    </w:p>
    <w:p w:rsidR="006C3662" w:rsidRPr="00105E25" w:rsidRDefault="006C3662" w:rsidP="00105E25">
      <w:pPr>
        <w:spacing w:line="240" w:lineRule="auto"/>
        <w:ind w:left="360"/>
        <w:jc w:val="both"/>
        <w:rPr>
          <w:color w:val="000000"/>
          <w:sz w:val="28"/>
          <w:szCs w:val="28"/>
        </w:rPr>
      </w:pPr>
      <w:r w:rsidRPr="00105E25">
        <w:rPr>
          <w:color w:val="000000"/>
          <w:sz w:val="28"/>
          <w:szCs w:val="28"/>
        </w:rPr>
        <w:t>Вот отчего вы любите так жадно</w:t>
      </w:r>
    </w:p>
    <w:p w:rsidR="006C3662" w:rsidRPr="00105E25" w:rsidRDefault="006C3662" w:rsidP="00105E25">
      <w:pPr>
        <w:spacing w:line="240" w:lineRule="auto"/>
        <w:jc w:val="both"/>
        <w:rPr>
          <w:color w:val="000000"/>
          <w:sz w:val="28"/>
          <w:szCs w:val="28"/>
        </w:rPr>
      </w:pPr>
      <w:r w:rsidRPr="00105E25">
        <w:rPr>
          <w:color w:val="000000"/>
          <w:sz w:val="28"/>
          <w:szCs w:val="28"/>
        </w:rPr>
        <w:t xml:space="preserve">     Меня в грехе и в немощи моей,</w:t>
      </w:r>
    </w:p>
    <w:p w:rsidR="006C3662" w:rsidRPr="00105E25" w:rsidRDefault="006C3662" w:rsidP="00105E25">
      <w:pPr>
        <w:spacing w:line="240" w:lineRule="auto"/>
        <w:jc w:val="both"/>
        <w:rPr>
          <w:color w:val="000000"/>
          <w:sz w:val="28"/>
          <w:szCs w:val="28"/>
        </w:rPr>
      </w:pPr>
      <w:r w:rsidRPr="00105E25">
        <w:rPr>
          <w:color w:val="000000"/>
          <w:sz w:val="28"/>
          <w:szCs w:val="28"/>
        </w:rPr>
        <w:t xml:space="preserve">     Вот отчего вы дали неоглядно</w:t>
      </w:r>
    </w:p>
    <w:p w:rsidR="006C3662" w:rsidRPr="00105E25" w:rsidRDefault="006C3662" w:rsidP="00105E25">
      <w:pPr>
        <w:spacing w:line="240" w:lineRule="auto"/>
        <w:jc w:val="both"/>
        <w:rPr>
          <w:color w:val="000000"/>
          <w:sz w:val="28"/>
          <w:szCs w:val="28"/>
        </w:rPr>
      </w:pPr>
      <w:r w:rsidRPr="00105E25">
        <w:rPr>
          <w:color w:val="000000"/>
          <w:sz w:val="28"/>
          <w:szCs w:val="28"/>
        </w:rPr>
        <w:t xml:space="preserve">     Мне лучшего из ваших сыновей.</w:t>
      </w:r>
    </w:p>
    <w:p w:rsidR="006C3662" w:rsidRPr="00105E25" w:rsidRDefault="006C3662" w:rsidP="00105E25">
      <w:pPr>
        <w:spacing w:line="240" w:lineRule="auto"/>
        <w:jc w:val="both"/>
        <w:rPr>
          <w:color w:val="000000"/>
          <w:sz w:val="28"/>
          <w:szCs w:val="28"/>
        </w:rPr>
      </w:pPr>
      <w:r w:rsidRPr="00105E25">
        <w:rPr>
          <w:color w:val="000000"/>
          <w:sz w:val="28"/>
          <w:szCs w:val="28"/>
        </w:rPr>
        <w:t xml:space="preserve">     Вот отчего вы даже не спросили</w:t>
      </w:r>
    </w:p>
    <w:p w:rsidR="006C3662" w:rsidRPr="00105E25" w:rsidRDefault="00176AFA" w:rsidP="00105E25">
      <w:pPr>
        <w:spacing w:line="240" w:lineRule="auto"/>
        <w:jc w:val="both"/>
        <w:rPr>
          <w:color w:val="000000"/>
          <w:sz w:val="28"/>
          <w:szCs w:val="28"/>
        </w:rPr>
      </w:pPr>
      <w:r>
        <w:rPr>
          <w:color w:val="000000"/>
          <w:sz w:val="28"/>
          <w:szCs w:val="28"/>
        </w:rPr>
        <w:t xml:space="preserve">     Меня </w:t>
      </w:r>
      <w:r w:rsidR="006C3662" w:rsidRPr="00105E25">
        <w:rPr>
          <w:color w:val="000000"/>
          <w:sz w:val="28"/>
          <w:szCs w:val="28"/>
        </w:rPr>
        <w:t>ни слова никогда о нём</w:t>
      </w:r>
    </w:p>
    <w:p w:rsidR="006C3662" w:rsidRPr="00105E25" w:rsidRDefault="006C3662" w:rsidP="00105E25">
      <w:pPr>
        <w:spacing w:line="240" w:lineRule="auto"/>
        <w:jc w:val="both"/>
        <w:rPr>
          <w:color w:val="000000"/>
          <w:sz w:val="28"/>
          <w:szCs w:val="28"/>
        </w:rPr>
      </w:pPr>
      <w:r w:rsidRPr="00105E25">
        <w:rPr>
          <w:color w:val="000000"/>
          <w:sz w:val="28"/>
          <w:szCs w:val="28"/>
        </w:rPr>
        <w:t xml:space="preserve">     И чадными хвалами задымили</w:t>
      </w:r>
    </w:p>
    <w:p w:rsidR="006C3662" w:rsidRPr="00105E25" w:rsidRDefault="006C3662" w:rsidP="00105E25">
      <w:pPr>
        <w:spacing w:line="240" w:lineRule="auto"/>
        <w:jc w:val="both"/>
        <w:rPr>
          <w:color w:val="000000"/>
          <w:sz w:val="28"/>
          <w:szCs w:val="28"/>
        </w:rPr>
      </w:pPr>
      <w:r w:rsidRPr="00105E25">
        <w:rPr>
          <w:color w:val="000000"/>
          <w:sz w:val="28"/>
          <w:szCs w:val="28"/>
        </w:rPr>
        <w:t xml:space="preserve">     Мой навсегда опустошённый дом.</w:t>
      </w:r>
    </w:p>
    <w:p w:rsidR="006C3662" w:rsidRPr="00105E25" w:rsidRDefault="006C3662" w:rsidP="00105E25">
      <w:pPr>
        <w:spacing w:line="240" w:lineRule="auto"/>
        <w:jc w:val="both"/>
        <w:rPr>
          <w:color w:val="000000"/>
          <w:sz w:val="28"/>
          <w:szCs w:val="28"/>
        </w:rPr>
      </w:pPr>
      <w:r w:rsidRPr="00105E25">
        <w:rPr>
          <w:color w:val="000000"/>
          <w:sz w:val="28"/>
          <w:szCs w:val="28"/>
        </w:rPr>
        <w:t xml:space="preserve">     И говорят – нельзя теснее слиться,</w:t>
      </w:r>
    </w:p>
    <w:p w:rsidR="006C3662" w:rsidRPr="00105E25" w:rsidRDefault="006C3662" w:rsidP="00105E25">
      <w:pPr>
        <w:spacing w:line="240" w:lineRule="auto"/>
        <w:jc w:val="both"/>
        <w:rPr>
          <w:color w:val="000000"/>
          <w:sz w:val="28"/>
          <w:szCs w:val="28"/>
        </w:rPr>
      </w:pPr>
      <w:r w:rsidRPr="00105E25">
        <w:rPr>
          <w:color w:val="000000"/>
          <w:sz w:val="28"/>
          <w:szCs w:val="28"/>
        </w:rPr>
        <w:t xml:space="preserve">     Нельзя непоправимое любить… </w:t>
      </w:r>
    </w:p>
    <w:p w:rsidR="006C3662" w:rsidRPr="00105E25" w:rsidRDefault="006C3662" w:rsidP="00105E25">
      <w:pPr>
        <w:spacing w:line="240" w:lineRule="auto"/>
        <w:jc w:val="both"/>
        <w:rPr>
          <w:color w:val="000000"/>
          <w:sz w:val="28"/>
          <w:szCs w:val="28"/>
        </w:rPr>
      </w:pPr>
      <w:r w:rsidRPr="00105E25">
        <w:rPr>
          <w:color w:val="000000"/>
          <w:sz w:val="28"/>
          <w:szCs w:val="28"/>
        </w:rPr>
        <w:t xml:space="preserve">     Как хочет тень от тела отделиться,</w:t>
      </w:r>
    </w:p>
    <w:p w:rsidR="006C3662" w:rsidRPr="00105E25" w:rsidRDefault="006C3662" w:rsidP="00105E25">
      <w:pPr>
        <w:spacing w:line="240" w:lineRule="auto"/>
        <w:jc w:val="both"/>
        <w:rPr>
          <w:color w:val="000000"/>
          <w:sz w:val="28"/>
          <w:szCs w:val="28"/>
        </w:rPr>
      </w:pPr>
      <w:r w:rsidRPr="00105E25">
        <w:rPr>
          <w:color w:val="000000"/>
          <w:sz w:val="28"/>
          <w:szCs w:val="28"/>
        </w:rPr>
        <w:lastRenderedPageBreak/>
        <w:t xml:space="preserve">     Как хочет плоть с душою разлучиться,</w:t>
      </w:r>
    </w:p>
    <w:p w:rsidR="006C3662" w:rsidRPr="00105E25" w:rsidRDefault="006C3662" w:rsidP="00105E25">
      <w:pPr>
        <w:spacing w:line="240" w:lineRule="auto"/>
        <w:jc w:val="both"/>
        <w:rPr>
          <w:color w:val="000000"/>
          <w:sz w:val="28"/>
          <w:szCs w:val="28"/>
          <w:lang w:val="uk-UA"/>
        </w:rPr>
      </w:pPr>
      <w:r w:rsidRPr="00105E25">
        <w:rPr>
          <w:color w:val="000000"/>
          <w:sz w:val="28"/>
          <w:szCs w:val="28"/>
        </w:rPr>
        <w:t xml:space="preserve">     Так я хочу теперь - забытой быть. </w:t>
      </w:r>
    </w:p>
    <w:p w:rsidR="006C3662" w:rsidRPr="00105E25" w:rsidRDefault="006C3662" w:rsidP="00105E25">
      <w:pPr>
        <w:spacing w:line="240" w:lineRule="auto"/>
        <w:jc w:val="both"/>
        <w:rPr>
          <w:color w:val="000000"/>
          <w:sz w:val="28"/>
          <w:szCs w:val="28"/>
          <w:lang w:val="uk-UA"/>
        </w:rPr>
      </w:pPr>
      <w:r w:rsidRPr="00105E25">
        <w:rPr>
          <w:color w:val="000000"/>
          <w:sz w:val="28"/>
          <w:szCs w:val="28"/>
          <w:lang w:val="uk-UA"/>
        </w:rPr>
        <w:t>2 сторінка</w:t>
      </w:r>
    </w:p>
    <w:p w:rsidR="006C3662" w:rsidRPr="00105E25" w:rsidRDefault="006C3662" w:rsidP="00105E25">
      <w:pPr>
        <w:spacing w:line="240" w:lineRule="auto"/>
        <w:jc w:val="both"/>
        <w:rPr>
          <w:color w:val="000000"/>
          <w:sz w:val="28"/>
          <w:szCs w:val="28"/>
          <w:lang w:val="uk-UA"/>
        </w:rPr>
      </w:pPr>
    </w:p>
    <w:p w:rsidR="006C3662" w:rsidRPr="00105E25" w:rsidRDefault="006C3662" w:rsidP="00105E25">
      <w:pPr>
        <w:numPr>
          <w:ilvl w:val="0"/>
          <w:numId w:val="1"/>
        </w:numPr>
        <w:spacing w:after="0" w:line="240" w:lineRule="auto"/>
        <w:rPr>
          <w:color w:val="000000"/>
          <w:sz w:val="28"/>
          <w:szCs w:val="28"/>
          <w:lang w:val="uk-UA"/>
        </w:rPr>
      </w:pPr>
      <w:r w:rsidRPr="00105E25">
        <w:rPr>
          <w:color w:val="000000"/>
          <w:sz w:val="28"/>
          <w:szCs w:val="28"/>
          <w:lang w:val="uk-UA"/>
        </w:rPr>
        <w:t>Доречі,  у нас виникла поетична Академія символізму. Очолив її Іванов. Блок, Мандельштам, Гумільов, Ахматова спочатку підтримали його, але потім створили свій «Цех поетів», свою поетичну течію – акмеїзм.</w:t>
      </w:r>
    </w:p>
    <w:p w:rsidR="006C3662" w:rsidRPr="00105E25" w:rsidRDefault="006C3662" w:rsidP="00105E25">
      <w:pPr>
        <w:numPr>
          <w:ilvl w:val="0"/>
          <w:numId w:val="1"/>
        </w:numPr>
        <w:spacing w:after="0" w:line="240" w:lineRule="auto"/>
        <w:rPr>
          <w:color w:val="000000"/>
          <w:sz w:val="28"/>
          <w:szCs w:val="28"/>
          <w:lang w:val="uk-UA"/>
        </w:rPr>
      </w:pPr>
      <w:r w:rsidRPr="00105E25">
        <w:rPr>
          <w:color w:val="000000"/>
          <w:sz w:val="28"/>
          <w:szCs w:val="28"/>
          <w:lang w:val="uk-UA"/>
        </w:rPr>
        <w:t>Ахматова вчора мала виступ в Академії. Неперевершений успіх!</w:t>
      </w:r>
    </w:p>
    <w:p w:rsidR="006C3662" w:rsidRPr="00105E25" w:rsidRDefault="006C3662" w:rsidP="00105E25">
      <w:pPr>
        <w:numPr>
          <w:ilvl w:val="0"/>
          <w:numId w:val="1"/>
        </w:numPr>
        <w:spacing w:after="0" w:line="240" w:lineRule="auto"/>
        <w:rPr>
          <w:color w:val="000000"/>
          <w:sz w:val="28"/>
          <w:szCs w:val="28"/>
          <w:lang w:val="uk-UA"/>
        </w:rPr>
      </w:pPr>
      <w:r w:rsidRPr="00105E25">
        <w:rPr>
          <w:color w:val="000000"/>
          <w:sz w:val="28"/>
          <w:szCs w:val="28"/>
          <w:lang w:val="uk-UA"/>
        </w:rPr>
        <w:t>Та що вона за таке?! Чи бачили як вона одягнена: вся в чорному, туфлі старезні, обшарпані. А держиться – королевою!А  той акмеїзм , та навіть тяжко вимовити те слово.</w:t>
      </w:r>
      <w:r>
        <w:rPr>
          <w:color w:val="000000"/>
          <w:sz w:val="28"/>
          <w:szCs w:val="28"/>
          <w:lang w:val="uk-UA"/>
        </w:rPr>
        <w:t xml:space="preserve"> </w:t>
      </w:r>
      <w:r w:rsidRPr="00105E25">
        <w:rPr>
          <w:color w:val="000000"/>
          <w:sz w:val="28"/>
          <w:szCs w:val="28"/>
          <w:lang w:val="uk-UA"/>
        </w:rPr>
        <w:t>Що воно значить?</w:t>
      </w:r>
    </w:p>
    <w:p w:rsidR="006C3662" w:rsidRPr="00105E25" w:rsidRDefault="006C3662" w:rsidP="00105E25">
      <w:pPr>
        <w:numPr>
          <w:ilvl w:val="0"/>
          <w:numId w:val="1"/>
        </w:numPr>
        <w:spacing w:after="0" w:line="240" w:lineRule="auto"/>
        <w:rPr>
          <w:b/>
          <w:color w:val="000000"/>
          <w:sz w:val="28"/>
          <w:szCs w:val="28"/>
          <w:lang w:val="uk-UA"/>
        </w:rPr>
      </w:pPr>
    </w:p>
    <w:p w:rsidR="006C3662" w:rsidRPr="00105E25" w:rsidRDefault="006C3662" w:rsidP="00105E25">
      <w:pPr>
        <w:spacing w:after="0" w:line="240" w:lineRule="auto"/>
        <w:ind w:left="720"/>
        <w:rPr>
          <w:b/>
          <w:color w:val="000000"/>
          <w:sz w:val="28"/>
          <w:szCs w:val="28"/>
          <w:lang w:val="uk-UA"/>
        </w:rPr>
      </w:pPr>
      <w:r w:rsidRPr="00105E25">
        <w:rPr>
          <w:b/>
          <w:color w:val="000000"/>
          <w:sz w:val="28"/>
          <w:szCs w:val="28"/>
          <w:lang w:val="uk-UA"/>
        </w:rPr>
        <w:t>Вчитель:   Що ж  аби краще зрозуміти   літературну течію акмеїстів до слова запрошую літературознавців</w:t>
      </w:r>
    </w:p>
    <w:p w:rsidR="006C3662" w:rsidRPr="00105E25" w:rsidRDefault="006C3662" w:rsidP="00105E25">
      <w:pPr>
        <w:spacing w:line="240" w:lineRule="auto"/>
        <w:jc w:val="both"/>
        <w:rPr>
          <w:color w:val="000000"/>
          <w:sz w:val="28"/>
          <w:szCs w:val="28"/>
          <w:lang w:val="uk-UA"/>
        </w:rPr>
      </w:pPr>
    </w:p>
    <w:p w:rsidR="006C3662" w:rsidRPr="00105E25" w:rsidRDefault="006C3662" w:rsidP="00105E25">
      <w:pPr>
        <w:spacing w:line="240" w:lineRule="auto"/>
        <w:ind w:firstLine="720"/>
        <w:rPr>
          <w:sz w:val="28"/>
          <w:szCs w:val="28"/>
          <w:lang w:val="uk-UA"/>
        </w:rPr>
      </w:pPr>
      <w:r w:rsidRPr="00105E25">
        <w:rPr>
          <w:sz w:val="28"/>
          <w:szCs w:val="28"/>
          <w:lang w:val="uk-UA"/>
        </w:rPr>
        <w:t>Виступ творчої групи «</w:t>
      </w:r>
      <w:r w:rsidRPr="00105E25">
        <w:rPr>
          <w:b/>
          <w:sz w:val="28"/>
          <w:szCs w:val="28"/>
          <w:lang w:val="uk-UA"/>
        </w:rPr>
        <w:t>Літературознавці»</w:t>
      </w:r>
      <w:r w:rsidRPr="00105E25">
        <w:rPr>
          <w:sz w:val="28"/>
          <w:szCs w:val="28"/>
          <w:lang w:val="uk-UA"/>
        </w:rPr>
        <w:t xml:space="preserve"> (завдання: розказати, представником якої модерністської течії була Ахматова. Вказати на головні естетичні принципи цієї течії та на те, як вони відбилися в творчості Ахматової). </w:t>
      </w:r>
    </w:p>
    <w:p w:rsidR="006C3662" w:rsidRPr="00105E25" w:rsidRDefault="006C3662" w:rsidP="00105E25">
      <w:pPr>
        <w:spacing w:line="240" w:lineRule="auto"/>
        <w:ind w:firstLine="720"/>
        <w:rPr>
          <w:sz w:val="28"/>
          <w:szCs w:val="28"/>
          <w:lang w:val="uk-UA"/>
        </w:rPr>
      </w:pPr>
      <w:r w:rsidRPr="00105E25">
        <w:rPr>
          <w:sz w:val="28"/>
          <w:szCs w:val="28"/>
          <w:lang w:val="uk-UA"/>
        </w:rPr>
        <w:t xml:space="preserve">Учні говорять про самодостатність поетичного слова у акмеїстів та відповідне його функціювання, орієнтацію на вдосконалення поетичної майстерності, тобто поет – перед усім творець, ремісник. Слово у акмеїстів наповнене усвідомленим, а не ірраціональним змістом, як це було у символістів. У Ахматової, яскравого представника акмеїзму, слово – точне, ясне, прозоре. Вона продовжила традиції класиків ХІХ століття.   </w:t>
      </w:r>
      <w:r w:rsidRPr="00105E25">
        <w:rPr>
          <w:rFonts w:ascii="Arial" w:hAnsi="Arial" w:cs="Arial"/>
          <w:color w:val="000000"/>
          <w:sz w:val="28"/>
          <w:szCs w:val="28"/>
        </w:rPr>
        <w:t>Акмеїзм (від грец. "розквіт, вищий ступінь, вершина чого-небудь") — літературна течія в російській поезії 10-х років XX ст. Група поетів, лідером якої був Микола Гумільов, у своїй творчості виявляла посилену увагу до всього земного, предметного, протестуючи проти містики символістів. Акмеїсти орієнтувалися на нові естетичні ідеали, створюючи "лірику природи" та "лірику культури". Друкувались у журналі "Аполлон" (1909—1917). Із цим літературним угрупованням пов'язаний початок літературної діяльності Анни Ахматової, Осипа Мандельштама, Сергія Городецького та інших, які створили організацію "Цех поетів".</w:t>
      </w:r>
    </w:p>
    <w:p w:rsidR="006C3662" w:rsidRPr="00105E25" w:rsidRDefault="006C3662" w:rsidP="00105E25">
      <w:pPr>
        <w:spacing w:line="240" w:lineRule="auto"/>
        <w:ind w:firstLine="720"/>
        <w:rPr>
          <w:sz w:val="28"/>
          <w:szCs w:val="28"/>
          <w:lang w:val="uk-UA"/>
        </w:rPr>
      </w:pPr>
    </w:p>
    <w:p w:rsidR="006C3662" w:rsidRPr="008F4663" w:rsidRDefault="006C3662" w:rsidP="00105E25">
      <w:pPr>
        <w:spacing w:line="240" w:lineRule="auto"/>
        <w:ind w:firstLine="720"/>
        <w:rPr>
          <w:b/>
          <w:sz w:val="28"/>
          <w:szCs w:val="28"/>
          <w:lang w:val="uk-UA"/>
        </w:rPr>
      </w:pPr>
      <w:r w:rsidRPr="008F4663">
        <w:rPr>
          <w:b/>
          <w:sz w:val="28"/>
          <w:szCs w:val="28"/>
          <w:lang w:val="uk-UA"/>
        </w:rPr>
        <w:t>Слово вчителя.</w:t>
      </w:r>
    </w:p>
    <w:p w:rsidR="006C3662" w:rsidRPr="00105E25" w:rsidRDefault="006C3662" w:rsidP="00105E25">
      <w:pPr>
        <w:spacing w:line="240" w:lineRule="auto"/>
        <w:ind w:firstLine="720"/>
        <w:rPr>
          <w:sz w:val="28"/>
          <w:szCs w:val="28"/>
          <w:lang w:val="uk-UA"/>
        </w:rPr>
      </w:pPr>
      <w:r w:rsidRPr="00105E25">
        <w:rPr>
          <w:sz w:val="28"/>
          <w:szCs w:val="28"/>
          <w:lang w:val="uk-UA"/>
        </w:rPr>
        <w:lastRenderedPageBreak/>
        <w:t>Дійсно, Анна Ахматова входила в світ поезії як акмеїст, але ж її величному таланту було замало «течії» і вона поширила кордони акмеїзму. Яким же чином? Звернімося до її поезії…</w:t>
      </w:r>
    </w:p>
    <w:p w:rsidR="006C3662" w:rsidRPr="00105E25" w:rsidRDefault="006C3662" w:rsidP="00105E25">
      <w:pPr>
        <w:spacing w:line="240" w:lineRule="auto"/>
        <w:ind w:firstLine="720"/>
        <w:rPr>
          <w:sz w:val="28"/>
          <w:szCs w:val="28"/>
          <w:lang w:val="uk-UA"/>
        </w:rPr>
      </w:pPr>
      <w:r w:rsidRPr="00105E25">
        <w:rPr>
          <w:sz w:val="28"/>
          <w:szCs w:val="28"/>
          <w:lang w:val="uk-UA"/>
        </w:rPr>
        <w:t>Вчитель виразно читає вірш Ахматової «Дав мені юнь ти сутужную…»(«Дал т</w:t>
      </w:r>
      <w:r w:rsidRPr="00105E25">
        <w:rPr>
          <w:sz w:val="28"/>
          <w:szCs w:val="28"/>
        </w:rPr>
        <w:t>ы мне молодость трудную…»)</w:t>
      </w:r>
    </w:p>
    <w:p w:rsidR="006C3662" w:rsidRPr="00105E25" w:rsidRDefault="006C3662" w:rsidP="00105E25">
      <w:pPr>
        <w:spacing w:line="240" w:lineRule="auto"/>
        <w:ind w:firstLine="720"/>
        <w:rPr>
          <w:sz w:val="28"/>
          <w:szCs w:val="28"/>
          <w:lang w:val="uk-UA"/>
        </w:rPr>
      </w:pPr>
      <w:r w:rsidRPr="00105E25">
        <w:rPr>
          <w:sz w:val="28"/>
          <w:szCs w:val="28"/>
          <w:lang w:val="uk-UA"/>
        </w:rPr>
        <w:t>5.Бесіда.</w:t>
      </w:r>
    </w:p>
    <w:p w:rsidR="006C3662" w:rsidRPr="00105E25" w:rsidRDefault="006C3662" w:rsidP="00105E25">
      <w:pPr>
        <w:spacing w:line="240" w:lineRule="auto"/>
        <w:ind w:firstLine="720"/>
        <w:rPr>
          <w:sz w:val="28"/>
          <w:szCs w:val="28"/>
          <w:lang w:val="uk-UA"/>
        </w:rPr>
      </w:pPr>
      <w:r w:rsidRPr="00105E25">
        <w:rPr>
          <w:sz w:val="28"/>
          <w:szCs w:val="28"/>
          <w:lang w:val="uk-UA"/>
        </w:rPr>
        <w:t>- Образ якого ліричного героя постає з рядків цього вірша? (Незвичного – жінки, яка здебільшого сама була предметом поетичного поклоніння. Тема кохання представлена з точки зору жінки).</w:t>
      </w:r>
    </w:p>
    <w:p w:rsidR="006C3662" w:rsidRPr="00105E25" w:rsidRDefault="006C3662" w:rsidP="00105E25">
      <w:pPr>
        <w:spacing w:line="240" w:lineRule="auto"/>
        <w:ind w:firstLine="720"/>
        <w:rPr>
          <w:sz w:val="28"/>
          <w:szCs w:val="28"/>
          <w:lang w:val="uk-UA"/>
        </w:rPr>
      </w:pPr>
      <w:r w:rsidRPr="00105E25">
        <w:rPr>
          <w:sz w:val="28"/>
          <w:szCs w:val="28"/>
          <w:lang w:val="uk-UA"/>
        </w:rPr>
        <w:t>- Який же вигляд має кохання з цієї незвичної для поезії точки зору? (Воно не менш драматичне, ніж з точки зору мужчини).</w:t>
      </w:r>
    </w:p>
    <w:p w:rsidR="006C3662" w:rsidRPr="00105E25" w:rsidRDefault="006C3662" w:rsidP="00105E25">
      <w:pPr>
        <w:spacing w:line="240" w:lineRule="auto"/>
        <w:ind w:firstLine="720"/>
        <w:rPr>
          <w:sz w:val="28"/>
          <w:szCs w:val="28"/>
          <w:lang w:val="uk-UA"/>
        </w:rPr>
      </w:pPr>
      <w:r w:rsidRPr="00105E25">
        <w:rPr>
          <w:sz w:val="28"/>
          <w:szCs w:val="28"/>
          <w:lang w:val="uk-UA"/>
        </w:rPr>
        <w:t xml:space="preserve">- А чи помітні якісь відмінності? (Безумовно. Ліризм поетеси має якийсь камерний характер. Але найголовніше, що він абсолютно позбавлений чоловічої агресії. Про це переконливо свідчить хоча б те, що </w:t>
      </w:r>
      <w:r w:rsidRPr="00105E25">
        <w:rPr>
          <w:sz w:val="28"/>
          <w:szCs w:val="28"/>
        </w:rPr>
        <w:t xml:space="preserve">“ </w:t>
      </w:r>
      <w:r w:rsidRPr="00105E25">
        <w:rPr>
          <w:sz w:val="28"/>
          <w:szCs w:val="28"/>
          <w:lang w:val="uk-UA"/>
        </w:rPr>
        <w:t>ни розою,ни б</w:t>
      </w:r>
      <w:r w:rsidRPr="00105E25">
        <w:rPr>
          <w:sz w:val="28"/>
          <w:szCs w:val="28"/>
        </w:rPr>
        <w:t>ылинкою не буду в садах Отца</w:t>
      </w:r>
      <w:r w:rsidRPr="00105E25">
        <w:rPr>
          <w:sz w:val="28"/>
          <w:szCs w:val="28"/>
          <w:lang w:val="uk-UA"/>
        </w:rPr>
        <w:t xml:space="preserve"> </w:t>
      </w:r>
      <w:r w:rsidRPr="00105E25">
        <w:rPr>
          <w:sz w:val="28"/>
          <w:szCs w:val="28"/>
        </w:rPr>
        <w:t>“</w:t>
      </w:r>
      <w:r w:rsidRPr="00105E25">
        <w:rPr>
          <w:sz w:val="28"/>
          <w:szCs w:val="28"/>
          <w:lang w:val="uk-UA"/>
        </w:rPr>
        <w:t xml:space="preserve"> і оте тільки суто жіноче бажання принести себе в жертву – жертовність.</w:t>
      </w:r>
    </w:p>
    <w:p w:rsidR="006C3662" w:rsidRPr="00105E25" w:rsidRDefault="006C3662" w:rsidP="00105E25">
      <w:pPr>
        <w:spacing w:line="240" w:lineRule="auto"/>
        <w:ind w:firstLine="720"/>
        <w:rPr>
          <w:sz w:val="28"/>
          <w:szCs w:val="28"/>
          <w:lang w:val="uk-UA"/>
        </w:rPr>
      </w:pPr>
      <w:r w:rsidRPr="00105E25">
        <w:rPr>
          <w:sz w:val="28"/>
          <w:szCs w:val="28"/>
          <w:lang w:val="uk-UA"/>
        </w:rPr>
        <w:t>- Так у чому ж різниця між любовним почуттям жінки і чоловіка?(Жіноче почуття жертовніше, більш глибинне…)</w:t>
      </w:r>
    </w:p>
    <w:p w:rsidR="006C3662" w:rsidRPr="00105E25" w:rsidRDefault="006C3662" w:rsidP="00105E25">
      <w:pPr>
        <w:spacing w:line="240" w:lineRule="auto"/>
        <w:ind w:firstLine="720"/>
        <w:rPr>
          <w:sz w:val="28"/>
          <w:szCs w:val="28"/>
          <w:lang w:val="uk-UA"/>
        </w:rPr>
      </w:pPr>
      <w:r w:rsidRPr="00105E25">
        <w:rPr>
          <w:sz w:val="28"/>
          <w:szCs w:val="28"/>
          <w:lang w:val="uk-UA"/>
        </w:rPr>
        <w:t>- Що в цьому вірші ще є незвичним? (Християнські мотиви в любовній ліриці).</w:t>
      </w:r>
    </w:p>
    <w:p w:rsidR="006C3662" w:rsidRPr="00105E25" w:rsidRDefault="006C3662" w:rsidP="00105E25">
      <w:pPr>
        <w:tabs>
          <w:tab w:val="left" w:pos="6990"/>
        </w:tabs>
        <w:spacing w:line="240" w:lineRule="auto"/>
        <w:rPr>
          <w:b/>
          <w:sz w:val="28"/>
          <w:szCs w:val="28"/>
          <w:lang w:val="uk-UA"/>
        </w:rPr>
      </w:pPr>
      <w:r w:rsidRPr="00105E25">
        <w:rPr>
          <w:sz w:val="28"/>
          <w:szCs w:val="28"/>
          <w:lang w:val="uk-UA"/>
        </w:rPr>
        <w:t>- Які ж відмінності від акмеїстичного світосприймання ви помітили в поезії Ахматової? (Її світосприймання глибше, ширше, воно глибоко драматичне, у ньому присутнє гостре відчуття дисгармонії,наближення катастрофи (Адже бути не з Отцем, тобто з Богом, - це і є катастрофа для людської душі; у Ахматової немає самозаспокоєння і радісного сприйняття життя до якого прагнули акмеїсти).</w:t>
      </w:r>
    </w:p>
    <w:p w:rsidR="006C3662" w:rsidRPr="00105E25" w:rsidRDefault="006C3662" w:rsidP="00105E25">
      <w:pPr>
        <w:spacing w:line="240" w:lineRule="auto"/>
        <w:ind w:firstLine="720"/>
        <w:rPr>
          <w:sz w:val="28"/>
          <w:szCs w:val="28"/>
          <w:lang w:val="uk-UA"/>
        </w:rPr>
      </w:pPr>
      <w:r w:rsidRPr="00105E25">
        <w:rPr>
          <w:sz w:val="28"/>
          <w:szCs w:val="28"/>
          <w:lang w:val="uk-UA"/>
        </w:rPr>
        <w:tab/>
      </w:r>
      <w:r w:rsidRPr="00105E25">
        <w:rPr>
          <w:sz w:val="28"/>
          <w:szCs w:val="28"/>
        </w:rPr>
        <w:t>6</w:t>
      </w:r>
      <w:r w:rsidRPr="00105E25">
        <w:rPr>
          <w:sz w:val="28"/>
          <w:szCs w:val="28"/>
          <w:lang w:val="uk-UA"/>
        </w:rPr>
        <w:t>.Дослідницька робота.</w:t>
      </w:r>
    </w:p>
    <w:p w:rsidR="006C3662" w:rsidRPr="00105E25" w:rsidRDefault="006C3662" w:rsidP="00105E25">
      <w:pPr>
        <w:spacing w:line="240" w:lineRule="auto"/>
        <w:ind w:firstLine="720"/>
        <w:rPr>
          <w:sz w:val="28"/>
          <w:szCs w:val="28"/>
          <w:lang w:val="uk-UA"/>
        </w:rPr>
      </w:pPr>
      <w:r w:rsidRPr="00105E25">
        <w:rPr>
          <w:sz w:val="28"/>
          <w:szCs w:val="28"/>
          <w:lang w:val="uk-UA"/>
        </w:rPr>
        <w:t>Слово вчителя.</w:t>
      </w:r>
    </w:p>
    <w:p w:rsidR="006C3662" w:rsidRPr="00105E25" w:rsidRDefault="006C3662" w:rsidP="00105E25">
      <w:pPr>
        <w:spacing w:line="240" w:lineRule="auto"/>
        <w:ind w:firstLine="720"/>
        <w:rPr>
          <w:sz w:val="28"/>
          <w:szCs w:val="28"/>
          <w:lang w:val="uk-UA"/>
        </w:rPr>
      </w:pPr>
      <w:r w:rsidRPr="00105E25">
        <w:rPr>
          <w:sz w:val="28"/>
          <w:szCs w:val="28"/>
          <w:lang w:val="uk-UA"/>
        </w:rPr>
        <w:t>Зараз пропоную дослідити, яким же постає кохання у віршах А. Ахматової. Нехай звучить мелодія Шопена, яку так любила Ахматова (звукозапис «Полонезу» Шопена). А ми знайдемо у віршах авторські синоніми до слова «любов».</w:t>
      </w:r>
    </w:p>
    <w:p w:rsidR="006C3662" w:rsidRPr="00105E25" w:rsidRDefault="006C3662" w:rsidP="00105E25">
      <w:pPr>
        <w:spacing w:line="240" w:lineRule="auto"/>
        <w:ind w:firstLine="720"/>
        <w:rPr>
          <w:sz w:val="28"/>
          <w:szCs w:val="28"/>
          <w:lang w:val="uk-UA"/>
        </w:rPr>
      </w:pPr>
      <w:r w:rsidRPr="00105E25">
        <w:rPr>
          <w:sz w:val="28"/>
          <w:szCs w:val="28"/>
          <w:lang w:val="uk-UA"/>
        </w:rPr>
        <w:lastRenderedPageBreak/>
        <w:t>Учні знаходять і називають: «огненн</w:t>
      </w:r>
      <w:r w:rsidRPr="00105E25">
        <w:rPr>
          <w:sz w:val="28"/>
          <w:szCs w:val="28"/>
        </w:rPr>
        <w:t>ый недуг», «страсть, раскалённая добела», «то змейка..,то голубок», « отрава», « обман», « ложь», « пытка», «камень надгробный», «печальная повесть», «костёр», «отравительница», «дьявольские сети», «нечистая тоска», «с кровью рифмуется, кровь отравляет и самой кровавою в мире бывает».</w:t>
      </w:r>
    </w:p>
    <w:p w:rsidR="006C3662" w:rsidRPr="00105E25" w:rsidRDefault="006C3662" w:rsidP="00105E25">
      <w:pPr>
        <w:spacing w:line="240" w:lineRule="auto"/>
        <w:ind w:firstLine="720"/>
        <w:rPr>
          <w:sz w:val="28"/>
          <w:szCs w:val="28"/>
          <w:lang w:val="uk-UA"/>
        </w:rPr>
      </w:pPr>
      <w:r w:rsidRPr="00105E25">
        <w:rPr>
          <w:sz w:val="28"/>
          <w:szCs w:val="28"/>
          <w:lang w:val="uk-UA"/>
        </w:rPr>
        <w:t>Який висновок зробимо на основі цих прикладів? (Учні висловлюють свої думки).</w:t>
      </w:r>
    </w:p>
    <w:p w:rsidR="006C3662" w:rsidRPr="00105E25" w:rsidRDefault="006C3662" w:rsidP="00105E25">
      <w:pPr>
        <w:spacing w:line="240" w:lineRule="auto"/>
        <w:ind w:firstLine="720"/>
        <w:rPr>
          <w:sz w:val="28"/>
          <w:szCs w:val="28"/>
          <w:lang w:val="uk-UA"/>
        </w:rPr>
      </w:pPr>
      <w:r w:rsidRPr="00105E25">
        <w:rPr>
          <w:sz w:val="28"/>
          <w:szCs w:val="28"/>
          <w:lang w:val="uk-UA"/>
        </w:rPr>
        <w:t>Так, любов – це туга, біда, печаль. Саме такою постає вона в поезії Анни Ахматової. (Учні роблять запис прикладів цитат і висновку у зошиті).</w:t>
      </w:r>
    </w:p>
    <w:p w:rsidR="006C3662" w:rsidRPr="00105E25" w:rsidRDefault="006C3662" w:rsidP="00105E25">
      <w:pPr>
        <w:spacing w:line="240" w:lineRule="auto"/>
        <w:ind w:firstLine="720"/>
        <w:rPr>
          <w:sz w:val="28"/>
          <w:szCs w:val="28"/>
          <w:lang w:val="uk-UA"/>
        </w:rPr>
      </w:pPr>
      <w:r w:rsidRPr="00105E25">
        <w:rPr>
          <w:sz w:val="28"/>
          <w:szCs w:val="28"/>
          <w:lang w:val="uk-UA"/>
        </w:rPr>
        <w:t>Слово вчителя.</w:t>
      </w:r>
    </w:p>
    <w:p w:rsidR="006C3662" w:rsidRPr="00105E25" w:rsidRDefault="006C3662" w:rsidP="00105E25">
      <w:pPr>
        <w:spacing w:line="240" w:lineRule="auto"/>
        <w:ind w:firstLine="720"/>
        <w:rPr>
          <w:sz w:val="28"/>
          <w:szCs w:val="28"/>
          <w:lang w:val="uk-UA"/>
        </w:rPr>
      </w:pPr>
    </w:p>
    <w:p w:rsidR="006C3662" w:rsidRDefault="006C3662" w:rsidP="00105E25">
      <w:pPr>
        <w:spacing w:line="240" w:lineRule="auto"/>
        <w:ind w:firstLine="720"/>
        <w:rPr>
          <w:sz w:val="28"/>
          <w:szCs w:val="28"/>
          <w:lang w:val="uk-UA"/>
        </w:rPr>
      </w:pPr>
      <w:r w:rsidRPr="00105E25">
        <w:rPr>
          <w:sz w:val="28"/>
          <w:szCs w:val="28"/>
          <w:lang w:val="uk-UA"/>
        </w:rPr>
        <w:t>Переходячи до слідуючого етапу нашого уроку, я пропоную провести гру «Аукціон».</w:t>
      </w:r>
      <w:r w:rsidR="009F34C8">
        <w:rPr>
          <w:sz w:val="28"/>
          <w:szCs w:val="28"/>
          <w:lang w:val="uk-UA"/>
        </w:rPr>
        <w:t xml:space="preserve">  Група дослідників мала підготувати матеріали на тему Зв'язок Ахматової з Україною» . Запрошую вас до слова. Наведіть як найбільше фактів за темою.</w:t>
      </w:r>
    </w:p>
    <w:p w:rsidR="009F34C8" w:rsidRPr="00105E25" w:rsidRDefault="009F34C8" w:rsidP="00105E25">
      <w:pPr>
        <w:spacing w:line="240" w:lineRule="auto"/>
        <w:ind w:firstLine="720"/>
        <w:rPr>
          <w:sz w:val="28"/>
          <w:szCs w:val="28"/>
          <w:lang w:val="uk-UA"/>
        </w:rPr>
      </w:pPr>
    </w:p>
    <w:p w:rsidR="006C3662" w:rsidRDefault="006C3662" w:rsidP="00105E25">
      <w:pPr>
        <w:spacing w:line="240" w:lineRule="auto"/>
        <w:ind w:firstLine="720"/>
        <w:rPr>
          <w:b/>
          <w:sz w:val="28"/>
          <w:szCs w:val="28"/>
          <w:lang w:val="uk-UA"/>
        </w:rPr>
      </w:pPr>
      <w:r w:rsidRPr="00105E25">
        <w:rPr>
          <w:b/>
          <w:sz w:val="28"/>
          <w:szCs w:val="28"/>
          <w:lang w:val="uk-UA"/>
        </w:rPr>
        <w:t xml:space="preserve">ДОСЛІДНИКИ: </w:t>
      </w:r>
    </w:p>
    <w:p w:rsidR="009F34C8" w:rsidRDefault="009F34C8" w:rsidP="009F34C8">
      <w:pPr>
        <w:spacing w:line="240" w:lineRule="auto"/>
        <w:ind w:left="-539" w:firstLine="539"/>
        <w:rPr>
          <w:sz w:val="28"/>
          <w:szCs w:val="28"/>
          <w:lang w:val="uk-UA"/>
        </w:rPr>
      </w:pPr>
      <w:r w:rsidRPr="00084C6E">
        <w:rPr>
          <w:sz w:val="28"/>
          <w:szCs w:val="28"/>
          <w:lang w:val="uk-UA"/>
        </w:rPr>
        <w:t xml:space="preserve">              </w:t>
      </w:r>
      <w:r w:rsidRPr="00FD2B7B">
        <w:rPr>
          <w:sz w:val="28"/>
          <w:szCs w:val="28"/>
          <w:lang w:val="uk-UA"/>
        </w:rPr>
        <w:t>▲</w:t>
      </w:r>
      <w:r w:rsidRPr="009F34C8">
        <w:rPr>
          <w:b/>
          <w:sz w:val="28"/>
          <w:szCs w:val="28"/>
          <w:lang w:val="uk-UA"/>
        </w:rPr>
        <w:t xml:space="preserve"> 1 група «Краєзнавці»                                                                               </w:t>
      </w:r>
    </w:p>
    <w:p w:rsidR="009F34C8" w:rsidRDefault="009F34C8" w:rsidP="009F34C8">
      <w:pPr>
        <w:spacing w:line="240" w:lineRule="auto"/>
        <w:ind w:left="-539" w:firstLine="539"/>
        <w:rPr>
          <w:sz w:val="28"/>
          <w:szCs w:val="28"/>
          <w:lang w:val="uk-UA"/>
        </w:rPr>
      </w:pPr>
      <w:r>
        <w:rPr>
          <w:sz w:val="28"/>
          <w:szCs w:val="28"/>
          <w:lang w:val="uk-UA"/>
        </w:rPr>
        <w:t xml:space="preserve"> Наша група отримала завдання </w:t>
      </w:r>
      <w:r w:rsidR="003156AC">
        <w:rPr>
          <w:sz w:val="28"/>
          <w:szCs w:val="28"/>
          <w:lang w:val="uk-UA"/>
        </w:rPr>
        <w:t>дослідити зв'язок Анни Ахматової з Україною.</w:t>
      </w:r>
    </w:p>
    <w:p w:rsidR="009F34C8" w:rsidRDefault="003156AC" w:rsidP="009F34C8">
      <w:pPr>
        <w:spacing w:line="240" w:lineRule="auto"/>
        <w:ind w:left="-539" w:firstLine="540"/>
        <w:jc w:val="both"/>
        <w:rPr>
          <w:sz w:val="28"/>
          <w:szCs w:val="28"/>
          <w:lang w:val="uk-UA"/>
        </w:rPr>
      </w:pPr>
      <w:r>
        <w:rPr>
          <w:b/>
          <w:sz w:val="28"/>
          <w:szCs w:val="28"/>
          <w:lang w:val="uk-UA"/>
        </w:rPr>
        <w:t xml:space="preserve">1 Учень : </w:t>
      </w:r>
      <w:r>
        <w:rPr>
          <w:sz w:val="28"/>
          <w:szCs w:val="28"/>
          <w:lang w:val="uk-UA"/>
        </w:rPr>
        <w:t xml:space="preserve">І </w:t>
      </w:r>
      <w:r w:rsidR="009F34C8">
        <w:rPr>
          <w:sz w:val="28"/>
          <w:szCs w:val="28"/>
          <w:lang w:val="uk-UA"/>
        </w:rPr>
        <w:t xml:space="preserve">ми хотіли би наголосити на наступних фактах. Цікавим для нас </w:t>
      </w:r>
      <w:r>
        <w:rPr>
          <w:sz w:val="28"/>
          <w:szCs w:val="28"/>
          <w:lang w:val="uk-UA"/>
        </w:rPr>
        <w:t xml:space="preserve">стало </w:t>
      </w:r>
      <w:r w:rsidR="009F34C8">
        <w:rPr>
          <w:sz w:val="28"/>
          <w:szCs w:val="28"/>
          <w:lang w:val="uk-UA"/>
        </w:rPr>
        <w:t xml:space="preserve"> те, що </w:t>
      </w:r>
      <w:r>
        <w:rPr>
          <w:sz w:val="28"/>
          <w:szCs w:val="28"/>
          <w:lang w:val="uk-UA"/>
        </w:rPr>
        <w:t xml:space="preserve">Ахматова </w:t>
      </w:r>
      <w:r w:rsidR="009F34C8">
        <w:rPr>
          <w:sz w:val="28"/>
          <w:szCs w:val="28"/>
          <w:lang w:val="uk-UA"/>
        </w:rPr>
        <w:t xml:space="preserve"> не любила, коли її називали поетесою, вона хотіла, щоб її називали поетом. Також відкриттям для нас стало те, що Ахматова - це псевдонім, який вона взяла від бабусі. Їй згодом присвятила декілька віршів.  Існує версія, що Анна стала Ахматовою через те, що її батько не хотів, щоб донька була поетесою, на що  вона відповіла, що їй не потрібне його прізвище, і  взяла собі псевдонім. Цікавим виявилось і те, що каблучку, про яку </w:t>
      </w:r>
      <w:bookmarkStart w:id="0" w:name="_GoBack"/>
      <w:r w:rsidR="009F34C8">
        <w:rPr>
          <w:sz w:val="28"/>
          <w:szCs w:val="28"/>
          <w:lang w:val="uk-UA"/>
        </w:rPr>
        <w:t xml:space="preserve">згадується </w:t>
      </w:r>
      <w:bookmarkEnd w:id="0"/>
      <w:r w:rsidR="009F34C8">
        <w:rPr>
          <w:sz w:val="28"/>
          <w:szCs w:val="28"/>
          <w:lang w:val="uk-UA"/>
        </w:rPr>
        <w:t>в “</w:t>
      </w:r>
      <w:r w:rsidR="009F34C8">
        <w:rPr>
          <w:sz w:val="28"/>
          <w:szCs w:val="28"/>
        </w:rPr>
        <w:t xml:space="preserve">Сказке о черном кольце” </w:t>
      </w:r>
      <w:r w:rsidR="009F34C8">
        <w:rPr>
          <w:sz w:val="28"/>
          <w:szCs w:val="28"/>
          <w:lang w:val="uk-UA"/>
        </w:rPr>
        <w:t>їй подарувала бабуся. Анна вірила в те, що ця каблучка володіє магічною силою. Також вона отримала у подарунок намисто, яке   називала чотками.  Другу збірку своїх  віршів поетеса назвала саме так.</w:t>
      </w:r>
    </w:p>
    <w:p w:rsidR="003156AC" w:rsidRDefault="003156AC" w:rsidP="003156AC">
      <w:pPr>
        <w:spacing w:line="240" w:lineRule="auto"/>
        <w:ind w:left="-539" w:firstLine="540"/>
        <w:jc w:val="both"/>
        <w:rPr>
          <w:sz w:val="28"/>
          <w:szCs w:val="28"/>
          <w:lang w:val="uk-UA"/>
        </w:rPr>
      </w:pPr>
      <w:r>
        <w:rPr>
          <w:sz w:val="28"/>
          <w:szCs w:val="28"/>
          <w:lang w:val="uk-UA"/>
        </w:rPr>
        <w:t xml:space="preserve">Ще </w:t>
      </w:r>
      <w:r w:rsidR="009F34C8">
        <w:rPr>
          <w:sz w:val="28"/>
          <w:szCs w:val="28"/>
          <w:lang w:val="uk-UA"/>
        </w:rPr>
        <w:t xml:space="preserve">, ми дізналися, що доля пов’язала Анну Андріївну Ахматову і з подільським краєм. </w:t>
      </w:r>
      <w:r w:rsidR="006C3662" w:rsidRPr="00105E25">
        <w:rPr>
          <w:sz w:val="28"/>
          <w:szCs w:val="28"/>
          <w:lang w:val="uk-UA"/>
        </w:rPr>
        <w:t>Доля та родовід Ахматової пов'язаний і з Поділлям</w:t>
      </w:r>
      <w:r>
        <w:rPr>
          <w:sz w:val="28"/>
          <w:szCs w:val="28"/>
          <w:lang w:val="uk-UA"/>
        </w:rPr>
        <w:t>. У 18</w:t>
      </w:r>
      <w:r w:rsidRPr="00854076">
        <w:rPr>
          <w:sz w:val="28"/>
          <w:szCs w:val="28"/>
          <w:lang w:val="uk-UA"/>
        </w:rPr>
        <w:t>5</w:t>
      </w:r>
      <w:r>
        <w:rPr>
          <w:sz w:val="28"/>
          <w:szCs w:val="28"/>
          <w:lang w:val="uk-UA"/>
        </w:rPr>
        <w:t>7 році її дідусь Еразм Іванович Стогов, який служив у Києві, пішов у відставку і купив для своїх дітей маєтки, один з них у Слобідці-Шелехівській теперішнього Летичівського району Хмельницької області</w:t>
      </w:r>
      <w:r w:rsidR="006C3662" w:rsidRPr="00105E25">
        <w:rPr>
          <w:sz w:val="28"/>
          <w:szCs w:val="28"/>
          <w:lang w:val="uk-UA"/>
        </w:rPr>
        <w:t xml:space="preserve">. Тут і досі пам'ятають її тітку Анну Еразмівну й матір — Інну </w:t>
      </w:r>
      <w:r w:rsidR="006C3662" w:rsidRPr="00105E25">
        <w:rPr>
          <w:sz w:val="28"/>
          <w:szCs w:val="28"/>
          <w:lang w:val="uk-UA"/>
        </w:rPr>
        <w:lastRenderedPageBreak/>
        <w:t xml:space="preserve">Еразмівну, яка після років бідувань приїхала помирати до сестри. </w:t>
      </w:r>
      <w:r>
        <w:rPr>
          <w:sz w:val="28"/>
          <w:szCs w:val="28"/>
          <w:lang w:val="uk-UA"/>
        </w:rPr>
        <w:t xml:space="preserve">Є відомості, що Анна Ахматова декілька разів приїжджала в маєток своєї тітки у 1906, 1908, 1910, 1911, 1912 та 1914 роках. Садибу в Слобідці-Шелехівській вона описує у своєму вірші </w:t>
      </w:r>
      <w:r>
        <w:rPr>
          <w:sz w:val="28"/>
          <w:szCs w:val="28"/>
        </w:rPr>
        <w:t>“Здесь все то</w:t>
      </w:r>
      <w:r>
        <w:rPr>
          <w:sz w:val="28"/>
          <w:szCs w:val="28"/>
          <w:lang w:val="uk-UA"/>
        </w:rPr>
        <w:t xml:space="preserve"> </w:t>
      </w:r>
      <w:r>
        <w:rPr>
          <w:sz w:val="28"/>
          <w:szCs w:val="28"/>
        </w:rPr>
        <w:t>же, то</w:t>
      </w:r>
      <w:r>
        <w:rPr>
          <w:sz w:val="28"/>
          <w:szCs w:val="28"/>
          <w:lang w:val="uk-UA"/>
        </w:rPr>
        <w:t xml:space="preserve"> </w:t>
      </w:r>
      <w:r>
        <w:rPr>
          <w:sz w:val="28"/>
          <w:szCs w:val="28"/>
        </w:rPr>
        <w:t xml:space="preserve">же, что и прежде” </w:t>
      </w:r>
      <w:r>
        <w:rPr>
          <w:sz w:val="28"/>
          <w:szCs w:val="28"/>
          <w:lang w:val="uk-UA"/>
        </w:rPr>
        <w:t xml:space="preserve"> </w:t>
      </w:r>
      <w:r w:rsidR="006C3662" w:rsidRPr="00105E25">
        <w:rPr>
          <w:sz w:val="28"/>
          <w:szCs w:val="28"/>
          <w:lang w:val="uk-UA"/>
        </w:rPr>
        <w:t>Коли помер батько Інни Еразмівни, він їй залишив великий спадок — 2200 рублів, але всі гроші вона віддала «Народній вол</w:t>
      </w:r>
      <w:r w:rsidR="006C3662" w:rsidRPr="00105E25">
        <w:rPr>
          <w:sz w:val="28"/>
          <w:szCs w:val="28"/>
        </w:rPr>
        <w:t>i</w:t>
      </w:r>
      <w:r w:rsidR="006C3662" w:rsidRPr="00105E25">
        <w:rPr>
          <w:sz w:val="28"/>
          <w:szCs w:val="28"/>
          <w:lang w:val="uk-UA"/>
        </w:rPr>
        <w:t xml:space="preserve">» на організацію замаху на російського царя, а сама в кінці життя, за радянської влади, майже голодувала. </w:t>
      </w:r>
      <w:r w:rsidR="006C3662" w:rsidRPr="00105E25">
        <w:rPr>
          <w:sz w:val="28"/>
          <w:szCs w:val="28"/>
        </w:rPr>
        <w:t>Анна Ахматова до революції часто бувала на Поділлі у своїх родичів</w:t>
      </w:r>
      <w:r w:rsidR="006C3662" w:rsidRPr="00105E25">
        <w:rPr>
          <w:sz w:val="28"/>
          <w:szCs w:val="28"/>
          <w:lang w:val="uk-UA"/>
        </w:rPr>
        <w:t>.</w:t>
      </w:r>
      <w:r w:rsidRPr="003156AC">
        <w:rPr>
          <w:sz w:val="28"/>
          <w:szCs w:val="28"/>
          <w:lang w:val="uk-UA"/>
        </w:rPr>
        <w:t xml:space="preserve"> </w:t>
      </w:r>
      <w:r>
        <w:rPr>
          <w:sz w:val="28"/>
          <w:szCs w:val="28"/>
          <w:lang w:val="uk-UA"/>
        </w:rPr>
        <w:t>Щороку в Слобідці-Шелехівській проводяться Ахматівські читання.  Згодом дім сестри Аніної матері став першим на Україні музеєм А.Ахматової. Він був відкритий у 1989 році.</w:t>
      </w:r>
    </w:p>
    <w:p w:rsidR="006C3662" w:rsidRPr="00105E25" w:rsidRDefault="006C3662" w:rsidP="00105E25">
      <w:pPr>
        <w:spacing w:line="240" w:lineRule="auto"/>
        <w:ind w:left="-900"/>
        <w:rPr>
          <w:rStyle w:val="apple-style-span"/>
          <w:color w:val="000000"/>
          <w:sz w:val="28"/>
          <w:szCs w:val="28"/>
          <w:shd w:val="clear" w:color="auto" w:fill="FFFFFF"/>
          <w:lang w:val="uk-UA"/>
        </w:rPr>
      </w:pPr>
      <w:r w:rsidRPr="00105E25">
        <w:rPr>
          <w:rStyle w:val="apple-style-span"/>
          <w:color w:val="000000"/>
          <w:sz w:val="28"/>
          <w:szCs w:val="28"/>
          <w:shd w:val="clear" w:color="auto" w:fill="FFFFFF"/>
          <w:lang w:val="uk-UA"/>
        </w:rPr>
        <w:t xml:space="preserve">1 учень:  На Україні є музей Анни Ахматової.  Він знаходиться </w:t>
      </w:r>
    </w:p>
    <w:p w:rsidR="006C3662" w:rsidRPr="00105E25" w:rsidRDefault="006C3662" w:rsidP="006308BE">
      <w:pPr>
        <w:spacing w:line="240" w:lineRule="auto"/>
        <w:rPr>
          <w:sz w:val="28"/>
          <w:szCs w:val="28"/>
        </w:rPr>
      </w:pPr>
      <w:r w:rsidRPr="00105E25">
        <w:rPr>
          <w:rStyle w:val="apple-style-span"/>
          <w:rFonts w:ascii="Verdana" w:hAnsi="Verdana"/>
          <w:color w:val="000000"/>
          <w:sz w:val="28"/>
          <w:szCs w:val="28"/>
          <w:shd w:val="clear" w:color="auto" w:fill="B8C2D1"/>
        </w:rPr>
        <w:t>с. Слобидка-Шелехивская,музей Ахматовоъ</w:t>
      </w:r>
      <w:r w:rsidRPr="00105E25">
        <w:rPr>
          <w:rFonts w:ascii="Verdana" w:hAnsi="Verdana"/>
          <w:color w:val="000000"/>
          <w:sz w:val="28"/>
          <w:szCs w:val="28"/>
        </w:rPr>
        <w:br/>
      </w:r>
      <w:r w:rsidRPr="00105E25">
        <w:rPr>
          <w:rStyle w:val="apple-style-span"/>
          <w:rFonts w:ascii="Verdana" w:hAnsi="Verdana"/>
          <w:color w:val="000000"/>
          <w:sz w:val="28"/>
          <w:szCs w:val="28"/>
          <w:shd w:val="clear" w:color="auto" w:fill="B8C2D1"/>
        </w:rPr>
        <w:t>Деражнянский район,</w:t>
      </w:r>
      <w:r w:rsidRPr="00105E25">
        <w:rPr>
          <w:rFonts w:ascii="Verdana" w:hAnsi="Verdana"/>
          <w:color w:val="000000"/>
          <w:sz w:val="28"/>
          <w:szCs w:val="28"/>
        </w:rPr>
        <w:br/>
      </w:r>
      <w:r w:rsidRPr="00105E25">
        <w:rPr>
          <w:rStyle w:val="apple-style-span"/>
          <w:rFonts w:ascii="Verdana" w:hAnsi="Verdana"/>
          <w:color w:val="000000"/>
          <w:sz w:val="28"/>
          <w:szCs w:val="28"/>
          <w:shd w:val="clear" w:color="auto" w:fill="B8C2D1"/>
        </w:rPr>
        <w:t>Хмельницкая область,</w:t>
      </w:r>
      <w:r w:rsidRPr="00105E25">
        <w:rPr>
          <w:rFonts w:ascii="Verdana" w:hAnsi="Verdana"/>
          <w:color w:val="000000"/>
          <w:sz w:val="28"/>
          <w:szCs w:val="28"/>
        </w:rPr>
        <w:br/>
      </w:r>
      <w:r w:rsidRPr="00105E25">
        <w:rPr>
          <w:rStyle w:val="apple-style-span"/>
          <w:rFonts w:ascii="Verdana" w:hAnsi="Verdana"/>
          <w:color w:val="000000"/>
          <w:sz w:val="28"/>
          <w:szCs w:val="28"/>
          <w:shd w:val="clear" w:color="auto" w:fill="B8C2D1"/>
        </w:rPr>
        <w:t>Украина</w:t>
      </w:r>
    </w:p>
    <w:p w:rsidR="006C3662" w:rsidRPr="00105E25" w:rsidRDefault="006C3662" w:rsidP="00105E25">
      <w:pPr>
        <w:tabs>
          <w:tab w:val="left" w:pos="3030"/>
        </w:tabs>
        <w:spacing w:line="240" w:lineRule="auto"/>
        <w:ind w:left="-900"/>
        <w:rPr>
          <w:rStyle w:val="apple-style-span"/>
          <w:color w:val="000000"/>
          <w:sz w:val="28"/>
          <w:szCs w:val="28"/>
          <w:shd w:val="clear" w:color="auto" w:fill="FFFFFF"/>
          <w:lang w:val="uk-UA"/>
        </w:rPr>
      </w:pPr>
      <w:r w:rsidRPr="00105E25">
        <w:rPr>
          <w:rStyle w:val="apple-style-span"/>
          <w:color w:val="000000"/>
          <w:sz w:val="28"/>
          <w:szCs w:val="28"/>
          <w:shd w:val="clear" w:color="auto" w:fill="FFFFFF"/>
          <w:lang w:val="uk-UA"/>
        </w:rPr>
        <w:tab/>
        <w:t>Демонструються фотографії музею</w:t>
      </w:r>
    </w:p>
    <w:p w:rsidR="006C3662" w:rsidRPr="00105E25" w:rsidRDefault="006C3662" w:rsidP="00105E25">
      <w:pPr>
        <w:tabs>
          <w:tab w:val="left" w:pos="3030"/>
        </w:tabs>
        <w:spacing w:line="240" w:lineRule="auto"/>
        <w:ind w:left="-900"/>
        <w:rPr>
          <w:rStyle w:val="apple-style-span"/>
          <w:color w:val="000000"/>
          <w:sz w:val="28"/>
          <w:szCs w:val="28"/>
          <w:shd w:val="clear" w:color="auto" w:fill="FFFFFF"/>
          <w:lang w:val="uk-UA"/>
        </w:rPr>
      </w:pPr>
      <w:r w:rsidRPr="00105E25">
        <w:rPr>
          <w:rStyle w:val="apple-style-span"/>
          <w:color w:val="000000"/>
          <w:sz w:val="28"/>
          <w:szCs w:val="28"/>
          <w:shd w:val="clear" w:color="auto" w:fill="FFFFFF"/>
          <w:lang w:val="uk-UA"/>
        </w:rPr>
        <w:t>А також</w:t>
      </w:r>
    </w:p>
    <w:p w:rsidR="006C3662" w:rsidRPr="00105E25" w:rsidRDefault="006C3662" w:rsidP="00105E25">
      <w:pPr>
        <w:spacing w:line="240" w:lineRule="auto"/>
        <w:ind w:left="-900"/>
        <w:rPr>
          <w:rStyle w:val="apple-style-span"/>
          <w:color w:val="000000"/>
          <w:sz w:val="28"/>
          <w:szCs w:val="28"/>
          <w:shd w:val="clear" w:color="auto" w:fill="FFFFFF"/>
          <w:lang w:val="uk-UA"/>
        </w:rPr>
      </w:pPr>
    </w:p>
    <w:p w:rsidR="006C3662" w:rsidRDefault="00B6707F" w:rsidP="00A57898">
      <w:pPr>
        <w:shd w:val="clear" w:color="auto" w:fill="F9F9F9"/>
        <w:spacing w:line="240" w:lineRule="auto"/>
        <w:rPr>
          <w:rStyle w:val="apple-style-span"/>
          <w:color w:val="000000"/>
          <w:sz w:val="32"/>
          <w:szCs w:val="32"/>
          <w:shd w:val="clear" w:color="auto" w:fill="FFFFFF"/>
          <w:lang w:val="uk-UA"/>
        </w:rPr>
      </w:pPr>
      <w:hyperlink r:id="rId7" w:history="1">
        <w:r w:rsidR="00176AFA">
          <w:rPr>
            <w:rStyle w:val="apple-style-sp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250px-%D0%90%D1%85%D0%BC%D0%B0%D1%82%D0%BE%D0%B2%D0%B0_%D0%A1%D0%B5%D0%B2%D0%B0%D1%81" href="http://uk.wikipedia.org/wiki/%D0%A4%D0%B0%D0%B9%D0%BB:%D0%90%D1%85%D0%BC%D0%B0%D1%82%D0%BE%D0%B2%D0%B0_%D0%A1%D0%B5%D0%B2%D0%B0%D1%81.j" style="width:187.5pt;height:312.75pt;visibility:visible" o:button="t">
              <v:fill o:detectmouseclick="t"/>
              <v:imagedata r:id="rId8" o:title=""/>
            </v:shape>
          </w:pict>
        </w:r>
      </w:hyperlink>
      <w:r w:rsidR="006C3662" w:rsidRPr="00105E25">
        <w:rPr>
          <w:rFonts w:ascii="Arial" w:hAnsi="Arial" w:cs="Arial"/>
          <w:color w:val="000000"/>
          <w:sz w:val="28"/>
          <w:szCs w:val="28"/>
        </w:rPr>
        <w:t xml:space="preserve"> Барельєф і меморіальна дошка в Севастополі, на будинку діда Анни Ахматової, учасника першої оборони Севастополя Антона Горенка, де часто бувала поетеса.</w:t>
      </w:r>
      <w:r w:rsidR="006C3662" w:rsidRPr="00105E25">
        <w:rPr>
          <w:rFonts w:ascii="Arial" w:hAnsi="Arial" w:cs="Arial"/>
          <w:color w:val="000000"/>
          <w:sz w:val="28"/>
          <w:szCs w:val="28"/>
        </w:rPr>
        <w:br/>
      </w:r>
      <w:r w:rsidR="006C3662" w:rsidRPr="00105E25">
        <w:rPr>
          <w:rFonts w:ascii="Arial" w:hAnsi="Arial" w:cs="Arial"/>
          <w:i/>
          <w:iCs/>
          <w:color w:val="000000"/>
          <w:sz w:val="28"/>
          <w:szCs w:val="28"/>
        </w:rPr>
        <w:t>Відкрита в 1989 році до 100-річчя А.Ахматової</w:t>
      </w:r>
      <w:r w:rsidR="006C3662">
        <w:rPr>
          <w:rFonts w:ascii="Arial" w:hAnsi="Arial" w:cs="Arial"/>
          <w:color w:val="000000"/>
          <w:sz w:val="28"/>
          <w:szCs w:val="28"/>
          <w:lang w:val="uk-UA"/>
        </w:rPr>
        <w:t xml:space="preserve">     </w:t>
      </w:r>
      <w:r w:rsidR="006C3662" w:rsidRPr="00A57898">
        <w:rPr>
          <w:rStyle w:val="apple-style-span"/>
          <w:color w:val="000000"/>
          <w:sz w:val="32"/>
          <w:szCs w:val="32"/>
          <w:shd w:val="clear" w:color="auto" w:fill="FFFFFF"/>
          <w:lang w:val="uk-UA"/>
        </w:rPr>
        <w:t>Памятник в Одесі</w:t>
      </w:r>
    </w:p>
    <w:p w:rsidR="007D453A" w:rsidRDefault="007D453A" w:rsidP="00A57898">
      <w:pPr>
        <w:shd w:val="clear" w:color="auto" w:fill="F9F9F9"/>
        <w:spacing w:line="240" w:lineRule="auto"/>
        <w:rPr>
          <w:rStyle w:val="apple-style-span"/>
          <w:color w:val="000000"/>
          <w:sz w:val="32"/>
          <w:szCs w:val="32"/>
          <w:shd w:val="clear" w:color="auto" w:fill="FFFFFF"/>
          <w:lang w:val="uk-UA"/>
        </w:rPr>
      </w:pPr>
    </w:p>
    <w:p w:rsidR="003156AC" w:rsidRPr="006308BE" w:rsidRDefault="003156AC" w:rsidP="003156AC">
      <w:pPr>
        <w:spacing w:line="240" w:lineRule="auto"/>
        <w:rPr>
          <w:sz w:val="28"/>
          <w:szCs w:val="28"/>
          <w:lang w:val="uk-UA"/>
        </w:rPr>
      </w:pPr>
      <w:r w:rsidRPr="00105E25">
        <w:rPr>
          <w:b/>
          <w:sz w:val="28"/>
          <w:szCs w:val="28"/>
          <w:lang w:val="uk-UA"/>
        </w:rPr>
        <w:t xml:space="preserve">2 учень: </w:t>
      </w:r>
      <w:r>
        <w:rPr>
          <w:b/>
          <w:sz w:val="28"/>
          <w:szCs w:val="28"/>
          <w:lang w:val="uk-UA"/>
        </w:rPr>
        <w:t xml:space="preserve">Анна Ахматова  і Київ . </w:t>
      </w:r>
      <w:r w:rsidRPr="00105E25">
        <w:rPr>
          <w:rFonts w:ascii="Tahoma" w:hAnsi="Tahoma" w:cs="Tahoma"/>
          <w:b/>
          <w:color w:val="603400"/>
          <w:sz w:val="28"/>
          <w:szCs w:val="28"/>
        </w:rPr>
        <w:t>Значне</w:t>
      </w:r>
      <w:r w:rsidRPr="00105E25">
        <w:rPr>
          <w:rFonts w:ascii="Tahoma" w:hAnsi="Tahoma" w:cs="Tahoma"/>
          <w:color w:val="603400"/>
          <w:sz w:val="28"/>
          <w:szCs w:val="28"/>
        </w:rPr>
        <w:t xml:space="preserve"> місце в житті цієї видатної особистості відведено Києву. Вперше до </w:t>
      </w:r>
      <w:r>
        <w:rPr>
          <w:rFonts w:ascii="Tahoma" w:hAnsi="Tahoma" w:cs="Tahoma"/>
          <w:color w:val="603400"/>
          <w:sz w:val="28"/>
          <w:szCs w:val="28"/>
          <w:lang w:val="uk-UA"/>
        </w:rPr>
        <w:t xml:space="preserve">Києва   </w:t>
      </w:r>
      <w:r w:rsidRPr="00105E25">
        <w:rPr>
          <w:rFonts w:ascii="Tahoma" w:hAnsi="Tahoma" w:cs="Tahoma"/>
          <w:color w:val="603400"/>
          <w:sz w:val="28"/>
          <w:szCs w:val="28"/>
        </w:rPr>
        <w:t>Ганна Горенко приїхала п’ятирічною дівчинкою; в 1906 р. вступила в останній клас Фундуклеївської гімназії, а восени 1908 р. – до юридичного відділення Київських вищих жіночих курсів. 25 квітня 1910 р. Анна Горенко та Микола Гумільов вінчалися в Микільській церкві на тодішній околиці Києва. Згадки про київські часи можна відшукати в її поезіях.</w:t>
      </w:r>
      <w:r w:rsidRPr="00105E25">
        <w:rPr>
          <w:rStyle w:val="apple-converted-space"/>
          <w:rFonts w:ascii="Tahoma" w:hAnsi="Tahoma" w:cs="Tahoma"/>
          <w:color w:val="603400"/>
          <w:sz w:val="28"/>
          <w:szCs w:val="28"/>
        </w:rPr>
        <w:t> </w:t>
      </w:r>
    </w:p>
    <w:p w:rsidR="003156AC" w:rsidRPr="00105E25" w:rsidRDefault="003156AC" w:rsidP="003156AC">
      <w:pPr>
        <w:tabs>
          <w:tab w:val="left" w:pos="2265"/>
        </w:tabs>
        <w:spacing w:line="240" w:lineRule="auto"/>
        <w:rPr>
          <w:sz w:val="28"/>
          <w:szCs w:val="28"/>
          <w:lang w:val="uk-UA"/>
        </w:rPr>
      </w:pPr>
      <w:r w:rsidRPr="00105E25">
        <w:rPr>
          <w:b/>
          <w:sz w:val="28"/>
          <w:szCs w:val="28"/>
          <w:lang w:val="uk-UA"/>
        </w:rPr>
        <w:t>Декламатор</w:t>
      </w:r>
      <w:r w:rsidRPr="00105E25">
        <w:rPr>
          <w:sz w:val="28"/>
          <w:szCs w:val="28"/>
          <w:lang w:val="uk-UA"/>
        </w:rPr>
        <w:t xml:space="preserve">: </w:t>
      </w:r>
    </w:p>
    <w:p w:rsidR="003156AC" w:rsidRPr="00105E25" w:rsidRDefault="003156AC" w:rsidP="003156AC">
      <w:pPr>
        <w:pStyle w:val="a5"/>
        <w:rPr>
          <w:sz w:val="28"/>
          <w:szCs w:val="28"/>
        </w:rPr>
      </w:pPr>
      <w:r w:rsidRPr="00105E25">
        <w:rPr>
          <w:sz w:val="28"/>
          <w:szCs w:val="28"/>
        </w:rPr>
        <w:t xml:space="preserve">Древний город словно вымер. </w:t>
      </w:r>
      <w:r w:rsidRPr="00105E25">
        <w:rPr>
          <w:sz w:val="28"/>
          <w:szCs w:val="28"/>
        </w:rPr>
        <w:br/>
        <w:t xml:space="preserve">Странен мой приезд. </w:t>
      </w:r>
      <w:r w:rsidRPr="00105E25">
        <w:rPr>
          <w:sz w:val="28"/>
          <w:szCs w:val="28"/>
        </w:rPr>
        <w:br/>
        <w:t xml:space="preserve">Над рекой своей Владимир </w:t>
      </w:r>
      <w:r w:rsidRPr="00105E25">
        <w:rPr>
          <w:sz w:val="28"/>
          <w:szCs w:val="28"/>
        </w:rPr>
        <w:br/>
        <w:t>Поднял черный крест...</w:t>
      </w:r>
    </w:p>
    <w:p w:rsidR="003156AC" w:rsidRPr="00105E25" w:rsidRDefault="003156AC" w:rsidP="003156AC">
      <w:pPr>
        <w:pStyle w:val="a5"/>
        <w:rPr>
          <w:sz w:val="28"/>
          <w:szCs w:val="28"/>
        </w:rPr>
      </w:pPr>
      <w:r w:rsidRPr="00105E25">
        <w:rPr>
          <w:sz w:val="28"/>
          <w:szCs w:val="28"/>
        </w:rPr>
        <w:t xml:space="preserve">И в Киевском храме Премудрости Бога, </w:t>
      </w:r>
      <w:r w:rsidRPr="00105E25">
        <w:rPr>
          <w:sz w:val="28"/>
          <w:szCs w:val="28"/>
        </w:rPr>
        <w:br/>
        <w:t xml:space="preserve">Припав к солеє, я тебе поклялась, </w:t>
      </w:r>
      <w:r w:rsidRPr="00105E25">
        <w:rPr>
          <w:sz w:val="28"/>
          <w:szCs w:val="28"/>
        </w:rPr>
        <w:br/>
        <w:t xml:space="preserve">Что будет моєю твоя дорога, </w:t>
      </w:r>
      <w:r w:rsidRPr="00105E25">
        <w:rPr>
          <w:sz w:val="28"/>
          <w:szCs w:val="28"/>
        </w:rPr>
        <w:br/>
      </w:r>
      <w:r w:rsidRPr="00105E25">
        <w:rPr>
          <w:sz w:val="28"/>
          <w:szCs w:val="28"/>
        </w:rPr>
        <w:lastRenderedPageBreak/>
        <w:t>Где бы она не вилась.</w:t>
      </w:r>
      <w:r w:rsidRPr="00105E25">
        <w:rPr>
          <w:sz w:val="28"/>
          <w:szCs w:val="28"/>
        </w:rPr>
        <w:br/>
        <w:t xml:space="preserve">То слышали ангелы золотые </w:t>
      </w:r>
      <w:r w:rsidRPr="00105E25">
        <w:rPr>
          <w:sz w:val="28"/>
          <w:szCs w:val="28"/>
        </w:rPr>
        <w:br/>
        <w:t xml:space="preserve">И в белом гробу Ярослав. </w:t>
      </w:r>
      <w:r w:rsidRPr="00105E25">
        <w:rPr>
          <w:sz w:val="28"/>
          <w:szCs w:val="28"/>
        </w:rPr>
        <w:br/>
        <w:t xml:space="preserve">Как голуби вьются слова простые </w:t>
      </w:r>
      <w:r w:rsidRPr="00105E25">
        <w:rPr>
          <w:sz w:val="28"/>
          <w:szCs w:val="28"/>
        </w:rPr>
        <w:br/>
        <w:t>И ньше у солнечных глав.</w:t>
      </w:r>
      <w:r w:rsidRPr="00105E25">
        <w:rPr>
          <w:sz w:val="28"/>
          <w:szCs w:val="28"/>
        </w:rPr>
        <w:br/>
        <w:t xml:space="preserve">И если слабею, мне снится икона </w:t>
      </w:r>
      <w:r w:rsidRPr="00105E25">
        <w:rPr>
          <w:sz w:val="28"/>
          <w:szCs w:val="28"/>
        </w:rPr>
        <w:br/>
        <w:t>И девять ступеней на ней.</w:t>
      </w:r>
      <w:r w:rsidRPr="00105E25">
        <w:rPr>
          <w:sz w:val="28"/>
          <w:szCs w:val="28"/>
        </w:rPr>
        <w:br/>
        <w:t xml:space="preserve">И в голосе грозном софийского звона </w:t>
      </w:r>
      <w:r w:rsidRPr="00105E25">
        <w:rPr>
          <w:sz w:val="28"/>
          <w:szCs w:val="28"/>
        </w:rPr>
        <w:br/>
        <w:t>Мне слышится голос тревоги твоей.</w:t>
      </w:r>
    </w:p>
    <w:p w:rsidR="003156AC" w:rsidRPr="00105E25" w:rsidRDefault="003156AC" w:rsidP="003156AC">
      <w:pPr>
        <w:spacing w:line="240" w:lineRule="auto"/>
        <w:ind w:left="720"/>
        <w:rPr>
          <w:sz w:val="28"/>
          <w:szCs w:val="28"/>
        </w:rPr>
      </w:pPr>
      <w:r w:rsidRPr="00105E25">
        <w:rPr>
          <w:b/>
          <w:sz w:val="28"/>
          <w:szCs w:val="28"/>
          <w:lang w:val="uk-UA"/>
        </w:rPr>
        <w:t>3 учень:</w:t>
      </w:r>
      <w:r w:rsidRPr="00105E25">
        <w:rPr>
          <w:sz w:val="28"/>
          <w:szCs w:val="28"/>
          <w:lang w:val="uk-UA"/>
        </w:rPr>
        <w:t xml:space="preserve">  </w:t>
      </w:r>
      <w:r w:rsidRPr="00105E25">
        <w:rPr>
          <w:sz w:val="28"/>
          <w:szCs w:val="28"/>
        </w:rPr>
        <w:t>Ось спогади Т. Масенка: «Взяла в руки мою «Книгу лірики». Читає вголос, читає легко і точно, у неї чиста вимова, вірні наголоси.</w:t>
      </w:r>
    </w:p>
    <w:p w:rsidR="003156AC" w:rsidRPr="00105E25" w:rsidRDefault="003156AC" w:rsidP="003156AC">
      <w:pPr>
        <w:spacing w:line="240" w:lineRule="auto"/>
        <w:ind w:left="720"/>
        <w:rPr>
          <w:sz w:val="28"/>
          <w:szCs w:val="28"/>
        </w:rPr>
      </w:pPr>
      <w:r w:rsidRPr="00105E25">
        <w:rPr>
          <w:sz w:val="28"/>
          <w:szCs w:val="28"/>
        </w:rPr>
        <w:t>- Ви так добре знаєте українську мову, — кажу я.</w:t>
      </w:r>
    </w:p>
    <w:p w:rsidR="003156AC" w:rsidRPr="00105E25" w:rsidRDefault="003156AC" w:rsidP="003156AC">
      <w:pPr>
        <w:spacing w:line="240" w:lineRule="auto"/>
        <w:ind w:left="720"/>
        <w:rPr>
          <w:sz w:val="28"/>
          <w:szCs w:val="28"/>
        </w:rPr>
      </w:pPr>
      <w:r w:rsidRPr="00105E25">
        <w:rPr>
          <w:sz w:val="28"/>
          <w:szCs w:val="28"/>
        </w:rPr>
        <w:t>- Вона рідна мені...»</w:t>
      </w:r>
    </w:p>
    <w:p w:rsidR="003156AC" w:rsidRPr="00105E25" w:rsidRDefault="003156AC" w:rsidP="003156AC">
      <w:pPr>
        <w:spacing w:line="240" w:lineRule="auto"/>
        <w:ind w:left="-900"/>
        <w:rPr>
          <w:rStyle w:val="apple-style-span"/>
          <w:color w:val="000000"/>
          <w:sz w:val="28"/>
          <w:szCs w:val="28"/>
          <w:shd w:val="clear" w:color="auto" w:fill="FFFFFF"/>
        </w:rPr>
      </w:pPr>
      <w:r w:rsidRPr="00105E25">
        <w:rPr>
          <w:rStyle w:val="apple-style-span"/>
          <w:color w:val="000000"/>
          <w:sz w:val="28"/>
          <w:szCs w:val="28"/>
          <w:shd w:val="clear" w:color="auto" w:fill="FFFFFF"/>
        </w:rPr>
        <w:t>Анна Ахматова створила цикл віршів «Київський зошит»  Влітку вона любила носити полотняну сукню з українською вишивкою, що їй привіз її другий чоловік М. Пунін з Києва. Серед багатьох портретів Ахматової найкращим вважають портрет пензля Натана Альтмана у синьо-жовтих тонах. Вона перекладала українську поезію І. Франка, П. Усенка. На вiрші Ахматової спiвав Вертинський, вiн створив три пiснi на її слова. Так перетинаються між собою українськi генiї. І якби Україна ще тоді була незалежною державою, Ахматова, можливо, писала б мовою своєї матері, а не мовою «старшого брата».</w:t>
      </w:r>
    </w:p>
    <w:p w:rsidR="008142DF" w:rsidRDefault="006C3662" w:rsidP="00A57898">
      <w:pPr>
        <w:shd w:val="clear" w:color="auto" w:fill="F9F9F9"/>
        <w:spacing w:line="240" w:lineRule="auto"/>
        <w:rPr>
          <w:rStyle w:val="apple-style-span"/>
          <w:b/>
          <w:color w:val="000000"/>
          <w:sz w:val="32"/>
          <w:szCs w:val="32"/>
          <w:shd w:val="clear" w:color="auto" w:fill="FFFFFF"/>
          <w:lang w:val="uk-UA"/>
        </w:rPr>
      </w:pPr>
      <w:r w:rsidRPr="00231559">
        <w:rPr>
          <w:rStyle w:val="apple-style-span"/>
          <w:b/>
          <w:color w:val="000000"/>
          <w:sz w:val="32"/>
          <w:szCs w:val="32"/>
          <w:shd w:val="clear" w:color="auto" w:fill="FFFFFF"/>
          <w:lang w:val="uk-UA"/>
        </w:rPr>
        <w:t xml:space="preserve">А до слова ми запрошуємо Наших  режисерів пошуковців , які мали завдання знайти поезії Ахматової  покладені музику </w:t>
      </w:r>
      <w:r>
        <w:rPr>
          <w:rStyle w:val="apple-style-span"/>
          <w:b/>
          <w:color w:val="000000"/>
          <w:sz w:val="32"/>
          <w:szCs w:val="32"/>
          <w:shd w:val="clear" w:color="auto" w:fill="FFFFFF"/>
          <w:lang w:val="uk-UA"/>
        </w:rPr>
        <w:t xml:space="preserve"> </w:t>
      </w:r>
    </w:p>
    <w:p w:rsidR="008142DF" w:rsidRDefault="006C3662" w:rsidP="00A57898">
      <w:pPr>
        <w:shd w:val="clear" w:color="auto" w:fill="F9F9F9"/>
        <w:spacing w:line="240" w:lineRule="auto"/>
        <w:rPr>
          <w:rStyle w:val="apple-style-span"/>
          <w:b/>
          <w:color w:val="000000"/>
          <w:sz w:val="32"/>
          <w:szCs w:val="32"/>
          <w:shd w:val="clear" w:color="auto" w:fill="FFFFFF"/>
          <w:lang w:val="uk-UA"/>
        </w:rPr>
      </w:pPr>
      <w:r>
        <w:rPr>
          <w:rStyle w:val="apple-style-span"/>
          <w:b/>
          <w:color w:val="000000"/>
          <w:sz w:val="32"/>
          <w:szCs w:val="32"/>
          <w:shd w:val="clear" w:color="auto" w:fill="FFFFFF"/>
          <w:lang w:val="uk-UA"/>
        </w:rPr>
        <w:t xml:space="preserve">                       </w:t>
      </w:r>
      <w:r w:rsidRPr="00231559">
        <w:rPr>
          <w:rStyle w:val="apple-style-span"/>
          <w:b/>
          <w:color w:val="000000"/>
          <w:sz w:val="32"/>
          <w:szCs w:val="32"/>
          <w:shd w:val="clear" w:color="auto" w:fill="FFFFFF"/>
          <w:lang w:val="uk-UA"/>
        </w:rPr>
        <w:t>( демонстрація кліпу)</w:t>
      </w:r>
    </w:p>
    <w:p w:rsidR="008F4663" w:rsidRDefault="008F4663" w:rsidP="00A57898">
      <w:pPr>
        <w:shd w:val="clear" w:color="auto" w:fill="F9F9F9"/>
        <w:spacing w:line="240" w:lineRule="auto"/>
        <w:rPr>
          <w:rStyle w:val="apple-style-span"/>
          <w:b/>
          <w:color w:val="000000"/>
          <w:sz w:val="32"/>
          <w:szCs w:val="32"/>
          <w:shd w:val="clear" w:color="auto" w:fill="FFFFFF"/>
          <w:lang w:val="uk-UA"/>
        </w:rPr>
      </w:pPr>
    </w:p>
    <w:p w:rsidR="008F4663" w:rsidRDefault="008F4663" w:rsidP="00A57898">
      <w:pPr>
        <w:shd w:val="clear" w:color="auto" w:fill="F9F9F9"/>
        <w:spacing w:line="240" w:lineRule="auto"/>
        <w:rPr>
          <w:rStyle w:val="apple-style-span"/>
          <w:b/>
          <w:color w:val="000000"/>
          <w:sz w:val="32"/>
          <w:szCs w:val="32"/>
          <w:shd w:val="clear" w:color="auto" w:fill="FFFFFF"/>
          <w:lang w:val="uk-UA"/>
        </w:rPr>
      </w:pPr>
    </w:p>
    <w:p w:rsidR="008F4663" w:rsidRDefault="008F4663" w:rsidP="00A57898">
      <w:pPr>
        <w:shd w:val="clear" w:color="auto" w:fill="F9F9F9"/>
        <w:spacing w:line="240" w:lineRule="auto"/>
        <w:rPr>
          <w:rStyle w:val="apple-style-span"/>
          <w:b/>
          <w:color w:val="000000"/>
          <w:sz w:val="32"/>
          <w:szCs w:val="32"/>
          <w:shd w:val="clear" w:color="auto" w:fill="FFFFFF"/>
          <w:lang w:val="uk-UA"/>
        </w:rPr>
      </w:pPr>
    </w:p>
    <w:p w:rsidR="006C3662" w:rsidRDefault="008142DF" w:rsidP="00A57898">
      <w:pPr>
        <w:shd w:val="clear" w:color="auto" w:fill="F9F9F9"/>
        <w:spacing w:line="240" w:lineRule="auto"/>
        <w:rPr>
          <w:rStyle w:val="apple-style-span"/>
          <w:b/>
          <w:color w:val="000000"/>
          <w:sz w:val="32"/>
          <w:szCs w:val="32"/>
          <w:shd w:val="clear" w:color="auto" w:fill="FFFFFF"/>
          <w:lang w:val="uk-UA"/>
        </w:rPr>
      </w:pPr>
      <w:r>
        <w:rPr>
          <w:rStyle w:val="apple-style-span"/>
          <w:b/>
          <w:color w:val="000000"/>
          <w:sz w:val="32"/>
          <w:szCs w:val="32"/>
          <w:shd w:val="clear" w:color="auto" w:fill="FFFFFF"/>
          <w:lang w:val="uk-UA"/>
        </w:rPr>
        <w:t>Зробимо заочну екскурсію  портретною галереєю поетеси.</w:t>
      </w:r>
      <w:r w:rsidR="007D453A">
        <w:rPr>
          <w:rStyle w:val="apple-style-span"/>
          <w:b/>
          <w:color w:val="000000"/>
          <w:sz w:val="32"/>
          <w:szCs w:val="32"/>
          <w:shd w:val="clear" w:color="auto" w:fill="FFFFFF"/>
          <w:lang w:val="uk-UA"/>
        </w:rPr>
        <w:t xml:space="preserve"> </w:t>
      </w:r>
      <w:r>
        <w:rPr>
          <w:rStyle w:val="apple-style-span"/>
          <w:b/>
          <w:color w:val="000000"/>
          <w:sz w:val="32"/>
          <w:szCs w:val="32"/>
          <w:shd w:val="clear" w:color="auto" w:fill="FFFFFF"/>
          <w:lang w:val="uk-UA"/>
        </w:rPr>
        <w:t>До  слова запрошую  нашого бібліографа.</w:t>
      </w:r>
    </w:p>
    <w:p w:rsidR="008142DF" w:rsidRPr="00E11128" w:rsidRDefault="008142DF" w:rsidP="008142DF">
      <w:pPr>
        <w:shd w:val="clear" w:color="auto" w:fill="F9F9F9"/>
        <w:spacing w:line="240" w:lineRule="auto"/>
        <w:rPr>
          <w:rStyle w:val="apple-style-span"/>
          <w:b/>
          <w:color w:val="000000"/>
          <w:sz w:val="32"/>
          <w:szCs w:val="32"/>
          <w:shd w:val="clear" w:color="auto" w:fill="FFFFFF"/>
          <w:lang w:val="uk-UA"/>
        </w:rPr>
      </w:pPr>
      <w:r w:rsidRPr="00C036C8">
        <w:rPr>
          <w:sz w:val="28"/>
          <w:szCs w:val="28"/>
          <w:lang w:val="uk-UA"/>
        </w:rPr>
        <w:object w:dxaOrig="9358" w:dyaOrig="15064">
          <v:shape id="_x0000_i1026" type="#_x0000_t75" style="width:503.25pt;height:753pt" o:ole="">
            <v:imagedata r:id="rId9" o:title=""/>
          </v:shape>
          <o:OLEObject Type="Embed" ProgID="Word.Document.8" ShapeID="_x0000_i1026" DrawAspect="Content" ObjectID="_1446876399" r:id="rId10">
            <o:FieldCodes>\s</o:FieldCodes>
          </o:OLEObject>
        </w:object>
      </w:r>
      <w:r>
        <w:rPr>
          <w:rStyle w:val="apple-style-span"/>
          <w:color w:val="000000"/>
          <w:sz w:val="32"/>
          <w:szCs w:val="32"/>
          <w:shd w:val="clear" w:color="auto" w:fill="FFFFFF"/>
          <w:lang w:val="uk-UA"/>
        </w:rPr>
        <w:t>Літературознавці-пліткарі</w:t>
      </w:r>
    </w:p>
    <w:p w:rsidR="008142DF" w:rsidRDefault="008142DF" w:rsidP="008142DF">
      <w:pPr>
        <w:numPr>
          <w:ilvl w:val="0"/>
          <w:numId w:val="1"/>
        </w:numPr>
        <w:spacing w:after="0" w:line="240" w:lineRule="auto"/>
        <w:rPr>
          <w:color w:val="000000"/>
          <w:sz w:val="28"/>
          <w:szCs w:val="28"/>
          <w:lang w:val="uk-UA"/>
        </w:rPr>
      </w:pPr>
      <w:r>
        <w:rPr>
          <w:color w:val="000000"/>
          <w:sz w:val="28"/>
          <w:szCs w:val="28"/>
          <w:lang w:val="uk-UA"/>
        </w:rPr>
        <w:t>1.Вибачте, сьогодні всі говорять про Анну Андріївну, дискутують, хвалять,  не  схвалюють. Я ніяк не зрозумію. Якою ж вона була?</w:t>
      </w:r>
    </w:p>
    <w:p w:rsidR="008142DF" w:rsidRDefault="008142DF" w:rsidP="008142DF">
      <w:pPr>
        <w:numPr>
          <w:ilvl w:val="0"/>
          <w:numId w:val="1"/>
        </w:numPr>
        <w:spacing w:after="0" w:line="240" w:lineRule="auto"/>
        <w:rPr>
          <w:color w:val="000000"/>
          <w:sz w:val="28"/>
          <w:szCs w:val="28"/>
          <w:lang w:val="uk-UA"/>
        </w:rPr>
      </w:pPr>
      <w:r>
        <w:rPr>
          <w:color w:val="000000"/>
          <w:sz w:val="28"/>
          <w:szCs w:val="28"/>
          <w:lang w:val="uk-UA"/>
        </w:rPr>
        <w:t>2.Вас цікавить зовнішність?</w:t>
      </w:r>
    </w:p>
    <w:p w:rsidR="008142DF" w:rsidRDefault="008142DF" w:rsidP="008142DF">
      <w:pPr>
        <w:numPr>
          <w:ilvl w:val="0"/>
          <w:numId w:val="1"/>
        </w:numPr>
        <w:spacing w:after="0" w:line="240" w:lineRule="auto"/>
        <w:rPr>
          <w:color w:val="000000"/>
          <w:sz w:val="28"/>
          <w:szCs w:val="28"/>
          <w:lang w:val="uk-UA"/>
        </w:rPr>
      </w:pPr>
      <w:r>
        <w:rPr>
          <w:color w:val="000000"/>
          <w:sz w:val="28"/>
          <w:szCs w:val="28"/>
          <w:lang w:val="uk-UA"/>
        </w:rPr>
        <w:t>3.Мене цікавить все! Хоча я знаю, вона була ефектною!</w:t>
      </w:r>
    </w:p>
    <w:p w:rsidR="00471930" w:rsidRDefault="008142DF" w:rsidP="00E11128">
      <w:pPr>
        <w:numPr>
          <w:ilvl w:val="0"/>
          <w:numId w:val="1"/>
        </w:numPr>
        <w:shd w:val="clear" w:color="auto" w:fill="F9F9F9"/>
        <w:spacing w:line="240" w:lineRule="auto"/>
        <w:rPr>
          <w:rStyle w:val="apple-style-span"/>
          <w:color w:val="000000"/>
          <w:sz w:val="32"/>
          <w:szCs w:val="32"/>
          <w:shd w:val="clear" w:color="auto" w:fill="FFFFFF"/>
          <w:lang w:val="uk-UA"/>
        </w:rPr>
      </w:pPr>
      <w:r>
        <w:rPr>
          <w:color w:val="000000"/>
          <w:sz w:val="28"/>
          <w:szCs w:val="28"/>
          <w:lang w:val="uk-UA"/>
        </w:rPr>
        <w:t xml:space="preserve">4. </w:t>
      </w:r>
      <w:r w:rsidRPr="00B529B7">
        <w:rPr>
          <w:color w:val="000000"/>
          <w:sz w:val="28"/>
          <w:szCs w:val="28"/>
          <w:lang w:val="uk-UA"/>
        </w:rPr>
        <w:t>Вона була</w:t>
      </w:r>
      <w:r w:rsidRPr="00D53263">
        <w:rPr>
          <w:b/>
          <w:color w:val="000000"/>
          <w:sz w:val="28"/>
          <w:szCs w:val="28"/>
          <w:lang w:val="uk-UA"/>
        </w:rPr>
        <w:t xml:space="preserve"> ПОЕТОМ</w:t>
      </w:r>
    </w:p>
    <w:p w:rsidR="006C3662" w:rsidRPr="00471930" w:rsidRDefault="006C3662" w:rsidP="00E11128">
      <w:pPr>
        <w:numPr>
          <w:ilvl w:val="0"/>
          <w:numId w:val="1"/>
        </w:numPr>
        <w:shd w:val="clear" w:color="auto" w:fill="F9F9F9"/>
        <w:spacing w:line="240" w:lineRule="auto"/>
        <w:rPr>
          <w:color w:val="000000"/>
          <w:sz w:val="32"/>
          <w:szCs w:val="32"/>
          <w:shd w:val="clear" w:color="auto" w:fill="FFFFFF"/>
          <w:lang w:val="uk-UA"/>
        </w:rPr>
      </w:pPr>
      <w:r w:rsidRPr="00471930">
        <w:rPr>
          <w:b/>
          <w:sz w:val="28"/>
          <w:szCs w:val="28"/>
          <w:lang w:val="uk-UA"/>
        </w:rPr>
        <w:t>Вчитель</w:t>
      </w:r>
      <w:r w:rsidRPr="00471930">
        <w:rPr>
          <w:sz w:val="28"/>
          <w:szCs w:val="28"/>
          <w:lang w:val="uk-UA"/>
        </w:rPr>
        <w:t>:   поезії Ахматової і довел</w:t>
      </w:r>
      <w:r w:rsidR="008142DF" w:rsidRPr="00471930">
        <w:rPr>
          <w:sz w:val="28"/>
          <w:szCs w:val="28"/>
          <w:lang w:val="uk-UA"/>
        </w:rPr>
        <w:t xml:space="preserve">и  </w:t>
      </w:r>
      <w:r w:rsidRPr="00471930">
        <w:rPr>
          <w:sz w:val="28"/>
          <w:szCs w:val="28"/>
          <w:lang w:val="uk-UA"/>
        </w:rPr>
        <w:t>ще раз думку, що геніальні твори здатні спонукати до творчості інших поетів, які захоплювались її творчістю та присвячували їй свої вірші.</w:t>
      </w:r>
    </w:p>
    <w:p w:rsidR="006C3662" w:rsidRPr="00D53263" w:rsidRDefault="006C3662" w:rsidP="00D53263">
      <w:pPr>
        <w:ind w:firstLine="720"/>
        <w:rPr>
          <w:sz w:val="28"/>
          <w:szCs w:val="28"/>
          <w:lang w:val="uk-UA"/>
        </w:rPr>
      </w:pPr>
      <w:r w:rsidRPr="008142DF">
        <w:rPr>
          <w:b/>
          <w:sz w:val="28"/>
          <w:szCs w:val="28"/>
          <w:lang w:val="uk-UA"/>
        </w:rPr>
        <w:t>Декламатори</w:t>
      </w:r>
      <w:r w:rsidRPr="00D53263">
        <w:rPr>
          <w:sz w:val="28"/>
          <w:szCs w:val="28"/>
          <w:lang w:val="uk-UA"/>
        </w:rPr>
        <w:t xml:space="preserve">:  читають вірші Блока, Гумільова, та ін….. </w:t>
      </w:r>
      <w:r w:rsidR="008142DF">
        <w:rPr>
          <w:sz w:val="28"/>
          <w:szCs w:val="28"/>
          <w:lang w:val="uk-UA"/>
        </w:rPr>
        <w:t>(</w:t>
      </w:r>
      <w:r w:rsidRPr="008142DF">
        <w:rPr>
          <w:b/>
          <w:sz w:val="28"/>
          <w:szCs w:val="28"/>
          <w:lang w:val="uk-UA"/>
        </w:rPr>
        <w:t xml:space="preserve"> слайд-шоу супровід</w:t>
      </w:r>
      <w:r w:rsidR="008142DF" w:rsidRPr="008142DF">
        <w:rPr>
          <w:b/>
          <w:sz w:val="28"/>
          <w:szCs w:val="28"/>
          <w:lang w:val="uk-UA"/>
        </w:rPr>
        <w:t>)</w:t>
      </w:r>
    </w:p>
    <w:p w:rsidR="006C3662" w:rsidRPr="00D53263" w:rsidRDefault="006C3662" w:rsidP="00D53263">
      <w:pPr>
        <w:ind w:firstLine="720"/>
        <w:rPr>
          <w:sz w:val="28"/>
          <w:szCs w:val="28"/>
          <w:lang w:val="uk-UA"/>
        </w:rPr>
      </w:pPr>
      <w:r w:rsidRPr="00D53263">
        <w:rPr>
          <w:sz w:val="28"/>
          <w:szCs w:val="28"/>
          <w:lang w:val="uk-UA"/>
        </w:rPr>
        <w:t>Справді талант Ахматової великий.  Давайте підсумуємо..</w:t>
      </w:r>
    </w:p>
    <w:p w:rsidR="006C3662" w:rsidRPr="00D53263" w:rsidRDefault="006C3662" w:rsidP="00D53263">
      <w:pPr>
        <w:spacing w:after="0"/>
        <w:jc w:val="both"/>
        <w:rPr>
          <w:sz w:val="28"/>
          <w:szCs w:val="28"/>
          <w:lang w:val="uk-UA"/>
        </w:rPr>
      </w:pPr>
      <w:r w:rsidRPr="00D53263">
        <w:rPr>
          <w:sz w:val="28"/>
          <w:szCs w:val="28"/>
          <w:lang w:val="uk-UA"/>
        </w:rPr>
        <w:t>-Які поетичні засоби обирає Ахматова? (прості: немає яскравих метафор, асоціативних образів, рідкісних рим)</w:t>
      </w:r>
    </w:p>
    <w:p w:rsidR="006C3662" w:rsidRPr="00D53263" w:rsidRDefault="006C3662" w:rsidP="00D53263">
      <w:pPr>
        <w:numPr>
          <w:ilvl w:val="0"/>
          <w:numId w:val="2"/>
        </w:numPr>
        <w:spacing w:after="0"/>
        <w:ind w:left="0" w:firstLine="720"/>
        <w:jc w:val="both"/>
        <w:rPr>
          <w:sz w:val="28"/>
          <w:szCs w:val="28"/>
          <w:lang w:val="uk-UA"/>
        </w:rPr>
      </w:pPr>
      <w:r w:rsidRPr="00D53263">
        <w:rPr>
          <w:sz w:val="28"/>
          <w:szCs w:val="28"/>
          <w:lang w:val="uk-UA"/>
        </w:rPr>
        <w:t>Які вірші за своїм обсягом? (невеликі: 2-4 вірші,тобто лаконічні)</w:t>
      </w:r>
    </w:p>
    <w:p w:rsidR="006C3662" w:rsidRPr="00D53263" w:rsidRDefault="006C3662" w:rsidP="00D53263">
      <w:pPr>
        <w:numPr>
          <w:ilvl w:val="0"/>
          <w:numId w:val="2"/>
        </w:numPr>
        <w:spacing w:after="0"/>
        <w:ind w:left="0" w:firstLine="720"/>
        <w:jc w:val="both"/>
        <w:rPr>
          <w:sz w:val="28"/>
          <w:szCs w:val="28"/>
          <w:lang w:val="uk-UA"/>
        </w:rPr>
      </w:pPr>
      <w:r w:rsidRPr="00D53263">
        <w:rPr>
          <w:sz w:val="28"/>
          <w:szCs w:val="28"/>
          <w:lang w:val="uk-UA"/>
        </w:rPr>
        <w:t>Що характерно для мови віршів Ахматової? (буденність деталей, стриманість інтонації)</w:t>
      </w:r>
    </w:p>
    <w:p w:rsidR="006C3662" w:rsidRPr="00D53263" w:rsidRDefault="006C3662" w:rsidP="00D53263">
      <w:pPr>
        <w:numPr>
          <w:ilvl w:val="0"/>
          <w:numId w:val="2"/>
        </w:numPr>
        <w:spacing w:after="0"/>
        <w:ind w:left="0" w:firstLine="720"/>
        <w:jc w:val="both"/>
        <w:rPr>
          <w:sz w:val="28"/>
          <w:szCs w:val="28"/>
          <w:lang w:val="uk-UA"/>
        </w:rPr>
      </w:pPr>
      <w:r w:rsidRPr="00D53263">
        <w:rPr>
          <w:sz w:val="28"/>
          <w:szCs w:val="28"/>
          <w:lang w:val="uk-UA"/>
        </w:rPr>
        <w:t>Як Ахматова передає всі нюанси людських переживань? (дуже точно, що наближає її лірики до російської психологічної прози, тобто для її лірики характерний психологізм)</w:t>
      </w:r>
    </w:p>
    <w:p w:rsidR="006C3662" w:rsidRPr="00D53263" w:rsidRDefault="006C3662" w:rsidP="00D53263">
      <w:pPr>
        <w:numPr>
          <w:ilvl w:val="0"/>
          <w:numId w:val="2"/>
        </w:numPr>
        <w:spacing w:after="0"/>
        <w:ind w:left="0" w:firstLine="720"/>
        <w:jc w:val="both"/>
        <w:rPr>
          <w:sz w:val="28"/>
          <w:szCs w:val="28"/>
          <w:lang w:val="uk-UA"/>
        </w:rPr>
      </w:pPr>
      <w:r w:rsidRPr="00D53263">
        <w:rPr>
          <w:sz w:val="28"/>
          <w:szCs w:val="28"/>
          <w:lang w:val="uk-UA"/>
        </w:rPr>
        <w:t>Яке світосприйняття ліричного героя поезії Ахматової? (трагічне, світ сприймається і пізнається через біль і страждання)</w:t>
      </w:r>
    </w:p>
    <w:p w:rsidR="006C3662" w:rsidRDefault="006C3662" w:rsidP="006308BE">
      <w:pPr>
        <w:rPr>
          <w:b/>
          <w:sz w:val="28"/>
          <w:szCs w:val="28"/>
          <w:u w:val="single"/>
          <w:lang w:val="uk-UA"/>
        </w:rPr>
      </w:pPr>
      <w:r w:rsidRPr="004E428F">
        <w:rPr>
          <w:b/>
          <w:sz w:val="28"/>
          <w:szCs w:val="28"/>
          <w:u w:val="single"/>
          <w:lang w:val="uk-UA"/>
        </w:rPr>
        <w:t>Заключне слово вчителя.</w:t>
      </w:r>
    </w:p>
    <w:p w:rsidR="006C3662" w:rsidRDefault="006C3662" w:rsidP="00D53263">
      <w:pPr>
        <w:ind w:firstLine="720"/>
        <w:rPr>
          <w:b/>
          <w:sz w:val="28"/>
          <w:szCs w:val="28"/>
          <w:u w:val="single"/>
          <w:lang w:val="uk-UA"/>
        </w:rPr>
      </w:pPr>
      <w:r>
        <w:rPr>
          <w:b/>
          <w:sz w:val="28"/>
          <w:szCs w:val="28"/>
          <w:u w:val="single"/>
          <w:lang w:val="uk-UA"/>
        </w:rPr>
        <w:t>Що нового дізналися ви на нашому уроці?</w:t>
      </w:r>
    </w:p>
    <w:p w:rsidR="006C3662" w:rsidRDefault="006C3662" w:rsidP="00D53263">
      <w:pPr>
        <w:ind w:firstLine="720"/>
        <w:rPr>
          <w:b/>
          <w:sz w:val="28"/>
          <w:szCs w:val="28"/>
          <w:u w:val="single"/>
          <w:lang w:val="uk-UA"/>
        </w:rPr>
      </w:pPr>
      <w:r>
        <w:rPr>
          <w:b/>
          <w:sz w:val="28"/>
          <w:szCs w:val="28"/>
          <w:u w:val="single"/>
          <w:lang w:val="uk-UA"/>
        </w:rPr>
        <w:t>Які ваші враження?  Чи задоволені ви уроком?</w:t>
      </w:r>
      <w:r w:rsidR="000F3BC7">
        <w:rPr>
          <w:b/>
          <w:sz w:val="28"/>
          <w:szCs w:val="28"/>
          <w:u w:val="single"/>
          <w:lang w:val="uk-UA"/>
        </w:rPr>
        <w:t xml:space="preserve"> (додаток)</w:t>
      </w:r>
    </w:p>
    <w:p w:rsidR="006C3662" w:rsidRDefault="006C3662" w:rsidP="00D53263">
      <w:pPr>
        <w:rPr>
          <w:b/>
          <w:i/>
          <w:color w:val="000000"/>
          <w:sz w:val="32"/>
          <w:szCs w:val="32"/>
          <w:lang w:val="uk-UA"/>
        </w:rPr>
      </w:pPr>
      <w:r w:rsidRPr="00B529B7">
        <w:rPr>
          <w:b/>
          <w:i/>
          <w:color w:val="000000"/>
          <w:sz w:val="32"/>
          <w:szCs w:val="32"/>
          <w:lang w:val="uk-UA"/>
        </w:rPr>
        <w:t>Домашнє завдання</w:t>
      </w:r>
      <w:r>
        <w:rPr>
          <w:b/>
          <w:i/>
          <w:color w:val="000000"/>
          <w:sz w:val="32"/>
          <w:szCs w:val="32"/>
          <w:lang w:val="uk-UA"/>
        </w:rPr>
        <w:t>.</w:t>
      </w:r>
    </w:p>
    <w:p w:rsidR="006C3662" w:rsidRDefault="006C3662" w:rsidP="00D53263">
      <w:pPr>
        <w:numPr>
          <w:ilvl w:val="0"/>
          <w:numId w:val="3"/>
        </w:numPr>
        <w:spacing w:after="0" w:line="240" w:lineRule="auto"/>
        <w:rPr>
          <w:color w:val="000000"/>
          <w:sz w:val="28"/>
          <w:szCs w:val="28"/>
          <w:lang w:val="uk-UA"/>
        </w:rPr>
      </w:pPr>
      <w:r>
        <w:rPr>
          <w:color w:val="000000"/>
          <w:sz w:val="28"/>
          <w:szCs w:val="28"/>
          <w:lang w:val="uk-UA"/>
        </w:rPr>
        <w:t>Написати</w:t>
      </w:r>
      <w:r w:rsidR="008F4663">
        <w:rPr>
          <w:color w:val="000000"/>
          <w:sz w:val="28"/>
          <w:szCs w:val="28"/>
          <w:lang w:val="uk-UA"/>
        </w:rPr>
        <w:t xml:space="preserve"> твір – мініатюру  « Чому про </w:t>
      </w:r>
      <w:r>
        <w:rPr>
          <w:color w:val="000000"/>
          <w:sz w:val="28"/>
          <w:szCs w:val="28"/>
          <w:lang w:val="uk-UA"/>
        </w:rPr>
        <w:t>А.Ахматову ми говоримо, що вона була поетом»?</w:t>
      </w:r>
    </w:p>
    <w:p w:rsidR="006C3662" w:rsidRPr="004E428F" w:rsidRDefault="006C3662" w:rsidP="004E428F">
      <w:pPr>
        <w:pStyle w:val="aa"/>
        <w:numPr>
          <w:ilvl w:val="0"/>
          <w:numId w:val="3"/>
        </w:numPr>
        <w:tabs>
          <w:tab w:val="left" w:pos="900"/>
        </w:tabs>
        <w:rPr>
          <w:sz w:val="26"/>
          <w:szCs w:val="26"/>
          <w:lang w:val="uk-UA"/>
        </w:rPr>
      </w:pPr>
      <w:r>
        <w:rPr>
          <w:sz w:val="26"/>
          <w:szCs w:val="26"/>
          <w:lang w:val="uk-UA"/>
        </w:rPr>
        <w:t>Прочитати поему «Реквієм»</w:t>
      </w:r>
    </w:p>
    <w:p w:rsidR="006C3662" w:rsidRDefault="006C3662" w:rsidP="00DE2465">
      <w:pPr>
        <w:tabs>
          <w:tab w:val="left" w:pos="900"/>
        </w:tabs>
        <w:rPr>
          <w:sz w:val="26"/>
          <w:szCs w:val="26"/>
          <w:lang w:val="uk-UA"/>
        </w:rPr>
      </w:pPr>
    </w:p>
    <w:p w:rsidR="006C3662" w:rsidRDefault="006C3662" w:rsidP="00DE2465">
      <w:pPr>
        <w:tabs>
          <w:tab w:val="left" w:pos="900"/>
        </w:tabs>
        <w:rPr>
          <w:sz w:val="26"/>
          <w:szCs w:val="26"/>
          <w:lang w:val="uk-UA"/>
        </w:rPr>
      </w:pPr>
    </w:p>
    <w:p w:rsidR="006C3662" w:rsidRDefault="006C3662" w:rsidP="00DE2465">
      <w:pPr>
        <w:tabs>
          <w:tab w:val="left" w:pos="900"/>
        </w:tabs>
        <w:rPr>
          <w:sz w:val="26"/>
          <w:szCs w:val="26"/>
          <w:lang w:val="uk-UA"/>
        </w:rPr>
      </w:pPr>
    </w:p>
    <w:sectPr w:rsidR="006C3662" w:rsidSect="00FB037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07F" w:rsidRDefault="00B6707F" w:rsidP="00C0065F">
      <w:pPr>
        <w:spacing w:after="0" w:line="240" w:lineRule="auto"/>
      </w:pPr>
      <w:r>
        <w:separator/>
      </w:r>
    </w:p>
  </w:endnote>
  <w:endnote w:type="continuationSeparator" w:id="0">
    <w:p w:rsidR="00B6707F" w:rsidRDefault="00B6707F" w:rsidP="00C00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07F" w:rsidRDefault="00B6707F" w:rsidP="00C0065F">
      <w:pPr>
        <w:spacing w:after="0" w:line="240" w:lineRule="auto"/>
      </w:pPr>
      <w:r>
        <w:separator/>
      </w:r>
    </w:p>
  </w:footnote>
  <w:footnote w:type="continuationSeparator" w:id="0">
    <w:p w:rsidR="00B6707F" w:rsidRDefault="00B6707F" w:rsidP="00C00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6097"/>
    <w:multiLevelType w:val="hybridMultilevel"/>
    <w:tmpl w:val="A96AC9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BC0721"/>
    <w:multiLevelType w:val="hybridMultilevel"/>
    <w:tmpl w:val="DF4E6348"/>
    <w:lvl w:ilvl="0" w:tplc="269EF56C">
      <w:start w:val="4"/>
      <w:numFmt w:val="bullet"/>
      <w:lvlText w:val="-"/>
      <w:lvlJc w:val="left"/>
      <w:pPr>
        <w:ind w:left="1162" w:hanging="360"/>
      </w:pPr>
      <w:rPr>
        <w:rFonts w:ascii="Calibri" w:eastAsia="Times New Roman" w:hAnsi="Calibri" w:hint="default"/>
      </w:rPr>
    </w:lvl>
    <w:lvl w:ilvl="1" w:tplc="04190003" w:tentative="1">
      <w:start w:val="1"/>
      <w:numFmt w:val="bullet"/>
      <w:lvlText w:val="o"/>
      <w:lvlJc w:val="left"/>
      <w:pPr>
        <w:ind w:left="1882" w:hanging="360"/>
      </w:pPr>
      <w:rPr>
        <w:rFonts w:ascii="Courier New" w:hAnsi="Courier New" w:hint="default"/>
      </w:rPr>
    </w:lvl>
    <w:lvl w:ilvl="2" w:tplc="04190005" w:tentative="1">
      <w:start w:val="1"/>
      <w:numFmt w:val="bullet"/>
      <w:lvlText w:val=""/>
      <w:lvlJc w:val="left"/>
      <w:pPr>
        <w:ind w:left="2602" w:hanging="360"/>
      </w:pPr>
      <w:rPr>
        <w:rFonts w:ascii="Wingdings" w:hAnsi="Wingdings" w:hint="default"/>
      </w:rPr>
    </w:lvl>
    <w:lvl w:ilvl="3" w:tplc="04190001" w:tentative="1">
      <w:start w:val="1"/>
      <w:numFmt w:val="bullet"/>
      <w:lvlText w:val=""/>
      <w:lvlJc w:val="left"/>
      <w:pPr>
        <w:ind w:left="3322" w:hanging="360"/>
      </w:pPr>
      <w:rPr>
        <w:rFonts w:ascii="Symbol" w:hAnsi="Symbol" w:hint="default"/>
      </w:rPr>
    </w:lvl>
    <w:lvl w:ilvl="4" w:tplc="04190003" w:tentative="1">
      <w:start w:val="1"/>
      <w:numFmt w:val="bullet"/>
      <w:lvlText w:val="o"/>
      <w:lvlJc w:val="left"/>
      <w:pPr>
        <w:ind w:left="4042" w:hanging="360"/>
      </w:pPr>
      <w:rPr>
        <w:rFonts w:ascii="Courier New" w:hAnsi="Courier New" w:hint="default"/>
      </w:rPr>
    </w:lvl>
    <w:lvl w:ilvl="5" w:tplc="04190005" w:tentative="1">
      <w:start w:val="1"/>
      <w:numFmt w:val="bullet"/>
      <w:lvlText w:val=""/>
      <w:lvlJc w:val="left"/>
      <w:pPr>
        <w:ind w:left="4762" w:hanging="360"/>
      </w:pPr>
      <w:rPr>
        <w:rFonts w:ascii="Wingdings" w:hAnsi="Wingdings" w:hint="default"/>
      </w:rPr>
    </w:lvl>
    <w:lvl w:ilvl="6" w:tplc="04190001" w:tentative="1">
      <w:start w:val="1"/>
      <w:numFmt w:val="bullet"/>
      <w:lvlText w:val=""/>
      <w:lvlJc w:val="left"/>
      <w:pPr>
        <w:ind w:left="5482" w:hanging="360"/>
      </w:pPr>
      <w:rPr>
        <w:rFonts w:ascii="Symbol" w:hAnsi="Symbol" w:hint="default"/>
      </w:rPr>
    </w:lvl>
    <w:lvl w:ilvl="7" w:tplc="04190003" w:tentative="1">
      <w:start w:val="1"/>
      <w:numFmt w:val="bullet"/>
      <w:lvlText w:val="o"/>
      <w:lvlJc w:val="left"/>
      <w:pPr>
        <w:ind w:left="6202" w:hanging="360"/>
      </w:pPr>
      <w:rPr>
        <w:rFonts w:ascii="Courier New" w:hAnsi="Courier New" w:hint="default"/>
      </w:rPr>
    </w:lvl>
    <w:lvl w:ilvl="8" w:tplc="04190005" w:tentative="1">
      <w:start w:val="1"/>
      <w:numFmt w:val="bullet"/>
      <w:lvlText w:val=""/>
      <w:lvlJc w:val="left"/>
      <w:pPr>
        <w:ind w:left="6922" w:hanging="360"/>
      </w:pPr>
      <w:rPr>
        <w:rFonts w:ascii="Wingdings" w:hAnsi="Wingdings" w:hint="default"/>
      </w:rPr>
    </w:lvl>
  </w:abstractNum>
  <w:abstractNum w:abstractNumId="2">
    <w:nsid w:val="26F373E4"/>
    <w:multiLevelType w:val="hybridMultilevel"/>
    <w:tmpl w:val="EAEAD75A"/>
    <w:lvl w:ilvl="0" w:tplc="7FB24ED4">
      <w:start w:val="2010"/>
      <w:numFmt w:val="bullet"/>
      <w:lvlText w:val="-"/>
      <w:lvlJc w:val="left"/>
      <w:pPr>
        <w:tabs>
          <w:tab w:val="num" w:pos="720"/>
        </w:tabs>
        <w:ind w:left="720" w:hanging="360"/>
      </w:pPr>
      <w:rPr>
        <w:rFonts w:ascii="Times New Roman" w:eastAsia="Times New Roman" w:hAnsi="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49B"/>
    <w:rsid w:val="000245F0"/>
    <w:rsid w:val="00056FF1"/>
    <w:rsid w:val="000F3BC7"/>
    <w:rsid w:val="000F3CEE"/>
    <w:rsid w:val="00105E25"/>
    <w:rsid w:val="0016217D"/>
    <w:rsid w:val="00172E7B"/>
    <w:rsid w:val="00176AFA"/>
    <w:rsid w:val="001D3131"/>
    <w:rsid w:val="00221F13"/>
    <w:rsid w:val="002236A5"/>
    <w:rsid w:val="00231559"/>
    <w:rsid w:val="002504C8"/>
    <w:rsid w:val="002719B1"/>
    <w:rsid w:val="0029301C"/>
    <w:rsid w:val="002F61C4"/>
    <w:rsid w:val="003156AC"/>
    <w:rsid w:val="00336E5A"/>
    <w:rsid w:val="00392AC2"/>
    <w:rsid w:val="003E0089"/>
    <w:rsid w:val="00424487"/>
    <w:rsid w:val="00471930"/>
    <w:rsid w:val="004E428F"/>
    <w:rsid w:val="004E7803"/>
    <w:rsid w:val="004F34EA"/>
    <w:rsid w:val="00513A5D"/>
    <w:rsid w:val="005A7DB1"/>
    <w:rsid w:val="006308BE"/>
    <w:rsid w:val="006C2F3C"/>
    <w:rsid w:val="006C3662"/>
    <w:rsid w:val="007D453A"/>
    <w:rsid w:val="0080449B"/>
    <w:rsid w:val="008142DF"/>
    <w:rsid w:val="008452E9"/>
    <w:rsid w:val="008F4663"/>
    <w:rsid w:val="009223A5"/>
    <w:rsid w:val="009C5015"/>
    <w:rsid w:val="009F34C8"/>
    <w:rsid w:val="009F3BA7"/>
    <w:rsid w:val="00A24D6C"/>
    <w:rsid w:val="00A47EEA"/>
    <w:rsid w:val="00A57898"/>
    <w:rsid w:val="00A57D19"/>
    <w:rsid w:val="00B529B7"/>
    <w:rsid w:val="00B6707F"/>
    <w:rsid w:val="00B95426"/>
    <w:rsid w:val="00BD77CB"/>
    <w:rsid w:val="00BE5204"/>
    <w:rsid w:val="00C0065F"/>
    <w:rsid w:val="00C147E0"/>
    <w:rsid w:val="00C658C0"/>
    <w:rsid w:val="00CB732E"/>
    <w:rsid w:val="00D53263"/>
    <w:rsid w:val="00D9777C"/>
    <w:rsid w:val="00DD711C"/>
    <w:rsid w:val="00DE2465"/>
    <w:rsid w:val="00E11128"/>
    <w:rsid w:val="00E90F80"/>
    <w:rsid w:val="00F04F4D"/>
    <w:rsid w:val="00F56D18"/>
    <w:rsid w:val="00FB0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404AAD-475A-4171-A941-C8CD5C09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487"/>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0449B"/>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80449B"/>
    <w:rPr>
      <w:rFonts w:ascii="Tahoma" w:hAnsi="Tahoma" w:cs="Tahoma"/>
      <w:sz w:val="16"/>
      <w:szCs w:val="16"/>
    </w:rPr>
  </w:style>
  <w:style w:type="paragraph" w:styleId="a5">
    <w:name w:val="Normal (Web)"/>
    <w:basedOn w:val="a"/>
    <w:uiPriority w:val="99"/>
    <w:rsid w:val="00C147E0"/>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semiHidden/>
    <w:rsid w:val="00C0065F"/>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C0065F"/>
    <w:rPr>
      <w:rFonts w:cs="Times New Roman"/>
    </w:rPr>
  </w:style>
  <w:style w:type="paragraph" w:styleId="a8">
    <w:name w:val="footer"/>
    <w:basedOn w:val="a"/>
    <w:link w:val="a9"/>
    <w:uiPriority w:val="99"/>
    <w:semiHidden/>
    <w:rsid w:val="00C0065F"/>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C0065F"/>
    <w:rPr>
      <w:rFonts w:cs="Times New Roman"/>
    </w:rPr>
  </w:style>
  <w:style w:type="character" w:customStyle="1" w:styleId="apple-converted-space">
    <w:name w:val="apple-converted-space"/>
    <w:uiPriority w:val="99"/>
    <w:rsid w:val="00BD77CB"/>
    <w:rPr>
      <w:rFonts w:cs="Times New Roman"/>
    </w:rPr>
  </w:style>
  <w:style w:type="character" w:customStyle="1" w:styleId="apple-style-span">
    <w:name w:val="apple-style-span"/>
    <w:uiPriority w:val="99"/>
    <w:rsid w:val="00B95426"/>
    <w:rPr>
      <w:rFonts w:cs="Times New Roman"/>
    </w:rPr>
  </w:style>
  <w:style w:type="paragraph" w:styleId="aa">
    <w:name w:val="List Paragraph"/>
    <w:basedOn w:val="a"/>
    <w:uiPriority w:val="99"/>
    <w:qFormat/>
    <w:rsid w:val="004E4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7038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uk.wikipedia.org/wiki/%D0%A4%D0%B0%D0%B9%D0%BB:%D0%90%D1%85%D0%BC%D0%B0%D1%82%D0%BE%D0%B2%D0%B0_%D0%A1%D0%B5%D0%B2%D0%B0%D1%81.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_________Microsoft_Word_97_20031.doc"/><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9514</Words>
  <Characters>5424</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ліля</cp:lastModifiedBy>
  <cp:revision>32</cp:revision>
  <dcterms:created xsi:type="dcterms:W3CDTF">2011-11-18T08:16:00Z</dcterms:created>
  <dcterms:modified xsi:type="dcterms:W3CDTF">2013-11-25T07:20:00Z</dcterms:modified>
</cp:coreProperties>
</file>