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46" w:rsidRDefault="00D04A46" w:rsidP="00496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4A46" w:rsidRDefault="00D04A46" w:rsidP="00496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4A46" w:rsidRDefault="00D04A46" w:rsidP="00496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4A46" w:rsidRDefault="00D04A46" w:rsidP="00496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4A46" w:rsidRDefault="00D04A46" w:rsidP="00D04A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4A46" w:rsidRDefault="00D04A46" w:rsidP="00496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4A46" w:rsidRDefault="00D04A46" w:rsidP="00496B0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4A46" w:rsidRPr="0030288D" w:rsidRDefault="00D04A46" w:rsidP="00D04A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30288D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Урок світової літератури </w:t>
      </w:r>
    </w:p>
    <w:p w:rsidR="00D04A46" w:rsidRPr="0030288D" w:rsidRDefault="00D04A46" w:rsidP="00D04A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30288D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у </w:t>
      </w:r>
      <w:r w:rsidRPr="0030288D">
        <w:rPr>
          <w:rFonts w:ascii="Times New Roman" w:eastAsia="Times New Roman" w:hAnsi="Times New Roman" w:cs="Times New Roman"/>
          <w:b/>
          <w:sz w:val="36"/>
          <w:szCs w:val="36"/>
          <w:lang w:val="ru-RU" w:eastAsia="uk-UA"/>
        </w:rPr>
        <w:t>5</w:t>
      </w:r>
      <w:r w:rsidRPr="0030288D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 класі на тему:</w:t>
      </w:r>
    </w:p>
    <w:p w:rsidR="00D04A46" w:rsidRDefault="00D04A46" w:rsidP="00D04A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D04A46" w:rsidRPr="0030288D" w:rsidRDefault="00D04A46" w:rsidP="00D04A46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D04A46" w:rsidRPr="0030288D" w:rsidRDefault="00D04A46" w:rsidP="00D04A46">
      <w:pPr>
        <w:spacing w:after="0" w:line="360" w:lineRule="auto"/>
        <w:ind w:left="-720"/>
        <w:jc w:val="center"/>
        <w:rPr>
          <w:rFonts w:ascii="Times New Roman" w:hAnsi="Times New Roman" w:cs="Times New Roman"/>
          <w:b/>
          <w:i/>
          <w:sz w:val="48"/>
          <w:szCs w:val="48"/>
          <w:lang w:eastAsia="uk-UA"/>
        </w:rPr>
      </w:pPr>
      <w:r w:rsidRPr="0030288D">
        <w:rPr>
          <w:rFonts w:ascii="Times New Roman" w:eastAsia="Times New Roman" w:hAnsi="Times New Roman" w:cs="Times New Roman"/>
          <w:b/>
          <w:i/>
          <w:sz w:val="48"/>
          <w:szCs w:val="48"/>
          <w:lang w:eastAsia="uk-UA"/>
        </w:rPr>
        <w:t>«</w:t>
      </w:r>
      <w:r w:rsidRPr="0030288D">
        <w:rPr>
          <w:rFonts w:ascii="Times New Roman" w:hAnsi="Times New Roman" w:cs="Times New Roman"/>
          <w:b/>
          <w:i/>
          <w:sz w:val="48"/>
          <w:szCs w:val="48"/>
          <w:lang w:eastAsia="uk-UA"/>
        </w:rPr>
        <w:t>Туве Маріка Янсон</w:t>
      </w:r>
      <w:r>
        <w:rPr>
          <w:rFonts w:ascii="Times New Roman" w:hAnsi="Times New Roman" w:cs="Times New Roman"/>
          <w:b/>
          <w:i/>
          <w:sz w:val="48"/>
          <w:szCs w:val="48"/>
          <w:lang w:eastAsia="uk-UA"/>
        </w:rPr>
        <w:t xml:space="preserve"> </w:t>
      </w:r>
      <w:r w:rsidRPr="0030288D">
        <w:rPr>
          <w:rFonts w:ascii="Times New Roman" w:hAnsi="Times New Roman" w:cs="Times New Roman"/>
          <w:b/>
          <w:i/>
          <w:sz w:val="48"/>
          <w:szCs w:val="48"/>
          <w:lang w:eastAsia="uk-UA"/>
        </w:rPr>
        <w:t>«Капелюх чарівника».</w:t>
      </w:r>
    </w:p>
    <w:p w:rsidR="00D04A46" w:rsidRPr="00D04A46" w:rsidRDefault="00D04A46" w:rsidP="00D04A46">
      <w:pPr>
        <w:spacing w:after="0" w:line="360" w:lineRule="auto"/>
        <w:ind w:left="-720" w:firstLine="1260"/>
        <w:jc w:val="center"/>
        <w:rPr>
          <w:rFonts w:ascii="Times New Roman" w:hAnsi="Times New Roman" w:cs="Times New Roman"/>
          <w:b/>
          <w:i/>
          <w:sz w:val="48"/>
          <w:szCs w:val="48"/>
          <w:lang w:val="ru-RU" w:eastAsia="uk-UA"/>
        </w:rPr>
      </w:pPr>
      <w:r w:rsidRPr="00D04A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Чарівність художнього світу твору. Його персонажі, втілення в них ідей доброти, щирості, сімейних цінностей.</w:t>
      </w:r>
      <w:r w:rsidRPr="00D04A46">
        <w:rPr>
          <w:rFonts w:ascii="Times New Roman" w:eastAsia="Times New Roman" w:hAnsi="Times New Roman" w:cs="Times New Roman"/>
          <w:b/>
          <w:i/>
          <w:sz w:val="48"/>
          <w:szCs w:val="48"/>
          <w:lang w:eastAsia="uk-UA"/>
        </w:rPr>
        <w:t>»</w:t>
      </w:r>
    </w:p>
    <w:p w:rsidR="00D04A46" w:rsidRDefault="00D04A46" w:rsidP="00D04A46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D04A46" w:rsidRPr="0030288D" w:rsidRDefault="00D04A46" w:rsidP="00D04A46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D04A46" w:rsidRPr="0030288D" w:rsidRDefault="00D04A46" w:rsidP="00D04A46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підготувала</w:t>
      </w:r>
    </w:p>
    <w:p w:rsidR="00D04A46" w:rsidRPr="0030288D" w:rsidRDefault="00D04A46" w:rsidP="00D04A46">
      <w:pPr>
        <w:spacing w:after="0" w:line="36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вчитель світової літератури Великокусковецької</w:t>
      </w:r>
    </w:p>
    <w:p w:rsidR="00D04A46" w:rsidRPr="0030288D" w:rsidRDefault="00D04A46" w:rsidP="00D04A46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ЗОШ І-ІІ ступенів</w:t>
      </w:r>
    </w:p>
    <w:p w:rsidR="00D04A46" w:rsidRDefault="00D04A46" w:rsidP="00D04A46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Солонина О. П.</w:t>
      </w:r>
    </w:p>
    <w:p w:rsidR="00D04A46" w:rsidRDefault="00D04A46" w:rsidP="00D04A46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A46" w:rsidRDefault="00D04A46" w:rsidP="00D04A46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A46" w:rsidRDefault="00D04A46" w:rsidP="00D04A46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A46" w:rsidRPr="0030288D" w:rsidRDefault="00D04A46" w:rsidP="00D04A46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A46" w:rsidRPr="0030288D" w:rsidRDefault="00D04A46" w:rsidP="00D04A46">
      <w:pPr>
        <w:spacing w:after="0" w:line="360" w:lineRule="auto"/>
        <w:ind w:left="708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A46" w:rsidRPr="004079E4" w:rsidRDefault="00D04A46" w:rsidP="004079E4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8B0974">
        <w:rPr>
          <w:rFonts w:ascii="Times New Roman" w:hAnsi="Times New Roman" w:cs="Times New Roman"/>
          <w:b/>
          <w:i/>
          <w:sz w:val="28"/>
          <w:szCs w:val="28"/>
          <w:lang w:val="ru-RU" w:eastAsia="uk-UA"/>
        </w:rPr>
        <w:t xml:space="preserve">2013 </w:t>
      </w:r>
      <w:r>
        <w:rPr>
          <w:rFonts w:ascii="Times New Roman" w:hAnsi="Times New Roman" w:cs="Times New Roman"/>
          <w:b/>
          <w:i/>
          <w:sz w:val="28"/>
          <w:szCs w:val="28"/>
          <w:lang w:eastAsia="uk-UA"/>
        </w:rPr>
        <w:t>р.</w:t>
      </w:r>
    </w:p>
    <w:p w:rsidR="00D04A46" w:rsidRDefault="00D04A46" w:rsidP="00D04A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8007F" w:rsidRPr="00E27CDA" w:rsidRDefault="0038007F" w:rsidP="00E27CDA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E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Туве Янсон «Капелюх чарівника». Чарівність художнього світу твору. Його персонажі, втілення в них ідей доброти, щирості, сімейних цінностей.</w:t>
      </w:r>
    </w:p>
    <w:p w:rsidR="00D04A46" w:rsidRPr="00E27CDA" w:rsidRDefault="00D04A46" w:rsidP="00E27CDA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7F" w:rsidRPr="00E27CDA" w:rsidRDefault="0038007F" w:rsidP="00E27C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Мета:</w:t>
      </w:r>
      <w:r w:rsidR="00D25C93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25C93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навчальна:</w:t>
      </w: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</w:t>
      </w:r>
      <w:r w:rsidR="00DB5A7A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доброту і щирість мешканців Мумі - долу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аналізу твору, перегляду окремих епізодів </w:t>
      </w:r>
      <w:r w:rsidR="00DB5A7A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фільму</w:t>
      </w:r>
      <w:r w:rsidR="002F1D69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дати поняття учням про персонажів і героїв літературного твору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формувати навички виразного читання та </w:t>
      </w:r>
      <w:r w:rsidR="00D25C9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аналізу тексту; </w:t>
      </w:r>
      <w:r w:rsidR="00D25C93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розвивальна:</w:t>
      </w:r>
      <w:r w:rsidR="00DB5A7A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розвивати образне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мислення, творчу уяву</w:t>
      </w:r>
      <w:r w:rsidR="00DB5A7A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зосередженість під час читання</w:t>
      </w:r>
      <w:r w:rsidR="00D25C9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уміння характеризувати героїв, висловлювати оціночні судження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25C93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виховна: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r w:rsidR="00D25C9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прагнення до пізнання</w:t>
      </w:r>
      <w:r w:rsidR="00DB5A7A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щирість почуттів</w:t>
      </w:r>
      <w:r w:rsidR="00D25C9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кращі моральні якості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7F" w:rsidRPr="00E27CDA" w:rsidRDefault="0038007F" w:rsidP="00E27CD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Тип уроку: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урок-дослідження з елементами художньо-естетичного сприйняття.</w:t>
      </w:r>
    </w:p>
    <w:p w:rsidR="0038007F" w:rsidRPr="00E27CDA" w:rsidRDefault="0038007F" w:rsidP="00E27CD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Обладнання:</w:t>
      </w:r>
      <w:r w:rsidR="00012874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 Туве Янсон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2874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мультфільм режисера А. </w:t>
      </w:r>
      <w:r w:rsidR="00EA1F8A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Аляшева</w:t>
      </w:r>
      <w:r w:rsidR="00012874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</w:t>
      </w:r>
      <w:r w:rsidR="00012874" w:rsidRPr="00E2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дело в шляпе</w:t>
      </w:r>
      <w:r w:rsidR="00012874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, ілюстрації д</w:t>
      </w:r>
      <w:r w:rsidR="003F0A8C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твору, мультимедійна презентація.</w:t>
      </w:r>
    </w:p>
    <w:p w:rsidR="002B61E1" w:rsidRPr="00E27CDA" w:rsidRDefault="002B61E1" w:rsidP="00E27CDA">
      <w:pPr>
        <w:spacing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Епіграф:</w:t>
      </w:r>
      <w:r w:rsidR="0038007F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A1F8A" w:rsidRPr="00E27CDA" w:rsidRDefault="00EA1F8A" w:rsidP="00E27CDA">
      <w:pPr>
        <w:spacing w:line="360" w:lineRule="auto"/>
        <w:ind w:firstLine="567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Світ моїх Мумі-тролів – це світ, за яким у </w:t>
      </w:r>
    </w:p>
    <w:p w:rsidR="002B61E1" w:rsidRPr="00E27CDA" w:rsidRDefault="00EA1F8A" w:rsidP="00E27CDA">
      <w:pPr>
        <w:spacing w:line="360" w:lineRule="auto"/>
        <w:ind w:firstLine="567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глибині душі тужить кожен із нас…</w:t>
      </w:r>
    </w:p>
    <w:p w:rsidR="00496B0E" w:rsidRPr="00E27CDA" w:rsidRDefault="002B61E1" w:rsidP="00E27CDA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Туве Янсон</w:t>
      </w:r>
    </w:p>
    <w:p w:rsidR="00496B0E" w:rsidRPr="00E27CDA" w:rsidRDefault="00496B0E" w:rsidP="00E27C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Хід уроку: </w:t>
      </w:r>
    </w:p>
    <w:p w:rsidR="00496B0E" w:rsidRPr="00E27CDA" w:rsidRDefault="00496B0E" w:rsidP="00E27C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>І. Емоційне введення до уроку (Розминка).</w:t>
      </w:r>
    </w:p>
    <w:p w:rsidR="00496B0E" w:rsidRPr="00E27CDA" w:rsidRDefault="00496B0E" w:rsidP="00E27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Вчитель. 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>Речі мають важливе значення в житті людини, вони покращують побут. Майстерно виготовлені людськими руками, красиві речі приносять користь і радість. Іноді навіть незначна річ може змінити життя не лише окремої люди</w:t>
      </w:r>
      <w:r w:rsidR="0082049D" w:rsidRPr="00E27CDA">
        <w:rPr>
          <w:rFonts w:ascii="Times New Roman" w:hAnsi="Times New Roman" w:cs="Times New Roman"/>
          <w:sz w:val="28"/>
          <w:szCs w:val="28"/>
          <w:lang w:eastAsia="uk-UA"/>
        </w:rPr>
        <w:t>ни, а й усього світу, як у повісті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«Капелюх чарівника»</w:t>
      </w:r>
      <w:r w:rsidR="0082049D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Туве Янсон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96B0E" w:rsidRPr="00E27CDA" w:rsidRDefault="00496B0E" w:rsidP="00E27CD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    Перед нами капелюх.</w:t>
      </w:r>
      <w:r w:rsidR="004B7885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(Слайд </w:t>
      </w:r>
      <w:r w:rsidR="004B7885" w:rsidRPr="00E27CDA">
        <w:rPr>
          <w:rFonts w:ascii="Times New Roman" w:hAnsi="Times New Roman" w:cs="Times New Roman"/>
          <w:i/>
          <w:sz w:val="28"/>
          <w:szCs w:val="28"/>
          <w:lang w:val="en-US" w:eastAsia="uk-UA"/>
        </w:rPr>
        <w:t>2</w:t>
      </w:r>
      <w:r w:rsidR="004A74E9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)</w:t>
      </w:r>
    </w:p>
    <w:p w:rsidR="00496B0E" w:rsidRPr="00E27CDA" w:rsidRDefault="00496B0E" w:rsidP="00E27CD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Чим корисна ця річ?</w:t>
      </w:r>
    </w:p>
    <w:p w:rsidR="00496B0E" w:rsidRPr="00E27CDA" w:rsidRDefault="00496B0E" w:rsidP="00E27CD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>Повість Туве Янсон розпочинається з того, що «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друзі знайшли капелюх Чарівника і взяли його з собою додому, навіть не здогадуючись про те, що відтепер Долина Мумі-тролів стане місцем чарів та дивовижних подій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>».</w:t>
      </w:r>
    </w:p>
    <w:p w:rsidR="004B7885" w:rsidRPr="00E27CDA" w:rsidRDefault="0019503E" w:rsidP="00E27CDA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Проблемне запитання.</w:t>
      </w:r>
      <w:r w:rsidR="004B7885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.</w:t>
      </w:r>
      <w:r w:rsidR="004B7885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(Слайд </w:t>
      </w:r>
      <w:r w:rsidR="004B7885" w:rsidRPr="00E27CDA">
        <w:rPr>
          <w:rFonts w:ascii="Times New Roman" w:hAnsi="Times New Roman" w:cs="Times New Roman"/>
          <w:i/>
          <w:sz w:val="28"/>
          <w:szCs w:val="28"/>
          <w:lang w:val="en-US" w:eastAsia="uk-UA"/>
        </w:rPr>
        <w:t>3</w:t>
      </w:r>
      <w:r w:rsidR="004B7885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)</w:t>
      </w:r>
    </w:p>
    <w:p w:rsidR="0019503E" w:rsidRPr="00E27CDA" w:rsidRDefault="0019503E" w:rsidP="00E27CDA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9503E" w:rsidRPr="00E27CDA" w:rsidRDefault="0019503E" w:rsidP="00E27CD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>Яким був чарівник: добрим чи злим? (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Учні повинні з’ясувати протягом уроку)</w:t>
      </w:r>
    </w:p>
    <w:p w:rsidR="002121F7" w:rsidRPr="00E27CDA" w:rsidRDefault="002121F7" w:rsidP="00E27C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>ІІ. Контрольно – підготовчий етап.</w:t>
      </w:r>
    </w:p>
    <w:p w:rsidR="002121F7" w:rsidRPr="00E27CDA" w:rsidRDefault="002121F7" w:rsidP="00E27CD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Опитування учнів.</w:t>
      </w:r>
      <w:r w:rsidR="00C4406F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Інтерактивна гра «Мікрофон»</w:t>
      </w:r>
      <w:r w:rsidR="004A74E9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0C4158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4</w:t>
      </w:r>
      <w:r w:rsidR="00C4406F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831C8" w:rsidRPr="00E27CDA" w:rsidRDefault="00A831C8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DA">
        <w:rPr>
          <w:rFonts w:ascii="Times New Roman" w:hAnsi="Times New Roman" w:cs="Times New Roman"/>
          <w:sz w:val="28"/>
          <w:szCs w:val="28"/>
        </w:rPr>
        <w:t xml:space="preserve">Чий портрет перед Вами? </w:t>
      </w:r>
    </w:p>
    <w:p w:rsidR="00A831C8" w:rsidRPr="00E27CDA" w:rsidRDefault="00A831C8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DA">
        <w:rPr>
          <w:rFonts w:ascii="Times New Roman" w:hAnsi="Times New Roman" w:cs="Times New Roman"/>
          <w:sz w:val="28"/>
          <w:szCs w:val="28"/>
        </w:rPr>
        <w:t>Яку літературу представляє ця письменниця?</w:t>
      </w:r>
    </w:p>
    <w:p w:rsidR="00F266E3" w:rsidRPr="00E27CDA" w:rsidRDefault="00F266E3" w:rsidP="00E27CDA">
      <w:pPr>
        <w:pStyle w:val="a3"/>
        <w:numPr>
          <w:ilvl w:val="0"/>
          <w:numId w:val="2"/>
        </w:numPr>
        <w:spacing w:line="360" w:lineRule="auto"/>
        <w:ind w:left="927" w:firstLine="66"/>
        <w:jc w:val="both"/>
        <w:rPr>
          <w:rFonts w:ascii="Times New Roman" w:hAnsi="Times New Roman" w:cs="Times New Roman"/>
          <w:sz w:val="28"/>
          <w:szCs w:val="28"/>
        </w:rPr>
      </w:pPr>
      <w:r w:rsidRPr="00E27CDA">
        <w:rPr>
          <w:rFonts w:ascii="Times New Roman" w:hAnsi="Times New Roman" w:cs="Times New Roman"/>
          <w:sz w:val="28"/>
          <w:szCs w:val="28"/>
        </w:rPr>
        <w:t>Як називається твір Туве Янсон, що приніс її шалену популярність?</w:t>
      </w:r>
      <w:r w:rsidR="00C5781D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«Капелюх чарівника»</w:t>
      </w:r>
      <w:r w:rsidR="00C5781D" w:rsidRPr="00E27CDA">
        <w:rPr>
          <w:rFonts w:ascii="Times New Roman" w:hAnsi="Times New Roman" w:cs="Times New Roman"/>
          <w:sz w:val="28"/>
          <w:szCs w:val="28"/>
          <w:lang w:eastAsia="uk-UA"/>
        </w:rPr>
        <w:t>(1949).</w:t>
      </w:r>
    </w:p>
    <w:p w:rsidR="00F266E3" w:rsidRPr="00E27CDA" w:rsidRDefault="00F266E3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DA">
        <w:rPr>
          <w:rFonts w:ascii="Times New Roman" w:hAnsi="Times New Roman" w:cs="Times New Roman"/>
          <w:sz w:val="28"/>
          <w:szCs w:val="28"/>
        </w:rPr>
        <w:t>Які твори Туве Вам відомі?</w:t>
      </w:r>
      <w:r w:rsidR="003E424D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«Малюк троль та велика повінь»</w:t>
      </w:r>
      <w:r w:rsidR="003E424D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(1942),</w:t>
      </w:r>
      <w:r w:rsidR="003E424D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«Мумі-троль і комета»</w:t>
      </w:r>
      <w:r w:rsidR="003E424D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(1946), </w:t>
      </w:r>
      <w:r w:rsidR="003E424D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«Капелюх чарівника»</w:t>
      </w:r>
      <w:r w:rsidR="003E424D" w:rsidRPr="00E27CDA">
        <w:rPr>
          <w:rFonts w:ascii="Times New Roman" w:hAnsi="Times New Roman" w:cs="Times New Roman"/>
          <w:sz w:val="28"/>
          <w:szCs w:val="28"/>
          <w:lang w:eastAsia="uk-UA"/>
        </w:rPr>
        <w:t>(1949) та ін.</w:t>
      </w:r>
    </w:p>
    <w:p w:rsidR="00F266E3" w:rsidRPr="00E27CDA" w:rsidRDefault="00F266E3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DA">
        <w:rPr>
          <w:rFonts w:ascii="Times New Roman" w:hAnsi="Times New Roman" w:cs="Times New Roman"/>
          <w:sz w:val="28"/>
          <w:szCs w:val="28"/>
        </w:rPr>
        <w:t>Хто здійснив переклад повістей Туве Янсон українською мовою? (</w:t>
      </w:r>
      <w:r w:rsidRPr="00E27CDA">
        <w:rPr>
          <w:rFonts w:ascii="Times New Roman" w:hAnsi="Times New Roman" w:cs="Times New Roman"/>
          <w:i/>
          <w:sz w:val="28"/>
          <w:szCs w:val="28"/>
        </w:rPr>
        <w:t>Наталя Іваничук. Видавництво Старого Лева)</w:t>
      </w:r>
      <w:r w:rsidR="00C5781D" w:rsidRPr="00E27CDA">
        <w:rPr>
          <w:rFonts w:ascii="Times New Roman" w:hAnsi="Times New Roman" w:cs="Times New Roman"/>
          <w:i/>
          <w:sz w:val="28"/>
          <w:szCs w:val="28"/>
        </w:rPr>
        <w:t>.</w:t>
      </w:r>
    </w:p>
    <w:p w:rsidR="00BA4D9A" w:rsidRPr="00E27CDA" w:rsidRDefault="00BA4D9A" w:rsidP="00E27CD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</w:rPr>
        <w:t>Перевірка домашніх творів</w:t>
      </w:r>
      <w:r w:rsidRPr="00E27CDA">
        <w:rPr>
          <w:rFonts w:ascii="Times New Roman" w:hAnsi="Times New Roman" w:cs="Times New Roman"/>
          <w:i/>
          <w:sz w:val="28"/>
          <w:szCs w:val="28"/>
        </w:rPr>
        <w:t xml:space="preserve"> ( учні зачитують твори про сімейний затишок мумі-тролів).</w:t>
      </w:r>
    </w:p>
    <w:p w:rsidR="005730C1" w:rsidRPr="00E27CDA" w:rsidRDefault="006474E9" w:rsidP="00E27CDA">
      <w:pPr>
        <w:spacing w:line="360" w:lineRule="auto"/>
        <w:ind w:left="75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>ІІІ. Постановка навчальної мети, «виклик». Оголошення теми, мети, епіграфа уроку.</w:t>
      </w:r>
    </w:p>
    <w:p w:rsidR="006474E9" w:rsidRPr="00E27CDA" w:rsidRDefault="005730C1" w:rsidP="00E27CDA">
      <w:pPr>
        <w:spacing w:line="360" w:lineRule="auto"/>
        <w:ind w:left="75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Вчитель. 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>У казці Туве Янсон чарівний світ мумі-тролів цілком фантастичний, чарівний, населений дивними істотами. Але чому казкові Мумі-тато і Мумі-мама так нагадують справжніх батьків із їхньою любов’ю до дітей, турботою про них?</w:t>
      </w:r>
      <w:r w:rsidR="005674C5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Чому нам так приємно читати про щасливе, спокійне, сповнене теплих почуттів одне до одного життя сім</w:t>
      </w:r>
      <w:r w:rsidR="005674C5" w:rsidRPr="00E27CDA">
        <w:rPr>
          <w:rFonts w:ascii="Times New Roman" w:hAnsi="Times New Roman" w:cs="Times New Roman"/>
          <w:sz w:val="28"/>
          <w:szCs w:val="28"/>
          <w:lang w:val="ru-RU" w:eastAsia="uk-UA"/>
        </w:rPr>
        <w:t>’</w:t>
      </w:r>
      <w:r w:rsidR="005674C5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ї 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674C5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Мумі-тролів? Бо це ідеал, мабуть кожної людини. І це те, що зазвичай називають щастям. Поміркуймо над цим на уроці. </w:t>
      </w:r>
      <w:r w:rsidR="005674C5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 Запис учнями теми, мети, епіграфа уроку)</w:t>
      </w:r>
      <w:r w:rsidR="006474E9"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474E9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(Слайд 5</w:t>
      </w:r>
      <w:r w:rsidR="00D72F16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-6</w:t>
      </w:r>
      <w:r w:rsidR="006474E9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)</w:t>
      </w:r>
    </w:p>
    <w:p w:rsidR="00FA24A1" w:rsidRPr="00E27CDA" w:rsidRDefault="00FA24A1" w:rsidP="00E27C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І</w:t>
      </w:r>
      <w:r w:rsidRPr="00E27CDA">
        <w:rPr>
          <w:rFonts w:ascii="Times New Roman" w:hAnsi="Times New Roman" w:cs="Times New Roman"/>
          <w:b/>
          <w:sz w:val="28"/>
          <w:szCs w:val="28"/>
          <w:lang w:val="en-US" w:eastAsia="uk-UA"/>
        </w:rPr>
        <w:t>V</w:t>
      </w: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>. Вивчення нового матеріалу. «Співтворчість».</w:t>
      </w:r>
    </w:p>
    <w:p w:rsidR="006A6B0F" w:rsidRPr="00E27CDA" w:rsidRDefault="00E14F12" w:rsidP="00E27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Вчитель</w:t>
      </w:r>
      <w:r w:rsidR="0058267B" w:rsidRPr="00E27CDA">
        <w:rPr>
          <w:rFonts w:ascii="Times New Roman" w:hAnsi="Times New Roman" w:cs="Times New Roman"/>
          <w:sz w:val="28"/>
          <w:szCs w:val="28"/>
          <w:lang w:eastAsia="uk-UA"/>
        </w:rPr>
        <w:t>. Сімейний затишок мешканців Д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>олини порушив капелюх чарівника…</w:t>
      </w:r>
    </w:p>
    <w:p w:rsidR="00E14F12" w:rsidRPr="00E27CDA" w:rsidRDefault="00E14F12" w:rsidP="00E27CD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Переказ учнями  розділу першого.</w:t>
      </w:r>
    </w:p>
    <w:p w:rsidR="00006D0F" w:rsidRPr="00E27CDA" w:rsidRDefault="00006D0F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ви розумієте слова Мумі-тата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Не одяг красить …</w:t>
      </w:r>
      <w:r w:rsidR="00D72F16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(Слайд 7)</w:t>
      </w:r>
    </w:p>
    <w:p w:rsidR="00006D0F" w:rsidRPr="00E27CDA" w:rsidRDefault="00006D0F" w:rsidP="00E27CDA">
      <w:pPr>
        <w:pStyle w:val="a3"/>
        <w:spacing w:line="36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</w:p>
    <w:p w:rsidR="006A6B0F" w:rsidRPr="00E27CDA" w:rsidRDefault="006A6B0F" w:rsidP="00E27CD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Коментоване читання фрагментів другого розділу казки Туве Янсон «Капелюх чарівника».</w:t>
      </w:r>
    </w:p>
    <w:p w:rsidR="0058267B" w:rsidRPr="00E27CDA" w:rsidRDefault="0058267B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Cs/>
          <w:sz w:val="28"/>
          <w:szCs w:val="28"/>
          <w:lang w:eastAsia="uk-UA"/>
        </w:rPr>
        <w:t>Чому Мумі-троль перетворився на чудернацьке звірятко?</w:t>
      </w:r>
    </w:p>
    <w:p w:rsidR="0058267B" w:rsidRPr="00E27CDA" w:rsidRDefault="0058267B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Cs/>
          <w:sz w:val="28"/>
          <w:szCs w:val="28"/>
          <w:lang w:eastAsia="uk-UA"/>
        </w:rPr>
        <w:t>Як віднеслися до цього його друзі?</w:t>
      </w:r>
    </w:p>
    <w:p w:rsidR="0058267B" w:rsidRPr="00E27CDA" w:rsidRDefault="0058267B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Cs/>
          <w:sz w:val="28"/>
          <w:szCs w:val="28"/>
          <w:lang w:eastAsia="uk-UA"/>
        </w:rPr>
        <w:t>Хто зняв чари з Мумі-троля?</w:t>
      </w:r>
    </w:p>
    <w:p w:rsidR="00E14EE2" w:rsidRPr="00E27CDA" w:rsidRDefault="0058267B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>Чому саме мама це зробила? Аргументуйте свою думку.</w:t>
      </w:r>
    </w:p>
    <w:p w:rsidR="0058267B" w:rsidRPr="00E27CDA" w:rsidRDefault="00E14EE2" w:rsidP="00E27CDA">
      <w:pPr>
        <w:pStyle w:val="a3"/>
        <w:spacing w:line="360" w:lineRule="auto"/>
        <w:ind w:left="128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(Нічого немає сильнішого за материнську любов. Вона може знешкодити навіть злі чари)</w:t>
      </w:r>
    </w:p>
    <w:p w:rsidR="006A6B0F" w:rsidRPr="00E27CDA" w:rsidRDefault="006A6B0F" w:rsidP="00E27CD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Завдання: намалювати портрет </w:t>
      </w:r>
      <w:r w:rsidR="00672E87" w:rsidRPr="00E27CDA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Мумі-троля</w:t>
      </w:r>
      <w:r w:rsidRPr="00E27CDA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 за описом:</w:t>
      </w:r>
    </w:p>
    <w:p w:rsidR="006A6B0F" w:rsidRPr="00E27CDA" w:rsidRDefault="006A6B0F" w:rsidP="00E27CDA">
      <w:pPr>
        <w:pStyle w:val="a3"/>
        <w:spacing w:line="360" w:lineRule="auto"/>
        <w:ind w:left="435"/>
        <w:jc w:val="both"/>
        <w:rPr>
          <w:rFonts w:ascii="Times New Roman" w:hAnsi="Times New Roman" w:cs="Times New Roman"/>
          <w:i/>
          <w:iCs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«Бідолашний маленький Мумі-троль! У чарівному капелюсі він перемінився на чудернацьке звірятко.</w:t>
      </w:r>
      <w:r w:rsidR="00672E87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Усе, що в ньому було кругленького, стало тонким, а все маленьке ро</w:t>
      </w:r>
      <w:r w:rsidR="00672E87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зрослося до неймовірних розмірів</w:t>
      </w:r>
      <w:r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»</w:t>
      </w:r>
      <w:r w:rsidR="00672E87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672E87" w:rsidRPr="00E27CDA" w:rsidRDefault="00672E87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Cs/>
          <w:sz w:val="28"/>
          <w:szCs w:val="28"/>
          <w:lang w:eastAsia="uk-UA"/>
        </w:rPr>
        <w:t>Порівняйте свої малюнки з ілюстрацією самої Туве Янсон.</w:t>
      </w:r>
      <w:r w:rsidR="00AA3FD9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(Слайд 8</w:t>
      </w:r>
      <w:r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).</w:t>
      </w:r>
    </w:p>
    <w:p w:rsidR="00672E87" w:rsidRPr="00E27CDA" w:rsidRDefault="00672E87" w:rsidP="00E27CD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 «Чарівні перетворення»</w:t>
      </w:r>
      <w:r w:rsidR="00E14F12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(Учні повинні дописати</w:t>
      </w:r>
      <w:r w:rsidR="00006D0F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що перетворилися речі завдяки капелюху).</w:t>
      </w:r>
      <w:r w:rsidR="00AA3FD9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9</w:t>
      </w:r>
      <w:r w:rsidR="001505C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72E87" w:rsidRPr="00E27CDA" w:rsidRDefault="00672E87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Мумі-тато –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головний біль</w:t>
      </w:r>
      <w:r w:rsidR="001505C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72E87" w:rsidRPr="00E27CDA" w:rsidRDefault="00672E87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Яєчні шкаралупи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хмарки</w:t>
      </w:r>
      <w:r w:rsidR="001505C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72E87" w:rsidRPr="00E27CDA" w:rsidRDefault="00672E87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Мумі-троль –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чудернацьке звірятко</w:t>
      </w:r>
      <w:r w:rsidR="001505C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72E87" w:rsidRPr="00E27CDA" w:rsidRDefault="00672E87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Морська вода –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фруктовий сік</w:t>
      </w:r>
      <w:r w:rsidR="001505C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72E87" w:rsidRPr="00E27CDA" w:rsidRDefault="00672E87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Мурашиний Лев –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крихітний їжачок</w:t>
      </w:r>
      <w:r w:rsidR="001505C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E542D" w:rsidRPr="00E27CDA" w:rsidRDefault="006E542D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Риби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5CD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канарки</w:t>
      </w:r>
      <w:r w:rsidR="001505C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505CD" w:rsidRPr="00E27CDA" w:rsidRDefault="001505CD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яких творах ми зустрічаємо такі чарівні перетворення? («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Снігова королева»</w:t>
      </w:r>
      <w:r w:rsidR="00353F3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«Пензлик Маляна»,«Кривенька качечка»</w:t>
      </w:r>
      <w:r w:rsidR="00262CCF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«Кіт у чоботях»</w:t>
      </w:r>
      <w:r w:rsidR="00353F3D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ін.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27806" w:rsidRPr="00E27CDA" w:rsidRDefault="00EC2C5D" w:rsidP="00E27CDA">
      <w:pPr>
        <w:pStyle w:val="a3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27806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Фізкультхвилинка.</w:t>
      </w:r>
    </w:p>
    <w:p w:rsidR="00A27806" w:rsidRPr="00E27CDA" w:rsidRDefault="00A02BCC" w:rsidP="00E27CDA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Ми маленькі Мумі-тролі х</w:t>
      </w:r>
      <w:r w:rsidR="00A27806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очемо пострибати,</w:t>
      </w:r>
    </w:p>
    <w:p w:rsidR="00A27806" w:rsidRPr="00E27CDA" w:rsidRDefault="00A27806" w:rsidP="00E27CDA">
      <w:pPr>
        <w:pStyle w:val="a3"/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Треба ручки, треба ніжки </w:t>
      </w:r>
      <w:r w:rsidR="00A02BCC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арно розім’яти.</w:t>
      </w:r>
    </w:p>
    <w:p w:rsidR="00EC2C5D" w:rsidRPr="00E27CDA" w:rsidRDefault="00EC2C5D" w:rsidP="00E27CD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Перегляд мультфільму </w:t>
      </w: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«Все дело в шляпе</w:t>
      </w: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  <w:r w:rsidR="00F52988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(Слайд 10).</w:t>
      </w:r>
    </w:p>
    <w:p w:rsidR="00EC2C5D" w:rsidRPr="00E27CDA" w:rsidRDefault="00EC2C5D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 такими ви уявляли героїв твору?</w:t>
      </w:r>
    </w:p>
    <w:p w:rsidR="00EC2C5D" w:rsidRPr="00E27CDA" w:rsidRDefault="00EC2C5D" w:rsidP="00E27CDA">
      <w:pPr>
        <w:pStyle w:val="a3"/>
        <w:spacing w:line="360" w:lineRule="auto"/>
        <w:ind w:left="4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- Який епізод мультфільму не відповідає повісті?</w:t>
      </w:r>
    </w:p>
    <w:p w:rsidR="00826D6F" w:rsidRPr="00E27CDA" w:rsidRDefault="007C6B9E" w:rsidP="00E27CDA">
      <w:pPr>
        <w:pStyle w:val="a3"/>
        <w:spacing w:line="360" w:lineRule="auto"/>
        <w:ind w:left="435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(Капелюх був знайдений на вершині гори, а не на річці)</w:t>
      </w:r>
    </w:p>
    <w:p w:rsidR="00FA24A1" w:rsidRPr="00E27CDA" w:rsidRDefault="00E14F12" w:rsidP="00E27CD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Робота за сюжетом твору з елементами дослідження, розвитку мовлення та художньо-естетичного сприйняття.</w:t>
      </w:r>
    </w:p>
    <w:p w:rsidR="004C3E0B" w:rsidRPr="00E27CDA" w:rsidRDefault="004C3E0B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Як родина Мумі-тролів потрапила на самотній острів гатівнатів?</w:t>
      </w:r>
    </w:p>
    <w:p w:rsidR="004C3E0B" w:rsidRPr="00E27CDA" w:rsidRDefault="004C3E0B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подорожні знайшли на самотньому острові?</w:t>
      </w:r>
    </w:p>
    <w:p w:rsidR="00B01A6A" w:rsidRPr="00E27CDA" w:rsidRDefault="00C65188" w:rsidP="00E27CDA">
      <w:pPr>
        <w:pStyle w:val="a3"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</w:t>
      </w:r>
      <w:r w:rsidR="004C3E0B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Хто зображений на ілюстрації Туве Янсон? </w:t>
      </w:r>
      <w:r w:rsidR="00F52988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11</w:t>
      </w:r>
      <w:r w:rsidR="004C3E0B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4C3E0B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Розкажіть його історію.</w:t>
      </w:r>
    </w:p>
    <w:p w:rsidR="004C3E0B" w:rsidRPr="00E27CDA" w:rsidRDefault="00B2647C" w:rsidP="00E27CDA">
      <w:pPr>
        <w:spacing w:line="360" w:lineRule="auto"/>
        <w:ind w:left="128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7.1 </w:t>
      </w:r>
      <w:r w:rsidR="004C3E0B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Вибірковий переказ історії ч</w:t>
      </w:r>
      <w:r w:rsidR="00B01A6A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арівника</w:t>
      </w:r>
      <w:r w:rsidR="004C3E0B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C3E0B" w:rsidRPr="00E27CDA" w:rsidRDefault="000E7C20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>Що шукав чарівник? (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Рубін)</w:t>
      </w:r>
      <w:bookmarkStart w:id="0" w:name="_GoBack"/>
      <w:bookmarkEnd w:id="0"/>
    </w:p>
    <w:p w:rsidR="00B01A6A" w:rsidRPr="00E27CDA" w:rsidRDefault="00B2647C" w:rsidP="00E27CDA">
      <w:pPr>
        <w:spacing w:line="360" w:lineRule="auto"/>
        <w:ind w:left="128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7.2 </w:t>
      </w:r>
      <w:r w:rsidR="00B01A6A"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Інтерактивна вправа «Навігатор»</w:t>
      </w:r>
      <w:r w:rsidR="0070218C"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</w:t>
      </w:r>
      <w:r w:rsidR="00B01A6A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</w:p>
    <w:p w:rsidR="000E7C20" w:rsidRPr="00E27CDA" w:rsidRDefault="00B01A6A" w:rsidP="00E27CDA">
      <w:pPr>
        <w:pStyle w:val="a3"/>
        <w:spacing w:line="360" w:lineRule="auto"/>
        <w:ind w:left="166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</w:t>
      </w:r>
      <w:r w:rsidR="000E7C20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Учні шукають в підручнику  опис рубіну</w:t>
      </w:r>
      <w:r w:rsidR="007900AD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і виразно зачитують його</w:t>
      </w:r>
      <w:r w:rsidR="000E7C20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):</w:t>
      </w:r>
    </w:p>
    <w:p w:rsidR="000E7C20" w:rsidRPr="00E27CDA" w:rsidRDefault="00B01A6A" w:rsidP="00E27CDA">
      <w:pPr>
        <w:pStyle w:val="a3"/>
        <w:spacing w:line="360" w:lineRule="auto"/>
        <w:ind w:left="426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«</w:t>
      </w:r>
      <w:r w:rsidR="000E7C20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Рубін був мінливим, наче море. Він то просто мерехтів, то переливався рожевими барвами, немов промінчик сонця на засніженій гірській вершині, то враз його серце оживало багряними спалахами, і він ставав схожим на чорний тюльпан з іскорками замість тичинок».</w:t>
      </w:r>
    </w:p>
    <w:p w:rsidR="0070218C" w:rsidRPr="00E27CDA" w:rsidRDefault="00470A6D" w:rsidP="00E27CD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70218C"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Теорія літератури.</w:t>
      </w:r>
    </w:p>
    <w:p w:rsidR="0070218C" w:rsidRPr="00E27CDA" w:rsidRDefault="0070218C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Визначте, які художні засоби використала письменниця в описі. 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(Порівняння, метафора)</w:t>
      </w:r>
    </w:p>
    <w:p w:rsidR="000E7C20" w:rsidRPr="00E27CDA" w:rsidRDefault="00470A6D" w:rsidP="00E27CD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0E7C20"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Демонстрація ілюстрації Туве Янсон</w:t>
      </w:r>
      <w:r w:rsidR="000E7C20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.(Слайд</w:t>
      </w:r>
      <w:r w:rsidR="00EE2CF7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C22101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12</w:t>
      </w:r>
      <w:r w:rsidR="000E7C20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).</w:t>
      </w:r>
    </w:p>
    <w:p w:rsidR="004E30EB" w:rsidRPr="00E27CDA" w:rsidRDefault="004E30EB" w:rsidP="00E27CDA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Евристична бесіда.</w:t>
      </w:r>
    </w:p>
    <w:p w:rsidR="000E7C20" w:rsidRPr="00E27CDA" w:rsidRDefault="000E7C20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Які герої зображені на малюнку? 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(Мумі-троль, Чупсля і Трясля)</w:t>
      </w:r>
    </w:p>
    <w:p w:rsidR="000E7C20" w:rsidRPr="00E27CDA" w:rsidRDefault="000E7C20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>Чому Чупсля і Трясля вирішили показати рубін Мумі-тролеві?</w:t>
      </w:r>
    </w:p>
    <w:p w:rsidR="000E7C20" w:rsidRPr="00E27CDA" w:rsidRDefault="000E7C20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Як характеризує це героїв? 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(Чупсля і Трясля були добрими звірятками, вони хотіли розвеселити Мумі-троля, який засмутився , бо Нюхмумрик вирушив у мандри).</w:t>
      </w:r>
    </w:p>
    <w:p w:rsidR="0058082E" w:rsidRPr="00E27CDA" w:rsidRDefault="00B2647C" w:rsidP="00E27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8. </w:t>
      </w:r>
      <w:r w:rsidR="0058082E"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Літературна розминка.</w:t>
      </w:r>
      <w:r w:rsidR="00D00EE7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.(Слайд 13).</w:t>
      </w:r>
    </w:p>
    <w:p w:rsidR="009B0A52" w:rsidRPr="00E27CDA" w:rsidRDefault="009B0A52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Назвіть всіх друзів Мумі-троля. </w:t>
      </w:r>
    </w:p>
    <w:p w:rsidR="009B0A52" w:rsidRPr="00E27CDA" w:rsidRDefault="009B0A52" w:rsidP="00E27CDA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Твір - п’ятихвилинка</w:t>
      </w: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  Розповідь про героя.</w:t>
      </w:r>
      <w:r w:rsidRPr="00E27CDA">
        <w:rPr>
          <w:rFonts w:ascii="Times New Roman" w:hAnsi="Times New Roman" w:cs="Times New Roman"/>
          <w:i/>
          <w:sz w:val="28"/>
          <w:szCs w:val="28"/>
          <w:u w:val="single"/>
          <w:lang w:eastAsia="uk-UA"/>
        </w:rPr>
        <w:t xml:space="preserve"> </w:t>
      </w: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 Учні записують розповідь про улюбленого героя  у зошити).</w:t>
      </w:r>
    </w:p>
    <w:p w:rsidR="009B0A52" w:rsidRPr="00E27CDA" w:rsidRDefault="009B0A52" w:rsidP="00E27CDA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Проблемне запитання: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 є творі негативні герої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="00DE5F5C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(Учні висловлюють свої думки)</w:t>
      </w:r>
    </w:p>
    <w:p w:rsidR="00150C4A" w:rsidRPr="00E27CDA" w:rsidRDefault="00FB6583" w:rsidP="00E27CDA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Теорія літератури.</w:t>
      </w:r>
      <w:r w:rsidR="00D00EE7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(Слайд 14).</w:t>
      </w:r>
    </w:p>
    <w:p w:rsidR="00577DAC" w:rsidRPr="00E27CDA" w:rsidRDefault="00577DAC" w:rsidP="00E27CDA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27C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Пригадаємо:</w:t>
      </w:r>
    </w:p>
    <w:p w:rsidR="00577DAC" w:rsidRPr="00E27CDA" w:rsidRDefault="00577DAC" w:rsidP="00E27CDA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творах художньої літератури</w:t>
      </w:r>
      <w:r w:rsidR="00FB658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583" w:rsidRPr="00E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літературними героями</w:t>
      </w:r>
      <w:r w:rsidR="00FB658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називають </w:t>
      </w:r>
      <w:r w:rsidR="002B07D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658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дійових осіб, широко і всебічно зображених, наділених яскравими характерами.</w:t>
      </w:r>
    </w:p>
    <w:p w:rsidR="00FB6583" w:rsidRPr="00E27CDA" w:rsidRDefault="002B07D3" w:rsidP="00E27CD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uk-UA"/>
        </w:rPr>
      </w:pPr>
      <w:r w:rsidRPr="00E27C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Запам’ятаємо</w:t>
      </w:r>
      <w:r w:rsidR="00FB6583" w:rsidRPr="00E27C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150C4A" w:rsidRPr="00E27CDA" w:rsidRDefault="00150C4A" w:rsidP="00E27CDA">
      <w:pPr>
        <w:pStyle w:val="a3"/>
        <w:spacing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 героїв ще називають персонажами.</w:t>
      </w:r>
    </w:p>
    <w:p w:rsidR="00150C4A" w:rsidRPr="00E27CDA" w:rsidRDefault="00150C4A" w:rsidP="00E27CDA">
      <w:pPr>
        <w:pStyle w:val="a3"/>
        <w:spacing w:line="360" w:lineRule="auto"/>
        <w:ind w:left="426" w:firstLine="8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Персонаж</w:t>
      </w:r>
      <w:r w:rsidR="002B07D3" w:rsidRPr="00E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07D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(лат.</w:t>
      </w:r>
      <w:r w:rsidR="002B07D3" w:rsidRPr="00E27CD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persona</w:t>
      </w:r>
      <w:r w:rsidRPr="00E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B07D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особа, франц.</w:t>
      </w:r>
      <w:r w:rsidR="002B07D3" w:rsidRPr="00E27CD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personage</w:t>
      </w:r>
      <w:r w:rsidR="002B07D3" w:rsidRPr="00E2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маска</w:t>
      </w:r>
      <w:r w:rsidR="002B07D3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актора) -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літературний герой, зображений письменником у художньому творі; загальна назва дійової особи кожного літературного жанру.</w:t>
      </w:r>
    </w:p>
    <w:p w:rsidR="005C2D30" w:rsidRPr="00E27CDA" w:rsidRDefault="00885BE0" w:rsidP="00E27CDA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C2C5D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Міні-диспут</w:t>
      </w:r>
      <w:r w:rsidR="00092D62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BA681C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81C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 Яким був чарівник:добрим чи злим?»</w:t>
      </w:r>
      <w:r w:rsidR="00AB4857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.(Слайд  15</w:t>
      </w:r>
      <w:r w:rsidR="00AB4857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).</w:t>
      </w:r>
    </w:p>
    <w:p w:rsidR="00092D62" w:rsidRPr="00E27CDA" w:rsidRDefault="00885BE0" w:rsidP="00E27CDA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092D62" w:rsidRPr="00E27CDA">
        <w:rPr>
          <w:rFonts w:ascii="Times New Roman" w:hAnsi="Times New Roman" w:cs="Times New Roman"/>
          <w:b/>
          <w:i/>
          <w:sz w:val="28"/>
          <w:szCs w:val="28"/>
          <w:lang w:eastAsia="uk-UA"/>
        </w:rPr>
        <w:t>Демонстрація ілюстрації Туве Янсон</w:t>
      </w:r>
      <w:r w:rsidR="001845C5"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.(Слайд  16</w:t>
      </w:r>
      <w:r w:rsidR="00092D62"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).</w:t>
      </w:r>
    </w:p>
    <w:p w:rsidR="00092D62" w:rsidRPr="00E27CDA" w:rsidRDefault="00092D62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i/>
          <w:sz w:val="28"/>
          <w:szCs w:val="28"/>
          <w:lang w:eastAsia="uk-UA"/>
        </w:rPr>
        <w:t>Який епізод зображений на малюнку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>?</w:t>
      </w:r>
    </w:p>
    <w:p w:rsidR="00092D62" w:rsidRPr="00E27CDA" w:rsidRDefault="00885BE0" w:rsidP="00E27CDA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092D62" w:rsidRPr="00E27C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Вибіркове читання</w:t>
      </w:r>
      <w:r w:rsidR="00092D62" w:rsidRPr="00E27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«Замовлені чари» ( </w:t>
      </w:r>
      <w:r w:rsidR="00092D62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 останній</w:t>
      </w:r>
      <w:r w:rsidR="00092D62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92D62" w:rsidRPr="00E27CDA" w:rsidRDefault="00885BE0" w:rsidP="00E27CDA">
      <w:pPr>
        <w:pStyle w:val="a3"/>
        <w:numPr>
          <w:ilvl w:val="0"/>
          <w:numId w:val="14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92D62" w:rsidRPr="00E2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«Наші бажання».</w:t>
      </w:r>
      <w:r w:rsidR="00092D62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1DE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2D62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Учні на листочках пишуть свої бажання, те, що вони хотіли б отримати від чарівника. Листочки кладуть до капелюха в надії, що вони здійсняться.</w:t>
      </w:r>
      <w:r w:rsidR="003131DE"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41804" w:rsidRPr="00E27CDA" w:rsidRDefault="003131DE" w:rsidP="00E27CDA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використав(</w:t>
      </w:r>
      <w:proofErr w:type="spellStart"/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) би  чарівний капелюх для того, щоб…»</w:t>
      </w:r>
      <w:r w:rsidR="00EE763E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(Слайд 17)</w:t>
      </w:r>
    </w:p>
    <w:p w:rsidR="00143078" w:rsidRPr="00E27CDA" w:rsidRDefault="00143078" w:rsidP="00E27CDA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A9A" w:rsidRPr="00E27CDA" w:rsidRDefault="004E5A9A" w:rsidP="00E27CDA">
      <w:pPr>
        <w:pStyle w:val="a3"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>V. Рефлексія. Узагальнення вивченого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E763E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(Слайд 18</w:t>
      </w:r>
      <w:r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)</w:t>
      </w:r>
    </w:p>
    <w:p w:rsidR="00F41804" w:rsidRPr="00E27CDA" w:rsidRDefault="00F41804" w:rsidP="00E27C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Вчитель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63E7"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перегорнули останню сторінку чарівної повісті Туве Янсон. Я впевнена, що Ви подружилися з мешканцями квітучої Долини </w:t>
      </w:r>
      <w:proofErr w:type="spellStart"/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Мумі-</w:t>
      </w:r>
      <w:proofErr w:type="spellEnd"/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тролів. Вони всі різні, але поєднує їх дружба, любов один до одного.</w:t>
      </w:r>
    </w:p>
    <w:p w:rsidR="00F41804" w:rsidRPr="00E27CDA" w:rsidRDefault="00F41804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Чого навчилися Ви у цих дивовижних істоток? </w:t>
      </w: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Учні висловлюють свої думки )</w:t>
      </w:r>
    </w:p>
    <w:p w:rsidR="00896C76" w:rsidRPr="00E27CDA" w:rsidRDefault="00896C76" w:rsidP="00E27C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Поясніть, як ви розумієте слова письменниці, що є епіграфом уроку: </w:t>
      </w:r>
    </w:p>
    <w:p w:rsidR="00896C76" w:rsidRPr="00E27CDA" w:rsidRDefault="00896C76" w:rsidP="00E27CDA">
      <w:pPr>
        <w:pStyle w:val="a3"/>
        <w:spacing w:line="360" w:lineRule="auto"/>
        <w:ind w:left="128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7C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«Світ моїх Мумі-тролів – це світ, за яким у глибині душі тужить кожен із нас…»</w:t>
      </w:r>
    </w:p>
    <w:p w:rsidR="00456379" w:rsidRPr="00E27CDA" w:rsidRDefault="00456379" w:rsidP="00E27C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>VІ. Оцінювання учнів.</w:t>
      </w:r>
    </w:p>
    <w:p w:rsidR="00456379" w:rsidRPr="00E27CDA" w:rsidRDefault="00456379" w:rsidP="00E27C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VІІ. Домашнє завдання </w:t>
      </w:r>
      <w:r w:rsidR="004551FA" w:rsidRPr="00E27CDA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(Слайд 19)</w:t>
      </w:r>
    </w:p>
    <w:p w:rsidR="00456379" w:rsidRPr="00E27CDA" w:rsidRDefault="00456379" w:rsidP="00E27CD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>Розповідати про улюблених героїв повісті.</w:t>
      </w:r>
    </w:p>
    <w:p w:rsidR="00456379" w:rsidRPr="00E27CDA" w:rsidRDefault="00456379" w:rsidP="00E27CD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7CDA">
        <w:rPr>
          <w:rFonts w:ascii="Times New Roman" w:hAnsi="Times New Roman" w:cs="Times New Roman"/>
          <w:sz w:val="28"/>
          <w:szCs w:val="28"/>
          <w:lang w:eastAsia="uk-UA"/>
        </w:rPr>
        <w:t>Ск</w:t>
      </w:r>
      <w:r w:rsidR="001663E7" w:rsidRPr="00E27CDA">
        <w:rPr>
          <w:rFonts w:ascii="Times New Roman" w:hAnsi="Times New Roman" w:cs="Times New Roman"/>
          <w:sz w:val="28"/>
          <w:szCs w:val="28"/>
          <w:lang w:eastAsia="uk-UA"/>
        </w:rPr>
        <w:t>ласти правила щасливої родини</w:t>
      </w:r>
      <w:r w:rsidRPr="00E27CD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56379" w:rsidRPr="00E27CDA" w:rsidRDefault="00456379" w:rsidP="00E27CDA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</w:pPr>
    </w:p>
    <w:p w:rsidR="00456379" w:rsidRPr="00E27CDA" w:rsidRDefault="00456379" w:rsidP="00E27CDA">
      <w:pPr>
        <w:pStyle w:val="a3"/>
        <w:spacing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6379" w:rsidRPr="00E27CDA" w:rsidSect="00D04A46">
      <w:pgSz w:w="11906" w:h="16838"/>
      <w:pgMar w:top="850" w:right="850" w:bottom="850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5DE"/>
    <w:multiLevelType w:val="multilevel"/>
    <w:tmpl w:val="4DECEA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  <w:b/>
        <w:i/>
      </w:rPr>
    </w:lvl>
  </w:abstractNum>
  <w:abstractNum w:abstractNumId="1">
    <w:nsid w:val="0DA75F2B"/>
    <w:multiLevelType w:val="hybridMultilevel"/>
    <w:tmpl w:val="C40A419C"/>
    <w:lvl w:ilvl="0" w:tplc="1036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416B"/>
    <w:multiLevelType w:val="multilevel"/>
    <w:tmpl w:val="EBB413F2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eastAsia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eastAsia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eastAsia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eastAsia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eastAsia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eastAsia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eastAsia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eastAsia="Times New Roman" w:hint="default"/>
        <w:b/>
        <w:i/>
      </w:rPr>
    </w:lvl>
  </w:abstractNum>
  <w:abstractNum w:abstractNumId="3">
    <w:nsid w:val="3716764D"/>
    <w:multiLevelType w:val="hybridMultilevel"/>
    <w:tmpl w:val="25B60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63AF6"/>
    <w:multiLevelType w:val="hybridMultilevel"/>
    <w:tmpl w:val="96523696"/>
    <w:lvl w:ilvl="0" w:tplc="4A449A0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F6429CD"/>
    <w:multiLevelType w:val="multilevel"/>
    <w:tmpl w:val="F30EEA8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662" w:hanging="375"/>
      </w:pPr>
      <w:rPr>
        <w:rFonts w:hint="default"/>
        <w:i/>
        <w:u w:val="single"/>
      </w:rPr>
    </w:lvl>
    <w:lvl w:ilvl="2">
      <w:start w:val="1"/>
      <w:numFmt w:val="decimal"/>
      <w:isLgl/>
      <w:lvlText w:val="%1.%2.%3"/>
      <w:lvlJc w:val="left"/>
      <w:pPr>
        <w:ind w:left="3219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"/>
      <w:lvlJc w:val="left"/>
      <w:pPr>
        <w:ind w:left="4791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6003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8787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0359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1931" w:hanging="2160"/>
      </w:pPr>
      <w:rPr>
        <w:rFonts w:hint="default"/>
        <w:i/>
        <w:u w:val="single"/>
      </w:rPr>
    </w:lvl>
  </w:abstractNum>
  <w:abstractNum w:abstractNumId="6">
    <w:nsid w:val="463C3956"/>
    <w:multiLevelType w:val="hybridMultilevel"/>
    <w:tmpl w:val="C08C4676"/>
    <w:lvl w:ilvl="0" w:tplc="BC98A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A4D63"/>
    <w:multiLevelType w:val="hybridMultilevel"/>
    <w:tmpl w:val="C734B108"/>
    <w:lvl w:ilvl="0" w:tplc="2B48B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E74017"/>
    <w:multiLevelType w:val="multilevel"/>
    <w:tmpl w:val="18CC9F9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9">
    <w:nsid w:val="54354E90"/>
    <w:multiLevelType w:val="hybridMultilevel"/>
    <w:tmpl w:val="4C641FEA"/>
    <w:lvl w:ilvl="0" w:tplc="83700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6043D7"/>
    <w:multiLevelType w:val="hybridMultilevel"/>
    <w:tmpl w:val="8A8A6DF0"/>
    <w:lvl w:ilvl="0" w:tplc="E83CC8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656E085C"/>
    <w:multiLevelType w:val="hybridMultilevel"/>
    <w:tmpl w:val="E40673EA"/>
    <w:lvl w:ilvl="0" w:tplc="B3E2867C">
      <w:start w:val="1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4C785A"/>
    <w:multiLevelType w:val="hybridMultilevel"/>
    <w:tmpl w:val="C960EB2C"/>
    <w:lvl w:ilvl="0" w:tplc="1FF0AA4C">
      <w:start w:val="9"/>
      <w:numFmt w:val="decimal"/>
      <w:lvlText w:val="%1."/>
      <w:lvlJc w:val="left"/>
      <w:pPr>
        <w:ind w:left="735" w:hanging="375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240A8"/>
    <w:multiLevelType w:val="hybridMultilevel"/>
    <w:tmpl w:val="93665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0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7F"/>
    <w:rsid w:val="00006D0F"/>
    <w:rsid w:val="00012874"/>
    <w:rsid w:val="00063625"/>
    <w:rsid w:val="00092D62"/>
    <w:rsid w:val="000C4158"/>
    <w:rsid w:val="000E7C20"/>
    <w:rsid w:val="00143078"/>
    <w:rsid w:val="001505CD"/>
    <w:rsid w:val="00150C4A"/>
    <w:rsid w:val="001663E7"/>
    <w:rsid w:val="001845C5"/>
    <w:rsid w:val="0019503E"/>
    <w:rsid w:val="002121F7"/>
    <w:rsid w:val="0021416C"/>
    <w:rsid w:val="00262CCF"/>
    <w:rsid w:val="002B07D3"/>
    <w:rsid w:val="002B61E1"/>
    <w:rsid w:val="002F1D69"/>
    <w:rsid w:val="003131DE"/>
    <w:rsid w:val="00353F3D"/>
    <w:rsid w:val="0038007F"/>
    <w:rsid w:val="003E424D"/>
    <w:rsid w:val="003F0A8C"/>
    <w:rsid w:val="004079E4"/>
    <w:rsid w:val="004551FA"/>
    <w:rsid w:val="00456379"/>
    <w:rsid w:val="00470A6D"/>
    <w:rsid w:val="00496B0E"/>
    <w:rsid w:val="004A74E9"/>
    <w:rsid w:val="004B7885"/>
    <w:rsid w:val="004C3E0B"/>
    <w:rsid w:val="004E30EB"/>
    <w:rsid w:val="004E5A9A"/>
    <w:rsid w:val="005674C5"/>
    <w:rsid w:val="005730C1"/>
    <w:rsid w:val="00577DAC"/>
    <w:rsid w:val="0058082E"/>
    <w:rsid w:val="0058267B"/>
    <w:rsid w:val="005C2D30"/>
    <w:rsid w:val="006474E9"/>
    <w:rsid w:val="00672E87"/>
    <w:rsid w:val="006A6B0F"/>
    <w:rsid w:val="006D1C3E"/>
    <w:rsid w:val="006E542D"/>
    <w:rsid w:val="0070218C"/>
    <w:rsid w:val="00780404"/>
    <w:rsid w:val="007900AD"/>
    <w:rsid w:val="007C6B9E"/>
    <w:rsid w:val="007E57E2"/>
    <w:rsid w:val="0082049D"/>
    <w:rsid w:val="00826D6F"/>
    <w:rsid w:val="00885BE0"/>
    <w:rsid w:val="00896C76"/>
    <w:rsid w:val="008C27F0"/>
    <w:rsid w:val="009B0A52"/>
    <w:rsid w:val="00A02BCC"/>
    <w:rsid w:val="00A27806"/>
    <w:rsid w:val="00A57D58"/>
    <w:rsid w:val="00A831C8"/>
    <w:rsid w:val="00A8431C"/>
    <w:rsid w:val="00AA3FD9"/>
    <w:rsid w:val="00AB4857"/>
    <w:rsid w:val="00B01A6A"/>
    <w:rsid w:val="00B2647C"/>
    <w:rsid w:val="00B80FFB"/>
    <w:rsid w:val="00BA4D9A"/>
    <w:rsid w:val="00BA681C"/>
    <w:rsid w:val="00C22101"/>
    <w:rsid w:val="00C4406F"/>
    <w:rsid w:val="00C5781D"/>
    <w:rsid w:val="00C65188"/>
    <w:rsid w:val="00CA517B"/>
    <w:rsid w:val="00D00EE7"/>
    <w:rsid w:val="00D04A46"/>
    <w:rsid w:val="00D25C93"/>
    <w:rsid w:val="00D70EE0"/>
    <w:rsid w:val="00D72F16"/>
    <w:rsid w:val="00DB5A7A"/>
    <w:rsid w:val="00DE5F5C"/>
    <w:rsid w:val="00E14EE2"/>
    <w:rsid w:val="00E14F12"/>
    <w:rsid w:val="00E27CDA"/>
    <w:rsid w:val="00EA1F8A"/>
    <w:rsid w:val="00EC2C5D"/>
    <w:rsid w:val="00EE2CF7"/>
    <w:rsid w:val="00EE763E"/>
    <w:rsid w:val="00F266E3"/>
    <w:rsid w:val="00F41804"/>
    <w:rsid w:val="00F52988"/>
    <w:rsid w:val="00FA24A1"/>
    <w:rsid w:val="00FB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F8BA-5DEA-4E10-A33D-9C30C331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4857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Arsen</cp:lastModifiedBy>
  <cp:revision>75</cp:revision>
  <dcterms:created xsi:type="dcterms:W3CDTF">2013-08-18T13:05:00Z</dcterms:created>
  <dcterms:modified xsi:type="dcterms:W3CDTF">2013-10-16T21:15:00Z</dcterms:modified>
</cp:coreProperties>
</file>