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8D" w:rsidRDefault="0030288D" w:rsidP="0030288D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Урок світової літератури </w:t>
      </w:r>
    </w:p>
    <w:p w:rsidR="0030288D" w:rsidRPr="0030288D" w:rsidRDefault="0030288D" w:rsidP="0030288D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у </w:t>
      </w:r>
      <w:r w:rsidRPr="0030288D">
        <w:rPr>
          <w:rFonts w:ascii="Times New Roman" w:eastAsia="Times New Roman" w:hAnsi="Times New Roman" w:cs="Times New Roman"/>
          <w:b/>
          <w:sz w:val="36"/>
          <w:szCs w:val="36"/>
          <w:lang w:val="ru-RU" w:eastAsia="uk-UA"/>
        </w:rPr>
        <w:t>5</w:t>
      </w:r>
      <w:r w:rsidRPr="0030288D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 класі на тему:</w:t>
      </w:r>
    </w:p>
    <w:p w:rsidR="0030288D" w:rsidRDefault="0030288D" w:rsidP="0030288D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30288D" w:rsidRPr="0030288D" w:rsidRDefault="0030288D" w:rsidP="0030288D">
      <w:pPr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</w:p>
    <w:p w:rsidR="0030288D" w:rsidRPr="0030288D" w:rsidRDefault="0030288D" w:rsidP="0030288D">
      <w:pPr>
        <w:spacing w:after="0" w:line="360" w:lineRule="auto"/>
        <w:ind w:left="-720"/>
        <w:jc w:val="center"/>
        <w:rPr>
          <w:rFonts w:ascii="Times New Roman" w:hAnsi="Times New Roman" w:cs="Times New Roman"/>
          <w:b/>
          <w:i/>
          <w:sz w:val="48"/>
          <w:szCs w:val="48"/>
          <w:lang w:eastAsia="uk-UA"/>
        </w:rPr>
      </w:pPr>
      <w:r w:rsidRPr="0030288D">
        <w:rPr>
          <w:rFonts w:ascii="Times New Roman" w:eastAsia="Times New Roman" w:hAnsi="Times New Roman" w:cs="Times New Roman"/>
          <w:b/>
          <w:i/>
          <w:sz w:val="48"/>
          <w:szCs w:val="48"/>
          <w:lang w:eastAsia="uk-UA"/>
        </w:rPr>
        <w:t>«</w:t>
      </w: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Туве Маріка Янсон</w:t>
      </w:r>
      <w:r>
        <w:rPr>
          <w:rFonts w:ascii="Times New Roman" w:hAnsi="Times New Roman" w:cs="Times New Roman"/>
          <w:b/>
          <w:i/>
          <w:sz w:val="48"/>
          <w:szCs w:val="48"/>
          <w:lang w:eastAsia="uk-UA"/>
        </w:rPr>
        <w:t xml:space="preserve"> </w:t>
      </w: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«Капелюх чарівника».</w:t>
      </w:r>
    </w:p>
    <w:p w:rsidR="0030288D" w:rsidRPr="0030288D" w:rsidRDefault="0030288D" w:rsidP="0030288D">
      <w:pPr>
        <w:spacing w:after="0" w:line="360" w:lineRule="auto"/>
        <w:ind w:left="-720" w:firstLine="1260"/>
        <w:jc w:val="center"/>
        <w:rPr>
          <w:rFonts w:ascii="Times New Roman" w:hAnsi="Times New Roman" w:cs="Times New Roman"/>
          <w:b/>
          <w:i/>
          <w:sz w:val="48"/>
          <w:szCs w:val="48"/>
          <w:lang w:eastAsia="uk-UA"/>
        </w:rPr>
      </w:pP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Життя і творчість фінської художниці і казкарки Туве Янсон.</w:t>
      </w:r>
    </w:p>
    <w:p w:rsidR="0030288D" w:rsidRPr="0030288D" w:rsidRDefault="0030288D" w:rsidP="0030288D">
      <w:pPr>
        <w:spacing w:after="0" w:line="360" w:lineRule="auto"/>
        <w:ind w:left="-720" w:firstLine="1260"/>
        <w:jc w:val="center"/>
        <w:rPr>
          <w:rFonts w:ascii="Times New Roman" w:hAnsi="Times New Roman" w:cs="Times New Roman"/>
          <w:b/>
          <w:i/>
          <w:sz w:val="56"/>
          <w:szCs w:val="56"/>
          <w:lang w:val="ru-RU" w:eastAsia="uk-UA"/>
        </w:rPr>
      </w:pPr>
      <w:r w:rsidRPr="0030288D">
        <w:rPr>
          <w:rFonts w:ascii="Times New Roman" w:hAnsi="Times New Roman" w:cs="Times New Roman"/>
          <w:b/>
          <w:i/>
          <w:sz w:val="48"/>
          <w:szCs w:val="48"/>
          <w:lang w:eastAsia="uk-UA"/>
        </w:rPr>
        <w:t>Чарівний світ Мумі – долу</w:t>
      </w:r>
      <w:r w:rsidRPr="0030288D">
        <w:rPr>
          <w:rFonts w:ascii="Times New Roman" w:eastAsia="Times New Roman" w:hAnsi="Times New Roman" w:cs="Times New Roman"/>
          <w:b/>
          <w:i/>
          <w:sz w:val="48"/>
          <w:szCs w:val="48"/>
          <w:lang w:eastAsia="uk-UA"/>
        </w:rPr>
        <w:t>»</w:t>
      </w:r>
    </w:p>
    <w:p w:rsidR="0030288D" w:rsidRDefault="0030288D" w:rsidP="0030288D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30288D" w:rsidRPr="0030288D" w:rsidRDefault="0030288D" w:rsidP="0030288D">
      <w:pPr>
        <w:spacing w:after="0" w:line="360" w:lineRule="auto"/>
        <w:ind w:left="4680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30288D" w:rsidRP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підготувала</w:t>
      </w:r>
    </w:p>
    <w:p w:rsidR="0030288D" w:rsidRPr="0030288D" w:rsidRDefault="0030288D" w:rsidP="0030288D">
      <w:pPr>
        <w:spacing w:after="0" w:line="360" w:lineRule="auto"/>
        <w:ind w:left="708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вчитель світової літератури Великокусковецької</w:t>
      </w:r>
    </w:p>
    <w:p w:rsidR="0030288D" w:rsidRP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ЗОШ І-ІІ ступенів</w:t>
      </w:r>
    </w:p>
    <w:p w:rsid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288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Солонина О. П.</w:t>
      </w:r>
    </w:p>
    <w:p w:rsid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ind w:left="708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Pr="0030288D" w:rsidRDefault="0030288D" w:rsidP="0030288D">
      <w:pPr>
        <w:spacing w:after="0" w:line="360" w:lineRule="auto"/>
        <w:ind w:left="7088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0288D" w:rsidRPr="0030288D" w:rsidRDefault="0030288D" w:rsidP="0030288D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8B0974">
        <w:rPr>
          <w:rFonts w:ascii="Times New Roman" w:hAnsi="Times New Roman" w:cs="Times New Roman"/>
          <w:b/>
          <w:i/>
          <w:sz w:val="28"/>
          <w:szCs w:val="28"/>
          <w:lang w:val="ru-RU" w:eastAsia="uk-UA"/>
        </w:rPr>
        <w:t xml:space="preserve">2013 </w:t>
      </w:r>
      <w:r>
        <w:rPr>
          <w:rFonts w:ascii="Times New Roman" w:hAnsi="Times New Roman" w:cs="Times New Roman"/>
          <w:b/>
          <w:i/>
          <w:sz w:val="28"/>
          <w:szCs w:val="28"/>
          <w:lang w:eastAsia="uk-UA"/>
        </w:rPr>
        <w:t>р.</w:t>
      </w:r>
    </w:p>
    <w:p w:rsidR="0030288D" w:rsidRPr="0030288D" w:rsidRDefault="0030288D" w:rsidP="008D52D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 w:eastAsia="uk-UA"/>
        </w:rPr>
      </w:pPr>
    </w:p>
    <w:p w:rsidR="008D52D9" w:rsidRPr="00A45447" w:rsidRDefault="009658BA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Тема уроку : 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Туве Маріка Янсон «Капелюх чарівника»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Життя і творчість фінської художниці і казкарк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и Туве Янсон. Чарівний світ Мум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B0442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долу</w:t>
      </w:r>
      <w:r w:rsidR="003B0442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214A6A" w:rsidRPr="00A45447" w:rsidRDefault="008B0974" w:rsidP="00BD230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="008D52D9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Мета уроку: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2E1141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навчальна: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ознайомити учнів з головними подіями життя та творчості Туве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Янсон,</w:t>
      </w:r>
      <w:r w:rsidR="002E1141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її книгами про Мумі-тролів; зацікавити ними,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58BA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допомогти зрозуміти своєрідність образів головних героїв казки «Капелюх чарівника»;</w:t>
      </w:r>
      <w:r w:rsidR="002E1141" w:rsidRPr="00A45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розвивальна:</w:t>
      </w:r>
      <w:r w:rsidR="002E1141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формувати навички роботи з книгою, побіжного читання й знаходження відповідної інформації, оцінювання її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1141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 висловлювати свої враження та думки</w:t>
      </w:r>
      <w:r w:rsidR="00214A6A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E1141" w:rsidRPr="00A45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виховна: </w:t>
      </w:r>
      <w:r w:rsidR="00214A6A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виховувати інтерес до вивчення сучасної літератури</w:t>
      </w:r>
      <w:r w:rsidR="002E1141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повагу до її митців.</w:t>
      </w:r>
    </w:p>
    <w:p w:rsidR="008D52D9" w:rsidRPr="00A45447" w:rsidRDefault="00214A6A" w:rsidP="00BD230D">
      <w:pPr>
        <w:spacing w:line="36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        </w:t>
      </w:r>
      <w:r w:rsidR="008D52D9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Тип уроку: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засвоєння нових знань.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Форма проведення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: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мандрівка в казковий світ.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Обладнання:</w:t>
      </w:r>
      <w:r w:rsidR="00BC424B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мультимедійна презентація життя та творчості Туве Янсон, ілюстрац</w:t>
      </w:r>
      <w:r w:rsidR="009658BA" w:rsidRPr="00A45447">
        <w:rPr>
          <w:rFonts w:ascii="Times New Roman" w:hAnsi="Times New Roman" w:cs="Times New Roman"/>
          <w:sz w:val="28"/>
          <w:szCs w:val="28"/>
          <w:lang w:eastAsia="uk-UA"/>
        </w:rPr>
        <w:t>ії до твору «Капелюх чарівника», інформаційні картки.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9658BA" w:rsidRPr="00A45447" w:rsidRDefault="009658BA" w:rsidP="00BD23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Нехай зустрічаються зі мною </w:t>
      </w:r>
    </w:p>
    <w:p w:rsidR="009658BA" w:rsidRPr="00A45447" w:rsidRDefault="009658BA" w:rsidP="00BD23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    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C424B" w:rsidRPr="00A454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моїх книжках!..</w:t>
      </w:r>
    </w:p>
    <w:p w:rsidR="009658BA" w:rsidRPr="00A45447" w:rsidRDefault="009658BA" w:rsidP="00BD23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   </w:t>
      </w: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Туве Янсон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 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Хід уроку: 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І. Емоційне введення до </w:t>
      </w:r>
      <w:r w:rsidR="009658BA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уроку (Розминка).</w:t>
      </w:r>
    </w:p>
    <w:p w:rsidR="008D52D9" w:rsidRPr="00A45447" w:rsidRDefault="003B0442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1. Вчитель зачитує вступ до </w:t>
      </w:r>
      <w:r w:rsidR="008D52D9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казки Туве Янс</w:t>
      </w:r>
      <w:r w:rsidR="009658BA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 xml:space="preserve">он </w:t>
      </w: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«Капелюх чарівника»:</w:t>
      </w:r>
    </w:p>
    <w:p w:rsidR="008D52D9" w:rsidRPr="00A45447" w:rsidRDefault="009658BA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«Од</w:t>
      </w:r>
      <w:r w:rsidR="002568A7" w:rsidRPr="00A45447">
        <w:rPr>
          <w:rFonts w:ascii="Times New Roman" w:hAnsi="Times New Roman" w:cs="Times New Roman"/>
          <w:sz w:val="28"/>
          <w:szCs w:val="28"/>
          <w:lang w:eastAsia="uk-UA"/>
        </w:rPr>
        <w:t>ного сірого ранку у Долині Мумі-тролів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випав перший сніг</w:t>
      </w: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…( до слів)</w:t>
      </w:r>
    </w:p>
    <w:p w:rsidR="009658BA" w:rsidRPr="00A45447" w:rsidRDefault="009658BA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Надворі сипав сніг, густий і пухнастий, Він уже встелив східці, нависав важкими купинами з даху та віконних карнизів. Невдовзі будиночок мумі-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тролів </w:t>
      </w:r>
      <w:r w:rsidR="004E6245" w:rsidRPr="00A45447">
        <w:rPr>
          <w:rFonts w:ascii="Times New Roman" w:hAnsi="Times New Roman" w:cs="Times New Roman"/>
          <w:sz w:val="28"/>
          <w:szCs w:val="28"/>
          <w:lang w:eastAsia="uk-UA"/>
        </w:rPr>
        <w:t>перетвориться на круглу снігову кучугуру. Один по одному переставали цокати годинники. Прийшла зима</w:t>
      </w:r>
      <w:r w:rsidR="004E6245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». ( В перекладі Наталі Іваничук).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2. Бесіда за прочитаним.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Діти, які емоції у вас виникли?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Як ви гадаєте, про що буде ця казка?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Якими ви уявляєте її героїв?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    Тільки що ви почули вступ до казки</w:t>
      </w:r>
      <w:r w:rsidR="00214A6A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сучасної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фінської письменниці та художниці Туве Маріки Янсон «Капелюх чарівника». Казкарка заселила чарівний світ Мумі</w:t>
      </w:r>
      <w:r w:rsidR="00214A6A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2F2F8D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долу цікавими і незвичними героями, речами і пригодами. Сьогодні ми познайомимось з ними та їхньої авторкою.</w:t>
      </w:r>
    </w:p>
    <w:p w:rsidR="00214A6A" w:rsidRPr="00A45447" w:rsidRDefault="00214A6A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ІІ. Контрольно – підготовчий етап.</w:t>
      </w:r>
    </w:p>
    <w:p w:rsidR="00E550D5" w:rsidRPr="00A45447" w:rsidRDefault="005F668D" w:rsidP="00BD230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Опитування учнів.</w:t>
      </w:r>
    </w:p>
    <w:p w:rsidR="005F668D" w:rsidRPr="00A45447" w:rsidRDefault="005F668D" w:rsidP="00BD230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 Туве Янсон називають сучасною письменницею?</w:t>
      </w:r>
    </w:p>
    <w:p w:rsidR="008D52D9" w:rsidRPr="00A45447" w:rsidRDefault="005F668D" w:rsidP="00BD230D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 сучасних письменників ви ще знаєте?</w:t>
      </w:r>
    </w:p>
    <w:p w:rsidR="008D52D9" w:rsidRPr="00A45447" w:rsidRDefault="00214A6A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ІІ</w:t>
      </w:r>
      <w:r w:rsidR="00AE78DC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. Постановка навчальної мети, «виклик».</w:t>
      </w:r>
      <w:r w:rsidR="002F2F8D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Оголошення теми, мети, епіграфа уроку. </w:t>
      </w:r>
      <w:r w:rsidR="002F2F8D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(слайд 1-3)</w:t>
      </w:r>
    </w:p>
    <w:p w:rsidR="008D52D9" w:rsidRPr="00A45447" w:rsidRDefault="00AE78DC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45447">
        <w:rPr>
          <w:rFonts w:ascii="Times New Roman" w:hAnsi="Times New Roman" w:cs="Times New Roman"/>
          <w:b/>
          <w:sz w:val="28"/>
          <w:szCs w:val="28"/>
          <w:lang w:val="en-US" w:eastAsia="uk-UA"/>
        </w:rPr>
        <w:t>V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. Вивчення нового матеріалу</w:t>
      </w:r>
      <w:r w:rsidR="002F2F8D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. «Співтворчість».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1. Виступи підготовлених дітей-біографів про життя і творчість Туве Янсон з використанням муль</w:t>
      </w:r>
      <w:r w:rsidR="00AB5761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тимедійної презентації</w:t>
      </w:r>
      <w:r w:rsidR="00AB5761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(Слайди 4-5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).</w:t>
      </w:r>
    </w:p>
    <w:p w:rsidR="008D52D9" w:rsidRPr="00A45447" w:rsidRDefault="00AB5761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>Біограф 1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. Туве Маріка Ян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сон зростала у творчій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атмосфері. Її батько Віктор Ян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сон був відомим скульптором. Мати Туве — Сігне Гаммартсен була дизайнер-графік.</w:t>
      </w:r>
      <w:r w:rsidR="00755D16" w:rsidRPr="00A4544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755D16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Брати – фотограф і художник.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Можна сказати, шлях майбутньої письменниці був визначений ледь не з перших її кроків. А ще у Туве була надзвичайна тітонька, особа винятково енергійна та активна. Її оптимізм і непосидючість передавалися всім. Вона страшенно любила ліпити з гіпсу різноманітні чудернацькі фігурки. Хто знає, можливо, з легкої руки саме цієї тітоньки і з'явилися на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світ чарівні герої книг Туве Ян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сон. Що й казати, з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такими батьками і такою тітонькою дитинство Туве було, звичайно, безхмарним. Вона так і не змогла розлучитися з ним, коли стала дорослою і, навіть, коли трішки постаріла.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>Біограф 2.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У радісн</w:t>
      </w:r>
      <w:r w:rsidR="00AB5761" w:rsidRPr="00A45447">
        <w:rPr>
          <w:rFonts w:ascii="Times New Roman" w:hAnsi="Times New Roman" w:cs="Times New Roman"/>
          <w:sz w:val="28"/>
          <w:szCs w:val="28"/>
          <w:lang w:eastAsia="uk-UA"/>
        </w:rPr>
        <w:t>у пору дитинства Туве родина Ян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сон майже по півроку жила в будиночку рибалки на невеличкому острівці у Фінській затоці Балтійського моря. Як же чудово було гуляти в лісі, де звідусіль чулися шурхіт та шелестіння, уявляючи, що з-за стовбурів дерев дивляться маленькі сяючі очі, а на гілках сидять деревні феї, розчісуючи своє довге волосся! Що ще потрібно було пустотливій дівчинці з невгамовною уявою? Якось казкарка зізналася, що «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…без щасливих дитячих років, проведених біля моря…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», вона «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…ніколи б не почала писати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».</w:t>
      </w:r>
    </w:p>
    <w:p w:rsidR="008D52D9" w:rsidRPr="00A45447" w:rsidRDefault="002568A7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Вчитель.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За</w:t>
      </w:r>
      <w:r w:rsidR="00AB5761" w:rsidRPr="00A45447">
        <w:rPr>
          <w:rFonts w:ascii="Times New Roman" w:hAnsi="Times New Roman" w:cs="Times New Roman"/>
          <w:sz w:val="28"/>
          <w:szCs w:val="28"/>
          <w:lang w:eastAsia="uk-UA"/>
        </w:rPr>
        <w:t>кінчивши середню школу, Туве Ян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сон вивчала художнє мистецтво у Гельсінкі, Стокгольмі, Флоренції, Парижі. Її живописні роботи було представлено на багатьох виставках Фінляндії і Швеції, а першу персональну виставку було відкрито у Гельсінкі у 1943 р. Вона любила англійську літературу і тому з особливим запалом працювала над малюнками до книг Льюїса Керролла та Джона Толкієна.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>Біограф 3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A448DB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Багато часу Туве проводила у бабусі, яка жила біля лісу в містечку Бліда. Цей ліс у мріях дівчинки ставав казковим. Вона придумувала його мешканців.  Одного разу Туве Ян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сон сперечалася про щось зі своїм братом Ларсом і, передражнюючи його, намалювала на стіні</w:t>
      </w:r>
      <w:r w:rsidR="00836F92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маленького бегемотика.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Маленька Туве тоді й не знала, що зватимуть його — Мумі</w:t>
      </w:r>
      <w:r w:rsidR="00A448DB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A448DB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троль, і згодом він стане найвідомішим казковим персонажем.</w:t>
      </w:r>
      <w:r w:rsidR="00A448DB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448DB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(Слайд 6)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>Вчитель.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Чи такими ви уявляли героїв казки Туве Янсон?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Які вони? Якими рисами характеру наділила їх письменниця і художниця?</w:t>
      </w:r>
    </w:p>
    <w:p w:rsidR="00090767" w:rsidRPr="00A45447" w:rsidRDefault="00A448DB" w:rsidP="00BD230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2. Розповідь вчителя.</w:t>
      </w:r>
    </w:p>
    <w:p w:rsidR="008D52D9" w:rsidRPr="00A45447" w:rsidRDefault="00A448DB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lastRenderedPageBreak/>
        <w:t xml:space="preserve">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У 1938 письменниця написала і проілюструвала свою власну книгу — казкову повість 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«Малюк троль та велика повінь»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(1942) — і, нарешті, 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«…відчула справжню свободу, коли сама почала виконувати обидва види роботи»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. Але перша книга ще нікому не відомої письменниці побачила світ лише через три роки (194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>5). Як тільки це сталося, Т. Ян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сон зрозуміла, що просто не в змозі назавжди забути про мумі-тролів, до яких пройнялася щирою симпатією. І вона написала ще одну книгу — 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«Мумі-троль і комета»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(1946), згодом ще одну — </w:t>
      </w:r>
      <w:r w:rsidR="008D52D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«Диво-капелюх»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(1949), і ще, і ще… Так з'явилося чимало надзвичайних книг з витонченими, оригінальними малюнками.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Популярність письменниці дуже швидко вийшла за межі її рідної Фінляндії. Книги про мумі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тролів були написані шведською мовою. Нині вони відомі у всьому світі, оскільки їх перекладено більше ніж 30 мовами. (Дев'ять книг про мумі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тролів, виданих Видавництвом Старого Лева (Львів) тепер можуть читати рідною мовою й діти України. Переклад здійснила Наталія Іваничук, викладач норвезької мови та Директор Центру країн північної Європи при університеті імені Івана Франка у Львові). Саме книги про мум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-</w:t>
      </w:r>
      <w:r w:rsidR="00090767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тролів принесли письменниці загальне визнання.</w:t>
      </w:r>
      <w:r w:rsidR="00976415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="00976415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Слайд 7)</w:t>
      </w:r>
    </w:p>
    <w:p w:rsidR="00976415" w:rsidRPr="00A45447" w:rsidRDefault="00976415" w:rsidP="00BD230D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свої казкові тво</w:t>
      </w:r>
      <w:r w:rsidR="00936518"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Туве Янсон отримала високі ві</w:t>
      </w: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дзнаки різних країн: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 імені Нільса Хольгерсона кращому дитячому письменнику року (1953);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 Г.Андерсена за внесок у розвиток дитячої літератури (1966);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 Шведської академії мистецтв (1972);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 Президентська медаль Фінляндії (1976);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Почесне звання доктора мистецтвознавства університету Гельсінкі (1978);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Премія імені Сельми Лагерлеф за внесок у літературу (1993);</w:t>
      </w:r>
    </w:p>
    <w:p w:rsidR="00976415" w:rsidRPr="00A45447" w:rsidRDefault="00976415" w:rsidP="00BD230D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Літературна премія Американо-Скандинавського культурного фонду.(1996).</w:t>
      </w:r>
    </w:p>
    <w:p w:rsidR="00976415" w:rsidRPr="00A45447" w:rsidRDefault="00976415" w:rsidP="00BD23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45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2002 року у Фінляндії засновано премію імені Туве Янсон, яку вручають письменникам, котрі пишуть для дітей. </w:t>
      </w:r>
      <w:r w:rsidR="002E4285" w:rsidRPr="00A454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8-9)</w:t>
      </w:r>
    </w:p>
    <w:p w:rsidR="00976415" w:rsidRPr="00A45447" w:rsidRDefault="00976415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D52D9" w:rsidRPr="00A45447" w:rsidRDefault="00BA1B71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3</w:t>
      </w:r>
      <w:r w:rsidR="008D52D9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.     Коментоване читання фрагментів першої глави казки Туве Янсон «Капелюх чарівника»</w:t>
      </w: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.</w:t>
      </w:r>
    </w:p>
    <w:p w:rsidR="008D52D9" w:rsidRPr="00A45447" w:rsidRDefault="00BA1B71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4</w:t>
      </w:r>
      <w:r w:rsidR="008D52D9" w:rsidRPr="00A45447"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  <w:t>.     Бесіда з учнями.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Чи зустрічали ви у літературних творах, кінофільмах образи тролів? Які вони?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(Так, тролі за скандинавськими переказами та легендами великі, страшні, вайликуваті чудовиська</w:t>
      </w:r>
      <w:r w:rsidR="007975BA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. Це злі карлики</w:t>
      </w:r>
      <w:r w:rsidR="00A60AB0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, велетні, чаклуни, відьми, тобто вся «темна сила», яка часто намагається нашкодити людям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)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Чи схожі мумі-тролі з казкової країни Туве Янсон на фантастичних і потворних істот із скандинавського фольклору?</w:t>
      </w:r>
      <w:r w:rsidR="00BA1B71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 (</w:t>
      </w:r>
      <w:r w:rsidR="00BA1B71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С</w:t>
      </w:r>
      <w:r w:rsidR="002E4285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лайди </w:t>
      </w:r>
      <w:r w:rsidR="00BA1B71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9</w:t>
      </w:r>
      <w:r w:rsidR="002568A7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-10</w:t>
      </w:r>
      <w:r w:rsidR="00BA1B71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)</w:t>
      </w:r>
    </w:p>
    <w:p w:rsidR="00A619A9" w:rsidRPr="00A45447" w:rsidRDefault="00BA1B71" w:rsidP="00BD230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5.</w:t>
      </w:r>
      <w:r w:rsidR="00A619A9"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 Фізкультхвилинка.</w:t>
      </w:r>
    </w:p>
    <w:p w:rsidR="00A619A9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Ми маленькі мумі-тролі</w:t>
      </w:r>
    </w:p>
    <w:p w:rsidR="00A619A9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Хочемо пострибати,</w:t>
      </w:r>
    </w:p>
    <w:p w:rsidR="00A619A9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Треба ніжки, треба ручки</w:t>
      </w:r>
    </w:p>
    <w:p w:rsidR="00A619A9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Трішки розім’яти. </w:t>
      </w:r>
    </w:p>
    <w:p w:rsidR="00BA1B71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 xml:space="preserve">6. </w:t>
      </w:r>
      <w:r w:rsidR="00BA1B71"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Робота з інформаційними картками. «Навчаючись сам, навчаю інших».</w:t>
      </w:r>
    </w:p>
    <w:p w:rsidR="00BA1B71" w:rsidRPr="00A45447" w:rsidRDefault="00BA1B71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(Кожен учень отримує інформаційну картку, опрацьовує її, після цього інформує інших учнів, використовуючи мультимедійну презентацію – Слайди </w:t>
      </w:r>
      <w:r w:rsidR="00FE2459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11-</w:t>
      </w:r>
      <w:r w:rsidR="00F37766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19</w:t>
      </w:r>
      <w:r w:rsidR="00077AA4"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).</w:t>
      </w:r>
    </w:p>
    <w:p w:rsidR="00160679" w:rsidRPr="00A45447" w:rsidRDefault="00160679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</w:p>
    <w:p w:rsidR="008D52D9" w:rsidRPr="00A45447" w:rsidRDefault="00A619A9" w:rsidP="00BD230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7</w:t>
      </w:r>
      <w:r w:rsidR="008D52D9" w:rsidRPr="00A45447">
        <w:rPr>
          <w:rFonts w:ascii="Times New Roman" w:hAnsi="Times New Roman" w:cs="Times New Roman"/>
          <w:b/>
          <w:i/>
          <w:sz w:val="28"/>
          <w:szCs w:val="28"/>
          <w:lang w:eastAsia="uk-UA"/>
        </w:rPr>
        <w:t>.     Пошукова робота.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Дослідження елементів чарівн</w:t>
      </w:r>
      <w:r w:rsidR="0016067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ої казки у творі Янсон 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Згадайте, які ознаки має чарівна казка?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         Які вигадані істоти (герої) діють у казці Туве Янсон?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Чи є чарівні предмети, події у творі?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Чи є чудеса і перетворення у казці?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Спробуйте довести, що казка Туве Янсон має елементи чарівної казки.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V. </w:t>
      </w:r>
      <w:r w:rsidR="00FE245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Рефлексія. 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Узагальнення вивченого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E2459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(Слайд 20</w:t>
      </w: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)</w:t>
      </w:r>
    </w:p>
    <w:p w:rsidR="008D52D9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   На дошці записані слова Туве Янсон. Вони є епіграфом нашого уроку. Як ви їх розумієте?</w:t>
      </w:r>
    </w:p>
    <w:p w:rsidR="008D52D9" w:rsidRPr="00A45447" w:rsidRDefault="00FE245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      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Чи сподобались вам герої казки Туве Янсон?</w:t>
      </w:r>
    </w:p>
    <w:p w:rsidR="00FE2459" w:rsidRPr="00A45447" w:rsidRDefault="00FE245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>-       Чи готові ви познайомитися з пригодами мумі-тролів?</w:t>
      </w:r>
    </w:p>
    <w:p w:rsidR="00AD12A1" w:rsidRPr="00A45447" w:rsidRDefault="00AD12A1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u w:val="single"/>
          <w:lang w:eastAsia="uk-UA"/>
        </w:rPr>
        <w:t>Вчитель.</w:t>
      </w:r>
    </w:p>
    <w:p w:rsidR="00AD12A1" w:rsidRPr="00A45447" w:rsidRDefault="00AD12A1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    В містечку Наанталі побудований парк мумі-тролів. Парк працює тільки влітку, бо взимку мумі-тролі сплять.</w:t>
      </w: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(Слайд 21)</w:t>
      </w:r>
    </w:p>
    <w:p w:rsidR="00AD12A1" w:rsidRPr="00A45447" w:rsidRDefault="00AD12A1" w:rsidP="00BD230D">
      <w:pPr>
        <w:pStyle w:val="a7"/>
        <w:spacing w:before="160" w:beforeAutospacing="0" w:after="0" w:afterAutospacing="0" w:line="360" w:lineRule="auto"/>
        <w:ind w:hanging="547"/>
        <w:jc w:val="both"/>
        <w:rPr>
          <w:rFonts w:eastAsia="+mn-ea"/>
          <w:bCs/>
          <w:i/>
          <w:kern w:val="24"/>
          <w:sz w:val="28"/>
          <w:szCs w:val="28"/>
        </w:rPr>
      </w:pPr>
      <w:r w:rsidRPr="00A45447">
        <w:rPr>
          <w:rFonts w:eastAsia="+mn-ea"/>
          <w:bCs/>
          <w:kern w:val="24"/>
          <w:sz w:val="28"/>
          <w:szCs w:val="28"/>
        </w:rPr>
        <w:t xml:space="preserve">            Персонажі книг про мумі – тролів зображені на літаках  фінської авіакомпанії </w:t>
      </w:r>
      <w:r w:rsidRPr="00A45447">
        <w:rPr>
          <w:rFonts w:eastAsia="+mn-ea"/>
          <w:bCs/>
          <w:kern w:val="24"/>
          <w:sz w:val="28"/>
          <w:szCs w:val="28"/>
          <w:lang w:val="en-US"/>
        </w:rPr>
        <w:t>Finnair</w:t>
      </w:r>
      <w:r w:rsidRPr="00A45447">
        <w:rPr>
          <w:rFonts w:eastAsia="+mn-ea"/>
          <w:bCs/>
          <w:kern w:val="24"/>
          <w:sz w:val="28"/>
          <w:szCs w:val="28"/>
        </w:rPr>
        <w:t xml:space="preserve">, їх  зображують на сувенірах, вони є частиною масової культури Фінляндії. </w:t>
      </w:r>
      <w:r w:rsidRPr="00A45447">
        <w:rPr>
          <w:rFonts w:eastAsia="+mn-ea"/>
          <w:bCs/>
          <w:i/>
          <w:kern w:val="24"/>
          <w:sz w:val="28"/>
          <w:szCs w:val="28"/>
        </w:rPr>
        <w:t>(Слайд22)</w:t>
      </w:r>
    </w:p>
    <w:p w:rsidR="00921BDF" w:rsidRPr="00A45447" w:rsidRDefault="00921BDF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«Кожна дитяча книжка має містити в собі стежку, перед якою дорослі зупиняються, а дитина йде далі», - повторювала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Туве Янсон.(Слайд 23)</w:t>
      </w:r>
    </w:p>
    <w:p w:rsidR="00AD12A1" w:rsidRPr="00A45447" w:rsidRDefault="00921BDF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eastAsia="+mj-ea" w:hAnsi="Times New Roman" w:cs="Times New Roman"/>
          <w:bCs/>
          <w:i/>
          <w:iCs/>
          <w:caps/>
          <w:kern w:val="24"/>
          <w:position w:val="1"/>
          <w:sz w:val="28"/>
          <w:szCs w:val="28"/>
        </w:rPr>
        <w:t xml:space="preserve">Будиночок мумі – тролів, наче казкова рукавичка, відкритий для гостей, їх стає щоразу більше. </w:t>
      </w:r>
      <w:r w:rsidRPr="00A45447">
        <w:rPr>
          <w:rFonts w:ascii="Times New Roman" w:eastAsia="+mj-ea" w:hAnsi="Times New Roman" w:cs="Times New Roman"/>
          <w:bCs/>
          <w:i/>
          <w:iCs/>
          <w:caps/>
          <w:kern w:val="24"/>
          <w:position w:val="1"/>
          <w:sz w:val="28"/>
          <w:szCs w:val="28"/>
        </w:rPr>
        <w:br/>
        <w:t xml:space="preserve">     Я переконана, що і Вам так само будуть раді, якщо Ви завітаєте  в осяяну сонцем Долину, у чудову і незвичайну Країну Мумі – тролів!</w:t>
      </w:r>
      <w:r w:rsidR="005E6A76" w:rsidRPr="00A45447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(Слайд24)</w:t>
      </w:r>
      <w:r w:rsidRPr="00A45447">
        <w:rPr>
          <w:rFonts w:ascii="Times New Roman" w:eastAsia="+mj-ea" w:hAnsi="Times New Roman" w:cs="Times New Roman"/>
          <w:bCs/>
          <w:iCs/>
          <w:caps/>
          <w:kern w:val="24"/>
          <w:position w:val="1"/>
          <w:sz w:val="28"/>
          <w:szCs w:val="28"/>
        </w:rPr>
        <w:br/>
        <w:t xml:space="preserve"> </w:t>
      </w:r>
      <w:r w:rsidRPr="00A45447">
        <w:rPr>
          <w:rFonts w:ascii="Times New Roman" w:eastAsia="+mj-ea" w:hAnsi="Times New Roman" w:cs="Times New Roman"/>
          <w:bCs/>
          <w:iCs/>
          <w:caps/>
          <w:kern w:val="24"/>
          <w:sz w:val="28"/>
          <w:szCs w:val="28"/>
        </w:rPr>
        <w:t xml:space="preserve">    </w:t>
      </w:r>
      <w:r w:rsidR="005E6A76" w:rsidRPr="00A45447">
        <w:rPr>
          <w:rFonts w:ascii="Times New Roman" w:eastAsia="+mj-ea" w:hAnsi="Times New Roman" w:cs="Times New Roman"/>
          <w:bCs/>
          <w:iCs/>
          <w:caps/>
          <w:kern w:val="24"/>
          <w:sz w:val="28"/>
          <w:szCs w:val="28"/>
        </w:rPr>
        <w:t xml:space="preserve">                              </w:t>
      </w:r>
    </w:p>
    <w:p w:rsidR="008B0974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V</w:t>
      </w:r>
      <w:r w:rsidR="00AE78DC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B0974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Оцінювання учнів.</w:t>
      </w:r>
    </w:p>
    <w:p w:rsidR="005E6A76" w:rsidRPr="00A45447" w:rsidRDefault="008B0974" w:rsidP="00BD230D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V</w:t>
      </w:r>
      <w:r w:rsidR="00AE78DC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І. </w:t>
      </w:r>
      <w:r w:rsidR="008D52D9" w:rsidRPr="00A4544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Домашнє завдання </w:t>
      </w:r>
    </w:p>
    <w:p w:rsidR="005E6A76" w:rsidRPr="00A45447" w:rsidRDefault="005E6A76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 xml:space="preserve">1. </w:t>
      </w:r>
      <w:r w:rsidR="008D52D9" w:rsidRPr="00A45447">
        <w:rPr>
          <w:rFonts w:ascii="Times New Roman" w:hAnsi="Times New Roman" w:cs="Times New Roman"/>
          <w:sz w:val="28"/>
          <w:szCs w:val="28"/>
          <w:lang w:eastAsia="uk-UA"/>
        </w:rPr>
        <w:t>Прочитати казку Туве Янсон «Капелюх чарівника».</w:t>
      </w:r>
    </w:p>
    <w:p w:rsidR="00D239AF" w:rsidRPr="00A45447" w:rsidRDefault="008D52D9" w:rsidP="00BD23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5E6A76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Намалювати власні ілюстрації до казки.</w:t>
      </w:r>
    </w:p>
    <w:p w:rsidR="005E6A76" w:rsidRPr="00A45447" w:rsidRDefault="005E6A76" w:rsidP="00BD230D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3. Написати міні-т</w:t>
      </w:r>
      <w:r w:rsidR="00A57C53" w:rsidRPr="00A45447">
        <w:rPr>
          <w:rFonts w:ascii="Times New Roman" w:hAnsi="Times New Roman" w:cs="Times New Roman"/>
          <w:sz w:val="28"/>
          <w:szCs w:val="28"/>
          <w:lang w:eastAsia="uk-UA"/>
        </w:rPr>
        <w:t>вір на тему: «Сімейний затишок М</w:t>
      </w:r>
      <w:r w:rsidRPr="00A45447">
        <w:rPr>
          <w:rFonts w:ascii="Times New Roman" w:hAnsi="Times New Roman" w:cs="Times New Roman"/>
          <w:sz w:val="28"/>
          <w:szCs w:val="28"/>
          <w:lang w:eastAsia="uk-UA"/>
        </w:rPr>
        <w:t>умі-долу».</w:t>
      </w:r>
      <w:r w:rsidR="000F790A" w:rsidRPr="00A4544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(Для учнів, що </w:t>
      </w:r>
      <w:bookmarkStart w:id="0" w:name="_GoBack"/>
      <w:r w:rsidRPr="00A45447">
        <w:rPr>
          <w:rFonts w:ascii="Times New Roman" w:hAnsi="Times New Roman" w:cs="Times New Roman"/>
          <w:i/>
          <w:sz w:val="28"/>
          <w:szCs w:val="28"/>
          <w:lang w:eastAsia="uk-UA"/>
        </w:rPr>
        <w:t>навчаються на високий рівень)</w:t>
      </w:r>
      <w:bookmarkEnd w:id="0"/>
    </w:p>
    <w:sectPr w:rsidR="005E6A76" w:rsidRPr="00A45447" w:rsidSect="0030288D">
      <w:pgSz w:w="11906" w:h="16838"/>
      <w:pgMar w:top="850" w:right="850" w:bottom="850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83FA6"/>
    <w:multiLevelType w:val="hybridMultilevel"/>
    <w:tmpl w:val="C69E492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163AF6"/>
    <w:multiLevelType w:val="hybridMultilevel"/>
    <w:tmpl w:val="96523696"/>
    <w:lvl w:ilvl="0" w:tplc="4A449A0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F6043D7"/>
    <w:multiLevelType w:val="hybridMultilevel"/>
    <w:tmpl w:val="8A8A6DF0"/>
    <w:lvl w:ilvl="0" w:tplc="E83CC8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D9"/>
    <w:rsid w:val="00077AA4"/>
    <w:rsid w:val="00090767"/>
    <w:rsid w:val="000F790A"/>
    <w:rsid w:val="00160679"/>
    <w:rsid w:val="00214A6A"/>
    <w:rsid w:val="002568A7"/>
    <w:rsid w:val="002E1141"/>
    <w:rsid w:val="002E4285"/>
    <w:rsid w:val="002F2F8D"/>
    <w:rsid w:val="0030288D"/>
    <w:rsid w:val="0032583C"/>
    <w:rsid w:val="003B0442"/>
    <w:rsid w:val="004E6245"/>
    <w:rsid w:val="005E6A76"/>
    <w:rsid w:val="005F668D"/>
    <w:rsid w:val="00755D16"/>
    <w:rsid w:val="007975BA"/>
    <w:rsid w:val="00836F92"/>
    <w:rsid w:val="008B0974"/>
    <w:rsid w:val="008D52D9"/>
    <w:rsid w:val="00921BDF"/>
    <w:rsid w:val="00936518"/>
    <w:rsid w:val="009658BA"/>
    <w:rsid w:val="00976415"/>
    <w:rsid w:val="00A448DB"/>
    <w:rsid w:val="00A45447"/>
    <w:rsid w:val="00A57C53"/>
    <w:rsid w:val="00A60AB0"/>
    <w:rsid w:val="00A619A9"/>
    <w:rsid w:val="00AB5761"/>
    <w:rsid w:val="00AD12A1"/>
    <w:rsid w:val="00AE78DC"/>
    <w:rsid w:val="00BA1B71"/>
    <w:rsid w:val="00BC424B"/>
    <w:rsid w:val="00BD230D"/>
    <w:rsid w:val="00D239AF"/>
    <w:rsid w:val="00D56E93"/>
    <w:rsid w:val="00D63007"/>
    <w:rsid w:val="00E550D5"/>
    <w:rsid w:val="00F37766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2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50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6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2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50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67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AD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7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36BC-B344-436A-AADE-DEA7F3E8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5910</Words>
  <Characters>3370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Arsen</cp:lastModifiedBy>
  <cp:revision>35</cp:revision>
  <dcterms:created xsi:type="dcterms:W3CDTF">2013-08-15T11:28:00Z</dcterms:created>
  <dcterms:modified xsi:type="dcterms:W3CDTF">2013-10-16T21:16:00Z</dcterms:modified>
</cp:coreProperties>
</file>