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AE5" w:rsidRDefault="00590AE5" w:rsidP="004718E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uk-UA"/>
        </w:rPr>
      </w:pPr>
    </w:p>
    <w:p w:rsidR="008E3A7B" w:rsidRPr="008E3A7B" w:rsidRDefault="008E3A7B" w:rsidP="004718E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uk-UA"/>
        </w:rPr>
      </w:pPr>
      <w:r w:rsidRPr="008E3A7B">
        <w:rPr>
          <w:rFonts w:ascii="Times New Roman" w:hAnsi="Times New Roman" w:cs="Times New Roman"/>
          <w:b/>
          <w:sz w:val="28"/>
          <w:szCs w:val="28"/>
          <w:lang w:eastAsia="uk-UA"/>
        </w:rPr>
        <w:t>Великокусковецька загальноосвітня школа І-ІІ ступенів</w:t>
      </w:r>
    </w:p>
    <w:p w:rsidR="008E3A7B" w:rsidRPr="008E3A7B" w:rsidRDefault="008E3A7B" w:rsidP="004718E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uk-UA"/>
        </w:rPr>
      </w:pPr>
      <w:r w:rsidRPr="008E3A7B">
        <w:rPr>
          <w:rFonts w:ascii="Times New Roman" w:hAnsi="Times New Roman" w:cs="Times New Roman"/>
          <w:b/>
          <w:sz w:val="28"/>
          <w:szCs w:val="28"/>
          <w:lang w:eastAsia="uk-UA"/>
        </w:rPr>
        <w:t>Лановецької районної ради Тернопільської області</w:t>
      </w:r>
    </w:p>
    <w:p w:rsidR="00582C24" w:rsidRPr="008E3A7B" w:rsidRDefault="00582C24" w:rsidP="008E3A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3A7B" w:rsidRDefault="008E3A7B" w:rsidP="008E3A7B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8E3A7B" w:rsidRDefault="008E3A7B" w:rsidP="008E3A7B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8E3A7B" w:rsidRDefault="008E3A7B" w:rsidP="004718E0">
      <w:pPr>
        <w:spacing w:line="36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Портфоліо</w:t>
      </w:r>
    </w:p>
    <w:p w:rsidR="008E3A7B" w:rsidRDefault="008E3A7B" w:rsidP="004718E0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вчителя світової літератури</w:t>
      </w:r>
    </w:p>
    <w:p w:rsidR="008E3A7B" w:rsidRDefault="008E3A7B" w:rsidP="004718E0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Солонини Олени Павлівни</w:t>
      </w:r>
    </w:p>
    <w:p w:rsidR="008E3A7B" w:rsidRDefault="008E3A7B" w:rsidP="008E3A7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8E3A7B" w:rsidRDefault="008E3A7B" w:rsidP="008E3A7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8E3A7B" w:rsidRDefault="008E3A7B" w:rsidP="008E3A7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8E3A7B" w:rsidRDefault="008E3A7B" w:rsidP="004718E0">
      <w:pPr>
        <w:rPr>
          <w:rFonts w:ascii="Times New Roman" w:hAnsi="Times New Roman" w:cs="Times New Roman"/>
          <w:b/>
          <w:sz w:val="40"/>
          <w:szCs w:val="40"/>
        </w:rPr>
      </w:pPr>
    </w:p>
    <w:p w:rsidR="008E3A7B" w:rsidRDefault="008E3A7B" w:rsidP="008E3A7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2013 р.</w:t>
      </w:r>
    </w:p>
    <w:p w:rsidR="008E3A7B" w:rsidRDefault="00AC2D5C" w:rsidP="005548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Розділ 1</w:t>
      </w:r>
      <w:r w:rsidR="008E3A7B">
        <w:rPr>
          <w:rFonts w:ascii="Times New Roman" w:hAnsi="Times New Roman" w:cs="Times New Roman"/>
          <w:b/>
          <w:sz w:val="28"/>
          <w:szCs w:val="28"/>
        </w:rPr>
        <w:t>. Мої досягнення</w:t>
      </w:r>
    </w:p>
    <w:p w:rsidR="00972C26" w:rsidRPr="00713A20" w:rsidRDefault="00972C26" w:rsidP="00713A20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A5068">
        <w:rPr>
          <w:rFonts w:ascii="Times New Roman" w:hAnsi="Times New Roman" w:cs="Times New Roman"/>
          <w:b/>
          <w:sz w:val="28"/>
          <w:szCs w:val="28"/>
        </w:rPr>
        <w:t>1.1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1F84">
        <w:rPr>
          <w:rFonts w:ascii="Times New Roman" w:hAnsi="Times New Roman" w:cs="Times New Roman"/>
          <w:sz w:val="28"/>
          <w:szCs w:val="28"/>
        </w:rPr>
        <w:t xml:space="preserve">Я, Солонина Олена Павлівна, </w:t>
      </w:r>
      <w:r w:rsidR="00411F8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працюю заступником директора, </w:t>
      </w:r>
      <w:r w:rsidR="00411F84" w:rsidRPr="001D090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вчителем української мо</w:t>
      </w:r>
      <w:r w:rsidR="00411F84">
        <w:rPr>
          <w:rFonts w:ascii="Times New Roman" w:eastAsia="Times New Roman" w:hAnsi="Times New Roman" w:cs="Times New Roman"/>
          <w:sz w:val="28"/>
          <w:szCs w:val="28"/>
          <w:lang w:eastAsia="uk-UA"/>
        </w:rPr>
        <w:t>ви і</w:t>
      </w:r>
      <w:r w:rsidR="00411F84" w:rsidRPr="001D090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літ</w:t>
      </w:r>
      <w:r w:rsidR="00411F84">
        <w:rPr>
          <w:rFonts w:ascii="Times New Roman" w:eastAsia="Times New Roman" w:hAnsi="Times New Roman" w:cs="Times New Roman"/>
          <w:sz w:val="28"/>
          <w:szCs w:val="28"/>
          <w:lang w:eastAsia="uk-UA"/>
        </w:rPr>
        <w:t>ератури, світової літератури  та художньої культури</w:t>
      </w:r>
      <w:r w:rsidR="00411F84" w:rsidRPr="001D090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11F84">
        <w:rPr>
          <w:rFonts w:ascii="Times New Roman" w:eastAsia="Times New Roman" w:hAnsi="Times New Roman" w:cs="Times New Roman"/>
          <w:sz w:val="28"/>
          <w:szCs w:val="28"/>
          <w:lang w:eastAsia="uk-UA"/>
        </w:rPr>
        <w:t>Великок</w:t>
      </w:r>
      <w:r w:rsidR="00411F84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="00411F8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сковецької загальноосвітньої  школи І-ІІ ступенів. </w:t>
      </w:r>
      <w:r w:rsidR="00411F84" w:rsidRPr="00190FF1">
        <w:rPr>
          <w:rFonts w:ascii="Times New Roman" w:hAnsi="Times New Roman" w:cs="Times New Roman"/>
          <w:sz w:val="28"/>
          <w:szCs w:val="28"/>
        </w:rPr>
        <w:t xml:space="preserve">Стаж роботи – 14 років. </w:t>
      </w:r>
      <w:r w:rsidR="00411F84" w:rsidRPr="00190FF1">
        <w:rPr>
          <w:rFonts w:ascii="Times New Roman" w:eastAsia="Times New Roman" w:hAnsi="Times New Roman" w:cs="Times New Roman"/>
          <w:sz w:val="28"/>
          <w:szCs w:val="28"/>
          <w:lang w:eastAsia="uk-UA"/>
        </w:rPr>
        <w:t>За р</w:t>
      </w:r>
      <w:r w:rsidR="00411F84" w:rsidRPr="00190FF1"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 w:rsidR="00411F84" w:rsidRPr="00190FF1">
        <w:rPr>
          <w:rFonts w:ascii="Times New Roman" w:eastAsia="Times New Roman" w:hAnsi="Times New Roman" w:cs="Times New Roman"/>
          <w:sz w:val="28"/>
          <w:szCs w:val="28"/>
          <w:lang w:eastAsia="uk-UA"/>
        </w:rPr>
        <w:t>зультатами атестації 2009 року встановлено кваліфікаційну  категорію «спеціаліст І категорії».</w:t>
      </w:r>
      <w:r w:rsidR="00411F8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 підсумками атестації нагороджена грамотою відділу освіти Лановец</w:t>
      </w:r>
      <w:r w:rsidR="00411F84">
        <w:rPr>
          <w:rFonts w:ascii="Times New Roman" w:eastAsia="Times New Roman" w:hAnsi="Times New Roman" w:cs="Times New Roman"/>
          <w:sz w:val="28"/>
          <w:szCs w:val="28"/>
          <w:lang w:eastAsia="uk-UA"/>
        </w:rPr>
        <w:t>ь</w:t>
      </w:r>
      <w:r w:rsidR="00411F84">
        <w:rPr>
          <w:rFonts w:ascii="Times New Roman" w:eastAsia="Times New Roman" w:hAnsi="Times New Roman" w:cs="Times New Roman"/>
          <w:sz w:val="28"/>
          <w:szCs w:val="28"/>
          <w:lang w:eastAsia="uk-UA"/>
        </w:rPr>
        <w:t>кої райдержадміністрації від 05 травня 2009 року</w:t>
      </w:r>
      <w:r w:rsidR="003F10E3">
        <w:rPr>
          <w:rFonts w:ascii="Times New Roman" w:eastAsia="Times New Roman" w:hAnsi="Times New Roman" w:cs="Times New Roman"/>
          <w:sz w:val="28"/>
          <w:szCs w:val="28"/>
          <w:lang w:eastAsia="uk-UA"/>
        </w:rPr>
        <w:t>. У жовтні 2012 року нагороджена грамотою Тернопільської обласної державної адміністрації за</w:t>
      </w:r>
      <w:r w:rsidR="002155B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високу професійну майстерність, вагомі у</w:t>
      </w:r>
      <w:r w:rsidR="001E2872">
        <w:rPr>
          <w:rFonts w:ascii="Times New Roman" w:eastAsia="Times New Roman" w:hAnsi="Times New Roman" w:cs="Times New Roman"/>
          <w:sz w:val="28"/>
          <w:szCs w:val="28"/>
          <w:lang w:eastAsia="uk-UA"/>
        </w:rPr>
        <w:t>спіхи у педагогічній діяльності (додаток 1).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 xml:space="preserve">            </w:t>
      </w:r>
    </w:p>
    <w:p w:rsidR="0094577E" w:rsidRDefault="000A5068" w:rsidP="003F2B41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94577E">
        <w:rPr>
          <w:rFonts w:ascii="Times New Roman" w:hAnsi="Times New Roman" w:cs="Times New Roman"/>
          <w:sz w:val="28"/>
          <w:szCs w:val="28"/>
        </w:rPr>
        <w:t>Н</w:t>
      </w:r>
      <w:r w:rsidR="005548F2" w:rsidRPr="00190FF1">
        <w:rPr>
          <w:rFonts w:ascii="Times New Roman" w:hAnsi="Times New Roman" w:cs="Times New Roman"/>
          <w:sz w:val="28"/>
          <w:szCs w:val="28"/>
        </w:rPr>
        <w:t>ародилася</w:t>
      </w:r>
      <w:r w:rsidR="009A6E56">
        <w:rPr>
          <w:rFonts w:ascii="Times New Roman" w:hAnsi="Times New Roman" w:cs="Times New Roman"/>
          <w:sz w:val="28"/>
          <w:szCs w:val="28"/>
        </w:rPr>
        <w:t xml:space="preserve"> </w:t>
      </w:r>
      <w:r w:rsidR="0094577E">
        <w:rPr>
          <w:rFonts w:ascii="Times New Roman" w:hAnsi="Times New Roman" w:cs="Times New Roman"/>
          <w:sz w:val="28"/>
          <w:szCs w:val="28"/>
        </w:rPr>
        <w:t xml:space="preserve"> </w:t>
      </w:r>
      <w:r w:rsidR="005548F2" w:rsidRPr="00190FF1">
        <w:rPr>
          <w:rFonts w:ascii="Times New Roman" w:hAnsi="Times New Roman" w:cs="Times New Roman"/>
          <w:sz w:val="28"/>
          <w:szCs w:val="28"/>
        </w:rPr>
        <w:t xml:space="preserve"> 29</w:t>
      </w:r>
      <w:r w:rsidR="00F00E34">
        <w:rPr>
          <w:rFonts w:ascii="Times New Roman" w:hAnsi="Times New Roman" w:cs="Times New Roman"/>
          <w:sz w:val="28"/>
          <w:szCs w:val="28"/>
        </w:rPr>
        <w:t xml:space="preserve"> </w:t>
      </w:r>
      <w:r w:rsidR="0094577E">
        <w:rPr>
          <w:rFonts w:ascii="Times New Roman" w:hAnsi="Times New Roman" w:cs="Times New Roman"/>
          <w:sz w:val="28"/>
          <w:szCs w:val="28"/>
        </w:rPr>
        <w:t xml:space="preserve">жовтня 1977 року в селі </w:t>
      </w:r>
      <w:r w:rsidR="005548F2" w:rsidRPr="00190FF1">
        <w:rPr>
          <w:rFonts w:ascii="Times New Roman" w:hAnsi="Times New Roman" w:cs="Times New Roman"/>
          <w:sz w:val="28"/>
          <w:szCs w:val="28"/>
        </w:rPr>
        <w:t>Борсуки. Навчалася в місцевій шко</w:t>
      </w:r>
      <w:r w:rsidR="009A6E56">
        <w:rPr>
          <w:rFonts w:ascii="Times New Roman" w:hAnsi="Times New Roman" w:cs="Times New Roman"/>
          <w:sz w:val="28"/>
          <w:szCs w:val="28"/>
        </w:rPr>
        <w:t xml:space="preserve">лі, яку закінчила 1994 року. </w:t>
      </w:r>
      <w:r w:rsidR="0094577E">
        <w:rPr>
          <w:rFonts w:ascii="Times New Roman" w:hAnsi="Times New Roman" w:cs="Times New Roman"/>
          <w:sz w:val="28"/>
          <w:szCs w:val="28"/>
        </w:rPr>
        <w:t xml:space="preserve"> Тут проживаю і сьогодні.</w:t>
      </w:r>
    </w:p>
    <w:p w:rsidR="0094577E" w:rsidRDefault="0094577E" w:rsidP="0094577E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Склад сім</w:t>
      </w:r>
      <w:r w:rsidRPr="009A6E5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ї: чоловік – Солонина Леонід Богданович; сини: Солонина Артем 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онідович, 2000 року народження та Солонина Остап Леонідович, 2005 року нар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дження.</w:t>
      </w:r>
    </w:p>
    <w:p w:rsidR="003F2B41" w:rsidRPr="009A6E56" w:rsidRDefault="009A6E56" w:rsidP="009A6E56">
      <w:pPr>
        <w:pStyle w:val="a3"/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 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5548F2" w:rsidRPr="00190FF1">
        <w:rPr>
          <w:rFonts w:ascii="Times New Roman" w:hAnsi="Times New Roman" w:cs="Times New Roman"/>
          <w:sz w:val="28"/>
          <w:szCs w:val="28"/>
        </w:rPr>
        <w:t xml:space="preserve"> 1994 році вступила до Тернопільського експериментального</w:t>
      </w:r>
      <w:r w:rsidR="00B50FE0">
        <w:rPr>
          <w:rFonts w:ascii="Times New Roman" w:hAnsi="Times New Roman" w:cs="Times New Roman"/>
          <w:sz w:val="28"/>
          <w:szCs w:val="28"/>
        </w:rPr>
        <w:t xml:space="preserve"> інституту  педагогічної освіти</w:t>
      </w:r>
      <w:r w:rsidR="005548F2" w:rsidRPr="00190FF1">
        <w:rPr>
          <w:rFonts w:ascii="Times New Roman" w:hAnsi="Times New Roman" w:cs="Times New Roman"/>
          <w:sz w:val="28"/>
          <w:szCs w:val="28"/>
        </w:rPr>
        <w:t>, який закінчила з відзнакою за спеціальністю «Чеська мова і з</w:t>
      </w:r>
      <w:r w:rsidR="005548F2" w:rsidRPr="00190FF1">
        <w:rPr>
          <w:rFonts w:ascii="Times New Roman" w:hAnsi="Times New Roman" w:cs="Times New Roman"/>
          <w:sz w:val="28"/>
          <w:szCs w:val="28"/>
        </w:rPr>
        <w:t>а</w:t>
      </w:r>
      <w:r w:rsidR="00623E1D">
        <w:rPr>
          <w:rFonts w:ascii="Times New Roman" w:hAnsi="Times New Roman" w:cs="Times New Roman"/>
          <w:sz w:val="28"/>
          <w:szCs w:val="28"/>
        </w:rPr>
        <w:t>рубіжна література» (додаток 2).</w:t>
      </w:r>
    </w:p>
    <w:p w:rsidR="003F2B41" w:rsidRDefault="005548F2" w:rsidP="003F2B41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90FF1">
        <w:rPr>
          <w:rFonts w:ascii="Times New Roman" w:hAnsi="Times New Roman" w:cs="Times New Roman"/>
          <w:sz w:val="28"/>
          <w:szCs w:val="28"/>
        </w:rPr>
        <w:t>З вересня  1999 року працювала вчителем української мови і літератури Сніг</w:t>
      </w:r>
      <w:r w:rsidRPr="00190FF1">
        <w:rPr>
          <w:rFonts w:ascii="Times New Roman" w:hAnsi="Times New Roman" w:cs="Times New Roman"/>
          <w:sz w:val="28"/>
          <w:szCs w:val="28"/>
        </w:rPr>
        <w:t>у</w:t>
      </w:r>
      <w:r w:rsidRPr="00190FF1">
        <w:rPr>
          <w:rFonts w:ascii="Times New Roman" w:hAnsi="Times New Roman" w:cs="Times New Roman"/>
          <w:sz w:val="28"/>
          <w:szCs w:val="28"/>
        </w:rPr>
        <w:t>рівської ЗОШ І-ІІІ ступенів та педагогом-органі</w:t>
      </w:r>
      <w:r w:rsidR="00886482">
        <w:rPr>
          <w:rFonts w:ascii="Times New Roman" w:hAnsi="Times New Roman" w:cs="Times New Roman"/>
          <w:sz w:val="28"/>
          <w:szCs w:val="28"/>
        </w:rPr>
        <w:t xml:space="preserve">затором Борсуківської ЗОШ І-ІІІ </w:t>
      </w:r>
      <w:r w:rsidRPr="00190FF1">
        <w:rPr>
          <w:rFonts w:ascii="Times New Roman" w:hAnsi="Times New Roman" w:cs="Times New Roman"/>
          <w:sz w:val="28"/>
          <w:szCs w:val="28"/>
        </w:rPr>
        <w:t>ступенів за сумісництвом.</w:t>
      </w:r>
    </w:p>
    <w:p w:rsidR="003F2B41" w:rsidRDefault="00F00E34" w:rsidP="003F2B41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0FF1" w:rsidRPr="00190FF1">
        <w:rPr>
          <w:rFonts w:ascii="Times New Roman" w:hAnsi="Times New Roman" w:cs="Times New Roman"/>
          <w:sz w:val="28"/>
          <w:szCs w:val="28"/>
        </w:rPr>
        <w:t>У 2008 році закінчила Тернопільський національний педагогічний університет імені В. Гнатюка за спеціальністю «Українська мова і література та зарубіжна літ</w:t>
      </w:r>
      <w:r w:rsidR="00190FF1" w:rsidRPr="00190FF1">
        <w:rPr>
          <w:rFonts w:ascii="Times New Roman" w:hAnsi="Times New Roman" w:cs="Times New Roman"/>
          <w:sz w:val="28"/>
          <w:szCs w:val="28"/>
        </w:rPr>
        <w:t>е</w:t>
      </w:r>
      <w:r w:rsidR="00190FF1" w:rsidRPr="00190FF1">
        <w:rPr>
          <w:rFonts w:ascii="Times New Roman" w:hAnsi="Times New Roman" w:cs="Times New Roman"/>
          <w:sz w:val="28"/>
          <w:szCs w:val="28"/>
        </w:rPr>
        <w:t>ратура»</w:t>
      </w:r>
      <w:r w:rsidR="00623E1D">
        <w:rPr>
          <w:rFonts w:ascii="Times New Roman" w:hAnsi="Times New Roman" w:cs="Times New Roman"/>
          <w:sz w:val="28"/>
          <w:szCs w:val="28"/>
        </w:rPr>
        <w:t xml:space="preserve"> (додаток 2)</w:t>
      </w:r>
      <w:r w:rsidR="00441392">
        <w:rPr>
          <w:rFonts w:ascii="Times New Roman" w:hAnsi="Times New Roman" w:cs="Times New Roman"/>
          <w:sz w:val="28"/>
          <w:szCs w:val="28"/>
        </w:rPr>
        <w:t>.</w:t>
      </w:r>
    </w:p>
    <w:p w:rsidR="00460712" w:rsidRDefault="00B50FE0" w:rsidP="000A1DE8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50FE0">
        <w:rPr>
          <w:rFonts w:ascii="Times New Roman" w:hAnsi="Times New Roman" w:cs="Times New Roman"/>
          <w:sz w:val="28"/>
          <w:szCs w:val="28"/>
        </w:rPr>
        <w:t>Навчаючись стаціонарно у Тернопільському експе</w:t>
      </w:r>
      <w:r>
        <w:rPr>
          <w:rFonts w:ascii="Times New Roman" w:hAnsi="Times New Roman" w:cs="Times New Roman"/>
          <w:sz w:val="28"/>
          <w:szCs w:val="28"/>
        </w:rPr>
        <w:t>риментальному інституті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дагогічної освіти, здобувала </w:t>
      </w:r>
      <w:r w:rsidRPr="00B50FE0">
        <w:rPr>
          <w:rFonts w:ascii="Times New Roman" w:hAnsi="Times New Roman" w:cs="Times New Roman"/>
          <w:sz w:val="28"/>
          <w:szCs w:val="28"/>
        </w:rPr>
        <w:t xml:space="preserve"> не лише </w:t>
      </w:r>
      <w:r>
        <w:rPr>
          <w:rFonts w:ascii="Times New Roman" w:hAnsi="Times New Roman" w:cs="Times New Roman"/>
          <w:sz w:val="28"/>
          <w:szCs w:val="28"/>
        </w:rPr>
        <w:t xml:space="preserve"> хороші </w:t>
      </w:r>
      <w:r w:rsidRPr="00B50FE0">
        <w:rPr>
          <w:rFonts w:ascii="Times New Roman" w:hAnsi="Times New Roman" w:cs="Times New Roman"/>
          <w:sz w:val="28"/>
          <w:szCs w:val="28"/>
        </w:rPr>
        <w:t>знання, а й збага</w:t>
      </w:r>
      <w:r>
        <w:rPr>
          <w:rFonts w:ascii="Times New Roman" w:hAnsi="Times New Roman" w:cs="Times New Roman"/>
          <w:sz w:val="28"/>
          <w:szCs w:val="28"/>
        </w:rPr>
        <w:t xml:space="preserve">чувала свій </w:t>
      </w:r>
      <w:r w:rsidRPr="00B50FE0">
        <w:rPr>
          <w:rFonts w:ascii="Times New Roman" w:hAnsi="Times New Roman" w:cs="Times New Roman"/>
          <w:sz w:val="28"/>
          <w:szCs w:val="28"/>
        </w:rPr>
        <w:t xml:space="preserve"> внутрі</w:t>
      </w:r>
      <w:r w:rsidRPr="00B50FE0">
        <w:rPr>
          <w:rFonts w:ascii="Times New Roman" w:hAnsi="Times New Roman" w:cs="Times New Roman"/>
          <w:sz w:val="28"/>
          <w:szCs w:val="28"/>
        </w:rPr>
        <w:t>ш</w:t>
      </w:r>
      <w:r w:rsidRPr="00B50FE0">
        <w:rPr>
          <w:rFonts w:ascii="Times New Roman" w:hAnsi="Times New Roman" w:cs="Times New Roman"/>
          <w:sz w:val="28"/>
          <w:szCs w:val="28"/>
        </w:rPr>
        <w:t>ній світ.</w:t>
      </w:r>
      <w:r>
        <w:rPr>
          <w:rFonts w:ascii="Times New Roman" w:hAnsi="Times New Roman" w:cs="Times New Roman"/>
          <w:sz w:val="28"/>
          <w:szCs w:val="28"/>
        </w:rPr>
        <w:t xml:space="preserve"> В цьому мені допомагали мої викладачі. З вдячністю згадую Олега Вол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димировича Лещака, викладача чеської мови, Ніну Равилівну Міляновську та Ма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гариту Володимирівну  Більчук, викладачів світової літератури.</w:t>
      </w:r>
      <w:r w:rsidR="00A2079E">
        <w:rPr>
          <w:rFonts w:ascii="Times New Roman" w:hAnsi="Times New Roman" w:cs="Times New Roman"/>
          <w:sz w:val="28"/>
          <w:szCs w:val="28"/>
        </w:rPr>
        <w:t xml:space="preserve"> </w:t>
      </w:r>
      <w:r w:rsidR="00B57342">
        <w:rPr>
          <w:rFonts w:ascii="Times New Roman" w:hAnsi="Times New Roman" w:cs="Times New Roman"/>
          <w:sz w:val="28"/>
          <w:szCs w:val="28"/>
        </w:rPr>
        <w:t xml:space="preserve">І сьогодні, будучи </w:t>
      </w:r>
      <w:r w:rsidR="00B57342">
        <w:rPr>
          <w:rFonts w:ascii="Times New Roman" w:hAnsi="Times New Roman" w:cs="Times New Roman"/>
          <w:sz w:val="28"/>
          <w:szCs w:val="28"/>
        </w:rPr>
        <w:lastRenderedPageBreak/>
        <w:t>вчителем літератури, користуюся їхніми посібниками, демонстраційними картками, контрольними роботами.</w:t>
      </w:r>
    </w:p>
    <w:p w:rsidR="00F40484" w:rsidRPr="00190FF1" w:rsidRDefault="00F40484" w:rsidP="00F40484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90FF1">
        <w:rPr>
          <w:rFonts w:ascii="Times New Roman" w:hAnsi="Times New Roman" w:cs="Times New Roman"/>
          <w:sz w:val="28"/>
          <w:szCs w:val="28"/>
        </w:rPr>
        <w:t>З лютого 2002 року працюю заступником директора, вчителем  української м</w:t>
      </w:r>
      <w:r w:rsidRPr="00190FF1">
        <w:rPr>
          <w:rFonts w:ascii="Times New Roman" w:hAnsi="Times New Roman" w:cs="Times New Roman"/>
          <w:sz w:val="28"/>
          <w:szCs w:val="28"/>
        </w:rPr>
        <w:t>о</w:t>
      </w:r>
      <w:r w:rsidRPr="00190FF1">
        <w:rPr>
          <w:rFonts w:ascii="Times New Roman" w:hAnsi="Times New Roman" w:cs="Times New Roman"/>
          <w:sz w:val="28"/>
          <w:szCs w:val="28"/>
        </w:rPr>
        <w:t>ви і літератури та світової літератури Великокусковецької ЗОШ І-ІІ ступенів.</w:t>
      </w:r>
    </w:p>
    <w:p w:rsidR="003F2B41" w:rsidRDefault="00460712" w:rsidP="00F40484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577E">
        <w:rPr>
          <w:rFonts w:ascii="Times New Roman" w:hAnsi="Times New Roman" w:cs="Times New Roman"/>
          <w:b/>
          <w:sz w:val="28"/>
          <w:szCs w:val="28"/>
        </w:rPr>
        <w:t xml:space="preserve">1.4 </w:t>
      </w:r>
      <w:r w:rsidR="003F2B41">
        <w:rPr>
          <w:rFonts w:ascii="Times New Roman" w:eastAsia="Times New Roman" w:hAnsi="Times New Roman" w:cs="Times New Roman"/>
          <w:sz w:val="28"/>
          <w:szCs w:val="28"/>
          <w:lang w:eastAsia="uk-UA"/>
        </w:rPr>
        <w:t>У 2011 році очолювала у школі експедицію</w:t>
      </w:r>
      <w:r w:rsidR="004718E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«Із батьківської криниці». Н</w:t>
      </w:r>
      <w:r w:rsidR="004718E0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="004718E0">
        <w:rPr>
          <w:rFonts w:ascii="Times New Roman" w:eastAsia="Times New Roman" w:hAnsi="Times New Roman" w:cs="Times New Roman"/>
          <w:sz w:val="28"/>
          <w:szCs w:val="28"/>
          <w:lang w:eastAsia="uk-UA"/>
        </w:rPr>
        <w:t>писала науково-практичну роботу «Календарні свята й обряди с. Великі Кусківці».</w:t>
      </w:r>
    </w:p>
    <w:p w:rsidR="00F25A4B" w:rsidRPr="00F25A4B" w:rsidRDefault="00F25A4B" w:rsidP="00F40484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1.5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 2012 році пройшла курси підвищення кваліфікації заступників директорів шкіл, вчителів української мови і літератури, світової літератури та художньої кул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тури при ТОКІППО. Захистила проект на тему «Впровадження методу проектів у методичну роботу школи» ( науко</w:t>
      </w:r>
      <w:r w:rsidR="00441392">
        <w:rPr>
          <w:rFonts w:ascii="Times New Roman" w:eastAsia="Times New Roman" w:hAnsi="Times New Roman" w:cs="Times New Roman"/>
          <w:sz w:val="28"/>
          <w:szCs w:val="28"/>
          <w:lang w:eastAsia="uk-UA"/>
        </w:rPr>
        <w:t>вий керівник: Свінних Г. Г.) (додаток 3).</w:t>
      </w:r>
    </w:p>
    <w:p w:rsidR="00681399" w:rsidRDefault="00AC2D5C" w:rsidP="00681399">
      <w:pPr>
        <w:pStyle w:val="a3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Розділ 2</w:t>
      </w:r>
      <w:r w:rsidR="00681399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. Я у світі людей</w:t>
      </w:r>
    </w:p>
    <w:p w:rsidR="000C7CE3" w:rsidRDefault="000C7CE3" w:rsidP="000C7CE3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2.1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«Лише той учитель, хто живе так, як навчає», - писав В. Сухомлинський. Тому я завжди слідкую за своїм громадянським та інтелектуальним обличчям. З 2007 року обіймаю посаду громадського інспектора школи. По можливості разом з педагогами школи допомагаємо дітям кризових категорій. Разом із своїми учнями беремо активну участь у суспільному житті села: впорядковуємо території, садимо дерева, дбаємо про благоустрій. Беремо участь у благодійних акціях «На зустріч мрії», «Від серця до серця».</w:t>
      </w:r>
    </w:p>
    <w:p w:rsidR="001C48C9" w:rsidRDefault="001C48C9" w:rsidP="000C7CE3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C48C9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2.2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Я вважаю себе професійним оптимістом. Веду активний спосіб життя. Лю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лю подорожувати, пізнавати щось нове. У вільний час – читати книги, вишивати, а коли є бажання – готувати смачні страви. А найбільше мені подобається проводити час зі своєю родиною. Моя сім</w:t>
      </w:r>
      <w:r w:rsidRPr="00DC6342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 </w:t>
      </w:r>
      <w:r w:rsidR="008B6C10">
        <w:rPr>
          <w:rFonts w:ascii="Times New Roman" w:eastAsia="Times New Roman" w:hAnsi="Times New Roman" w:cs="Times New Roman"/>
          <w:sz w:val="28"/>
          <w:szCs w:val="28"/>
          <w:lang w:eastAsia="uk-UA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8B6C10">
        <w:rPr>
          <w:rFonts w:ascii="Times New Roman" w:eastAsia="Times New Roman" w:hAnsi="Times New Roman" w:cs="Times New Roman"/>
          <w:sz w:val="28"/>
          <w:szCs w:val="28"/>
          <w:lang w:eastAsia="uk-UA"/>
        </w:rPr>
        <w:t>найбільше моє багатство.</w:t>
      </w:r>
    </w:p>
    <w:p w:rsidR="00AC2D5C" w:rsidRDefault="00AC2D5C" w:rsidP="00AC2D5C">
      <w:pPr>
        <w:pStyle w:val="a3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Розділ 3. Погляд на себе і в майбутнє</w:t>
      </w:r>
    </w:p>
    <w:p w:rsidR="00AC2D5C" w:rsidRDefault="00AC2D5C" w:rsidP="00AC2D5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3.1 </w:t>
      </w:r>
      <w:r>
        <w:rPr>
          <w:rFonts w:ascii="Times New Roman" w:hAnsi="Times New Roman" w:cs="Times New Roman"/>
          <w:sz w:val="28"/>
          <w:szCs w:val="28"/>
        </w:rPr>
        <w:t>Людина народжується, щоб пізнати найвищі на землі морально-етичні ці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ності: категорії добра, щастя, любові, справедливості та совісті. Вони звеличують її душу, дають можливість відчути власну гідність, формують по-справжньому крас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ву особистість. Моїм ідеалом є </w:t>
      </w:r>
      <w:r w:rsidR="007042C7">
        <w:rPr>
          <w:rFonts w:ascii="Times New Roman" w:hAnsi="Times New Roman" w:cs="Times New Roman"/>
          <w:sz w:val="28"/>
          <w:szCs w:val="28"/>
        </w:rPr>
        <w:t xml:space="preserve">давньогрецька поетеса Сапфо, яку Платон назвав «десятою музою». </w:t>
      </w:r>
      <w:r w:rsidR="002E7B45">
        <w:rPr>
          <w:rFonts w:ascii="Times New Roman" w:hAnsi="Times New Roman" w:cs="Times New Roman"/>
          <w:sz w:val="28"/>
          <w:szCs w:val="28"/>
        </w:rPr>
        <w:t>На думку поетеси, людина мусить прагнути бути красивою. «Б</w:t>
      </w:r>
      <w:r w:rsidR="002E7B45">
        <w:rPr>
          <w:rFonts w:ascii="Times New Roman" w:hAnsi="Times New Roman" w:cs="Times New Roman"/>
          <w:sz w:val="28"/>
          <w:szCs w:val="28"/>
        </w:rPr>
        <w:t>о</w:t>
      </w:r>
      <w:r w:rsidR="002E7B45">
        <w:rPr>
          <w:rFonts w:ascii="Times New Roman" w:hAnsi="Times New Roman" w:cs="Times New Roman"/>
          <w:sz w:val="28"/>
          <w:szCs w:val="28"/>
        </w:rPr>
        <w:t>ги відвертаються від негарних»,</w:t>
      </w:r>
      <w:r w:rsidR="007E04EF">
        <w:rPr>
          <w:rFonts w:ascii="Times New Roman" w:hAnsi="Times New Roman" w:cs="Times New Roman"/>
          <w:sz w:val="28"/>
          <w:szCs w:val="28"/>
        </w:rPr>
        <w:t xml:space="preserve"> - </w:t>
      </w:r>
      <w:r w:rsidR="002E7B45">
        <w:rPr>
          <w:rFonts w:ascii="Times New Roman" w:hAnsi="Times New Roman" w:cs="Times New Roman"/>
          <w:sz w:val="28"/>
          <w:szCs w:val="28"/>
        </w:rPr>
        <w:t xml:space="preserve"> вважала Сапфо. </w:t>
      </w:r>
    </w:p>
    <w:p w:rsidR="007243D3" w:rsidRDefault="007243D3" w:rsidP="00333F6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Щоб учень міг стати «красивим», його треба навчити обирати життєві цінності й орієнтири, ефективно співпрацювати з іншими людьми, керуватися моральними нормами, проявляти толерантність, милосердя у повсякденному житті. </w:t>
      </w:r>
      <w:r w:rsidRPr="00C74440">
        <w:rPr>
          <w:rFonts w:ascii="Times New Roman" w:hAnsi="Times New Roman" w:cs="Times New Roman"/>
          <w:sz w:val="28"/>
          <w:szCs w:val="28"/>
        </w:rPr>
        <w:t>Для того, щоб кожна дитина могла розвинути свої творчі можливості, необхідне розумне</w:t>
      </w:r>
      <w:r>
        <w:rPr>
          <w:rFonts w:ascii="Times New Roman" w:hAnsi="Times New Roman" w:cs="Times New Roman"/>
          <w:sz w:val="28"/>
          <w:szCs w:val="28"/>
        </w:rPr>
        <w:t xml:space="preserve"> кер</w:t>
      </w:r>
      <w:r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вництво з боку вчителя. Я </w:t>
      </w:r>
      <w:r w:rsidRPr="00C74440">
        <w:rPr>
          <w:rFonts w:ascii="Times New Roman" w:hAnsi="Times New Roman" w:cs="Times New Roman"/>
          <w:sz w:val="28"/>
          <w:szCs w:val="28"/>
        </w:rPr>
        <w:t xml:space="preserve">прагну, щоб </w:t>
      </w:r>
      <w:r>
        <w:rPr>
          <w:rFonts w:ascii="Times New Roman" w:hAnsi="Times New Roman" w:cs="Times New Roman"/>
          <w:sz w:val="28"/>
          <w:szCs w:val="28"/>
        </w:rPr>
        <w:t xml:space="preserve"> мої </w:t>
      </w:r>
      <w:r w:rsidRPr="00C74440">
        <w:rPr>
          <w:rFonts w:ascii="Times New Roman" w:hAnsi="Times New Roman" w:cs="Times New Roman"/>
          <w:sz w:val="28"/>
          <w:szCs w:val="28"/>
        </w:rPr>
        <w:t xml:space="preserve">учні стали </w:t>
      </w:r>
      <w:r>
        <w:rPr>
          <w:rFonts w:ascii="Times New Roman" w:hAnsi="Times New Roman" w:cs="Times New Roman"/>
          <w:sz w:val="28"/>
          <w:szCs w:val="28"/>
        </w:rPr>
        <w:t>повноправними громадянами, гото</w:t>
      </w:r>
      <w:r w:rsidRPr="00C74440">
        <w:rPr>
          <w:rFonts w:ascii="Times New Roman" w:hAnsi="Times New Roman" w:cs="Times New Roman"/>
          <w:sz w:val="28"/>
          <w:szCs w:val="28"/>
        </w:rPr>
        <w:t xml:space="preserve">вими до всіх труднощів дорослого життя, щоб вони не лише виживали в цьому світі, а й стали щасливими, жили повноцінним, продуктивним, змістовним життям. </w:t>
      </w:r>
    </w:p>
    <w:p w:rsidR="00492FD1" w:rsidRPr="00C27B27" w:rsidRDefault="00492FD1" w:rsidP="00C27B27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27B27">
        <w:rPr>
          <w:rFonts w:ascii="Times New Roman" w:hAnsi="Times New Roman" w:cs="Times New Roman"/>
          <w:b/>
          <w:sz w:val="28"/>
          <w:szCs w:val="28"/>
        </w:rPr>
        <w:t xml:space="preserve">3.2 </w:t>
      </w:r>
      <w:r w:rsidR="00D1739E" w:rsidRPr="00C27B27">
        <w:rPr>
          <w:rFonts w:ascii="Times New Roman" w:hAnsi="Times New Roman" w:cs="Times New Roman"/>
          <w:sz w:val="28"/>
          <w:szCs w:val="28"/>
        </w:rPr>
        <w:t>Саме вчитель закладає перші зернини морально-етичних цінностей людини.</w:t>
      </w:r>
      <w:r w:rsidR="00D71C8C" w:rsidRPr="00C27B27">
        <w:rPr>
          <w:rFonts w:ascii="Times New Roman" w:hAnsi="Times New Roman" w:cs="Times New Roman"/>
          <w:sz w:val="28"/>
          <w:szCs w:val="28"/>
        </w:rPr>
        <w:t xml:space="preserve"> На мою думку, учень повинен винести для себе з уроку щось більше, ніж знання. Пізнати і навчити дітей – це складна справа, у якій немає готових рецептів, але н</w:t>
      </w:r>
      <w:r w:rsidR="00D71C8C" w:rsidRPr="00C27B27">
        <w:rPr>
          <w:rFonts w:ascii="Times New Roman" w:hAnsi="Times New Roman" w:cs="Times New Roman"/>
          <w:sz w:val="28"/>
          <w:szCs w:val="28"/>
        </w:rPr>
        <w:t>а</w:t>
      </w:r>
      <w:r w:rsidR="00D71C8C" w:rsidRPr="00C27B27">
        <w:rPr>
          <w:rFonts w:ascii="Times New Roman" w:hAnsi="Times New Roman" w:cs="Times New Roman"/>
          <w:sz w:val="28"/>
          <w:szCs w:val="28"/>
        </w:rPr>
        <w:t>самперед треба зрозуміти учня, як особистість, розгледіти його індивідуальні осо</w:t>
      </w:r>
      <w:r w:rsidR="00D71C8C" w:rsidRPr="00C27B27">
        <w:rPr>
          <w:rFonts w:ascii="Times New Roman" w:hAnsi="Times New Roman" w:cs="Times New Roman"/>
          <w:sz w:val="28"/>
          <w:szCs w:val="28"/>
        </w:rPr>
        <w:t>б</w:t>
      </w:r>
      <w:r w:rsidR="00D71C8C" w:rsidRPr="00C27B27">
        <w:rPr>
          <w:rFonts w:ascii="Times New Roman" w:hAnsi="Times New Roman" w:cs="Times New Roman"/>
          <w:sz w:val="28"/>
          <w:szCs w:val="28"/>
        </w:rPr>
        <w:t>ливості.</w:t>
      </w:r>
      <w:r w:rsidR="00D1739E" w:rsidRPr="00C27B27">
        <w:rPr>
          <w:rFonts w:ascii="Times New Roman" w:hAnsi="Times New Roman" w:cs="Times New Roman"/>
          <w:sz w:val="28"/>
          <w:szCs w:val="28"/>
        </w:rPr>
        <w:t xml:space="preserve"> Успіх педагогічної праці полягає в постійному спілкуванні з дітьми, у вмі</w:t>
      </w:r>
      <w:r w:rsidR="00D1739E" w:rsidRPr="00C27B27">
        <w:rPr>
          <w:rFonts w:ascii="Times New Roman" w:hAnsi="Times New Roman" w:cs="Times New Roman"/>
          <w:sz w:val="28"/>
          <w:szCs w:val="28"/>
        </w:rPr>
        <w:t>н</w:t>
      </w:r>
      <w:r w:rsidR="00D1739E" w:rsidRPr="00C27B27">
        <w:rPr>
          <w:rFonts w:ascii="Times New Roman" w:hAnsi="Times New Roman" w:cs="Times New Roman"/>
          <w:sz w:val="28"/>
          <w:szCs w:val="28"/>
        </w:rPr>
        <w:t>ні «запалити дітей до роботи», у взаємній любові вчителя і учня.</w:t>
      </w:r>
    </w:p>
    <w:p w:rsidR="00500D11" w:rsidRDefault="00500D11" w:rsidP="00C27B27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3.3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00D11">
        <w:rPr>
          <w:rFonts w:ascii="Times New Roman" w:hAnsi="Times New Roman" w:cs="Times New Roman"/>
          <w:sz w:val="28"/>
          <w:szCs w:val="28"/>
        </w:rPr>
        <w:t xml:space="preserve">оїм </w:t>
      </w:r>
      <w:r w:rsidRPr="003D3ECE">
        <w:rPr>
          <w:rFonts w:ascii="Times New Roman" w:hAnsi="Times New Roman" w:cs="Times New Roman"/>
          <w:b/>
          <w:sz w:val="28"/>
          <w:szCs w:val="28"/>
        </w:rPr>
        <w:t>життєвим кредом</w:t>
      </w:r>
      <w:r>
        <w:rPr>
          <w:rFonts w:ascii="Times New Roman" w:hAnsi="Times New Roman" w:cs="Times New Roman"/>
          <w:sz w:val="28"/>
          <w:szCs w:val="28"/>
        </w:rPr>
        <w:t xml:space="preserve"> є слова персько-таджицького поета, вченого та 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циклопедиста свого часу Рудакі: «Світ – це море. Плисти бажаєш – збудуй судно із добрих справ».</w:t>
      </w:r>
      <w:r w:rsidR="007B2C8F">
        <w:rPr>
          <w:rFonts w:ascii="Times New Roman" w:hAnsi="Times New Roman" w:cs="Times New Roman"/>
          <w:sz w:val="28"/>
          <w:szCs w:val="28"/>
        </w:rPr>
        <w:t xml:space="preserve"> Вчитель спочатку повинен любити дітей, а потім творити, ліпити з них особистостей.</w:t>
      </w:r>
    </w:p>
    <w:p w:rsidR="003D3ECE" w:rsidRPr="005E34E4" w:rsidRDefault="003D3ECE" w:rsidP="005E34E4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E34E4">
        <w:rPr>
          <w:rFonts w:ascii="Times New Roman" w:hAnsi="Times New Roman" w:cs="Times New Roman"/>
          <w:b/>
          <w:sz w:val="28"/>
          <w:szCs w:val="28"/>
        </w:rPr>
        <w:t>Педагогічним кредом</w:t>
      </w:r>
      <w:r w:rsidRPr="005E34E4">
        <w:rPr>
          <w:rFonts w:ascii="Times New Roman" w:hAnsi="Times New Roman" w:cs="Times New Roman"/>
          <w:sz w:val="28"/>
          <w:szCs w:val="28"/>
        </w:rPr>
        <w:t xml:space="preserve"> є слова Цицерона: «Не досить оволодіти премудрістю, потрібно також користуватися нею».</w:t>
      </w:r>
      <w:r w:rsidR="00DD2CDA" w:rsidRPr="005E34E4">
        <w:rPr>
          <w:rFonts w:ascii="Times New Roman" w:hAnsi="Times New Roman" w:cs="Times New Roman"/>
          <w:sz w:val="28"/>
          <w:szCs w:val="28"/>
        </w:rPr>
        <w:t xml:space="preserve"> Практика показує, що в</w:t>
      </w:r>
      <w:r w:rsidRPr="005E34E4">
        <w:rPr>
          <w:rFonts w:ascii="Times New Roman" w:hAnsi="Times New Roman" w:cs="Times New Roman"/>
          <w:sz w:val="28"/>
          <w:szCs w:val="28"/>
        </w:rPr>
        <w:t xml:space="preserve"> реальному житті усп</w:t>
      </w:r>
      <w:r w:rsidRPr="005E34E4">
        <w:rPr>
          <w:rFonts w:ascii="Times New Roman" w:hAnsi="Times New Roman" w:cs="Times New Roman"/>
          <w:sz w:val="28"/>
          <w:szCs w:val="28"/>
        </w:rPr>
        <w:t>і</w:t>
      </w:r>
      <w:r w:rsidRPr="005E34E4">
        <w:rPr>
          <w:rFonts w:ascii="Times New Roman" w:hAnsi="Times New Roman" w:cs="Times New Roman"/>
          <w:sz w:val="28"/>
          <w:szCs w:val="28"/>
        </w:rPr>
        <w:t>ху досягають ті учні, які не тільки щось знають, а й уміють діяти, добиватися р</w:t>
      </w:r>
      <w:r w:rsidRPr="005E34E4">
        <w:rPr>
          <w:rFonts w:ascii="Times New Roman" w:hAnsi="Times New Roman" w:cs="Times New Roman"/>
          <w:sz w:val="28"/>
          <w:szCs w:val="28"/>
        </w:rPr>
        <w:t>е</w:t>
      </w:r>
      <w:r w:rsidRPr="005E34E4">
        <w:rPr>
          <w:rFonts w:ascii="Times New Roman" w:hAnsi="Times New Roman" w:cs="Times New Roman"/>
          <w:sz w:val="28"/>
          <w:szCs w:val="28"/>
        </w:rPr>
        <w:t>зультатів.</w:t>
      </w:r>
    </w:p>
    <w:p w:rsidR="00333F62" w:rsidRPr="005E34E4" w:rsidRDefault="005109F4" w:rsidP="005E34E4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E34E4">
        <w:rPr>
          <w:rFonts w:ascii="Times New Roman" w:hAnsi="Times New Roman" w:cs="Times New Roman"/>
          <w:sz w:val="28"/>
          <w:szCs w:val="28"/>
        </w:rPr>
        <w:t xml:space="preserve">Тому я завжди працюю над собою, шукаю нові підходи, удосконалюю методи та прийоми навчання. </w:t>
      </w:r>
      <w:r w:rsidR="00333F62" w:rsidRPr="005E34E4">
        <w:rPr>
          <w:rFonts w:ascii="Times New Roman" w:hAnsi="Times New Roman" w:cs="Times New Roman"/>
          <w:sz w:val="28"/>
          <w:szCs w:val="28"/>
        </w:rPr>
        <w:t xml:space="preserve">У своїй роботі широко використовую досвід петербурзького учителя-новатора Є.М. Ільїна. Суть досвіду – «навчаюче виховання», метою якого є моральне формування особистості засобами літератури.. Основний метод – </w:t>
      </w:r>
      <w:r w:rsidR="00333F62" w:rsidRPr="005E34E4">
        <w:rPr>
          <w:rFonts w:ascii="Times New Roman" w:hAnsi="Times New Roman" w:cs="Times New Roman"/>
          <w:b/>
          <w:sz w:val="28"/>
          <w:szCs w:val="28"/>
        </w:rPr>
        <w:t>мор</w:t>
      </w:r>
      <w:r w:rsidR="00333F62" w:rsidRPr="005E34E4">
        <w:rPr>
          <w:rFonts w:ascii="Times New Roman" w:hAnsi="Times New Roman" w:cs="Times New Roman"/>
          <w:b/>
          <w:sz w:val="28"/>
          <w:szCs w:val="28"/>
        </w:rPr>
        <w:t>а</w:t>
      </w:r>
      <w:r w:rsidR="00333F62" w:rsidRPr="005E34E4">
        <w:rPr>
          <w:rFonts w:ascii="Times New Roman" w:hAnsi="Times New Roman" w:cs="Times New Roman"/>
          <w:b/>
          <w:sz w:val="28"/>
          <w:szCs w:val="28"/>
        </w:rPr>
        <w:t>льно - публіцистична інтерпретація тексту</w:t>
      </w:r>
      <w:r w:rsidR="00333F62" w:rsidRPr="005E34E4">
        <w:rPr>
          <w:rFonts w:ascii="Times New Roman" w:hAnsi="Times New Roman" w:cs="Times New Roman"/>
          <w:sz w:val="28"/>
          <w:szCs w:val="28"/>
        </w:rPr>
        <w:t>, зближення літератури з життям учня. Метод реалізується за допомогою таких прийомів: аналізу яскравої конструктивної деталі, складного морального питання, етичного монологу, мікродиспуту тощо.</w:t>
      </w:r>
    </w:p>
    <w:p w:rsidR="005109F4" w:rsidRPr="005E34E4" w:rsidRDefault="005109F4" w:rsidP="005E34E4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E34E4">
        <w:rPr>
          <w:rFonts w:ascii="Times New Roman" w:hAnsi="Times New Roman" w:cs="Times New Roman"/>
          <w:sz w:val="28"/>
          <w:szCs w:val="28"/>
        </w:rPr>
        <w:lastRenderedPageBreak/>
        <w:t>Про найкращий урок не говорю. У справжнього вчителя він завжди попереду. Не прагну слави чи задоволення власних амбіцій. Просто звикла добросовісно і че</w:t>
      </w:r>
      <w:r w:rsidRPr="005E34E4">
        <w:rPr>
          <w:rFonts w:ascii="Times New Roman" w:hAnsi="Times New Roman" w:cs="Times New Roman"/>
          <w:sz w:val="28"/>
          <w:szCs w:val="28"/>
        </w:rPr>
        <w:t>с</w:t>
      </w:r>
      <w:r w:rsidRPr="005E34E4">
        <w:rPr>
          <w:rFonts w:ascii="Times New Roman" w:hAnsi="Times New Roman" w:cs="Times New Roman"/>
          <w:sz w:val="28"/>
          <w:szCs w:val="28"/>
        </w:rPr>
        <w:t>но виконувати свою роботу.</w:t>
      </w:r>
    </w:p>
    <w:p w:rsidR="00170451" w:rsidRPr="005E34E4" w:rsidRDefault="00170451" w:rsidP="005E34E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34E4">
        <w:rPr>
          <w:rFonts w:ascii="Times New Roman" w:hAnsi="Times New Roman" w:cs="Times New Roman"/>
          <w:b/>
          <w:sz w:val="28"/>
          <w:szCs w:val="28"/>
        </w:rPr>
        <w:t>Розділ 4. Результати педагогічної діяльності</w:t>
      </w:r>
    </w:p>
    <w:p w:rsidR="00170451" w:rsidRPr="005E34E4" w:rsidRDefault="00725EA5" w:rsidP="005E34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34E4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0022B6" w:rsidRPr="005E34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22B6" w:rsidRPr="005E34E4">
        <w:rPr>
          <w:rFonts w:ascii="Times New Roman" w:hAnsi="Times New Roman" w:cs="Times New Roman"/>
          <w:sz w:val="28"/>
          <w:szCs w:val="28"/>
        </w:rPr>
        <w:t>Моніторинг навчальних досягнень учнів</w:t>
      </w:r>
      <w:r w:rsidR="00EB1142" w:rsidRPr="005E34E4">
        <w:rPr>
          <w:rFonts w:ascii="Times New Roman" w:hAnsi="Times New Roman" w:cs="Times New Roman"/>
          <w:sz w:val="28"/>
          <w:szCs w:val="28"/>
        </w:rPr>
        <w:t xml:space="preserve"> із світової літератури:</w:t>
      </w:r>
    </w:p>
    <w:p w:rsidR="000022B6" w:rsidRPr="005E34E4" w:rsidRDefault="000022B6" w:rsidP="005E34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34E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9175844" wp14:editId="5FA1EA0A">
            <wp:extent cx="5514975" cy="245745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B1142" w:rsidRPr="005E34E4" w:rsidRDefault="00EB1142" w:rsidP="005E34E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09F4" w:rsidRPr="005E34E4" w:rsidRDefault="00EB1142" w:rsidP="005E34E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34E4">
        <w:rPr>
          <w:rFonts w:ascii="Times New Roman" w:hAnsi="Times New Roman" w:cs="Times New Roman"/>
          <w:b/>
          <w:sz w:val="28"/>
          <w:szCs w:val="28"/>
        </w:rPr>
        <w:t>Розділ 5. Науково - методична діяльність</w:t>
      </w:r>
    </w:p>
    <w:p w:rsidR="0057243B" w:rsidRPr="005E34E4" w:rsidRDefault="007507FA" w:rsidP="005E34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34E4">
        <w:rPr>
          <w:rFonts w:ascii="Times New Roman" w:hAnsi="Times New Roman" w:cs="Times New Roman"/>
          <w:sz w:val="28"/>
          <w:szCs w:val="28"/>
        </w:rPr>
        <w:t>У Великокусковецькій загальноосвітній школі І- ІІ ступенів саме я, як заступник д</w:t>
      </w:r>
      <w:r w:rsidRPr="005E34E4">
        <w:rPr>
          <w:rFonts w:ascii="Times New Roman" w:hAnsi="Times New Roman" w:cs="Times New Roman"/>
          <w:sz w:val="28"/>
          <w:szCs w:val="28"/>
        </w:rPr>
        <w:t>и</w:t>
      </w:r>
      <w:r w:rsidRPr="005E34E4">
        <w:rPr>
          <w:rFonts w:ascii="Times New Roman" w:hAnsi="Times New Roman" w:cs="Times New Roman"/>
          <w:sz w:val="28"/>
          <w:szCs w:val="28"/>
        </w:rPr>
        <w:t>ректора школи по навчально-виховній роботі, відповідаю за організацію та пров</w:t>
      </w:r>
      <w:r w:rsidRPr="005E34E4">
        <w:rPr>
          <w:rFonts w:ascii="Times New Roman" w:hAnsi="Times New Roman" w:cs="Times New Roman"/>
          <w:sz w:val="28"/>
          <w:szCs w:val="28"/>
        </w:rPr>
        <w:t>е</w:t>
      </w:r>
      <w:r w:rsidRPr="005E34E4">
        <w:rPr>
          <w:rFonts w:ascii="Times New Roman" w:hAnsi="Times New Roman" w:cs="Times New Roman"/>
          <w:sz w:val="28"/>
          <w:szCs w:val="28"/>
        </w:rPr>
        <w:t xml:space="preserve">дення методичної роботи школи. Щомісяця проводжу  тематичні оперативні наради. Організовую засідання педагогічного семінару «Розвиток педагогічної майстерності вчителя», проводжу конкурси, круглі столи тощо. </w:t>
      </w:r>
    </w:p>
    <w:p w:rsidR="00EB1142" w:rsidRDefault="007507FA" w:rsidP="00EB1142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E34E4">
        <w:rPr>
          <w:rFonts w:ascii="Times New Roman" w:hAnsi="Times New Roman" w:cs="Times New Roman"/>
          <w:sz w:val="28"/>
          <w:szCs w:val="28"/>
        </w:rPr>
        <w:t>Як вчитель світової літератури беру активну участь у роботі методичного</w:t>
      </w:r>
      <w:r>
        <w:rPr>
          <w:rFonts w:ascii="Times New Roman" w:hAnsi="Times New Roman" w:cs="Times New Roman"/>
          <w:sz w:val="28"/>
          <w:szCs w:val="28"/>
        </w:rPr>
        <w:t xml:space="preserve"> об’єднання вчителів світової літератури при Борсуківському освітньому окрузі</w:t>
      </w:r>
      <w:r w:rsidR="00F542F7">
        <w:rPr>
          <w:rFonts w:ascii="Times New Roman" w:hAnsi="Times New Roman" w:cs="Times New Roman"/>
          <w:sz w:val="28"/>
          <w:szCs w:val="28"/>
        </w:rPr>
        <w:t>. Св</w:t>
      </w:r>
      <w:r w:rsidR="00F542F7">
        <w:rPr>
          <w:rFonts w:ascii="Times New Roman" w:hAnsi="Times New Roman" w:cs="Times New Roman"/>
          <w:sz w:val="28"/>
          <w:szCs w:val="28"/>
        </w:rPr>
        <w:t>о</w:t>
      </w:r>
      <w:r w:rsidR="00F542F7">
        <w:rPr>
          <w:rFonts w:ascii="Times New Roman" w:hAnsi="Times New Roman" w:cs="Times New Roman"/>
          <w:sz w:val="28"/>
          <w:szCs w:val="28"/>
        </w:rPr>
        <w:t>їми напрацюваннями ділюся з колегами вчителями</w:t>
      </w:r>
      <w:r>
        <w:rPr>
          <w:rFonts w:ascii="Times New Roman" w:hAnsi="Times New Roman" w:cs="Times New Roman"/>
          <w:sz w:val="28"/>
          <w:szCs w:val="28"/>
        </w:rPr>
        <w:t xml:space="preserve"> (д</w:t>
      </w:r>
      <w:r w:rsidR="0057243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даток  4 ). </w:t>
      </w:r>
      <w:r w:rsidR="0057243B">
        <w:rPr>
          <w:rFonts w:ascii="Times New Roman" w:hAnsi="Times New Roman" w:cs="Times New Roman"/>
          <w:sz w:val="28"/>
          <w:szCs w:val="28"/>
        </w:rPr>
        <w:t>Постійно впров</w:t>
      </w:r>
      <w:r w:rsidR="0057243B">
        <w:rPr>
          <w:rFonts w:ascii="Times New Roman" w:hAnsi="Times New Roman" w:cs="Times New Roman"/>
          <w:sz w:val="28"/>
          <w:szCs w:val="28"/>
        </w:rPr>
        <w:t>а</w:t>
      </w:r>
      <w:r w:rsidR="0057243B">
        <w:rPr>
          <w:rFonts w:ascii="Times New Roman" w:hAnsi="Times New Roman" w:cs="Times New Roman"/>
          <w:sz w:val="28"/>
          <w:szCs w:val="28"/>
        </w:rPr>
        <w:t>джую такі  інноваційні технології навчання: особистісно орієнтовану , проектно - діяльнісну, технологію зустрічних зусиль, технологію розвитку критичного мисле</w:t>
      </w:r>
      <w:r w:rsidR="0057243B">
        <w:rPr>
          <w:rFonts w:ascii="Times New Roman" w:hAnsi="Times New Roman" w:cs="Times New Roman"/>
          <w:sz w:val="28"/>
          <w:szCs w:val="28"/>
        </w:rPr>
        <w:t>н</w:t>
      </w:r>
      <w:r w:rsidR="0057243B">
        <w:rPr>
          <w:rFonts w:ascii="Times New Roman" w:hAnsi="Times New Roman" w:cs="Times New Roman"/>
          <w:sz w:val="28"/>
          <w:szCs w:val="28"/>
        </w:rPr>
        <w:t xml:space="preserve">ня. Саме остання є об’єктом мого дослідження. </w:t>
      </w:r>
    </w:p>
    <w:p w:rsidR="0057243B" w:rsidRDefault="0057243B" w:rsidP="00EB1142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працюю над методичною проблемою «Розвиток критичного мислення та ф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рмування моральних цінностей особистості на уроках світової літератури».</w:t>
      </w:r>
    </w:p>
    <w:p w:rsidR="00550A2A" w:rsidRPr="005E34E4" w:rsidRDefault="00550A2A" w:rsidP="005E34E4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E34E4">
        <w:rPr>
          <w:rFonts w:ascii="Times New Roman" w:hAnsi="Times New Roman" w:cs="Times New Roman"/>
          <w:sz w:val="28"/>
          <w:szCs w:val="28"/>
        </w:rPr>
        <w:lastRenderedPageBreak/>
        <w:t>У Державному стандарті освіти в Україні поставлено завдання підготувати у</w:t>
      </w:r>
      <w:r w:rsidRPr="005E34E4">
        <w:rPr>
          <w:rFonts w:ascii="Times New Roman" w:hAnsi="Times New Roman" w:cs="Times New Roman"/>
          <w:sz w:val="28"/>
          <w:szCs w:val="28"/>
        </w:rPr>
        <w:t>ч</w:t>
      </w:r>
      <w:r w:rsidRPr="005E34E4">
        <w:rPr>
          <w:rFonts w:ascii="Times New Roman" w:hAnsi="Times New Roman" w:cs="Times New Roman"/>
          <w:sz w:val="28"/>
          <w:szCs w:val="28"/>
        </w:rPr>
        <w:t>нів до взаємодії із соціальним оточенням, сформувати в них почуття гідності, відп</w:t>
      </w:r>
      <w:r w:rsidRPr="005E34E4">
        <w:rPr>
          <w:rFonts w:ascii="Times New Roman" w:hAnsi="Times New Roman" w:cs="Times New Roman"/>
          <w:sz w:val="28"/>
          <w:szCs w:val="28"/>
        </w:rPr>
        <w:t>о</w:t>
      </w:r>
      <w:r w:rsidRPr="005E34E4">
        <w:rPr>
          <w:rFonts w:ascii="Times New Roman" w:hAnsi="Times New Roman" w:cs="Times New Roman"/>
          <w:sz w:val="28"/>
          <w:szCs w:val="28"/>
        </w:rPr>
        <w:t>відальності, здатності визначати власну активну життєву позицію. Головним крит</w:t>
      </w:r>
      <w:r w:rsidRPr="005E34E4">
        <w:rPr>
          <w:rFonts w:ascii="Times New Roman" w:hAnsi="Times New Roman" w:cs="Times New Roman"/>
          <w:sz w:val="28"/>
          <w:szCs w:val="28"/>
        </w:rPr>
        <w:t>е</w:t>
      </w:r>
      <w:r w:rsidRPr="005E34E4">
        <w:rPr>
          <w:rFonts w:ascii="Times New Roman" w:hAnsi="Times New Roman" w:cs="Times New Roman"/>
          <w:sz w:val="28"/>
          <w:szCs w:val="28"/>
        </w:rPr>
        <w:t>рієм ефективності виховання є морально-етичні цінності: категорії добра, щастя, любові, справедливості та совісті.</w:t>
      </w:r>
    </w:p>
    <w:p w:rsidR="00550A2A" w:rsidRPr="005E34E4" w:rsidRDefault="00550A2A" w:rsidP="005E34E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34E4">
        <w:rPr>
          <w:rFonts w:ascii="Times New Roman" w:hAnsi="Times New Roman" w:cs="Times New Roman"/>
          <w:b/>
          <w:sz w:val="28"/>
          <w:szCs w:val="28"/>
        </w:rPr>
        <w:t>Актуальність досвіду:</w:t>
      </w:r>
    </w:p>
    <w:p w:rsidR="00550A2A" w:rsidRPr="005E34E4" w:rsidRDefault="00550A2A" w:rsidP="005E34E4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34E4">
        <w:rPr>
          <w:rFonts w:ascii="Times New Roman" w:hAnsi="Times New Roman" w:cs="Times New Roman"/>
          <w:sz w:val="28"/>
          <w:szCs w:val="28"/>
        </w:rPr>
        <w:t>Нездатність  значної частини людей самостійно і критично осмислювати скл</w:t>
      </w:r>
      <w:r w:rsidRPr="005E34E4">
        <w:rPr>
          <w:rFonts w:ascii="Times New Roman" w:hAnsi="Times New Roman" w:cs="Times New Roman"/>
          <w:sz w:val="28"/>
          <w:szCs w:val="28"/>
        </w:rPr>
        <w:t>а</w:t>
      </w:r>
      <w:r w:rsidRPr="005E34E4">
        <w:rPr>
          <w:rFonts w:ascii="Times New Roman" w:hAnsi="Times New Roman" w:cs="Times New Roman"/>
          <w:sz w:val="28"/>
          <w:szCs w:val="28"/>
        </w:rPr>
        <w:t>дності реального життя.</w:t>
      </w:r>
    </w:p>
    <w:p w:rsidR="00550A2A" w:rsidRPr="005E34E4" w:rsidRDefault="00550A2A" w:rsidP="005E34E4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34E4">
        <w:rPr>
          <w:rFonts w:ascii="Times New Roman" w:hAnsi="Times New Roman" w:cs="Times New Roman"/>
          <w:sz w:val="28"/>
          <w:szCs w:val="28"/>
        </w:rPr>
        <w:t>Зниження моральності певної частини соціуму.</w:t>
      </w:r>
    </w:p>
    <w:p w:rsidR="00550A2A" w:rsidRPr="005E34E4" w:rsidRDefault="00550A2A" w:rsidP="005E34E4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34E4">
        <w:rPr>
          <w:rFonts w:ascii="Times New Roman" w:hAnsi="Times New Roman" w:cs="Times New Roman"/>
          <w:sz w:val="28"/>
          <w:szCs w:val="28"/>
        </w:rPr>
        <w:t>Потреба держави в громадянах із ключовими компетентностями: загальноо</w:t>
      </w:r>
      <w:r w:rsidRPr="005E34E4">
        <w:rPr>
          <w:rFonts w:ascii="Times New Roman" w:hAnsi="Times New Roman" w:cs="Times New Roman"/>
          <w:sz w:val="28"/>
          <w:szCs w:val="28"/>
        </w:rPr>
        <w:t>с</w:t>
      </w:r>
      <w:r w:rsidRPr="005E34E4">
        <w:rPr>
          <w:rFonts w:ascii="Times New Roman" w:hAnsi="Times New Roman" w:cs="Times New Roman"/>
          <w:sz w:val="28"/>
          <w:szCs w:val="28"/>
        </w:rPr>
        <w:t>вітньою, соціальною, громадянською.</w:t>
      </w:r>
    </w:p>
    <w:p w:rsidR="00550A2A" w:rsidRPr="005E34E4" w:rsidRDefault="00550A2A" w:rsidP="005E34E4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34E4">
        <w:rPr>
          <w:rFonts w:ascii="Times New Roman" w:hAnsi="Times New Roman" w:cs="Times New Roman"/>
          <w:sz w:val="28"/>
          <w:szCs w:val="28"/>
        </w:rPr>
        <w:t>Виховання демократичного менталітету громадян, які повинні про все мати власну думку і не дозволяти маніпулювати своєю свідомістю.</w:t>
      </w:r>
    </w:p>
    <w:p w:rsidR="00550A2A" w:rsidRPr="005E34E4" w:rsidRDefault="00550A2A" w:rsidP="005E34E4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E34E4">
        <w:rPr>
          <w:rFonts w:ascii="Times New Roman" w:hAnsi="Times New Roman" w:cs="Times New Roman"/>
          <w:sz w:val="28"/>
          <w:szCs w:val="28"/>
        </w:rPr>
        <w:t>Головною передумовою розвитку критичного мислення є теза «Освіту не д</w:t>
      </w:r>
      <w:r w:rsidRPr="005E34E4">
        <w:rPr>
          <w:rFonts w:ascii="Times New Roman" w:hAnsi="Times New Roman" w:cs="Times New Roman"/>
          <w:sz w:val="28"/>
          <w:szCs w:val="28"/>
        </w:rPr>
        <w:t>а</w:t>
      </w:r>
      <w:r w:rsidRPr="005E34E4">
        <w:rPr>
          <w:rFonts w:ascii="Times New Roman" w:hAnsi="Times New Roman" w:cs="Times New Roman"/>
          <w:sz w:val="28"/>
          <w:szCs w:val="28"/>
        </w:rPr>
        <w:t xml:space="preserve">ють, її здобувають».  </w:t>
      </w:r>
    </w:p>
    <w:p w:rsidR="00550A2A" w:rsidRPr="005E34E4" w:rsidRDefault="00550A2A" w:rsidP="005E34E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34E4">
        <w:rPr>
          <w:rFonts w:ascii="Times New Roman" w:hAnsi="Times New Roman" w:cs="Times New Roman"/>
          <w:b/>
          <w:sz w:val="28"/>
          <w:szCs w:val="28"/>
        </w:rPr>
        <w:t>Ідея досвіду:</w:t>
      </w:r>
    </w:p>
    <w:p w:rsidR="00550A2A" w:rsidRPr="005E34E4" w:rsidRDefault="00550A2A" w:rsidP="005E34E4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34E4">
        <w:rPr>
          <w:rFonts w:ascii="Times New Roman" w:hAnsi="Times New Roman" w:cs="Times New Roman"/>
          <w:sz w:val="28"/>
          <w:szCs w:val="28"/>
        </w:rPr>
        <w:t>Перехід від навчання, орієнтованого переважно на запам’ятовування, до н</w:t>
      </w:r>
      <w:r w:rsidRPr="005E34E4">
        <w:rPr>
          <w:rFonts w:ascii="Times New Roman" w:hAnsi="Times New Roman" w:cs="Times New Roman"/>
          <w:sz w:val="28"/>
          <w:szCs w:val="28"/>
        </w:rPr>
        <w:t>а</w:t>
      </w:r>
      <w:r w:rsidRPr="005E34E4">
        <w:rPr>
          <w:rFonts w:ascii="Times New Roman" w:hAnsi="Times New Roman" w:cs="Times New Roman"/>
          <w:sz w:val="28"/>
          <w:szCs w:val="28"/>
        </w:rPr>
        <w:t>вчання, спрямованого на розвиток самостійного свідомого мислення учнів.</w:t>
      </w:r>
    </w:p>
    <w:p w:rsidR="00550A2A" w:rsidRPr="005E34E4" w:rsidRDefault="00550A2A" w:rsidP="005E34E4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E34E4">
        <w:rPr>
          <w:rFonts w:ascii="Times New Roman" w:hAnsi="Times New Roman" w:cs="Times New Roman"/>
          <w:sz w:val="28"/>
          <w:szCs w:val="28"/>
        </w:rPr>
        <w:t>Формування здатності учнів мислити мобільно: бути відкритим до сприйняття думок інших і одночасно принциповим  у відстоюванні своєї позиції.</w:t>
      </w:r>
    </w:p>
    <w:p w:rsidR="00550A2A" w:rsidRPr="005E34E4" w:rsidRDefault="00550A2A" w:rsidP="005E34E4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E34E4">
        <w:rPr>
          <w:rFonts w:ascii="Times New Roman" w:hAnsi="Times New Roman" w:cs="Times New Roman"/>
          <w:sz w:val="28"/>
          <w:szCs w:val="28"/>
        </w:rPr>
        <w:t>Створення ситуацію успіху для розвитку особистості дитини, надання можл</w:t>
      </w:r>
      <w:r w:rsidRPr="005E34E4">
        <w:rPr>
          <w:rFonts w:ascii="Times New Roman" w:hAnsi="Times New Roman" w:cs="Times New Roman"/>
          <w:sz w:val="28"/>
          <w:szCs w:val="28"/>
        </w:rPr>
        <w:t>и</w:t>
      </w:r>
      <w:r w:rsidRPr="005E34E4">
        <w:rPr>
          <w:rFonts w:ascii="Times New Roman" w:hAnsi="Times New Roman" w:cs="Times New Roman"/>
          <w:sz w:val="28"/>
          <w:szCs w:val="28"/>
        </w:rPr>
        <w:t>вості кожному вихованцеві відчути радість досягнення, усвідомлення своїх здібностей, віру у власні сили.</w:t>
      </w:r>
    </w:p>
    <w:p w:rsidR="00550A2A" w:rsidRPr="005E34E4" w:rsidRDefault="00550A2A" w:rsidP="005E34E4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E34E4">
        <w:rPr>
          <w:rFonts w:ascii="Times New Roman" w:hAnsi="Times New Roman" w:cs="Times New Roman"/>
          <w:sz w:val="28"/>
          <w:szCs w:val="28"/>
        </w:rPr>
        <w:t>Перехід до педагогіки партнерства, пам’ятаючи слова Р. Емерсона, що «секрет успішного виховання – у повазі до вихованця».</w:t>
      </w:r>
    </w:p>
    <w:p w:rsidR="00550A2A" w:rsidRPr="005E34E4" w:rsidRDefault="00550A2A" w:rsidP="005E34E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34E4">
        <w:rPr>
          <w:rFonts w:ascii="Times New Roman" w:hAnsi="Times New Roman" w:cs="Times New Roman"/>
          <w:b/>
          <w:sz w:val="28"/>
          <w:szCs w:val="28"/>
        </w:rPr>
        <w:t>Особливості використання технології критичного мислення</w:t>
      </w:r>
    </w:p>
    <w:p w:rsidR="00550A2A" w:rsidRPr="005E34E4" w:rsidRDefault="00550A2A" w:rsidP="005E34E4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E34E4">
        <w:rPr>
          <w:rFonts w:ascii="Times New Roman" w:hAnsi="Times New Roman" w:cs="Times New Roman"/>
          <w:b/>
          <w:sz w:val="28"/>
          <w:szCs w:val="28"/>
        </w:rPr>
        <w:t>Критичне мислення</w:t>
      </w:r>
      <w:r w:rsidRPr="005E34E4">
        <w:rPr>
          <w:rFonts w:ascii="Times New Roman" w:hAnsi="Times New Roman" w:cs="Times New Roman"/>
          <w:sz w:val="28"/>
          <w:szCs w:val="28"/>
        </w:rPr>
        <w:t xml:space="preserve"> – це здатність людини чітко виділити проблему, яку н</w:t>
      </w:r>
      <w:r w:rsidRPr="005E34E4">
        <w:rPr>
          <w:rFonts w:ascii="Times New Roman" w:hAnsi="Times New Roman" w:cs="Times New Roman"/>
          <w:sz w:val="28"/>
          <w:szCs w:val="28"/>
        </w:rPr>
        <w:t>е</w:t>
      </w:r>
      <w:r w:rsidRPr="005E34E4">
        <w:rPr>
          <w:rFonts w:ascii="Times New Roman" w:hAnsi="Times New Roman" w:cs="Times New Roman"/>
          <w:sz w:val="28"/>
          <w:szCs w:val="28"/>
        </w:rPr>
        <w:t>обхідно розв’язати; зважено, вдумливо розглянути різні, а часом і протилежні пі</w:t>
      </w:r>
      <w:r w:rsidRPr="005E34E4">
        <w:rPr>
          <w:rFonts w:ascii="Times New Roman" w:hAnsi="Times New Roman" w:cs="Times New Roman"/>
          <w:sz w:val="28"/>
          <w:szCs w:val="28"/>
        </w:rPr>
        <w:t>д</w:t>
      </w:r>
      <w:r w:rsidRPr="005E34E4">
        <w:rPr>
          <w:rFonts w:ascii="Times New Roman" w:hAnsi="Times New Roman" w:cs="Times New Roman"/>
          <w:sz w:val="28"/>
          <w:szCs w:val="28"/>
        </w:rPr>
        <w:t xml:space="preserve">ходи і розуміння проблеми з метою прийняття власного обґрунтованого рішення (термін «критичне» в такому контексті найбільш адекватний слову «аналітичне»); </w:t>
      </w:r>
      <w:r w:rsidRPr="005E34E4">
        <w:rPr>
          <w:rFonts w:ascii="Times New Roman" w:hAnsi="Times New Roman" w:cs="Times New Roman"/>
          <w:sz w:val="28"/>
          <w:szCs w:val="28"/>
        </w:rPr>
        <w:lastRenderedPageBreak/>
        <w:t>вміння самостійно знайти, обробити, проаналізувати та дати оцінку певній інформ</w:t>
      </w:r>
      <w:r w:rsidRPr="005E34E4">
        <w:rPr>
          <w:rFonts w:ascii="Times New Roman" w:hAnsi="Times New Roman" w:cs="Times New Roman"/>
          <w:sz w:val="28"/>
          <w:szCs w:val="28"/>
        </w:rPr>
        <w:t>а</w:t>
      </w:r>
      <w:r w:rsidRPr="005E34E4">
        <w:rPr>
          <w:rFonts w:ascii="Times New Roman" w:hAnsi="Times New Roman" w:cs="Times New Roman"/>
          <w:sz w:val="28"/>
          <w:szCs w:val="28"/>
        </w:rPr>
        <w:t>ції; логічно побудувати свої думки, навести переконливу аргументацію.</w:t>
      </w:r>
    </w:p>
    <w:p w:rsidR="00550A2A" w:rsidRPr="005E34E4" w:rsidRDefault="00550A2A" w:rsidP="005E34E4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E34E4">
        <w:rPr>
          <w:rFonts w:ascii="Times New Roman" w:hAnsi="Times New Roman" w:cs="Times New Roman"/>
          <w:sz w:val="28"/>
          <w:szCs w:val="28"/>
        </w:rPr>
        <w:t>Предмет «світова література» має великі можливості для розвитку критичного мислення. Його можна розвивати і на біографічних уроках, і під час читання, аналізу та інтерпретації художнього твору; під час опрацюванн</w:t>
      </w:r>
      <w:r w:rsidR="005E34E4">
        <w:rPr>
          <w:rFonts w:ascii="Times New Roman" w:hAnsi="Times New Roman" w:cs="Times New Roman"/>
          <w:sz w:val="28"/>
          <w:szCs w:val="28"/>
        </w:rPr>
        <w:t xml:space="preserve">я матеріалу підручника, </w:t>
      </w:r>
      <w:r w:rsidRPr="005E34E4">
        <w:rPr>
          <w:rFonts w:ascii="Times New Roman" w:hAnsi="Times New Roman" w:cs="Times New Roman"/>
          <w:sz w:val="28"/>
          <w:szCs w:val="28"/>
        </w:rPr>
        <w:t xml:space="preserve"> у процесі написання творчих робіт тощо.</w:t>
      </w:r>
    </w:p>
    <w:p w:rsidR="00550A2A" w:rsidRPr="005E34E4" w:rsidRDefault="00550A2A" w:rsidP="00662247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E34E4">
        <w:rPr>
          <w:rFonts w:ascii="Times New Roman" w:hAnsi="Times New Roman" w:cs="Times New Roman"/>
          <w:sz w:val="28"/>
          <w:szCs w:val="28"/>
        </w:rPr>
        <w:t xml:space="preserve">На </w:t>
      </w:r>
      <w:r w:rsidRPr="005E34E4">
        <w:rPr>
          <w:rFonts w:ascii="Times New Roman" w:hAnsi="Times New Roman" w:cs="Times New Roman"/>
          <w:b/>
          <w:sz w:val="28"/>
          <w:szCs w:val="28"/>
        </w:rPr>
        <w:t>біографічних уроках</w:t>
      </w:r>
      <w:r w:rsidRPr="005E34E4">
        <w:rPr>
          <w:rFonts w:ascii="Times New Roman" w:hAnsi="Times New Roman" w:cs="Times New Roman"/>
          <w:sz w:val="28"/>
          <w:szCs w:val="28"/>
        </w:rPr>
        <w:t xml:space="preserve"> </w:t>
      </w:r>
      <w:r w:rsidRPr="005E34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34E4">
        <w:rPr>
          <w:rFonts w:ascii="Times New Roman" w:hAnsi="Times New Roman" w:cs="Times New Roman"/>
          <w:sz w:val="28"/>
          <w:szCs w:val="28"/>
        </w:rPr>
        <w:t>я залучаю учнів до критичного осмислення окремих біографічних фактів. Наприклад:</w:t>
      </w:r>
      <w:r w:rsidR="00662247">
        <w:rPr>
          <w:rFonts w:ascii="Times New Roman" w:hAnsi="Times New Roman" w:cs="Times New Roman"/>
          <w:sz w:val="28"/>
          <w:szCs w:val="28"/>
        </w:rPr>
        <w:t xml:space="preserve"> </w:t>
      </w:r>
      <w:r w:rsidRPr="005E34E4">
        <w:rPr>
          <w:rFonts w:ascii="Times New Roman" w:hAnsi="Times New Roman" w:cs="Times New Roman"/>
          <w:sz w:val="28"/>
          <w:szCs w:val="28"/>
        </w:rPr>
        <w:t xml:space="preserve">Чому Мігель де Сервантес, потрапивши до в’язниці, відмовляється писати прохання про звільнення? </w:t>
      </w:r>
    </w:p>
    <w:p w:rsidR="00550A2A" w:rsidRPr="005E34E4" w:rsidRDefault="00550A2A" w:rsidP="00662247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E34E4">
        <w:rPr>
          <w:rFonts w:ascii="Times New Roman" w:hAnsi="Times New Roman" w:cs="Times New Roman"/>
          <w:sz w:val="28"/>
          <w:szCs w:val="28"/>
        </w:rPr>
        <w:t xml:space="preserve">На </w:t>
      </w:r>
      <w:r w:rsidRPr="005E34E4">
        <w:rPr>
          <w:rFonts w:ascii="Times New Roman" w:hAnsi="Times New Roman" w:cs="Times New Roman"/>
          <w:b/>
          <w:sz w:val="28"/>
          <w:szCs w:val="28"/>
        </w:rPr>
        <w:t xml:space="preserve">уроках читання </w:t>
      </w:r>
      <w:r w:rsidRPr="005E34E4">
        <w:rPr>
          <w:rFonts w:ascii="Times New Roman" w:hAnsi="Times New Roman" w:cs="Times New Roman"/>
          <w:sz w:val="28"/>
          <w:szCs w:val="28"/>
        </w:rPr>
        <w:t xml:space="preserve">практикую такі </w:t>
      </w:r>
      <w:r w:rsidRPr="005E34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34E4">
        <w:rPr>
          <w:rFonts w:ascii="Times New Roman" w:hAnsi="Times New Roman" w:cs="Times New Roman"/>
          <w:sz w:val="28"/>
          <w:szCs w:val="28"/>
        </w:rPr>
        <w:t>методи роботи як  «Щоденник подвійних записів»,  «Спрямованого читання і міркування», «Спрямованого слухання та мірк</w:t>
      </w:r>
      <w:r w:rsidRPr="005E34E4">
        <w:rPr>
          <w:rFonts w:ascii="Times New Roman" w:hAnsi="Times New Roman" w:cs="Times New Roman"/>
          <w:sz w:val="28"/>
          <w:szCs w:val="28"/>
        </w:rPr>
        <w:t>у</w:t>
      </w:r>
      <w:r w:rsidRPr="005E34E4">
        <w:rPr>
          <w:rFonts w:ascii="Times New Roman" w:hAnsi="Times New Roman" w:cs="Times New Roman"/>
          <w:sz w:val="28"/>
          <w:szCs w:val="28"/>
        </w:rPr>
        <w:t>вання», «Читання тексту з позначкам,  «Читання в парах. Узагальнення в парах»</w:t>
      </w:r>
      <w:r w:rsidR="00662247">
        <w:rPr>
          <w:rFonts w:ascii="Times New Roman" w:hAnsi="Times New Roman" w:cs="Times New Roman"/>
          <w:sz w:val="28"/>
          <w:szCs w:val="28"/>
        </w:rPr>
        <w:t>.</w:t>
      </w:r>
    </w:p>
    <w:p w:rsidR="00550A2A" w:rsidRPr="005E34E4" w:rsidRDefault="00550A2A" w:rsidP="00662247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E34E4">
        <w:rPr>
          <w:rFonts w:ascii="Times New Roman" w:hAnsi="Times New Roman" w:cs="Times New Roman"/>
          <w:sz w:val="28"/>
          <w:szCs w:val="28"/>
        </w:rPr>
        <w:t xml:space="preserve"> </w:t>
      </w:r>
      <w:r w:rsidRPr="005E34E4">
        <w:rPr>
          <w:rFonts w:ascii="Times New Roman" w:hAnsi="Times New Roman" w:cs="Times New Roman"/>
          <w:b/>
          <w:sz w:val="28"/>
          <w:szCs w:val="28"/>
        </w:rPr>
        <w:t xml:space="preserve">Робота з текстом твору </w:t>
      </w:r>
      <w:r w:rsidRPr="005E34E4">
        <w:rPr>
          <w:rFonts w:ascii="Times New Roman" w:hAnsi="Times New Roman" w:cs="Times New Roman"/>
          <w:sz w:val="28"/>
          <w:szCs w:val="28"/>
        </w:rPr>
        <w:t xml:space="preserve"> - ключовий момент уроку літератури. Методи крит</w:t>
      </w:r>
      <w:r w:rsidRPr="005E34E4">
        <w:rPr>
          <w:rFonts w:ascii="Times New Roman" w:hAnsi="Times New Roman" w:cs="Times New Roman"/>
          <w:sz w:val="28"/>
          <w:szCs w:val="28"/>
        </w:rPr>
        <w:t>и</w:t>
      </w:r>
      <w:r w:rsidRPr="005E34E4">
        <w:rPr>
          <w:rFonts w:ascii="Times New Roman" w:hAnsi="Times New Roman" w:cs="Times New Roman"/>
          <w:sz w:val="28"/>
          <w:szCs w:val="28"/>
        </w:rPr>
        <w:t>чного мислення урізноманітнюють процес осягнення художнього твору. Умовно урок з використанням технології  критичного мислення поділяють на три фази (ет</w:t>
      </w:r>
      <w:r w:rsidRPr="005E34E4">
        <w:rPr>
          <w:rFonts w:ascii="Times New Roman" w:hAnsi="Times New Roman" w:cs="Times New Roman"/>
          <w:sz w:val="28"/>
          <w:szCs w:val="28"/>
        </w:rPr>
        <w:t>а</w:t>
      </w:r>
      <w:r w:rsidRPr="005E34E4">
        <w:rPr>
          <w:rFonts w:ascii="Times New Roman" w:hAnsi="Times New Roman" w:cs="Times New Roman"/>
          <w:sz w:val="28"/>
          <w:szCs w:val="28"/>
        </w:rPr>
        <w:t xml:space="preserve">пи): </w:t>
      </w:r>
      <w:r w:rsidRPr="005E34E4">
        <w:rPr>
          <w:rFonts w:ascii="Times New Roman" w:hAnsi="Times New Roman" w:cs="Times New Roman"/>
          <w:b/>
          <w:sz w:val="28"/>
          <w:szCs w:val="28"/>
        </w:rPr>
        <w:t>фаза актуалізації, фаза побудови знань, фаза консолідації</w:t>
      </w:r>
      <w:r w:rsidRPr="005E34E4">
        <w:rPr>
          <w:rFonts w:ascii="Times New Roman" w:hAnsi="Times New Roman" w:cs="Times New Roman"/>
          <w:sz w:val="28"/>
          <w:szCs w:val="28"/>
        </w:rPr>
        <w:t>. Кожний етап ур</w:t>
      </w:r>
      <w:r w:rsidRPr="005E34E4">
        <w:rPr>
          <w:rFonts w:ascii="Times New Roman" w:hAnsi="Times New Roman" w:cs="Times New Roman"/>
          <w:sz w:val="28"/>
          <w:szCs w:val="28"/>
        </w:rPr>
        <w:t>о</w:t>
      </w:r>
      <w:r w:rsidRPr="005E34E4">
        <w:rPr>
          <w:rFonts w:ascii="Times New Roman" w:hAnsi="Times New Roman" w:cs="Times New Roman"/>
          <w:sz w:val="28"/>
          <w:szCs w:val="28"/>
        </w:rPr>
        <w:t>ку має свої методи, найбільш ефективні для розвитку критичного мислення.</w:t>
      </w:r>
    </w:p>
    <w:p w:rsidR="00550A2A" w:rsidRPr="005E34E4" w:rsidRDefault="00550A2A" w:rsidP="005E34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34E4">
        <w:rPr>
          <w:rFonts w:ascii="Times New Roman" w:hAnsi="Times New Roman" w:cs="Times New Roman"/>
          <w:sz w:val="28"/>
          <w:szCs w:val="28"/>
        </w:rPr>
        <w:t>Для актуалізації знань учнів я використовую метод «Знаємо – хочемо дізнатися - д</w:t>
      </w:r>
      <w:r w:rsidRPr="005E34E4">
        <w:rPr>
          <w:rFonts w:ascii="Times New Roman" w:hAnsi="Times New Roman" w:cs="Times New Roman"/>
          <w:sz w:val="28"/>
          <w:szCs w:val="28"/>
        </w:rPr>
        <w:t>і</w:t>
      </w:r>
      <w:r w:rsidRPr="005E34E4">
        <w:rPr>
          <w:rFonts w:ascii="Times New Roman" w:hAnsi="Times New Roman" w:cs="Times New Roman"/>
          <w:sz w:val="28"/>
          <w:szCs w:val="28"/>
        </w:rPr>
        <w:t>зналися ». Доцільними  є методи семантичного зображення центрального поняття («семантична карта» ) та «Припущення на основі запропонова</w:t>
      </w:r>
      <w:r w:rsidR="00662247">
        <w:rPr>
          <w:rFonts w:ascii="Times New Roman" w:hAnsi="Times New Roman" w:cs="Times New Roman"/>
          <w:sz w:val="28"/>
          <w:szCs w:val="28"/>
        </w:rPr>
        <w:t xml:space="preserve">них слів». </w:t>
      </w:r>
      <w:r w:rsidRPr="005E34E4">
        <w:rPr>
          <w:rFonts w:ascii="Times New Roman" w:hAnsi="Times New Roman" w:cs="Times New Roman"/>
          <w:sz w:val="28"/>
          <w:szCs w:val="28"/>
        </w:rPr>
        <w:t>Під час осмислення нової інформації залучаю учнів до процесу самостійно-пошукового зд</w:t>
      </w:r>
      <w:r w:rsidRPr="005E34E4">
        <w:rPr>
          <w:rFonts w:ascii="Times New Roman" w:hAnsi="Times New Roman" w:cs="Times New Roman"/>
          <w:sz w:val="28"/>
          <w:szCs w:val="28"/>
        </w:rPr>
        <w:t>о</w:t>
      </w:r>
      <w:r w:rsidRPr="005E34E4">
        <w:rPr>
          <w:rFonts w:ascii="Times New Roman" w:hAnsi="Times New Roman" w:cs="Times New Roman"/>
          <w:sz w:val="28"/>
          <w:szCs w:val="28"/>
        </w:rPr>
        <w:t>буття нових знань</w:t>
      </w:r>
      <w:r w:rsidR="00662247">
        <w:rPr>
          <w:rFonts w:ascii="Times New Roman" w:hAnsi="Times New Roman" w:cs="Times New Roman"/>
          <w:sz w:val="28"/>
          <w:szCs w:val="28"/>
        </w:rPr>
        <w:t xml:space="preserve"> </w:t>
      </w:r>
      <w:r w:rsidRPr="005E34E4">
        <w:rPr>
          <w:rFonts w:ascii="Times New Roman" w:hAnsi="Times New Roman" w:cs="Times New Roman"/>
          <w:sz w:val="28"/>
          <w:szCs w:val="28"/>
        </w:rPr>
        <w:t>(метод</w:t>
      </w:r>
      <w:r w:rsidR="00662247">
        <w:rPr>
          <w:rFonts w:ascii="Times New Roman" w:hAnsi="Times New Roman" w:cs="Times New Roman"/>
          <w:sz w:val="28"/>
          <w:szCs w:val="28"/>
        </w:rPr>
        <w:t>и</w:t>
      </w:r>
      <w:r w:rsidRPr="005E34E4">
        <w:rPr>
          <w:rFonts w:ascii="Times New Roman" w:hAnsi="Times New Roman" w:cs="Times New Roman"/>
          <w:sz w:val="28"/>
          <w:szCs w:val="28"/>
        </w:rPr>
        <w:t xml:space="preserve"> «Джигсоу»</w:t>
      </w:r>
      <w:r w:rsidR="00662247">
        <w:rPr>
          <w:rFonts w:ascii="Times New Roman" w:hAnsi="Times New Roman" w:cs="Times New Roman"/>
          <w:sz w:val="28"/>
          <w:szCs w:val="28"/>
        </w:rPr>
        <w:t>,</w:t>
      </w:r>
      <w:r w:rsidRPr="005E34E4">
        <w:rPr>
          <w:rFonts w:ascii="Times New Roman" w:hAnsi="Times New Roman" w:cs="Times New Roman"/>
          <w:sz w:val="28"/>
          <w:szCs w:val="28"/>
        </w:rPr>
        <w:t xml:space="preserve"> «Взаємне навчання», «Інсценізація для інт</w:t>
      </w:r>
      <w:r w:rsidRPr="005E34E4">
        <w:rPr>
          <w:rFonts w:ascii="Times New Roman" w:hAnsi="Times New Roman" w:cs="Times New Roman"/>
          <w:sz w:val="28"/>
          <w:szCs w:val="28"/>
        </w:rPr>
        <w:t>е</w:t>
      </w:r>
      <w:r w:rsidRPr="005E34E4">
        <w:rPr>
          <w:rFonts w:ascii="Times New Roman" w:hAnsi="Times New Roman" w:cs="Times New Roman"/>
          <w:sz w:val="28"/>
          <w:szCs w:val="28"/>
        </w:rPr>
        <w:t>рпретування літературного твору», «Драматичні ролі»</w:t>
      </w:r>
      <w:r w:rsidR="009D1838">
        <w:rPr>
          <w:rFonts w:ascii="Times New Roman" w:hAnsi="Times New Roman" w:cs="Times New Roman"/>
          <w:sz w:val="28"/>
          <w:szCs w:val="28"/>
        </w:rPr>
        <w:t>)</w:t>
      </w:r>
      <w:r w:rsidRPr="005E34E4">
        <w:rPr>
          <w:rFonts w:ascii="Times New Roman" w:hAnsi="Times New Roman" w:cs="Times New Roman"/>
          <w:sz w:val="28"/>
          <w:szCs w:val="28"/>
        </w:rPr>
        <w:t>.</w:t>
      </w:r>
    </w:p>
    <w:p w:rsidR="00550A2A" w:rsidRPr="005E34E4" w:rsidRDefault="00550A2A" w:rsidP="00662247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E34E4">
        <w:rPr>
          <w:rFonts w:ascii="Times New Roman" w:hAnsi="Times New Roman" w:cs="Times New Roman"/>
          <w:sz w:val="28"/>
          <w:szCs w:val="28"/>
        </w:rPr>
        <w:t>Один з найпоширеніших прийомів створення атмосфери пошуку є проблемна ситуація:</w:t>
      </w:r>
      <w:r w:rsidR="00662247">
        <w:rPr>
          <w:rFonts w:ascii="Times New Roman" w:hAnsi="Times New Roman" w:cs="Times New Roman"/>
          <w:sz w:val="28"/>
          <w:szCs w:val="28"/>
        </w:rPr>
        <w:t xml:space="preserve"> Наприклад, </w:t>
      </w:r>
      <w:r w:rsidRPr="005E34E4">
        <w:rPr>
          <w:rFonts w:ascii="Times New Roman" w:hAnsi="Times New Roman" w:cs="Times New Roman"/>
          <w:sz w:val="28"/>
          <w:szCs w:val="28"/>
        </w:rPr>
        <w:t>Гамлет – переможець чи переможений?</w:t>
      </w:r>
    </w:p>
    <w:p w:rsidR="00550A2A" w:rsidRPr="005E34E4" w:rsidRDefault="00550A2A" w:rsidP="00662247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E34E4">
        <w:rPr>
          <w:rFonts w:ascii="Times New Roman" w:hAnsi="Times New Roman" w:cs="Times New Roman"/>
          <w:sz w:val="28"/>
          <w:szCs w:val="28"/>
        </w:rPr>
        <w:t xml:space="preserve">На фазі </w:t>
      </w:r>
      <w:r w:rsidRPr="005E34E4">
        <w:rPr>
          <w:rFonts w:ascii="Times New Roman" w:hAnsi="Times New Roman" w:cs="Times New Roman"/>
          <w:b/>
          <w:sz w:val="28"/>
          <w:szCs w:val="28"/>
        </w:rPr>
        <w:t xml:space="preserve">консолідації </w:t>
      </w:r>
      <w:r w:rsidRPr="005E34E4">
        <w:rPr>
          <w:rFonts w:ascii="Times New Roman" w:hAnsi="Times New Roman" w:cs="Times New Roman"/>
          <w:sz w:val="28"/>
          <w:szCs w:val="28"/>
        </w:rPr>
        <w:t>відбувається творче і критичне перетворення нових знань у власні переконання. На цій стадії учні висловлюють  думки своїми словами, уз</w:t>
      </w:r>
      <w:r w:rsidRPr="005E34E4">
        <w:rPr>
          <w:rFonts w:ascii="Times New Roman" w:hAnsi="Times New Roman" w:cs="Times New Roman"/>
          <w:sz w:val="28"/>
          <w:szCs w:val="28"/>
        </w:rPr>
        <w:t>а</w:t>
      </w:r>
      <w:r w:rsidRPr="005E34E4">
        <w:rPr>
          <w:rFonts w:ascii="Times New Roman" w:hAnsi="Times New Roman" w:cs="Times New Roman"/>
          <w:sz w:val="28"/>
          <w:szCs w:val="28"/>
        </w:rPr>
        <w:t>гальнюють у вигляді сенканів, гронування,  творів – п’ятихвилинок тощо.</w:t>
      </w:r>
    </w:p>
    <w:p w:rsidR="00550A2A" w:rsidRPr="005E34E4" w:rsidRDefault="00662247" w:rsidP="005E34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50A2A" w:rsidRPr="005E34E4">
        <w:rPr>
          <w:rFonts w:ascii="Times New Roman" w:hAnsi="Times New Roman" w:cs="Times New Roman"/>
          <w:sz w:val="28"/>
          <w:szCs w:val="28"/>
        </w:rPr>
        <w:t xml:space="preserve">Основною формою для розвитку критичного мислення є </w:t>
      </w:r>
      <w:r w:rsidR="00550A2A" w:rsidRPr="005E34E4">
        <w:rPr>
          <w:rFonts w:ascii="Times New Roman" w:hAnsi="Times New Roman" w:cs="Times New Roman"/>
          <w:b/>
          <w:sz w:val="28"/>
          <w:szCs w:val="28"/>
        </w:rPr>
        <w:t>групова форма роб</w:t>
      </w:r>
      <w:r w:rsidR="00550A2A" w:rsidRPr="005E34E4">
        <w:rPr>
          <w:rFonts w:ascii="Times New Roman" w:hAnsi="Times New Roman" w:cs="Times New Roman"/>
          <w:b/>
          <w:sz w:val="28"/>
          <w:szCs w:val="28"/>
        </w:rPr>
        <w:t>о</w:t>
      </w:r>
      <w:r w:rsidR="00550A2A" w:rsidRPr="005E34E4">
        <w:rPr>
          <w:rFonts w:ascii="Times New Roman" w:hAnsi="Times New Roman" w:cs="Times New Roman"/>
          <w:b/>
          <w:sz w:val="28"/>
          <w:szCs w:val="28"/>
        </w:rPr>
        <w:t xml:space="preserve">ти. </w:t>
      </w:r>
      <w:r w:rsidR="00550A2A" w:rsidRPr="005E34E4">
        <w:rPr>
          <w:rFonts w:ascii="Times New Roman" w:hAnsi="Times New Roman" w:cs="Times New Roman"/>
          <w:sz w:val="28"/>
          <w:szCs w:val="28"/>
        </w:rPr>
        <w:t>У процесі цієї роботи відбувається спільне розв’язання поставлених задач, в у</w:t>
      </w:r>
      <w:r w:rsidR="00550A2A" w:rsidRPr="005E34E4">
        <w:rPr>
          <w:rFonts w:ascii="Times New Roman" w:hAnsi="Times New Roman" w:cs="Times New Roman"/>
          <w:sz w:val="28"/>
          <w:szCs w:val="28"/>
        </w:rPr>
        <w:t>ч</w:t>
      </w:r>
      <w:r w:rsidR="00550A2A" w:rsidRPr="005E34E4">
        <w:rPr>
          <w:rFonts w:ascii="Times New Roman" w:hAnsi="Times New Roman" w:cs="Times New Roman"/>
          <w:sz w:val="28"/>
          <w:szCs w:val="28"/>
        </w:rPr>
        <w:lastRenderedPageBreak/>
        <w:t>нів розвиваються почуття колективізму, взаємопідтримки, взаємодопомоги. Прац</w:t>
      </w:r>
      <w:r w:rsidR="00550A2A" w:rsidRPr="005E34E4">
        <w:rPr>
          <w:rFonts w:ascii="Times New Roman" w:hAnsi="Times New Roman" w:cs="Times New Roman"/>
          <w:sz w:val="28"/>
          <w:szCs w:val="28"/>
        </w:rPr>
        <w:t>ю</w:t>
      </w:r>
      <w:r w:rsidR="00550A2A" w:rsidRPr="005E34E4">
        <w:rPr>
          <w:rFonts w:ascii="Times New Roman" w:hAnsi="Times New Roman" w:cs="Times New Roman"/>
          <w:sz w:val="28"/>
          <w:szCs w:val="28"/>
        </w:rPr>
        <w:t>ючи в групі, учні вчаться говорити, обговорювати проблему, вислуховувати думки співрозмовника, приймати рішення. Групові форми роботи застосовую на уроках-семінарах та інтегрованих уроках.</w:t>
      </w:r>
    </w:p>
    <w:p w:rsidR="00550A2A" w:rsidRPr="005E34E4" w:rsidRDefault="00550A2A" w:rsidP="009D1838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E34E4">
        <w:rPr>
          <w:rFonts w:ascii="Times New Roman" w:hAnsi="Times New Roman" w:cs="Times New Roman"/>
          <w:sz w:val="28"/>
          <w:szCs w:val="28"/>
        </w:rPr>
        <w:t>Зазначе</w:t>
      </w:r>
      <w:r w:rsidR="00AD1479" w:rsidRPr="005E34E4">
        <w:rPr>
          <w:rFonts w:ascii="Times New Roman" w:hAnsi="Times New Roman" w:cs="Times New Roman"/>
          <w:sz w:val="28"/>
          <w:szCs w:val="28"/>
        </w:rPr>
        <w:t xml:space="preserve">на технологія </w:t>
      </w:r>
      <w:r w:rsidRPr="005E34E4">
        <w:rPr>
          <w:rFonts w:ascii="Times New Roman" w:hAnsi="Times New Roman" w:cs="Times New Roman"/>
          <w:sz w:val="28"/>
          <w:szCs w:val="28"/>
        </w:rPr>
        <w:t>виробляє вміння діяти і приймати рішення самостійно чи в складі команди та розв’язувати конфлікти; шукати, компонувати і застосовувати нову інформацію з різноманітних дже</w:t>
      </w:r>
      <w:r w:rsidR="00CD5225">
        <w:rPr>
          <w:rFonts w:ascii="Times New Roman" w:hAnsi="Times New Roman" w:cs="Times New Roman"/>
          <w:sz w:val="28"/>
          <w:szCs w:val="28"/>
        </w:rPr>
        <w:t xml:space="preserve">рел, </w:t>
      </w:r>
      <w:r w:rsidRPr="005E34E4">
        <w:rPr>
          <w:rFonts w:ascii="Times New Roman" w:hAnsi="Times New Roman" w:cs="Times New Roman"/>
          <w:sz w:val="28"/>
          <w:szCs w:val="28"/>
        </w:rPr>
        <w:t xml:space="preserve"> розвиває прагнення до творчості та сам</w:t>
      </w:r>
      <w:r w:rsidRPr="005E34E4">
        <w:rPr>
          <w:rFonts w:ascii="Times New Roman" w:hAnsi="Times New Roman" w:cs="Times New Roman"/>
          <w:sz w:val="28"/>
          <w:szCs w:val="28"/>
        </w:rPr>
        <w:t>о</w:t>
      </w:r>
      <w:r w:rsidRPr="005E34E4">
        <w:rPr>
          <w:rFonts w:ascii="Times New Roman" w:hAnsi="Times New Roman" w:cs="Times New Roman"/>
          <w:sz w:val="28"/>
          <w:szCs w:val="28"/>
        </w:rPr>
        <w:t>розвитку; формує бажання і здатність самостійно вчитися.</w:t>
      </w:r>
    </w:p>
    <w:p w:rsidR="001A5486" w:rsidRPr="005E34E4" w:rsidRDefault="001A5486" w:rsidP="00CD522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34E4">
        <w:rPr>
          <w:rFonts w:ascii="Times New Roman" w:hAnsi="Times New Roman" w:cs="Times New Roman"/>
          <w:b/>
          <w:sz w:val="28"/>
          <w:szCs w:val="28"/>
        </w:rPr>
        <w:t>Розділ 6. Позаурочна діяльність з предмета</w:t>
      </w:r>
    </w:p>
    <w:p w:rsidR="001A5486" w:rsidRPr="005E34E4" w:rsidRDefault="001A5486" w:rsidP="00CD5225">
      <w:pPr>
        <w:pStyle w:val="a3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E34E4">
        <w:rPr>
          <w:rFonts w:ascii="Times New Roman" w:hAnsi="Times New Roman" w:cs="Times New Roman"/>
          <w:sz w:val="28"/>
          <w:szCs w:val="28"/>
        </w:rPr>
        <w:t>Позаурочна діяльність – необхідна</w:t>
      </w:r>
      <w:r w:rsidR="00513F01" w:rsidRPr="005E34E4">
        <w:rPr>
          <w:rFonts w:ascii="Times New Roman" w:hAnsi="Times New Roman" w:cs="Times New Roman"/>
          <w:sz w:val="28"/>
          <w:szCs w:val="28"/>
        </w:rPr>
        <w:t xml:space="preserve"> складова викладання предмета світова літ</w:t>
      </w:r>
      <w:r w:rsidR="00513F01" w:rsidRPr="005E34E4">
        <w:rPr>
          <w:rFonts w:ascii="Times New Roman" w:hAnsi="Times New Roman" w:cs="Times New Roman"/>
          <w:sz w:val="28"/>
          <w:szCs w:val="28"/>
        </w:rPr>
        <w:t>е</w:t>
      </w:r>
      <w:r w:rsidR="00513F01" w:rsidRPr="005E34E4">
        <w:rPr>
          <w:rFonts w:ascii="Times New Roman" w:hAnsi="Times New Roman" w:cs="Times New Roman"/>
          <w:sz w:val="28"/>
          <w:szCs w:val="28"/>
        </w:rPr>
        <w:t xml:space="preserve">ратура. </w:t>
      </w:r>
      <w:r w:rsidRPr="005E34E4">
        <w:rPr>
          <w:rFonts w:ascii="Times New Roman" w:hAnsi="Times New Roman" w:cs="Times New Roman"/>
          <w:sz w:val="28"/>
          <w:szCs w:val="28"/>
        </w:rPr>
        <w:t>Вона формує  потребу у продуктивній діяльності</w:t>
      </w:r>
      <w:r w:rsidR="00513F01" w:rsidRPr="005E34E4">
        <w:rPr>
          <w:rFonts w:ascii="Times New Roman" w:hAnsi="Times New Roman" w:cs="Times New Roman"/>
          <w:sz w:val="28"/>
          <w:szCs w:val="28"/>
        </w:rPr>
        <w:t>, впевненість у своїх силах, пізнавальний інтерес, навички співпраці тощо.</w:t>
      </w:r>
    </w:p>
    <w:p w:rsidR="00513F01" w:rsidRPr="005E34E4" w:rsidRDefault="00725EA5" w:rsidP="005E34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34E4">
        <w:rPr>
          <w:rFonts w:ascii="Times New Roman" w:hAnsi="Times New Roman" w:cs="Times New Roman"/>
          <w:b/>
          <w:sz w:val="28"/>
          <w:szCs w:val="28"/>
        </w:rPr>
        <w:t>6.1</w:t>
      </w:r>
      <w:r w:rsidRPr="005E34E4">
        <w:rPr>
          <w:rFonts w:ascii="Times New Roman" w:hAnsi="Times New Roman" w:cs="Times New Roman"/>
          <w:sz w:val="28"/>
          <w:szCs w:val="28"/>
        </w:rPr>
        <w:t xml:space="preserve">. </w:t>
      </w:r>
      <w:r w:rsidR="00513F01" w:rsidRPr="005E34E4">
        <w:rPr>
          <w:rFonts w:ascii="Times New Roman" w:hAnsi="Times New Roman" w:cs="Times New Roman"/>
          <w:sz w:val="28"/>
          <w:szCs w:val="28"/>
        </w:rPr>
        <w:t>Список проектів, виконаних учнями з предмета:</w:t>
      </w:r>
    </w:p>
    <w:p w:rsidR="00513F01" w:rsidRPr="005E34E4" w:rsidRDefault="00CD5225" w:rsidP="005E34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13F01" w:rsidRPr="005E34E4">
        <w:rPr>
          <w:rFonts w:ascii="Times New Roman" w:hAnsi="Times New Roman" w:cs="Times New Roman"/>
          <w:sz w:val="28"/>
          <w:szCs w:val="28"/>
        </w:rPr>
        <w:t>Міні-проект «Світ дитинства і моральні цінності в літературі», 5 клас.</w:t>
      </w:r>
    </w:p>
    <w:p w:rsidR="00513F01" w:rsidRPr="005E34E4" w:rsidRDefault="00CD5225" w:rsidP="005E34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13F01" w:rsidRPr="005E34E4">
        <w:rPr>
          <w:rFonts w:ascii="Times New Roman" w:hAnsi="Times New Roman" w:cs="Times New Roman"/>
          <w:sz w:val="28"/>
          <w:szCs w:val="28"/>
        </w:rPr>
        <w:t>«Людина та її світ у давніх літературах», 8 клас.</w:t>
      </w:r>
    </w:p>
    <w:p w:rsidR="00513F01" w:rsidRPr="005E34E4" w:rsidRDefault="00CD5225" w:rsidP="005E34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13F01" w:rsidRPr="005E34E4">
        <w:rPr>
          <w:rFonts w:ascii="Times New Roman" w:hAnsi="Times New Roman" w:cs="Times New Roman"/>
          <w:sz w:val="28"/>
          <w:szCs w:val="28"/>
        </w:rPr>
        <w:t>«Музи геніїв. Інтимна лірика О. Пушкіна та Т. Шевченка», 9 клас</w:t>
      </w:r>
    </w:p>
    <w:p w:rsidR="00725EA5" w:rsidRPr="005E34E4" w:rsidRDefault="00725EA5" w:rsidP="005E34E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34E4">
        <w:rPr>
          <w:rFonts w:ascii="Times New Roman" w:hAnsi="Times New Roman" w:cs="Times New Roman"/>
          <w:b/>
          <w:sz w:val="28"/>
          <w:szCs w:val="28"/>
        </w:rPr>
        <w:t xml:space="preserve">6.2 </w:t>
      </w:r>
      <w:r w:rsidRPr="005E34E4">
        <w:rPr>
          <w:rFonts w:ascii="Times New Roman" w:hAnsi="Times New Roman" w:cs="Times New Roman"/>
          <w:sz w:val="28"/>
          <w:szCs w:val="28"/>
        </w:rPr>
        <w:t xml:space="preserve">Список переможців конкурсів: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55"/>
        <w:gridCol w:w="4489"/>
        <w:gridCol w:w="3145"/>
        <w:gridCol w:w="1384"/>
        <w:gridCol w:w="776"/>
      </w:tblGrid>
      <w:tr w:rsidR="00725EA5" w:rsidRPr="005E34E4" w:rsidTr="0030043E">
        <w:tc>
          <w:tcPr>
            <w:tcW w:w="0" w:type="auto"/>
          </w:tcPr>
          <w:p w:rsidR="00725EA5" w:rsidRPr="005E34E4" w:rsidRDefault="00725EA5" w:rsidP="005E34E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E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725EA5" w:rsidRPr="005E34E4" w:rsidRDefault="00725EA5" w:rsidP="005E34E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E4">
              <w:rPr>
                <w:rFonts w:ascii="Times New Roman" w:hAnsi="Times New Roman" w:cs="Times New Roman"/>
                <w:sz w:val="28"/>
                <w:szCs w:val="28"/>
              </w:rPr>
              <w:t>з/п</w:t>
            </w:r>
          </w:p>
        </w:tc>
        <w:tc>
          <w:tcPr>
            <w:tcW w:w="0" w:type="auto"/>
          </w:tcPr>
          <w:p w:rsidR="00725EA5" w:rsidRPr="005E34E4" w:rsidRDefault="00725EA5" w:rsidP="005E34E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E4">
              <w:rPr>
                <w:rFonts w:ascii="Times New Roman" w:hAnsi="Times New Roman" w:cs="Times New Roman"/>
                <w:sz w:val="28"/>
                <w:szCs w:val="28"/>
              </w:rPr>
              <w:t>Назва заходу</w:t>
            </w:r>
          </w:p>
        </w:tc>
        <w:tc>
          <w:tcPr>
            <w:tcW w:w="0" w:type="auto"/>
          </w:tcPr>
          <w:p w:rsidR="00725EA5" w:rsidRPr="005E34E4" w:rsidRDefault="00725EA5" w:rsidP="005E34E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E4">
              <w:rPr>
                <w:rFonts w:ascii="Times New Roman" w:hAnsi="Times New Roman" w:cs="Times New Roman"/>
                <w:sz w:val="28"/>
                <w:szCs w:val="28"/>
              </w:rPr>
              <w:t>Прізвище, ім’я учасника</w:t>
            </w:r>
          </w:p>
        </w:tc>
        <w:tc>
          <w:tcPr>
            <w:tcW w:w="0" w:type="auto"/>
          </w:tcPr>
          <w:p w:rsidR="00725EA5" w:rsidRPr="005E34E4" w:rsidRDefault="00725EA5" w:rsidP="005E34E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E4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  <w:tc>
          <w:tcPr>
            <w:tcW w:w="0" w:type="auto"/>
          </w:tcPr>
          <w:p w:rsidR="00725EA5" w:rsidRPr="005E34E4" w:rsidRDefault="00725EA5" w:rsidP="005E34E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E4">
              <w:rPr>
                <w:rFonts w:ascii="Times New Roman" w:hAnsi="Times New Roman" w:cs="Times New Roman"/>
                <w:sz w:val="28"/>
                <w:szCs w:val="28"/>
              </w:rPr>
              <w:t>Рік</w:t>
            </w:r>
          </w:p>
        </w:tc>
      </w:tr>
      <w:tr w:rsidR="00725EA5" w:rsidRPr="005E34E4" w:rsidTr="0030043E">
        <w:tc>
          <w:tcPr>
            <w:tcW w:w="0" w:type="auto"/>
          </w:tcPr>
          <w:p w:rsidR="00725EA5" w:rsidRPr="005E34E4" w:rsidRDefault="00725EA5" w:rsidP="005E34E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725EA5" w:rsidRPr="005E34E4" w:rsidRDefault="00725EA5" w:rsidP="005E34E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E4">
              <w:rPr>
                <w:rFonts w:ascii="Times New Roman" w:hAnsi="Times New Roman" w:cs="Times New Roman"/>
                <w:sz w:val="28"/>
                <w:szCs w:val="28"/>
              </w:rPr>
              <w:t xml:space="preserve">Конкурс «Найкращий читач» </w:t>
            </w:r>
          </w:p>
          <w:p w:rsidR="00725EA5" w:rsidRPr="005E34E4" w:rsidRDefault="00725EA5" w:rsidP="005E34E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E4">
              <w:rPr>
                <w:rFonts w:ascii="Times New Roman" w:hAnsi="Times New Roman" w:cs="Times New Roman"/>
                <w:sz w:val="28"/>
                <w:szCs w:val="28"/>
              </w:rPr>
              <w:t xml:space="preserve"> ІІ етап</w:t>
            </w:r>
          </w:p>
        </w:tc>
        <w:tc>
          <w:tcPr>
            <w:tcW w:w="0" w:type="auto"/>
          </w:tcPr>
          <w:p w:rsidR="00725EA5" w:rsidRPr="005E34E4" w:rsidRDefault="00725EA5" w:rsidP="005E34E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E4">
              <w:rPr>
                <w:rFonts w:ascii="Times New Roman" w:hAnsi="Times New Roman" w:cs="Times New Roman"/>
                <w:sz w:val="28"/>
                <w:szCs w:val="28"/>
              </w:rPr>
              <w:t>Середа Людмила</w:t>
            </w:r>
          </w:p>
          <w:p w:rsidR="00725EA5" w:rsidRPr="005E34E4" w:rsidRDefault="00725EA5" w:rsidP="005E34E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E4">
              <w:rPr>
                <w:rFonts w:ascii="Times New Roman" w:hAnsi="Times New Roman" w:cs="Times New Roman"/>
                <w:sz w:val="28"/>
                <w:szCs w:val="28"/>
              </w:rPr>
              <w:t xml:space="preserve"> 6 клас</w:t>
            </w:r>
          </w:p>
        </w:tc>
        <w:tc>
          <w:tcPr>
            <w:tcW w:w="0" w:type="auto"/>
          </w:tcPr>
          <w:p w:rsidR="00725EA5" w:rsidRPr="005E34E4" w:rsidRDefault="00725EA5" w:rsidP="005E34E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E4">
              <w:rPr>
                <w:rFonts w:ascii="Times New Roman" w:hAnsi="Times New Roman" w:cs="Times New Roman"/>
                <w:sz w:val="28"/>
                <w:szCs w:val="28"/>
              </w:rPr>
              <w:t>ІІ місце</w:t>
            </w:r>
          </w:p>
        </w:tc>
        <w:tc>
          <w:tcPr>
            <w:tcW w:w="0" w:type="auto"/>
          </w:tcPr>
          <w:p w:rsidR="00725EA5" w:rsidRPr="005E34E4" w:rsidRDefault="00725EA5" w:rsidP="005E34E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E4"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</w:tr>
      <w:tr w:rsidR="00725EA5" w:rsidRPr="005E34E4" w:rsidTr="0030043E">
        <w:tc>
          <w:tcPr>
            <w:tcW w:w="0" w:type="auto"/>
          </w:tcPr>
          <w:p w:rsidR="00725EA5" w:rsidRPr="005E34E4" w:rsidRDefault="00725EA5" w:rsidP="005E34E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E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725EA5" w:rsidRPr="005E34E4" w:rsidRDefault="00725EA5" w:rsidP="005E34E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E4">
              <w:rPr>
                <w:rFonts w:ascii="Times New Roman" w:hAnsi="Times New Roman" w:cs="Times New Roman"/>
                <w:sz w:val="28"/>
                <w:szCs w:val="28"/>
              </w:rPr>
              <w:t>Конкурс «Відгук на сучасну прозу»</w:t>
            </w:r>
          </w:p>
          <w:p w:rsidR="00725EA5" w:rsidRPr="005E34E4" w:rsidRDefault="00725EA5" w:rsidP="005E34E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E4">
              <w:rPr>
                <w:rFonts w:ascii="Times New Roman" w:hAnsi="Times New Roman" w:cs="Times New Roman"/>
                <w:sz w:val="28"/>
                <w:szCs w:val="28"/>
              </w:rPr>
              <w:t>ІІІ етап</w:t>
            </w:r>
          </w:p>
        </w:tc>
        <w:tc>
          <w:tcPr>
            <w:tcW w:w="0" w:type="auto"/>
          </w:tcPr>
          <w:p w:rsidR="00725EA5" w:rsidRPr="005E34E4" w:rsidRDefault="00725EA5" w:rsidP="005E34E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E4">
              <w:rPr>
                <w:rFonts w:ascii="Times New Roman" w:hAnsi="Times New Roman" w:cs="Times New Roman"/>
                <w:sz w:val="28"/>
                <w:szCs w:val="28"/>
              </w:rPr>
              <w:t>Дубина Маріанна</w:t>
            </w:r>
          </w:p>
          <w:p w:rsidR="00725EA5" w:rsidRPr="005E34E4" w:rsidRDefault="00725EA5" w:rsidP="005E34E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E4">
              <w:rPr>
                <w:rFonts w:ascii="Times New Roman" w:hAnsi="Times New Roman" w:cs="Times New Roman"/>
                <w:sz w:val="28"/>
                <w:szCs w:val="28"/>
              </w:rPr>
              <w:t>5 клас</w:t>
            </w:r>
          </w:p>
        </w:tc>
        <w:tc>
          <w:tcPr>
            <w:tcW w:w="0" w:type="auto"/>
          </w:tcPr>
          <w:p w:rsidR="00725EA5" w:rsidRPr="005E34E4" w:rsidRDefault="00725EA5" w:rsidP="005E34E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E4">
              <w:rPr>
                <w:rFonts w:ascii="Times New Roman" w:hAnsi="Times New Roman" w:cs="Times New Roman"/>
                <w:sz w:val="28"/>
                <w:szCs w:val="28"/>
              </w:rPr>
              <w:t>ІІІ місце</w:t>
            </w:r>
          </w:p>
        </w:tc>
        <w:tc>
          <w:tcPr>
            <w:tcW w:w="0" w:type="auto"/>
          </w:tcPr>
          <w:p w:rsidR="00725EA5" w:rsidRPr="005E34E4" w:rsidRDefault="00725EA5" w:rsidP="005E34E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34E4"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</w:tr>
    </w:tbl>
    <w:p w:rsidR="00725EA5" w:rsidRPr="005E34E4" w:rsidRDefault="00725EA5" w:rsidP="005E34E4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E34E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Мої учні є також активними учасниками  та призерами конкурсів та олімпіад з української мови та літератури.</w:t>
      </w:r>
    </w:p>
    <w:p w:rsidR="0087402B" w:rsidRPr="00974B4B" w:rsidRDefault="004F4CC7" w:rsidP="005E34E4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*</w:t>
      </w:r>
      <w:r w:rsidR="0087402B" w:rsidRPr="005E34E4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  <w:r w:rsidR="00CD5042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Матеріали до уроків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с</w:t>
      </w:r>
      <w:r w:rsidR="00CD5042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ценарій</w:t>
      </w:r>
      <w:r w:rsidR="0087402B" w:rsidRPr="004F4CC7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позаклас</w:t>
      </w:r>
      <w:r w:rsidR="00CD5042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ного </w:t>
      </w:r>
      <w:r w:rsidR="0087402B" w:rsidRPr="004F4CC7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захо</w:t>
      </w:r>
      <w:r w:rsidR="00CD5042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ду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="00974B4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пода</w:t>
      </w:r>
      <w:r w:rsidR="00CD5042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ю</w:t>
      </w:r>
      <w:r w:rsidR="00974B4B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ться на диску.</w:t>
      </w:r>
    </w:p>
    <w:p w:rsidR="00550A2A" w:rsidRPr="00725EA5" w:rsidRDefault="00550A2A" w:rsidP="00550A2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4CC7" w:rsidRDefault="004F4CC7" w:rsidP="004F4CC7">
      <w:pPr>
        <w:pStyle w:val="a3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CD5042" w:rsidRDefault="00CD5042" w:rsidP="004F4CC7">
      <w:pPr>
        <w:pStyle w:val="a3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1E2872" w:rsidRDefault="001E2872" w:rsidP="001E2872">
      <w:pPr>
        <w:pStyle w:val="a3"/>
        <w:spacing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lastRenderedPageBreak/>
        <w:t>Додаток 1</w:t>
      </w:r>
    </w:p>
    <w:p w:rsidR="001E2872" w:rsidRDefault="001E2872" w:rsidP="00681399">
      <w:pPr>
        <w:pStyle w:val="a3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E878AB" w:rsidRDefault="001E2872" w:rsidP="00E878AB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4E9BD31D" wp14:editId="4AFEEC41">
            <wp:extent cx="5730404" cy="8562975"/>
            <wp:effectExtent l="0" t="0" r="3810" b="0"/>
            <wp:docPr id="3" name="Рисунок 3" descr="C:\Users\Arsen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en\Pictures\img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17" cy="860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AE5" w:rsidRDefault="00590AE5" w:rsidP="00E878AB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590AE5" w:rsidRDefault="00590AE5" w:rsidP="00E878AB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623E1D" w:rsidRDefault="001E2872" w:rsidP="00590AE5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22DA1FE1" wp14:editId="2505C645">
            <wp:extent cx="5686425" cy="8382000"/>
            <wp:effectExtent l="0" t="0" r="9525" b="0"/>
            <wp:docPr id="4" name="Рисунок 4" descr="C:\Users\Arsen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en\Pictures\img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919" cy="841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72" w:rsidRDefault="004403CA" w:rsidP="00E878AB">
      <w:pPr>
        <w:pStyle w:val="a3"/>
        <w:spacing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lastRenderedPageBreak/>
        <w:t>Додаток 2</w:t>
      </w:r>
    </w:p>
    <w:p w:rsidR="004F4CC7" w:rsidRDefault="004F4CC7" w:rsidP="00E878AB">
      <w:pPr>
        <w:pStyle w:val="a3"/>
        <w:spacing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1E2872" w:rsidRDefault="00E878AB" w:rsidP="00E64091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5895975" cy="3759199"/>
            <wp:effectExtent l="0" t="0" r="0" b="0"/>
            <wp:docPr id="5" name="Рисунок 5" descr="C:\Users\Arsen\Pictures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en\Pictures\img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866" cy="376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8AB" w:rsidRDefault="00E878AB" w:rsidP="00681399">
      <w:pPr>
        <w:pStyle w:val="a3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E878AB" w:rsidRDefault="006B4BDA" w:rsidP="00E64091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5895975" cy="3981450"/>
            <wp:effectExtent l="0" t="0" r="9525" b="0"/>
            <wp:docPr id="6" name="Рисунок 6" descr="C:\Users\Arsen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en\Pictures\img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65" cy="398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45" w:rsidRDefault="00037245" w:rsidP="00E64091">
      <w:pPr>
        <w:pStyle w:val="a3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037245" w:rsidRDefault="00037245" w:rsidP="00037245">
      <w:pPr>
        <w:pStyle w:val="a3"/>
        <w:spacing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lastRenderedPageBreak/>
        <w:t>Додаток 3</w:t>
      </w:r>
    </w:p>
    <w:p w:rsidR="00DC6342" w:rsidRDefault="00DC6342" w:rsidP="00037245">
      <w:pPr>
        <w:pStyle w:val="a3"/>
        <w:spacing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037245" w:rsidRDefault="00037245" w:rsidP="00037245">
      <w:pPr>
        <w:pStyle w:val="a3"/>
        <w:spacing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6305550" cy="2857500"/>
            <wp:effectExtent l="0" t="0" r="0" b="0"/>
            <wp:docPr id="7" name="Рисунок 7" descr="C:\Users\Arsen\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en\Pictures\img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820" cy="285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91" w:rsidRDefault="00E64091" w:rsidP="00F542F7">
      <w:pPr>
        <w:pStyle w:val="a3"/>
        <w:spacing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1E2872" w:rsidRDefault="00F542F7" w:rsidP="00F542F7">
      <w:pPr>
        <w:pStyle w:val="a3"/>
        <w:spacing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Додаток 4</w:t>
      </w:r>
    </w:p>
    <w:p w:rsidR="00DC6342" w:rsidRDefault="00DC6342" w:rsidP="00F542F7">
      <w:pPr>
        <w:pStyle w:val="a3"/>
        <w:spacing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DC6342" w:rsidRDefault="00DC6342" w:rsidP="00F542F7">
      <w:pPr>
        <w:pStyle w:val="a3"/>
        <w:spacing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F542F7" w:rsidRDefault="00E64091" w:rsidP="004F4CC7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Графік проведених</w:t>
      </w:r>
      <w:r w:rsidR="004F4CC7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методичних об’єднань із світової літератури</w:t>
      </w:r>
    </w:p>
    <w:p w:rsidR="00DC6342" w:rsidRDefault="00DC6342" w:rsidP="004F4CC7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55"/>
        <w:gridCol w:w="821"/>
        <w:gridCol w:w="6969"/>
        <w:gridCol w:w="2076"/>
      </w:tblGrid>
      <w:tr w:rsidR="00F542F7" w:rsidTr="001A5486">
        <w:tc>
          <w:tcPr>
            <w:tcW w:w="0" w:type="auto"/>
          </w:tcPr>
          <w:p w:rsidR="00F542F7" w:rsidRDefault="00F542F7" w:rsidP="001A548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№</w:t>
            </w:r>
          </w:p>
          <w:p w:rsidR="00F542F7" w:rsidRDefault="00F542F7" w:rsidP="001A548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з/п</w:t>
            </w:r>
          </w:p>
        </w:tc>
        <w:tc>
          <w:tcPr>
            <w:tcW w:w="0" w:type="auto"/>
          </w:tcPr>
          <w:p w:rsidR="00F542F7" w:rsidRDefault="00F542F7" w:rsidP="001A548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Клас</w:t>
            </w:r>
          </w:p>
        </w:tc>
        <w:tc>
          <w:tcPr>
            <w:tcW w:w="0" w:type="auto"/>
          </w:tcPr>
          <w:p w:rsidR="00F542F7" w:rsidRDefault="00F542F7" w:rsidP="001A548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Тема уроку</w:t>
            </w:r>
          </w:p>
        </w:tc>
        <w:tc>
          <w:tcPr>
            <w:tcW w:w="0" w:type="auto"/>
          </w:tcPr>
          <w:p w:rsidR="00F542F7" w:rsidRDefault="00F542F7" w:rsidP="001A548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Дата пров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дення МО</w:t>
            </w:r>
          </w:p>
        </w:tc>
      </w:tr>
      <w:tr w:rsidR="00F542F7" w:rsidTr="001A5486">
        <w:tc>
          <w:tcPr>
            <w:tcW w:w="0" w:type="auto"/>
          </w:tcPr>
          <w:p w:rsidR="00F542F7" w:rsidRDefault="00F542F7" w:rsidP="001A548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0" w:type="auto"/>
          </w:tcPr>
          <w:p w:rsidR="00F542F7" w:rsidRDefault="00F542F7" w:rsidP="001A548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0" w:type="auto"/>
          </w:tcPr>
          <w:p w:rsidR="00F542F7" w:rsidRDefault="00F542F7" w:rsidP="001A548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Троянда і Крижинка. Протиставлення вічних духовних цінностей бездушності та байдужості Снігової Корол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ви.</w:t>
            </w:r>
          </w:p>
        </w:tc>
        <w:tc>
          <w:tcPr>
            <w:tcW w:w="0" w:type="auto"/>
          </w:tcPr>
          <w:p w:rsidR="00F542F7" w:rsidRDefault="00F542F7" w:rsidP="001A548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11.12.2009 р.</w:t>
            </w:r>
          </w:p>
        </w:tc>
      </w:tr>
      <w:tr w:rsidR="00F542F7" w:rsidTr="001A5486">
        <w:tc>
          <w:tcPr>
            <w:tcW w:w="0" w:type="auto"/>
          </w:tcPr>
          <w:p w:rsidR="00F542F7" w:rsidRDefault="00F542F7" w:rsidP="001A548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0" w:type="auto"/>
          </w:tcPr>
          <w:p w:rsidR="00F542F7" w:rsidRDefault="00F542F7" w:rsidP="001A548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0" w:type="auto"/>
          </w:tcPr>
          <w:p w:rsidR="00F542F7" w:rsidRDefault="00F542F7" w:rsidP="001A548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Дон Кіхот – вічний образ світової літератури.</w:t>
            </w:r>
          </w:p>
        </w:tc>
        <w:tc>
          <w:tcPr>
            <w:tcW w:w="0" w:type="auto"/>
          </w:tcPr>
          <w:p w:rsidR="00F542F7" w:rsidRDefault="00F542F7" w:rsidP="001A548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01.04.2011 р.</w:t>
            </w:r>
          </w:p>
        </w:tc>
      </w:tr>
      <w:tr w:rsidR="00F542F7" w:rsidTr="001A5486">
        <w:tc>
          <w:tcPr>
            <w:tcW w:w="0" w:type="auto"/>
          </w:tcPr>
          <w:p w:rsidR="00F542F7" w:rsidRDefault="00F542F7" w:rsidP="001A548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0" w:type="auto"/>
          </w:tcPr>
          <w:p w:rsidR="00F542F7" w:rsidRDefault="00F542F7" w:rsidP="001A548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0" w:type="auto"/>
          </w:tcPr>
          <w:p w:rsidR="00F542F7" w:rsidRDefault="00F542F7" w:rsidP="001A548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Подорож колами власної душі ( за поемою Данте «Б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жественна комедія»).</w:t>
            </w:r>
          </w:p>
        </w:tc>
        <w:tc>
          <w:tcPr>
            <w:tcW w:w="0" w:type="auto"/>
          </w:tcPr>
          <w:p w:rsidR="00F542F7" w:rsidRDefault="00F542F7" w:rsidP="001A548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22.02.2012 р.</w:t>
            </w:r>
          </w:p>
        </w:tc>
      </w:tr>
      <w:tr w:rsidR="00F542F7" w:rsidTr="001A5486">
        <w:tc>
          <w:tcPr>
            <w:tcW w:w="0" w:type="auto"/>
          </w:tcPr>
          <w:p w:rsidR="00F542F7" w:rsidRDefault="00F542F7" w:rsidP="001A548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0" w:type="auto"/>
          </w:tcPr>
          <w:p w:rsidR="00F542F7" w:rsidRDefault="00F542F7" w:rsidP="001A548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9</w:t>
            </w:r>
          </w:p>
        </w:tc>
        <w:tc>
          <w:tcPr>
            <w:tcW w:w="0" w:type="auto"/>
          </w:tcPr>
          <w:p w:rsidR="00F542F7" w:rsidRDefault="00F542F7" w:rsidP="001A548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Музи геніїв. Інтимна лірика О. Пушкіна і Т. Шевченка.</w:t>
            </w:r>
          </w:p>
          <w:p w:rsidR="004F4CC7" w:rsidRDefault="004F4CC7" w:rsidP="001A548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Захист проекту.</w:t>
            </w:r>
          </w:p>
        </w:tc>
        <w:tc>
          <w:tcPr>
            <w:tcW w:w="0" w:type="auto"/>
          </w:tcPr>
          <w:p w:rsidR="00F542F7" w:rsidRDefault="00F542F7" w:rsidP="001A5486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22.03.2013 р.</w:t>
            </w:r>
          </w:p>
        </w:tc>
      </w:tr>
    </w:tbl>
    <w:p w:rsidR="00F542F7" w:rsidRDefault="00F542F7" w:rsidP="00F542F7">
      <w:pPr>
        <w:pStyle w:val="a3"/>
        <w:spacing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473EF5" w:rsidRDefault="00473EF5" w:rsidP="00F542F7">
      <w:pPr>
        <w:pStyle w:val="a3"/>
        <w:spacing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473EF5" w:rsidRDefault="00473EF5" w:rsidP="00F542F7">
      <w:pPr>
        <w:pStyle w:val="a3"/>
        <w:spacing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473EF5" w:rsidRDefault="00473EF5" w:rsidP="00473EF5">
      <w:pPr>
        <w:pStyle w:val="a3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noProof/>
          <w:lang w:eastAsia="uk-UA"/>
        </w:rPr>
        <w:drawing>
          <wp:inline distT="0" distB="0" distL="0" distR="0" wp14:anchorId="1AAC8242" wp14:editId="17C1A579">
            <wp:extent cx="5153025" cy="7019925"/>
            <wp:effectExtent l="0" t="0" r="9525" b="952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496" cy="703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E2872" w:rsidRDefault="001E2872" w:rsidP="00681399">
      <w:pPr>
        <w:pStyle w:val="a3"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1E2872" w:rsidRDefault="001E2872" w:rsidP="004F4CC7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                                             </w:t>
      </w:r>
    </w:p>
    <w:p w:rsidR="00751F42" w:rsidRDefault="00751F42" w:rsidP="004F4CC7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751F42" w:rsidRDefault="00751F42" w:rsidP="004F4CC7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751F42" w:rsidRDefault="00751F42" w:rsidP="004F4CC7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751F42" w:rsidRDefault="00751F42" w:rsidP="004F4CC7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751F42" w:rsidRDefault="00751F42" w:rsidP="004F4CC7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751F42" w:rsidRDefault="00751F42" w:rsidP="004F4CC7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noProof/>
          <w:lang w:eastAsia="uk-UA"/>
        </w:rPr>
        <w:drawing>
          <wp:inline distT="0" distB="0" distL="0" distR="0" wp14:anchorId="08B7A224" wp14:editId="68328D16">
            <wp:extent cx="5029200" cy="6953250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51" cy="69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81399" w:rsidRDefault="00681399" w:rsidP="00681399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751F42" w:rsidRDefault="00751F42" w:rsidP="00681399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751F42" w:rsidRPr="00681399" w:rsidRDefault="00751F42" w:rsidP="00681399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0A1DE8" w:rsidRDefault="000A1DE8" w:rsidP="000A1DE8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F42EDB" w:rsidRDefault="00F42EDB" w:rsidP="000A1DE8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F42EDB" w:rsidRDefault="00F42EDB" w:rsidP="000A1DE8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F42EDB" w:rsidRDefault="00F42EDB" w:rsidP="000A1DE8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F42EDB" w:rsidRDefault="00F42EDB" w:rsidP="000A1DE8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bookmarkStart w:id="0" w:name="_GoBack"/>
      <w:r>
        <w:rPr>
          <w:noProof/>
          <w:lang w:eastAsia="uk-UA"/>
        </w:rPr>
        <w:drawing>
          <wp:inline distT="0" distB="0" distL="0" distR="0" wp14:anchorId="2170AE3D" wp14:editId="78E09EDA">
            <wp:extent cx="5280338" cy="7140812"/>
            <wp:effectExtent l="0" t="0" r="0" b="317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613" cy="714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</w:p>
    <w:p w:rsidR="00751F42" w:rsidRDefault="00751F42" w:rsidP="000A1DE8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751F42" w:rsidRDefault="00751F42" w:rsidP="000A1DE8">
      <w:pPr>
        <w:pStyle w:val="a3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3F2B41" w:rsidRDefault="003F2B41" w:rsidP="00190FF1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3F2B41" w:rsidRDefault="003F2B41" w:rsidP="00190FF1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90FF1" w:rsidRPr="00061DDC" w:rsidRDefault="003F2B41" w:rsidP="00190FF1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     </w:t>
      </w:r>
    </w:p>
    <w:p w:rsidR="00190FF1" w:rsidRPr="00190FF1" w:rsidRDefault="00190FF1" w:rsidP="00190FF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0FF1" w:rsidRPr="008E3A7B" w:rsidRDefault="00061DDC" w:rsidP="005548F2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6717E28" wp14:editId="33AD67A8">
            <wp:extent cx="5591175" cy="7191375"/>
            <wp:effectExtent l="0" t="0" r="9525" b="9525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599" cy="718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190FF1" w:rsidRPr="008E3A7B" w:rsidSect="000A5068">
      <w:headerReference w:type="default" r:id="rId19"/>
      <w:pgSz w:w="11906" w:h="16838"/>
      <w:pgMar w:top="1134" w:right="567" w:bottom="1134" w:left="1134" w:header="709" w:footer="709" w:gutter="0"/>
      <w:pgBorders w:display="firstPage"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7A6" w:rsidRDefault="006847A6" w:rsidP="000A5068">
      <w:pPr>
        <w:spacing w:after="0" w:line="240" w:lineRule="auto"/>
      </w:pPr>
      <w:r>
        <w:separator/>
      </w:r>
    </w:p>
  </w:endnote>
  <w:endnote w:type="continuationSeparator" w:id="0">
    <w:p w:rsidR="006847A6" w:rsidRDefault="006847A6" w:rsidP="000A5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7A6" w:rsidRDefault="006847A6" w:rsidP="000A5068">
      <w:pPr>
        <w:spacing w:after="0" w:line="240" w:lineRule="auto"/>
      </w:pPr>
      <w:r>
        <w:separator/>
      </w:r>
    </w:p>
  </w:footnote>
  <w:footnote w:type="continuationSeparator" w:id="0">
    <w:p w:rsidR="006847A6" w:rsidRDefault="006847A6" w:rsidP="000A5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1838391"/>
      <w:docPartObj>
        <w:docPartGallery w:val="Page Numbers (Top of Page)"/>
        <w:docPartUnique/>
      </w:docPartObj>
    </w:sdtPr>
    <w:sdtEndPr/>
    <w:sdtContent>
      <w:p w:rsidR="001A5486" w:rsidRDefault="001A548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6A70" w:rsidRPr="00E36A70">
          <w:rPr>
            <w:noProof/>
            <w:lang w:val="ru-RU"/>
          </w:rPr>
          <w:t>16</w:t>
        </w:r>
        <w:r>
          <w:fldChar w:fldCharType="end"/>
        </w:r>
      </w:p>
    </w:sdtContent>
  </w:sdt>
  <w:p w:rsidR="001A5486" w:rsidRDefault="001A548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219C"/>
    <w:multiLevelType w:val="hybridMultilevel"/>
    <w:tmpl w:val="8FC85EA0"/>
    <w:lvl w:ilvl="0" w:tplc="E56ACC64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25BB20AD"/>
    <w:multiLevelType w:val="hybridMultilevel"/>
    <w:tmpl w:val="7366A3A2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4696BF4"/>
    <w:multiLevelType w:val="hybridMultilevel"/>
    <w:tmpl w:val="4AC4BEBC"/>
    <w:lvl w:ilvl="0" w:tplc="ECF636E4">
      <w:start w:val="9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>
    <w:nsid w:val="395F2788"/>
    <w:multiLevelType w:val="hybridMultilevel"/>
    <w:tmpl w:val="716CBE0C"/>
    <w:lvl w:ilvl="0" w:tplc="719254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FF0FF2"/>
    <w:multiLevelType w:val="hybridMultilevel"/>
    <w:tmpl w:val="DF789E3C"/>
    <w:lvl w:ilvl="0" w:tplc="E2AC85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3A270B4"/>
    <w:multiLevelType w:val="hybridMultilevel"/>
    <w:tmpl w:val="D3AE45D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A7B"/>
    <w:rsid w:val="000022B6"/>
    <w:rsid w:val="00037245"/>
    <w:rsid w:val="00061DDC"/>
    <w:rsid w:val="00087D07"/>
    <w:rsid w:val="000A1DE8"/>
    <w:rsid w:val="000A5068"/>
    <w:rsid w:val="000C7CE3"/>
    <w:rsid w:val="00170451"/>
    <w:rsid w:val="00190FF1"/>
    <w:rsid w:val="001A5486"/>
    <w:rsid w:val="001C48C9"/>
    <w:rsid w:val="001E2872"/>
    <w:rsid w:val="002155B3"/>
    <w:rsid w:val="00240F91"/>
    <w:rsid w:val="002E7B45"/>
    <w:rsid w:val="00333F62"/>
    <w:rsid w:val="003D3ECE"/>
    <w:rsid w:val="003F10E3"/>
    <w:rsid w:val="003F217C"/>
    <w:rsid w:val="003F2B41"/>
    <w:rsid w:val="00411F84"/>
    <w:rsid w:val="004403CA"/>
    <w:rsid w:val="00441392"/>
    <w:rsid w:val="00460712"/>
    <w:rsid w:val="004718E0"/>
    <w:rsid w:val="00473EF5"/>
    <w:rsid w:val="00492FD1"/>
    <w:rsid w:val="004F4CC7"/>
    <w:rsid w:val="00500D11"/>
    <w:rsid w:val="005109F4"/>
    <w:rsid w:val="00513F01"/>
    <w:rsid w:val="00524365"/>
    <w:rsid w:val="00550A2A"/>
    <w:rsid w:val="005548F2"/>
    <w:rsid w:val="0057243B"/>
    <w:rsid w:val="00582C24"/>
    <w:rsid w:val="00590AE5"/>
    <w:rsid w:val="005A4A3C"/>
    <w:rsid w:val="005E34E4"/>
    <w:rsid w:val="00623E1D"/>
    <w:rsid w:val="00662247"/>
    <w:rsid w:val="00681399"/>
    <w:rsid w:val="006847A6"/>
    <w:rsid w:val="006B4BDA"/>
    <w:rsid w:val="007042C7"/>
    <w:rsid w:val="00713A20"/>
    <w:rsid w:val="007243D3"/>
    <w:rsid w:val="00725EA5"/>
    <w:rsid w:val="007507FA"/>
    <w:rsid w:val="00751F42"/>
    <w:rsid w:val="007B2C8F"/>
    <w:rsid w:val="007E04EF"/>
    <w:rsid w:val="008546C4"/>
    <w:rsid w:val="0087402B"/>
    <w:rsid w:val="00886482"/>
    <w:rsid w:val="008A1CAE"/>
    <w:rsid w:val="008B6C10"/>
    <w:rsid w:val="008E3A7B"/>
    <w:rsid w:val="0094577E"/>
    <w:rsid w:val="0097176A"/>
    <w:rsid w:val="00972C26"/>
    <w:rsid w:val="00974B4B"/>
    <w:rsid w:val="00982D17"/>
    <w:rsid w:val="00984DF4"/>
    <w:rsid w:val="009A6E56"/>
    <w:rsid w:val="009D1838"/>
    <w:rsid w:val="00A2079E"/>
    <w:rsid w:val="00AC2D5C"/>
    <w:rsid w:val="00AD1479"/>
    <w:rsid w:val="00B50FE0"/>
    <w:rsid w:val="00B57342"/>
    <w:rsid w:val="00C05511"/>
    <w:rsid w:val="00C26994"/>
    <w:rsid w:val="00C27B27"/>
    <w:rsid w:val="00CD5042"/>
    <w:rsid w:val="00CD5225"/>
    <w:rsid w:val="00CF134B"/>
    <w:rsid w:val="00D1739E"/>
    <w:rsid w:val="00D71C8C"/>
    <w:rsid w:val="00D8181F"/>
    <w:rsid w:val="00DC6342"/>
    <w:rsid w:val="00DD2CDA"/>
    <w:rsid w:val="00E36A70"/>
    <w:rsid w:val="00E64091"/>
    <w:rsid w:val="00E878AB"/>
    <w:rsid w:val="00EB1142"/>
    <w:rsid w:val="00F00E34"/>
    <w:rsid w:val="00F25A4B"/>
    <w:rsid w:val="00F40484"/>
    <w:rsid w:val="00F42EDB"/>
    <w:rsid w:val="00F54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3A7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72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2C2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A506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5068"/>
  </w:style>
  <w:style w:type="paragraph" w:styleId="a8">
    <w:name w:val="footer"/>
    <w:basedOn w:val="a"/>
    <w:link w:val="a9"/>
    <w:uiPriority w:val="99"/>
    <w:unhideWhenUsed/>
    <w:rsid w:val="000A506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A5068"/>
  </w:style>
  <w:style w:type="paragraph" w:styleId="aa">
    <w:name w:val="List Paragraph"/>
    <w:basedOn w:val="a"/>
    <w:uiPriority w:val="34"/>
    <w:qFormat/>
    <w:rsid w:val="00333F62"/>
    <w:pPr>
      <w:ind w:left="720"/>
      <w:contextualSpacing/>
    </w:pPr>
  </w:style>
  <w:style w:type="table" w:styleId="ab">
    <w:name w:val="Table Grid"/>
    <w:basedOn w:val="a1"/>
    <w:uiPriority w:val="59"/>
    <w:rsid w:val="000022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3A7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72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2C2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A506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5068"/>
  </w:style>
  <w:style w:type="paragraph" w:styleId="a8">
    <w:name w:val="footer"/>
    <w:basedOn w:val="a"/>
    <w:link w:val="a9"/>
    <w:uiPriority w:val="99"/>
    <w:unhideWhenUsed/>
    <w:rsid w:val="000A506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A5068"/>
  </w:style>
  <w:style w:type="paragraph" w:styleId="aa">
    <w:name w:val="List Paragraph"/>
    <w:basedOn w:val="a"/>
    <w:uiPriority w:val="34"/>
    <w:qFormat/>
    <w:rsid w:val="00333F62"/>
    <w:pPr>
      <w:ind w:left="720"/>
      <w:contextualSpacing/>
    </w:pPr>
  </w:style>
  <w:style w:type="table" w:styleId="ab">
    <w:name w:val="Table Grid"/>
    <w:basedOn w:val="a1"/>
    <w:uiPriority w:val="59"/>
    <w:rsid w:val="000022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2010/11 н.р.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5 клас</c:v>
                </c:pt>
                <c:pt idx="1">
                  <c:v>6 клас</c:v>
                </c:pt>
                <c:pt idx="2">
                  <c:v>7 клас</c:v>
                </c:pt>
                <c:pt idx="3">
                  <c:v>8 клас</c:v>
                </c:pt>
                <c:pt idx="4">
                  <c:v>9 клас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78</c:v>
                </c:pt>
                <c:pt idx="1">
                  <c:v>65</c:v>
                </c:pt>
                <c:pt idx="2">
                  <c:v>75</c:v>
                </c:pt>
                <c:pt idx="3">
                  <c:v>76</c:v>
                </c:pt>
                <c:pt idx="4">
                  <c:v>60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2011/12 н. р.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5 клас</c:v>
                </c:pt>
                <c:pt idx="1">
                  <c:v>6 клас</c:v>
                </c:pt>
                <c:pt idx="2">
                  <c:v>7 клас</c:v>
                </c:pt>
                <c:pt idx="3">
                  <c:v>8 клас</c:v>
                </c:pt>
                <c:pt idx="4">
                  <c:v>9 клас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65</c:v>
                </c:pt>
                <c:pt idx="1">
                  <c:v>79</c:v>
                </c:pt>
                <c:pt idx="2">
                  <c:v>76</c:v>
                </c:pt>
                <c:pt idx="3">
                  <c:v>64</c:v>
                </c:pt>
                <c:pt idx="4">
                  <c:v>75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2012/13 н. р.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5 клас</c:v>
                </c:pt>
                <c:pt idx="1">
                  <c:v>6 клас</c:v>
                </c:pt>
                <c:pt idx="2">
                  <c:v>7 клас</c:v>
                </c:pt>
                <c:pt idx="3">
                  <c:v>8 клас</c:v>
                </c:pt>
                <c:pt idx="4">
                  <c:v>9 клас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85</c:v>
                </c:pt>
                <c:pt idx="1">
                  <c:v>65</c:v>
                </c:pt>
                <c:pt idx="2">
                  <c:v>55</c:v>
                </c:pt>
                <c:pt idx="3">
                  <c:v>61</c:v>
                </c:pt>
                <c:pt idx="4">
                  <c:v>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114816"/>
        <c:axId val="82120704"/>
      </c:barChart>
      <c:catAx>
        <c:axId val="82114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2120704"/>
        <c:crosses val="autoZero"/>
        <c:auto val="1"/>
        <c:lblAlgn val="ctr"/>
        <c:lblOffset val="100"/>
        <c:noMultiLvlLbl val="0"/>
      </c:catAx>
      <c:valAx>
        <c:axId val="82120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2114816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 rtl="0">
            <a:defRPr/>
          </a:pPr>
          <a:endParaRPr lang="uk-UA"/>
        </a:p>
      </c:txPr>
    </c:legend>
    <c:plotVisOnly val="1"/>
    <c:dispBlanksAs val="gap"/>
    <c:showDLblsOverMax val="0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uk-UA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Другая 11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C00000"/>
    </a:hlink>
    <a:folHlink>
      <a:srgbClr val="FAC08F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0C490-97BA-421D-A3C4-C87EB863D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16</Pages>
  <Words>8610</Words>
  <Characters>4908</Characters>
  <Application>Microsoft Office Word</Application>
  <DocSecurity>0</DocSecurity>
  <Lines>40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Arsen</dc:creator>
  <cp:lastModifiedBy>Arsen</cp:lastModifiedBy>
  <cp:revision>70</cp:revision>
  <cp:lastPrinted>2013-11-02T18:54:00Z</cp:lastPrinted>
  <dcterms:created xsi:type="dcterms:W3CDTF">2013-10-27T19:13:00Z</dcterms:created>
  <dcterms:modified xsi:type="dcterms:W3CDTF">2013-11-03T19:56:00Z</dcterms:modified>
</cp:coreProperties>
</file>