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AF3" w:rsidRDefault="00133AF3" w:rsidP="00133AF3">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Черниховецька</w:t>
      </w:r>
      <w:proofErr w:type="spellEnd"/>
      <w:r>
        <w:rPr>
          <w:rFonts w:ascii="Times New Roman" w:hAnsi="Times New Roman" w:cs="Times New Roman"/>
          <w:b/>
          <w:sz w:val="28"/>
          <w:szCs w:val="28"/>
        </w:rPr>
        <w:t xml:space="preserve"> загальноосвітня школа І-ІІІ ступенів</w:t>
      </w:r>
    </w:p>
    <w:p w:rsidR="00133AF3" w:rsidRDefault="00133AF3" w:rsidP="00133AF3">
      <w:pPr>
        <w:spacing w:after="0" w:line="360" w:lineRule="auto"/>
        <w:jc w:val="center"/>
        <w:rPr>
          <w:rFonts w:ascii="Times New Roman" w:hAnsi="Times New Roman" w:cs="Times New Roman"/>
          <w:b/>
          <w:sz w:val="28"/>
          <w:szCs w:val="28"/>
        </w:rPr>
      </w:pPr>
      <w:proofErr w:type="spellStart"/>
      <w:r>
        <w:rPr>
          <w:rFonts w:ascii="Times New Roman" w:hAnsi="Times New Roman" w:cs="Times New Roman"/>
          <w:b/>
          <w:sz w:val="28"/>
          <w:szCs w:val="28"/>
        </w:rPr>
        <w:t>Черниховецької</w:t>
      </w:r>
      <w:proofErr w:type="spellEnd"/>
      <w:r>
        <w:rPr>
          <w:rFonts w:ascii="Times New Roman" w:hAnsi="Times New Roman" w:cs="Times New Roman"/>
          <w:b/>
          <w:sz w:val="28"/>
          <w:szCs w:val="28"/>
        </w:rPr>
        <w:t xml:space="preserve"> сільської ради</w:t>
      </w:r>
    </w:p>
    <w:p w:rsidR="00133AF3" w:rsidRDefault="00133AF3" w:rsidP="00133A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Збаразького району</w:t>
      </w:r>
    </w:p>
    <w:p w:rsidR="00133AF3" w:rsidRDefault="00133AF3" w:rsidP="00133A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Тернопільської області</w:t>
      </w:r>
    </w:p>
    <w:p w:rsidR="00133AF3" w:rsidRDefault="00133AF3" w:rsidP="00133AF3">
      <w:pPr>
        <w:spacing w:after="0" w:line="360" w:lineRule="auto"/>
        <w:jc w:val="center"/>
        <w:rPr>
          <w:rFonts w:ascii="Times New Roman" w:hAnsi="Times New Roman" w:cs="Times New Roman"/>
          <w:b/>
          <w:sz w:val="28"/>
          <w:szCs w:val="28"/>
        </w:rPr>
      </w:pPr>
    </w:p>
    <w:p w:rsidR="00133AF3" w:rsidRDefault="00133AF3" w:rsidP="00133AF3">
      <w:pPr>
        <w:spacing w:after="0" w:line="360" w:lineRule="auto"/>
        <w:jc w:val="center"/>
        <w:rPr>
          <w:rFonts w:ascii="Times New Roman" w:hAnsi="Times New Roman" w:cs="Times New Roman"/>
          <w:b/>
          <w:sz w:val="28"/>
          <w:szCs w:val="28"/>
        </w:rPr>
      </w:pPr>
    </w:p>
    <w:p w:rsidR="00133AF3" w:rsidRDefault="00133AF3" w:rsidP="00133AF3">
      <w:pPr>
        <w:spacing w:after="0" w:line="360" w:lineRule="auto"/>
        <w:jc w:val="center"/>
        <w:rPr>
          <w:rFonts w:ascii="Times New Roman" w:hAnsi="Times New Roman" w:cs="Times New Roman"/>
          <w:b/>
          <w:sz w:val="28"/>
          <w:szCs w:val="28"/>
        </w:rPr>
      </w:pPr>
    </w:p>
    <w:p w:rsidR="00133AF3" w:rsidRDefault="00133AF3" w:rsidP="00133A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Конспект уроку </w:t>
      </w:r>
    </w:p>
    <w:p w:rsidR="00133AF3" w:rsidRDefault="00133AF3" w:rsidP="00133A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З світової літератури з теми:</w:t>
      </w:r>
    </w:p>
    <w:p w:rsidR="00133AF3" w:rsidRDefault="00133AF3" w:rsidP="00133A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w:t>
      </w:r>
      <w:proofErr w:type="spellStart"/>
      <w:r w:rsidRPr="006976D8">
        <w:rPr>
          <w:rFonts w:ascii="Times New Roman" w:hAnsi="Times New Roman" w:cs="Times New Roman"/>
          <w:b/>
          <w:sz w:val="28"/>
          <w:szCs w:val="28"/>
        </w:rPr>
        <w:t>Елеонор</w:t>
      </w:r>
      <w:proofErr w:type="spellEnd"/>
      <w:r w:rsidRPr="006976D8">
        <w:rPr>
          <w:rFonts w:ascii="Times New Roman" w:hAnsi="Times New Roman" w:cs="Times New Roman"/>
          <w:b/>
          <w:sz w:val="28"/>
          <w:szCs w:val="28"/>
        </w:rPr>
        <w:t xml:space="preserve"> Портер «</w:t>
      </w:r>
      <w:proofErr w:type="spellStart"/>
      <w:r w:rsidRPr="006976D8">
        <w:rPr>
          <w:rFonts w:ascii="Times New Roman" w:hAnsi="Times New Roman" w:cs="Times New Roman"/>
          <w:b/>
          <w:sz w:val="28"/>
          <w:szCs w:val="28"/>
        </w:rPr>
        <w:t>Поліанна</w:t>
      </w:r>
      <w:proofErr w:type="spellEnd"/>
      <w:r w:rsidRPr="006976D8">
        <w:rPr>
          <w:rFonts w:ascii="Times New Roman" w:hAnsi="Times New Roman" w:cs="Times New Roman"/>
          <w:b/>
          <w:sz w:val="28"/>
          <w:szCs w:val="28"/>
        </w:rPr>
        <w:t xml:space="preserve">». </w:t>
      </w:r>
    </w:p>
    <w:p w:rsidR="00133AF3" w:rsidRDefault="00133AF3" w:rsidP="00133AF3">
      <w:pPr>
        <w:spacing w:after="0" w:line="360" w:lineRule="auto"/>
        <w:jc w:val="center"/>
        <w:rPr>
          <w:rFonts w:ascii="Times New Roman" w:hAnsi="Times New Roman" w:cs="Times New Roman"/>
          <w:b/>
          <w:sz w:val="28"/>
          <w:szCs w:val="28"/>
        </w:rPr>
      </w:pPr>
      <w:r w:rsidRPr="006976D8">
        <w:rPr>
          <w:rFonts w:ascii="Times New Roman" w:hAnsi="Times New Roman" w:cs="Times New Roman"/>
          <w:b/>
          <w:sz w:val="28"/>
          <w:szCs w:val="28"/>
        </w:rPr>
        <w:t xml:space="preserve">Ідея радості </w:t>
      </w:r>
      <w:r>
        <w:rPr>
          <w:rFonts w:ascii="Times New Roman" w:hAnsi="Times New Roman" w:cs="Times New Roman"/>
          <w:b/>
          <w:sz w:val="28"/>
          <w:szCs w:val="28"/>
        </w:rPr>
        <w:t>життя й відкриття світу у творі»</w:t>
      </w:r>
    </w:p>
    <w:p w:rsidR="00293F83" w:rsidRDefault="00133AF3" w:rsidP="00133AF3">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У 5 класі за програмою «Світова література»</w:t>
      </w:r>
    </w:p>
    <w:p w:rsidR="00293F83" w:rsidRDefault="00293F83" w:rsidP="00133AF3">
      <w:pPr>
        <w:spacing w:after="0" w:line="360" w:lineRule="auto"/>
        <w:jc w:val="center"/>
        <w:rPr>
          <w:rFonts w:ascii="Times New Roman" w:hAnsi="Times New Roman" w:cs="Times New Roman"/>
          <w:b/>
          <w:sz w:val="28"/>
          <w:szCs w:val="28"/>
        </w:rPr>
      </w:pPr>
    </w:p>
    <w:p w:rsidR="00924A05" w:rsidRDefault="00924A05" w:rsidP="00133AF3">
      <w:pPr>
        <w:spacing w:after="0" w:line="360" w:lineRule="auto"/>
        <w:jc w:val="center"/>
        <w:rPr>
          <w:rFonts w:ascii="Times New Roman" w:hAnsi="Times New Roman" w:cs="Times New Roman"/>
          <w:b/>
          <w:sz w:val="28"/>
          <w:szCs w:val="28"/>
        </w:rPr>
      </w:pPr>
    </w:p>
    <w:p w:rsidR="00293F83" w:rsidRDefault="00293F83" w:rsidP="00133AF3">
      <w:pPr>
        <w:spacing w:after="0" w:line="360" w:lineRule="auto"/>
        <w:jc w:val="center"/>
        <w:rPr>
          <w:rFonts w:ascii="Times New Roman" w:hAnsi="Times New Roman" w:cs="Times New Roman"/>
          <w:b/>
          <w:sz w:val="28"/>
          <w:szCs w:val="28"/>
        </w:rPr>
      </w:pPr>
    </w:p>
    <w:p w:rsidR="00293F83" w:rsidRDefault="00293F83" w:rsidP="00133AF3">
      <w:pPr>
        <w:spacing w:after="0" w:line="360" w:lineRule="auto"/>
        <w:jc w:val="center"/>
        <w:rPr>
          <w:rFonts w:ascii="Times New Roman" w:hAnsi="Times New Roman" w:cs="Times New Roman"/>
          <w:b/>
          <w:sz w:val="28"/>
          <w:szCs w:val="28"/>
        </w:rPr>
      </w:pPr>
    </w:p>
    <w:p w:rsidR="00293F83" w:rsidRDefault="00293F83" w:rsidP="00293F83">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Підготувала</w:t>
      </w:r>
    </w:p>
    <w:p w:rsidR="00293F83" w:rsidRDefault="00293F83" w:rsidP="00293F83">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Кониш Надія Миколаївна,</w:t>
      </w:r>
    </w:p>
    <w:p w:rsidR="00293F83" w:rsidRDefault="00293F83" w:rsidP="00293F83">
      <w:pPr>
        <w:spacing w:after="0" w:line="360" w:lineRule="auto"/>
        <w:jc w:val="right"/>
        <w:rPr>
          <w:rFonts w:ascii="Times New Roman" w:hAnsi="Times New Roman" w:cs="Times New Roman"/>
          <w:b/>
          <w:sz w:val="28"/>
          <w:szCs w:val="28"/>
        </w:rPr>
      </w:pPr>
      <w:r>
        <w:rPr>
          <w:rFonts w:ascii="Times New Roman" w:hAnsi="Times New Roman" w:cs="Times New Roman"/>
          <w:b/>
          <w:sz w:val="28"/>
          <w:szCs w:val="28"/>
        </w:rPr>
        <w:t>Вчитель І категорії</w:t>
      </w:r>
    </w:p>
    <w:p w:rsidR="00293F83" w:rsidRDefault="00293F83" w:rsidP="00293F83">
      <w:pPr>
        <w:spacing w:after="0" w:line="360" w:lineRule="auto"/>
        <w:jc w:val="right"/>
        <w:rPr>
          <w:rFonts w:ascii="Times New Roman" w:hAnsi="Times New Roman" w:cs="Times New Roman"/>
          <w:b/>
          <w:sz w:val="28"/>
          <w:szCs w:val="28"/>
        </w:rPr>
      </w:pPr>
    </w:p>
    <w:p w:rsidR="00293F83" w:rsidRDefault="00293F83" w:rsidP="00293F83">
      <w:pPr>
        <w:spacing w:after="0" w:line="360" w:lineRule="auto"/>
        <w:jc w:val="right"/>
        <w:rPr>
          <w:rFonts w:ascii="Times New Roman" w:hAnsi="Times New Roman" w:cs="Times New Roman"/>
          <w:b/>
          <w:sz w:val="28"/>
          <w:szCs w:val="28"/>
        </w:rPr>
      </w:pPr>
    </w:p>
    <w:p w:rsidR="00293F83" w:rsidRDefault="00293F83" w:rsidP="00293F83">
      <w:pPr>
        <w:spacing w:after="0" w:line="360" w:lineRule="auto"/>
        <w:jc w:val="right"/>
        <w:rPr>
          <w:rFonts w:ascii="Times New Roman" w:hAnsi="Times New Roman" w:cs="Times New Roman"/>
          <w:b/>
          <w:sz w:val="28"/>
          <w:szCs w:val="28"/>
        </w:rPr>
      </w:pPr>
    </w:p>
    <w:p w:rsidR="00293F83" w:rsidRPr="006976D8" w:rsidRDefault="00293F83" w:rsidP="00293F83">
      <w:pPr>
        <w:spacing w:after="0" w:line="360" w:lineRule="auto"/>
        <w:jc w:val="right"/>
        <w:rPr>
          <w:rFonts w:ascii="Times New Roman" w:hAnsi="Times New Roman" w:cs="Times New Roman"/>
          <w:b/>
          <w:sz w:val="28"/>
          <w:szCs w:val="28"/>
        </w:rPr>
      </w:pPr>
    </w:p>
    <w:p w:rsidR="00133AF3" w:rsidRDefault="00133AF3" w:rsidP="00133AF3">
      <w:pPr>
        <w:spacing w:after="0" w:line="360" w:lineRule="auto"/>
        <w:jc w:val="center"/>
        <w:rPr>
          <w:rFonts w:ascii="Times New Roman" w:hAnsi="Times New Roman" w:cs="Times New Roman"/>
          <w:b/>
          <w:sz w:val="28"/>
          <w:szCs w:val="28"/>
        </w:rPr>
      </w:pPr>
    </w:p>
    <w:p w:rsidR="00133AF3" w:rsidRDefault="00133AF3" w:rsidP="00133AF3">
      <w:pPr>
        <w:spacing w:after="0" w:line="360" w:lineRule="auto"/>
        <w:rPr>
          <w:rFonts w:ascii="Times New Roman" w:hAnsi="Times New Roman" w:cs="Times New Roman"/>
          <w:b/>
          <w:sz w:val="28"/>
          <w:szCs w:val="28"/>
        </w:rPr>
      </w:pPr>
    </w:p>
    <w:p w:rsidR="00133AF3" w:rsidRDefault="00133AF3" w:rsidP="00133AF3">
      <w:pPr>
        <w:spacing w:after="0" w:line="360" w:lineRule="auto"/>
        <w:rPr>
          <w:rFonts w:ascii="Times New Roman" w:hAnsi="Times New Roman" w:cs="Times New Roman"/>
          <w:b/>
          <w:sz w:val="28"/>
          <w:szCs w:val="28"/>
        </w:rPr>
      </w:pPr>
    </w:p>
    <w:p w:rsidR="00133AF3" w:rsidRDefault="00133AF3" w:rsidP="00133AF3">
      <w:pPr>
        <w:spacing w:after="0" w:line="360" w:lineRule="auto"/>
        <w:rPr>
          <w:rFonts w:ascii="Times New Roman" w:hAnsi="Times New Roman" w:cs="Times New Roman"/>
          <w:b/>
          <w:sz w:val="28"/>
          <w:szCs w:val="28"/>
        </w:rPr>
      </w:pPr>
    </w:p>
    <w:p w:rsidR="00133AF3" w:rsidRDefault="00133AF3" w:rsidP="00133AF3">
      <w:pPr>
        <w:spacing w:after="0" w:line="360" w:lineRule="auto"/>
        <w:rPr>
          <w:rFonts w:ascii="Times New Roman" w:hAnsi="Times New Roman" w:cs="Times New Roman"/>
          <w:b/>
          <w:sz w:val="28"/>
          <w:szCs w:val="28"/>
        </w:rPr>
      </w:pPr>
    </w:p>
    <w:p w:rsidR="00133AF3" w:rsidRDefault="00133AF3" w:rsidP="00133AF3">
      <w:pPr>
        <w:spacing w:after="0" w:line="360" w:lineRule="auto"/>
        <w:rPr>
          <w:rFonts w:ascii="Times New Roman" w:hAnsi="Times New Roman" w:cs="Times New Roman"/>
          <w:b/>
          <w:sz w:val="28"/>
          <w:szCs w:val="28"/>
        </w:rPr>
      </w:pPr>
    </w:p>
    <w:p w:rsidR="00133AF3" w:rsidRDefault="00133AF3" w:rsidP="00133AF3">
      <w:pPr>
        <w:spacing w:after="0" w:line="360" w:lineRule="auto"/>
        <w:rPr>
          <w:rFonts w:ascii="Times New Roman" w:hAnsi="Times New Roman" w:cs="Times New Roman"/>
          <w:b/>
          <w:sz w:val="28"/>
          <w:szCs w:val="28"/>
        </w:rPr>
      </w:pPr>
    </w:p>
    <w:p w:rsidR="00A14285" w:rsidRPr="006976D8" w:rsidRDefault="00EE25EA" w:rsidP="00133AF3">
      <w:pPr>
        <w:spacing w:after="0" w:line="360" w:lineRule="auto"/>
        <w:rPr>
          <w:rFonts w:ascii="Times New Roman" w:hAnsi="Times New Roman" w:cs="Times New Roman"/>
          <w:b/>
          <w:sz w:val="28"/>
          <w:szCs w:val="28"/>
        </w:rPr>
      </w:pPr>
      <w:r w:rsidRPr="006976D8">
        <w:rPr>
          <w:rFonts w:ascii="Times New Roman" w:hAnsi="Times New Roman" w:cs="Times New Roman"/>
          <w:b/>
          <w:sz w:val="28"/>
          <w:szCs w:val="28"/>
        </w:rPr>
        <w:lastRenderedPageBreak/>
        <w:t xml:space="preserve">Тема: </w:t>
      </w:r>
      <w:proofErr w:type="spellStart"/>
      <w:r w:rsidRPr="006976D8">
        <w:rPr>
          <w:rFonts w:ascii="Times New Roman" w:hAnsi="Times New Roman" w:cs="Times New Roman"/>
          <w:b/>
          <w:sz w:val="28"/>
          <w:szCs w:val="28"/>
        </w:rPr>
        <w:t>Елеонор</w:t>
      </w:r>
      <w:proofErr w:type="spellEnd"/>
      <w:r w:rsidRPr="006976D8">
        <w:rPr>
          <w:rFonts w:ascii="Times New Roman" w:hAnsi="Times New Roman" w:cs="Times New Roman"/>
          <w:b/>
          <w:sz w:val="28"/>
          <w:szCs w:val="28"/>
        </w:rPr>
        <w:t xml:space="preserve"> Портер «</w:t>
      </w:r>
      <w:proofErr w:type="spellStart"/>
      <w:r w:rsidRPr="006976D8">
        <w:rPr>
          <w:rFonts w:ascii="Times New Roman" w:hAnsi="Times New Roman" w:cs="Times New Roman"/>
          <w:b/>
          <w:sz w:val="28"/>
          <w:szCs w:val="28"/>
        </w:rPr>
        <w:t>Поліанна</w:t>
      </w:r>
      <w:proofErr w:type="spellEnd"/>
      <w:r w:rsidRPr="006976D8">
        <w:rPr>
          <w:rFonts w:ascii="Times New Roman" w:hAnsi="Times New Roman" w:cs="Times New Roman"/>
          <w:b/>
          <w:sz w:val="28"/>
          <w:szCs w:val="28"/>
        </w:rPr>
        <w:t>». Ідея радості життя й відкриття світу у творі.</w:t>
      </w:r>
    </w:p>
    <w:p w:rsidR="00BE71C4" w:rsidRPr="006976D8" w:rsidRDefault="00EE25EA"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b/>
          <w:sz w:val="28"/>
          <w:szCs w:val="28"/>
        </w:rPr>
        <w:t>Мета</w:t>
      </w:r>
      <w:r w:rsidRPr="006976D8">
        <w:rPr>
          <w:rFonts w:ascii="Times New Roman" w:hAnsi="Times New Roman" w:cs="Times New Roman"/>
          <w:sz w:val="28"/>
          <w:szCs w:val="28"/>
        </w:rPr>
        <w:t xml:space="preserve">: продовжити роботу над текстом роману </w:t>
      </w:r>
      <w:proofErr w:type="spellStart"/>
      <w:r w:rsidRPr="006976D8">
        <w:rPr>
          <w:rFonts w:ascii="Times New Roman" w:hAnsi="Times New Roman" w:cs="Times New Roman"/>
          <w:sz w:val="28"/>
          <w:szCs w:val="28"/>
        </w:rPr>
        <w:t>Елеонор</w:t>
      </w:r>
      <w:proofErr w:type="spellEnd"/>
      <w:r w:rsidRPr="006976D8">
        <w:rPr>
          <w:rFonts w:ascii="Times New Roman" w:hAnsi="Times New Roman" w:cs="Times New Roman"/>
          <w:sz w:val="28"/>
          <w:szCs w:val="28"/>
        </w:rPr>
        <w:t xml:space="preserve"> Портер «</w:t>
      </w:r>
      <w:proofErr w:type="spellStart"/>
      <w:r w:rsidRPr="006976D8">
        <w:rPr>
          <w:rFonts w:ascii="Times New Roman" w:hAnsi="Times New Roman" w:cs="Times New Roman"/>
          <w:sz w:val="28"/>
          <w:szCs w:val="28"/>
        </w:rPr>
        <w:t>Поліанна</w:t>
      </w:r>
      <w:proofErr w:type="spellEnd"/>
      <w:r w:rsidRPr="006976D8">
        <w:rPr>
          <w:rFonts w:ascii="Times New Roman" w:hAnsi="Times New Roman" w:cs="Times New Roman"/>
          <w:sz w:val="28"/>
          <w:szCs w:val="28"/>
        </w:rPr>
        <w:t xml:space="preserve">», </w:t>
      </w:r>
      <w:proofErr w:type="spellStart"/>
      <w:r w:rsidRPr="006976D8">
        <w:rPr>
          <w:rFonts w:ascii="Times New Roman" w:hAnsi="Times New Roman" w:cs="Times New Roman"/>
          <w:sz w:val="28"/>
          <w:szCs w:val="28"/>
        </w:rPr>
        <w:t>з’</w:t>
      </w:r>
      <w:r w:rsidRPr="006976D8">
        <w:rPr>
          <w:rFonts w:ascii="Times New Roman" w:hAnsi="Times New Roman" w:cs="Times New Roman"/>
          <w:sz w:val="28"/>
          <w:szCs w:val="28"/>
          <w:lang w:val="ru-RU"/>
        </w:rPr>
        <w:t>ясувати</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які</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зміни</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відбулися</w:t>
      </w:r>
      <w:proofErr w:type="spellEnd"/>
      <w:r w:rsidRPr="006976D8">
        <w:rPr>
          <w:rFonts w:ascii="Times New Roman" w:hAnsi="Times New Roman" w:cs="Times New Roman"/>
          <w:sz w:val="28"/>
          <w:szCs w:val="28"/>
          <w:lang w:val="ru-RU"/>
        </w:rPr>
        <w:t xml:space="preserve"> у </w:t>
      </w:r>
      <w:proofErr w:type="spellStart"/>
      <w:r w:rsidRPr="006976D8">
        <w:rPr>
          <w:rFonts w:ascii="Times New Roman" w:hAnsi="Times New Roman" w:cs="Times New Roman"/>
          <w:sz w:val="28"/>
          <w:szCs w:val="28"/>
          <w:lang w:val="ru-RU"/>
        </w:rPr>
        <w:t>житті</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мешканців</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містечка</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із</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появою</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Поліанни</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з’ясувати</w:t>
      </w:r>
      <w:proofErr w:type="spellEnd"/>
      <w:r w:rsidRPr="006976D8">
        <w:rPr>
          <w:rFonts w:ascii="Times New Roman" w:hAnsi="Times New Roman" w:cs="Times New Roman"/>
          <w:sz w:val="28"/>
          <w:szCs w:val="28"/>
          <w:lang w:val="ru-RU"/>
        </w:rPr>
        <w:t xml:space="preserve"> правила </w:t>
      </w:r>
      <w:proofErr w:type="spellStart"/>
      <w:r w:rsidRPr="006976D8">
        <w:rPr>
          <w:rFonts w:ascii="Times New Roman" w:hAnsi="Times New Roman" w:cs="Times New Roman"/>
          <w:sz w:val="28"/>
          <w:szCs w:val="28"/>
          <w:lang w:val="ru-RU"/>
        </w:rPr>
        <w:t>гри</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дівчинки</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навитися</w:t>
      </w:r>
      <w:proofErr w:type="spellEnd"/>
      <w:r w:rsidRPr="006976D8">
        <w:rPr>
          <w:rFonts w:ascii="Times New Roman" w:hAnsi="Times New Roman" w:cs="Times New Roman"/>
          <w:sz w:val="28"/>
          <w:szCs w:val="28"/>
          <w:lang w:val="ru-RU"/>
        </w:rPr>
        <w:t xml:space="preserve"> самим </w:t>
      </w:r>
      <w:proofErr w:type="spellStart"/>
      <w:r w:rsidRPr="006976D8">
        <w:rPr>
          <w:rFonts w:ascii="Times New Roman" w:hAnsi="Times New Roman" w:cs="Times New Roman"/>
          <w:sz w:val="28"/>
          <w:szCs w:val="28"/>
          <w:lang w:val="ru-RU"/>
        </w:rPr>
        <w:t>грати</w:t>
      </w:r>
      <w:proofErr w:type="spellEnd"/>
      <w:r w:rsidRPr="006976D8">
        <w:rPr>
          <w:rFonts w:ascii="Times New Roman" w:hAnsi="Times New Roman" w:cs="Times New Roman"/>
          <w:sz w:val="28"/>
          <w:szCs w:val="28"/>
          <w:lang w:val="ru-RU"/>
        </w:rPr>
        <w:t xml:space="preserve"> “</w:t>
      </w:r>
      <w:r w:rsidRPr="006976D8">
        <w:rPr>
          <w:rFonts w:ascii="Times New Roman" w:hAnsi="Times New Roman" w:cs="Times New Roman"/>
          <w:sz w:val="28"/>
          <w:szCs w:val="28"/>
        </w:rPr>
        <w:t xml:space="preserve">Гру в радість»; </w:t>
      </w:r>
      <w:r w:rsidR="00BE71C4" w:rsidRPr="006976D8">
        <w:rPr>
          <w:rFonts w:ascii="Times New Roman" w:hAnsi="Times New Roman" w:cs="Times New Roman"/>
          <w:sz w:val="28"/>
          <w:szCs w:val="28"/>
        </w:rPr>
        <w:t>розвивати увагу, спостережливість, навички самостійної роботи, розвивати творчі здібності учнів, виховувати почуття радості, доброти, турботи про інших.</w:t>
      </w:r>
    </w:p>
    <w:p w:rsidR="00BE71C4" w:rsidRPr="006976D8" w:rsidRDefault="00BE71C4"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b/>
          <w:sz w:val="28"/>
          <w:szCs w:val="28"/>
        </w:rPr>
        <w:t>Тип уроку</w:t>
      </w:r>
      <w:r w:rsidRPr="006976D8">
        <w:rPr>
          <w:rFonts w:ascii="Times New Roman" w:hAnsi="Times New Roman" w:cs="Times New Roman"/>
          <w:sz w:val="28"/>
          <w:szCs w:val="28"/>
        </w:rPr>
        <w:t>: комбінований.</w:t>
      </w:r>
    </w:p>
    <w:p w:rsidR="00BE71C4" w:rsidRPr="00EE5EBB" w:rsidRDefault="00BE71C4" w:rsidP="00133AF3">
      <w:pPr>
        <w:spacing w:after="0" w:line="360" w:lineRule="auto"/>
        <w:jc w:val="both"/>
        <w:rPr>
          <w:rFonts w:ascii="Times New Roman" w:hAnsi="Times New Roman" w:cs="Times New Roman"/>
          <w:sz w:val="28"/>
          <w:szCs w:val="28"/>
        </w:rPr>
      </w:pPr>
      <w:r w:rsidRPr="00133AF3">
        <w:rPr>
          <w:rFonts w:ascii="Times New Roman" w:hAnsi="Times New Roman" w:cs="Times New Roman"/>
          <w:b/>
          <w:sz w:val="28"/>
          <w:szCs w:val="28"/>
        </w:rPr>
        <w:t>Обладнання</w:t>
      </w:r>
      <w:r w:rsidRPr="006976D8">
        <w:rPr>
          <w:rFonts w:ascii="Times New Roman" w:hAnsi="Times New Roman" w:cs="Times New Roman"/>
          <w:sz w:val="28"/>
          <w:szCs w:val="28"/>
        </w:rPr>
        <w:t xml:space="preserve">: роман </w:t>
      </w:r>
      <w:proofErr w:type="spellStart"/>
      <w:r w:rsidRPr="006976D8">
        <w:rPr>
          <w:rFonts w:ascii="Times New Roman" w:hAnsi="Times New Roman" w:cs="Times New Roman"/>
          <w:sz w:val="28"/>
          <w:szCs w:val="28"/>
        </w:rPr>
        <w:t>Елеонор</w:t>
      </w:r>
      <w:proofErr w:type="spellEnd"/>
      <w:r w:rsidRPr="006976D8">
        <w:rPr>
          <w:rFonts w:ascii="Times New Roman" w:hAnsi="Times New Roman" w:cs="Times New Roman"/>
          <w:sz w:val="28"/>
          <w:szCs w:val="28"/>
        </w:rPr>
        <w:t xml:space="preserve"> Портер «</w:t>
      </w:r>
      <w:proofErr w:type="spellStart"/>
      <w:r w:rsidRPr="006976D8">
        <w:rPr>
          <w:rFonts w:ascii="Times New Roman" w:hAnsi="Times New Roman" w:cs="Times New Roman"/>
          <w:sz w:val="28"/>
          <w:szCs w:val="28"/>
        </w:rPr>
        <w:t>Поліанна</w:t>
      </w:r>
      <w:proofErr w:type="spellEnd"/>
      <w:r w:rsidRPr="006976D8">
        <w:rPr>
          <w:rFonts w:ascii="Times New Roman" w:hAnsi="Times New Roman" w:cs="Times New Roman"/>
          <w:sz w:val="28"/>
          <w:szCs w:val="28"/>
        </w:rPr>
        <w:t>», вислови про радість, кросворд, презентація</w:t>
      </w:r>
      <w:r w:rsidR="00EE5EBB">
        <w:rPr>
          <w:rFonts w:ascii="Times New Roman" w:hAnsi="Times New Roman" w:cs="Times New Roman"/>
          <w:sz w:val="28"/>
          <w:szCs w:val="28"/>
        </w:rPr>
        <w:t xml:space="preserve"> «</w:t>
      </w:r>
      <w:r w:rsidR="00EE5EBB" w:rsidRPr="00EE5EBB">
        <w:rPr>
          <w:rFonts w:ascii="Times New Roman" w:hAnsi="Times New Roman" w:cs="Times New Roman"/>
          <w:sz w:val="28"/>
          <w:szCs w:val="28"/>
        </w:rPr>
        <w:t>Ідея радості життя й відкриття світу</w:t>
      </w:r>
      <w:r w:rsidR="00EE5EBB">
        <w:rPr>
          <w:rFonts w:ascii="Times New Roman" w:hAnsi="Times New Roman" w:cs="Times New Roman"/>
          <w:sz w:val="28"/>
          <w:szCs w:val="28"/>
        </w:rPr>
        <w:t xml:space="preserve"> у романі «</w:t>
      </w:r>
      <w:proofErr w:type="spellStart"/>
      <w:r w:rsidR="00EE5EBB">
        <w:rPr>
          <w:rFonts w:ascii="Times New Roman" w:hAnsi="Times New Roman" w:cs="Times New Roman"/>
          <w:sz w:val="28"/>
          <w:szCs w:val="28"/>
        </w:rPr>
        <w:t>Поліанна</w:t>
      </w:r>
      <w:proofErr w:type="spellEnd"/>
      <w:r w:rsidR="00EE5EBB">
        <w:rPr>
          <w:rFonts w:ascii="Times New Roman" w:hAnsi="Times New Roman" w:cs="Times New Roman"/>
          <w:sz w:val="28"/>
          <w:szCs w:val="28"/>
        </w:rPr>
        <w:t>»</w:t>
      </w:r>
      <w:r w:rsidRPr="00EE5EBB">
        <w:rPr>
          <w:rFonts w:ascii="Times New Roman" w:hAnsi="Times New Roman" w:cs="Times New Roman"/>
          <w:sz w:val="28"/>
          <w:szCs w:val="28"/>
        </w:rPr>
        <w:t>.</w:t>
      </w:r>
    </w:p>
    <w:p w:rsidR="00EE25EA" w:rsidRPr="00133AF3" w:rsidRDefault="00FA1CFA" w:rsidP="00133AF3">
      <w:pPr>
        <w:spacing w:after="0" w:line="360" w:lineRule="auto"/>
        <w:rPr>
          <w:rFonts w:ascii="Times New Roman" w:hAnsi="Times New Roman" w:cs="Times New Roman"/>
          <w:b/>
          <w:i/>
          <w:sz w:val="28"/>
          <w:szCs w:val="28"/>
        </w:rPr>
      </w:pPr>
      <w:r w:rsidRPr="006976D8">
        <w:rPr>
          <w:rFonts w:ascii="Times New Roman" w:hAnsi="Times New Roman" w:cs="Times New Roman"/>
          <w:sz w:val="28"/>
          <w:szCs w:val="28"/>
        </w:rPr>
        <w:tab/>
      </w:r>
      <w:r w:rsidRPr="006976D8">
        <w:rPr>
          <w:rFonts w:ascii="Times New Roman" w:hAnsi="Times New Roman" w:cs="Times New Roman"/>
          <w:sz w:val="28"/>
          <w:szCs w:val="28"/>
        </w:rPr>
        <w:tab/>
      </w:r>
      <w:r w:rsidRPr="006976D8">
        <w:rPr>
          <w:rFonts w:ascii="Times New Roman" w:hAnsi="Times New Roman" w:cs="Times New Roman"/>
          <w:sz w:val="28"/>
          <w:szCs w:val="28"/>
        </w:rPr>
        <w:tab/>
      </w:r>
      <w:r w:rsidRPr="00133AF3">
        <w:rPr>
          <w:rFonts w:ascii="Times New Roman" w:hAnsi="Times New Roman" w:cs="Times New Roman"/>
          <w:b/>
          <w:i/>
          <w:sz w:val="28"/>
          <w:szCs w:val="28"/>
        </w:rPr>
        <w:t>Хід уроку</w:t>
      </w:r>
    </w:p>
    <w:p w:rsidR="00FA1CFA" w:rsidRPr="00133AF3" w:rsidRDefault="00FA1CFA" w:rsidP="00133AF3">
      <w:pPr>
        <w:pStyle w:val="a3"/>
        <w:numPr>
          <w:ilvl w:val="0"/>
          <w:numId w:val="1"/>
        </w:numPr>
        <w:spacing w:after="0" w:line="360" w:lineRule="auto"/>
        <w:rPr>
          <w:rFonts w:ascii="Times New Roman" w:hAnsi="Times New Roman" w:cs="Times New Roman"/>
          <w:i/>
          <w:sz w:val="28"/>
          <w:szCs w:val="28"/>
        </w:rPr>
      </w:pPr>
      <w:r w:rsidRPr="00133AF3">
        <w:rPr>
          <w:rFonts w:ascii="Times New Roman" w:hAnsi="Times New Roman" w:cs="Times New Roman"/>
          <w:i/>
          <w:sz w:val="28"/>
          <w:szCs w:val="28"/>
        </w:rPr>
        <w:t>Організаційний момент.</w:t>
      </w:r>
    </w:p>
    <w:p w:rsidR="00FA1CFA" w:rsidRPr="00133AF3" w:rsidRDefault="00FA1CFA" w:rsidP="00133AF3">
      <w:pPr>
        <w:pStyle w:val="a3"/>
        <w:numPr>
          <w:ilvl w:val="0"/>
          <w:numId w:val="1"/>
        </w:numPr>
        <w:spacing w:after="0" w:line="360" w:lineRule="auto"/>
        <w:rPr>
          <w:rFonts w:ascii="Times New Roman" w:hAnsi="Times New Roman" w:cs="Times New Roman"/>
          <w:i/>
          <w:sz w:val="28"/>
          <w:szCs w:val="28"/>
        </w:rPr>
      </w:pPr>
      <w:r w:rsidRPr="00133AF3">
        <w:rPr>
          <w:rFonts w:ascii="Times New Roman" w:hAnsi="Times New Roman" w:cs="Times New Roman"/>
          <w:i/>
          <w:sz w:val="28"/>
          <w:szCs w:val="28"/>
        </w:rPr>
        <w:t>Перевірка домашнього завдання.</w:t>
      </w:r>
    </w:p>
    <w:p w:rsidR="00FA1CFA" w:rsidRPr="006976D8" w:rsidRDefault="00FA1CFA" w:rsidP="00133AF3">
      <w:pPr>
        <w:pStyle w:val="a3"/>
        <w:numPr>
          <w:ilvl w:val="0"/>
          <w:numId w:val="2"/>
        </w:num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 xml:space="preserve"> </w:t>
      </w:r>
      <w:r w:rsidRPr="00133AF3">
        <w:rPr>
          <w:rFonts w:ascii="Times New Roman" w:hAnsi="Times New Roman" w:cs="Times New Roman"/>
          <w:i/>
          <w:sz w:val="28"/>
          <w:szCs w:val="28"/>
        </w:rPr>
        <w:t>«Детектор брехні</w:t>
      </w:r>
      <w:r w:rsidRPr="006976D8">
        <w:rPr>
          <w:rFonts w:ascii="Times New Roman" w:hAnsi="Times New Roman" w:cs="Times New Roman"/>
          <w:sz w:val="28"/>
          <w:szCs w:val="28"/>
        </w:rPr>
        <w:t>» ( вчитель зачитає твердження, учень відповідає «так» чи «ні»</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1. Батько </w:t>
      </w:r>
      <w:proofErr w:type="spellStart"/>
      <w:r w:rsidRPr="006976D8">
        <w:rPr>
          <w:rFonts w:ascii="Times New Roman" w:hAnsi="Times New Roman" w:cs="Times New Roman"/>
          <w:sz w:val="28"/>
          <w:szCs w:val="28"/>
        </w:rPr>
        <w:t>Поліанни</w:t>
      </w:r>
      <w:proofErr w:type="spellEnd"/>
      <w:r w:rsidRPr="006976D8">
        <w:rPr>
          <w:rFonts w:ascii="Times New Roman" w:hAnsi="Times New Roman" w:cs="Times New Roman"/>
          <w:sz w:val="28"/>
          <w:szCs w:val="28"/>
        </w:rPr>
        <w:t xml:space="preserve"> був лікарем?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2. Сім’я була бідною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3. Дівчинку взяла на виховання сестра матері?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4. Дівчинка мріяла про велику кімнату з картинами і килимами?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5. </w:t>
      </w:r>
      <w:proofErr w:type="spellStart"/>
      <w:r w:rsidRPr="006976D8">
        <w:rPr>
          <w:rFonts w:ascii="Times New Roman" w:hAnsi="Times New Roman" w:cs="Times New Roman"/>
          <w:sz w:val="28"/>
          <w:szCs w:val="28"/>
        </w:rPr>
        <w:t>Поліанна</w:t>
      </w:r>
      <w:proofErr w:type="spellEnd"/>
      <w:r w:rsidRPr="006976D8">
        <w:rPr>
          <w:rFonts w:ascii="Times New Roman" w:hAnsi="Times New Roman" w:cs="Times New Roman"/>
          <w:sz w:val="28"/>
          <w:szCs w:val="28"/>
        </w:rPr>
        <w:t xml:space="preserve"> була веселою і радісною? (+)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6. Тітку </w:t>
      </w:r>
      <w:proofErr w:type="spellStart"/>
      <w:r w:rsidRPr="006976D8">
        <w:rPr>
          <w:rFonts w:ascii="Times New Roman" w:hAnsi="Times New Roman" w:cs="Times New Roman"/>
          <w:sz w:val="28"/>
          <w:szCs w:val="28"/>
        </w:rPr>
        <w:t>Поліанни</w:t>
      </w:r>
      <w:proofErr w:type="spellEnd"/>
      <w:r w:rsidRPr="006976D8">
        <w:rPr>
          <w:rFonts w:ascii="Times New Roman" w:hAnsi="Times New Roman" w:cs="Times New Roman"/>
          <w:sz w:val="28"/>
          <w:szCs w:val="28"/>
        </w:rPr>
        <w:t xml:space="preserve"> звали </w:t>
      </w:r>
      <w:proofErr w:type="spellStart"/>
      <w:r w:rsidRPr="006976D8">
        <w:rPr>
          <w:rFonts w:ascii="Times New Roman" w:hAnsi="Times New Roman" w:cs="Times New Roman"/>
          <w:sz w:val="28"/>
          <w:szCs w:val="28"/>
        </w:rPr>
        <w:t>Ненсі</w:t>
      </w:r>
      <w:proofErr w:type="spellEnd"/>
      <w:r w:rsidRPr="006976D8">
        <w:rPr>
          <w:rFonts w:ascii="Times New Roman" w:hAnsi="Times New Roman" w:cs="Times New Roman"/>
          <w:sz w:val="28"/>
          <w:szCs w:val="28"/>
        </w:rPr>
        <w:t>?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7. Тітка Полі дала прочитати книгу полінні про Робінзона Крузо?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8. Улюблена гра </w:t>
      </w:r>
      <w:proofErr w:type="spellStart"/>
      <w:r w:rsidRPr="006976D8">
        <w:rPr>
          <w:rFonts w:ascii="Times New Roman" w:hAnsi="Times New Roman" w:cs="Times New Roman"/>
          <w:sz w:val="28"/>
          <w:szCs w:val="28"/>
        </w:rPr>
        <w:t>Поліанни</w:t>
      </w:r>
      <w:proofErr w:type="spellEnd"/>
      <w:r w:rsidRPr="006976D8">
        <w:rPr>
          <w:rFonts w:ascii="Times New Roman" w:hAnsi="Times New Roman" w:cs="Times New Roman"/>
          <w:sz w:val="28"/>
          <w:szCs w:val="28"/>
        </w:rPr>
        <w:t xml:space="preserve"> – це хованки?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9. Тітка турбувалася про дівчинку з обов’язку?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10. Незнайомець, з яким познайомилася Полінна на вулиці, був завжди веселим?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11. Полінна дуже любила свої веснянки? (-)</w:t>
      </w:r>
    </w:p>
    <w:p w:rsidR="00FA1CFA" w:rsidRPr="006976D8" w:rsidRDefault="00FA1CFA"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12. Волосся у дівчинки було чорне? (-)</w:t>
      </w:r>
    </w:p>
    <w:p w:rsidR="00FA1CFA" w:rsidRPr="00133AF3" w:rsidRDefault="00FA1CFA" w:rsidP="00133AF3">
      <w:pPr>
        <w:pStyle w:val="a3"/>
        <w:numPr>
          <w:ilvl w:val="0"/>
          <w:numId w:val="1"/>
        </w:numPr>
        <w:spacing w:after="0" w:line="360" w:lineRule="auto"/>
        <w:rPr>
          <w:rFonts w:ascii="Times New Roman" w:hAnsi="Times New Roman" w:cs="Times New Roman"/>
          <w:i/>
          <w:sz w:val="28"/>
          <w:szCs w:val="28"/>
        </w:rPr>
      </w:pPr>
      <w:r w:rsidRPr="00133AF3">
        <w:rPr>
          <w:rFonts w:ascii="Times New Roman" w:hAnsi="Times New Roman" w:cs="Times New Roman"/>
          <w:i/>
          <w:sz w:val="28"/>
          <w:szCs w:val="28"/>
        </w:rPr>
        <w:lastRenderedPageBreak/>
        <w:t>Актуалізація опорних знань.</w:t>
      </w:r>
    </w:p>
    <w:p w:rsidR="00FA1CFA" w:rsidRPr="006976D8" w:rsidRDefault="00FA1CFA" w:rsidP="00133AF3">
      <w:pPr>
        <w:pStyle w:val="a3"/>
        <w:spacing w:after="0" w:line="360" w:lineRule="auto"/>
        <w:ind w:left="360"/>
        <w:rPr>
          <w:rFonts w:ascii="Times New Roman" w:hAnsi="Times New Roman" w:cs="Times New Roman"/>
          <w:sz w:val="28"/>
          <w:szCs w:val="28"/>
        </w:rPr>
      </w:pPr>
      <w:r w:rsidRPr="006976D8">
        <w:rPr>
          <w:rFonts w:ascii="Times New Roman" w:hAnsi="Times New Roman" w:cs="Times New Roman"/>
          <w:sz w:val="28"/>
          <w:szCs w:val="28"/>
        </w:rPr>
        <w:t xml:space="preserve">Слово вчителя. На сьогоднішній урок ви мали підготувати ще одне завдання: намалювати ілюстрації до книги  </w:t>
      </w:r>
      <w:proofErr w:type="spellStart"/>
      <w:r w:rsidRPr="006976D8">
        <w:rPr>
          <w:rFonts w:ascii="Times New Roman" w:hAnsi="Times New Roman" w:cs="Times New Roman"/>
          <w:sz w:val="28"/>
          <w:szCs w:val="28"/>
        </w:rPr>
        <w:t>Елеонор</w:t>
      </w:r>
      <w:proofErr w:type="spellEnd"/>
      <w:r w:rsidRPr="006976D8">
        <w:rPr>
          <w:rFonts w:ascii="Times New Roman" w:hAnsi="Times New Roman" w:cs="Times New Roman"/>
          <w:sz w:val="28"/>
          <w:szCs w:val="28"/>
        </w:rPr>
        <w:t xml:space="preserve"> Портер.</w:t>
      </w:r>
    </w:p>
    <w:p w:rsidR="00FA1CFA" w:rsidRPr="006976D8" w:rsidRDefault="00FA1CFA" w:rsidP="00133AF3">
      <w:pPr>
        <w:pStyle w:val="a3"/>
        <w:numPr>
          <w:ilvl w:val="0"/>
          <w:numId w:val="2"/>
        </w:num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Презентація учнівських малюнків, коментування.</w:t>
      </w:r>
    </w:p>
    <w:p w:rsidR="00FA1CFA" w:rsidRPr="006976D8" w:rsidRDefault="00FA1CFA" w:rsidP="00133AF3">
      <w:pPr>
        <w:pStyle w:val="a3"/>
        <w:numPr>
          <w:ilvl w:val="0"/>
          <w:numId w:val="2"/>
        </w:num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Як бачимо, на кожному вашому малюнку рудоволоса усміхнена дівчинка, яка ніколи не сумує, завжди посміхається радіє.</w:t>
      </w:r>
      <w:r w:rsidR="00E05A9A">
        <w:rPr>
          <w:rFonts w:ascii="Times New Roman" w:hAnsi="Times New Roman" w:cs="Times New Roman"/>
          <w:sz w:val="28"/>
          <w:szCs w:val="28"/>
        </w:rPr>
        <w:t xml:space="preserve"> (Слайд №3-4)</w:t>
      </w:r>
    </w:p>
    <w:p w:rsidR="00FA1CFA" w:rsidRPr="00133AF3" w:rsidRDefault="00FA1CFA" w:rsidP="00133AF3">
      <w:pPr>
        <w:spacing w:after="0" w:line="360" w:lineRule="auto"/>
        <w:ind w:left="360"/>
        <w:rPr>
          <w:rFonts w:ascii="Times New Roman" w:hAnsi="Times New Roman" w:cs="Times New Roman"/>
          <w:i/>
          <w:sz w:val="28"/>
          <w:szCs w:val="28"/>
        </w:rPr>
      </w:pPr>
      <w:proofErr w:type="spellStart"/>
      <w:r w:rsidRPr="00133AF3">
        <w:rPr>
          <w:rFonts w:ascii="Times New Roman" w:hAnsi="Times New Roman" w:cs="Times New Roman"/>
          <w:i/>
          <w:sz w:val="28"/>
          <w:szCs w:val="28"/>
        </w:rPr>
        <w:t>Гронування</w:t>
      </w:r>
      <w:proofErr w:type="spellEnd"/>
      <w:r w:rsidRPr="00133AF3">
        <w:rPr>
          <w:rFonts w:ascii="Times New Roman" w:hAnsi="Times New Roman" w:cs="Times New Roman"/>
          <w:i/>
          <w:sz w:val="28"/>
          <w:szCs w:val="28"/>
        </w:rPr>
        <w:t xml:space="preserve">. </w:t>
      </w:r>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На дошці намальоване сонечко із ключовим словом "радість".</w:t>
      </w:r>
      <w:r w:rsidR="00E05A9A">
        <w:rPr>
          <w:rFonts w:ascii="Times New Roman" w:hAnsi="Times New Roman" w:cs="Times New Roman"/>
          <w:sz w:val="28"/>
          <w:szCs w:val="28"/>
        </w:rPr>
        <w:t xml:space="preserve"> (Слайд №5)</w:t>
      </w:r>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А що для вас радість?  Як ви його розумієте?</w:t>
      </w:r>
    </w:p>
    <w:p w:rsidR="0049123F" w:rsidRPr="006976D8" w:rsidRDefault="0049123F" w:rsidP="00133AF3">
      <w:pPr>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Кожен учень підходить до дошки і пише на промінчику слово, з яким асоціюється "радість". Після цього учитель зачитує усі слова. Учні формулюють визначення.</w:t>
      </w:r>
    </w:p>
    <w:p w:rsidR="0049123F" w:rsidRPr="006976D8" w:rsidRDefault="0049123F"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4. </w:t>
      </w:r>
      <w:r w:rsidRPr="00133AF3">
        <w:rPr>
          <w:rFonts w:ascii="Times New Roman" w:hAnsi="Times New Roman" w:cs="Times New Roman"/>
          <w:i/>
          <w:sz w:val="28"/>
          <w:szCs w:val="28"/>
        </w:rPr>
        <w:t>Повідомлення теми, мети, епіграфа уроку. Мотивація навчальної діяльності</w:t>
      </w:r>
    </w:p>
    <w:p w:rsidR="0049123F" w:rsidRPr="006976D8" w:rsidRDefault="0049123F" w:rsidP="00133AF3">
      <w:pPr>
        <w:spacing w:after="0" w:line="360" w:lineRule="auto"/>
        <w:jc w:val="right"/>
        <w:rPr>
          <w:rFonts w:ascii="Times New Roman" w:hAnsi="Times New Roman" w:cs="Times New Roman"/>
          <w:sz w:val="28"/>
          <w:szCs w:val="28"/>
        </w:rPr>
      </w:pPr>
      <w:r w:rsidRPr="006976D8">
        <w:rPr>
          <w:rFonts w:ascii="Times New Roman" w:hAnsi="Times New Roman" w:cs="Times New Roman"/>
          <w:sz w:val="28"/>
          <w:szCs w:val="28"/>
        </w:rPr>
        <w:t xml:space="preserve">Треба завжди бути радісним. </w:t>
      </w:r>
    </w:p>
    <w:p w:rsidR="0049123F" w:rsidRPr="006976D8" w:rsidRDefault="0049123F" w:rsidP="00133AF3">
      <w:pPr>
        <w:spacing w:after="0" w:line="360" w:lineRule="auto"/>
        <w:jc w:val="right"/>
        <w:rPr>
          <w:rFonts w:ascii="Times New Roman" w:hAnsi="Times New Roman" w:cs="Times New Roman"/>
          <w:sz w:val="28"/>
          <w:szCs w:val="28"/>
        </w:rPr>
      </w:pPr>
      <w:r w:rsidRPr="006976D8">
        <w:rPr>
          <w:rFonts w:ascii="Times New Roman" w:hAnsi="Times New Roman" w:cs="Times New Roman"/>
          <w:sz w:val="28"/>
          <w:szCs w:val="28"/>
        </w:rPr>
        <w:t>Якщо радість закінчується,</w:t>
      </w:r>
    </w:p>
    <w:p w:rsidR="0049123F" w:rsidRPr="006976D8" w:rsidRDefault="0049123F" w:rsidP="00133AF3">
      <w:pPr>
        <w:spacing w:after="0" w:line="360" w:lineRule="auto"/>
        <w:jc w:val="right"/>
        <w:rPr>
          <w:rFonts w:ascii="Times New Roman" w:hAnsi="Times New Roman" w:cs="Times New Roman"/>
          <w:sz w:val="28"/>
          <w:szCs w:val="28"/>
        </w:rPr>
      </w:pPr>
      <w:r w:rsidRPr="006976D8">
        <w:rPr>
          <w:rFonts w:ascii="Times New Roman" w:hAnsi="Times New Roman" w:cs="Times New Roman"/>
          <w:sz w:val="28"/>
          <w:szCs w:val="28"/>
        </w:rPr>
        <w:t xml:space="preserve"> шукай, в чому помилився.</w:t>
      </w:r>
    </w:p>
    <w:p w:rsidR="0049123F" w:rsidRPr="006976D8" w:rsidRDefault="0049123F" w:rsidP="00133AF3">
      <w:pPr>
        <w:spacing w:after="0" w:line="360" w:lineRule="auto"/>
        <w:jc w:val="right"/>
        <w:rPr>
          <w:rFonts w:ascii="Times New Roman" w:hAnsi="Times New Roman" w:cs="Times New Roman"/>
          <w:sz w:val="28"/>
          <w:szCs w:val="28"/>
        </w:rPr>
      </w:pPr>
      <w:r w:rsidRPr="006976D8">
        <w:rPr>
          <w:rFonts w:ascii="Times New Roman" w:hAnsi="Times New Roman" w:cs="Times New Roman"/>
          <w:sz w:val="28"/>
          <w:szCs w:val="28"/>
        </w:rPr>
        <w:t xml:space="preserve"> Л. Толстой</w:t>
      </w:r>
    </w:p>
    <w:p w:rsidR="0049123F" w:rsidRPr="006976D8" w:rsidRDefault="0049123F"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5. </w:t>
      </w:r>
      <w:r w:rsidRPr="00133AF3">
        <w:rPr>
          <w:rFonts w:ascii="Times New Roman" w:hAnsi="Times New Roman" w:cs="Times New Roman"/>
          <w:i/>
          <w:sz w:val="28"/>
          <w:szCs w:val="28"/>
        </w:rPr>
        <w:t>Вивчення нового матеріалу</w:t>
      </w:r>
      <w:r w:rsidRPr="006976D8">
        <w:rPr>
          <w:rFonts w:ascii="Times New Roman" w:hAnsi="Times New Roman" w:cs="Times New Roman"/>
          <w:sz w:val="28"/>
          <w:szCs w:val="28"/>
        </w:rPr>
        <w:t>.</w:t>
      </w:r>
    </w:p>
    <w:p w:rsidR="0049123F" w:rsidRPr="00133AF3" w:rsidRDefault="0049123F" w:rsidP="00133AF3">
      <w:pPr>
        <w:spacing w:after="0" w:line="360" w:lineRule="auto"/>
        <w:jc w:val="both"/>
        <w:rPr>
          <w:rFonts w:ascii="Times New Roman" w:hAnsi="Times New Roman" w:cs="Times New Roman"/>
          <w:i/>
          <w:sz w:val="28"/>
          <w:szCs w:val="28"/>
        </w:rPr>
      </w:pPr>
      <w:r w:rsidRPr="00133AF3">
        <w:rPr>
          <w:rFonts w:ascii="Times New Roman" w:hAnsi="Times New Roman" w:cs="Times New Roman"/>
          <w:i/>
          <w:sz w:val="28"/>
          <w:szCs w:val="28"/>
        </w:rPr>
        <w:t>Слово вчителя.</w:t>
      </w:r>
    </w:p>
    <w:p w:rsidR="0049123F" w:rsidRPr="006976D8" w:rsidRDefault="0049123F" w:rsidP="00133AF3">
      <w:pPr>
        <w:spacing w:after="0" w:line="360" w:lineRule="auto"/>
        <w:ind w:firstLine="708"/>
        <w:jc w:val="both"/>
        <w:rPr>
          <w:rFonts w:ascii="Times New Roman" w:hAnsi="Times New Roman" w:cs="Times New Roman"/>
          <w:sz w:val="28"/>
          <w:szCs w:val="28"/>
        </w:rPr>
      </w:pPr>
      <w:r w:rsidRPr="006976D8">
        <w:rPr>
          <w:rFonts w:ascii="Times New Roman" w:hAnsi="Times New Roman" w:cs="Times New Roman"/>
          <w:sz w:val="28"/>
          <w:szCs w:val="28"/>
        </w:rPr>
        <w:t xml:space="preserve">Радість буває різною. Щирою. Нещирою. Штучною. Лукавою. Вдаваною. Злорадною. А от, чи може радість бути невидимою? Коли, скажімо, я маю повні груди радості, але її ніхто не бачить? </w:t>
      </w:r>
    </w:p>
    <w:p w:rsidR="0049123F" w:rsidRPr="006976D8" w:rsidRDefault="0049123F"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А, взагалі, як визначити, чи має людина радість, чи ні? Чим її виміряти, оту невидиму радість?</w:t>
      </w:r>
    </w:p>
    <w:p w:rsidR="0049123F" w:rsidRPr="006976D8" w:rsidRDefault="0049123F" w:rsidP="00133AF3">
      <w:pPr>
        <w:spacing w:after="0" w:line="360" w:lineRule="auto"/>
        <w:ind w:firstLine="360"/>
        <w:jc w:val="both"/>
        <w:rPr>
          <w:rFonts w:ascii="Times New Roman" w:hAnsi="Times New Roman" w:cs="Times New Roman"/>
          <w:sz w:val="28"/>
          <w:szCs w:val="28"/>
        </w:rPr>
      </w:pPr>
      <w:r w:rsidRPr="006976D8">
        <w:rPr>
          <w:rFonts w:ascii="Times New Roman" w:hAnsi="Times New Roman" w:cs="Times New Roman"/>
          <w:sz w:val="28"/>
          <w:szCs w:val="28"/>
        </w:rPr>
        <w:t>Кожна людина почуває потребу в радісних моментах в своєму житті. Проте, якби людина постійно знаходилась в стані радості, вона не змогла б співчувати іншим і неадекватно реагувала на стан оточуючого світу. Усмішка радості на обличчі людини — найсуттєвіший з існуючих немовних сигналів.</w:t>
      </w:r>
    </w:p>
    <w:p w:rsidR="0049123F" w:rsidRPr="006976D8" w:rsidRDefault="0049123F"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lastRenderedPageBreak/>
        <w:t xml:space="preserve">Радість, як правило, слідує за особистим успіхом чи процесом творчості, де радість не самоціль. Таким чином, це задоволення своїми діями або спільними діями групи людей (перемога улюбленої спортивної команди). Ця емоція характеризується не тільки власним задоволенням себе, а і </w:t>
      </w:r>
      <w:proofErr w:type="spellStart"/>
      <w:r w:rsidRPr="006976D8">
        <w:rPr>
          <w:rFonts w:ascii="Times New Roman" w:hAnsi="Times New Roman" w:cs="Times New Roman"/>
          <w:sz w:val="28"/>
          <w:szCs w:val="28"/>
        </w:rPr>
        <w:t>одобренням</w:t>
      </w:r>
      <w:proofErr w:type="spellEnd"/>
      <w:r w:rsidRPr="006976D8">
        <w:rPr>
          <w:rFonts w:ascii="Times New Roman" w:hAnsi="Times New Roman" w:cs="Times New Roman"/>
          <w:sz w:val="28"/>
          <w:szCs w:val="28"/>
        </w:rPr>
        <w:t xml:space="preserve"> зі сторони інших осіб.</w:t>
      </w:r>
    </w:p>
    <w:p w:rsidR="0049123F" w:rsidRPr="006976D8" w:rsidRDefault="0049123F"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Оскільки радість може виникати в результаті ослаблення болі, нервової напруги і негативних емоцій, вона здібна викликати ваблення або </w:t>
      </w:r>
      <w:proofErr w:type="spellStart"/>
      <w:r w:rsidRPr="006976D8">
        <w:rPr>
          <w:rFonts w:ascii="Times New Roman" w:hAnsi="Times New Roman" w:cs="Times New Roman"/>
          <w:sz w:val="28"/>
          <w:szCs w:val="28"/>
        </w:rPr>
        <w:t>прив'язанність</w:t>
      </w:r>
      <w:proofErr w:type="spellEnd"/>
      <w:r w:rsidRPr="006976D8">
        <w:rPr>
          <w:rFonts w:ascii="Times New Roman" w:hAnsi="Times New Roman" w:cs="Times New Roman"/>
          <w:sz w:val="28"/>
          <w:szCs w:val="28"/>
        </w:rPr>
        <w:t xml:space="preserve"> до об'єкта, який допоміг усунути ту чи іншу негативну емоцію.</w:t>
      </w:r>
    </w:p>
    <w:p w:rsidR="00C004D5" w:rsidRPr="006976D8" w:rsidRDefault="00C004D5"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Що ж таке радість? Дати відповідь на це запитання допоможе </w:t>
      </w:r>
      <w:proofErr w:type="spellStart"/>
      <w:r w:rsidRPr="006976D8">
        <w:rPr>
          <w:rFonts w:ascii="Times New Roman" w:hAnsi="Times New Roman" w:cs="Times New Roman"/>
          <w:sz w:val="28"/>
          <w:szCs w:val="28"/>
        </w:rPr>
        <w:t>вірщ</w:t>
      </w:r>
      <w:proofErr w:type="spellEnd"/>
      <w:r w:rsidRPr="006976D8">
        <w:rPr>
          <w:rFonts w:ascii="Times New Roman" w:hAnsi="Times New Roman" w:cs="Times New Roman"/>
          <w:sz w:val="28"/>
          <w:szCs w:val="28"/>
        </w:rPr>
        <w:t xml:space="preserve"> Тетяни </w:t>
      </w:r>
      <w:proofErr w:type="spellStart"/>
      <w:r w:rsidRPr="006976D8">
        <w:rPr>
          <w:rFonts w:ascii="Times New Roman" w:hAnsi="Times New Roman" w:cs="Times New Roman"/>
          <w:sz w:val="28"/>
          <w:szCs w:val="28"/>
        </w:rPr>
        <w:t>Цитдзіної</w:t>
      </w:r>
      <w:proofErr w:type="spellEnd"/>
      <w:r w:rsidRPr="006976D8">
        <w:rPr>
          <w:rFonts w:ascii="Times New Roman" w:hAnsi="Times New Roman" w:cs="Times New Roman"/>
          <w:sz w:val="28"/>
          <w:szCs w:val="28"/>
        </w:rPr>
        <w:t xml:space="preserve"> «Що таке радість?</w:t>
      </w:r>
      <w:r w:rsidR="00E05A9A">
        <w:rPr>
          <w:rFonts w:ascii="Times New Roman" w:hAnsi="Times New Roman" w:cs="Times New Roman"/>
          <w:sz w:val="28"/>
          <w:szCs w:val="28"/>
        </w:rPr>
        <w:t xml:space="preserve"> (Слайд №6)</w:t>
      </w:r>
    </w:p>
    <w:p w:rsidR="00C004D5" w:rsidRPr="006976D8" w:rsidRDefault="00C004D5" w:rsidP="00133AF3">
      <w:pPr>
        <w:pStyle w:val="a3"/>
        <w:numPr>
          <w:ilvl w:val="0"/>
          <w:numId w:val="2"/>
        </w:numPr>
        <w:spacing w:after="0" w:line="360" w:lineRule="auto"/>
        <w:rPr>
          <w:rFonts w:ascii="Times New Roman" w:hAnsi="Times New Roman" w:cs="Times New Roman"/>
          <w:b/>
          <w:i/>
          <w:sz w:val="28"/>
          <w:szCs w:val="28"/>
        </w:rPr>
      </w:pPr>
      <w:r w:rsidRPr="006976D8">
        <w:rPr>
          <w:rFonts w:ascii="Times New Roman" w:hAnsi="Times New Roman" w:cs="Times New Roman"/>
          <w:b/>
          <w:i/>
          <w:sz w:val="28"/>
          <w:szCs w:val="28"/>
        </w:rPr>
        <w:t>Що таке радість?</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це пісня, радість - це сонечко,</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коли усміхається донечка.</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із квітів килим строкатий,</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це мамині руки і тата.</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веселки шарфик барвистий,</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із зірок сріблясте намисто.</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дарунки, радість - це свято,</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це сніг, перший, ніжний, лапатий.</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оцінка, радість - це друзі,</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метелик в зеленому лузі.</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робота, радість - це успіх,</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А після всього - втомлений усміх.</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це усмішка й тепле слово,</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Що з твоїх уст злетіти готове.</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Радість - добро, без якого на світі</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Не можуть жити й дорослі, і діти.</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Найголовніше для вас, любі діти, -</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Бачити радість навкруг і радіти,</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lastRenderedPageBreak/>
        <w:t>Вміти її по краплинах збирати</w:t>
      </w:r>
    </w:p>
    <w:p w:rsidR="00C004D5" w:rsidRPr="006976D8" w:rsidRDefault="00C004D5" w:rsidP="00133AF3">
      <w:pPr>
        <w:spacing w:after="0" w:line="360" w:lineRule="auto"/>
        <w:rPr>
          <w:rFonts w:ascii="Times New Roman" w:hAnsi="Times New Roman" w:cs="Times New Roman"/>
          <w:sz w:val="28"/>
          <w:szCs w:val="28"/>
        </w:rPr>
      </w:pPr>
      <w:r w:rsidRPr="006976D8">
        <w:rPr>
          <w:rFonts w:ascii="Times New Roman" w:hAnsi="Times New Roman" w:cs="Times New Roman"/>
          <w:sz w:val="28"/>
          <w:szCs w:val="28"/>
        </w:rPr>
        <w:t xml:space="preserve">І одне одному їх дарувати. </w:t>
      </w:r>
    </w:p>
    <w:p w:rsidR="00C004D5" w:rsidRPr="006976D8" w:rsidRDefault="00C004D5" w:rsidP="00133AF3">
      <w:pPr>
        <w:spacing w:after="0" w:line="360" w:lineRule="auto"/>
        <w:jc w:val="both"/>
        <w:rPr>
          <w:rFonts w:ascii="Times New Roman" w:hAnsi="Times New Roman" w:cs="Times New Roman"/>
          <w:i/>
          <w:sz w:val="28"/>
          <w:szCs w:val="28"/>
        </w:rPr>
      </w:pPr>
      <w:r w:rsidRPr="006976D8">
        <w:rPr>
          <w:rFonts w:ascii="Times New Roman" w:hAnsi="Times New Roman" w:cs="Times New Roman"/>
          <w:i/>
          <w:sz w:val="28"/>
          <w:szCs w:val="28"/>
        </w:rPr>
        <w:t>Словникова робота.</w:t>
      </w:r>
    </w:p>
    <w:p w:rsidR="00C004D5" w:rsidRPr="006976D8" w:rsidRDefault="00C004D5" w:rsidP="00133AF3">
      <w:pPr>
        <w:pStyle w:val="a3"/>
        <w:numPr>
          <w:ilvl w:val="0"/>
          <w:numId w:val="2"/>
        </w:numPr>
        <w:spacing w:after="0" w:line="360" w:lineRule="auto"/>
        <w:jc w:val="both"/>
        <w:rPr>
          <w:rFonts w:ascii="Times New Roman" w:hAnsi="Times New Roman" w:cs="Times New Roman"/>
          <w:sz w:val="28"/>
          <w:szCs w:val="28"/>
          <w:lang w:val="ru-RU"/>
        </w:rPr>
      </w:pPr>
      <w:r w:rsidRPr="006976D8">
        <w:rPr>
          <w:rFonts w:ascii="Times New Roman" w:hAnsi="Times New Roman" w:cs="Times New Roman"/>
          <w:sz w:val="28"/>
          <w:szCs w:val="28"/>
        </w:rPr>
        <w:t xml:space="preserve">Радість - одна з </w:t>
      </w:r>
      <w:proofErr w:type="spellStart"/>
      <w:r w:rsidRPr="006976D8">
        <w:rPr>
          <w:rFonts w:ascii="Times New Roman" w:hAnsi="Times New Roman" w:cs="Times New Roman"/>
          <w:sz w:val="28"/>
          <w:szCs w:val="28"/>
        </w:rPr>
        <w:t>першопочаткових</w:t>
      </w:r>
      <w:proofErr w:type="spellEnd"/>
      <w:r w:rsidRPr="006976D8">
        <w:rPr>
          <w:rFonts w:ascii="Times New Roman" w:hAnsi="Times New Roman" w:cs="Times New Roman"/>
          <w:sz w:val="28"/>
          <w:szCs w:val="28"/>
        </w:rPr>
        <w:t xml:space="preserve"> емоцій, — це емоційний вираз великого щастя.</w:t>
      </w:r>
    </w:p>
    <w:p w:rsidR="0049123F" w:rsidRPr="006976D8" w:rsidRDefault="0049123F"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i/>
          <w:sz w:val="28"/>
          <w:szCs w:val="28"/>
        </w:rPr>
        <w:t xml:space="preserve"> Робота з цитатами</w:t>
      </w:r>
      <w:r w:rsidRPr="006976D8">
        <w:rPr>
          <w:rFonts w:ascii="Times New Roman" w:hAnsi="Times New Roman" w:cs="Times New Roman"/>
          <w:sz w:val="28"/>
          <w:szCs w:val="28"/>
        </w:rPr>
        <w:t>. Перед вами вислови відомих людей про радість. Почитайте, подумайте, як ви їх розумієте? Який із висловів вам більше сподобався? Чому?</w:t>
      </w:r>
      <w:r w:rsidR="00E05A9A">
        <w:rPr>
          <w:rFonts w:ascii="Times New Roman" w:hAnsi="Times New Roman" w:cs="Times New Roman"/>
          <w:sz w:val="28"/>
          <w:szCs w:val="28"/>
        </w:rPr>
        <w:t xml:space="preserve"> (Слайд №7-8)</w:t>
      </w:r>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w:t>
      </w:r>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У наше життя приходить радість, коли у нас є чим зайнятися, є кого любити і є на що сподіватися. Віктор </w:t>
      </w:r>
      <w:proofErr w:type="spellStart"/>
      <w:r w:rsidRPr="006976D8">
        <w:rPr>
          <w:rFonts w:ascii="Times New Roman" w:hAnsi="Times New Roman" w:cs="Times New Roman"/>
          <w:sz w:val="28"/>
          <w:szCs w:val="28"/>
        </w:rPr>
        <w:t>Франкл</w:t>
      </w:r>
      <w:proofErr w:type="spellEnd"/>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w:t>
      </w:r>
    </w:p>
    <w:p w:rsidR="0049123F" w:rsidRPr="00924A05" w:rsidRDefault="0049123F" w:rsidP="00133AF3">
      <w:pPr>
        <w:pStyle w:val="a3"/>
        <w:numPr>
          <w:ilvl w:val="0"/>
          <w:numId w:val="2"/>
        </w:numPr>
        <w:spacing w:after="0" w:line="360" w:lineRule="auto"/>
        <w:jc w:val="both"/>
        <w:rPr>
          <w:rFonts w:ascii="Times New Roman" w:hAnsi="Times New Roman" w:cs="Times New Roman"/>
          <w:i/>
          <w:sz w:val="28"/>
          <w:szCs w:val="28"/>
        </w:rPr>
      </w:pPr>
      <w:r w:rsidRPr="00924A05">
        <w:rPr>
          <w:rFonts w:ascii="Times New Roman" w:hAnsi="Times New Roman" w:cs="Times New Roman"/>
          <w:i/>
          <w:sz w:val="28"/>
          <w:szCs w:val="28"/>
        </w:rPr>
        <w:t>Знайти привід для радості значніше складніше, ніж для смутку. Люди дуже люблять себе і тому страждають. З кінофільму "Хто увійде в останній вагон"</w:t>
      </w:r>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w:t>
      </w:r>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Головний секрет збереження веселості полягає в тому, щоб не дозволяти дрібницям тривожити нас і разом з тим цінувати ті маленькі радощі, які випадають на нашу долю. Семюел </w:t>
      </w:r>
      <w:proofErr w:type="spellStart"/>
      <w:r w:rsidRPr="006976D8">
        <w:rPr>
          <w:rFonts w:ascii="Times New Roman" w:hAnsi="Times New Roman" w:cs="Times New Roman"/>
          <w:sz w:val="28"/>
          <w:szCs w:val="28"/>
        </w:rPr>
        <w:t>Смайлс</w:t>
      </w:r>
      <w:proofErr w:type="spellEnd"/>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w:t>
      </w:r>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Радість - це не просто усмішка на обличчі. Радість - це віра в краще тоді, коли краще бачиться гіршим ... </w:t>
      </w:r>
      <w:proofErr w:type="spellStart"/>
      <w:r w:rsidRPr="006976D8">
        <w:rPr>
          <w:rFonts w:ascii="Times New Roman" w:hAnsi="Times New Roman" w:cs="Times New Roman"/>
          <w:sz w:val="28"/>
          <w:szCs w:val="28"/>
        </w:rPr>
        <w:t>Ельчин</w:t>
      </w:r>
      <w:proofErr w:type="spellEnd"/>
      <w:r w:rsidRPr="006976D8">
        <w:rPr>
          <w:rFonts w:ascii="Times New Roman" w:hAnsi="Times New Roman" w:cs="Times New Roman"/>
          <w:sz w:val="28"/>
          <w:szCs w:val="28"/>
        </w:rPr>
        <w:t xml:space="preserve"> </w:t>
      </w:r>
      <w:proofErr w:type="spellStart"/>
      <w:r w:rsidRPr="006976D8">
        <w:rPr>
          <w:rFonts w:ascii="Times New Roman" w:hAnsi="Times New Roman" w:cs="Times New Roman"/>
          <w:sz w:val="28"/>
          <w:szCs w:val="28"/>
        </w:rPr>
        <w:t>Сафарлі</w:t>
      </w:r>
      <w:proofErr w:type="spellEnd"/>
      <w:r w:rsidRPr="006976D8">
        <w:rPr>
          <w:rFonts w:ascii="Times New Roman" w:hAnsi="Times New Roman" w:cs="Times New Roman"/>
          <w:sz w:val="28"/>
          <w:szCs w:val="28"/>
        </w:rPr>
        <w:t xml:space="preserve"> "Кохання з дна Босфору"</w:t>
      </w:r>
    </w:p>
    <w:p w:rsidR="0049123F" w:rsidRPr="006976D8" w:rsidRDefault="0049123F"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Учні висловлюють свої думки. Найкращі цитати записують у зошит)</w:t>
      </w:r>
    </w:p>
    <w:p w:rsidR="00C004D5" w:rsidRPr="00133AF3" w:rsidRDefault="00C004D5" w:rsidP="00133AF3">
      <w:pPr>
        <w:spacing w:after="0" w:line="360" w:lineRule="auto"/>
        <w:jc w:val="both"/>
        <w:rPr>
          <w:rFonts w:ascii="Times New Roman" w:hAnsi="Times New Roman" w:cs="Times New Roman"/>
          <w:i/>
          <w:sz w:val="28"/>
          <w:szCs w:val="28"/>
        </w:rPr>
      </w:pPr>
      <w:r w:rsidRPr="00133AF3">
        <w:rPr>
          <w:rFonts w:ascii="Times New Roman" w:hAnsi="Times New Roman" w:cs="Times New Roman"/>
          <w:i/>
          <w:sz w:val="28"/>
          <w:szCs w:val="28"/>
        </w:rPr>
        <w:t>5. Сприйняття та засвоєння нового матеріалу.</w:t>
      </w:r>
    </w:p>
    <w:p w:rsidR="006976D8" w:rsidRPr="006976D8" w:rsidRDefault="00C004D5"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Слово вчителя Ми сьогодні  багато говорили про радість.</w:t>
      </w:r>
      <w:r w:rsidR="006976D8" w:rsidRPr="006976D8">
        <w:rPr>
          <w:rFonts w:ascii="Times New Roman" w:hAnsi="Times New Roman" w:cs="Times New Roman"/>
          <w:sz w:val="28"/>
          <w:szCs w:val="28"/>
        </w:rPr>
        <w:t xml:space="preserve"> У романі </w:t>
      </w:r>
      <w:proofErr w:type="spellStart"/>
      <w:r w:rsidR="006976D8" w:rsidRPr="006976D8">
        <w:rPr>
          <w:rFonts w:ascii="Times New Roman" w:hAnsi="Times New Roman" w:cs="Times New Roman"/>
          <w:sz w:val="28"/>
          <w:szCs w:val="28"/>
        </w:rPr>
        <w:t>Елеонор</w:t>
      </w:r>
      <w:proofErr w:type="spellEnd"/>
      <w:r w:rsidR="006976D8" w:rsidRPr="006976D8">
        <w:rPr>
          <w:rFonts w:ascii="Times New Roman" w:hAnsi="Times New Roman" w:cs="Times New Roman"/>
          <w:sz w:val="28"/>
          <w:szCs w:val="28"/>
        </w:rPr>
        <w:t xml:space="preserve"> Портер також говориться про радість.</w:t>
      </w:r>
      <w:r w:rsidR="00E05A9A">
        <w:rPr>
          <w:rFonts w:ascii="Times New Roman" w:hAnsi="Times New Roman" w:cs="Times New Roman"/>
          <w:sz w:val="28"/>
          <w:szCs w:val="28"/>
        </w:rPr>
        <w:t xml:space="preserve"> (Слайд №9-10)</w:t>
      </w:r>
    </w:p>
    <w:p w:rsidR="006976D8" w:rsidRPr="00924A05" w:rsidRDefault="006976D8" w:rsidP="00133AF3">
      <w:pPr>
        <w:spacing w:after="0" w:line="360" w:lineRule="auto"/>
        <w:jc w:val="both"/>
        <w:rPr>
          <w:rFonts w:ascii="Times New Roman" w:hAnsi="Times New Roman" w:cs="Times New Roman"/>
          <w:i/>
          <w:sz w:val="28"/>
          <w:szCs w:val="28"/>
        </w:rPr>
      </w:pPr>
      <w:r w:rsidRPr="00924A05">
        <w:rPr>
          <w:rFonts w:ascii="Times New Roman" w:hAnsi="Times New Roman" w:cs="Times New Roman"/>
          <w:i/>
          <w:sz w:val="28"/>
          <w:szCs w:val="28"/>
        </w:rPr>
        <w:t>Евристична бесіда:</w:t>
      </w:r>
    </w:p>
    <w:p w:rsidR="006976D8" w:rsidRPr="006976D8" w:rsidRDefault="006976D8"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w:t>
      </w:r>
      <w:r w:rsidR="00C004D5" w:rsidRPr="006976D8">
        <w:rPr>
          <w:rFonts w:ascii="Times New Roman" w:hAnsi="Times New Roman" w:cs="Times New Roman"/>
          <w:sz w:val="28"/>
          <w:szCs w:val="28"/>
        </w:rPr>
        <w:t xml:space="preserve">  Яку ж радість приносила </w:t>
      </w:r>
      <w:proofErr w:type="spellStart"/>
      <w:r w:rsidR="00C004D5" w:rsidRPr="006976D8">
        <w:rPr>
          <w:rFonts w:ascii="Times New Roman" w:hAnsi="Times New Roman" w:cs="Times New Roman"/>
          <w:sz w:val="28"/>
          <w:szCs w:val="28"/>
        </w:rPr>
        <w:t>Поліанна</w:t>
      </w:r>
      <w:proofErr w:type="spellEnd"/>
      <w:r w:rsidR="00C004D5" w:rsidRPr="006976D8">
        <w:rPr>
          <w:rFonts w:ascii="Times New Roman" w:hAnsi="Times New Roman" w:cs="Times New Roman"/>
          <w:sz w:val="28"/>
          <w:szCs w:val="28"/>
        </w:rPr>
        <w:t>?</w:t>
      </w:r>
    </w:p>
    <w:p w:rsidR="00C004D5" w:rsidRPr="006976D8" w:rsidRDefault="006976D8"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w:t>
      </w:r>
      <w:r w:rsidR="00C004D5" w:rsidRPr="006976D8">
        <w:rPr>
          <w:rFonts w:ascii="Times New Roman" w:hAnsi="Times New Roman" w:cs="Times New Roman"/>
          <w:sz w:val="28"/>
          <w:szCs w:val="28"/>
        </w:rPr>
        <w:t xml:space="preserve"> Кого першого вона навчила грати свою гру?</w:t>
      </w:r>
    </w:p>
    <w:p w:rsidR="00C004D5" w:rsidRPr="006976D8" w:rsidRDefault="00C004D5"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Чи легко </w:t>
      </w:r>
      <w:proofErr w:type="spellStart"/>
      <w:r w:rsidRPr="006976D8">
        <w:rPr>
          <w:rFonts w:ascii="Times New Roman" w:hAnsi="Times New Roman" w:cs="Times New Roman"/>
          <w:sz w:val="28"/>
          <w:szCs w:val="28"/>
        </w:rPr>
        <w:t>Ненсі</w:t>
      </w:r>
      <w:proofErr w:type="spellEnd"/>
      <w:r w:rsidRPr="006976D8">
        <w:rPr>
          <w:rFonts w:ascii="Times New Roman" w:hAnsi="Times New Roman" w:cs="Times New Roman"/>
          <w:sz w:val="28"/>
          <w:szCs w:val="28"/>
        </w:rPr>
        <w:t xml:space="preserve"> було зрозуміти правила гри?</w:t>
      </w:r>
    </w:p>
    <w:p w:rsidR="00C004D5" w:rsidRPr="006976D8" w:rsidRDefault="00C004D5"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lastRenderedPageBreak/>
        <w:t xml:space="preserve"> Чи навчилася </w:t>
      </w:r>
      <w:proofErr w:type="spellStart"/>
      <w:r w:rsidRPr="006976D8">
        <w:rPr>
          <w:rFonts w:ascii="Times New Roman" w:hAnsi="Times New Roman" w:cs="Times New Roman"/>
          <w:sz w:val="28"/>
          <w:szCs w:val="28"/>
        </w:rPr>
        <w:t>Ненсі</w:t>
      </w:r>
      <w:proofErr w:type="spellEnd"/>
      <w:r w:rsidRPr="006976D8">
        <w:rPr>
          <w:rFonts w:ascii="Times New Roman" w:hAnsi="Times New Roman" w:cs="Times New Roman"/>
          <w:sz w:val="28"/>
          <w:szCs w:val="28"/>
        </w:rPr>
        <w:t xml:space="preserve"> грати в радість?</w:t>
      </w:r>
    </w:p>
    <w:p w:rsidR="00C004D5" w:rsidRPr="006976D8" w:rsidRDefault="00C004D5"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Кого ще навчила грати дівчинка свою гру?</w:t>
      </w:r>
    </w:p>
    <w:p w:rsidR="00C004D5" w:rsidRPr="006976D8" w:rsidRDefault="00C004D5"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Як до її гри поставилася хвора жінка? Чи змінилась вона?</w:t>
      </w:r>
    </w:p>
    <w:p w:rsidR="00C004D5" w:rsidRPr="006976D8" w:rsidRDefault="00C004D5"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Чи приносило радість дівчинці те, що все місто грає?</w:t>
      </w:r>
    </w:p>
    <w:p w:rsidR="00C004D5" w:rsidRPr="006976D8" w:rsidRDefault="00C004D5"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Чи змінилися жителі містечка, граючись у радість? Чому?</w:t>
      </w:r>
    </w:p>
    <w:p w:rsidR="00C004D5" w:rsidRPr="006976D8" w:rsidRDefault="00C004D5" w:rsidP="00133AF3">
      <w:pPr>
        <w:pStyle w:val="a3"/>
        <w:numPr>
          <w:ilvl w:val="0"/>
          <w:numId w:val="2"/>
        </w:num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Чому кожен мешканець приходив до дівчинки з повідомленням, що він грає її гру?</w:t>
      </w:r>
    </w:p>
    <w:p w:rsidR="00C004D5" w:rsidRPr="006976D8" w:rsidRDefault="006976D8" w:rsidP="00133AF3">
      <w:pPr>
        <w:spacing w:after="0" w:line="360" w:lineRule="auto"/>
        <w:jc w:val="both"/>
        <w:rPr>
          <w:rFonts w:ascii="Times New Roman" w:hAnsi="Times New Roman" w:cs="Times New Roman"/>
          <w:sz w:val="28"/>
          <w:szCs w:val="28"/>
        </w:rPr>
      </w:pPr>
      <w:r w:rsidRPr="00924A05">
        <w:rPr>
          <w:rFonts w:ascii="Times New Roman" w:hAnsi="Times New Roman" w:cs="Times New Roman"/>
          <w:i/>
          <w:sz w:val="28"/>
          <w:szCs w:val="28"/>
        </w:rPr>
        <w:t>Слово вчителя.</w:t>
      </w:r>
      <w:r w:rsidRPr="006976D8">
        <w:rPr>
          <w:rFonts w:ascii="Times New Roman" w:hAnsi="Times New Roman" w:cs="Times New Roman"/>
          <w:sz w:val="28"/>
          <w:szCs w:val="28"/>
        </w:rPr>
        <w:t xml:space="preserve"> </w:t>
      </w:r>
      <w:r w:rsidR="00C004D5" w:rsidRPr="006976D8">
        <w:rPr>
          <w:rFonts w:ascii="Times New Roman" w:hAnsi="Times New Roman" w:cs="Times New Roman"/>
          <w:sz w:val="28"/>
          <w:szCs w:val="28"/>
        </w:rPr>
        <w:t>Ми багато говорили про гру у радість. Давайте сьогодні на уроці ми складемо правила гри.</w:t>
      </w:r>
      <w:r w:rsidR="00E05A9A">
        <w:rPr>
          <w:rFonts w:ascii="Times New Roman" w:hAnsi="Times New Roman" w:cs="Times New Roman"/>
          <w:sz w:val="28"/>
          <w:szCs w:val="28"/>
        </w:rPr>
        <w:t xml:space="preserve"> (Слайд №11)</w:t>
      </w:r>
    </w:p>
    <w:p w:rsidR="006976D8" w:rsidRPr="006976D8" w:rsidRDefault="006976D8"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 xml:space="preserve">Ситуативне моделювання. Учні складають правила гри у радість. </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Гра "Радість"</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1. Завжди посміхатись.</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2. У поганому знаходити щось хороше?</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3. Ніколи не сумувати?</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4. Думати про те, що щось може бути гіршим.</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5. Ніколи не сміятися з чужого горя.</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6. Дарувати радість людям, які тебе люблять, які тобі небайдужі.</w:t>
      </w:r>
    </w:p>
    <w:p w:rsidR="006976D8" w:rsidRPr="006976D8" w:rsidRDefault="006976D8" w:rsidP="00133AF3">
      <w:pPr>
        <w:spacing w:after="0" w:line="360" w:lineRule="auto"/>
        <w:jc w:val="both"/>
        <w:rPr>
          <w:rFonts w:ascii="Times New Roman" w:hAnsi="Times New Roman" w:cs="Times New Roman"/>
          <w:sz w:val="28"/>
          <w:szCs w:val="28"/>
          <w:lang w:val="ru-RU"/>
        </w:rPr>
      </w:pPr>
      <w:r w:rsidRPr="00924A05">
        <w:rPr>
          <w:rFonts w:ascii="Times New Roman" w:hAnsi="Times New Roman" w:cs="Times New Roman"/>
          <w:i/>
          <w:sz w:val="28"/>
          <w:szCs w:val="28"/>
        </w:rPr>
        <w:t>Слово вчителя</w:t>
      </w:r>
      <w:r w:rsidRPr="006976D8">
        <w:rPr>
          <w:rFonts w:ascii="Times New Roman" w:hAnsi="Times New Roman" w:cs="Times New Roman"/>
          <w:sz w:val="28"/>
          <w:szCs w:val="28"/>
        </w:rPr>
        <w:t xml:space="preserve">. Молодці, ви добре виконали завдання. Я думаю, правила гри, які ми щойно склали, ви </w:t>
      </w:r>
      <w:proofErr w:type="spellStart"/>
      <w:r w:rsidRPr="006976D8">
        <w:rPr>
          <w:rFonts w:ascii="Times New Roman" w:hAnsi="Times New Roman" w:cs="Times New Roman"/>
          <w:sz w:val="28"/>
          <w:szCs w:val="28"/>
        </w:rPr>
        <w:t>запам’</w:t>
      </w:r>
      <w:r w:rsidRPr="006976D8">
        <w:rPr>
          <w:rFonts w:ascii="Times New Roman" w:hAnsi="Times New Roman" w:cs="Times New Roman"/>
          <w:sz w:val="28"/>
          <w:szCs w:val="28"/>
          <w:lang w:val="ru-RU"/>
        </w:rPr>
        <w:t>ятаєте</w:t>
      </w:r>
      <w:proofErr w:type="spellEnd"/>
      <w:r w:rsidRPr="006976D8">
        <w:rPr>
          <w:rFonts w:ascii="Times New Roman" w:hAnsi="Times New Roman" w:cs="Times New Roman"/>
          <w:sz w:val="28"/>
          <w:szCs w:val="28"/>
          <w:lang w:val="ru-RU"/>
        </w:rPr>
        <w:t xml:space="preserve">. І, коли вам буде </w:t>
      </w:r>
      <w:proofErr w:type="spellStart"/>
      <w:r w:rsidRPr="006976D8">
        <w:rPr>
          <w:rFonts w:ascii="Times New Roman" w:hAnsi="Times New Roman" w:cs="Times New Roman"/>
          <w:sz w:val="28"/>
          <w:szCs w:val="28"/>
          <w:lang w:val="ru-RU"/>
        </w:rPr>
        <w:t>сумно</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ви</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гратимете</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з</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своїми</w:t>
      </w:r>
      <w:proofErr w:type="spellEnd"/>
      <w:r w:rsidRPr="006976D8">
        <w:rPr>
          <w:rFonts w:ascii="Times New Roman" w:hAnsi="Times New Roman" w:cs="Times New Roman"/>
          <w:sz w:val="28"/>
          <w:szCs w:val="28"/>
          <w:lang w:val="ru-RU"/>
        </w:rPr>
        <w:t xml:space="preserve"> </w:t>
      </w:r>
      <w:proofErr w:type="spellStart"/>
      <w:r w:rsidRPr="006976D8">
        <w:rPr>
          <w:rFonts w:ascii="Times New Roman" w:hAnsi="Times New Roman" w:cs="Times New Roman"/>
          <w:sz w:val="28"/>
          <w:szCs w:val="28"/>
          <w:lang w:val="ru-RU"/>
        </w:rPr>
        <w:t>друзями</w:t>
      </w:r>
      <w:proofErr w:type="spellEnd"/>
      <w:r w:rsidRPr="006976D8">
        <w:rPr>
          <w:rFonts w:ascii="Times New Roman" w:hAnsi="Times New Roman" w:cs="Times New Roman"/>
          <w:sz w:val="28"/>
          <w:szCs w:val="28"/>
          <w:lang w:val="ru-RU"/>
        </w:rPr>
        <w:t xml:space="preserve">, </w:t>
      </w:r>
      <w:proofErr w:type="spellStart"/>
      <w:proofErr w:type="gramStart"/>
      <w:r w:rsidRPr="006976D8">
        <w:rPr>
          <w:rFonts w:ascii="Times New Roman" w:hAnsi="Times New Roman" w:cs="Times New Roman"/>
          <w:sz w:val="28"/>
          <w:szCs w:val="28"/>
          <w:lang w:val="ru-RU"/>
        </w:rPr>
        <w:t>р</w:t>
      </w:r>
      <w:proofErr w:type="gramEnd"/>
      <w:r w:rsidRPr="006976D8">
        <w:rPr>
          <w:rFonts w:ascii="Times New Roman" w:hAnsi="Times New Roman" w:cs="Times New Roman"/>
          <w:sz w:val="28"/>
          <w:szCs w:val="28"/>
          <w:lang w:val="ru-RU"/>
        </w:rPr>
        <w:t>ідними</w:t>
      </w:r>
      <w:proofErr w:type="spellEnd"/>
      <w:r w:rsidRPr="006976D8">
        <w:rPr>
          <w:rFonts w:ascii="Times New Roman" w:hAnsi="Times New Roman" w:cs="Times New Roman"/>
          <w:sz w:val="28"/>
          <w:szCs w:val="28"/>
          <w:lang w:val="ru-RU"/>
        </w:rPr>
        <w:t>.</w:t>
      </w:r>
    </w:p>
    <w:p w:rsidR="00C004D5" w:rsidRPr="006976D8" w:rsidRDefault="00C004D5"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6</w:t>
      </w:r>
      <w:r w:rsidRPr="00133AF3">
        <w:rPr>
          <w:rFonts w:ascii="Times New Roman" w:hAnsi="Times New Roman" w:cs="Times New Roman"/>
          <w:i/>
          <w:sz w:val="28"/>
          <w:szCs w:val="28"/>
        </w:rPr>
        <w:t>. Підведення підсумків уроку.</w:t>
      </w:r>
    </w:p>
    <w:p w:rsidR="00C004D5" w:rsidRPr="006976D8" w:rsidRDefault="00C004D5"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Розгадати кросворд.</w:t>
      </w:r>
      <w:r w:rsidR="00D354F0">
        <w:rPr>
          <w:rFonts w:ascii="Times New Roman" w:hAnsi="Times New Roman" w:cs="Times New Roman"/>
          <w:sz w:val="28"/>
          <w:szCs w:val="28"/>
        </w:rPr>
        <w:t xml:space="preserve"> (Слайд «14)</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1.Риса характеру дівчинки (доброта)</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2. Про дівчинку турбувалася – жіноча … (допомога)</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 xml:space="preserve">3. Зачіску місіс </w:t>
      </w:r>
      <w:proofErr w:type="spellStart"/>
      <w:r w:rsidRPr="006976D8">
        <w:rPr>
          <w:rFonts w:ascii="Times New Roman" w:hAnsi="Times New Roman" w:cs="Times New Roman"/>
          <w:sz w:val="28"/>
          <w:szCs w:val="28"/>
        </w:rPr>
        <w:t>Сноу</w:t>
      </w:r>
      <w:proofErr w:type="spellEnd"/>
      <w:r w:rsidRPr="006976D8">
        <w:rPr>
          <w:rFonts w:ascii="Times New Roman" w:hAnsi="Times New Roman" w:cs="Times New Roman"/>
          <w:sz w:val="28"/>
          <w:szCs w:val="28"/>
        </w:rPr>
        <w:t xml:space="preserve"> </w:t>
      </w:r>
      <w:proofErr w:type="spellStart"/>
      <w:r w:rsidRPr="006976D8">
        <w:rPr>
          <w:rFonts w:ascii="Times New Roman" w:hAnsi="Times New Roman" w:cs="Times New Roman"/>
          <w:sz w:val="28"/>
          <w:szCs w:val="28"/>
        </w:rPr>
        <w:t>Поліанна</w:t>
      </w:r>
      <w:proofErr w:type="spellEnd"/>
      <w:r w:rsidRPr="006976D8">
        <w:rPr>
          <w:rFonts w:ascii="Times New Roman" w:hAnsi="Times New Roman" w:cs="Times New Roman"/>
          <w:sz w:val="28"/>
          <w:szCs w:val="28"/>
        </w:rPr>
        <w:t xml:space="preserve"> прикрасила … (гвоздикою)</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4. Ім’я головної героїні роману. (</w:t>
      </w:r>
      <w:proofErr w:type="spellStart"/>
      <w:r w:rsidRPr="006976D8">
        <w:rPr>
          <w:rFonts w:ascii="Times New Roman" w:hAnsi="Times New Roman" w:cs="Times New Roman"/>
          <w:sz w:val="28"/>
          <w:szCs w:val="28"/>
        </w:rPr>
        <w:t>Поліанна</w:t>
      </w:r>
      <w:proofErr w:type="spellEnd"/>
      <w:r w:rsidRPr="006976D8">
        <w:rPr>
          <w:rFonts w:ascii="Times New Roman" w:hAnsi="Times New Roman" w:cs="Times New Roman"/>
          <w:sz w:val="28"/>
          <w:szCs w:val="28"/>
        </w:rPr>
        <w:t>)</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5. Батько дівчинки був … (священик)</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6. Непривітного незнайомця звали – містер … (</w:t>
      </w:r>
      <w:proofErr w:type="spellStart"/>
      <w:r w:rsidRPr="006976D8">
        <w:rPr>
          <w:rFonts w:ascii="Times New Roman" w:hAnsi="Times New Roman" w:cs="Times New Roman"/>
          <w:sz w:val="28"/>
          <w:szCs w:val="28"/>
        </w:rPr>
        <w:t>Пендлтон</w:t>
      </w:r>
      <w:proofErr w:type="spellEnd"/>
      <w:r w:rsidRPr="006976D8">
        <w:rPr>
          <w:rFonts w:ascii="Times New Roman" w:hAnsi="Times New Roman" w:cs="Times New Roman"/>
          <w:sz w:val="28"/>
          <w:szCs w:val="28"/>
        </w:rPr>
        <w:t>)</w:t>
      </w:r>
    </w:p>
    <w:p w:rsidR="00C004D5" w:rsidRPr="006976D8" w:rsidRDefault="00C004D5" w:rsidP="00133AF3">
      <w:pPr>
        <w:pStyle w:val="a3"/>
        <w:spacing w:after="0" w:line="360" w:lineRule="auto"/>
        <w:ind w:left="360"/>
        <w:jc w:val="both"/>
        <w:rPr>
          <w:rFonts w:ascii="Times New Roman" w:hAnsi="Times New Roman" w:cs="Times New Roman"/>
          <w:sz w:val="28"/>
          <w:szCs w:val="28"/>
        </w:rPr>
      </w:pPr>
      <w:r w:rsidRPr="006976D8">
        <w:rPr>
          <w:rFonts w:ascii="Times New Roman" w:hAnsi="Times New Roman" w:cs="Times New Roman"/>
          <w:sz w:val="28"/>
          <w:szCs w:val="28"/>
        </w:rPr>
        <w:t xml:space="preserve"> 7. Улюблена страва місіс </w:t>
      </w:r>
      <w:proofErr w:type="spellStart"/>
      <w:r w:rsidRPr="006976D8">
        <w:rPr>
          <w:rFonts w:ascii="Times New Roman" w:hAnsi="Times New Roman" w:cs="Times New Roman"/>
          <w:sz w:val="28"/>
          <w:szCs w:val="28"/>
        </w:rPr>
        <w:t>Сноу</w:t>
      </w:r>
      <w:proofErr w:type="spellEnd"/>
      <w:r w:rsidRPr="006976D8">
        <w:rPr>
          <w:rFonts w:ascii="Times New Roman" w:hAnsi="Times New Roman" w:cs="Times New Roman"/>
          <w:sz w:val="28"/>
          <w:szCs w:val="28"/>
        </w:rPr>
        <w:t xml:space="preserve"> . (холодець)</w:t>
      </w:r>
    </w:p>
    <w:p w:rsidR="00EE5EBB" w:rsidRDefault="00C004D5"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lastRenderedPageBreak/>
        <w:t>Якщо ви правильно розгадали кросворд, то прочитаєте ключове слово, яке стосується нашого уроку.</w:t>
      </w:r>
      <w:r w:rsidR="00EE5EBB">
        <w:rPr>
          <w:rFonts w:ascii="Times New Roman" w:hAnsi="Times New Roman" w:cs="Times New Roman"/>
          <w:sz w:val="28"/>
          <w:szCs w:val="28"/>
        </w:rPr>
        <w:t xml:space="preserve"> А щоб гарний настрій вас не залишав давайте послухаємо пісеньку із мультфільму «Крихітка Єнот».</w:t>
      </w:r>
    </w:p>
    <w:p w:rsidR="00EE5EBB" w:rsidRDefault="00EE5EBB" w:rsidP="00133AF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(Прослуховування пісні)</w:t>
      </w:r>
    </w:p>
    <w:p w:rsidR="00EE5EBB" w:rsidRDefault="00EE5EBB" w:rsidP="00EE5EBB">
      <w:pPr>
        <w:pStyle w:val="a3"/>
        <w:numPr>
          <w:ilvl w:val="0"/>
          <w:numId w:val="2"/>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Який настрій викликала у вас пісенька? (гарний, веселий)</w:t>
      </w:r>
    </w:p>
    <w:p w:rsidR="00EE5EBB" w:rsidRPr="00EE5EBB" w:rsidRDefault="00EE5EBB" w:rsidP="00133AF3">
      <w:pPr>
        <w:pStyle w:val="a3"/>
        <w:numPr>
          <w:ilvl w:val="0"/>
          <w:numId w:val="2"/>
        </w:numPr>
        <w:spacing w:after="0" w:line="360" w:lineRule="auto"/>
        <w:jc w:val="both"/>
        <w:rPr>
          <w:rFonts w:ascii="Times New Roman" w:hAnsi="Times New Roman" w:cs="Times New Roman"/>
          <w:sz w:val="28"/>
          <w:szCs w:val="28"/>
        </w:rPr>
      </w:pPr>
      <w:r w:rsidRPr="00EE5EBB">
        <w:rPr>
          <w:rFonts w:ascii="Times New Roman" w:hAnsi="Times New Roman" w:cs="Times New Roman"/>
          <w:sz w:val="28"/>
          <w:szCs w:val="28"/>
        </w:rPr>
        <w:t>А що ви зрозуміли із слів? (Потрібно дружити, завжди посміхатися)</w:t>
      </w:r>
    </w:p>
    <w:p w:rsidR="00C004D5" w:rsidRPr="006976D8" w:rsidRDefault="00C004D5"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 xml:space="preserve"> Наш урок завершується, але перш ніж ви підете на перерву </w:t>
      </w:r>
      <w:r w:rsidR="006976D8" w:rsidRPr="006976D8">
        <w:rPr>
          <w:rFonts w:ascii="Times New Roman" w:hAnsi="Times New Roman" w:cs="Times New Roman"/>
          <w:sz w:val="28"/>
          <w:szCs w:val="28"/>
        </w:rPr>
        <w:t xml:space="preserve">ми складемо </w:t>
      </w:r>
      <w:proofErr w:type="spellStart"/>
      <w:r w:rsidR="006976D8" w:rsidRPr="00133AF3">
        <w:rPr>
          <w:rFonts w:ascii="Times New Roman" w:hAnsi="Times New Roman" w:cs="Times New Roman"/>
          <w:i/>
          <w:sz w:val="28"/>
          <w:szCs w:val="28"/>
        </w:rPr>
        <w:t>сенкан</w:t>
      </w:r>
      <w:proofErr w:type="spellEnd"/>
      <w:r w:rsidR="006976D8" w:rsidRPr="00133AF3">
        <w:rPr>
          <w:rFonts w:ascii="Times New Roman" w:hAnsi="Times New Roman" w:cs="Times New Roman"/>
          <w:i/>
          <w:sz w:val="28"/>
          <w:szCs w:val="28"/>
        </w:rPr>
        <w:t xml:space="preserve"> </w:t>
      </w:r>
      <w:r w:rsidR="006976D8" w:rsidRPr="006976D8">
        <w:rPr>
          <w:rFonts w:ascii="Times New Roman" w:hAnsi="Times New Roman" w:cs="Times New Roman"/>
          <w:sz w:val="28"/>
          <w:szCs w:val="28"/>
        </w:rPr>
        <w:t xml:space="preserve">про чудову радісну дівчинку </w:t>
      </w:r>
      <w:proofErr w:type="spellStart"/>
      <w:r w:rsidR="006976D8" w:rsidRPr="006976D8">
        <w:rPr>
          <w:rFonts w:ascii="Times New Roman" w:hAnsi="Times New Roman" w:cs="Times New Roman"/>
          <w:sz w:val="28"/>
          <w:szCs w:val="28"/>
        </w:rPr>
        <w:t>Поліанну</w:t>
      </w:r>
      <w:proofErr w:type="spellEnd"/>
      <w:r w:rsidR="006976D8" w:rsidRPr="006976D8">
        <w:rPr>
          <w:rFonts w:ascii="Times New Roman" w:hAnsi="Times New Roman" w:cs="Times New Roman"/>
          <w:sz w:val="28"/>
          <w:szCs w:val="28"/>
        </w:rPr>
        <w:t>.</w:t>
      </w:r>
    </w:p>
    <w:p w:rsidR="006976D8" w:rsidRPr="006976D8" w:rsidRDefault="006976D8" w:rsidP="00133AF3">
      <w:pPr>
        <w:spacing w:after="0" w:line="360" w:lineRule="auto"/>
        <w:jc w:val="both"/>
        <w:rPr>
          <w:rFonts w:ascii="Times New Roman" w:hAnsi="Times New Roman" w:cs="Times New Roman"/>
          <w:sz w:val="28"/>
          <w:szCs w:val="28"/>
        </w:rPr>
      </w:pPr>
      <w:proofErr w:type="spellStart"/>
      <w:r w:rsidRPr="006976D8">
        <w:rPr>
          <w:rFonts w:ascii="Times New Roman" w:hAnsi="Times New Roman" w:cs="Times New Roman"/>
          <w:sz w:val="28"/>
          <w:szCs w:val="28"/>
        </w:rPr>
        <w:t>Поліанна</w:t>
      </w:r>
      <w:proofErr w:type="spellEnd"/>
    </w:p>
    <w:p w:rsidR="006976D8" w:rsidRPr="006976D8" w:rsidRDefault="006976D8"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весела, життєрадісна</w:t>
      </w:r>
    </w:p>
    <w:p w:rsidR="006976D8" w:rsidRPr="006976D8" w:rsidRDefault="006976D8"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радіє, грається, навчається</w:t>
      </w:r>
    </w:p>
    <w:p w:rsidR="006976D8" w:rsidRPr="006976D8" w:rsidRDefault="006976D8"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вчить знаходити радість у горі</w:t>
      </w:r>
    </w:p>
    <w:p w:rsidR="006976D8" w:rsidRDefault="006976D8" w:rsidP="00133AF3">
      <w:pPr>
        <w:spacing w:after="0" w:line="360" w:lineRule="auto"/>
        <w:jc w:val="both"/>
        <w:rPr>
          <w:rFonts w:ascii="Times New Roman" w:hAnsi="Times New Roman" w:cs="Times New Roman"/>
          <w:sz w:val="28"/>
          <w:szCs w:val="28"/>
        </w:rPr>
      </w:pPr>
      <w:r w:rsidRPr="006976D8">
        <w:rPr>
          <w:rFonts w:ascii="Times New Roman" w:hAnsi="Times New Roman" w:cs="Times New Roman"/>
          <w:sz w:val="28"/>
          <w:szCs w:val="28"/>
        </w:rPr>
        <w:t>Чарівна</w:t>
      </w:r>
    </w:p>
    <w:p w:rsidR="00133AF3" w:rsidRDefault="00C004D5" w:rsidP="00133AF3">
      <w:pPr>
        <w:spacing w:after="0" w:line="360" w:lineRule="auto"/>
        <w:jc w:val="both"/>
        <w:rPr>
          <w:rFonts w:ascii="Times New Roman" w:hAnsi="Times New Roman" w:cs="Times New Roman"/>
          <w:i/>
          <w:sz w:val="28"/>
          <w:szCs w:val="28"/>
        </w:rPr>
      </w:pPr>
      <w:r w:rsidRPr="00133AF3">
        <w:rPr>
          <w:rFonts w:ascii="Times New Roman" w:hAnsi="Times New Roman" w:cs="Times New Roman"/>
          <w:i/>
          <w:sz w:val="28"/>
          <w:szCs w:val="28"/>
        </w:rPr>
        <w:t xml:space="preserve">7. Оцінювання учнів. Мотивація оцінок. </w:t>
      </w:r>
    </w:p>
    <w:p w:rsidR="00C004D5" w:rsidRDefault="00133AF3" w:rsidP="00133AF3">
      <w:pPr>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8. </w:t>
      </w:r>
      <w:r w:rsidR="00C004D5" w:rsidRPr="00133AF3">
        <w:rPr>
          <w:rFonts w:ascii="Times New Roman" w:hAnsi="Times New Roman" w:cs="Times New Roman"/>
          <w:i/>
          <w:sz w:val="28"/>
          <w:szCs w:val="28"/>
        </w:rPr>
        <w:t>Повідомлення домашнього завдання:</w:t>
      </w:r>
      <w:r w:rsidR="00C004D5" w:rsidRPr="006976D8">
        <w:rPr>
          <w:rFonts w:ascii="Times New Roman" w:hAnsi="Times New Roman" w:cs="Times New Roman"/>
          <w:sz w:val="28"/>
          <w:szCs w:val="28"/>
        </w:rPr>
        <w:t xml:space="preserve"> підготувати розповідь про </w:t>
      </w:r>
      <w:proofErr w:type="spellStart"/>
      <w:r w:rsidR="00C004D5" w:rsidRPr="006976D8">
        <w:rPr>
          <w:rFonts w:ascii="Times New Roman" w:hAnsi="Times New Roman" w:cs="Times New Roman"/>
          <w:sz w:val="28"/>
          <w:szCs w:val="28"/>
        </w:rPr>
        <w:t>Поліанну</w:t>
      </w:r>
      <w:proofErr w:type="spellEnd"/>
      <w:r w:rsidR="00C004D5" w:rsidRPr="006976D8">
        <w:rPr>
          <w:rFonts w:ascii="Times New Roman" w:hAnsi="Times New Roman" w:cs="Times New Roman"/>
          <w:sz w:val="28"/>
          <w:szCs w:val="28"/>
        </w:rPr>
        <w:t>.</w:t>
      </w: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p>
    <w:p w:rsidR="00133AF3" w:rsidRDefault="00133AF3" w:rsidP="00133AF3">
      <w:pPr>
        <w:jc w:val="center"/>
        <w:rPr>
          <w:b/>
          <w:i/>
          <w:color w:val="800000"/>
          <w:sz w:val="44"/>
          <w:szCs w:val="44"/>
        </w:rPr>
      </w:pPr>
      <w:r>
        <w:rPr>
          <w:b/>
          <w:i/>
          <w:color w:val="800000"/>
          <w:sz w:val="44"/>
          <w:szCs w:val="44"/>
        </w:rPr>
        <w:t>Кросворд</w:t>
      </w:r>
    </w:p>
    <w:p w:rsidR="00133AF3" w:rsidRDefault="00133AF3" w:rsidP="00133AF3">
      <w:pPr>
        <w:jc w:val="center"/>
        <w:rPr>
          <w:b/>
          <w:i/>
          <w:color w:val="800000"/>
          <w:sz w:val="44"/>
          <w:szCs w:val="44"/>
        </w:rPr>
      </w:pPr>
      <w:proofErr w:type="spellStart"/>
      <w:r>
        <w:rPr>
          <w:b/>
          <w:i/>
          <w:color w:val="800000"/>
          <w:sz w:val="44"/>
          <w:szCs w:val="44"/>
        </w:rPr>
        <w:t>Елеанор</w:t>
      </w:r>
      <w:proofErr w:type="spellEnd"/>
      <w:r>
        <w:rPr>
          <w:b/>
          <w:i/>
          <w:color w:val="800000"/>
          <w:sz w:val="44"/>
          <w:szCs w:val="44"/>
        </w:rPr>
        <w:t xml:space="preserve"> Портер "</w:t>
      </w:r>
      <w:proofErr w:type="spellStart"/>
      <w:r>
        <w:rPr>
          <w:b/>
          <w:i/>
          <w:color w:val="800000"/>
          <w:sz w:val="44"/>
          <w:szCs w:val="44"/>
        </w:rPr>
        <w:t>Поліанна</w:t>
      </w:r>
      <w:proofErr w:type="spellEnd"/>
      <w:r>
        <w:rPr>
          <w:b/>
          <w:i/>
          <w:color w:val="800000"/>
          <w:sz w:val="44"/>
          <w:szCs w:val="44"/>
        </w:rPr>
        <w:t>"</w:t>
      </w:r>
    </w:p>
    <w:tbl>
      <w:tblPr>
        <w:tblW w:w="1098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
        <w:gridCol w:w="360"/>
        <w:gridCol w:w="360"/>
        <w:gridCol w:w="180"/>
        <w:gridCol w:w="360"/>
        <w:gridCol w:w="180"/>
        <w:gridCol w:w="540"/>
        <w:gridCol w:w="720"/>
        <w:gridCol w:w="720"/>
        <w:gridCol w:w="900"/>
        <w:gridCol w:w="1260"/>
        <w:gridCol w:w="540"/>
        <w:gridCol w:w="180"/>
        <w:gridCol w:w="720"/>
        <w:gridCol w:w="720"/>
        <w:gridCol w:w="720"/>
        <w:gridCol w:w="540"/>
        <w:gridCol w:w="900"/>
        <w:gridCol w:w="900"/>
      </w:tblGrid>
      <w:tr w:rsidR="00133AF3" w:rsidRPr="00133AF3" w:rsidTr="00133AF3">
        <w:trPr>
          <w:gridBefore w:val="7"/>
          <w:gridAfter w:val="4"/>
          <w:wBefore w:w="2160" w:type="dxa"/>
          <w:wAfter w:w="3060" w:type="dxa"/>
          <w:trHeight w:val="873"/>
        </w:trPr>
        <w:tc>
          <w:tcPr>
            <w:tcW w:w="720" w:type="dxa"/>
            <w:tcBorders>
              <w:top w:val="single" w:sz="4" w:space="0" w:color="auto"/>
              <w:left w:val="single" w:sz="4" w:space="0" w:color="auto"/>
              <w:bottom w:val="single" w:sz="4" w:space="0" w:color="auto"/>
              <w:right w:val="single" w:sz="4" w:space="0" w:color="auto"/>
            </w:tcBorders>
            <w:hideMark/>
          </w:tcPr>
          <w:p w:rsidR="00133AF3" w:rsidRPr="00133AF3" w:rsidRDefault="00133AF3">
            <w:pPr>
              <w:jc w:val="both"/>
              <w:rPr>
                <w:sz w:val="24"/>
                <w:szCs w:val="24"/>
                <w:lang w:eastAsia="ru-RU"/>
              </w:rPr>
            </w:pPr>
            <w:r w:rsidRPr="00133AF3">
              <w:rPr>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FF6600"/>
          </w:tcPr>
          <w:p w:rsidR="00133AF3" w:rsidRPr="00133AF3" w:rsidRDefault="00133AF3">
            <w:pPr>
              <w:jc w:val="both"/>
              <w:rPr>
                <w:rFonts w:ascii="Times New Roman" w:eastAsia="Times New Roman" w:hAnsi="Times New Roman" w:cs="Times New Roman"/>
                <w:sz w:val="24"/>
                <w:szCs w:val="24"/>
                <w:lang w:eastAsia="ru-RU"/>
              </w:rPr>
            </w:pPr>
          </w:p>
          <w:p w:rsidR="00133AF3" w:rsidRPr="00133AF3" w:rsidRDefault="00133AF3">
            <w:pPr>
              <w:jc w:val="both"/>
              <w:rPr>
                <w:sz w:val="24"/>
                <w:szCs w:val="24"/>
              </w:rPr>
            </w:pPr>
          </w:p>
          <w:p w:rsidR="00133AF3" w:rsidRPr="00133AF3" w:rsidRDefault="00133AF3">
            <w:pPr>
              <w:jc w:val="both"/>
              <w:rPr>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r>
      <w:tr w:rsidR="00133AF3" w:rsidRPr="00133AF3" w:rsidTr="00133AF3">
        <w:trPr>
          <w:gridBefore w:val="1"/>
          <w:gridAfter w:val="8"/>
          <w:wBefore w:w="180" w:type="dxa"/>
          <w:wAfter w:w="5220" w:type="dxa"/>
          <w:trHeight w:val="890"/>
        </w:trPr>
        <w:tc>
          <w:tcPr>
            <w:tcW w:w="360" w:type="dxa"/>
            <w:tcBorders>
              <w:top w:val="single" w:sz="4" w:space="0" w:color="auto"/>
              <w:left w:val="single" w:sz="4" w:space="0" w:color="auto"/>
              <w:bottom w:val="single" w:sz="4" w:space="0" w:color="auto"/>
              <w:right w:val="single" w:sz="4" w:space="0" w:color="auto"/>
            </w:tcBorders>
            <w:hideMark/>
          </w:tcPr>
          <w:p w:rsidR="00133AF3" w:rsidRPr="00133AF3" w:rsidRDefault="00133AF3">
            <w:pPr>
              <w:ind w:left="-468" w:firstLine="468"/>
              <w:jc w:val="both"/>
              <w:rPr>
                <w:sz w:val="24"/>
                <w:szCs w:val="24"/>
                <w:lang w:eastAsia="ru-RU"/>
              </w:rPr>
            </w:pPr>
            <w:r w:rsidRPr="00133AF3">
              <w:rPr>
                <w:sz w:val="24"/>
                <w:szCs w:val="24"/>
              </w:rPr>
              <w:t>2</w:t>
            </w:r>
          </w:p>
        </w:tc>
        <w:tc>
          <w:tcPr>
            <w:tcW w:w="54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ind w:left="-468" w:firstLine="468"/>
              <w:jc w:val="both"/>
              <w:rPr>
                <w:sz w:val="24"/>
                <w:szCs w:val="24"/>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ind w:left="-468" w:firstLine="468"/>
              <w:jc w:val="both"/>
              <w:rPr>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133AF3" w:rsidRPr="00133AF3" w:rsidRDefault="00133AF3">
            <w:pPr>
              <w:ind w:left="-468" w:firstLine="468"/>
              <w:jc w:val="both"/>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FF6600"/>
          </w:tcPr>
          <w:p w:rsidR="00133AF3" w:rsidRPr="00133AF3" w:rsidRDefault="00133AF3">
            <w:pPr>
              <w:jc w:val="both"/>
              <w:rPr>
                <w:rFonts w:ascii="Times New Roman" w:eastAsia="Times New Roman" w:hAnsi="Times New Roman" w:cs="Times New Roman"/>
                <w:sz w:val="24"/>
                <w:szCs w:val="24"/>
                <w:lang w:eastAsia="ru-RU"/>
              </w:rPr>
            </w:pPr>
          </w:p>
          <w:p w:rsidR="00133AF3" w:rsidRPr="00133AF3" w:rsidRDefault="00133AF3">
            <w:pPr>
              <w:jc w:val="both"/>
              <w:rPr>
                <w:sz w:val="24"/>
                <w:szCs w:val="24"/>
              </w:rPr>
            </w:pPr>
          </w:p>
          <w:p w:rsidR="00133AF3" w:rsidRPr="00133AF3" w:rsidRDefault="00133AF3">
            <w:pPr>
              <w:jc w:val="both"/>
              <w:rPr>
                <w:sz w:val="24"/>
                <w:szCs w:val="24"/>
                <w:lang w:eastAsia="ru-RU"/>
              </w:rPr>
            </w:pPr>
          </w:p>
        </w:tc>
      </w:tr>
      <w:tr w:rsidR="00133AF3" w:rsidRPr="00133AF3" w:rsidTr="00133AF3">
        <w:trPr>
          <w:gridBefore w:val="6"/>
          <w:gridAfter w:val="4"/>
          <w:wBefore w:w="1620" w:type="dxa"/>
          <w:wAfter w:w="3060" w:type="dxa"/>
          <w:trHeight w:val="1350"/>
        </w:trPr>
        <w:tc>
          <w:tcPr>
            <w:tcW w:w="540" w:type="dxa"/>
            <w:tcBorders>
              <w:top w:val="single" w:sz="4" w:space="0" w:color="auto"/>
              <w:left w:val="single" w:sz="4" w:space="0" w:color="auto"/>
              <w:bottom w:val="single" w:sz="4" w:space="0" w:color="auto"/>
              <w:right w:val="single" w:sz="4" w:space="0" w:color="auto"/>
            </w:tcBorders>
            <w:hideMark/>
          </w:tcPr>
          <w:p w:rsidR="00133AF3" w:rsidRPr="00133AF3" w:rsidRDefault="00133AF3">
            <w:pPr>
              <w:jc w:val="both"/>
              <w:rPr>
                <w:sz w:val="24"/>
                <w:szCs w:val="24"/>
                <w:lang w:eastAsia="ru-RU"/>
              </w:rPr>
            </w:pPr>
            <w:r w:rsidRPr="00133AF3">
              <w:rPr>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FF6600"/>
          </w:tcPr>
          <w:p w:rsidR="00133AF3" w:rsidRPr="00133AF3" w:rsidRDefault="00133AF3">
            <w:pPr>
              <w:jc w:val="both"/>
              <w:rPr>
                <w:rFonts w:ascii="Times New Roman" w:eastAsia="Times New Roman" w:hAnsi="Times New Roman" w:cs="Times New Roman"/>
                <w:sz w:val="24"/>
                <w:szCs w:val="24"/>
                <w:lang w:eastAsia="ru-RU"/>
              </w:rPr>
            </w:pPr>
          </w:p>
          <w:p w:rsidR="00133AF3" w:rsidRPr="00133AF3" w:rsidRDefault="00133AF3">
            <w:pPr>
              <w:jc w:val="both"/>
              <w:rPr>
                <w:sz w:val="24"/>
                <w:szCs w:val="24"/>
              </w:rPr>
            </w:pPr>
          </w:p>
          <w:p w:rsidR="00133AF3" w:rsidRPr="00133AF3" w:rsidRDefault="00133AF3">
            <w:pPr>
              <w:jc w:val="both"/>
              <w:rPr>
                <w:sz w:val="24"/>
                <w:szCs w:val="24"/>
              </w:rPr>
            </w:pPr>
          </w:p>
          <w:p w:rsidR="00133AF3" w:rsidRPr="00133AF3" w:rsidRDefault="00133AF3">
            <w:pPr>
              <w:jc w:val="both"/>
              <w:rPr>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90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r>
      <w:tr w:rsidR="00133AF3" w:rsidRPr="00133AF3" w:rsidTr="00133AF3">
        <w:trPr>
          <w:gridBefore w:val="7"/>
          <w:gridAfter w:val="3"/>
          <w:wBefore w:w="2160" w:type="dxa"/>
          <w:wAfter w:w="2340" w:type="dxa"/>
          <w:trHeight w:val="1250"/>
        </w:trPr>
        <w:tc>
          <w:tcPr>
            <w:tcW w:w="720" w:type="dxa"/>
            <w:tcBorders>
              <w:top w:val="single" w:sz="4" w:space="0" w:color="auto"/>
              <w:left w:val="single" w:sz="4" w:space="0" w:color="auto"/>
              <w:bottom w:val="single" w:sz="4" w:space="0" w:color="auto"/>
              <w:right w:val="single" w:sz="4" w:space="0" w:color="auto"/>
            </w:tcBorders>
            <w:hideMark/>
          </w:tcPr>
          <w:p w:rsidR="00133AF3" w:rsidRPr="00133AF3" w:rsidRDefault="00133AF3">
            <w:pPr>
              <w:jc w:val="both"/>
              <w:rPr>
                <w:sz w:val="24"/>
                <w:szCs w:val="24"/>
                <w:lang w:eastAsia="ru-RU"/>
              </w:rPr>
            </w:pPr>
            <w:r w:rsidRPr="00133AF3">
              <w:rPr>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FF6600"/>
          </w:tcPr>
          <w:p w:rsidR="00133AF3" w:rsidRPr="00133AF3" w:rsidRDefault="00133AF3">
            <w:pPr>
              <w:jc w:val="both"/>
              <w:rPr>
                <w:rFonts w:ascii="Times New Roman" w:eastAsia="Times New Roman" w:hAnsi="Times New Roman" w:cs="Times New Roman"/>
                <w:sz w:val="24"/>
                <w:szCs w:val="24"/>
                <w:lang w:eastAsia="ru-RU"/>
              </w:rPr>
            </w:pPr>
          </w:p>
          <w:p w:rsidR="00133AF3" w:rsidRPr="00133AF3" w:rsidRDefault="00133AF3">
            <w:pPr>
              <w:jc w:val="both"/>
              <w:rPr>
                <w:sz w:val="24"/>
                <w:szCs w:val="24"/>
              </w:rPr>
            </w:pPr>
          </w:p>
          <w:p w:rsidR="00133AF3" w:rsidRPr="00133AF3" w:rsidRDefault="00133AF3">
            <w:pPr>
              <w:jc w:val="both"/>
              <w:rPr>
                <w:sz w:val="24"/>
                <w:szCs w:val="24"/>
              </w:rPr>
            </w:pPr>
          </w:p>
          <w:p w:rsidR="00133AF3" w:rsidRPr="00133AF3" w:rsidRDefault="00133AF3">
            <w:pPr>
              <w:jc w:val="both"/>
              <w:rPr>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90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r>
      <w:tr w:rsidR="00133AF3" w:rsidRPr="00133AF3" w:rsidTr="00133AF3">
        <w:trPr>
          <w:gridBefore w:val="10"/>
          <w:wBefore w:w="4500" w:type="dxa"/>
          <w:trHeight w:val="1132"/>
        </w:trPr>
        <w:tc>
          <w:tcPr>
            <w:tcW w:w="1260" w:type="dxa"/>
            <w:tcBorders>
              <w:top w:val="single" w:sz="4" w:space="0" w:color="auto"/>
              <w:left w:val="single" w:sz="4" w:space="0" w:color="auto"/>
              <w:bottom w:val="single" w:sz="4" w:space="0" w:color="auto"/>
              <w:right w:val="single" w:sz="4" w:space="0" w:color="auto"/>
            </w:tcBorders>
            <w:shd w:val="clear" w:color="auto" w:fill="FF6600"/>
          </w:tcPr>
          <w:p w:rsidR="00133AF3" w:rsidRPr="00133AF3" w:rsidRDefault="00133AF3">
            <w:pPr>
              <w:jc w:val="both"/>
              <w:rPr>
                <w:rFonts w:ascii="Times New Roman" w:eastAsia="Times New Roman" w:hAnsi="Times New Roman" w:cs="Times New Roman"/>
                <w:sz w:val="24"/>
                <w:szCs w:val="24"/>
                <w:lang w:eastAsia="ru-RU"/>
              </w:rPr>
            </w:pPr>
            <w:r w:rsidRPr="00133AF3">
              <w:rPr>
                <w:sz w:val="24"/>
                <w:szCs w:val="24"/>
              </w:rPr>
              <w:t>5</w:t>
            </w:r>
          </w:p>
          <w:p w:rsidR="00133AF3" w:rsidRPr="00133AF3" w:rsidRDefault="00133AF3">
            <w:pPr>
              <w:jc w:val="both"/>
              <w:rPr>
                <w:sz w:val="24"/>
                <w:szCs w:val="24"/>
              </w:rPr>
            </w:pPr>
          </w:p>
          <w:p w:rsidR="00133AF3" w:rsidRPr="00133AF3" w:rsidRDefault="00133AF3">
            <w:pPr>
              <w:jc w:val="both"/>
              <w:rPr>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90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r>
      <w:tr w:rsidR="00133AF3" w:rsidRPr="00133AF3" w:rsidTr="00133AF3">
        <w:trPr>
          <w:gridBefore w:val="3"/>
          <w:gridAfter w:val="5"/>
          <w:wBefore w:w="900" w:type="dxa"/>
          <w:wAfter w:w="3780" w:type="dxa"/>
          <w:trHeight w:val="710"/>
        </w:trPr>
        <w:tc>
          <w:tcPr>
            <w:tcW w:w="540" w:type="dxa"/>
            <w:gridSpan w:val="2"/>
            <w:tcBorders>
              <w:top w:val="single" w:sz="4" w:space="0" w:color="auto"/>
              <w:left w:val="single" w:sz="4" w:space="0" w:color="auto"/>
              <w:bottom w:val="single" w:sz="4" w:space="0" w:color="auto"/>
              <w:right w:val="single" w:sz="4" w:space="0" w:color="auto"/>
            </w:tcBorders>
            <w:hideMark/>
          </w:tcPr>
          <w:p w:rsidR="00133AF3" w:rsidRPr="00133AF3" w:rsidRDefault="00133AF3">
            <w:pPr>
              <w:jc w:val="both"/>
              <w:rPr>
                <w:sz w:val="24"/>
                <w:szCs w:val="24"/>
                <w:lang w:eastAsia="ru-RU"/>
              </w:rPr>
            </w:pPr>
            <w:r w:rsidRPr="00133AF3">
              <w:rPr>
                <w:sz w:val="24"/>
                <w:szCs w:val="24"/>
              </w:rPr>
              <w:t>6</w:t>
            </w:r>
          </w:p>
        </w:tc>
        <w:tc>
          <w:tcPr>
            <w:tcW w:w="72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FF6600"/>
          </w:tcPr>
          <w:p w:rsidR="00133AF3" w:rsidRPr="00133AF3" w:rsidRDefault="00133AF3">
            <w:pPr>
              <w:jc w:val="both"/>
              <w:rPr>
                <w:rFonts w:ascii="Times New Roman" w:eastAsia="Times New Roman" w:hAnsi="Times New Roman" w:cs="Times New Roman"/>
                <w:sz w:val="24"/>
                <w:szCs w:val="24"/>
                <w:lang w:eastAsia="ru-RU"/>
              </w:rPr>
            </w:pPr>
          </w:p>
          <w:p w:rsidR="00133AF3" w:rsidRPr="00133AF3" w:rsidRDefault="00133AF3">
            <w:pPr>
              <w:jc w:val="both"/>
              <w:rPr>
                <w:sz w:val="24"/>
                <w:szCs w:val="24"/>
                <w:lang w:eastAsia="ru-RU"/>
              </w:rPr>
            </w:pPr>
          </w:p>
        </w:tc>
        <w:tc>
          <w:tcPr>
            <w:tcW w:w="540" w:type="dxa"/>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c>
          <w:tcPr>
            <w:tcW w:w="90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rPr>
                <w:sz w:val="24"/>
                <w:szCs w:val="24"/>
                <w:lang w:eastAsia="ru-RU"/>
              </w:rPr>
            </w:pPr>
          </w:p>
        </w:tc>
      </w:tr>
      <w:tr w:rsidR="00133AF3" w:rsidRPr="00133AF3" w:rsidTr="00133AF3">
        <w:trPr>
          <w:gridAfter w:val="8"/>
          <w:wAfter w:w="5220" w:type="dxa"/>
          <w:trHeight w:val="570"/>
        </w:trPr>
        <w:tc>
          <w:tcPr>
            <w:tcW w:w="540" w:type="dxa"/>
            <w:gridSpan w:val="2"/>
            <w:tcBorders>
              <w:top w:val="single" w:sz="4" w:space="0" w:color="auto"/>
              <w:left w:val="single" w:sz="4" w:space="0" w:color="auto"/>
              <w:bottom w:val="single" w:sz="4" w:space="0" w:color="auto"/>
              <w:right w:val="single" w:sz="4" w:space="0" w:color="auto"/>
            </w:tcBorders>
            <w:hideMark/>
          </w:tcPr>
          <w:p w:rsidR="00133AF3" w:rsidRPr="00133AF3" w:rsidRDefault="00133AF3">
            <w:pPr>
              <w:jc w:val="both"/>
              <w:rPr>
                <w:sz w:val="24"/>
                <w:szCs w:val="24"/>
                <w:lang w:eastAsia="ru-RU"/>
              </w:rPr>
            </w:pPr>
            <w:r w:rsidRPr="00133AF3">
              <w:rPr>
                <w:sz w:val="24"/>
                <w:szCs w:val="24"/>
              </w:rPr>
              <w:lastRenderedPageBreak/>
              <w:t>7</w:t>
            </w:r>
          </w:p>
        </w:tc>
        <w:tc>
          <w:tcPr>
            <w:tcW w:w="36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54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720" w:type="dxa"/>
            <w:gridSpan w:val="2"/>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72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900" w:type="dxa"/>
            <w:tcBorders>
              <w:top w:val="single" w:sz="4" w:space="0" w:color="auto"/>
              <w:left w:val="single" w:sz="4" w:space="0" w:color="auto"/>
              <w:bottom w:val="single" w:sz="4" w:space="0" w:color="auto"/>
              <w:right w:val="single" w:sz="4" w:space="0" w:color="auto"/>
            </w:tcBorders>
          </w:tcPr>
          <w:p w:rsidR="00133AF3" w:rsidRPr="00133AF3" w:rsidRDefault="00133AF3">
            <w:pPr>
              <w:jc w:val="both"/>
              <w:rPr>
                <w:sz w:val="24"/>
                <w:szCs w:val="24"/>
                <w:lang w:eastAsia="ru-RU"/>
              </w:rPr>
            </w:pPr>
          </w:p>
        </w:tc>
        <w:tc>
          <w:tcPr>
            <w:tcW w:w="1260" w:type="dxa"/>
            <w:tcBorders>
              <w:top w:val="single" w:sz="4" w:space="0" w:color="auto"/>
              <w:left w:val="single" w:sz="4" w:space="0" w:color="auto"/>
              <w:bottom w:val="single" w:sz="4" w:space="0" w:color="auto"/>
              <w:right w:val="single" w:sz="4" w:space="0" w:color="auto"/>
            </w:tcBorders>
            <w:shd w:val="clear" w:color="auto" w:fill="FF6600"/>
          </w:tcPr>
          <w:p w:rsidR="00133AF3" w:rsidRPr="00133AF3" w:rsidRDefault="00133AF3">
            <w:pPr>
              <w:jc w:val="both"/>
              <w:rPr>
                <w:rFonts w:ascii="Times New Roman" w:eastAsia="Times New Roman" w:hAnsi="Times New Roman" w:cs="Times New Roman"/>
                <w:sz w:val="24"/>
                <w:szCs w:val="24"/>
                <w:lang w:eastAsia="ru-RU"/>
              </w:rPr>
            </w:pPr>
          </w:p>
          <w:p w:rsidR="00133AF3" w:rsidRPr="00133AF3" w:rsidRDefault="00133AF3">
            <w:pPr>
              <w:jc w:val="both"/>
              <w:rPr>
                <w:sz w:val="24"/>
                <w:szCs w:val="24"/>
                <w:lang w:eastAsia="ru-RU"/>
              </w:rPr>
            </w:pPr>
          </w:p>
        </w:tc>
      </w:tr>
    </w:tbl>
    <w:p w:rsidR="00133AF3" w:rsidRPr="006976D8" w:rsidRDefault="00133AF3" w:rsidP="006976D8">
      <w:pPr>
        <w:spacing w:after="0"/>
        <w:jc w:val="both"/>
        <w:rPr>
          <w:rFonts w:ascii="Times New Roman" w:hAnsi="Times New Roman" w:cs="Times New Roman"/>
          <w:sz w:val="28"/>
          <w:szCs w:val="28"/>
        </w:rPr>
      </w:pPr>
    </w:p>
    <w:p w:rsidR="00C004D5" w:rsidRPr="006976D8" w:rsidRDefault="00C004D5" w:rsidP="006976D8">
      <w:pPr>
        <w:spacing w:after="0"/>
        <w:jc w:val="both"/>
        <w:rPr>
          <w:sz w:val="28"/>
          <w:szCs w:val="28"/>
        </w:rPr>
      </w:pPr>
    </w:p>
    <w:p w:rsidR="0049123F" w:rsidRPr="00C004D5" w:rsidRDefault="0049123F" w:rsidP="00FA1CFA">
      <w:pPr>
        <w:pStyle w:val="a3"/>
        <w:rPr>
          <w:rFonts w:ascii="Times New Roman" w:hAnsi="Times New Roman" w:cs="Times New Roman"/>
          <w:sz w:val="28"/>
          <w:szCs w:val="28"/>
        </w:rPr>
      </w:pPr>
    </w:p>
    <w:p w:rsidR="00FA1CFA" w:rsidRPr="00FA1CFA" w:rsidRDefault="00FA1CFA" w:rsidP="00FA1CFA">
      <w:pPr>
        <w:pStyle w:val="a3"/>
        <w:ind w:left="360"/>
        <w:rPr>
          <w:rFonts w:ascii="Times New Roman" w:hAnsi="Times New Roman" w:cs="Times New Roman"/>
          <w:sz w:val="28"/>
          <w:szCs w:val="28"/>
        </w:rPr>
      </w:pPr>
    </w:p>
    <w:sectPr w:rsidR="00FA1CFA" w:rsidRPr="00FA1CFA" w:rsidSect="00A142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5241D"/>
    <w:multiLevelType w:val="hybridMultilevel"/>
    <w:tmpl w:val="D3B8C59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nsid w:val="25A55DE8"/>
    <w:multiLevelType w:val="hybridMultilevel"/>
    <w:tmpl w:val="A0185B82"/>
    <w:lvl w:ilvl="0" w:tplc="EE90B96A">
      <w:start w:val="1"/>
      <w:numFmt w:val="bullet"/>
      <w:lvlText w:val="-"/>
      <w:lvlJc w:val="left"/>
      <w:pPr>
        <w:ind w:left="360" w:hanging="360"/>
      </w:pPr>
      <w:rPr>
        <w:rFonts w:ascii="Calibri" w:eastAsiaTheme="minorHAnsi" w:hAnsi="Calibri"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25EA"/>
    <w:rsid w:val="0003768E"/>
    <w:rsid w:val="00133AF3"/>
    <w:rsid w:val="001E6F73"/>
    <w:rsid w:val="00293F83"/>
    <w:rsid w:val="004544D9"/>
    <w:rsid w:val="0049123F"/>
    <w:rsid w:val="00621714"/>
    <w:rsid w:val="006976D8"/>
    <w:rsid w:val="00924A05"/>
    <w:rsid w:val="00A14285"/>
    <w:rsid w:val="00B76CA1"/>
    <w:rsid w:val="00BE71C4"/>
    <w:rsid w:val="00C004D5"/>
    <w:rsid w:val="00D354F0"/>
    <w:rsid w:val="00E05A9A"/>
    <w:rsid w:val="00EE25EA"/>
    <w:rsid w:val="00EE5EBB"/>
    <w:rsid w:val="00F45DEE"/>
    <w:rsid w:val="00FA1CF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42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CFA"/>
    <w:pPr>
      <w:ind w:left="720"/>
      <w:contextualSpacing/>
    </w:pPr>
  </w:style>
  <w:style w:type="paragraph" w:styleId="a4">
    <w:name w:val="No Spacing"/>
    <w:link w:val="a5"/>
    <w:uiPriority w:val="1"/>
    <w:qFormat/>
    <w:rsid w:val="00133AF3"/>
    <w:pPr>
      <w:spacing w:after="0" w:line="240" w:lineRule="auto"/>
    </w:pPr>
    <w:rPr>
      <w:rFonts w:eastAsiaTheme="minorEastAsia"/>
      <w:lang w:val="ru-RU"/>
    </w:rPr>
  </w:style>
  <w:style w:type="character" w:customStyle="1" w:styleId="a5">
    <w:name w:val="Без интервала Знак"/>
    <w:basedOn w:val="a0"/>
    <w:link w:val="a4"/>
    <w:uiPriority w:val="1"/>
    <w:rsid w:val="00133AF3"/>
    <w:rPr>
      <w:rFonts w:eastAsiaTheme="minorEastAsia"/>
      <w:lang w:val="ru-RU"/>
    </w:rPr>
  </w:style>
  <w:style w:type="paragraph" w:styleId="a6">
    <w:name w:val="Balloon Text"/>
    <w:basedOn w:val="a"/>
    <w:link w:val="a7"/>
    <w:uiPriority w:val="99"/>
    <w:semiHidden/>
    <w:unhideWhenUsed/>
    <w:rsid w:val="00133A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3A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4099441">
      <w:bodyDiv w:val="1"/>
      <w:marLeft w:val="0"/>
      <w:marRight w:val="0"/>
      <w:marTop w:val="0"/>
      <w:marBottom w:val="0"/>
      <w:divBdr>
        <w:top w:val="none" w:sz="0" w:space="0" w:color="auto"/>
        <w:left w:val="none" w:sz="0" w:space="0" w:color="auto"/>
        <w:bottom w:val="none" w:sz="0" w:space="0" w:color="auto"/>
        <w:right w:val="none" w:sz="0" w:space="0" w:color="auto"/>
      </w:divBdr>
    </w:div>
    <w:div w:id="362366193">
      <w:bodyDiv w:val="1"/>
      <w:marLeft w:val="0"/>
      <w:marRight w:val="0"/>
      <w:marTop w:val="0"/>
      <w:marBottom w:val="0"/>
      <w:divBdr>
        <w:top w:val="none" w:sz="0" w:space="0" w:color="auto"/>
        <w:left w:val="none" w:sz="0" w:space="0" w:color="auto"/>
        <w:bottom w:val="none" w:sz="0" w:space="0" w:color="auto"/>
        <w:right w:val="none" w:sz="0" w:space="0" w:color="auto"/>
      </w:divBdr>
    </w:div>
    <w:div w:id="683703020">
      <w:bodyDiv w:val="1"/>
      <w:marLeft w:val="0"/>
      <w:marRight w:val="0"/>
      <w:marTop w:val="0"/>
      <w:marBottom w:val="0"/>
      <w:divBdr>
        <w:top w:val="none" w:sz="0" w:space="0" w:color="auto"/>
        <w:left w:val="none" w:sz="0" w:space="0" w:color="auto"/>
        <w:bottom w:val="none" w:sz="0" w:space="0" w:color="auto"/>
        <w:right w:val="none" w:sz="0" w:space="0" w:color="auto"/>
      </w:divBdr>
    </w:div>
    <w:div w:id="736049260">
      <w:bodyDiv w:val="1"/>
      <w:marLeft w:val="0"/>
      <w:marRight w:val="0"/>
      <w:marTop w:val="0"/>
      <w:marBottom w:val="0"/>
      <w:divBdr>
        <w:top w:val="none" w:sz="0" w:space="0" w:color="auto"/>
        <w:left w:val="none" w:sz="0" w:space="0" w:color="auto"/>
        <w:bottom w:val="none" w:sz="0" w:space="0" w:color="auto"/>
        <w:right w:val="none" w:sz="0" w:space="0" w:color="auto"/>
      </w:divBdr>
    </w:div>
    <w:div w:id="1032148158">
      <w:bodyDiv w:val="1"/>
      <w:marLeft w:val="0"/>
      <w:marRight w:val="0"/>
      <w:marTop w:val="0"/>
      <w:marBottom w:val="0"/>
      <w:divBdr>
        <w:top w:val="none" w:sz="0" w:space="0" w:color="auto"/>
        <w:left w:val="none" w:sz="0" w:space="0" w:color="auto"/>
        <w:bottom w:val="none" w:sz="0" w:space="0" w:color="auto"/>
        <w:right w:val="none" w:sz="0" w:space="0" w:color="auto"/>
      </w:divBdr>
    </w:div>
    <w:div w:id="1193347951">
      <w:bodyDiv w:val="1"/>
      <w:marLeft w:val="0"/>
      <w:marRight w:val="0"/>
      <w:marTop w:val="0"/>
      <w:marBottom w:val="0"/>
      <w:divBdr>
        <w:top w:val="none" w:sz="0" w:space="0" w:color="auto"/>
        <w:left w:val="none" w:sz="0" w:space="0" w:color="auto"/>
        <w:bottom w:val="none" w:sz="0" w:space="0" w:color="auto"/>
        <w:right w:val="none" w:sz="0" w:space="0" w:color="auto"/>
      </w:divBdr>
    </w:div>
    <w:div w:id="1209798093">
      <w:bodyDiv w:val="1"/>
      <w:marLeft w:val="0"/>
      <w:marRight w:val="0"/>
      <w:marTop w:val="0"/>
      <w:marBottom w:val="0"/>
      <w:divBdr>
        <w:top w:val="none" w:sz="0" w:space="0" w:color="auto"/>
        <w:left w:val="none" w:sz="0" w:space="0" w:color="auto"/>
        <w:bottom w:val="none" w:sz="0" w:space="0" w:color="auto"/>
        <w:right w:val="none" w:sz="0" w:space="0" w:color="auto"/>
      </w:divBdr>
    </w:div>
    <w:div w:id="1468745838">
      <w:bodyDiv w:val="1"/>
      <w:marLeft w:val="0"/>
      <w:marRight w:val="0"/>
      <w:marTop w:val="0"/>
      <w:marBottom w:val="0"/>
      <w:divBdr>
        <w:top w:val="none" w:sz="0" w:space="0" w:color="auto"/>
        <w:left w:val="none" w:sz="0" w:space="0" w:color="auto"/>
        <w:bottom w:val="none" w:sz="0" w:space="0" w:color="auto"/>
        <w:right w:val="none" w:sz="0" w:space="0" w:color="auto"/>
      </w:divBdr>
    </w:div>
    <w:div w:id="162183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929E9-2E57-4367-BE66-BD089400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4979</Words>
  <Characters>2839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dc:creator>
  <cp:keywords/>
  <dc:description/>
  <cp:lastModifiedBy>Nadia</cp:lastModifiedBy>
  <cp:revision>7</cp:revision>
  <cp:lastPrinted>2013-11-16T20:54:00Z</cp:lastPrinted>
  <dcterms:created xsi:type="dcterms:W3CDTF">2013-11-09T12:47:00Z</dcterms:created>
  <dcterms:modified xsi:type="dcterms:W3CDTF">2013-11-16T20:57:00Z</dcterms:modified>
</cp:coreProperties>
</file>