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6E" w:rsidRPr="0000172C" w:rsidRDefault="00B14D6E" w:rsidP="003130C9">
      <w:pPr>
        <w:rPr>
          <w:rFonts w:ascii="Times New Roman" w:hAnsi="Times New Roman"/>
          <w:b/>
          <w:sz w:val="32"/>
          <w:szCs w:val="32"/>
        </w:rPr>
      </w:pPr>
      <w:r w:rsidRPr="0000172C">
        <w:rPr>
          <w:rFonts w:ascii="Times New Roman" w:hAnsi="Times New Roman"/>
          <w:b/>
          <w:sz w:val="32"/>
          <w:szCs w:val="32"/>
        </w:rPr>
        <w:t>8  клас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b/>
          <w:sz w:val="28"/>
          <w:szCs w:val="28"/>
          <w:u w:val="single"/>
        </w:rPr>
        <w:t>Тема</w:t>
      </w:r>
      <w:r w:rsidRPr="0000172C">
        <w:rPr>
          <w:rFonts w:ascii="Times New Roman" w:hAnsi="Times New Roman"/>
          <w:b/>
          <w:sz w:val="28"/>
          <w:szCs w:val="28"/>
        </w:rPr>
        <w:t>:</w:t>
      </w:r>
      <w:r w:rsidRPr="0000172C">
        <w:rPr>
          <w:rFonts w:ascii="Times New Roman" w:hAnsi="Times New Roman"/>
          <w:sz w:val="28"/>
          <w:szCs w:val="28"/>
        </w:rPr>
        <w:t xml:space="preserve"> Розв'язування задач складанням квадратних рівнянь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b/>
          <w:sz w:val="28"/>
          <w:szCs w:val="28"/>
          <w:u w:val="single"/>
        </w:rPr>
        <w:t>Мета</w:t>
      </w:r>
      <w:r w:rsidRPr="0000172C">
        <w:rPr>
          <w:rFonts w:ascii="Times New Roman" w:hAnsi="Times New Roman"/>
          <w:b/>
          <w:sz w:val="28"/>
          <w:szCs w:val="28"/>
        </w:rPr>
        <w:t>:</w:t>
      </w:r>
      <w:r w:rsidRPr="0000172C">
        <w:rPr>
          <w:rFonts w:ascii="Times New Roman" w:hAnsi="Times New Roman"/>
          <w:sz w:val="28"/>
          <w:szCs w:val="28"/>
        </w:rPr>
        <w:t xml:space="preserve"> узагальнити знання учнів про квадратні рівняння, перевірити</w:t>
      </w:r>
      <w:r>
        <w:rPr>
          <w:rFonts w:ascii="Times New Roman" w:hAnsi="Times New Roman"/>
          <w:sz w:val="28"/>
          <w:szCs w:val="28"/>
        </w:rPr>
        <w:t>,</w:t>
      </w:r>
      <w:r w:rsidRPr="0000172C">
        <w:rPr>
          <w:rFonts w:ascii="Times New Roman" w:hAnsi="Times New Roman"/>
          <w:sz w:val="28"/>
          <w:szCs w:val="28"/>
        </w:rPr>
        <w:t xml:space="preserve"> як учні вміють складати рівняння за умовою задачі, розв'язувати ці рівняння та відповідати на запитання</w:t>
      </w:r>
      <w:r>
        <w:rPr>
          <w:rFonts w:ascii="Times New Roman" w:hAnsi="Times New Roman"/>
          <w:sz w:val="28"/>
          <w:szCs w:val="28"/>
        </w:rPr>
        <w:t>,</w:t>
      </w:r>
      <w:r w:rsidRPr="0000172C">
        <w:rPr>
          <w:rFonts w:ascii="Times New Roman" w:hAnsi="Times New Roman"/>
          <w:sz w:val="28"/>
          <w:szCs w:val="28"/>
        </w:rPr>
        <w:t xml:space="preserve"> поставленні в задачі, проілюструвати міжпредметні зв'язки, виховувати уважність, працьовитість.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b/>
          <w:sz w:val="28"/>
          <w:szCs w:val="28"/>
          <w:u w:val="single"/>
        </w:rPr>
        <w:t>Обладнання:</w:t>
      </w:r>
      <w:r w:rsidRPr="0000172C">
        <w:rPr>
          <w:rFonts w:ascii="Times New Roman" w:hAnsi="Times New Roman"/>
          <w:sz w:val="28"/>
          <w:szCs w:val="28"/>
        </w:rPr>
        <w:t xml:space="preserve"> портрети Евкліда, М. Ломоносова, Омара Хайяма, Ф. Вієта.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b/>
          <w:sz w:val="28"/>
          <w:szCs w:val="28"/>
          <w:u w:val="single"/>
        </w:rPr>
        <w:t>Тип</w:t>
      </w:r>
      <w:r w:rsidRPr="0000172C">
        <w:rPr>
          <w:rFonts w:ascii="Times New Roman" w:hAnsi="Times New Roman"/>
          <w:b/>
          <w:sz w:val="28"/>
          <w:szCs w:val="28"/>
        </w:rPr>
        <w:t xml:space="preserve"> </w:t>
      </w:r>
      <w:r w:rsidRPr="0000172C">
        <w:rPr>
          <w:rFonts w:ascii="Times New Roman" w:hAnsi="Times New Roman"/>
          <w:b/>
          <w:sz w:val="28"/>
          <w:szCs w:val="28"/>
          <w:u w:val="single"/>
        </w:rPr>
        <w:t>уроку</w:t>
      </w:r>
      <w:r w:rsidRPr="0000172C">
        <w:rPr>
          <w:rFonts w:ascii="Times New Roman" w:hAnsi="Times New Roman"/>
          <w:b/>
          <w:sz w:val="28"/>
          <w:szCs w:val="28"/>
        </w:rPr>
        <w:t>:</w:t>
      </w:r>
      <w:r w:rsidRPr="0000172C">
        <w:rPr>
          <w:rFonts w:ascii="Times New Roman" w:hAnsi="Times New Roman"/>
          <w:sz w:val="28"/>
          <w:szCs w:val="28"/>
        </w:rPr>
        <w:t xml:space="preserve"> урок узагальнення й систематизації знань, умінь і навичок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E5502A">
        <w:rPr>
          <w:rFonts w:ascii="Times New Roman" w:hAnsi="Times New Roman"/>
          <w:b/>
          <w:noProof/>
          <w:color w:val="008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4pt;height:93pt;visibility:visible">
            <v:imagedata r:id="rId4" o:title=""/>
          </v:shape>
        </w:pict>
      </w:r>
      <w:r>
        <w:rPr>
          <w:rFonts w:ascii="Times New Roman" w:hAnsi="Times New Roman"/>
          <w:b/>
          <w:color w:val="008000"/>
          <w:sz w:val="28"/>
          <w:szCs w:val="28"/>
        </w:rPr>
        <w:t xml:space="preserve">               </w:t>
      </w:r>
      <w:r w:rsidRPr="0000172C">
        <w:rPr>
          <w:rFonts w:ascii="Times New Roman" w:hAnsi="Times New Roman"/>
          <w:sz w:val="28"/>
          <w:szCs w:val="28"/>
        </w:rPr>
        <w:t>Рівняння – мова алгебри.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                                    / Евклід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Франсуа  Вієт</w:t>
      </w:r>
    </w:p>
    <w:p w:rsidR="00B14D6E" w:rsidRDefault="00B14D6E" w:rsidP="003130C9">
      <w:pPr>
        <w:rPr>
          <w:rFonts w:ascii="Times New Roman" w:hAnsi="Times New Roman"/>
          <w:color w:val="993300"/>
          <w:sz w:val="28"/>
          <w:szCs w:val="28"/>
        </w:rPr>
      </w:pPr>
      <w:r w:rsidRPr="00E5502A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" o:spid="_x0000_i1026" type="#_x0000_t75" style="width:112.5pt;height:134.25pt;visibility:visible">
            <v:imagedata r:id="rId5" o:title="" cropbottom="18449f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E5502A">
        <w:rPr>
          <w:rFonts w:ascii="Times New Roman" w:hAnsi="Times New Roman"/>
          <w:noProof/>
          <w:color w:val="008000"/>
          <w:sz w:val="28"/>
          <w:szCs w:val="28"/>
          <w:lang w:val="ru-RU" w:eastAsia="ru-RU"/>
        </w:rPr>
        <w:pict>
          <v:shape id="Рисунок 3" o:spid="_x0000_i1027" type="#_x0000_t75" style="width:173.25pt;height:171pt;visibility:visible">
            <v:imagedata r:id="rId6" o:title=""/>
          </v:shape>
        </w:pict>
      </w:r>
    </w:p>
    <w:p w:rsidR="00B14D6E" w:rsidRPr="0000172C" w:rsidRDefault="00B14D6E" w:rsidP="003130C9">
      <w:pPr>
        <w:rPr>
          <w:rFonts w:ascii="Times New Roman" w:hAnsi="Times New Roman"/>
          <w:b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Хід уроку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Хімія – права рука фізики, а математика її очі. </w:t>
      </w:r>
    </w:p>
    <w:p w:rsidR="00B14D6E" w:rsidRPr="0000172C" w:rsidRDefault="00B14D6E" w:rsidP="003130C9">
      <w:pPr>
        <w:ind w:left="-312"/>
        <w:rPr>
          <w:rFonts w:ascii="Times New Roman" w:hAnsi="Times New Roman"/>
          <w:color w:val="008000"/>
          <w:sz w:val="28"/>
          <w:szCs w:val="28"/>
        </w:rPr>
      </w:pPr>
      <w:r w:rsidRPr="00E5502A">
        <w:rPr>
          <w:rFonts w:ascii="Times New Roman" w:hAnsi="Times New Roman"/>
          <w:noProof/>
          <w:color w:val="008000"/>
          <w:sz w:val="28"/>
          <w:szCs w:val="28"/>
          <w:lang w:val="ru-RU" w:eastAsia="ru-RU"/>
        </w:rPr>
        <w:pict>
          <v:shape id="Рисунок 4" o:spid="_x0000_i1028" type="#_x0000_t75" style="width:72.75pt;height:99.75pt;visibility:visible">
            <v:imagedata r:id="rId7" o:title=""/>
          </v:shape>
        </w:pict>
      </w:r>
      <w:r w:rsidRPr="0000172C">
        <w:rPr>
          <w:rFonts w:ascii="Times New Roman" w:hAnsi="Times New Roman"/>
          <w:b/>
          <w:sz w:val="28"/>
          <w:szCs w:val="28"/>
        </w:rPr>
        <w:t>/</w:t>
      </w:r>
      <w:r w:rsidRPr="0000172C">
        <w:rPr>
          <w:rFonts w:ascii="Times New Roman" w:hAnsi="Times New Roman"/>
          <w:sz w:val="28"/>
          <w:szCs w:val="28"/>
        </w:rPr>
        <w:t>М.Ломоносов/</w:t>
      </w:r>
    </w:p>
    <w:p w:rsidR="00B14D6E" w:rsidRPr="00DB31A2" w:rsidRDefault="00B14D6E" w:rsidP="003130C9">
      <w:pPr>
        <w:jc w:val="center"/>
        <w:rPr>
          <w:rFonts w:ascii="Times New Roman" w:hAnsi="Times New Roman"/>
          <w:color w:val="993300"/>
          <w:sz w:val="28"/>
          <w:szCs w:val="28"/>
        </w:rPr>
        <w:sectPr w:rsidR="00B14D6E" w:rsidRPr="00DB31A2" w:rsidSect="0000172C">
          <w:pgSz w:w="11909" w:h="16834" w:code="9"/>
          <w:pgMar w:top="360" w:right="569" w:bottom="851" w:left="1134" w:header="720" w:footer="720" w:gutter="0"/>
          <w:cols w:space="720" w:equalWidth="0">
            <w:col w:w="10206"/>
          </w:cols>
          <w:noEndnote/>
          <w:docGrid w:linePitch="212"/>
        </w:sectPr>
      </w:pP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І. Організаційний момент, повідомлення теми й мети уроку.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ІІ. Актуалізація опорних знань учнів: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 xml:space="preserve">а) 1 учень виконує завдання на дошці; </w:t>
      </w:r>
      <w:r w:rsidRPr="0000172C">
        <w:rPr>
          <w:rFonts w:ascii="Times New Roman" w:hAnsi="Times New Roman"/>
          <w:position w:val="-6"/>
          <w:sz w:val="28"/>
          <w:szCs w:val="28"/>
        </w:rPr>
        <w:object w:dxaOrig="1700" w:dyaOrig="320">
          <v:shape id="_x0000_i1029" type="#_x0000_t75" style="width:84pt;height:15.75pt" o:ole="">
            <v:imagedata r:id="rId8" o:title=""/>
          </v:shape>
          <o:OLEObject Type="Embed" ProgID="Equation.3" ShapeID="_x0000_i1029" DrawAspect="Content" ObjectID="_1421693453" r:id="rId9"/>
        </w:object>
      </w:r>
      <w:r w:rsidRPr="0000172C">
        <w:rPr>
          <w:rFonts w:ascii="Times New Roman" w:hAnsi="Times New Roman"/>
          <w:sz w:val="28"/>
          <w:szCs w:val="28"/>
        </w:rPr>
        <w:t>;</w:t>
      </w:r>
    </w:p>
    <w:p w:rsidR="00B14D6E" w:rsidRPr="0000172C" w:rsidRDefault="00B14D6E" w:rsidP="003130C9">
      <w:pPr>
        <w:ind w:firstLine="234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б) 2 учні виконують завдання в зошитах; а)</w:t>
      </w:r>
      <w:r w:rsidRPr="0000172C">
        <w:rPr>
          <w:rFonts w:ascii="Times New Roman" w:hAnsi="Times New Roman"/>
          <w:position w:val="-10"/>
          <w:sz w:val="28"/>
          <w:szCs w:val="28"/>
        </w:rPr>
        <w:object w:dxaOrig="1960" w:dyaOrig="380">
          <v:shape id="_x0000_i1030" type="#_x0000_t75" style="width:98.25pt;height:18.75pt" o:ole="">
            <v:imagedata r:id="rId10" o:title=""/>
          </v:shape>
          <o:OLEObject Type="Embed" ProgID="Equation.3" ShapeID="_x0000_i1030" DrawAspect="Content" ObjectID="_1421693454" r:id="rId11"/>
        </w:object>
      </w:r>
      <w:r w:rsidRPr="0000172C">
        <w:rPr>
          <w:rFonts w:ascii="Times New Roman" w:hAnsi="Times New Roman"/>
          <w:sz w:val="28"/>
          <w:szCs w:val="28"/>
        </w:rPr>
        <w:t>; б)</w:t>
      </w:r>
      <w:r w:rsidRPr="0000172C">
        <w:rPr>
          <w:rFonts w:ascii="Times New Roman" w:hAnsi="Times New Roman"/>
          <w:position w:val="-10"/>
          <w:sz w:val="28"/>
          <w:szCs w:val="28"/>
        </w:rPr>
        <w:object w:dxaOrig="2540" w:dyaOrig="380">
          <v:shape id="_x0000_i1031" type="#_x0000_t75" style="width:126pt;height:18.75pt" o:ole="">
            <v:imagedata r:id="rId12" o:title=""/>
          </v:shape>
          <o:OLEObject Type="Embed" ProgID="Equation.3" ShapeID="_x0000_i1031" DrawAspect="Content" ObjectID="_1421693455" r:id="rId13"/>
        </w:object>
      </w:r>
      <w:r w:rsidRPr="0000172C">
        <w:rPr>
          <w:rFonts w:ascii="Times New Roman" w:hAnsi="Times New Roman"/>
          <w:sz w:val="28"/>
          <w:szCs w:val="28"/>
        </w:rPr>
        <w:t xml:space="preserve">;                                                                       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в) фронтальне опитування класу: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1) сформулювати означення квадратного рівняння;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2) Яке рівняння називається неповним квадратним рівнянням?</w:t>
      </w:r>
    </w:p>
    <w:p w:rsidR="00B14D6E" w:rsidRPr="0000172C" w:rsidRDefault="00B14D6E" w:rsidP="003130C9">
      <w:pPr>
        <w:ind w:left="141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3) Чому дорівнює дискримінант квадратного рівняння та яка залежність  між його значенням і коренями квадратного рівняння?</w:t>
      </w:r>
    </w:p>
    <w:p w:rsidR="00B14D6E" w:rsidRPr="0000172C" w:rsidRDefault="00B14D6E" w:rsidP="003130C9">
      <w:pPr>
        <w:ind w:left="708"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4) Яке квадратне рівняння називають зведеним?</w:t>
      </w:r>
    </w:p>
    <w:p w:rsidR="00B14D6E" w:rsidRPr="0000172C" w:rsidRDefault="00B14D6E" w:rsidP="003130C9">
      <w:pPr>
        <w:ind w:left="786" w:firstLine="63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5) Яку теорему часто використовують для розв'язування зведених квадратних   рівнянь?</w:t>
      </w:r>
    </w:p>
    <w:p w:rsidR="00B14D6E" w:rsidRPr="0000172C" w:rsidRDefault="00B14D6E" w:rsidP="003130C9">
      <w:pPr>
        <w:ind w:left="141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6) Яку теорему можна використати для перевірки того, чи будуть вказані числа розв'язками зведеного квадратного рівняння?</w:t>
      </w:r>
    </w:p>
    <w:p w:rsidR="00B14D6E" w:rsidRPr="0000172C" w:rsidRDefault="00B14D6E" w:rsidP="003130C9">
      <w:pPr>
        <w:ind w:left="141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7)Вказати яка з пар чисел буде розв'язком квадратного рівняння /усно/</w:t>
      </w:r>
    </w:p>
    <w:p w:rsidR="00B14D6E" w:rsidRPr="0000172C" w:rsidRDefault="00B14D6E" w:rsidP="003130C9">
      <w:pPr>
        <w:ind w:left="1416"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i/>
          <w:sz w:val="28"/>
          <w:szCs w:val="28"/>
        </w:rPr>
        <w:t>а</w:t>
      </w:r>
      <w:r w:rsidRPr="0000172C">
        <w:rPr>
          <w:rFonts w:ascii="Times New Roman" w:hAnsi="Times New Roman"/>
          <w:sz w:val="28"/>
          <w:szCs w:val="28"/>
        </w:rPr>
        <w:t xml:space="preserve">) </w:t>
      </w:r>
      <w:r w:rsidRPr="0000172C">
        <w:rPr>
          <w:rFonts w:ascii="Times New Roman" w:hAnsi="Times New Roman"/>
          <w:position w:val="-10"/>
          <w:sz w:val="28"/>
          <w:szCs w:val="28"/>
        </w:rPr>
        <w:object w:dxaOrig="1780" w:dyaOrig="360">
          <v:shape id="_x0000_i1032" type="#_x0000_t75" style="width:89.25pt;height:18pt" o:ole="">
            <v:imagedata r:id="rId14" o:title=""/>
          </v:shape>
          <o:OLEObject Type="Embed" ProgID="Equation.3" ShapeID="_x0000_i1032" DrawAspect="Content" ObjectID="_1421693456" r:id="rId15"/>
        </w:object>
      </w:r>
      <w:r w:rsidRPr="0000172C">
        <w:rPr>
          <w:rFonts w:ascii="Times New Roman" w:hAnsi="Times New Roman"/>
          <w:sz w:val="28"/>
          <w:szCs w:val="28"/>
        </w:rPr>
        <w:t xml:space="preserve">      А) (-20.25);   Б) (20,-25);   В) (-20,-25);    Г) (20,25);</w:t>
      </w:r>
    </w:p>
    <w:p w:rsidR="00B14D6E" w:rsidRPr="0000172C" w:rsidRDefault="00B14D6E" w:rsidP="003130C9">
      <w:pPr>
        <w:ind w:left="1416"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б) </w:t>
      </w:r>
      <w:r w:rsidRPr="0000172C">
        <w:rPr>
          <w:rFonts w:ascii="Times New Roman" w:hAnsi="Times New Roman"/>
          <w:position w:val="-10"/>
          <w:sz w:val="28"/>
          <w:szCs w:val="28"/>
        </w:rPr>
        <w:object w:dxaOrig="1640" w:dyaOrig="360">
          <v:shape id="_x0000_i1033" type="#_x0000_t75" style="width:81pt;height:18pt" o:ole="">
            <v:imagedata r:id="rId16" o:title=""/>
          </v:shape>
          <o:OLEObject Type="Embed" ProgID="Equation.3" ShapeID="_x0000_i1033" DrawAspect="Content" ObjectID="_1421693457" r:id="rId17"/>
        </w:object>
      </w:r>
      <w:r w:rsidRPr="0000172C">
        <w:rPr>
          <w:rFonts w:ascii="Times New Roman" w:hAnsi="Times New Roman"/>
          <w:sz w:val="28"/>
          <w:szCs w:val="28"/>
        </w:rPr>
        <w:tab/>
        <w:t xml:space="preserve">     А) (2,6);   Б) (3,4);   В) (-2,6);    Г) (-2,-6);</w:t>
      </w:r>
    </w:p>
    <w:p w:rsidR="00B14D6E" w:rsidRPr="0000172C" w:rsidRDefault="00B14D6E" w:rsidP="003130C9">
      <w:pPr>
        <w:ind w:left="1416"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в) </w:t>
      </w:r>
      <w:r w:rsidRPr="0000172C">
        <w:rPr>
          <w:rFonts w:ascii="Times New Roman" w:hAnsi="Times New Roman"/>
          <w:position w:val="-10"/>
          <w:sz w:val="28"/>
          <w:szCs w:val="28"/>
        </w:rPr>
        <w:object w:dxaOrig="1780" w:dyaOrig="360">
          <v:shape id="_x0000_i1034" type="#_x0000_t75" style="width:89.25pt;height:18pt" o:ole="">
            <v:imagedata r:id="rId18" o:title=""/>
          </v:shape>
          <o:OLEObject Type="Embed" ProgID="Equation.3" ShapeID="_x0000_i1034" DrawAspect="Content" ObjectID="_1421693458" r:id="rId19"/>
        </w:object>
      </w:r>
      <w:r w:rsidRPr="0000172C">
        <w:rPr>
          <w:rFonts w:ascii="Times New Roman" w:hAnsi="Times New Roman"/>
          <w:sz w:val="28"/>
          <w:szCs w:val="28"/>
        </w:rPr>
        <w:t xml:space="preserve">       А) (-20.25);   Б) (20,25);   В) (-20,-25);    Г) (20,-25);</w:t>
      </w:r>
    </w:p>
    <w:p w:rsidR="00B14D6E" w:rsidRPr="0000172C" w:rsidRDefault="00B14D6E" w:rsidP="003130C9">
      <w:pPr>
        <w:ind w:left="1416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left="141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8) Що означає розв'язати задачу складанням квадратних рівнянь?</w:t>
      </w:r>
    </w:p>
    <w:p w:rsidR="00B14D6E" w:rsidRPr="0000172C" w:rsidRDefault="00B14D6E" w:rsidP="003130C9">
      <w:pPr>
        <w:ind w:left="141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9) Як знайти швидкість руху тіла, якщо шлях довжиною S км, воно пройшло за t годин?      </w:t>
      </w:r>
    </w:p>
    <w:p w:rsidR="00B14D6E" w:rsidRPr="0000172C" w:rsidRDefault="00B14D6E" w:rsidP="003130C9">
      <w:pPr>
        <w:ind w:left="708"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10) За скільки хвилин подолає відстань у </w:t>
      </w:r>
      <w:smartTag w:uri="urn:schemas-microsoft-com:office:smarttags" w:element="metricconverter">
        <w:smartTagPr>
          <w:attr w:name="ProductID" w:val="20 км"/>
        </w:smartTagPr>
        <w:r w:rsidRPr="0000172C">
          <w:rPr>
            <w:rFonts w:ascii="Times New Roman" w:hAnsi="Times New Roman"/>
            <w:sz w:val="28"/>
            <w:szCs w:val="28"/>
          </w:rPr>
          <w:t>20 км</w:t>
        </w:r>
      </w:smartTag>
      <w:r w:rsidRPr="0000172C">
        <w:rPr>
          <w:rFonts w:ascii="Times New Roman" w:hAnsi="Times New Roman"/>
          <w:sz w:val="28"/>
          <w:szCs w:val="28"/>
        </w:rPr>
        <w:t xml:space="preserve"> мотоцикліст, рухаючись зі швидкістю </w:t>
      </w:r>
    </w:p>
    <w:p w:rsidR="00B14D6E" w:rsidRPr="0000172C" w:rsidRDefault="00B14D6E" w:rsidP="003130C9">
      <w:pPr>
        <w:ind w:left="708" w:firstLine="708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0 км/год"/>
        </w:smartTagPr>
        <w:r w:rsidRPr="0000172C">
          <w:rPr>
            <w:rFonts w:ascii="Times New Roman" w:hAnsi="Times New Roman"/>
            <w:sz w:val="28"/>
            <w:szCs w:val="28"/>
          </w:rPr>
          <w:t>60 км/год</w:t>
        </w:r>
      </w:smartTag>
      <w:r w:rsidRPr="0000172C">
        <w:rPr>
          <w:rFonts w:ascii="Times New Roman" w:hAnsi="Times New Roman"/>
          <w:sz w:val="28"/>
          <w:szCs w:val="28"/>
        </w:rPr>
        <w:t>.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ІІІ. Розв'язування задач :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І.Туристи, які здійснювали свою подорож на велосипедах</w:t>
      </w:r>
      <w:r>
        <w:rPr>
          <w:rFonts w:ascii="Times New Roman" w:hAnsi="Times New Roman"/>
          <w:sz w:val="28"/>
          <w:szCs w:val="28"/>
        </w:rPr>
        <w:t>,</w:t>
      </w:r>
      <w:r w:rsidRPr="0000172C">
        <w:rPr>
          <w:rFonts w:ascii="Times New Roman" w:hAnsi="Times New Roman"/>
          <w:sz w:val="28"/>
          <w:szCs w:val="28"/>
        </w:rPr>
        <w:t xml:space="preserve"> проїхали </w:t>
      </w:r>
      <w:smartTag w:uri="urn:schemas-microsoft-com:office:smarttags" w:element="metricconverter">
        <w:smartTagPr>
          <w:attr w:name="ProductID" w:val="96 км"/>
        </w:smartTagPr>
        <w:r w:rsidRPr="0000172C">
          <w:rPr>
            <w:rFonts w:ascii="Times New Roman" w:hAnsi="Times New Roman"/>
            <w:sz w:val="28"/>
            <w:szCs w:val="28"/>
          </w:rPr>
          <w:t>96 км</w:t>
        </w:r>
      </w:smartTag>
      <w:r w:rsidRPr="0000172C">
        <w:rPr>
          <w:rFonts w:ascii="Times New Roman" w:hAnsi="Times New Roman"/>
          <w:sz w:val="28"/>
          <w:szCs w:val="28"/>
        </w:rPr>
        <w:t xml:space="preserve"> на 1,6 години швидше, ніж передбачали, при цьому за кожну годину вони проїжджали на 2км більше, ніж розраховували проїжджати. З якою швидкістю вони їхали?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line id="_x0000_s1026" style="position:absolute;left:0;text-align:left;z-index:251656192" from="189pt,76.45pt" to="189pt,102.95pt">
            <v:stroke startarrow="block" endarrow="block"/>
          </v:line>
        </w:pict>
      </w:r>
      <w:r>
        <w:rPr>
          <w:noProof/>
          <w:lang w:val="ru-RU" w:eastAsia="ru-RU"/>
        </w:rPr>
        <w:pict>
          <v:rect id="_x0000_s1027" style="position:absolute;left:0;text-align:left;margin-left:62.4pt;margin-top:76.45pt;width:241.8pt;height:2in;z-index:251653120" strokeweight="1pt">
            <v:textbox style="mso-next-textbox:#_x0000_s1027">
              <w:txbxContent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14D6E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Х            хххх      х</w:t>
                  </w:r>
                </w:p>
                <w:p w:rsidR="00B14D6E" w:rsidRPr="00A807B5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line id="_x0000_s1028" style="position:absolute;left:0;text-align:left;z-index:251655168" from="273pt,118.5pt" to="304.2pt,118.5pt">
            <v:stroke startarrow="block" endarrow="block"/>
          </v:line>
        </w:pict>
      </w:r>
      <w:r w:rsidRPr="0000172C">
        <w:rPr>
          <w:rFonts w:ascii="Times New Roman" w:hAnsi="Times New Roman"/>
          <w:sz w:val="28"/>
          <w:szCs w:val="28"/>
        </w:rPr>
        <w:tab/>
        <w:t xml:space="preserve">ІІ. На уроках трудового навчання учням потрібно фотокартку розміром 12 х </w:t>
      </w:r>
      <w:smartTag w:uri="urn:schemas-microsoft-com:office:smarttags" w:element="metricconverter">
        <w:smartTagPr>
          <w:attr w:name="ProductID" w:val="18 см"/>
        </w:smartTagPr>
        <w:r w:rsidRPr="0000172C">
          <w:rPr>
            <w:rFonts w:ascii="Times New Roman" w:hAnsi="Times New Roman"/>
            <w:sz w:val="28"/>
            <w:szCs w:val="28"/>
          </w:rPr>
          <w:t>18 см</w:t>
        </w:r>
      </w:smartTag>
      <w:r w:rsidRPr="0000172C">
        <w:rPr>
          <w:rFonts w:ascii="Times New Roman" w:hAnsi="Times New Roman"/>
          <w:sz w:val="28"/>
          <w:szCs w:val="28"/>
        </w:rPr>
        <w:t xml:space="preserve"> наклеїти на аркуш так, щоб утворилась рамка однакової ширини. Визначте ширину рамки, коли відомо, що фотокартка разом з рамкою займає площу 280 см</w:t>
      </w:r>
      <w:r w:rsidRPr="0000172C">
        <w:rPr>
          <w:rFonts w:ascii="Times New Roman" w:hAnsi="Times New Roman"/>
          <w:sz w:val="28"/>
          <w:szCs w:val="28"/>
          <w:vertAlign w:val="superscript"/>
        </w:rPr>
        <w:t>2</w:t>
      </w:r>
      <w:r w:rsidRPr="0000172C">
        <w:rPr>
          <w:rFonts w:ascii="Times New Roman" w:hAnsi="Times New Roman"/>
          <w:sz w:val="28"/>
          <w:szCs w:val="28"/>
        </w:rPr>
        <w:t xml:space="preserve">.       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rect id="_x0000_s1029" style="position:absolute;left:0;text-align:left;margin-left:90pt;margin-top:19.4pt;width:183.3pt;height:81pt;z-index:251654144" fillcolor="#ccf" strokecolor="blue" strokeweight="3pt">
            <v:fill r:id="rId20" o:title="" rotate="t" type="tile"/>
            <v:textbox style="mso-next-textbox:#_x0000_s1029">
              <w:txbxContent>
                <w:p w:rsidR="00B14D6E" w:rsidRDefault="00B14D6E" w:rsidP="003130C9"/>
                <w:p w:rsidR="00B14D6E" w:rsidRPr="00A807B5" w:rsidRDefault="00B14D6E" w:rsidP="003130C9">
                  <w:pPr>
                    <w:rPr>
                      <w:b/>
                      <w:sz w:val="28"/>
                      <w:szCs w:val="28"/>
                    </w:rPr>
                  </w:pPr>
                  <w:r w:rsidRPr="00A807B5">
                    <w:rPr>
                      <w:b/>
                      <w:sz w:val="28"/>
                      <w:szCs w:val="28"/>
                    </w:rPr>
                    <w:t>12</w:t>
                  </w:r>
                </w:p>
                <w:p w:rsidR="00B14D6E" w:rsidRPr="00A807B5" w:rsidRDefault="00B14D6E" w:rsidP="003130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07B5">
                    <w:rPr>
                      <w:b/>
                      <w:sz w:val="28"/>
                      <w:szCs w:val="28"/>
                    </w:rPr>
                    <w:t>18</w:t>
                  </w:r>
                </w:p>
              </w:txbxContent>
            </v:textbox>
          </v:rect>
        </w:pic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ІІІ. Хімія. До розчину, що містить   </w:t>
      </w:r>
      <w:smartTag w:uri="urn:schemas-microsoft-com:office:smarttags" w:element="metricconverter">
        <w:smartTagPr>
          <w:attr w:name="ProductID" w:val="40 г"/>
        </w:smartTagPr>
        <w:r w:rsidRPr="0000172C">
          <w:rPr>
            <w:rFonts w:ascii="Times New Roman" w:hAnsi="Times New Roman"/>
            <w:sz w:val="28"/>
            <w:szCs w:val="28"/>
          </w:rPr>
          <w:t>40 г</w:t>
        </w:r>
      </w:smartTag>
      <w:r w:rsidRPr="0000172C">
        <w:rPr>
          <w:rFonts w:ascii="Times New Roman" w:hAnsi="Times New Roman"/>
          <w:sz w:val="28"/>
          <w:szCs w:val="28"/>
        </w:rPr>
        <w:t xml:space="preserve"> солі, додали </w:t>
      </w:r>
      <w:smartTag w:uri="urn:schemas-microsoft-com:office:smarttags" w:element="metricconverter">
        <w:smartTagPr>
          <w:attr w:name="ProductID" w:val="200 г"/>
        </w:smartTagPr>
        <w:r w:rsidRPr="0000172C">
          <w:rPr>
            <w:rFonts w:ascii="Times New Roman" w:hAnsi="Times New Roman"/>
            <w:sz w:val="28"/>
            <w:szCs w:val="28"/>
          </w:rPr>
          <w:t>200 г</w:t>
        </w:r>
      </w:smartTag>
      <w:r w:rsidRPr="0000172C">
        <w:rPr>
          <w:rFonts w:ascii="Times New Roman" w:hAnsi="Times New Roman"/>
          <w:sz w:val="28"/>
          <w:szCs w:val="28"/>
        </w:rPr>
        <w:t xml:space="preserve"> води, після чого  його концентрація зменшилась на 10  %. Скільки води містив розчин і яка була його концентрація?   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0" style="position:absolute;margin-left:342pt;margin-top:49.2pt;width:78pt;height:5.45pt;z-index:251658240;mso-position-horizontal:absolute;mso-position-vertical:absolute" coordsize="851,103" path="m,57hdc20,47,39,36,60,27,75,21,95,,105,12v19,24,10,60,15,90c135,97,152,96,165,87,183,75,189,42,210,42v18,,16,34,30,45c252,97,270,97,285,102,379,40,282,87,375,87v50,,100,-10,150,-15c591,50,851,76,705,27,606,93,583,103,645,72e" filled="f">
            <v:path arrowok="t"/>
          </v:shape>
        </w:pict>
      </w:r>
      <w:r>
        <w:rPr>
          <w:noProof/>
          <w:lang w:val="ru-RU" w:eastAsia="ru-RU"/>
        </w:rPr>
        <w:pict>
          <v:shape id="_x0000_s1031" style="position:absolute;margin-left:11.7pt;margin-top:44.2pt;width:70.2pt;height:5.25pt;z-index:251657216;mso-position-horizontal:absolute;mso-position-vertical:absolute" coordsize="851,103" path="m,57hdc20,47,39,36,60,27,75,21,95,,105,12v19,24,10,60,15,90c135,97,152,96,165,87,183,75,189,42,210,42v18,,16,34,30,45c252,97,270,97,285,102,379,40,282,87,375,87v50,,100,-10,150,-15c591,50,851,76,705,27,606,93,583,103,645,72e" filled="f">
            <v:path arrowok="t"/>
          </v:shape>
        </w:pict>
      </w:r>
      <w:r>
        <w:rPr>
          <w:noProof/>
          <w:lang w:val="ru-RU" w:eastAsia="ru-RU"/>
        </w:rPr>
      </w:r>
      <w:r w:rsidRPr="00215D3E">
        <w:rPr>
          <w:rFonts w:ascii="Times New Roman" w:hAnsi="Times New Roman"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2" type="#_x0000_t8" style="width:81pt;height:97.8pt;mso-position-horizontal-relative:char;mso-position-vertical-relative:line" fillcolor="#ccecff" strokeweight="1.5pt">
            <v:fill r:id="rId21" o:title="" rotate="t" type="tile"/>
            <v:textbox>
              <w:txbxContent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Вода</w:t>
                  </w:r>
                </w:p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Сіль</w:t>
                  </w:r>
                </w:p>
                <w:p w:rsidR="00B14D6E" w:rsidRPr="00745918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40г</w:t>
                  </w:r>
                </w:p>
              </w:txbxContent>
            </v:textbox>
            <w10:anchorlock/>
          </v:shape>
        </w:pict>
      </w:r>
      <w:r w:rsidRPr="0000172C">
        <w:rPr>
          <w:rFonts w:ascii="Times New Roman" w:hAnsi="Times New Roman"/>
          <w:sz w:val="28"/>
          <w:szCs w:val="28"/>
        </w:rPr>
        <w:t xml:space="preserve">          +          </w:t>
      </w:r>
      <w:r>
        <w:rPr>
          <w:noProof/>
          <w:lang w:val="ru-RU" w:eastAsia="ru-RU"/>
        </w:rPr>
      </w:r>
      <w:r w:rsidRPr="00215D3E">
        <w:rPr>
          <w:rFonts w:ascii="Times New Roman" w:hAnsi="Times New Roman"/>
          <w:sz w:val="28"/>
          <w:szCs w:val="28"/>
        </w:rPr>
        <w:pict>
          <v:shape id="_x0000_s1033" type="#_x0000_t8" style="width:81pt;height:97.8pt;mso-position-horizontal-relative:char;mso-position-vertical-relative:line" fillcolor="#ccecff" strokeweight="1.5pt">
            <v:fill r:id="rId21" o:title="" rotate="t" type="tile"/>
            <v:textbox>
              <w:txbxContent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Вода</w:t>
                  </w:r>
                </w:p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14D6E" w:rsidRPr="00745918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200 гр</w:t>
                  </w:r>
                </w:p>
              </w:txbxContent>
            </v:textbox>
            <w10:anchorlock/>
          </v:shape>
        </w:pict>
      </w:r>
      <w:r w:rsidRPr="0000172C">
        <w:rPr>
          <w:rFonts w:ascii="Times New Roman" w:hAnsi="Times New Roman"/>
          <w:sz w:val="28"/>
          <w:szCs w:val="28"/>
        </w:rPr>
        <w:t xml:space="preserve">           =          </w:t>
      </w:r>
      <w:r>
        <w:rPr>
          <w:noProof/>
          <w:lang w:val="ru-RU" w:eastAsia="ru-RU"/>
        </w:rPr>
      </w:r>
      <w:r w:rsidRPr="00215D3E">
        <w:rPr>
          <w:rFonts w:ascii="Times New Roman" w:hAnsi="Times New Roman"/>
          <w:sz w:val="28"/>
          <w:szCs w:val="28"/>
        </w:rPr>
        <w:pict>
          <v:shape id="_x0000_s1034" type="#_x0000_t8" style="width:86.85pt;height:97.8pt;mso-position-horizontal-relative:char;mso-position-vertical-relative:line" fillcolor="#ccecff" strokeweight="1.5pt">
            <v:fill r:id="rId21" o:title="" rotate="t" type="tile"/>
            <v:textbox>
              <w:txbxContent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Вода ?</w:t>
                  </w:r>
                </w:p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14D6E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Сіль</w:t>
                  </w:r>
                </w:p>
                <w:p w:rsidR="00B14D6E" w:rsidRPr="00745918" w:rsidRDefault="00B14D6E" w:rsidP="003130C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  <w10:anchorlock/>
          </v:shape>
        </w:pic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ІV. Фізика.  Тіло кинуто вертикально вгору  з початковою швидкістю 40 м/с. Через скільки секунд воно буде на висоті </w:t>
      </w:r>
      <w:smartTag w:uri="urn:schemas-microsoft-com:office:smarttags" w:element="metricconverter">
        <w:smartTagPr>
          <w:attr w:name="ProductID" w:val="60 м"/>
        </w:smartTagPr>
        <w:r w:rsidRPr="0000172C">
          <w:rPr>
            <w:rFonts w:ascii="Times New Roman" w:hAnsi="Times New Roman"/>
            <w:sz w:val="28"/>
            <w:szCs w:val="28"/>
          </w:rPr>
          <w:t>60 м</w:t>
        </w:r>
      </w:smartTag>
      <w:r w:rsidRPr="0000172C">
        <w:rPr>
          <w:rFonts w:ascii="Times New Roman" w:hAnsi="Times New Roman"/>
          <w:sz w:val="28"/>
          <w:szCs w:val="28"/>
        </w:rPr>
        <w:t>.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V. Віршована задача: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На вишні заквітчаній кілька гілок,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На них сіли порівно двісті бджілок,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Коли б на п'ять менше гілок розцвіло,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 xml:space="preserve">На кожній би бджіл на дві більше було, </w:t>
      </w:r>
    </w:p>
    <w:p w:rsidR="00B14D6E" w:rsidRPr="0000172C" w:rsidRDefault="00B14D6E" w:rsidP="003130C9">
      <w:pPr>
        <w:ind w:left="-78" w:firstLine="390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То ж скільки гілок на цій вишеньці гожій,</w:t>
      </w:r>
    </w:p>
    <w:p w:rsidR="00B14D6E" w:rsidRPr="0000172C" w:rsidRDefault="00B14D6E" w:rsidP="003130C9">
      <w:pPr>
        <w:ind w:left="-78" w:firstLine="78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І скільки бджілок працювало на кожній ?     </w:t>
      </w:r>
      <w:r w:rsidRPr="0000172C">
        <w:rPr>
          <w:rFonts w:ascii="Times New Roman" w:hAnsi="Times New Roman"/>
          <w:i/>
          <w:sz w:val="28"/>
          <w:szCs w:val="28"/>
        </w:rPr>
        <w:t>(25 гілок, 9 бджілок на кожній)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ІV. Повідомлення  про Омара Хайяма.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Ми розглянули з вами три види рівнянь: лінійні, дробові, квадратні, але ними не вичерпуються всі види рівнянь. Надалі на уроках математики ви будете вивчати й інші рівняння, серед яких кубічні  та рівняння 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Рисунок 20" o:spid="_x0000_s1035" type="#_x0000_t75" style="position:absolute;margin-left:0;margin-top:.8pt;width:140.4pt;height:188.65pt;z-index:-251657216;visibility:visible" wrapcoords="-116 0 -116 21514 21600 21514 21600 0 -116 0">
            <v:imagedata r:id="rId22" o:title=""/>
            <w10:wrap type="tight"/>
          </v:shape>
        </w:pict>
      </w:r>
      <w:r w:rsidRPr="0000172C">
        <w:rPr>
          <w:rFonts w:ascii="Times New Roman" w:hAnsi="Times New Roman"/>
          <w:sz w:val="28"/>
          <w:szCs w:val="28"/>
        </w:rPr>
        <w:t>вищих степенів .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Багато вчених, починаючи з Евкліда, збагачували науку способами розв'язування  різних рівнянь. Серед них і великий таджицьк</w:t>
      </w:r>
      <w:r>
        <w:rPr>
          <w:rFonts w:ascii="Times New Roman" w:hAnsi="Times New Roman"/>
          <w:sz w:val="28"/>
          <w:szCs w:val="28"/>
        </w:rPr>
        <w:t>ий учений  і поет  Омар Хайям. щ</w:t>
      </w:r>
      <w:r w:rsidRPr="0000172C">
        <w:rPr>
          <w:rFonts w:ascii="Times New Roman" w:hAnsi="Times New Roman"/>
          <w:sz w:val="28"/>
          <w:szCs w:val="28"/>
        </w:rPr>
        <w:t>о винайшов геометричний спосіб розв'язування  кубічних рівнянь, з якими ви ознайомитись пізніше.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Учень: Омар Хайям був творчою особистістю. Багато хто з правителів Сходу запрошували Омара Хайяма у придворні поети, його знають як поета, філософа , математика</w:t>
      </w:r>
      <w:r>
        <w:rPr>
          <w:rFonts w:ascii="Times New Roman" w:hAnsi="Times New Roman"/>
          <w:sz w:val="28"/>
          <w:szCs w:val="28"/>
        </w:rPr>
        <w:t>,</w:t>
      </w:r>
      <w:r w:rsidRPr="0000172C">
        <w:rPr>
          <w:rFonts w:ascii="Times New Roman" w:hAnsi="Times New Roman"/>
          <w:sz w:val="28"/>
          <w:szCs w:val="28"/>
        </w:rPr>
        <w:t xml:space="preserve"> фізика, астронома, а також творця поетичної форми – рубаї  / чотири рядки, лише три з яких римують між собою/. Омар Хайям – неперевершений майстер цього жанру! 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Маленьку книжечку віршів Омара Хайяма знають і шанують на батьківщині поета, у сусідніх країнах і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00172C">
        <w:rPr>
          <w:rFonts w:ascii="Times New Roman" w:hAnsi="Times New Roman"/>
          <w:sz w:val="28"/>
          <w:szCs w:val="28"/>
        </w:rPr>
        <w:t xml:space="preserve"> цілому світі. Вона переходить із рук в руки, примушує людей замислитися та сперечатися про щастя, життя, злагоду. 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І хоча сучасники Омара не вважали заняття поезією серйозною справою, проте вірші Хайяма читають й досі! Як ви гадаєте, чому?</w:t>
      </w: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Наш вік – вік запитань та відповідей, а також запитань, на котрі не завжди є відповідь. Зверніться до рубаї  Хайяма… можливо, саме в його віршах ви знайдете мудрі поради.</w:t>
      </w: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Ні, не гнітять перестрахи й жалі,</w:t>
      </w: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Що вмерти мушу я, що строки в нас малі/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Того, що суджене, боятися не треба,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Боюсь неправедно прожити на землі.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Боюсь, що більше ми не вернемось до дому,</w:t>
      </w: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Ні з ким не стрінемось у обширі земному,</w:t>
      </w: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Цю мить, що ти прожив, вважай своїм трофеєм!</w:t>
      </w: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Бо що нас потім жде не дано знать нікому.</w:t>
      </w: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ind w:firstLine="156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ab/>
        <w:t>Я тільки й знаю. Що знання шукаю,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В найглибші таємниці проникаю,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Я думаю вже сімдесят два роки -</w:t>
      </w:r>
    </w:p>
    <w:p w:rsidR="00B14D6E" w:rsidRPr="0000172C" w:rsidRDefault="00B14D6E" w:rsidP="003130C9">
      <w:pPr>
        <w:ind w:firstLine="708"/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І бачу, що нічого я не знаю.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Коли у небуття і ймення наше кане,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Не згасне сонечко у небі полум'яне,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Нас не було, та світ не був від того гірший,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Він не погіршає й тоді, як нас не стане.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V. Підсумок уроку.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 xml:space="preserve">Два депутати одночасно виїжджають з Києва і Козови  назустріч один одному. Перший прибуває в             </w:t>
      </w:r>
    </w:p>
    <w:p w:rsidR="00B14D6E" w:rsidRPr="0000172C" w:rsidRDefault="00B14D6E" w:rsidP="003130C9">
      <w:pPr>
        <w:rPr>
          <w:rFonts w:ascii="Times New Roman" w:hAnsi="Times New Roman"/>
          <w:sz w:val="28"/>
          <w:szCs w:val="28"/>
        </w:rPr>
      </w:pPr>
      <w:r w:rsidRPr="0000172C">
        <w:rPr>
          <w:rFonts w:ascii="Times New Roman" w:hAnsi="Times New Roman"/>
          <w:sz w:val="28"/>
          <w:szCs w:val="28"/>
        </w:rPr>
        <w:t>Козову – через 2 год., а другий до Києва через 6 год., після зустрічі. За скільки  хвилин другий депутат подолає весь шлях від Києва до Козови.</w:t>
      </w:r>
    </w:p>
    <w:p w:rsidR="00B14D6E" w:rsidRDefault="00B14D6E">
      <w:r w:rsidRPr="0000172C">
        <w:rPr>
          <w:rFonts w:ascii="Times New Roman" w:hAnsi="Times New Roman"/>
          <w:sz w:val="28"/>
          <w:szCs w:val="28"/>
          <w:lang w:val="en-US"/>
        </w:rPr>
        <w:t>V</w:t>
      </w:r>
      <w:r w:rsidRPr="0000172C">
        <w:rPr>
          <w:rFonts w:ascii="Times New Roman" w:hAnsi="Times New Roman"/>
          <w:sz w:val="28"/>
          <w:szCs w:val="28"/>
        </w:rPr>
        <w:t>І.  Домашнє завдання.</w:t>
      </w:r>
    </w:p>
    <w:sectPr w:rsidR="00B14D6E" w:rsidSect="005D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0C9"/>
    <w:rsid w:val="0000172C"/>
    <w:rsid w:val="000808A6"/>
    <w:rsid w:val="00092DC2"/>
    <w:rsid w:val="000F1E24"/>
    <w:rsid w:val="001A4727"/>
    <w:rsid w:val="00215D3E"/>
    <w:rsid w:val="003130C9"/>
    <w:rsid w:val="003C32E3"/>
    <w:rsid w:val="003D5E81"/>
    <w:rsid w:val="00425ACC"/>
    <w:rsid w:val="004A53CF"/>
    <w:rsid w:val="005D5B97"/>
    <w:rsid w:val="007055D1"/>
    <w:rsid w:val="00745918"/>
    <w:rsid w:val="00751A54"/>
    <w:rsid w:val="007A651C"/>
    <w:rsid w:val="009167B8"/>
    <w:rsid w:val="00994B38"/>
    <w:rsid w:val="00A57AF5"/>
    <w:rsid w:val="00A75898"/>
    <w:rsid w:val="00A807B5"/>
    <w:rsid w:val="00B14D6E"/>
    <w:rsid w:val="00B71413"/>
    <w:rsid w:val="00BD241C"/>
    <w:rsid w:val="00C26B01"/>
    <w:rsid w:val="00CD2EB2"/>
    <w:rsid w:val="00CD4A02"/>
    <w:rsid w:val="00D62262"/>
    <w:rsid w:val="00DB31A2"/>
    <w:rsid w:val="00E5502A"/>
    <w:rsid w:val="00EE7B35"/>
    <w:rsid w:val="00F3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C9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0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png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831</Words>
  <Characters>4742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User</cp:lastModifiedBy>
  <cp:revision>2</cp:revision>
  <dcterms:created xsi:type="dcterms:W3CDTF">2013-02-06T10:42:00Z</dcterms:created>
  <dcterms:modified xsi:type="dcterms:W3CDTF">2013-02-06T18:04:00Z</dcterms:modified>
</cp:coreProperties>
</file>