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D6" w:rsidRPr="009054D6" w:rsidRDefault="009054D6" w:rsidP="009054D6">
      <w:pPr>
        <w:pStyle w:val="2"/>
        <w:jc w:val="center"/>
        <w:rPr>
          <w:b/>
          <w:bCs/>
          <w:color w:val="3366FF"/>
          <w:szCs w:val="28"/>
        </w:rPr>
      </w:pPr>
      <w:r w:rsidRPr="009054D6">
        <w:rPr>
          <w:b/>
          <w:bCs/>
          <w:color w:val="339966"/>
          <w:szCs w:val="28"/>
        </w:rPr>
        <w:t>Тема.</w:t>
      </w:r>
      <w:r w:rsidRPr="009054D6">
        <w:rPr>
          <w:b/>
          <w:bCs/>
          <w:szCs w:val="28"/>
        </w:rPr>
        <w:t xml:space="preserve"> </w:t>
      </w:r>
      <w:r w:rsidRPr="009054D6">
        <w:rPr>
          <w:b/>
          <w:bCs/>
          <w:color w:val="3366FF"/>
          <w:szCs w:val="28"/>
        </w:rPr>
        <w:t>Право на освіту в Україні</w:t>
      </w:r>
    </w:p>
    <w:p w:rsidR="009054D6" w:rsidRPr="009054D6" w:rsidRDefault="009054D6" w:rsidP="009054D6">
      <w:pPr>
        <w:pStyle w:val="2"/>
        <w:ind w:firstLine="708"/>
        <w:rPr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Мета:</w:t>
      </w:r>
      <w:r w:rsidRPr="009054D6">
        <w:rPr>
          <w:color w:val="000000"/>
          <w:szCs w:val="28"/>
        </w:rPr>
        <w:t xml:space="preserve"> дати уявлення про юридичний зміст права на освіту в Україні, навчальні заклади, в яких можна здобути середню освіту і про їх відмінності, розповісти про учасників навчально-виховного процесу та їхні права та обов’язки; формувати вміння: пояснювати юридичний зміст права на освіту в Україні; висловлювати судження щодо його важливості для людини; наводити приклади навчальних закладів, в яких можна здобути середню освіту; розповідати про їх відмінності; називати учасників навчально-виховного процесу; описувати, використовуючи положення нормативних актів їх окремі права та обов’язки; моделювати та розв’язувати правові ситуації, пов’язані з правами та обов’язками учасників навчально-виховного процесу.</w:t>
      </w:r>
    </w:p>
    <w:p w:rsidR="009054D6" w:rsidRPr="009054D6" w:rsidRDefault="009054D6" w:rsidP="009054D6">
      <w:pPr>
        <w:pStyle w:val="2"/>
        <w:ind w:firstLine="708"/>
        <w:rPr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Тип уроку:</w:t>
      </w:r>
      <w:r w:rsidRPr="009054D6">
        <w:rPr>
          <w:color w:val="000000"/>
          <w:szCs w:val="28"/>
        </w:rPr>
        <w:t xml:space="preserve"> комбінований урок</w:t>
      </w:r>
    </w:p>
    <w:p w:rsidR="009054D6" w:rsidRPr="009054D6" w:rsidRDefault="009054D6" w:rsidP="009054D6">
      <w:pPr>
        <w:pStyle w:val="2"/>
        <w:ind w:firstLine="708"/>
        <w:rPr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Форма проведення:</w:t>
      </w:r>
      <w:r w:rsidRPr="009054D6">
        <w:rPr>
          <w:color w:val="000000"/>
          <w:szCs w:val="28"/>
        </w:rPr>
        <w:t xml:space="preserve"> урок з використанням мультимедійних технологій.</w:t>
      </w:r>
    </w:p>
    <w:p w:rsidR="009054D6" w:rsidRPr="009054D6" w:rsidRDefault="009054D6" w:rsidP="009054D6">
      <w:pPr>
        <w:pStyle w:val="2"/>
        <w:ind w:firstLine="708"/>
        <w:rPr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Обладнання:</w:t>
      </w:r>
      <w:r w:rsidRPr="009054D6">
        <w:rPr>
          <w:color w:val="000000"/>
          <w:szCs w:val="28"/>
        </w:rPr>
        <w:t xml:space="preserve"> мультимедійне обладнання, електронна презентація.</w:t>
      </w:r>
    </w:p>
    <w:p w:rsidR="009054D6" w:rsidRPr="009054D6" w:rsidRDefault="009054D6" w:rsidP="009054D6">
      <w:pPr>
        <w:pStyle w:val="2"/>
        <w:jc w:val="center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ХІД УРОКУ</w:t>
      </w:r>
    </w:p>
    <w:p w:rsidR="009054D6" w:rsidRPr="009054D6" w:rsidRDefault="009054D6" w:rsidP="009054D6">
      <w:pPr>
        <w:pStyle w:val="2"/>
        <w:ind w:left="708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І Організаційний момент</w:t>
      </w:r>
    </w:p>
    <w:p w:rsidR="009054D6" w:rsidRPr="009054D6" w:rsidRDefault="009054D6" w:rsidP="009054D6">
      <w:pPr>
        <w:pStyle w:val="2"/>
        <w:ind w:left="708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ІІ Актуалізація знань учнів</w:t>
      </w:r>
    </w:p>
    <w:p w:rsidR="009054D6" w:rsidRPr="009054D6" w:rsidRDefault="009054D6" w:rsidP="009054D6">
      <w:pPr>
        <w:pStyle w:val="2"/>
        <w:rPr>
          <w:color w:val="000000"/>
          <w:szCs w:val="28"/>
        </w:rPr>
      </w:pPr>
      <w:r w:rsidRPr="009054D6">
        <w:rPr>
          <w:color w:val="000000"/>
          <w:szCs w:val="28"/>
        </w:rPr>
        <w:tab/>
        <w:t>Учні наводять підготовленні вдома приклади, що ілюструють реалізацію або невиконання прав та обов’язків, висловлюють власні думки щодо ступеня реалізації права, про яке йдеться.</w:t>
      </w:r>
    </w:p>
    <w:p w:rsidR="009054D6" w:rsidRPr="009054D6" w:rsidRDefault="009054D6" w:rsidP="009054D6">
      <w:pPr>
        <w:pStyle w:val="2"/>
        <w:ind w:firstLine="708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ІІІ Мотивація навчальної діяльності</w:t>
      </w:r>
    </w:p>
    <w:p w:rsidR="009054D6" w:rsidRPr="009054D6" w:rsidRDefault="009054D6" w:rsidP="009054D6">
      <w:pPr>
        <w:pStyle w:val="2"/>
        <w:rPr>
          <w:color w:val="000000"/>
          <w:szCs w:val="28"/>
        </w:rPr>
      </w:pPr>
      <w:r w:rsidRPr="009054D6">
        <w:rPr>
          <w:color w:val="000000"/>
          <w:szCs w:val="28"/>
        </w:rPr>
        <w:tab/>
        <w:t>Дати визначення понять: закон, право, правопорушення, права, людини, громадянство, конституція, галузь права, правовідносини, омбудсмен, правомірна поведінка, юридична відповідальність, мораль.</w:t>
      </w:r>
    </w:p>
    <w:p w:rsidR="009054D6" w:rsidRPr="009054D6" w:rsidRDefault="009054D6" w:rsidP="009054D6">
      <w:pPr>
        <w:pStyle w:val="2"/>
        <w:ind w:left="708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  <w:lang w:val="en-US"/>
        </w:rPr>
        <w:t>IV</w:t>
      </w:r>
      <w:r w:rsidRPr="009054D6">
        <w:rPr>
          <w:b/>
          <w:bCs/>
          <w:color w:val="000000"/>
          <w:szCs w:val="28"/>
        </w:rPr>
        <w:t xml:space="preserve"> Вивчення нового матеріалу</w:t>
      </w:r>
    </w:p>
    <w:p w:rsidR="009054D6" w:rsidRPr="009054D6" w:rsidRDefault="009054D6" w:rsidP="009054D6">
      <w:pPr>
        <w:pStyle w:val="2"/>
        <w:ind w:left="708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Постановка проблеми</w:t>
      </w:r>
    </w:p>
    <w:p w:rsidR="009054D6" w:rsidRPr="009054D6" w:rsidRDefault="009054D6" w:rsidP="009054D6">
      <w:pPr>
        <w:pStyle w:val="2"/>
        <w:ind w:firstLine="708"/>
        <w:rPr>
          <w:color w:val="000000"/>
          <w:szCs w:val="28"/>
        </w:rPr>
      </w:pPr>
      <w:r w:rsidRPr="009054D6">
        <w:rPr>
          <w:i/>
          <w:iCs/>
          <w:color w:val="000000"/>
          <w:szCs w:val="28"/>
        </w:rPr>
        <w:t>Учитель.</w:t>
      </w:r>
      <w:r w:rsidRPr="009054D6">
        <w:rPr>
          <w:color w:val="000000"/>
          <w:szCs w:val="28"/>
        </w:rPr>
        <w:t xml:space="preserve"> Був собі хлопець. Його дуже любили батьки. Так любили, що ні в чому не могли відмовити. І коли, навчившись у першому класі читати, писати й рахувати, він сказав батькам: “Я більше не хочу ходити до школи і взагалі </w:t>
      </w:r>
      <w:proofErr w:type="spellStart"/>
      <w:r w:rsidRPr="009054D6">
        <w:rPr>
          <w:color w:val="000000"/>
          <w:szCs w:val="28"/>
        </w:rPr>
        <w:t>вчитись”</w:t>
      </w:r>
      <w:proofErr w:type="spellEnd"/>
      <w:r w:rsidRPr="009054D6">
        <w:rPr>
          <w:color w:val="000000"/>
          <w:szCs w:val="28"/>
        </w:rPr>
        <w:t xml:space="preserve">, - ті не змогли йому  заперечити. Хлопець залишився вдома. Минали </w:t>
      </w:r>
      <w:r w:rsidRPr="009054D6">
        <w:rPr>
          <w:color w:val="000000"/>
          <w:szCs w:val="28"/>
        </w:rPr>
        <w:lastRenderedPageBreak/>
        <w:t>роки. Хлопець виріс, став дорослим, але все ще сидів вдома або гуляв із друзями. Та от настав час, коли його старенькі батьки померли.</w:t>
      </w:r>
    </w:p>
    <w:p w:rsidR="009054D6" w:rsidRPr="009054D6" w:rsidRDefault="009054D6" w:rsidP="009054D6">
      <w:pPr>
        <w:pStyle w:val="2"/>
        <w:rPr>
          <w:color w:val="000000"/>
          <w:szCs w:val="28"/>
        </w:rPr>
      </w:pPr>
      <w:r w:rsidRPr="009054D6">
        <w:rPr>
          <w:color w:val="000000"/>
          <w:szCs w:val="28"/>
        </w:rPr>
        <w:t>Завдання: складіть розповідь про подальше життя цього хлопця.</w:t>
      </w:r>
    </w:p>
    <w:p w:rsidR="009054D6" w:rsidRPr="009054D6" w:rsidRDefault="009054D6" w:rsidP="009054D6">
      <w:pPr>
        <w:pStyle w:val="2"/>
        <w:ind w:firstLine="360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Евристична бесіда</w:t>
      </w:r>
    </w:p>
    <w:p w:rsidR="009054D6" w:rsidRPr="009054D6" w:rsidRDefault="009054D6" w:rsidP="009054D6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>Для чого потрібна освіта?</w:t>
      </w:r>
    </w:p>
    <w:p w:rsidR="009054D6" w:rsidRPr="009054D6" w:rsidRDefault="009054D6" w:rsidP="009054D6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>Який рівень освіти потрібен сучасній людині?</w:t>
      </w:r>
    </w:p>
    <w:p w:rsidR="009054D6" w:rsidRPr="009054D6" w:rsidRDefault="009054D6" w:rsidP="009054D6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 xml:space="preserve">Якими є права та </w:t>
      </w:r>
      <w:proofErr w:type="spellStart"/>
      <w:r w:rsidRPr="009054D6">
        <w:rPr>
          <w:color w:val="000000"/>
          <w:szCs w:val="28"/>
        </w:rPr>
        <w:t>обов</w:t>
      </w:r>
      <w:proofErr w:type="spellEnd"/>
      <w:r w:rsidRPr="009054D6">
        <w:rPr>
          <w:color w:val="000000"/>
          <w:szCs w:val="28"/>
          <w:lang w:val="ru-RU"/>
        </w:rPr>
        <w:t>’</w:t>
      </w:r>
      <w:proofErr w:type="spellStart"/>
      <w:r w:rsidRPr="009054D6">
        <w:rPr>
          <w:color w:val="000000"/>
          <w:szCs w:val="28"/>
        </w:rPr>
        <w:t>язки</w:t>
      </w:r>
      <w:proofErr w:type="spellEnd"/>
      <w:r w:rsidRPr="009054D6">
        <w:rPr>
          <w:color w:val="000000"/>
          <w:szCs w:val="28"/>
        </w:rPr>
        <w:t xml:space="preserve">  учнів, вчителів і батьків у навчальному процесі?</w:t>
      </w:r>
    </w:p>
    <w:p w:rsidR="009054D6" w:rsidRPr="009054D6" w:rsidRDefault="009054D6" w:rsidP="009054D6">
      <w:pPr>
        <w:pStyle w:val="2"/>
        <w:ind w:firstLine="360"/>
        <w:rPr>
          <w:color w:val="000000"/>
          <w:szCs w:val="28"/>
        </w:rPr>
      </w:pPr>
      <w:r w:rsidRPr="009054D6">
        <w:rPr>
          <w:i/>
          <w:iCs/>
          <w:color w:val="000000"/>
          <w:szCs w:val="28"/>
        </w:rPr>
        <w:t>Учитель.</w:t>
      </w:r>
      <w:r w:rsidRPr="009054D6">
        <w:rPr>
          <w:color w:val="000000"/>
          <w:szCs w:val="28"/>
        </w:rPr>
        <w:t xml:space="preserve"> </w:t>
      </w:r>
      <w:r w:rsidRPr="009054D6">
        <w:rPr>
          <w:color w:val="FF0000"/>
          <w:szCs w:val="28"/>
        </w:rPr>
        <w:t>Освіта</w:t>
      </w:r>
      <w:r w:rsidRPr="009054D6">
        <w:rPr>
          <w:color w:val="000000"/>
          <w:szCs w:val="28"/>
        </w:rPr>
        <w:t xml:space="preserve"> – </w:t>
      </w:r>
      <w:r w:rsidRPr="009054D6">
        <w:rPr>
          <w:color w:val="0000FF"/>
          <w:szCs w:val="28"/>
        </w:rPr>
        <w:t>основа інтелектуального, культурного, духовного, соціального, економічного розвитку суспільства і держави</w:t>
      </w:r>
      <w:r w:rsidRPr="009054D6">
        <w:rPr>
          <w:color w:val="000000"/>
          <w:szCs w:val="28"/>
        </w:rPr>
        <w:t xml:space="preserve">. </w:t>
      </w:r>
      <w:r w:rsidRPr="009054D6">
        <w:rPr>
          <w:color w:val="FF0000"/>
          <w:szCs w:val="28"/>
        </w:rPr>
        <w:t>Мета освіти</w:t>
      </w:r>
      <w:r w:rsidRPr="009054D6">
        <w:rPr>
          <w:color w:val="000000"/>
          <w:szCs w:val="28"/>
        </w:rPr>
        <w:t xml:space="preserve"> – </w:t>
      </w:r>
      <w:r w:rsidRPr="009054D6">
        <w:rPr>
          <w:color w:val="0000FF"/>
          <w:szCs w:val="28"/>
        </w:rPr>
        <w:t>всебічний розвиток людини як особистості та найвищої цінності суспільства, розвиток її талантів, розумових і фізичних здібностей, виховання високих моральних якостей; формування громадян, здатних до свідомого суспільного вибору;</w:t>
      </w:r>
      <w:r w:rsidRPr="009054D6">
        <w:rPr>
          <w:color w:val="000000"/>
          <w:szCs w:val="28"/>
        </w:rPr>
        <w:t xml:space="preserve"> збагачення на цій основі інтелектуального, творчого, культурного потенціалу народу, підвищення його освітнього рівня; забезпечення народного господарства кваліфікованими фахівцями. </w:t>
      </w:r>
      <w:proofErr w:type="spellStart"/>
      <w:r w:rsidRPr="009054D6">
        <w:rPr>
          <w:color w:val="000000"/>
          <w:szCs w:val="28"/>
        </w:rPr>
        <w:t>“Освіта</w:t>
      </w:r>
      <w:proofErr w:type="spellEnd"/>
      <w:r w:rsidRPr="009054D6">
        <w:rPr>
          <w:color w:val="000000"/>
          <w:szCs w:val="28"/>
        </w:rPr>
        <w:t xml:space="preserve"> в Україні </w:t>
      </w:r>
      <w:proofErr w:type="spellStart"/>
      <w:r w:rsidRPr="009054D6">
        <w:rPr>
          <w:color w:val="000000"/>
          <w:szCs w:val="28"/>
        </w:rPr>
        <w:t>грунтується</w:t>
      </w:r>
      <w:proofErr w:type="spellEnd"/>
      <w:r w:rsidRPr="009054D6">
        <w:rPr>
          <w:color w:val="000000"/>
          <w:szCs w:val="28"/>
        </w:rPr>
        <w:t xml:space="preserve"> на засадах гуманізму, демократії, національної свідомості, взаємоповаги між націями і </w:t>
      </w:r>
      <w:proofErr w:type="spellStart"/>
      <w:r w:rsidRPr="009054D6">
        <w:rPr>
          <w:color w:val="000000"/>
          <w:szCs w:val="28"/>
        </w:rPr>
        <w:t>народами”</w:t>
      </w:r>
      <w:proofErr w:type="spellEnd"/>
      <w:r w:rsidRPr="009054D6">
        <w:rPr>
          <w:color w:val="000000"/>
          <w:szCs w:val="28"/>
        </w:rPr>
        <w:t xml:space="preserve">, - так записано в Законі України </w:t>
      </w:r>
      <w:proofErr w:type="spellStart"/>
      <w:r w:rsidRPr="009054D6">
        <w:rPr>
          <w:color w:val="000000"/>
          <w:szCs w:val="28"/>
        </w:rPr>
        <w:t>“Про</w:t>
      </w:r>
      <w:proofErr w:type="spellEnd"/>
      <w:r w:rsidRPr="009054D6">
        <w:rPr>
          <w:color w:val="000000"/>
          <w:szCs w:val="28"/>
        </w:rPr>
        <w:t xml:space="preserve"> </w:t>
      </w:r>
      <w:proofErr w:type="spellStart"/>
      <w:r w:rsidRPr="009054D6">
        <w:rPr>
          <w:color w:val="000000"/>
          <w:szCs w:val="28"/>
        </w:rPr>
        <w:t>освіту”</w:t>
      </w:r>
      <w:proofErr w:type="spellEnd"/>
      <w:r w:rsidRPr="009054D6">
        <w:rPr>
          <w:color w:val="000000"/>
          <w:szCs w:val="28"/>
        </w:rPr>
        <w:t>.</w:t>
      </w:r>
    </w:p>
    <w:p w:rsidR="009054D6" w:rsidRPr="009054D6" w:rsidRDefault="009054D6" w:rsidP="009054D6">
      <w:pPr>
        <w:pStyle w:val="2"/>
        <w:rPr>
          <w:color w:val="000000"/>
          <w:szCs w:val="28"/>
        </w:rPr>
      </w:pPr>
      <w:r w:rsidRPr="009054D6">
        <w:rPr>
          <w:color w:val="000000"/>
          <w:szCs w:val="28"/>
        </w:rPr>
        <w:tab/>
      </w:r>
      <w:r w:rsidRPr="009054D6">
        <w:rPr>
          <w:b/>
          <w:bCs/>
          <w:color w:val="000000"/>
          <w:szCs w:val="28"/>
        </w:rPr>
        <w:t>Робота з правовими джерелами</w:t>
      </w:r>
      <w:r w:rsidRPr="009054D6">
        <w:rPr>
          <w:color w:val="000000"/>
          <w:szCs w:val="28"/>
        </w:rPr>
        <w:t xml:space="preserve"> (за допомогою мультимедійних технологій)</w:t>
      </w:r>
    </w:p>
    <w:p w:rsidR="009054D6" w:rsidRPr="009054D6" w:rsidRDefault="009054D6" w:rsidP="009054D6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 xml:space="preserve">Учні </w:t>
      </w:r>
      <w:proofErr w:type="spellStart"/>
      <w:r w:rsidRPr="009054D6">
        <w:rPr>
          <w:color w:val="000000"/>
          <w:szCs w:val="28"/>
        </w:rPr>
        <w:t>знайлмляться</w:t>
      </w:r>
      <w:proofErr w:type="spellEnd"/>
      <w:r w:rsidRPr="009054D6">
        <w:rPr>
          <w:color w:val="000000"/>
          <w:szCs w:val="28"/>
        </w:rPr>
        <w:t xml:space="preserve"> зі </w:t>
      </w:r>
      <w:proofErr w:type="spellStart"/>
      <w:r w:rsidRPr="009054D6">
        <w:rPr>
          <w:color w:val="000000"/>
          <w:szCs w:val="28"/>
        </w:rPr>
        <w:t>зімістом</w:t>
      </w:r>
      <w:proofErr w:type="spellEnd"/>
      <w:r w:rsidRPr="009054D6">
        <w:rPr>
          <w:color w:val="000000"/>
          <w:szCs w:val="28"/>
        </w:rPr>
        <w:t xml:space="preserve"> ст. 53 </w:t>
      </w:r>
      <w:proofErr w:type="spellStart"/>
      <w:r w:rsidRPr="009054D6">
        <w:rPr>
          <w:color w:val="000000"/>
          <w:szCs w:val="28"/>
        </w:rPr>
        <w:t>Конститутції</w:t>
      </w:r>
      <w:proofErr w:type="spellEnd"/>
      <w:r w:rsidRPr="009054D6">
        <w:rPr>
          <w:color w:val="000000"/>
          <w:szCs w:val="28"/>
        </w:rPr>
        <w:t xml:space="preserve"> України і відповідають на такі запитання:</w:t>
      </w:r>
    </w:p>
    <w:p w:rsidR="009054D6" w:rsidRPr="009054D6" w:rsidRDefault="009054D6" w:rsidP="009054D6">
      <w:pPr>
        <w:pStyle w:val="2"/>
        <w:numPr>
          <w:ilvl w:val="1"/>
          <w:numId w:val="2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>У чому полягає право на освіту?</w:t>
      </w:r>
    </w:p>
    <w:p w:rsidR="009054D6" w:rsidRPr="009054D6" w:rsidRDefault="009054D6" w:rsidP="009054D6">
      <w:pPr>
        <w:pStyle w:val="2"/>
        <w:numPr>
          <w:ilvl w:val="1"/>
          <w:numId w:val="2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>Що означає доступність освіти за законом і як вона забезпечена в Україні?</w:t>
      </w:r>
    </w:p>
    <w:p w:rsidR="009054D6" w:rsidRPr="009054D6" w:rsidRDefault="009054D6" w:rsidP="009054D6">
      <w:pPr>
        <w:pStyle w:val="2"/>
        <w:numPr>
          <w:ilvl w:val="1"/>
          <w:numId w:val="2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>Що означає безперервність та різноманітність освіти?</w:t>
      </w:r>
    </w:p>
    <w:p w:rsidR="009054D6" w:rsidRPr="009054D6" w:rsidRDefault="009054D6" w:rsidP="009054D6">
      <w:pPr>
        <w:pStyle w:val="2"/>
        <w:numPr>
          <w:ilvl w:val="1"/>
          <w:numId w:val="2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>Що означає вибір форми навчання?</w:t>
      </w:r>
    </w:p>
    <w:p w:rsidR="009054D6" w:rsidRPr="009054D6" w:rsidRDefault="009054D6" w:rsidP="009054D6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 xml:space="preserve">Учні опрацьовують Закон України </w:t>
      </w:r>
      <w:proofErr w:type="spellStart"/>
      <w:r w:rsidRPr="009054D6">
        <w:rPr>
          <w:color w:val="000000"/>
          <w:szCs w:val="28"/>
        </w:rPr>
        <w:t>“Про</w:t>
      </w:r>
      <w:proofErr w:type="spellEnd"/>
      <w:r w:rsidRPr="009054D6">
        <w:rPr>
          <w:color w:val="000000"/>
          <w:szCs w:val="28"/>
        </w:rPr>
        <w:t xml:space="preserve"> загальну середню </w:t>
      </w:r>
      <w:proofErr w:type="spellStart"/>
      <w:r w:rsidRPr="009054D6">
        <w:rPr>
          <w:color w:val="000000"/>
          <w:szCs w:val="28"/>
        </w:rPr>
        <w:t>освіту”</w:t>
      </w:r>
      <w:proofErr w:type="spellEnd"/>
      <w:r w:rsidRPr="009054D6">
        <w:rPr>
          <w:color w:val="000000"/>
          <w:szCs w:val="28"/>
        </w:rPr>
        <w:t xml:space="preserve"> і мають дати відповідь на запитання:</w:t>
      </w:r>
    </w:p>
    <w:p w:rsidR="009054D6" w:rsidRPr="009054D6" w:rsidRDefault="009054D6" w:rsidP="009054D6">
      <w:pPr>
        <w:pStyle w:val="2"/>
        <w:numPr>
          <w:ilvl w:val="1"/>
          <w:numId w:val="2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>В яких ще школах можна здобути середню освіту?</w:t>
      </w:r>
    </w:p>
    <w:p w:rsidR="009054D6" w:rsidRPr="009054D6" w:rsidRDefault="009054D6" w:rsidP="009054D6">
      <w:pPr>
        <w:pStyle w:val="2"/>
        <w:ind w:left="708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Робота в групах</w:t>
      </w:r>
    </w:p>
    <w:p w:rsidR="009054D6" w:rsidRPr="009054D6" w:rsidRDefault="009054D6" w:rsidP="009054D6">
      <w:pPr>
        <w:pStyle w:val="2"/>
        <w:ind w:left="708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lastRenderedPageBreak/>
        <w:t>Клас поділяється на 5 груп.</w:t>
      </w:r>
    </w:p>
    <w:p w:rsidR="009054D6" w:rsidRPr="009054D6" w:rsidRDefault="009054D6" w:rsidP="009054D6">
      <w:pPr>
        <w:pStyle w:val="2"/>
        <w:numPr>
          <w:ilvl w:val="0"/>
          <w:numId w:val="3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 xml:space="preserve">1-а група – експерти. Опрацьовують витяг із </w:t>
      </w:r>
      <w:proofErr w:type="spellStart"/>
      <w:r w:rsidRPr="009054D6">
        <w:rPr>
          <w:color w:val="000000"/>
          <w:szCs w:val="28"/>
        </w:rPr>
        <w:t>тектсу</w:t>
      </w:r>
      <w:proofErr w:type="spellEnd"/>
      <w:r w:rsidRPr="009054D6">
        <w:rPr>
          <w:color w:val="000000"/>
          <w:szCs w:val="28"/>
        </w:rPr>
        <w:t xml:space="preserve"> Закону України </w:t>
      </w:r>
      <w:proofErr w:type="spellStart"/>
      <w:r w:rsidRPr="009054D6">
        <w:rPr>
          <w:color w:val="000000"/>
          <w:szCs w:val="28"/>
        </w:rPr>
        <w:t>“Про</w:t>
      </w:r>
      <w:proofErr w:type="spellEnd"/>
      <w:r w:rsidRPr="009054D6">
        <w:rPr>
          <w:color w:val="000000"/>
          <w:szCs w:val="28"/>
        </w:rPr>
        <w:t xml:space="preserve"> </w:t>
      </w:r>
      <w:proofErr w:type="spellStart"/>
      <w:r w:rsidRPr="009054D6">
        <w:rPr>
          <w:color w:val="000000"/>
          <w:szCs w:val="28"/>
        </w:rPr>
        <w:t>освіту”</w:t>
      </w:r>
      <w:proofErr w:type="spellEnd"/>
      <w:r w:rsidRPr="009054D6">
        <w:rPr>
          <w:color w:val="000000"/>
          <w:szCs w:val="28"/>
        </w:rPr>
        <w:t xml:space="preserve"> з переліком прав та обов’язків учнів, дають юридичну оцінку ситуаціям, які запропонують представники інших груп.</w:t>
      </w:r>
    </w:p>
    <w:p w:rsidR="009054D6" w:rsidRPr="009054D6" w:rsidRDefault="009054D6" w:rsidP="009054D6">
      <w:pPr>
        <w:pStyle w:val="2"/>
        <w:numPr>
          <w:ilvl w:val="0"/>
          <w:numId w:val="3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 xml:space="preserve">2-3 групи. Моделюють та демонструють по 1-2 ситуації, що ілюструють </w:t>
      </w:r>
      <w:proofErr w:type="spellStart"/>
      <w:r w:rsidRPr="009054D6">
        <w:rPr>
          <w:color w:val="000000"/>
          <w:szCs w:val="28"/>
        </w:rPr>
        <w:t>взаємовіддносини</w:t>
      </w:r>
      <w:proofErr w:type="spellEnd"/>
      <w:r w:rsidRPr="009054D6">
        <w:rPr>
          <w:color w:val="000000"/>
          <w:szCs w:val="28"/>
        </w:rPr>
        <w:t xml:space="preserve"> учнів з учителями, адміністрацією, між собою.</w:t>
      </w:r>
    </w:p>
    <w:p w:rsidR="009054D6" w:rsidRPr="009054D6" w:rsidRDefault="009054D6" w:rsidP="009054D6">
      <w:pPr>
        <w:pStyle w:val="2"/>
        <w:numPr>
          <w:ilvl w:val="0"/>
          <w:numId w:val="3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 xml:space="preserve">4-5 групи. Моделюють та демонструють по 1-2 ситуації, </w:t>
      </w:r>
      <w:proofErr w:type="spellStart"/>
      <w:r w:rsidRPr="009054D6">
        <w:rPr>
          <w:color w:val="000000"/>
          <w:szCs w:val="28"/>
        </w:rPr>
        <w:t>пов</w:t>
      </w:r>
      <w:proofErr w:type="spellEnd"/>
      <w:r w:rsidRPr="009054D6">
        <w:rPr>
          <w:color w:val="000000"/>
          <w:szCs w:val="28"/>
          <w:lang w:val="ru-RU"/>
        </w:rPr>
        <w:t>’</w:t>
      </w:r>
      <w:proofErr w:type="spellStart"/>
      <w:r w:rsidRPr="009054D6">
        <w:rPr>
          <w:color w:val="000000"/>
          <w:szCs w:val="28"/>
        </w:rPr>
        <w:t>язані</w:t>
      </w:r>
      <w:proofErr w:type="spellEnd"/>
      <w:r w:rsidRPr="009054D6">
        <w:rPr>
          <w:color w:val="000000"/>
          <w:szCs w:val="28"/>
        </w:rPr>
        <w:t xml:space="preserve"> із взаємовідносинами батьків з вчителями, адміністрацією школи ,дітьми стосовно проблем </w:t>
      </w:r>
      <w:proofErr w:type="spellStart"/>
      <w:r w:rsidRPr="009054D6">
        <w:rPr>
          <w:color w:val="000000"/>
          <w:szCs w:val="28"/>
        </w:rPr>
        <w:t>навччання</w:t>
      </w:r>
      <w:proofErr w:type="spellEnd"/>
      <w:r w:rsidRPr="009054D6">
        <w:rPr>
          <w:color w:val="000000"/>
          <w:szCs w:val="28"/>
        </w:rPr>
        <w:t xml:space="preserve"> дітей.</w:t>
      </w:r>
    </w:p>
    <w:p w:rsidR="009054D6" w:rsidRPr="009054D6" w:rsidRDefault="009054D6" w:rsidP="009054D6">
      <w:pPr>
        <w:pStyle w:val="2"/>
        <w:jc w:val="center"/>
        <w:rPr>
          <w:i/>
          <w:iCs/>
          <w:color w:val="0000FF"/>
          <w:szCs w:val="28"/>
        </w:rPr>
      </w:pPr>
      <w:proofErr w:type="spellStart"/>
      <w:r w:rsidRPr="009054D6">
        <w:rPr>
          <w:i/>
          <w:iCs/>
          <w:color w:val="0000FF"/>
          <w:szCs w:val="28"/>
        </w:rPr>
        <w:t>Сенкан</w:t>
      </w:r>
      <w:proofErr w:type="spellEnd"/>
      <w:r w:rsidRPr="009054D6">
        <w:rPr>
          <w:i/>
          <w:iCs/>
          <w:color w:val="0000FF"/>
          <w:szCs w:val="28"/>
        </w:rPr>
        <w:t xml:space="preserve"> до слова </w:t>
      </w:r>
      <w:proofErr w:type="spellStart"/>
      <w:r w:rsidRPr="009054D6">
        <w:rPr>
          <w:i/>
          <w:iCs/>
          <w:color w:val="0000FF"/>
          <w:szCs w:val="28"/>
        </w:rPr>
        <w:t>“Освіта”</w:t>
      </w:r>
      <w:proofErr w:type="spellEnd"/>
    </w:p>
    <w:p w:rsidR="009054D6" w:rsidRPr="009054D6" w:rsidRDefault="009054D6" w:rsidP="009054D6">
      <w:pPr>
        <w:pStyle w:val="2"/>
        <w:jc w:val="center"/>
        <w:rPr>
          <w:color w:val="000000"/>
          <w:szCs w:val="28"/>
        </w:rPr>
      </w:pPr>
      <w:proofErr w:type="spellStart"/>
      <w:r w:rsidRPr="009054D6">
        <w:rPr>
          <w:color w:val="000000"/>
          <w:szCs w:val="28"/>
        </w:rPr>
        <w:t>Обов</w:t>
      </w:r>
      <w:proofErr w:type="spellEnd"/>
      <w:r w:rsidRPr="009054D6">
        <w:rPr>
          <w:color w:val="000000"/>
          <w:szCs w:val="28"/>
          <w:lang w:val="ru-RU"/>
        </w:rPr>
        <w:t>’</w:t>
      </w:r>
      <w:proofErr w:type="spellStart"/>
      <w:r w:rsidRPr="009054D6">
        <w:rPr>
          <w:color w:val="000000"/>
          <w:szCs w:val="28"/>
        </w:rPr>
        <w:t>язкова</w:t>
      </w:r>
      <w:proofErr w:type="spellEnd"/>
      <w:r w:rsidRPr="009054D6">
        <w:rPr>
          <w:color w:val="000000"/>
          <w:szCs w:val="28"/>
        </w:rPr>
        <w:t xml:space="preserve"> та бажана.</w:t>
      </w:r>
    </w:p>
    <w:p w:rsidR="009054D6" w:rsidRPr="009054D6" w:rsidRDefault="009054D6" w:rsidP="009054D6">
      <w:pPr>
        <w:pStyle w:val="2"/>
        <w:jc w:val="center"/>
        <w:rPr>
          <w:color w:val="000000"/>
          <w:szCs w:val="28"/>
        </w:rPr>
      </w:pPr>
      <w:r w:rsidRPr="009054D6">
        <w:rPr>
          <w:color w:val="000000"/>
          <w:szCs w:val="28"/>
        </w:rPr>
        <w:t>Навчає, розвиває, виховує.</w:t>
      </w:r>
    </w:p>
    <w:p w:rsidR="009054D6" w:rsidRPr="009054D6" w:rsidRDefault="009054D6" w:rsidP="009054D6">
      <w:pPr>
        <w:pStyle w:val="2"/>
        <w:jc w:val="center"/>
        <w:rPr>
          <w:color w:val="000000"/>
          <w:szCs w:val="28"/>
        </w:rPr>
      </w:pPr>
      <w:r w:rsidRPr="009054D6">
        <w:rPr>
          <w:color w:val="000000"/>
          <w:szCs w:val="28"/>
        </w:rPr>
        <w:t>Навчання – світ, а не навчання – тьма.</w:t>
      </w:r>
    </w:p>
    <w:p w:rsidR="009054D6" w:rsidRPr="009054D6" w:rsidRDefault="009054D6" w:rsidP="009054D6">
      <w:pPr>
        <w:pStyle w:val="2"/>
        <w:jc w:val="center"/>
        <w:rPr>
          <w:color w:val="000000"/>
          <w:szCs w:val="28"/>
        </w:rPr>
      </w:pPr>
      <w:r w:rsidRPr="009054D6">
        <w:rPr>
          <w:color w:val="000000"/>
          <w:szCs w:val="28"/>
        </w:rPr>
        <w:t>Майбутнє ...</w:t>
      </w:r>
    </w:p>
    <w:p w:rsidR="009054D6" w:rsidRPr="009054D6" w:rsidRDefault="009054D6" w:rsidP="009054D6">
      <w:pPr>
        <w:pStyle w:val="2"/>
        <w:ind w:firstLine="708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  <w:lang w:val="en-US"/>
        </w:rPr>
        <w:t>V</w:t>
      </w:r>
      <w:r w:rsidRPr="009054D6">
        <w:rPr>
          <w:b/>
          <w:bCs/>
          <w:color w:val="000000"/>
          <w:szCs w:val="28"/>
        </w:rPr>
        <w:t xml:space="preserve"> Підсумки уроку</w:t>
      </w:r>
    </w:p>
    <w:p w:rsidR="009054D6" w:rsidRPr="009054D6" w:rsidRDefault="009054D6" w:rsidP="009054D6">
      <w:pPr>
        <w:pStyle w:val="2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</w:rPr>
        <w:t>Рефлексія</w:t>
      </w:r>
    </w:p>
    <w:p w:rsidR="009054D6" w:rsidRPr="009054D6" w:rsidRDefault="009054D6" w:rsidP="009054D6">
      <w:pPr>
        <w:pStyle w:val="2"/>
        <w:numPr>
          <w:ilvl w:val="0"/>
          <w:numId w:val="4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>Чому освіті приділяється так багато уваги, навіть є окремі закони та статті Конституції?</w:t>
      </w:r>
    </w:p>
    <w:p w:rsidR="009054D6" w:rsidRPr="009054D6" w:rsidRDefault="009054D6" w:rsidP="009054D6">
      <w:pPr>
        <w:pStyle w:val="2"/>
        <w:numPr>
          <w:ilvl w:val="0"/>
          <w:numId w:val="4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 xml:space="preserve">Як ви зрозуміли поняття </w:t>
      </w:r>
      <w:proofErr w:type="spellStart"/>
      <w:r w:rsidRPr="009054D6">
        <w:rPr>
          <w:color w:val="000000"/>
          <w:szCs w:val="28"/>
        </w:rPr>
        <w:t>“доступність</w:t>
      </w:r>
      <w:proofErr w:type="spellEnd"/>
      <w:r w:rsidRPr="009054D6">
        <w:rPr>
          <w:color w:val="000000"/>
          <w:szCs w:val="28"/>
        </w:rPr>
        <w:t xml:space="preserve"> </w:t>
      </w:r>
      <w:proofErr w:type="spellStart"/>
      <w:r w:rsidRPr="009054D6">
        <w:rPr>
          <w:color w:val="000000"/>
          <w:szCs w:val="28"/>
        </w:rPr>
        <w:t>освіти”</w:t>
      </w:r>
      <w:proofErr w:type="spellEnd"/>
      <w:r w:rsidRPr="009054D6">
        <w:rPr>
          <w:color w:val="000000"/>
          <w:szCs w:val="28"/>
        </w:rPr>
        <w:t>?</w:t>
      </w:r>
    </w:p>
    <w:p w:rsidR="009054D6" w:rsidRPr="009054D6" w:rsidRDefault="009054D6" w:rsidP="009054D6">
      <w:pPr>
        <w:pStyle w:val="2"/>
        <w:numPr>
          <w:ilvl w:val="0"/>
          <w:numId w:val="4"/>
        </w:numPr>
        <w:rPr>
          <w:color w:val="000000"/>
          <w:szCs w:val="28"/>
        </w:rPr>
      </w:pPr>
      <w:r w:rsidRPr="009054D6">
        <w:rPr>
          <w:color w:val="000000"/>
          <w:szCs w:val="28"/>
        </w:rPr>
        <w:t>Чому сьогодні освіта відіграє важливу роль у житті людини? Як освіта впливатиме на майбутнє кожного з вас?</w:t>
      </w:r>
    </w:p>
    <w:p w:rsidR="009054D6" w:rsidRPr="009054D6" w:rsidRDefault="009054D6" w:rsidP="009054D6">
      <w:pPr>
        <w:pStyle w:val="2"/>
        <w:ind w:firstLine="708"/>
        <w:rPr>
          <w:b/>
          <w:bCs/>
          <w:color w:val="000000"/>
          <w:szCs w:val="28"/>
        </w:rPr>
      </w:pPr>
      <w:r w:rsidRPr="009054D6">
        <w:rPr>
          <w:b/>
          <w:bCs/>
          <w:color w:val="000000"/>
          <w:szCs w:val="28"/>
          <w:lang w:val="en-US"/>
        </w:rPr>
        <w:t>VI</w:t>
      </w:r>
      <w:r w:rsidRPr="009054D6">
        <w:rPr>
          <w:b/>
          <w:bCs/>
          <w:color w:val="000000"/>
          <w:szCs w:val="28"/>
        </w:rPr>
        <w:t xml:space="preserve"> Домашнє завдання</w:t>
      </w:r>
    </w:p>
    <w:p w:rsidR="009054D6" w:rsidRPr="009054D6" w:rsidRDefault="009054D6" w:rsidP="009054D6">
      <w:pPr>
        <w:pStyle w:val="2"/>
        <w:rPr>
          <w:color w:val="000000"/>
          <w:szCs w:val="28"/>
        </w:rPr>
      </w:pPr>
      <w:r w:rsidRPr="009054D6">
        <w:rPr>
          <w:color w:val="000000"/>
          <w:szCs w:val="28"/>
        </w:rPr>
        <w:tab/>
        <w:t xml:space="preserve">Підготувати листівку-заклик: </w:t>
      </w:r>
      <w:proofErr w:type="spellStart"/>
      <w:r w:rsidRPr="009054D6">
        <w:rPr>
          <w:color w:val="000000"/>
          <w:szCs w:val="28"/>
        </w:rPr>
        <w:t>“краще</w:t>
      </w:r>
      <w:proofErr w:type="spellEnd"/>
      <w:r w:rsidRPr="009054D6">
        <w:rPr>
          <w:color w:val="000000"/>
          <w:szCs w:val="28"/>
        </w:rPr>
        <w:t xml:space="preserve"> навчатися в школі, ніж...” (палити на дворі із друзями, бешкетувати на вулиці, грати в </w:t>
      </w:r>
      <w:proofErr w:type="spellStart"/>
      <w:r w:rsidRPr="009054D6">
        <w:rPr>
          <w:color w:val="000000"/>
          <w:szCs w:val="28"/>
        </w:rPr>
        <w:t>комп</w:t>
      </w:r>
      <w:proofErr w:type="spellEnd"/>
      <w:r w:rsidRPr="009054D6">
        <w:rPr>
          <w:color w:val="000000"/>
          <w:szCs w:val="28"/>
          <w:lang w:val="ru-RU"/>
        </w:rPr>
        <w:t>’</w:t>
      </w:r>
      <w:proofErr w:type="spellStart"/>
      <w:r w:rsidRPr="009054D6">
        <w:rPr>
          <w:color w:val="000000"/>
          <w:szCs w:val="28"/>
        </w:rPr>
        <w:t>ютерному</w:t>
      </w:r>
      <w:proofErr w:type="spellEnd"/>
      <w:r w:rsidRPr="009054D6">
        <w:rPr>
          <w:color w:val="000000"/>
          <w:szCs w:val="28"/>
        </w:rPr>
        <w:t xml:space="preserve"> клубі тощо). </w:t>
      </w:r>
    </w:p>
    <w:p w:rsidR="009054D6" w:rsidRDefault="009054D6" w:rsidP="009054D6">
      <w:pPr>
        <w:pStyle w:val="2"/>
        <w:rPr>
          <w:color w:val="000000"/>
        </w:rPr>
      </w:pPr>
    </w:p>
    <w:p w:rsidR="009054D6" w:rsidRDefault="009054D6" w:rsidP="009054D6">
      <w:pPr>
        <w:pStyle w:val="2"/>
        <w:rPr>
          <w:color w:val="000000"/>
        </w:rPr>
      </w:pPr>
    </w:p>
    <w:p w:rsidR="009054D6" w:rsidRDefault="009054D6" w:rsidP="009054D6">
      <w:pPr>
        <w:pStyle w:val="2"/>
        <w:rPr>
          <w:color w:val="000000"/>
        </w:rPr>
      </w:pPr>
    </w:p>
    <w:p w:rsidR="00C67BCC" w:rsidRDefault="00C67BCC"/>
    <w:sectPr w:rsidR="00C67BCC" w:rsidSect="00C67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472"/>
    <w:multiLevelType w:val="hybridMultilevel"/>
    <w:tmpl w:val="E1B0B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F478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F2954"/>
    <w:multiLevelType w:val="hybridMultilevel"/>
    <w:tmpl w:val="86A26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45A06"/>
    <w:multiLevelType w:val="hybridMultilevel"/>
    <w:tmpl w:val="D3480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B610F4"/>
    <w:multiLevelType w:val="hybridMultilevel"/>
    <w:tmpl w:val="7A080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4D6"/>
    <w:rsid w:val="009054D6"/>
    <w:rsid w:val="00C6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9054D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54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2810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10-02-2010</dc:creator>
  <cp:lastModifiedBy>10-02-2010</cp:lastModifiedBy>
  <cp:revision>1</cp:revision>
  <dcterms:created xsi:type="dcterms:W3CDTF">2014-12-07T17:26:00Z</dcterms:created>
  <dcterms:modified xsi:type="dcterms:W3CDTF">2014-12-07T17:26:00Z</dcterms:modified>
</cp:coreProperties>
</file>