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88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889"/>
      </w:tblGrid>
      <w:tr w:rsidR="003C25EA" w:rsidRPr="00CC6E07" w:rsidTr="00F70D7A">
        <w:trPr>
          <w:trHeight w:val="14316"/>
        </w:trPr>
        <w:tc>
          <w:tcPr>
            <w:tcW w:w="9889" w:type="dxa"/>
          </w:tcPr>
          <w:p w:rsidR="003C25EA" w:rsidRPr="00322999" w:rsidRDefault="003C25EA" w:rsidP="00F70D7A">
            <w:pPr>
              <w:jc w:val="center"/>
              <w:rPr>
                <w:sz w:val="40"/>
                <w:szCs w:val="40"/>
              </w:rPr>
            </w:pPr>
            <w:r w:rsidRPr="007F62D1">
              <w:rPr>
                <w:sz w:val="40"/>
                <w:szCs w:val="40"/>
              </w:rPr>
              <w:t xml:space="preserve">                                                                                          </w:t>
            </w:r>
            <w:r w:rsidRPr="00BD5F44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  <w:lang w:val="uk-UA"/>
              </w:rPr>
              <w:t>Тернопільська область Теребовлянський район Плебанівська ЗОШ І-ІІ ст.</w:t>
            </w:r>
          </w:p>
          <w:p w:rsidR="003C25EA" w:rsidRDefault="003C25EA" w:rsidP="00F70D7A">
            <w:pPr>
              <w:jc w:val="center"/>
              <w:rPr>
                <w:sz w:val="40"/>
                <w:szCs w:val="40"/>
                <w:lang w:val="uk-UA"/>
              </w:rPr>
            </w:pPr>
          </w:p>
          <w:p w:rsidR="003C25EA" w:rsidRDefault="003C25EA" w:rsidP="00F70D7A">
            <w:pPr>
              <w:jc w:val="center"/>
              <w:rPr>
                <w:sz w:val="40"/>
                <w:szCs w:val="40"/>
                <w:lang w:val="uk-UA"/>
              </w:rPr>
            </w:pPr>
          </w:p>
          <w:p w:rsidR="003C25EA" w:rsidRDefault="003C25EA" w:rsidP="00F70D7A">
            <w:pPr>
              <w:jc w:val="center"/>
              <w:rPr>
                <w:sz w:val="40"/>
                <w:szCs w:val="40"/>
                <w:lang w:val="uk-UA"/>
              </w:rPr>
            </w:pPr>
          </w:p>
          <w:p w:rsidR="003C25EA" w:rsidRPr="008474D0" w:rsidRDefault="003C25EA" w:rsidP="00F70D7A">
            <w:pPr>
              <w:jc w:val="center"/>
              <w:rPr>
                <w:i/>
                <w:sz w:val="72"/>
                <w:szCs w:val="72"/>
                <w:lang w:val="uk-UA"/>
              </w:rPr>
            </w:pPr>
          </w:p>
          <w:p w:rsidR="003C25EA" w:rsidRPr="0080290A" w:rsidRDefault="003C25EA" w:rsidP="00F70D7A">
            <w:pPr>
              <w:jc w:val="center"/>
              <w:rPr>
                <w:b/>
                <w:i/>
                <w:color w:val="FF0000"/>
                <w:sz w:val="96"/>
                <w:szCs w:val="96"/>
                <w:lang w:val="uk-UA"/>
              </w:rPr>
            </w:pPr>
            <w:r>
              <w:rPr>
                <w:b/>
                <w:i/>
                <w:color w:val="FF0000"/>
                <w:sz w:val="96"/>
                <w:szCs w:val="96"/>
                <w:lang w:val="uk-UA"/>
              </w:rPr>
              <w:t>Тема:</w:t>
            </w:r>
          </w:p>
          <w:p w:rsidR="003C25EA" w:rsidRPr="001C3063" w:rsidRDefault="003C25EA" w:rsidP="00F70D7A">
            <w:pPr>
              <w:spacing w:before="225" w:after="0" w:line="5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96"/>
                <w:szCs w:val="96"/>
                <w:lang w:val="uk-UA" w:eastAsia="ru-RU"/>
              </w:rPr>
            </w:pPr>
            <w:r w:rsidRPr="0080290A">
              <w:rPr>
                <w:rFonts w:ascii="Times New Roman" w:eastAsia="Times New Roman" w:hAnsi="Times New Roman" w:cs="Times New Roman"/>
                <w:kern w:val="36"/>
                <w:sz w:val="96"/>
                <w:szCs w:val="96"/>
                <w:lang w:val="uk-UA" w:eastAsia="ru-RU"/>
              </w:rPr>
              <w:t>Права</w:t>
            </w:r>
            <w:r w:rsidRPr="0080290A">
              <w:rPr>
                <w:rFonts w:ascii="Times New Roman" w:eastAsia="Times New Roman" w:hAnsi="Times New Roman" w:cs="Times New Roman"/>
                <w:kern w:val="36"/>
                <w:sz w:val="96"/>
                <w:szCs w:val="96"/>
                <w:lang w:eastAsia="ru-RU"/>
              </w:rPr>
              <w:t xml:space="preserve"> неповнолітніх</w:t>
            </w:r>
            <w:r w:rsidRPr="0080290A">
              <w:rPr>
                <w:rFonts w:ascii="Times New Roman" w:eastAsia="Times New Roman" w:hAnsi="Times New Roman" w:cs="Times New Roman"/>
                <w:kern w:val="36"/>
                <w:sz w:val="96"/>
                <w:szCs w:val="96"/>
                <w:lang w:val="uk-UA" w:eastAsia="ru-RU"/>
              </w:rPr>
              <w:t xml:space="preserve"> у трудових відносинах</w:t>
            </w:r>
          </w:p>
          <w:p w:rsidR="003C25EA" w:rsidRPr="001C3063" w:rsidRDefault="003C25EA" w:rsidP="00F70D7A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1C3063">
              <w:rPr>
                <w:i/>
                <w:sz w:val="28"/>
                <w:szCs w:val="28"/>
                <w:lang w:val="uk-UA"/>
              </w:rPr>
              <w:t xml:space="preserve">Підготувала  вчитель </w:t>
            </w:r>
          </w:p>
          <w:p w:rsidR="003C25EA" w:rsidRPr="001C3063" w:rsidRDefault="003C25EA" w:rsidP="00F70D7A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1C3063">
              <w:rPr>
                <w:i/>
                <w:sz w:val="28"/>
                <w:szCs w:val="28"/>
                <w:lang w:val="uk-UA"/>
              </w:rPr>
              <w:t>правознавства</w:t>
            </w:r>
          </w:p>
          <w:p w:rsidR="003C25EA" w:rsidRPr="001C3063" w:rsidRDefault="003C25EA" w:rsidP="00F70D7A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1C3063">
              <w:rPr>
                <w:i/>
                <w:sz w:val="28"/>
                <w:szCs w:val="28"/>
                <w:lang w:val="uk-UA"/>
              </w:rPr>
              <w:t xml:space="preserve">Т. А. Гайналій </w:t>
            </w:r>
          </w:p>
          <w:p w:rsidR="003C25EA" w:rsidRDefault="003C25EA" w:rsidP="00F70D7A">
            <w:pPr>
              <w:rPr>
                <w:i/>
                <w:sz w:val="40"/>
                <w:szCs w:val="40"/>
                <w:lang w:val="uk-UA"/>
              </w:rPr>
            </w:pPr>
          </w:p>
          <w:p w:rsidR="003C25EA" w:rsidRPr="008474D0" w:rsidRDefault="003C25EA" w:rsidP="00F70D7A">
            <w:pPr>
              <w:jc w:val="center"/>
              <w:rPr>
                <w:i/>
                <w:sz w:val="40"/>
                <w:szCs w:val="40"/>
                <w:lang w:val="uk-UA"/>
              </w:rPr>
            </w:pPr>
            <w:r w:rsidRPr="007F62D1">
              <w:rPr>
                <w:i/>
                <w:sz w:val="40"/>
                <w:szCs w:val="40"/>
              </w:rPr>
              <w:t xml:space="preserve">         </w:t>
            </w:r>
            <w:r>
              <w:rPr>
                <w:i/>
                <w:sz w:val="40"/>
                <w:szCs w:val="40"/>
              </w:rPr>
              <w:t xml:space="preserve">                             </w:t>
            </w:r>
            <w:r>
              <w:rPr>
                <w:i/>
                <w:sz w:val="40"/>
                <w:szCs w:val="40"/>
                <w:lang w:val="uk-UA"/>
              </w:rPr>
              <w:t xml:space="preserve">                                       </w:t>
            </w:r>
            <w:r w:rsidRPr="007F62D1">
              <w:rPr>
                <w:i/>
                <w:sz w:val="40"/>
                <w:szCs w:val="40"/>
              </w:rPr>
              <w:t xml:space="preserve">    </w:t>
            </w:r>
          </w:p>
          <w:p w:rsidR="003C25EA" w:rsidRPr="00CC6E07" w:rsidRDefault="003C25EA" w:rsidP="00F70D7A">
            <w:pPr>
              <w:jc w:val="center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>2014-2015н.р.</w:t>
            </w:r>
          </w:p>
        </w:tc>
      </w:tr>
    </w:tbl>
    <w:p w:rsidR="003C25EA" w:rsidRPr="009763E3" w:rsidRDefault="003C25EA" w:rsidP="003C25EA">
      <w:pPr>
        <w:spacing w:before="225" w:after="0" w:line="5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uk-UA" w:eastAsia="ru-RU"/>
        </w:rPr>
      </w:pPr>
      <w:r w:rsidRPr="009763E3">
        <w:rPr>
          <w:rFonts w:ascii="Times New Roman" w:eastAsia="Times New Roman" w:hAnsi="Times New Roman" w:cs="Times New Roman"/>
          <w:kern w:val="36"/>
          <w:sz w:val="48"/>
          <w:szCs w:val="48"/>
          <w:lang w:val="uk-UA" w:eastAsia="ru-RU"/>
        </w:rPr>
        <w:lastRenderedPageBreak/>
        <w:t>Права</w:t>
      </w:r>
      <w:r w:rsidRPr="009763E3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неповнолітніх</w:t>
      </w:r>
      <w:r w:rsidRPr="009763E3">
        <w:rPr>
          <w:rFonts w:ascii="Times New Roman" w:eastAsia="Times New Roman" w:hAnsi="Times New Roman" w:cs="Times New Roman"/>
          <w:kern w:val="36"/>
          <w:sz w:val="48"/>
          <w:szCs w:val="48"/>
          <w:lang w:val="uk-UA" w:eastAsia="ru-RU"/>
        </w:rPr>
        <w:t xml:space="preserve"> у трудових відносинах</w:t>
      </w:r>
    </w:p>
    <w:p w:rsidR="003C25EA" w:rsidRPr="009763E3" w:rsidRDefault="003C25EA" w:rsidP="003C2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25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  Як закон регулює працю неповнолітніх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Мета:</w:t>
      </w: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ознайомити учнів з особливостями прав неповнолітні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трудових відносинах,  перевагами, які надають повнолітнім </w:t>
      </w: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дати загальне уявлення про нормативні акти, які регулюють особливості праці неповнолітніх, а також працівників, які навчаються та працюють; ознайомити з основними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ільгами, які надаються законом неповнолітнім щодо робочого часу, часу на відпочинок  та  оплати  праці;  формувати  готовність  застосовувати отримані знання на практиці.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уроку:</w:t>
      </w: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</w:t>
      </w: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 вмінь і навичок.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Обладнання:</w:t>
      </w: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таблиці.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 УРОКУ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 Організаційний момент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ІІ. Актулізація знань учні</w:t>
      </w:r>
      <w:proofErr w:type="gramStart"/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Інформація учнів про те, як влаштовувалися на роботу їхні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ідні. Коментар до неї вчителя та учнів.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ІІІ. Вивчення нового </w:t>
      </w:r>
      <w:proofErr w:type="gramStart"/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</w:t>
      </w:r>
      <w:proofErr w:type="gramEnd"/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іалу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 и т е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ь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Людина як перша і найголовніша державна цінність, якій гарантовано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конституційні права, ще не набула такого захисту, який передбачений в Основному Законі.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Конституція України гарантує право на працю, «на можливість заробляти собі на життя працею, яку вільно обирає або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яку вільно погоджується» (ст. 43 Конституції України).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Проте вона безсила перед прогресуючим безробіттям. Що робити молодому спеціалістові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закінчення вищого навчального закладу? Куди подітися сотням тисяч працездатних осіб, які раптом опинилися за дверима збанкрутілих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Найпоширеніший варіант пошуку роботи —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родичів і знайомих. Проте на вітчизняному ринку праці вже близько восьми років існує кілька категорій організацій, які надають послуги з працевлаштування й гарантовано влаштовують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роботу. Йдеться про приватні організації, що надають послуги з працевлаштування.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Сучасний стан працевлаштування в Україні: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Переважно роботодавці шукають фахівців із певним досвідом роботи.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Завжди існує потреба у цілеспрямованих, активних, ініціативних молодих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людях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Найбільшим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попитом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сьогодні користуються професії: маркетологів, РR-менеджерів, фінансових директорів, менеджерів з продажу. Протягом останнього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івріччя також зросла потреба у виробничих професіях, інженерії, фахівцях у галузі телекомунікацій. На першому місці сьогодні професія бухгалтера.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  Перша вимога — це диплом про вищу освіту. Бажаним є досвід роботи у галузі,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якій хоче працювати клієнт.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Ґрунтовне з боку роботодавця вивчення досвіду, навичок, рекомендацій, а також теоретичних знань особи, яка намагається отримати роботу.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Робота з таблицями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Ознаки (види поведінки), що належать до галузі трудового права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85"/>
        <w:gridCol w:w="1245"/>
        <w:gridCol w:w="1185"/>
      </w:tblGrid>
      <w:tr w:rsidR="003C25EA" w:rsidRPr="00EF4AFD" w:rsidTr="00F70D7A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Ознака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Ні</w:t>
            </w:r>
          </w:p>
        </w:tc>
      </w:tr>
      <w:tr w:rsidR="003C25EA" w:rsidRPr="00EF4AFD" w:rsidTr="00F70D7A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Укладання контракту на поставку (постачання) певної продукції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Вимога (заява) збільшення зарплатні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Претензії (листи) з приводу неналежної організації відпочинку в санаторії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Звільнення з роботи за власним бажанням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Звільнення з роботи у зв’язку із вчиненням правопорушення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Утворення системи перепусток на робочі місця у трудовому колективі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C25EA" w:rsidRPr="00EF4AFD" w:rsidRDefault="003C25EA" w:rsidP="003C25E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Види строків у </w:t>
      </w:r>
      <w:proofErr w:type="gramStart"/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трудовому</w:t>
      </w:r>
      <w:proofErr w:type="gramEnd"/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праві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0"/>
        <w:gridCol w:w="1440"/>
        <w:gridCol w:w="2160"/>
      </w:tblGrid>
      <w:tr w:rsidR="003C25EA" w:rsidRPr="00EF4AFD" w:rsidTr="00F70D7A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Види строкі</w:t>
            </w:r>
            <w:proofErr w:type="gramStart"/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Термін</w:t>
            </w:r>
          </w:p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 він встановлюється</w:t>
            </w:r>
          </w:p>
        </w:tc>
      </w:tr>
      <w:tr w:rsidR="003C25EA" w:rsidRPr="00EF4AFD" w:rsidTr="00F70D7A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Випробувальний строк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Строки </w:t>
            </w:r>
            <w:proofErr w:type="gramStart"/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укладання колективного договору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оформлення трудової книжки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 попередження працівником </w:t>
            </w:r>
            <w:proofErr w:type="gramStart"/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</w:p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звільнення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розрахунку в разі припинення трудових відносин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дії дисциплінарного стягнення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 відповідальності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5"/>
        <w:gridCol w:w="3000"/>
        <w:gridCol w:w="3000"/>
      </w:tblGrid>
      <w:tr w:rsidR="003C25EA" w:rsidRPr="00EF4AFD" w:rsidTr="00F70D7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матеріальна</w:t>
            </w:r>
          </w:p>
          <w:p w:rsidR="003C25EA" w:rsidRPr="00EF4AFD" w:rsidRDefault="003C25EA" w:rsidP="00F7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відповідальність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Дисциплінарна</w:t>
            </w:r>
          </w:p>
          <w:p w:rsidR="003C25EA" w:rsidRPr="00EF4AFD" w:rsidRDefault="003C25EA" w:rsidP="00F7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відповідальність</w:t>
            </w:r>
          </w:p>
        </w:tc>
      </w:tr>
      <w:tr w:rsidR="003C25EA" w:rsidRPr="00EF4AFD" w:rsidTr="00F70D7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ідстави застосування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 стягнення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5EA" w:rsidRPr="00EF4AFD" w:rsidTr="00F70D7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Можливість стягнення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5EA" w:rsidRPr="00EF4AFD" w:rsidRDefault="003C25EA" w:rsidP="00F7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ІІІ. Вивчення нового </w:t>
      </w:r>
      <w:proofErr w:type="gramStart"/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</w:t>
      </w:r>
      <w:proofErr w:type="gramEnd"/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іалу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проблеми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Хто із вас має досвід роботи?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Хто плану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є?</w:t>
      </w:r>
      <w:proofErr w:type="gramEnd"/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Чи є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актуальною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тема трудових прав неповнолітніх?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екрані: результати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опитування.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якому ви заробили свої перші гроші.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До 15 років — 34 %.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У 15–17 років — 44 %.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 У 18 рокі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 %.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У 19 рокі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старше — 0 %.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Запитання </w:t>
      </w:r>
      <w:proofErr w:type="gramStart"/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классу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якими проблемами стикаються молоді люди, які влаштовуються на роботу?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Не відкривають трудові книжки;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зарплата в конверті;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випробувальний строк;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невмотивовані звільнення.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 и т е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ь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Усе це є порушенням закону, тому ви повинні знати та вміти захищати свої права.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Запитання до класу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Труд — це право чи обов‘язок?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Розповідь учителя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 принципи регулювання трудових відносин: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свобода праці;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заборона примусової праці;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забезпечення права на створення профспілок та вступу до них;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обов’язок сторін виконувати умови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Трудові права неповнолітніх: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отримання зарплатні;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трудовий стаж;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відрахування в пенсійний фонд;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іальне страхування;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відпустка;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вихідні дні;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режим робочого часу.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Вправа «снігова куля»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Розглядаємо питання про особливості трудових відносин з неповнолітніми та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ільги неповнолітніх.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 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літніх канікул 6-річна Тетяна та 4-річна Марія вирішили влаштуватись на роботу — розносити та розклеювати рекламні оголошення.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  6-річний Микола навчається в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класі. Щоб допомогти матері, яка одна виховує його та молодшу сестру, Микола вирішив влаштуватись на роботу в магазин, що знаходиться на першому поверсі будинку, де він мешкає, вантажником.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 и т е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ь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Використовуючи ст. 88, 90, 9 Кодексу законів про працю визначте, кого з цих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ідлітків роботодавці мають право прийняти на роботу і на яких умовах.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Враховуючи незавершеність фізичного та психічного розвитку неповнолітніх та необхідність здобуття ними освіти, закон встановлює для них певні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ільги під час роботи.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  16-річний Віктор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літніх канікул влаштувався працювати в редакцію газети кур’єром.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Б. 17-річна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 влаштувалась на роботу прибиральницею в лікарні.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 ст. 5, 87, 92, 94, 95 Кодексу законі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працю, визначте: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 Якою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повинна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тривалість їхнього робочого дня?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За яким принципом ї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нарахують зарплатню?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Які обмеження,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з тривалістю робочого часу, діятимуть щодо цих робітників?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 Які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ільги вони мають щодо відпустки?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 17-річна Ганна працює прибиральницею в магазині. Хозяїна магазина не влаштову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дівчина може працювати тільки вдень, і він вирішив її звільнити.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Використовуючи ст. 98 КЗпП, поясніть, чи може він це зробити і за яких умов.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  Батьки 17-річного Валерія, який працює на АЗС, вимагають розірвання трудового договору на тій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ідставі, що робота погано впливає на здоров’я їх сина.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Використовуючи ст. 99 КЗпП, поясніть, чи мають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це право.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Віртуальний «ярмарок вакансій»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Учні за допомогою комп’ютерів та мультмедійних приладів розглядають рекламні проспекти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підприємств, фірм тощо, аналізують їх, обирають ті, що становлять для них певний інтерес. Поті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обговорюють з учителем та в групах.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Вправа «Відкритий мікрофон»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Згадайте, чи завжди ваші однолітки, які працюють чи працювали, проходили процедуру офіційного працевлаштування.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 и т е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ь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жаль, в наш час кількість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ідлітків, що бажають працювати, перевищує кількість робочих місць. Крім того,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ідприємцям не завжди вигідно офіційно укладати трудовий договір з неповнолітніми.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Запитання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Чому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ідприємцям вигідніше брати неповнолітніх на роботу неофіційно?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 и т е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ь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чином, у нас існує «ринок чорної праці», тобто неофіційної. Але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такій напівлегальній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і, як правило, не забезпечується охорона праці неповнолітніх і є перспектива бути ошуканими (отримати зарплату менше обіцяної) й не мати можливості довести це. Таким чином, фактично відбувається експлуатація неповнолітніх, яка заборонена як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іжнародним, так і українським законодавством. Питаннями боротьби з експлуатацією неповнолітніх опікуються Комітет з прав дитини, місцеві прокуратури та  управління юстиції.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ІV. </w:t>
      </w:r>
      <w:proofErr w:type="gramStart"/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ідсумки уроку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Бесіда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Які документи потрібні для влаштування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Які людські якості притаманні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ізним професіям?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Які рекомендації психолога будуть корисними при влаштуванні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 На що звертають увагу найчастіше роботодавці?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Які права людини найчастіше порушуються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лаштування її на роботу? Чи відомі вам такі факти з життя?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 Де і за яких умов можуть працювати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ідлітки?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 Які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ільги мають працюючі неповнолітні?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Домашнє завдання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Опрацювати відповідний матеріал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ідручника.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ідготуватись до уроку тематичного оцінювання.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 до тематичного оцінювання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поясню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оцінюватись будуть знання та вміння з трьох тем: цивільне право, сімейне право, трудове право. Урок буде складатися з написання тестової роботи і розв’язання юридичних задач (якщо ви обрали форму захисту проектів, то пояснюєте, як це буде відбуватись).</w:t>
      </w:r>
    </w:p>
    <w:p w:rsidR="003C25EA" w:rsidRPr="00EF4AFD" w:rsidRDefault="003C25EA" w:rsidP="003C25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Джерела:</w:t>
      </w: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«Усі уроки «Правознавство. Практичний курс». 9 клас»</w:t>
      </w:r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Книга «Правознавство 9 клас. Дидактичні </w:t>
      </w:r>
      <w:proofErr w:type="gramStart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E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іали до курсу»</w:t>
      </w:r>
    </w:p>
    <w:p w:rsidR="003C25EA" w:rsidRPr="00EF4AFD" w:rsidRDefault="003C25EA" w:rsidP="003C25EA">
      <w:pPr>
        <w:rPr>
          <w:rFonts w:ascii="Times New Roman" w:hAnsi="Times New Roman" w:cs="Times New Roman"/>
          <w:sz w:val="28"/>
          <w:szCs w:val="28"/>
        </w:rPr>
      </w:pPr>
    </w:p>
    <w:p w:rsidR="004C1617" w:rsidRDefault="004C1617"/>
    <w:sectPr w:rsidR="004C1617" w:rsidSect="00DE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25EA"/>
    <w:rsid w:val="003C25EA"/>
    <w:rsid w:val="004C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7578</Characters>
  <Application>Microsoft Office Word</Application>
  <DocSecurity>0</DocSecurity>
  <Lines>63</Lines>
  <Paragraphs>17</Paragraphs>
  <ScaleCrop>false</ScaleCrop>
  <Company>Microsoft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2014-12-10T20:10:00Z</dcterms:created>
  <dcterms:modified xsi:type="dcterms:W3CDTF">2014-12-10T20:11:00Z</dcterms:modified>
</cp:coreProperties>
</file>