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F2" w:rsidRPr="00DC23CF" w:rsidRDefault="00DC23CF" w:rsidP="00DC23CF">
      <w:pPr>
        <w:tabs>
          <w:tab w:val="left" w:pos="3105"/>
          <w:tab w:val="left" w:pos="5775"/>
          <w:tab w:val="left" w:pos="8931"/>
        </w:tabs>
        <w:jc w:val="center"/>
        <w:rPr>
          <w:b/>
          <w:i/>
          <w:sz w:val="36"/>
          <w:szCs w:val="36"/>
          <w:lang w:val="uk-UA"/>
        </w:rPr>
      </w:pPr>
      <w:r>
        <w:rPr>
          <w:b/>
          <w:i/>
          <w:sz w:val="36"/>
          <w:szCs w:val="36"/>
          <w:lang w:val="uk-UA"/>
        </w:rPr>
        <w:t>Скомороська ЗОШ І-ІІ ст.</w:t>
      </w:r>
    </w:p>
    <w:p w:rsidR="000818AD" w:rsidRDefault="000818AD" w:rsidP="000818AD">
      <w:pPr>
        <w:tabs>
          <w:tab w:val="left" w:pos="3105"/>
          <w:tab w:val="left" w:pos="5775"/>
        </w:tabs>
        <w:rPr>
          <w:b/>
          <w:i/>
          <w:sz w:val="144"/>
          <w:szCs w:val="144"/>
          <w:lang w:val="uk-UA"/>
        </w:rPr>
      </w:pPr>
    </w:p>
    <w:p w:rsidR="00A875FF" w:rsidRDefault="00A875FF" w:rsidP="000818AD">
      <w:pPr>
        <w:tabs>
          <w:tab w:val="left" w:pos="3105"/>
          <w:tab w:val="left" w:pos="5775"/>
        </w:tabs>
        <w:rPr>
          <w:b/>
          <w:i/>
          <w:sz w:val="72"/>
          <w:szCs w:val="72"/>
          <w:lang w:val="uk-UA"/>
        </w:rPr>
      </w:pPr>
    </w:p>
    <w:p w:rsidR="00A875FF" w:rsidRPr="00A875FF" w:rsidRDefault="000818AD" w:rsidP="00A875FF">
      <w:pPr>
        <w:tabs>
          <w:tab w:val="left" w:pos="3105"/>
          <w:tab w:val="left" w:pos="5775"/>
        </w:tabs>
        <w:jc w:val="center"/>
        <w:rPr>
          <w:b/>
          <w:i/>
          <w:sz w:val="96"/>
          <w:szCs w:val="96"/>
          <w:lang w:val="uk-UA"/>
        </w:rPr>
      </w:pPr>
      <w:r w:rsidRPr="00A875FF">
        <w:rPr>
          <w:b/>
          <w:i/>
          <w:sz w:val="96"/>
          <w:szCs w:val="96"/>
          <w:lang w:val="uk-UA"/>
        </w:rPr>
        <w:t>Збірник юридичних</w:t>
      </w:r>
    </w:p>
    <w:p w:rsidR="000818AD" w:rsidRPr="00A875FF" w:rsidRDefault="000818AD" w:rsidP="00A875FF">
      <w:pPr>
        <w:tabs>
          <w:tab w:val="left" w:pos="3105"/>
          <w:tab w:val="left" w:pos="5775"/>
        </w:tabs>
        <w:jc w:val="center"/>
        <w:rPr>
          <w:b/>
          <w:i/>
          <w:sz w:val="96"/>
          <w:szCs w:val="96"/>
          <w:lang w:val="uk-UA"/>
        </w:rPr>
      </w:pPr>
      <w:r w:rsidRPr="00A875FF">
        <w:rPr>
          <w:b/>
          <w:i/>
          <w:sz w:val="96"/>
          <w:szCs w:val="96"/>
          <w:lang w:val="uk-UA"/>
        </w:rPr>
        <w:t>ситуацій</w:t>
      </w:r>
    </w:p>
    <w:p w:rsidR="000818AD" w:rsidRDefault="000818AD" w:rsidP="000818AD">
      <w:pPr>
        <w:tabs>
          <w:tab w:val="left" w:pos="3105"/>
          <w:tab w:val="left" w:pos="5775"/>
        </w:tabs>
        <w:rPr>
          <w:b/>
          <w:i/>
          <w:sz w:val="52"/>
          <w:szCs w:val="52"/>
          <w:lang w:val="uk-UA"/>
        </w:rPr>
      </w:pPr>
    </w:p>
    <w:p w:rsidR="000818AD" w:rsidRDefault="000818AD" w:rsidP="000818AD">
      <w:pPr>
        <w:tabs>
          <w:tab w:val="left" w:pos="3105"/>
          <w:tab w:val="left" w:pos="5775"/>
        </w:tabs>
        <w:jc w:val="center"/>
        <w:rPr>
          <w:b/>
          <w:i/>
          <w:sz w:val="52"/>
          <w:szCs w:val="52"/>
          <w:lang w:val="uk-UA"/>
        </w:rPr>
      </w:pPr>
    </w:p>
    <w:p w:rsidR="000818AD" w:rsidRDefault="000818AD" w:rsidP="000818AD">
      <w:pPr>
        <w:tabs>
          <w:tab w:val="left" w:pos="3105"/>
          <w:tab w:val="left" w:pos="5775"/>
        </w:tabs>
        <w:jc w:val="center"/>
        <w:rPr>
          <w:b/>
          <w:i/>
          <w:sz w:val="52"/>
          <w:szCs w:val="52"/>
          <w:lang w:val="uk-UA"/>
        </w:rPr>
      </w:pPr>
    </w:p>
    <w:p w:rsidR="000818AD" w:rsidRDefault="000818AD" w:rsidP="000818AD">
      <w:pPr>
        <w:tabs>
          <w:tab w:val="left" w:pos="3105"/>
          <w:tab w:val="left" w:pos="5775"/>
        </w:tabs>
        <w:jc w:val="center"/>
        <w:rPr>
          <w:b/>
          <w:i/>
          <w:sz w:val="52"/>
          <w:szCs w:val="52"/>
          <w:lang w:val="uk-UA"/>
        </w:rPr>
      </w:pPr>
    </w:p>
    <w:p w:rsidR="00864B24" w:rsidRDefault="00864B24" w:rsidP="000818AD">
      <w:pPr>
        <w:tabs>
          <w:tab w:val="left" w:pos="3105"/>
          <w:tab w:val="left" w:pos="5775"/>
        </w:tabs>
        <w:jc w:val="center"/>
        <w:rPr>
          <w:b/>
          <w:i/>
          <w:sz w:val="52"/>
          <w:szCs w:val="52"/>
          <w:lang w:val="uk-UA"/>
        </w:rPr>
      </w:pPr>
    </w:p>
    <w:p w:rsidR="000818AD" w:rsidRPr="00A875FF" w:rsidRDefault="000818AD" w:rsidP="00A875FF">
      <w:pPr>
        <w:tabs>
          <w:tab w:val="left" w:pos="3105"/>
          <w:tab w:val="left" w:pos="5775"/>
        </w:tabs>
        <w:jc w:val="center"/>
        <w:rPr>
          <w:b/>
          <w:i/>
          <w:sz w:val="44"/>
          <w:szCs w:val="44"/>
          <w:lang w:val="uk-UA"/>
        </w:rPr>
      </w:pPr>
      <w:r w:rsidRPr="00A875FF">
        <w:rPr>
          <w:b/>
          <w:i/>
          <w:sz w:val="44"/>
          <w:szCs w:val="44"/>
          <w:lang w:val="uk-UA"/>
        </w:rPr>
        <w:t>Упорядник- Скробала Н.В.</w:t>
      </w:r>
    </w:p>
    <w:p w:rsidR="000818AD" w:rsidRDefault="000818AD" w:rsidP="000818AD">
      <w:pPr>
        <w:tabs>
          <w:tab w:val="left" w:pos="3105"/>
          <w:tab w:val="left" w:pos="5775"/>
        </w:tabs>
        <w:jc w:val="center"/>
        <w:rPr>
          <w:b/>
          <w:i/>
          <w:sz w:val="52"/>
          <w:szCs w:val="52"/>
          <w:lang w:val="uk-UA"/>
        </w:rPr>
      </w:pPr>
    </w:p>
    <w:p w:rsidR="00864B24" w:rsidRDefault="000818AD" w:rsidP="00864B24">
      <w:pPr>
        <w:tabs>
          <w:tab w:val="left" w:pos="3105"/>
          <w:tab w:val="left" w:pos="5775"/>
        </w:tabs>
        <w:jc w:val="center"/>
        <w:rPr>
          <w:b/>
          <w:i/>
          <w:sz w:val="52"/>
          <w:szCs w:val="52"/>
          <w:lang w:val="uk-UA"/>
        </w:rPr>
      </w:pPr>
      <w:r>
        <w:rPr>
          <w:b/>
          <w:i/>
          <w:sz w:val="52"/>
          <w:szCs w:val="52"/>
          <w:lang w:val="uk-UA"/>
        </w:rPr>
        <w:t>2014</w:t>
      </w:r>
    </w:p>
    <w:p w:rsidR="004B5F29" w:rsidRPr="00864B24" w:rsidRDefault="00F234F9" w:rsidP="00864B24">
      <w:pPr>
        <w:tabs>
          <w:tab w:val="left" w:pos="3105"/>
          <w:tab w:val="left" w:pos="5775"/>
        </w:tabs>
        <w:jc w:val="center"/>
        <w:rPr>
          <w:b/>
          <w:i/>
          <w:sz w:val="52"/>
          <w:szCs w:val="52"/>
          <w:lang w:val="uk-UA"/>
        </w:rPr>
      </w:pPr>
      <w:r>
        <w:rPr>
          <w:b/>
          <w:sz w:val="28"/>
          <w:szCs w:val="28"/>
          <w:lang w:val="uk-UA"/>
        </w:rPr>
        <w:lastRenderedPageBreak/>
        <w:t>Вступ</w:t>
      </w:r>
    </w:p>
    <w:p w:rsidR="004B5F29" w:rsidRDefault="00F234F9" w:rsidP="004B5F29">
      <w:pPr>
        <w:widowControl w:val="0"/>
        <w:tabs>
          <w:tab w:val="left" w:pos="3435"/>
        </w:tabs>
        <w:autoSpaceDE w:val="0"/>
        <w:autoSpaceDN w:val="0"/>
        <w:adjustRightInd w:val="0"/>
        <w:spacing w:after="0" w:line="360" w:lineRule="auto"/>
        <w:jc w:val="both"/>
        <w:rPr>
          <w:color w:val="000000"/>
          <w:shd w:val="clear" w:color="auto" w:fill="F8F7E5"/>
          <w:lang w:val="uk-UA"/>
        </w:rPr>
      </w:pPr>
      <w:r>
        <w:rPr>
          <w:rFonts w:ascii="Times New Roman" w:eastAsia="Times New Roman" w:hAnsi="Times New Roman" w:cs="Times New Roman"/>
          <w:color w:val="000000"/>
          <w:sz w:val="28"/>
          <w:szCs w:val="28"/>
          <w:lang w:val="uk-UA" w:eastAsia="ru-RU"/>
        </w:rPr>
        <w:t xml:space="preserve">      </w:t>
      </w:r>
      <w:r w:rsidRPr="00F234F9">
        <w:rPr>
          <w:rFonts w:ascii="Times New Roman" w:eastAsia="Times New Roman" w:hAnsi="Times New Roman" w:cs="Times New Roman"/>
          <w:color w:val="000000"/>
          <w:sz w:val="28"/>
          <w:szCs w:val="28"/>
          <w:lang w:val="uk-UA" w:eastAsia="ru-RU"/>
        </w:rPr>
        <w:t>Сьогодні освіта є важливим фактором залучення людини до державотворення, до вирішення актуальних суспільних проблем. Тому важливою зараз стає саме правова освіта. Підростаюче покоління повинне знати й поважати закони свого суспільства й світової спільноти.</w:t>
      </w:r>
      <w:r>
        <w:rPr>
          <w:rFonts w:ascii="Times New Roman" w:eastAsia="Times New Roman" w:hAnsi="Times New Roman" w:cs="Times New Roman"/>
          <w:color w:val="000000"/>
          <w:sz w:val="28"/>
          <w:szCs w:val="28"/>
          <w:lang w:val="uk-UA" w:eastAsia="ru-RU"/>
        </w:rPr>
        <w:t xml:space="preserve"> </w:t>
      </w:r>
      <w:r w:rsidRPr="00F234F9">
        <w:rPr>
          <w:rFonts w:ascii="Times New Roman" w:eastAsia="Times New Roman" w:hAnsi="Times New Roman" w:cs="Times New Roman"/>
          <w:color w:val="000000"/>
          <w:sz w:val="28"/>
          <w:szCs w:val="28"/>
          <w:lang w:val="uk-UA" w:eastAsia="ru-RU"/>
        </w:rPr>
        <w:t>Особливо важливе значення на сьогодні має практична освіта, яка не тільки пропонує знання, але й надає можливість застосувати їх на практиці, створюючи ситуацію реального життя.</w:t>
      </w:r>
      <w:r w:rsidR="00483F9E" w:rsidRPr="00483F9E">
        <w:rPr>
          <w:color w:val="000000"/>
          <w:shd w:val="clear" w:color="auto" w:fill="F8F7E5"/>
        </w:rPr>
        <w:t xml:space="preserve"> </w:t>
      </w:r>
    </w:p>
    <w:p w:rsidR="0060606D" w:rsidRDefault="00471476" w:rsidP="004B5F29">
      <w:pPr>
        <w:widowControl w:val="0"/>
        <w:tabs>
          <w:tab w:val="left" w:pos="3435"/>
        </w:tabs>
        <w:autoSpaceDE w:val="0"/>
        <w:autoSpaceDN w:val="0"/>
        <w:adjustRightInd w:val="0"/>
        <w:spacing w:after="0" w:line="360" w:lineRule="auto"/>
        <w:jc w:val="both"/>
        <w:rPr>
          <w:color w:val="000000"/>
          <w:sz w:val="28"/>
          <w:szCs w:val="28"/>
          <w:lang w:val="uk-UA"/>
        </w:rPr>
      </w:pPr>
      <w:r>
        <w:rPr>
          <w:color w:val="000000"/>
          <w:sz w:val="28"/>
          <w:szCs w:val="28"/>
          <w:lang w:val="uk-UA"/>
        </w:rPr>
        <w:t xml:space="preserve">       </w:t>
      </w:r>
      <w:r>
        <w:rPr>
          <w:color w:val="000000"/>
          <w:sz w:val="28"/>
          <w:szCs w:val="28"/>
        </w:rPr>
        <w:t xml:space="preserve">Одне з основних завдань шкільного курсу правознавства – вироблення в школярів умінь та навичок застосовувати здобуті теоретичні знання на практиці. Найбільш ефективним засобом, що забезпечує виконання цього завдання є розв’язування учнями правових задач, що дає можливість не тільки перевіряти </w:t>
      </w:r>
      <w:proofErr w:type="gramStart"/>
      <w:r>
        <w:rPr>
          <w:color w:val="000000"/>
          <w:sz w:val="28"/>
          <w:szCs w:val="28"/>
        </w:rPr>
        <w:t>р</w:t>
      </w:r>
      <w:proofErr w:type="gramEnd"/>
      <w:r>
        <w:rPr>
          <w:color w:val="000000"/>
          <w:sz w:val="28"/>
          <w:szCs w:val="28"/>
        </w:rPr>
        <w:t xml:space="preserve">івень засвоєння старшокласниками теоретичного матеріалу, а й виявляти прогалини у знаннях, щоб вчасно усувати їх. Розв’язування </w:t>
      </w:r>
      <w:r>
        <w:rPr>
          <w:color w:val="000000"/>
          <w:sz w:val="28"/>
          <w:szCs w:val="28"/>
          <w:lang w:val="uk-UA"/>
        </w:rPr>
        <w:t xml:space="preserve">юридичних ситуацій </w:t>
      </w:r>
      <w:r>
        <w:rPr>
          <w:color w:val="000000"/>
          <w:sz w:val="28"/>
          <w:szCs w:val="28"/>
        </w:rPr>
        <w:t xml:space="preserve">сприяє засвоєнню навчального матеріалу </w:t>
      </w:r>
      <w:r w:rsidR="0017556F">
        <w:rPr>
          <w:color w:val="000000"/>
          <w:sz w:val="28"/>
          <w:szCs w:val="28"/>
        </w:rPr>
        <w:t xml:space="preserve">на якісно вищому </w:t>
      </w:r>
      <w:proofErr w:type="gramStart"/>
      <w:r w:rsidR="0017556F">
        <w:rPr>
          <w:color w:val="000000"/>
          <w:sz w:val="28"/>
          <w:szCs w:val="28"/>
        </w:rPr>
        <w:t>р</w:t>
      </w:r>
      <w:proofErr w:type="gramEnd"/>
      <w:r w:rsidR="0017556F">
        <w:rPr>
          <w:color w:val="000000"/>
          <w:sz w:val="28"/>
          <w:szCs w:val="28"/>
        </w:rPr>
        <w:t>івні,</w:t>
      </w:r>
      <w:r>
        <w:rPr>
          <w:color w:val="000000"/>
          <w:sz w:val="28"/>
          <w:szCs w:val="28"/>
        </w:rPr>
        <w:t xml:space="preserve"> сприяє виробленню навичок критичного мислення, розвитку творчої уяви учнів</w:t>
      </w:r>
      <w:r w:rsidR="0017556F">
        <w:rPr>
          <w:color w:val="000000"/>
          <w:sz w:val="28"/>
          <w:szCs w:val="28"/>
          <w:lang w:val="uk-UA"/>
        </w:rPr>
        <w:t xml:space="preserve">, сприяє </w:t>
      </w:r>
      <w:r w:rsidR="0017556F">
        <w:rPr>
          <w:bCs/>
          <w:iCs/>
          <w:sz w:val="28"/>
          <w:szCs w:val="28"/>
          <w:lang w:val="uk-UA"/>
        </w:rPr>
        <w:t>розвитку</w:t>
      </w:r>
      <w:r w:rsidR="0017556F" w:rsidRPr="00471476">
        <w:rPr>
          <w:bCs/>
          <w:iCs/>
          <w:sz w:val="28"/>
          <w:szCs w:val="28"/>
          <w:lang w:val="uk-UA"/>
        </w:rPr>
        <w:t xml:space="preserve"> життєвих компетентностей учнів з метою подальшої адаптації у соціумі</w:t>
      </w:r>
      <w:r w:rsidR="0017556F">
        <w:rPr>
          <w:color w:val="000000"/>
          <w:sz w:val="28"/>
          <w:szCs w:val="28"/>
          <w:lang w:val="uk-UA"/>
        </w:rPr>
        <w:t xml:space="preserve">. </w:t>
      </w:r>
      <w:r w:rsidRPr="0017556F">
        <w:rPr>
          <w:color w:val="000000"/>
          <w:sz w:val="28"/>
          <w:szCs w:val="28"/>
          <w:lang w:val="uk-UA"/>
        </w:rPr>
        <w:t xml:space="preserve">Але, мабуть, найбільш цінним у процесі розв’язування задач є те, що школярі мають можливість відстежити взаємодію правових норм у конкретних юридичних ситуаціях, вчаться сприймати право саме як систему, а не як механічний набір правових норм. </w:t>
      </w:r>
      <w:r w:rsidR="0017556F">
        <w:rPr>
          <w:color w:val="000000"/>
          <w:sz w:val="28"/>
          <w:szCs w:val="28"/>
          <w:lang w:val="uk-UA"/>
        </w:rPr>
        <w:t xml:space="preserve">           </w:t>
      </w:r>
      <w:r w:rsidR="0060606D">
        <w:rPr>
          <w:color w:val="000000"/>
          <w:sz w:val="28"/>
          <w:szCs w:val="28"/>
          <w:lang w:val="uk-UA"/>
        </w:rPr>
        <w:t xml:space="preserve">  </w:t>
      </w:r>
    </w:p>
    <w:p w:rsidR="0017556F" w:rsidRDefault="0060606D" w:rsidP="004B5F29">
      <w:pPr>
        <w:widowControl w:val="0"/>
        <w:tabs>
          <w:tab w:val="left" w:pos="3435"/>
        </w:tabs>
        <w:autoSpaceDE w:val="0"/>
        <w:autoSpaceDN w:val="0"/>
        <w:adjustRightInd w:val="0"/>
        <w:spacing w:after="0" w:line="360" w:lineRule="auto"/>
        <w:jc w:val="both"/>
        <w:rPr>
          <w:color w:val="000000"/>
          <w:sz w:val="28"/>
          <w:szCs w:val="28"/>
          <w:lang w:val="uk-UA"/>
        </w:rPr>
      </w:pPr>
      <w:r>
        <w:rPr>
          <w:color w:val="000000"/>
          <w:sz w:val="28"/>
          <w:szCs w:val="28"/>
          <w:lang w:val="uk-UA"/>
        </w:rPr>
        <w:t xml:space="preserve">        </w:t>
      </w:r>
      <w:r w:rsidR="0017556F">
        <w:rPr>
          <w:color w:val="000000"/>
          <w:sz w:val="28"/>
          <w:szCs w:val="28"/>
          <w:lang w:val="uk-UA"/>
        </w:rPr>
        <w:t>Пропоновані юридичні ситуації призначені для учнів, які вивчають «Правознавство. Практичний курс» та «Правознавство», а також для підготовки абітурієнтів, які мають намір вступити у ВНЗ на юриди</w:t>
      </w:r>
      <w:r w:rsidR="00243EC8">
        <w:rPr>
          <w:color w:val="000000"/>
          <w:sz w:val="28"/>
          <w:szCs w:val="28"/>
          <w:lang w:val="uk-UA"/>
        </w:rPr>
        <w:t>ч</w:t>
      </w:r>
      <w:r w:rsidR="0017556F">
        <w:rPr>
          <w:color w:val="000000"/>
          <w:sz w:val="28"/>
          <w:szCs w:val="28"/>
          <w:lang w:val="uk-UA"/>
        </w:rPr>
        <w:t xml:space="preserve">ні факультети. </w:t>
      </w:r>
    </w:p>
    <w:p w:rsidR="00F234F9" w:rsidRPr="00F234F9" w:rsidRDefault="00F234F9" w:rsidP="00F234F9">
      <w:pPr>
        <w:widowControl w:val="0"/>
        <w:tabs>
          <w:tab w:val="left" w:pos="3435"/>
        </w:tabs>
        <w:autoSpaceDE w:val="0"/>
        <w:autoSpaceDN w:val="0"/>
        <w:adjustRightInd w:val="0"/>
        <w:spacing w:after="0" w:line="360" w:lineRule="auto"/>
        <w:jc w:val="both"/>
        <w:rPr>
          <w:rFonts w:ascii="Times New Roman" w:hAnsi="Times New Roman" w:cs="Times New Roman"/>
          <w:b/>
          <w:sz w:val="28"/>
          <w:szCs w:val="28"/>
          <w:lang w:val="uk-UA"/>
        </w:rPr>
      </w:pPr>
    </w:p>
    <w:p w:rsidR="00F234F9" w:rsidRDefault="00F234F9" w:rsidP="002C55BF">
      <w:pPr>
        <w:widowControl w:val="0"/>
        <w:autoSpaceDE w:val="0"/>
        <w:autoSpaceDN w:val="0"/>
        <w:adjustRightInd w:val="0"/>
        <w:spacing w:after="0" w:line="360" w:lineRule="auto"/>
        <w:jc w:val="center"/>
        <w:rPr>
          <w:b/>
          <w:sz w:val="28"/>
          <w:szCs w:val="28"/>
          <w:lang w:val="uk-UA"/>
        </w:rPr>
      </w:pPr>
    </w:p>
    <w:p w:rsidR="00F234F9" w:rsidRDefault="00F234F9" w:rsidP="002C55BF">
      <w:pPr>
        <w:widowControl w:val="0"/>
        <w:autoSpaceDE w:val="0"/>
        <w:autoSpaceDN w:val="0"/>
        <w:adjustRightInd w:val="0"/>
        <w:spacing w:after="0" w:line="360" w:lineRule="auto"/>
        <w:jc w:val="center"/>
        <w:rPr>
          <w:b/>
          <w:sz w:val="28"/>
          <w:szCs w:val="28"/>
          <w:lang w:val="uk-UA"/>
        </w:rPr>
      </w:pPr>
    </w:p>
    <w:p w:rsidR="0017556F" w:rsidRDefault="0017556F" w:rsidP="0017556F">
      <w:pPr>
        <w:widowControl w:val="0"/>
        <w:autoSpaceDE w:val="0"/>
        <w:autoSpaceDN w:val="0"/>
        <w:adjustRightInd w:val="0"/>
        <w:spacing w:after="0" w:line="360" w:lineRule="auto"/>
        <w:rPr>
          <w:b/>
          <w:sz w:val="28"/>
          <w:szCs w:val="28"/>
          <w:lang w:val="uk-UA"/>
        </w:rPr>
      </w:pPr>
    </w:p>
    <w:p w:rsidR="002C55BF" w:rsidRDefault="002C55BF" w:rsidP="0017556F">
      <w:pPr>
        <w:widowControl w:val="0"/>
        <w:autoSpaceDE w:val="0"/>
        <w:autoSpaceDN w:val="0"/>
        <w:adjustRightInd w:val="0"/>
        <w:spacing w:after="0" w:line="360" w:lineRule="auto"/>
        <w:jc w:val="center"/>
        <w:rPr>
          <w:b/>
          <w:sz w:val="28"/>
          <w:szCs w:val="28"/>
          <w:lang w:val="uk-UA"/>
        </w:rPr>
      </w:pPr>
      <w:r>
        <w:rPr>
          <w:b/>
          <w:sz w:val="28"/>
          <w:szCs w:val="28"/>
          <w:lang w:val="uk-UA"/>
        </w:rPr>
        <w:lastRenderedPageBreak/>
        <w:t>Юридична відповідальність за правопорушення</w:t>
      </w:r>
    </w:p>
    <w:p w:rsidR="002C55BF" w:rsidRDefault="002C55B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Ситуація № </w:t>
      </w:r>
      <w:r>
        <w:rPr>
          <w:rFonts w:ascii="Times New Roman" w:hAnsi="Times New Roman"/>
          <w:bCs/>
          <w:color w:val="000000"/>
          <w:sz w:val="28"/>
          <w:szCs w:val="28"/>
          <w:lang w:val="uk-UA"/>
        </w:rPr>
        <w:t xml:space="preserve">1. </w:t>
      </w:r>
    </w:p>
    <w:p w:rsidR="002C55BF" w:rsidRDefault="002C55B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На Михайла, який повертався із ігрового клубу додому, накинувся собака бійцівської породи. Намагаючись уникнути вкрай небезпечних укусів собаки, Михайло убив собаку бейсбольною битою, що мав при собі.</w:t>
      </w:r>
    </w:p>
    <w:p w:rsidR="002C55BF" w:rsidRPr="002C55BF" w:rsidRDefault="002C55B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i/>
          <w:color w:val="000000"/>
          <w:sz w:val="28"/>
          <w:szCs w:val="28"/>
          <w:lang w:val="uk-UA"/>
        </w:rPr>
        <w:t xml:space="preserve">    Відповідь.</w:t>
      </w:r>
      <w:r w:rsidRPr="002C55BF">
        <w:rPr>
          <w:rFonts w:ascii="Times New Roman" w:hAnsi="Times New Roman"/>
          <w:bCs/>
          <w:color w:val="000000"/>
          <w:sz w:val="28"/>
          <w:szCs w:val="28"/>
          <w:lang w:val="uk-UA"/>
        </w:rPr>
        <w:t xml:space="preserve">Михайло діяв у стані крайньої необхідності, оскільки меншою шкодою відвернув більшу, щоб уникнути загрози своєму здоров'ю, а беручи до уваги породу собаки, цілком можливо, що і життю, міг тільки таким способом. </w:t>
      </w:r>
      <w:r w:rsidR="006F7236">
        <w:rPr>
          <w:rFonts w:ascii="Times New Roman" w:hAnsi="Times New Roman"/>
          <w:bCs/>
          <w:color w:val="000000"/>
          <w:sz w:val="28"/>
          <w:szCs w:val="28"/>
          <w:lang w:val="uk-UA"/>
        </w:rPr>
        <w:t>Ю</w:t>
      </w:r>
      <w:r w:rsidRPr="002C55BF">
        <w:rPr>
          <w:rFonts w:ascii="Times New Roman" w:hAnsi="Times New Roman"/>
          <w:bCs/>
          <w:color w:val="000000"/>
          <w:sz w:val="28"/>
          <w:szCs w:val="28"/>
          <w:lang w:val="uk-UA"/>
        </w:rPr>
        <w:t>ридична відповідальність Михайла у цьому випадку виключена.</w:t>
      </w:r>
    </w:p>
    <w:p w:rsidR="00EC5C14" w:rsidRDefault="00EC5C14" w:rsidP="002C55BF">
      <w:pPr>
        <w:widowControl w:val="0"/>
        <w:autoSpaceDE w:val="0"/>
        <w:autoSpaceDN w:val="0"/>
        <w:adjustRightInd w:val="0"/>
        <w:spacing w:after="0" w:line="360" w:lineRule="auto"/>
        <w:ind w:left="75"/>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Ситуація №</w:t>
      </w:r>
      <w:r w:rsidR="002C55BF">
        <w:rPr>
          <w:rFonts w:ascii="Times New Roman" w:hAnsi="Times New Roman"/>
          <w:b/>
          <w:bCs/>
          <w:color w:val="000000"/>
          <w:sz w:val="28"/>
          <w:szCs w:val="28"/>
          <w:lang w:val="uk-UA"/>
        </w:rPr>
        <w:t xml:space="preserve"> 2. </w:t>
      </w:r>
    </w:p>
    <w:p w:rsidR="002C55BF" w:rsidRDefault="00EC5C14" w:rsidP="00EC5C14">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Cs/>
          <w:color w:val="000000"/>
          <w:sz w:val="28"/>
          <w:szCs w:val="28"/>
          <w:lang w:val="uk-UA"/>
        </w:rPr>
        <w:t xml:space="preserve">Слідчий прокуратури Сергій наказав прибиральниці Марині викинути на смітник теку з паперами, у якій містилися речові докази щодо одного зі злочинів. </w:t>
      </w:r>
    </w:p>
    <w:p w:rsidR="002C55BF" w:rsidRPr="00BE1B8F" w:rsidRDefault="00EC5C14" w:rsidP="00EC5C14">
      <w:pPr>
        <w:widowControl w:val="0"/>
        <w:autoSpaceDE w:val="0"/>
        <w:autoSpaceDN w:val="0"/>
        <w:adjustRightInd w:val="0"/>
        <w:spacing w:after="0" w:line="360" w:lineRule="auto"/>
        <w:jc w:val="both"/>
        <w:rPr>
          <w:rFonts w:ascii="Times New Roman" w:hAnsi="Times New Roman"/>
          <w:bCs/>
          <w:i/>
          <w:color w:val="000000"/>
          <w:sz w:val="28"/>
          <w:szCs w:val="28"/>
          <w:lang w:val="uk-UA"/>
        </w:rPr>
      </w:pPr>
      <w:r>
        <w:rPr>
          <w:rFonts w:ascii="Times New Roman" w:hAnsi="Times New Roman"/>
          <w:bCs/>
          <w:i/>
          <w:color w:val="000000"/>
          <w:sz w:val="28"/>
          <w:szCs w:val="28"/>
          <w:lang w:val="uk-UA"/>
        </w:rPr>
        <w:t xml:space="preserve">     Відповідь</w:t>
      </w:r>
      <w:r w:rsidR="002C55BF">
        <w:rPr>
          <w:rFonts w:ascii="Times New Roman" w:hAnsi="Times New Roman"/>
          <w:bCs/>
          <w:i/>
          <w:color w:val="000000"/>
          <w:sz w:val="28"/>
          <w:szCs w:val="28"/>
          <w:lang w:val="uk-UA"/>
        </w:rPr>
        <w:t>.</w:t>
      </w:r>
      <w:r w:rsidR="002C55BF" w:rsidRPr="00EC5C14">
        <w:rPr>
          <w:rFonts w:ascii="Times New Roman" w:hAnsi="Times New Roman"/>
          <w:bCs/>
          <w:color w:val="000000"/>
          <w:sz w:val="28"/>
          <w:szCs w:val="28"/>
          <w:lang w:val="uk-UA"/>
        </w:rPr>
        <w:t>Марина не підлягає юридичній відповідальності, бо вона не усвідомлювала злочинного характеру наказу слідчого, але юридичній відповідальності підлягає Сергій.</w:t>
      </w:r>
    </w:p>
    <w:p w:rsidR="00BE1B8F" w:rsidRDefault="00BE1B8F" w:rsidP="002C55BF">
      <w:pPr>
        <w:widowControl w:val="0"/>
        <w:autoSpaceDE w:val="0"/>
        <w:autoSpaceDN w:val="0"/>
        <w:adjustRightInd w:val="0"/>
        <w:spacing w:after="0" w:line="360" w:lineRule="auto"/>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Ситуація </w:t>
      </w: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3. </w:t>
      </w:r>
    </w:p>
    <w:p w:rsidR="002C55BF" w:rsidRPr="00253839" w:rsidRDefault="00BE1B8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Cs/>
          <w:color w:val="000000"/>
          <w:sz w:val="28"/>
          <w:szCs w:val="28"/>
          <w:lang w:val="uk-UA"/>
        </w:rPr>
        <w:t xml:space="preserve">Ігор, який уже багато років перебував у вкрай неприязних стосунках з Андрієм, зустрівши останнього на вулиці, нацькував на нього свою кавказьку вівчарку. Переляканий Андрій вхопив шмат арматури, який лежав на землі, і переламав вівчарці хребет. Через кілька годин собака помер. </w:t>
      </w:r>
    </w:p>
    <w:p w:rsidR="002C55BF" w:rsidRPr="00BE1B8F" w:rsidRDefault="00BE1B8F" w:rsidP="00BE1B8F">
      <w:pPr>
        <w:widowControl w:val="0"/>
        <w:autoSpaceDE w:val="0"/>
        <w:autoSpaceDN w:val="0"/>
        <w:adjustRightInd w:val="0"/>
        <w:spacing w:after="0" w:line="360" w:lineRule="auto"/>
        <w:ind w:left="75"/>
        <w:jc w:val="both"/>
        <w:rPr>
          <w:rFonts w:ascii="Times New Roman" w:hAnsi="Times New Roman"/>
          <w:bCs/>
          <w:i/>
          <w:color w:val="000000"/>
          <w:sz w:val="28"/>
          <w:szCs w:val="28"/>
          <w:lang w:val="uk-UA"/>
        </w:rPr>
      </w:pPr>
      <w:r>
        <w:rPr>
          <w:rFonts w:ascii="Times New Roman" w:hAnsi="Times New Roman"/>
          <w:bCs/>
          <w:i/>
          <w:color w:val="000000"/>
          <w:sz w:val="28"/>
          <w:szCs w:val="28"/>
          <w:lang w:val="uk-UA"/>
        </w:rPr>
        <w:t xml:space="preserve">    Відповідь</w:t>
      </w:r>
      <w:r w:rsidR="002C55BF">
        <w:rPr>
          <w:rFonts w:ascii="Times New Roman" w:hAnsi="Times New Roman"/>
          <w:bCs/>
          <w:i/>
          <w:color w:val="000000"/>
          <w:sz w:val="28"/>
          <w:szCs w:val="28"/>
          <w:lang w:val="uk-UA"/>
        </w:rPr>
        <w:t>.</w:t>
      </w:r>
      <w:r w:rsidR="002C55BF" w:rsidRPr="00BE1B8F">
        <w:rPr>
          <w:rFonts w:ascii="Times New Roman" w:hAnsi="Times New Roman"/>
          <w:bCs/>
          <w:color w:val="000000"/>
          <w:sz w:val="28"/>
          <w:szCs w:val="28"/>
          <w:lang w:val="uk-UA"/>
        </w:rPr>
        <w:t>Андрій діяв у стані необхідної оборони, оскільки собака була знаряддям злочину. Тобто було наявне протиправне посягання з боку Ігоря. Враховуючи породу собаки і ту загрозу, яку вона несла, можна зробити висновок, що Андрій меж необхідної оборони не перевищив. Отже, юридична відповідальність виключена.</w:t>
      </w:r>
    </w:p>
    <w:p w:rsidR="00BE1B8F" w:rsidRDefault="00BE1B8F" w:rsidP="002C55BF">
      <w:pPr>
        <w:widowControl w:val="0"/>
        <w:autoSpaceDE w:val="0"/>
        <w:autoSpaceDN w:val="0"/>
        <w:adjustRightInd w:val="0"/>
        <w:spacing w:after="0" w:line="360" w:lineRule="auto"/>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Ситуація </w:t>
      </w: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4.</w:t>
      </w:r>
    </w:p>
    <w:p w:rsidR="002C55BF" w:rsidRDefault="002C55B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w:t>
      </w:r>
      <w:r w:rsidR="00BE1B8F">
        <w:rPr>
          <w:rFonts w:ascii="Times New Roman" w:hAnsi="Times New Roman"/>
          <w:b/>
          <w:bCs/>
          <w:color w:val="000000"/>
          <w:sz w:val="28"/>
          <w:szCs w:val="28"/>
          <w:lang w:val="uk-UA"/>
        </w:rPr>
        <w:t xml:space="preserve">      </w:t>
      </w:r>
      <w:r>
        <w:rPr>
          <w:rFonts w:ascii="Times New Roman" w:hAnsi="Times New Roman"/>
          <w:bCs/>
          <w:color w:val="000000"/>
          <w:sz w:val="28"/>
          <w:szCs w:val="28"/>
          <w:lang w:val="uk-UA"/>
        </w:rPr>
        <w:t xml:space="preserve">Податковий інспектор Федір під час планової перевірки фірми «Ельдорадо» виявив несплату податків на суму понад 60 тис. гривень і склав про це відповідний акт. Але після того як йому пригрозили, що у випадку </w:t>
      </w:r>
      <w:r>
        <w:rPr>
          <w:rFonts w:ascii="Times New Roman" w:hAnsi="Times New Roman"/>
          <w:bCs/>
          <w:color w:val="000000"/>
          <w:sz w:val="28"/>
          <w:szCs w:val="28"/>
          <w:lang w:val="uk-UA"/>
        </w:rPr>
        <w:lastRenderedPageBreak/>
        <w:t xml:space="preserve">передання цього акта до правоохоронних органів його дружині будуть надані речові докази його подружньої невірності, Федір акт перевірки знищив. </w:t>
      </w:r>
    </w:p>
    <w:p w:rsidR="002C55BF" w:rsidRPr="00BE1B8F" w:rsidRDefault="00BE1B8F" w:rsidP="00BE1B8F">
      <w:pPr>
        <w:widowControl w:val="0"/>
        <w:autoSpaceDE w:val="0"/>
        <w:autoSpaceDN w:val="0"/>
        <w:adjustRightInd w:val="0"/>
        <w:spacing w:after="0" w:line="360" w:lineRule="auto"/>
        <w:ind w:left="75"/>
        <w:jc w:val="both"/>
        <w:rPr>
          <w:rFonts w:ascii="Times New Roman" w:hAnsi="Times New Roman"/>
          <w:bCs/>
          <w:color w:val="000000"/>
          <w:sz w:val="28"/>
          <w:szCs w:val="28"/>
          <w:lang w:val="uk-UA"/>
        </w:rPr>
      </w:pPr>
      <w:r>
        <w:rPr>
          <w:rFonts w:ascii="Times New Roman" w:hAnsi="Times New Roman"/>
          <w:bCs/>
          <w:i/>
          <w:color w:val="000000"/>
          <w:sz w:val="28"/>
          <w:szCs w:val="28"/>
          <w:lang w:val="uk-UA"/>
        </w:rPr>
        <w:t xml:space="preserve">    Відповідь</w:t>
      </w:r>
      <w:r w:rsidR="002C55BF">
        <w:rPr>
          <w:rFonts w:ascii="Times New Roman" w:hAnsi="Times New Roman"/>
          <w:bCs/>
          <w:i/>
          <w:color w:val="000000"/>
          <w:sz w:val="28"/>
          <w:szCs w:val="28"/>
          <w:lang w:val="uk-UA"/>
        </w:rPr>
        <w:t>.</w:t>
      </w:r>
      <w:r>
        <w:rPr>
          <w:rFonts w:ascii="Times New Roman" w:hAnsi="Times New Roman"/>
          <w:bCs/>
          <w:i/>
          <w:color w:val="000000"/>
          <w:sz w:val="28"/>
          <w:szCs w:val="28"/>
          <w:lang w:val="uk-UA"/>
        </w:rPr>
        <w:t xml:space="preserve"> </w:t>
      </w:r>
      <w:r w:rsidR="002C55BF" w:rsidRPr="00BE1B8F">
        <w:rPr>
          <w:rFonts w:ascii="Times New Roman" w:hAnsi="Times New Roman"/>
          <w:bCs/>
          <w:color w:val="000000"/>
          <w:sz w:val="28"/>
          <w:szCs w:val="28"/>
          <w:lang w:val="uk-UA"/>
        </w:rPr>
        <w:t xml:space="preserve">До Федора було застосовано психічний примус. Але з умов ситуації можна зробити висновок, що він підлягає юридичній відповідальності, бо, заподіявши шкоду правоохоронним інтересам, він перевищив межі крайньої необхідності, тобто заподіяна шкода була більшою, ніж відвернута. </w:t>
      </w:r>
    </w:p>
    <w:p w:rsidR="00BE1B8F" w:rsidRDefault="00BE1B8F" w:rsidP="002C55BF">
      <w:pPr>
        <w:widowControl w:val="0"/>
        <w:autoSpaceDE w:val="0"/>
        <w:autoSpaceDN w:val="0"/>
        <w:adjustRightInd w:val="0"/>
        <w:spacing w:after="0" w:line="360" w:lineRule="auto"/>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Ситуація </w:t>
      </w: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5. </w:t>
      </w:r>
    </w:p>
    <w:p w:rsidR="002C55BF" w:rsidRDefault="00BE1B8F" w:rsidP="002C55BF">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Cs/>
          <w:color w:val="000000"/>
          <w:sz w:val="28"/>
          <w:szCs w:val="28"/>
          <w:lang w:val="uk-UA"/>
        </w:rPr>
        <w:t xml:space="preserve">Стропальник Віктор причепив до троса, який був приєднаний до крана, вантаж, який у 1, 5 раза перевищував гранично допустиму норму. Він зробив це з метою прискорення виконання будівельних робіт. Трос не витримав вантажу і обірвався. Було тяжко травмовано іншого працівника. </w:t>
      </w:r>
    </w:p>
    <w:p w:rsidR="002C55BF" w:rsidRPr="00BE1B8F" w:rsidRDefault="00BE1B8F" w:rsidP="00BE1B8F">
      <w:pPr>
        <w:widowControl w:val="0"/>
        <w:autoSpaceDE w:val="0"/>
        <w:autoSpaceDN w:val="0"/>
        <w:adjustRightInd w:val="0"/>
        <w:spacing w:after="0" w:line="360" w:lineRule="auto"/>
        <w:ind w:left="75"/>
        <w:jc w:val="both"/>
        <w:rPr>
          <w:rFonts w:ascii="Times New Roman" w:hAnsi="Times New Roman"/>
          <w:bCs/>
          <w:color w:val="000000"/>
          <w:sz w:val="28"/>
          <w:szCs w:val="28"/>
          <w:lang w:val="uk-UA"/>
        </w:rPr>
      </w:pPr>
      <w:r>
        <w:rPr>
          <w:rFonts w:ascii="Times New Roman" w:hAnsi="Times New Roman"/>
          <w:bCs/>
          <w:i/>
          <w:color w:val="000000"/>
          <w:sz w:val="28"/>
          <w:szCs w:val="28"/>
          <w:lang w:val="uk-UA"/>
        </w:rPr>
        <w:t xml:space="preserve">    Відповідь</w:t>
      </w:r>
      <w:r w:rsidR="002C55BF">
        <w:rPr>
          <w:rFonts w:ascii="Times New Roman" w:hAnsi="Times New Roman"/>
          <w:bCs/>
          <w:i/>
          <w:color w:val="000000"/>
          <w:sz w:val="28"/>
          <w:szCs w:val="28"/>
          <w:lang w:val="uk-UA"/>
        </w:rPr>
        <w:t>.</w:t>
      </w:r>
      <w:r>
        <w:rPr>
          <w:rFonts w:ascii="Times New Roman" w:hAnsi="Times New Roman"/>
          <w:bCs/>
          <w:i/>
          <w:color w:val="000000"/>
          <w:sz w:val="28"/>
          <w:szCs w:val="28"/>
          <w:lang w:val="uk-UA"/>
        </w:rPr>
        <w:t xml:space="preserve"> </w:t>
      </w:r>
      <w:r w:rsidR="002C55BF" w:rsidRPr="00BE1B8F">
        <w:rPr>
          <w:rFonts w:ascii="Times New Roman" w:hAnsi="Times New Roman"/>
          <w:bCs/>
          <w:color w:val="000000"/>
          <w:sz w:val="28"/>
          <w:szCs w:val="28"/>
          <w:lang w:val="uk-UA"/>
        </w:rPr>
        <w:t xml:space="preserve">У цій ситуації відсутні обставини для звільнення Віктора від юридичної відповідальності, оскільки ризик не був ані виправданий, ані спрямований на досягнення суспільно корисної мети. </w:t>
      </w:r>
    </w:p>
    <w:p w:rsidR="00BE1B8F" w:rsidRDefault="00BE1B8F" w:rsidP="00590A33">
      <w:pPr>
        <w:widowControl w:val="0"/>
        <w:tabs>
          <w:tab w:val="right" w:pos="9355"/>
        </w:tabs>
        <w:autoSpaceDE w:val="0"/>
        <w:autoSpaceDN w:val="0"/>
        <w:adjustRightInd w:val="0"/>
        <w:spacing w:after="0" w:line="360" w:lineRule="auto"/>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Ситуація </w:t>
      </w: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6. </w:t>
      </w:r>
      <w:r w:rsidR="00590A33">
        <w:rPr>
          <w:rFonts w:ascii="Times New Roman" w:hAnsi="Times New Roman"/>
          <w:b/>
          <w:bCs/>
          <w:color w:val="000000"/>
          <w:sz w:val="28"/>
          <w:szCs w:val="28"/>
          <w:lang w:val="uk-UA"/>
        </w:rPr>
        <w:tab/>
      </w:r>
    </w:p>
    <w:p w:rsidR="002C55BF" w:rsidRDefault="00BE1B8F" w:rsidP="002C55BF">
      <w:pPr>
        <w:widowControl w:val="0"/>
        <w:tabs>
          <w:tab w:val="left" w:pos="3180"/>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2C55BF">
        <w:rPr>
          <w:rFonts w:ascii="Times New Roman" w:hAnsi="Times New Roman"/>
          <w:bCs/>
          <w:color w:val="000000"/>
          <w:sz w:val="28"/>
          <w:szCs w:val="28"/>
          <w:lang w:val="uk-UA"/>
        </w:rPr>
        <w:t xml:space="preserve">Власник човна відмовився надати його для допомоги потопаючому. Тоді юнаки силою відібрали човна і врятували потопаючого, після чого повернули човен власнику. </w:t>
      </w:r>
    </w:p>
    <w:p w:rsidR="002C55BF" w:rsidRPr="00BE1B8F" w:rsidRDefault="00BE1B8F" w:rsidP="00BE1B8F">
      <w:pPr>
        <w:widowControl w:val="0"/>
        <w:autoSpaceDE w:val="0"/>
        <w:autoSpaceDN w:val="0"/>
        <w:adjustRightInd w:val="0"/>
        <w:spacing w:after="0" w:line="360" w:lineRule="auto"/>
        <w:ind w:left="75"/>
        <w:jc w:val="both"/>
        <w:rPr>
          <w:rFonts w:ascii="Times New Roman" w:hAnsi="Times New Roman"/>
          <w:bCs/>
          <w:color w:val="000000"/>
          <w:sz w:val="28"/>
          <w:szCs w:val="28"/>
          <w:lang w:val="uk-UA"/>
        </w:rPr>
      </w:pPr>
      <w:r>
        <w:rPr>
          <w:rFonts w:ascii="Times New Roman" w:hAnsi="Times New Roman"/>
          <w:bCs/>
          <w:i/>
          <w:color w:val="000000"/>
          <w:sz w:val="28"/>
          <w:szCs w:val="28"/>
          <w:lang w:val="uk-UA"/>
        </w:rPr>
        <w:t xml:space="preserve">    Відповідь</w:t>
      </w:r>
      <w:r w:rsidR="002C55BF">
        <w:rPr>
          <w:rFonts w:ascii="Times New Roman" w:hAnsi="Times New Roman"/>
          <w:bCs/>
          <w:i/>
          <w:color w:val="000000"/>
          <w:sz w:val="28"/>
          <w:szCs w:val="28"/>
          <w:lang w:val="uk-UA"/>
        </w:rPr>
        <w:t>.</w:t>
      </w:r>
      <w:r w:rsidR="002C55BF" w:rsidRPr="00BE1B8F">
        <w:rPr>
          <w:rFonts w:ascii="Times New Roman" w:hAnsi="Times New Roman"/>
          <w:bCs/>
          <w:color w:val="000000"/>
          <w:sz w:val="28"/>
          <w:szCs w:val="28"/>
          <w:lang w:val="uk-UA"/>
        </w:rPr>
        <w:t xml:space="preserve">Юнаки не будуть притягнені до кримінальної чи адміністративної відповідальності, тому що вони діяли в стані крайньої необхідності. Можна також зазначити, що можливе лише відшкодування завданої матеріальної шкоди, якщо вона мала місце. </w:t>
      </w:r>
    </w:p>
    <w:p w:rsidR="00BE1B8F" w:rsidRDefault="00BE1B8F" w:rsidP="002C55BF">
      <w:pPr>
        <w:widowControl w:val="0"/>
        <w:tabs>
          <w:tab w:val="left" w:pos="3180"/>
        </w:tabs>
        <w:autoSpaceDE w:val="0"/>
        <w:autoSpaceDN w:val="0"/>
        <w:adjustRightInd w:val="0"/>
        <w:spacing w:after="0" w:line="360" w:lineRule="auto"/>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2C55BF">
        <w:rPr>
          <w:rFonts w:ascii="Times New Roman" w:hAnsi="Times New Roman"/>
          <w:b/>
          <w:bCs/>
          <w:color w:val="000000"/>
          <w:sz w:val="28"/>
          <w:szCs w:val="28"/>
          <w:lang w:val="uk-UA"/>
        </w:rPr>
        <w:t xml:space="preserve">Ситуація 7. </w:t>
      </w:r>
    </w:p>
    <w:p w:rsidR="002C55BF" w:rsidRDefault="00BE1B8F" w:rsidP="002C55BF">
      <w:pPr>
        <w:widowControl w:val="0"/>
        <w:tabs>
          <w:tab w:val="left" w:pos="3180"/>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2C55BF">
        <w:rPr>
          <w:rFonts w:ascii="Times New Roman" w:hAnsi="Times New Roman"/>
          <w:bCs/>
          <w:color w:val="000000"/>
          <w:sz w:val="28"/>
          <w:szCs w:val="28"/>
          <w:lang w:val="uk-UA"/>
        </w:rPr>
        <w:t xml:space="preserve">Молода жінка перейшла дорогу на червоне світло світлофора, а коли її зупинив міліціонер, пояснила, що вона приїхала з села, раніше не бачила світлофора і не знала значення його сигналів. </w:t>
      </w:r>
    </w:p>
    <w:p w:rsidR="00020985" w:rsidRDefault="00BE1B8F" w:rsidP="00020985">
      <w:pPr>
        <w:widowControl w:val="0"/>
        <w:autoSpaceDE w:val="0"/>
        <w:autoSpaceDN w:val="0"/>
        <w:adjustRightInd w:val="0"/>
        <w:spacing w:after="0" w:line="360" w:lineRule="auto"/>
        <w:ind w:left="75"/>
        <w:jc w:val="both"/>
        <w:rPr>
          <w:rFonts w:ascii="Times New Roman" w:hAnsi="Times New Roman"/>
          <w:bCs/>
          <w:color w:val="000000"/>
          <w:sz w:val="28"/>
          <w:szCs w:val="28"/>
          <w:lang w:val="uk-UA"/>
        </w:rPr>
      </w:pPr>
      <w:r>
        <w:rPr>
          <w:rFonts w:ascii="Times New Roman" w:hAnsi="Times New Roman"/>
          <w:bCs/>
          <w:i/>
          <w:color w:val="000000"/>
          <w:sz w:val="28"/>
          <w:szCs w:val="28"/>
          <w:lang w:val="uk-UA"/>
        </w:rPr>
        <w:t xml:space="preserve">  В</w:t>
      </w:r>
      <w:r w:rsidR="002C55BF">
        <w:rPr>
          <w:rFonts w:ascii="Times New Roman" w:hAnsi="Times New Roman"/>
          <w:bCs/>
          <w:i/>
          <w:color w:val="000000"/>
          <w:sz w:val="28"/>
          <w:szCs w:val="28"/>
          <w:lang w:val="uk-UA"/>
        </w:rPr>
        <w:t>ідпові</w:t>
      </w:r>
      <w:r>
        <w:rPr>
          <w:rFonts w:ascii="Times New Roman" w:hAnsi="Times New Roman"/>
          <w:bCs/>
          <w:i/>
          <w:color w:val="000000"/>
          <w:sz w:val="28"/>
          <w:szCs w:val="28"/>
          <w:lang w:val="uk-UA"/>
        </w:rPr>
        <w:t>дь</w:t>
      </w:r>
      <w:r w:rsidR="002C55BF">
        <w:rPr>
          <w:rFonts w:ascii="Times New Roman" w:hAnsi="Times New Roman"/>
          <w:bCs/>
          <w:i/>
          <w:color w:val="000000"/>
          <w:sz w:val="28"/>
          <w:szCs w:val="28"/>
          <w:lang w:val="uk-UA"/>
        </w:rPr>
        <w:t>.</w:t>
      </w:r>
      <w:r w:rsidR="002C55BF" w:rsidRPr="00BE1B8F">
        <w:rPr>
          <w:rFonts w:ascii="Times New Roman" w:hAnsi="Times New Roman"/>
          <w:bCs/>
          <w:color w:val="000000"/>
          <w:sz w:val="28"/>
          <w:szCs w:val="28"/>
          <w:lang w:val="uk-UA"/>
        </w:rPr>
        <w:t>Жінка може бути притягнута до адміністративної відповідальності, незнання нею норм правил дорожнього руху не звільняє її від відповідальності, хоча міліціонер зобов’язаний врахувати усі обставини.</w:t>
      </w:r>
    </w:p>
    <w:p w:rsidR="009D6941" w:rsidRPr="009D6941" w:rsidRDefault="009D6941" w:rsidP="009D6941">
      <w:pPr>
        <w:widowControl w:val="0"/>
        <w:tabs>
          <w:tab w:val="left" w:pos="1830"/>
          <w:tab w:val="center" w:pos="4715"/>
        </w:tabs>
        <w:autoSpaceDE w:val="0"/>
        <w:autoSpaceDN w:val="0"/>
        <w:adjustRightInd w:val="0"/>
        <w:spacing w:after="0" w:line="360" w:lineRule="auto"/>
        <w:jc w:val="center"/>
        <w:rPr>
          <w:b/>
          <w:sz w:val="28"/>
          <w:szCs w:val="28"/>
          <w:lang w:val="uk-UA"/>
        </w:rPr>
      </w:pPr>
      <w:r>
        <w:rPr>
          <w:b/>
          <w:sz w:val="28"/>
          <w:szCs w:val="28"/>
          <w:lang w:val="uk-UA"/>
        </w:rPr>
        <w:lastRenderedPageBreak/>
        <w:t>Громадянство України</w:t>
      </w:r>
    </w:p>
    <w:p w:rsidR="009D6941" w:rsidRDefault="009D6941" w:rsidP="009D6941">
      <w:pPr>
        <w:widowControl w:val="0"/>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
          <w:bCs/>
          <w:color w:val="000000"/>
          <w:sz w:val="28"/>
          <w:szCs w:val="28"/>
          <w:lang w:val="uk-UA"/>
        </w:rPr>
        <w:t xml:space="preserve">     Ситуація № </w:t>
      </w:r>
      <w:r>
        <w:rPr>
          <w:rFonts w:ascii="Times New Roman" w:hAnsi="Times New Roman"/>
          <w:bCs/>
          <w:color w:val="000000"/>
          <w:sz w:val="28"/>
          <w:szCs w:val="28"/>
          <w:lang w:val="uk-UA"/>
        </w:rPr>
        <w:t xml:space="preserve">1. </w:t>
      </w:r>
    </w:p>
    <w:p w:rsidR="009D6941" w:rsidRDefault="009D6941" w:rsidP="008D12AF">
      <w:pPr>
        <w:widowControl w:val="0"/>
        <w:tabs>
          <w:tab w:val="left" w:pos="1830"/>
          <w:tab w:val="center" w:pos="4715"/>
        </w:tabs>
        <w:autoSpaceDE w:val="0"/>
        <w:autoSpaceDN w:val="0"/>
        <w:adjustRightInd w:val="0"/>
        <w:spacing w:after="0" w:line="360" w:lineRule="auto"/>
        <w:jc w:val="both"/>
        <w:rPr>
          <w:sz w:val="28"/>
          <w:szCs w:val="28"/>
          <w:lang w:val="uk-UA"/>
        </w:rPr>
      </w:pPr>
      <w:r>
        <w:rPr>
          <w:b/>
          <w:sz w:val="28"/>
          <w:szCs w:val="28"/>
          <w:lang w:val="uk-UA"/>
        </w:rPr>
        <w:t xml:space="preserve">     </w:t>
      </w:r>
      <w:r w:rsidR="008D12AF">
        <w:rPr>
          <w:sz w:val="28"/>
          <w:szCs w:val="28"/>
          <w:lang w:val="uk-UA"/>
        </w:rPr>
        <w:t>Громадянка України С. одружилася у 1996 р. з громадянином Росії Т. Сім</w:t>
      </w:r>
      <w:r w:rsidR="008D12AF">
        <w:rPr>
          <w:rFonts w:ascii="Times New Roman" w:hAnsi="Times New Roman" w:cs="Times New Roman"/>
          <w:sz w:val="28"/>
          <w:szCs w:val="28"/>
          <w:lang w:val="uk-UA"/>
        </w:rPr>
        <w:t>'</w:t>
      </w:r>
      <w:r w:rsidR="008D12AF">
        <w:rPr>
          <w:sz w:val="28"/>
          <w:szCs w:val="28"/>
          <w:lang w:val="uk-UA"/>
        </w:rPr>
        <w:t xml:space="preserve">я проживала постійно в Україні. У 1998 р. переїхали тимчасово проживати до батьків Т. в Росію до міста Ростова, де в 1999 р. народилася у них дитина. </w:t>
      </w:r>
    </w:p>
    <w:p w:rsidR="008D12AF" w:rsidRDefault="008D12AF" w:rsidP="008D12AF">
      <w:pPr>
        <w:widowControl w:val="0"/>
        <w:tabs>
          <w:tab w:val="left" w:pos="1830"/>
          <w:tab w:val="center" w:pos="4715"/>
        </w:tabs>
        <w:autoSpaceDE w:val="0"/>
        <w:autoSpaceDN w:val="0"/>
        <w:adjustRightInd w:val="0"/>
        <w:spacing w:after="0" w:line="360" w:lineRule="auto"/>
        <w:jc w:val="both"/>
        <w:rPr>
          <w:sz w:val="28"/>
          <w:szCs w:val="28"/>
          <w:lang w:val="uk-UA"/>
        </w:rPr>
      </w:pPr>
      <w:r>
        <w:rPr>
          <w:sz w:val="28"/>
          <w:szCs w:val="28"/>
          <w:lang w:val="uk-UA"/>
        </w:rPr>
        <w:t xml:space="preserve">   Як має бути розв’язано питання про громадянство їхньої дитини відповідно до Закону України «Про громадянство»?</w:t>
      </w:r>
    </w:p>
    <w:p w:rsidR="008D12AF" w:rsidRDefault="008D12AF" w:rsidP="008D12AF">
      <w:pPr>
        <w:widowControl w:val="0"/>
        <w:tabs>
          <w:tab w:val="left" w:pos="1830"/>
          <w:tab w:val="center" w:pos="4715"/>
        </w:tabs>
        <w:autoSpaceDE w:val="0"/>
        <w:autoSpaceDN w:val="0"/>
        <w:adjustRightInd w:val="0"/>
        <w:spacing w:after="0" w:line="360" w:lineRule="auto"/>
        <w:jc w:val="both"/>
        <w:rPr>
          <w:sz w:val="28"/>
          <w:szCs w:val="28"/>
          <w:lang w:val="uk-UA"/>
        </w:rPr>
      </w:pPr>
      <w:r>
        <w:rPr>
          <w:sz w:val="28"/>
          <w:szCs w:val="28"/>
          <w:lang w:val="uk-UA"/>
        </w:rPr>
        <w:t xml:space="preserve">    </w:t>
      </w:r>
      <w:r>
        <w:rPr>
          <w:i/>
          <w:sz w:val="28"/>
          <w:szCs w:val="28"/>
          <w:lang w:val="uk-UA"/>
        </w:rPr>
        <w:t xml:space="preserve">Відповідь. </w:t>
      </w:r>
      <w:r w:rsidR="00060F43">
        <w:rPr>
          <w:sz w:val="28"/>
          <w:szCs w:val="28"/>
          <w:lang w:val="uk-UA"/>
        </w:rPr>
        <w:t>Підставою для набуття громадянства України є перебування у громадянстві України одного чи обох батьків дитини.</w:t>
      </w:r>
    </w:p>
    <w:p w:rsidR="00060F43" w:rsidRPr="007E5142" w:rsidRDefault="00060F43" w:rsidP="007E5142">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sz w:val="28"/>
          <w:szCs w:val="28"/>
          <w:lang w:val="uk-UA"/>
        </w:rPr>
        <w:t xml:space="preserve">    </w:t>
      </w:r>
      <w:r w:rsidR="00187956">
        <w:rPr>
          <w:sz w:val="28"/>
          <w:szCs w:val="28"/>
          <w:lang w:val="uk-UA"/>
        </w:rPr>
        <w:t>С</w:t>
      </w:r>
      <w:r w:rsidR="007E5142">
        <w:rPr>
          <w:sz w:val="28"/>
          <w:szCs w:val="28"/>
          <w:lang w:val="uk-UA"/>
        </w:rPr>
        <w:t>т</w:t>
      </w:r>
      <w:r w:rsidR="00187956">
        <w:rPr>
          <w:sz w:val="28"/>
          <w:szCs w:val="28"/>
          <w:lang w:val="uk-UA"/>
        </w:rPr>
        <w:t xml:space="preserve">. 13 </w:t>
      </w:r>
      <w:r w:rsidR="007E5142">
        <w:rPr>
          <w:rFonts w:ascii="Times New Roman" w:hAnsi="Times New Roman"/>
          <w:bCs/>
          <w:color w:val="000000"/>
          <w:sz w:val="28"/>
          <w:szCs w:val="28"/>
          <w:lang w:val="uk-UA"/>
        </w:rPr>
        <w:t>Закону України «Про громадянство України» у</w:t>
      </w:r>
      <w:r w:rsidR="00187956">
        <w:rPr>
          <w:sz w:val="28"/>
          <w:szCs w:val="28"/>
          <w:lang w:val="uk-UA"/>
        </w:rPr>
        <w:t xml:space="preserve"> разі громадянства батьків, один з яких на момент народження дитини перебував у громадянстві України, якщо в цей час обоє з батьків постійно проживали за межами України, громадянство дитини, яка народилася за межами України, визначається за письмовою згодою батьків. </w:t>
      </w:r>
    </w:p>
    <w:p w:rsidR="007E5142" w:rsidRDefault="00187956" w:rsidP="007E5142">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sz w:val="28"/>
          <w:szCs w:val="28"/>
          <w:lang w:val="uk-UA"/>
        </w:rPr>
        <w:t xml:space="preserve">    </w:t>
      </w:r>
      <w:r w:rsidR="007E5142">
        <w:rPr>
          <w:rFonts w:ascii="Times New Roman" w:hAnsi="Times New Roman"/>
          <w:b/>
          <w:bCs/>
          <w:color w:val="000000"/>
          <w:sz w:val="28"/>
          <w:szCs w:val="28"/>
          <w:lang w:val="uk-UA"/>
        </w:rPr>
        <w:t xml:space="preserve"> Ситуація № </w:t>
      </w:r>
      <w:r w:rsidR="007E5142">
        <w:rPr>
          <w:rFonts w:ascii="Times New Roman" w:hAnsi="Times New Roman"/>
          <w:bCs/>
          <w:color w:val="000000"/>
          <w:sz w:val="28"/>
          <w:szCs w:val="28"/>
          <w:lang w:val="uk-UA"/>
        </w:rPr>
        <w:t>2</w:t>
      </w:r>
      <w:r w:rsidR="007E5142">
        <w:rPr>
          <w:rFonts w:ascii="Times New Roman" w:hAnsi="Times New Roman"/>
          <w:bCs/>
          <w:color w:val="000000"/>
          <w:sz w:val="28"/>
          <w:szCs w:val="28"/>
          <w:lang w:val="uk-UA"/>
        </w:rPr>
        <w:tab/>
      </w:r>
    </w:p>
    <w:p w:rsidR="007E5142" w:rsidRDefault="007E5142" w:rsidP="007E5142">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Громадянин України Володимир та Марина Кравченко усиновили 16-річну Ольгу Власову, громадянку Росії. Ольга вважає, що вона не давала згоду на зміну громадянства і тому залишається громадянкою Росії. Володимир та Марина вважають, що згідно зі статтею 11 Закону України «Про громадянство України»  Олена стала громадянкою України з моменту набрання чинності рішення про усиновлення, оскільки про необхідність отримання згоди усиновленої дитини на набуття українського громадянства у ст. 11 не йде. Хто має рацію у цій ситуації? Відповідь обґрунтуйте.</w:t>
      </w:r>
    </w:p>
    <w:p w:rsidR="007E5142" w:rsidRDefault="007E5142" w:rsidP="007E5142">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775DC4">
        <w:rPr>
          <w:rFonts w:ascii="Times New Roman" w:hAnsi="Times New Roman"/>
          <w:bCs/>
          <w:i/>
          <w:color w:val="000000"/>
          <w:sz w:val="28"/>
          <w:szCs w:val="28"/>
          <w:lang w:val="uk-UA"/>
        </w:rPr>
        <w:t xml:space="preserve">Відповідь. </w:t>
      </w:r>
      <w:r w:rsidR="008424D9">
        <w:rPr>
          <w:rFonts w:ascii="Times New Roman" w:hAnsi="Times New Roman"/>
          <w:bCs/>
          <w:color w:val="000000"/>
          <w:sz w:val="28"/>
          <w:szCs w:val="28"/>
          <w:lang w:val="uk-UA"/>
        </w:rPr>
        <w:t xml:space="preserve">Однією з підстав набуття громадянства України є усиновлення. За ст. 27 Закону України «Про громадянство України» зміна громадянства дітей віком від 14 до 18 років у разі зміни громадянства їх батьків, а також у разі усиновлення може відбуватися тільки за згодою дітей у порядку, передбаченому ст. 34 цього Закону. </w:t>
      </w:r>
    </w:p>
    <w:p w:rsidR="00EB62D3" w:rsidRDefault="008424D9" w:rsidP="004F01A7">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4F01A7">
        <w:rPr>
          <w:sz w:val="28"/>
          <w:szCs w:val="28"/>
          <w:lang w:val="uk-UA"/>
        </w:rPr>
        <w:t xml:space="preserve">    </w:t>
      </w:r>
      <w:r w:rsidR="004F01A7">
        <w:rPr>
          <w:rFonts w:ascii="Times New Roman" w:hAnsi="Times New Roman"/>
          <w:b/>
          <w:bCs/>
          <w:color w:val="000000"/>
          <w:sz w:val="28"/>
          <w:szCs w:val="28"/>
          <w:lang w:val="uk-UA"/>
        </w:rPr>
        <w:t xml:space="preserve"> Ситуація № </w:t>
      </w:r>
      <w:r w:rsidR="004F01A7">
        <w:rPr>
          <w:rFonts w:ascii="Times New Roman" w:hAnsi="Times New Roman"/>
          <w:bCs/>
          <w:color w:val="000000"/>
          <w:sz w:val="28"/>
          <w:szCs w:val="28"/>
          <w:lang w:val="uk-UA"/>
        </w:rPr>
        <w:t>3</w:t>
      </w:r>
    </w:p>
    <w:p w:rsidR="00EB62D3" w:rsidRDefault="00EB62D3" w:rsidP="004F01A7">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lastRenderedPageBreak/>
        <w:t xml:space="preserve">      Двоє молодих чоловіків – громадяни України Олег і Дмитро поїхали на роботу до Москви. Олег улаштувався водієм вантажівки в комерційну фірму, а Дмитро уклав контракт на проходження військової служби. Через три роки обидва повернулися на Україну й виявилося, що вони тепер мають різний статус щодо українського громадянства. Поясніть ситуацію. </w:t>
      </w:r>
    </w:p>
    <w:p w:rsidR="007E5B93" w:rsidRDefault="00EB62D3" w:rsidP="004F01A7">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1D0A5A">
        <w:rPr>
          <w:rFonts w:ascii="Times New Roman" w:hAnsi="Times New Roman"/>
          <w:bCs/>
          <w:i/>
          <w:color w:val="000000"/>
          <w:sz w:val="28"/>
          <w:szCs w:val="28"/>
          <w:lang w:val="uk-UA"/>
        </w:rPr>
        <w:t xml:space="preserve">Відповідь. </w:t>
      </w:r>
      <w:r w:rsidR="00536B01">
        <w:rPr>
          <w:rFonts w:ascii="Times New Roman" w:hAnsi="Times New Roman"/>
          <w:bCs/>
          <w:color w:val="000000"/>
          <w:sz w:val="28"/>
          <w:szCs w:val="28"/>
          <w:lang w:val="uk-UA"/>
        </w:rPr>
        <w:t xml:space="preserve">Дмитро втратив громадянство України, згідно із ст. 19 Закону України «Про громадянство України» добровільний вступ на військову службу іншої держави, яка відповідно до законодавства цієї держави не є військовим обов’язком чи альтернативною (невійськовою) службою є підставою для втрати українського громадянства. </w:t>
      </w:r>
    </w:p>
    <w:p w:rsidR="007E5B93" w:rsidRDefault="007E5B93" w:rsidP="007E5B93">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Pr>
          <w:rFonts w:ascii="Times New Roman" w:hAnsi="Times New Roman"/>
          <w:bCs/>
          <w:color w:val="000000"/>
          <w:sz w:val="28"/>
          <w:szCs w:val="28"/>
          <w:lang w:val="uk-UA"/>
        </w:rPr>
        <w:t>4</w:t>
      </w:r>
    </w:p>
    <w:p w:rsidR="007E5B93" w:rsidRDefault="007E5B93" w:rsidP="007E5B93">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DE14E4">
        <w:rPr>
          <w:rFonts w:ascii="Times New Roman" w:hAnsi="Times New Roman"/>
          <w:bCs/>
          <w:color w:val="000000"/>
          <w:sz w:val="28"/>
          <w:szCs w:val="28"/>
          <w:lang w:val="uk-UA"/>
        </w:rPr>
        <w:t>У подружжя Роберта й Корнелії, які постійно проживають у Дніпропетровську, але є апатридами, народився син. Громадянином якої держави він є?</w:t>
      </w:r>
    </w:p>
    <w:p w:rsidR="00DE14E4" w:rsidRDefault="00DE14E4" w:rsidP="007E5B93">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8036FC">
        <w:rPr>
          <w:rFonts w:ascii="Times New Roman" w:hAnsi="Times New Roman"/>
          <w:bCs/>
          <w:i/>
          <w:color w:val="000000"/>
          <w:sz w:val="28"/>
          <w:szCs w:val="28"/>
          <w:lang w:val="uk-UA"/>
        </w:rPr>
        <w:t xml:space="preserve">Відповідь. </w:t>
      </w:r>
      <w:r w:rsidR="008036FC">
        <w:rPr>
          <w:rFonts w:ascii="Times New Roman" w:hAnsi="Times New Roman"/>
          <w:bCs/>
          <w:color w:val="000000"/>
          <w:sz w:val="28"/>
          <w:szCs w:val="28"/>
          <w:lang w:val="uk-UA"/>
        </w:rPr>
        <w:t xml:space="preserve">Син буде мати українське громадянство, ст. 7 </w:t>
      </w:r>
      <w:r w:rsidR="008036FC" w:rsidRPr="008036FC">
        <w:rPr>
          <w:rFonts w:ascii="Times New Roman" w:hAnsi="Times New Roman"/>
          <w:bCs/>
          <w:color w:val="000000"/>
          <w:sz w:val="28"/>
          <w:szCs w:val="28"/>
          <w:lang w:val="uk-UA"/>
        </w:rPr>
        <w:t xml:space="preserve"> </w:t>
      </w:r>
      <w:r w:rsidR="008036FC">
        <w:rPr>
          <w:rFonts w:ascii="Times New Roman" w:hAnsi="Times New Roman"/>
          <w:bCs/>
          <w:color w:val="000000"/>
          <w:sz w:val="28"/>
          <w:szCs w:val="28"/>
          <w:lang w:val="uk-UA"/>
        </w:rPr>
        <w:t>Закону України «Про громадянство України» особа, яка народилася на території України від осіб без громадянства, які на законних підставах проживають на території України, є громадянином України.</w:t>
      </w:r>
    </w:p>
    <w:p w:rsidR="00087DF1" w:rsidRDefault="008036FC" w:rsidP="00087DF1">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087DF1">
        <w:rPr>
          <w:rFonts w:ascii="Times New Roman" w:hAnsi="Times New Roman"/>
          <w:bCs/>
          <w:color w:val="000000"/>
          <w:sz w:val="28"/>
          <w:szCs w:val="28"/>
          <w:lang w:val="uk-UA"/>
        </w:rPr>
        <w:t xml:space="preserve">    </w:t>
      </w:r>
      <w:r w:rsidR="00087DF1">
        <w:rPr>
          <w:rFonts w:ascii="Times New Roman" w:hAnsi="Times New Roman"/>
          <w:b/>
          <w:bCs/>
          <w:color w:val="000000"/>
          <w:sz w:val="28"/>
          <w:szCs w:val="28"/>
          <w:lang w:val="uk-UA"/>
        </w:rPr>
        <w:t xml:space="preserve">Ситуація № </w:t>
      </w:r>
      <w:r w:rsidR="00087DF1">
        <w:rPr>
          <w:rFonts w:ascii="Times New Roman" w:hAnsi="Times New Roman"/>
          <w:bCs/>
          <w:color w:val="000000"/>
          <w:sz w:val="28"/>
          <w:szCs w:val="28"/>
          <w:lang w:val="uk-UA"/>
        </w:rPr>
        <w:t>5</w:t>
      </w:r>
    </w:p>
    <w:p w:rsidR="00087DF1" w:rsidRDefault="00087DF1" w:rsidP="00087DF1">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8C71E5">
        <w:rPr>
          <w:rFonts w:ascii="Times New Roman" w:hAnsi="Times New Roman"/>
          <w:bCs/>
          <w:color w:val="000000"/>
          <w:sz w:val="28"/>
          <w:szCs w:val="28"/>
          <w:lang w:val="uk-UA"/>
        </w:rPr>
        <w:t>Дівчина – громадянка США – вийшла заміж за громадянина України і звернулася до Президента нашої держави з клопотанням надати їй громадянство України, тому що бажає бути громадянкою своєї рідної країни і в той же час громадянкою рідної держави свого чоловіка. Яке рішення має прийняти Президент України?</w:t>
      </w:r>
    </w:p>
    <w:p w:rsidR="008C71E5" w:rsidRDefault="008C71E5" w:rsidP="00087DF1">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913FC9">
        <w:rPr>
          <w:rFonts w:ascii="Times New Roman" w:hAnsi="Times New Roman"/>
          <w:bCs/>
          <w:i/>
          <w:color w:val="000000"/>
          <w:sz w:val="28"/>
          <w:szCs w:val="28"/>
          <w:lang w:val="uk-UA"/>
        </w:rPr>
        <w:t xml:space="preserve">Відповідь. </w:t>
      </w:r>
      <w:r w:rsidR="00F861BA">
        <w:rPr>
          <w:rFonts w:ascii="Times New Roman" w:hAnsi="Times New Roman"/>
          <w:bCs/>
          <w:color w:val="000000"/>
          <w:sz w:val="28"/>
          <w:szCs w:val="28"/>
          <w:lang w:val="uk-UA"/>
        </w:rPr>
        <w:t>Подвійне громадянство в Україні не передбачене, згідно із Конституцією України, в нашій державі існує єдине громадянство, тому Президент України змушений буде відмовити громадянці США.</w:t>
      </w:r>
    </w:p>
    <w:p w:rsidR="004F50FD" w:rsidRDefault="00F861BA" w:rsidP="004F50FD">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4F50FD">
        <w:rPr>
          <w:rFonts w:ascii="Times New Roman" w:hAnsi="Times New Roman"/>
          <w:bCs/>
          <w:color w:val="000000"/>
          <w:sz w:val="28"/>
          <w:szCs w:val="28"/>
          <w:lang w:val="uk-UA"/>
        </w:rPr>
        <w:t xml:space="preserve">  </w:t>
      </w:r>
      <w:r w:rsidR="004F50FD">
        <w:rPr>
          <w:rFonts w:ascii="Times New Roman" w:hAnsi="Times New Roman"/>
          <w:b/>
          <w:bCs/>
          <w:color w:val="000000"/>
          <w:sz w:val="28"/>
          <w:szCs w:val="28"/>
          <w:lang w:val="uk-UA"/>
        </w:rPr>
        <w:t xml:space="preserve">Ситуація № </w:t>
      </w:r>
      <w:r w:rsidR="004F50FD">
        <w:rPr>
          <w:rFonts w:ascii="Times New Roman" w:hAnsi="Times New Roman"/>
          <w:bCs/>
          <w:color w:val="000000"/>
          <w:sz w:val="28"/>
          <w:szCs w:val="28"/>
          <w:lang w:val="uk-UA"/>
        </w:rPr>
        <w:t>6</w:t>
      </w:r>
    </w:p>
    <w:p w:rsidR="00DA7786" w:rsidRDefault="00DA7786" w:rsidP="004F50FD">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До дверей лікарні в м. Одесі було підкинуто новонароджену дитину. Незважаючи на намагання співробітників лікарні і працівників міліції, </w:t>
      </w:r>
      <w:r>
        <w:rPr>
          <w:rFonts w:ascii="Times New Roman" w:hAnsi="Times New Roman"/>
          <w:bCs/>
          <w:color w:val="000000"/>
          <w:sz w:val="28"/>
          <w:szCs w:val="28"/>
          <w:lang w:val="uk-UA"/>
        </w:rPr>
        <w:lastRenderedPageBreak/>
        <w:t xml:space="preserve">встановити батьків дитини не вдалося. Головний лікар звернувся до юридичної консультації із запитанням, як визначити громадянство дитини, адже батьки хлопчика невідомі. </w:t>
      </w:r>
    </w:p>
    <w:p w:rsidR="00886783" w:rsidRDefault="00886783" w:rsidP="004F50FD">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B77A81">
        <w:rPr>
          <w:rFonts w:ascii="Times New Roman" w:hAnsi="Times New Roman"/>
          <w:bCs/>
          <w:i/>
          <w:color w:val="000000"/>
          <w:sz w:val="28"/>
          <w:szCs w:val="28"/>
          <w:lang w:val="uk-UA"/>
        </w:rPr>
        <w:t xml:space="preserve">Відповідь. </w:t>
      </w:r>
      <w:r w:rsidR="00BC0AE7">
        <w:rPr>
          <w:rFonts w:ascii="Times New Roman" w:hAnsi="Times New Roman"/>
          <w:bCs/>
          <w:color w:val="000000"/>
          <w:sz w:val="28"/>
          <w:szCs w:val="28"/>
          <w:lang w:val="uk-UA"/>
        </w:rPr>
        <w:t xml:space="preserve">Згідно із ст. 7. </w:t>
      </w:r>
      <w:r w:rsidR="00BC0AE7" w:rsidRPr="008036FC">
        <w:rPr>
          <w:rFonts w:ascii="Times New Roman" w:hAnsi="Times New Roman"/>
          <w:bCs/>
          <w:color w:val="000000"/>
          <w:sz w:val="28"/>
          <w:szCs w:val="28"/>
          <w:lang w:val="uk-UA"/>
        </w:rPr>
        <w:t xml:space="preserve"> </w:t>
      </w:r>
      <w:r w:rsidR="00BC0AE7">
        <w:rPr>
          <w:rFonts w:ascii="Times New Roman" w:hAnsi="Times New Roman"/>
          <w:bCs/>
          <w:color w:val="000000"/>
          <w:sz w:val="28"/>
          <w:szCs w:val="28"/>
          <w:lang w:val="uk-UA"/>
        </w:rPr>
        <w:t>Закону України «Про громадянство України» новонароджена дитина, знайдена на території України, обоє батьків якої невідомі (знайда), є громадянином України.</w:t>
      </w:r>
    </w:p>
    <w:p w:rsidR="000D72B0" w:rsidRDefault="00BC0AE7" w:rsidP="000D72B0">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0D72B0">
        <w:rPr>
          <w:rFonts w:ascii="Times New Roman" w:hAnsi="Times New Roman"/>
          <w:bCs/>
          <w:color w:val="000000"/>
          <w:sz w:val="28"/>
          <w:szCs w:val="28"/>
          <w:lang w:val="uk-UA"/>
        </w:rPr>
        <w:t xml:space="preserve">  </w:t>
      </w:r>
      <w:r w:rsidR="000D72B0">
        <w:rPr>
          <w:rFonts w:ascii="Times New Roman" w:hAnsi="Times New Roman"/>
          <w:b/>
          <w:bCs/>
          <w:color w:val="000000"/>
          <w:sz w:val="28"/>
          <w:szCs w:val="28"/>
          <w:lang w:val="uk-UA"/>
        </w:rPr>
        <w:t xml:space="preserve">Ситуація № </w:t>
      </w:r>
      <w:r w:rsidR="000D72B0">
        <w:rPr>
          <w:rFonts w:ascii="Times New Roman" w:hAnsi="Times New Roman"/>
          <w:bCs/>
          <w:color w:val="000000"/>
          <w:sz w:val="28"/>
          <w:szCs w:val="28"/>
          <w:lang w:val="uk-UA"/>
        </w:rPr>
        <w:t>7</w:t>
      </w:r>
    </w:p>
    <w:p w:rsidR="00595F64" w:rsidRDefault="00595F64" w:rsidP="000D72B0">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8B56C8">
        <w:rPr>
          <w:rFonts w:ascii="Times New Roman" w:hAnsi="Times New Roman"/>
          <w:bCs/>
          <w:color w:val="000000"/>
          <w:sz w:val="28"/>
          <w:szCs w:val="28"/>
          <w:lang w:val="uk-UA"/>
        </w:rPr>
        <w:t>До вас за порадою звернулась подруга Наталія, яка вийшла заміж за громадянина Польщі і планує виїхати на постійне місце проживання до цієї країни. Наталія не може визначитись – виходити їй з громадянства України чи ні. Якою буде ваша порада і які аргументи ви застосуєте?</w:t>
      </w:r>
    </w:p>
    <w:p w:rsidR="008B56C8" w:rsidRDefault="008B56C8" w:rsidP="000D72B0">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sidR="002E2DC9">
        <w:rPr>
          <w:rFonts w:ascii="Times New Roman" w:hAnsi="Times New Roman"/>
          <w:bCs/>
          <w:i/>
          <w:color w:val="000000"/>
          <w:sz w:val="28"/>
          <w:szCs w:val="28"/>
          <w:lang w:val="uk-UA"/>
        </w:rPr>
        <w:t xml:space="preserve">Відповідь. </w:t>
      </w:r>
      <w:r w:rsidR="002E2DC9">
        <w:rPr>
          <w:rFonts w:ascii="Times New Roman" w:hAnsi="Times New Roman"/>
          <w:bCs/>
          <w:color w:val="000000"/>
          <w:sz w:val="28"/>
          <w:szCs w:val="28"/>
          <w:lang w:val="uk-UA"/>
        </w:rPr>
        <w:t>Якщо Наталія виїдає з території України на постійне місце проживання за кордон, тоді потрібно вийти із громадянства України, подвійне громадянство в Україні не передбачено згідно із Конституцією.</w:t>
      </w:r>
    </w:p>
    <w:p w:rsidR="00B4114A" w:rsidRDefault="001C2ADE" w:rsidP="00B4114A">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sidR="00B4114A">
        <w:rPr>
          <w:rFonts w:ascii="Times New Roman" w:hAnsi="Times New Roman"/>
          <w:bCs/>
          <w:color w:val="000000"/>
          <w:sz w:val="28"/>
          <w:szCs w:val="28"/>
          <w:lang w:val="uk-UA"/>
        </w:rPr>
        <w:t>8</w:t>
      </w:r>
    </w:p>
    <w:p w:rsidR="00B4114A" w:rsidRDefault="00B4114A" w:rsidP="00B4114A">
      <w:pPr>
        <w:widowControl w:val="0"/>
        <w:tabs>
          <w:tab w:val="left" w:pos="2925"/>
        </w:tabs>
        <w:autoSpaceDE w:val="0"/>
        <w:autoSpaceDN w:val="0"/>
        <w:adjustRightInd w:val="0"/>
        <w:spacing w:after="0" w:line="360" w:lineRule="auto"/>
        <w:jc w:val="both"/>
        <w:rPr>
          <w:rFonts w:ascii="Times New Roman" w:hAnsi="Times New Roman" w:cs="Times New Roman"/>
          <w:color w:val="000000"/>
          <w:sz w:val="28"/>
          <w:szCs w:val="28"/>
          <w:lang w:val="uk-UA"/>
        </w:rPr>
      </w:pPr>
      <w:r w:rsidRPr="00C3752B">
        <w:rPr>
          <w:color w:val="000000"/>
          <w:lang w:val="uk-UA"/>
        </w:rPr>
        <w:t xml:space="preserve">  </w:t>
      </w:r>
      <w:r>
        <w:rPr>
          <w:color w:val="000000"/>
          <w:lang w:val="uk-UA"/>
        </w:rPr>
        <w:t xml:space="preserve">        </w:t>
      </w:r>
      <w:r w:rsidRPr="00B4114A">
        <w:rPr>
          <w:rFonts w:ascii="Times New Roman" w:hAnsi="Times New Roman" w:cs="Times New Roman"/>
          <w:color w:val="000000"/>
          <w:sz w:val="28"/>
          <w:szCs w:val="28"/>
          <w:lang w:val="uk-UA"/>
        </w:rPr>
        <w:t>Подружжя Петренків є громадянами України. Коли вони перебували у родичів у Молдові, в них народилася донька. Чи отримає вона гро</w:t>
      </w:r>
      <w:r w:rsidRPr="00B4114A">
        <w:rPr>
          <w:rFonts w:ascii="Times New Roman" w:hAnsi="Times New Roman" w:cs="Times New Roman"/>
          <w:color w:val="000000"/>
          <w:sz w:val="28"/>
          <w:szCs w:val="28"/>
          <w:lang w:val="uk-UA"/>
        </w:rPr>
        <w:softHyphen/>
        <w:t xml:space="preserve">мадянство України? </w:t>
      </w:r>
    </w:p>
    <w:p w:rsidR="00722EC7" w:rsidRDefault="00B4114A" w:rsidP="00722EC7">
      <w:pPr>
        <w:widowControl w:val="0"/>
        <w:tabs>
          <w:tab w:val="left" w:pos="2925"/>
        </w:tabs>
        <w:autoSpaceDE w:val="0"/>
        <w:autoSpaceDN w:val="0"/>
        <w:adjustRightInd w:val="0"/>
        <w:spacing w:after="0" w:line="360" w:lineRule="auto"/>
        <w:jc w:val="both"/>
        <w:rPr>
          <w:rFonts w:ascii="Times New Roman" w:hAnsi="Times New Roman" w:cs="Times New Roman"/>
          <w:iCs/>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i/>
          <w:color w:val="000000"/>
          <w:sz w:val="28"/>
          <w:szCs w:val="28"/>
          <w:lang w:val="uk-UA"/>
        </w:rPr>
        <w:t>Відповідь.</w:t>
      </w:r>
      <w:r w:rsidRPr="00B4114A">
        <w:rPr>
          <w:rFonts w:ascii="Times New Roman" w:hAnsi="Times New Roman" w:cs="Times New Roman"/>
          <w:iCs/>
          <w:color w:val="000000"/>
          <w:sz w:val="28"/>
          <w:szCs w:val="28"/>
          <w:lang w:val="uk-UA"/>
        </w:rPr>
        <w:t>Так, донь</w:t>
      </w:r>
      <w:r w:rsidRPr="00B4114A">
        <w:rPr>
          <w:rFonts w:ascii="Times New Roman" w:hAnsi="Times New Roman" w:cs="Times New Roman"/>
          <w:iCs/>
          <w:color w:val="000000"/>
          <w:sz w:val="28"/>
          <w:szCs w:val="28"/>
          <w:lang w:val="uk-UA"/>
        </w:rPr>
        <w:softHyphen/>
        <w:t>ка Петренків буде громадянкою України. Підставою набуття громадянства України є пере</w:t>
      </w:r>
      <w:r w:rsidRPr="00B4114A">
        <w:rPr>
          <w:rFonts w:ascii="Times New Roman" w:hAnsi="Times New Roman" w:cs="Times New Roman"/>
          <w:iCs/>
          <w:color w:val="000000"/>
          <w:sz w:val="28"/>
          <w:szCs w:val="28"/>
          <w:lang w:val="uk-UA"/>
        </w:rPr>
        <w:softHyphen/>
        <w:t xml:space="preserve">бування у громадянстві України обох її батьків. </w:t>
      </w:r>
    </w:p>
    <w:p w:rsidR="00722EC7" w:rsidRDefault="00722EC7" w:rsidP="00722EC7">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Pr>
          <w:rFonts w:ascii="Times New Roman" w:hAnsi="Times New Roman"/>
          <w:bCs/>
          <w:color w:val="000000"/>
          <w:sz w:val="28"/>
          <w:szCs w:val="28"/>
          <w:lang w:val="uk-UA"/>
        </w:rPr>
        <w:t>9</w:t>
      </w:r>
    </w:p>
    <w:p w:rsidR="00212F52" w:rsidRDefault="00212F52" w:rsidP="00722EC7">
      <w:pPr>
        <w:widowControl w:val="0"/>
        <w:tabs>
          <w:tab w:val="left" w:pos="2925"/>
        </w:tabs>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 xml:space="preserve">      </w:t>
      </w:r>
      <w:r w:rsidR="00B4114A" w:rsidRPr="00C3752B">
        <w:rPr>
          <w:i/>
          <w:iCs/>
          <w:color w:val="000000"/>
          <w:lang w:val="uk-UA"/>
        </w:rPr>
        <w:t xml:space="preserve"> </w:t>
      </w:r>
      <w:r w:rsidR="00B4114A" w:rsidRPr="00212F52">
        <w:rPr>
          <w:rFonts w:ascii="Times New Roman" w:hAnsi="Times New Roman" w:cs="Times New Roman"/>
          <w:color w:val="000000"/>
          <w:sz w:val="28"/>
          <w:szCs w:val="28"/>
          <w:lang w:val="uk-UA"/>
        </w:rPr>
        <w:t>У новонародженого в Ук</w:t>
      </w:r>
      <w:r w:rsidR="00B4114A" w:rsidRPr="00212F52">
        <w:rPr>
          <w:rFonts w:ascii="Times New Roman" w:hAnsi="Times New Roman" w:cs="Times New Roman"/>
          <w:color w:val="000000"/>
          <w:sz w:val="28"/>
          <w:szCs w:val="28"/>
          <w:lang w:val="uk-UA"/>
        </w:rPr>
        <w:softHyphen/>
        <w:t>раїні Ярослава мати — грома</w:t>
      </w:r>
      <w:r w:rsidR="00B4114A" w:rsidRPr="00212F52">
        <w:rPr>
          <w:rFonts w:ascii="Times New Roman" w:hAnsi="Times New Roman" w:cs="Times New Roman"/>
          <w:color w:val="000000"/>
          <w:sz w:val="28"/>
          <w:szCs w:val="28"/>
          <w:lang w:val="uk-UA"/>
        </w:rPr>
        <w:softHyphen/>
        <w:t>дянка України, а батько — гро</w:t>
      </w:r>
      <w:r w:rsidR="00B4114A" w:rsidRPr="00212F52">
        <w:rPr>
          <w:rFonts w:ascii="Times New Roman" w:hAnsi="Times New Roman" w:cs="Times New Roman"/>
          <w:color w:val="000000"/>
          <w:sz w:val="28"/>
          <w:szCs w:val="28"/>
          <w:lang w:val="uk-UA"/>
        </w:rPr>
        <w:softHyphen/>
        <w:t>мадянин Польщі. Чи може бути Ярослав громадянином Украї</w:t>
      </w:r>
      <w:r w:rsidR="00B4114A" w:rsidRPr="00212F52">
        <w:rPr>
          <w:rFonts w:ascii="Times New Roman" w:hAnsi="Times New Roman" w:cs="Times New Roman"/>
          <w:color w:val="000000"/>
          <w:sz w:val="28"/>
          <w:szCs w:val="28"/>
          <w:lang w:val="uk-UA"/>
        </w:rPr>
        <w:softHyphen/>
        <w:t xml:space="preserve">ни? </w:t>
      </w:r>
    </w:p>
    <w:p w:rsidR="00B4114A" w:rsidRDefault="00212F52" w:rsidP="00722EC7">
      <w:pPr>
        <w:widowControl w:val="0"/>
        <w:tabs>
          <w:tab w:val="left" w:pos="2925"/>
        </w:tabs>
        <w:autoSpaceDE w:val="0"/>
        <w:autoSpaceDN w:val="0"/>
        <w:adjustRightInd w:val="0"/>
        <w:spacing w:after="0" w:line="360" w:lineRule="auto"/>
        <w:jc w:val="both"/>
        <w:rPr>
          <w:rFonts w:ascii="Times New Roman" w:hAnsi="Times New Roman" w:cs="Times New Roman"/>
          <w:iCs/>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i/>
          <w:color w:val="000000"/>
          <w:sz w:val="28"/>
          <w:szCs w:val="28"/>
          <w:lang w:val="uk-UA"/>
        </w:rPr>
        <w:t>Відповідь.</w:t>
      </w:r>
      <w:r w:rsidR="00B4114A" w:rsidRPr="00212F52">
        <w:rPr>
          <w:rFonts w:ascii="Times New Roman" w:hAnsi="Times New Roman" w:cs="Times New Roman"/>
          <w:iCs/>
          <w:color w:val="000000"/>
          <w:sz w:val="28"/>
          <w:szCs w:val="28"/>
          <w:lang w:val="uk-UA"/>
        </w:rPr>
        <w:t>Так, підставами набуття громадянства України є народ</w:t>
      </w:r>
      <w:r w:rsidR="00B4114A" w:rsidRPr="00212F52">
        <w:rPr>
          <w:rFonts w:ascii="Times New Roman" w:hAnsi="Times New Roman" w:cs="Times New Roman"/>
          <w:iCs/>
          <w:color w:val="000000"/>
          <w:sz w:val="28"/>
          <w:szCs w:val="28"/>
          <w:lang w:val="uk-UA"/>
        </w:rPr>
        <w:softHyphen/>
        <w:t>ження на території України і перебування у громадянстві Ук</w:t>
      </w:r>
      <w:r w:rsidR="00B4114A" w:rsidRPr="00212F52">
        <w:rPr>
          <w:rFonts w:ascii="Times New Roman" w:hAnsi="Times New Roman" w:cs="Times New Roman"/>
          <w:iCs/>
          <w:color w:val="000000"/>
          <w:sz w:val="28"/>
          <w:szCs w:val="28"/>
          <w:lang w:val="uk-UA"/>
        </w:rPr>
        <w:softHyphen/>
        <w:t>раїни одного з батьків.</w:t>
      </w:r>
    </w:p>
    <w:p w:rsidR="00AB6483" w:rsidRDefault="00AB6483" w:rsidP="00AB6483">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Pr>
          <w:rFonts w:ascii="Times New Roman" w:hAnsi="Times New Roman"/>
          <w:bCs/>
          <w:color w:val="000000"/>
          <w:sz w:val="28"/>
          <w:szCs w:val="28"/>
          <w:lang w:val="uk-UA"/>
        </w:rPr>
        <w:t>10</w:t>
      </w:r>
    </w:p>
    <w:p w:rsidR="00094FC5" w:rsidRDefault="00094FC5" w:rsidP="00094FC5">
      <w:pPr>
        <w:widowControl w:val="0"/>
        <w:tabs>
          <w:tab w:val="left" w:pos="2925"/>
        </w:tabs>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bCs/>
          <w:color w:val="000000"/>
          <w:sz w:val="28"/>
          <w:szCs w:val="28"/>
          <w:lang w:val="uk-UA"/>
        </w:rPr>
        <w:t xml:space="preserve">      </w:t>
      </w:r>
      <w:r w:rsidR="00B4114A" w:rsidRPr="00094FC5">
        <w:rPr>
          <w:rFonts w:ascii="Times New Roman" w:hAnsi="Times New Roman" w:cs="Times New Roman"/>
          <w:color w:val="000000"/>
          <w:sz w:val="28"/>
          <w:szCs w:val="28"/>
          <w:lang w:val="uk-UA"/>
        </w:rPr>
        <w:t>Оксанка, мати якої є гро</w:t>
      </w:r>
      <w:r w:rsidR="00B4114A" w:rsidRPr="00094FC5">
        <w:rPr>
          <w:rFonts w:ascii="Times New Roman" w:hAnsi="Times New Roman" w:cs="Times New Roman"/>
          <w:color w:val="000000"/>
          <w:sz w:val="28"/>
          <w:szCs w:val="28"/>
          <w:lang w:val="uk-UA"/>
        </w:rPr>
        <w:softHyphen/>
        <w:t>мадянкою України, а батько — громадянином Німеччини, на</w:t>
      </w:r>
      <w:r w:rsidR="00B4114A" w:rsidRPr="00094FC5">
        <w:rPr>
          <w:rFonts w:ascii="Times New Roman" w:hAnsi="Times New Roman" w:cs="Times New Roman"/>
          <w:color w:val="000000"/>
          <w:sz w:val="28"/>
          <w:szCs w:val="28"/>
          <w:lang w:val="uk-UA"/>
        </w:rPr>
        <w:softHyphen/>
        <w:t>родилася в Німеччині. Чи може вона бути громадянкою Украї</w:t>
      </w:r>
      <w:r w:rsidR="00B4114A" w:rsidRPr="00094FC5">
        <w:rPr>
          <w:rFonts w:ascii="Times New Roman" w:hAnsi="Times New Roman" w:cs="Times New Roman"/>
          <w:color w:val="000000"/>
          <w:sz w:val="28"/>
          <w:szCs w:val="28"/>
          <w:lang w:val="uk-UA"/>
        </w:rPr>
        <w:softHyphen/>
      </w:r>
      <w:r w:rsidR="00B4114A" w:rsidRPr="00094FC5">
        <w:rPr>
          <w:rFonts w:ascii="Times New Roman" w:hAnsi="Times New Roman" w:cs="Times New Roman"/>
          <w:color w:val="000000"/>
          <w:sz w:val="28"/>
          <w:szCs w:val="28"/>
          <w:lang w:val="uk-UA"/>
        </w:rPr>
        <w:lastRenderedPageBreak/>
        <w:t>ни?</w:t>
      </w:r>
    </w:p>
    <w:p w:rsidR="00B4114A" w:rsidRDefault="00094FC5" w:rsidP="00094FC5">
      <w:pPr>
        <w:widowControl w:val="0"/>
        <w:tabs>
          <w:tab w:val="left" w:pos="2925"/>
        </w:tabs>
        <w:autoSpaceDE w:val="0"/>
        <w:autoSpaceDN w:val="0"/>
        <w:adjustRightInd w:val="0"/>
        <w:spacing w:after="0" w:line="360" w:lineRule="auto"/>
        <w:jc w:val="both"/>
        <w:rPr>
          <w:rFonts w:ascii="Times New Roman" w:hAnsi="Times New Roman" w:cs="Times New Roman"/>
          <w:iCs/>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i/>
          <w:color w:val="000000"/>
          <w:sz w:val="28"/>
          <w:szCs w:val="28"/>
          <w:lang w:val="uk-UA"/>
        </w:rPr>
        <w:t xml:space="preserve">Відповідь. </w:t>
      </w:r>
      <w:r w:rsidR="00B4114A" w:rsidRPr="00094FC5">
        <w:rPr>
          <w:rFonts w:ascii="Times New Roman" w:hAnsi="Times New Roman" w:cs="Times New Roman"/>
          <w:color w:val="000000"/>
          <w:sz w:val="28"/>
          <w:szCs w:val="28"/>
          <w:lang w:val="uk-UA"/>
        </w:rPr>
        <w:t xml:space="preserve"> </w:t>
      </w:r>
      <w:r w:rsidR="00B4114A" w:rsidRPr="00094FC5">
        <w:rPr>
          <w:rFonts w:ascii="Times New Roman" w:hAnsi="Times New Roman" w:cs="Times New Roman"/>
          <w:iCs/>
          <w:color w:val="000000"/>
          <w:sz w:val="28"/>
          <w:szCs w:val="28"/>
          <w:lang w:val="uk-UA"/>
        </w:rPr>
        <w:t>Так, може. Підставами набуття громадянства Украї</w:t>
      </w:r>
      <w:r w:rsidR="00B4114A" w:rsidRPr="00094FC5">
        <w:rPr>
          <w:rFonts w:ascii="Times New Roman" w:hAnsi="Times New Roman" w:cs="Times New Roman"/>
          <w:iCs/>
          <w:color w:val="000000"/>
          <w:sz w:val="28"/>
          <w:szCs w:val="28"/>
          <w:lang w:val="uk-UA"/>
        </w:rPr>
        <w:softHyphen/>
        <w:t>ни є перебування у громадянстві України одного з батьків.</w:t>
      </w:r>
    </w:p>
    <w:p w:rsidR="00094FC5" w:rsidRDefault="00094FC5" w:rsidP="00094FC5">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Pr>
          <w:rFonts w:ascii="Times New Roman" w:hAnsi="Times New Roman"/>
          <w:bCs/>
          <w:color w:val="000000"/>
          <w:sz w:val="28"/>
          <w:szCs w:val="28"/>
          <w:lang w:val="uk-UA"/>
        </w:rPr>
        <w:t>11</w:t>
      </w:r>
    </w:p>
    <w:p w:rsidR="00094FC5" w:rsidRDefault="00094FC5" w:rsidP="00094FC5">
      <w:pPr>
        <w:widowControl w:val="0"/>
        <w:tabs>
          <w:tab w:val="left" w:pos="2925"/>
        </w:tabs>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bCs/>
          <w:color w:val="000000"/>
          <w:sz w:val="28"/>
          <w:szCs w:val="28"/>
          <w:lang w:val="uk-UA"/>
        </w:rPr>
        <w:t xml:space="preserve">   </w:t>
      </w:r>
      <w:r w:rsidR="00B4114A" w:rsidRPr="00094FC5">
        <w:rPr>
          <w:rFonts w:ascii="Times New Roman" w:hAnsi="Times New Roman" w:cs="Times New Roman"/>
          <w:color w:val="000000"/>
          <w:sz w:val="28"/>
          <w:szCs w:val="28"/>
          <w:lang w:val="uk-UA"/>
        </w:rPr>
        <w:t xml:space="preserve">  Людмила народилася в Києві, її мати — громадянка України, а батько — особа без громадянства. Чи може Люд</w:t>
      </w:r>
      <w:r w:rsidR="00B4114A" w:rsidRPr="00094FC5">
        <w:rPr>
          <w:rFonts w:ascii="Times New Roman" w:hAnsi="Times New Roman" w:cs="Times New Roman"/>
          <w:color w:val="000000"/>
          <w:sz w:val="28"/>
          <w:szCs w:val="28"/>
          <w:lang w:val="uk-UA"/>
        </w:rPr>
        <w:softHyphen/>
        <w:t>мила бути громадянкою Ук</w:t>
      </w:r>
      <w:r w:rsidR="00B4114A" w:rsidRPr="00094FC5">
        <w:rPr>
          <w:rFonts w:ascii="Times New Roman" w:hAnsi="Times New Roman" w:cs="Times New Roman"/>
          <w:color w:val="000000"/>
          <w:sz w:val="28"/>
          <w:szCs w:val="28"/>
          <w:lang w:val="uk-UA"/>
        </w:rPr>
        <w:softHyphen/>
        <w:t xml:space="preserve">раїни? </w:t>
      </w:r>
    </w:p>
    <w:p w:rsidR="00B4114A" w:rsidRDefault="00094FC5" w:rsidP="00094FC5">
      <w:pPr>
        <w:widowControl w:val="0"/>
        <w:tabs>
          <w:tab w:val="left" w:pos="2925"/>
        </w:tabs>
        <w:autoSpaceDE w:val="0"/>
        <w:autoSpaceDN w:val="0"/>
        <w:adjustRightInd w:val="0"/>
        <w:spacing w:after="0" w:line="360" w:lineRule="auto"/>
        <w:jc w:val="both"/>
        <w:rPr>
          <w:rFonts w:ascii="Times New Roman" w:hAnsi="Times New Roman" w:cs="Times New Roman"/>
          <w:iCs/>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i/>
          <w:color w:val="000000"/>
          <w:sz w:val="28"/>
          <w:szCs w:val="28"/>
          <w:lang w:val="uk-UA"/>
        </w:rPr>
        <w:t xml:space="preserve">Відповідь. </w:t>
      </w:r>
      <w:r w:rsidR="00B4114A" w:rsidRPr="00094FC5">
        <w:rPr>
          <w:rFonts w:ascii="Times New Roman" w:hAnsi="Times New Roman" w:cs="Times New Roman"/>
          <w:iCs/>
          <w:color w:val="000000"/>
          <w:sz w:val="28"/>
          <w:szCs w:val="28"/>
          <w:lang w:val="uk-UA"/>
        </w:rPr>
        <w:t>Так, може. Підстава</w:t>
      </w:r>
      <w:r w:rsidR="00B4114A" w:rsidRPr="00094FC5">
        <w:rPr>
          <w:rFonts w:ascii="Times New Roman" w:hAnsi="Times New Roman" w:cs="Times New Roman"/>
          <w:iCs/>
          <w:color w:val="000000"/>
          <w:sz w:val="28"/>
          <w:szCs w:val="28"/>
          <w:lang w:val="uk-UA"/>
        </w:rPr>
        <w:softHyphen/>
        <w:t>ми набуття громадянства Ук</w:t>
      </w:r>
      <w:r w:rsidR="00B4114A" w:rsidRPr="00094FC5">
        <w:rPr>
          <w:rFonts w:ascii="Times New Roman" w:hAnsi="Times New Roman" w:cs="Times New Roman"/>
          <w:iCs/>
          <w:color w:val="000000"/>
          <w:sz w:val="28"/>
          <w:szCs w:val="28"/>
          <w:lang w:val="uk-UA"/>
        </w:rPr>
        <w:softHyphen/>
        <w:t>раїни в даному разі є перебуван</w:t>
      </w:r>
      <w:r w:rsidR="00B4114A" w:rsidRPr="00094FC5">
        <w:rPr>
          <w:rFonts w:ascii="Times New Roman" w:hAnsi="Times New Roman" w:cs="Times New Roman"/>
          <w:iCs/>
          <w:color w:val="000000"/>
          <w:sz w:val="28"/>
          <w:szCs w:val="28"/>
          <w:lang w:val="uk-UA"/>
        </w:rPr>
        <w:softHyphen/>
        <w:t>ня у громадянстві України одно</w:t>
      </w:r>
      <w:r w:rsidR="00B4114A" w:rsidRPr="00094FC5">
        <w:rPr>
          <w:rFonts w:ascii="Times New Roman" w:hAnsi="Times New Roman" w:cs="Times New Roman"/>
          <w:iCs/>
          <w:color w:val="000000"/>
          <w:sz w:val="28"/>
          <w:szCs w:val="28"/>
          <w:lang w:val="uk-UA"/>
        </w:rPr>
        <w:softHyphen/>
        <w:t>го з батьків та народження на території України.</w:t>
      </w:r>
    </w:p>
    <w:p w:rsidR="00094FC5" w:rsidRDefault="00094FC5" w:rsidP="00094FC5">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w:t>
      </w:r>
      <w:r>
        <w:rPr>
          <w:rFonts w:ascii="Times New Roman" w:hAnsi="Times New Roman"/>
          <w:b/>
          <w:bCs/>
          <w:color w:val="000000"/>
          <w:sz w:val="28"/>
          <w:szCs w:val="28"/>
          <w:lang w:val="uk-UA"/>
        </w:rPr>
        <w:t xml:space="preserve">Ситуація № </w:t>
      </w:r>
      <w:r>
        <w:rPr>
          <w:rFonts w:ascii="Times New Roman" w:hAnsi="Times New Roman"/>
          <w:bCs/>
          <w:color w:val="000000"/>
          <w:sz w:val="28"/>
          <w:szCs w:val="28"/>
          <w:lang w:val="uk-UA"/>
        </w:rPr>
        <w:t>12</w:t>
      </w:r>
    </w:p>
    <w:p w:rsidR="00094FC5" w:rsidRDefault="00094FC5" w:rsidP="00094FC5">
      <w:pPr>
        <w:widowControl w:val="0"/>
        <w:tabs>
          <w:tab w:val="left" w:pos="2925"/>
        </w:tabs>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bCs/>
          <w:color w:val="000000"/>
          <w:sz w:val="28"/>
          <w:szCs w:val="28"/>
          <w:lang w:val="uk-UA"/>
        </w:rPr>
        <w:t xml:space="preserve">      </w:t>
      </w:r>
      <w:r w:rsidR="00B4114A" w:rsidRPr="00094FC5">
        <w:rPr>
          <w:rFonts w:ascii="Times New Roman" w:hAnsi="Times New Roman" w:cs="Times New Roman"/>
          <w:i/>
          <w:iCs/>
          <w:color w:val="000000"/>
          <w:sz w:val="28"/>
          <w:szCs w:val="28"/>
          <w:lang w:val="uk-UA"/>
        </w:rPr>
        <w:t xml:space="preserve"> </w:t>
      </w:r>
      <w:r w:rsidR="00B4114A" w:rsidRPr="00094FC5">
        <w:rPr>
          <w:rFonts w:ascii="Times New Roman" w:hAnsi="Times New Roman" w:cs="Times New Roman"/>
          <w:color w:val="000000"/>
          <w:sz w:val="28"/>
          <w:szCs w:val="28"/>
          <w:lang w:val="uk-UA"/>
        </w:rPr>
        <w:t>Новонародженого Анд</w:t>
      </w:r>
      <w:r w:rsidR="00B4114A" w:rsidRPr="00094FC5">
        <w:rPr>
          <w:rFonts w:ascii="Times New Roman" w:hAnsi="Times New Roman" w:cs="Times New Roman"/>
          <w:color w:val="000000"/>
          <w:sz w:val="28"/>
          <w:szCs w:val="28"/>
          <w:lang w:val="uk-UA"/>
        </w:rPr>
        <w:softHyphen/>
        <w:t>рійка черговий міліціонер знай</w:t>
      </w:r>
      <w:r w:rsidR="00B4114A" w:rsidRPr="00094FC5">
        <w:rPr>
          <w:rFonts w:ascii="Times New Roman" w:hAnsi="Times New Roman" w:cs="Times New Roman"/>
          <w:color w:val="000000"/>
          <w:sz w:val="28"/>
          <w:szCs w:val="28"/>
          <w:lang w:val="uk-UA"/>
        </w:rPr>
        <w:softHyphen/>
        <w:t xml:space="preserve">шов на залізничному вокзалі. Його батьки не встановлені, і їхнє громадянство невідоме. Громадянином якої країни буде Андрійко? </w:t>
      </w:r>
    </w:p>
    <w:p w:rsidR="00B4114A" w:rsidRPr="00B700BF" w:rsidRDefault="00094FC5" w:rsidP="00B700BF">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cs="Times New Roman"/>
          <w:color w:val="000000"/>
          <w:sz w:val="28"/>
          <w:szCs w:val="28"/>
          <w:lang w:val="uk-UA"/>
        </w:rPr>
        <w:t xml:space="preserve">    </w:t>
      </w:r>
      <w:r w:rsidR="00B700BF">
        <w:rPr>
          <w:rFonts w:ascii="Times New Roman" w:hAnsi="Times New Roman" w:cs="Times New Roman"/>
          <w:i/>
          <w:color w:val="000000"/>
          <w:sz w:val="28"/>
          <w:szCs w:val="28"/>
          <w:lang w:val="uk-UA"/>
        </w:rPr>
        <w:t xml:space="preserve">Відповідь. </w:t>
      </w:r>
      <w:r w:rsidR="00B4114A" w:rsidRPr="00B700BF">
        <w:rPr>
          <w:rFonts w:ascii="Times New Roman" w:hAnsi="Times New Roman" w:cs="Times New Roman"/>
          <w:iCs/>
          <w:color w:val="000000"/>
          <w:sz w:val="28"/>
          <w:szCs w:val="28"/>
          <w:lang w:val="uk-UA"/>
        </w:rPr>
        <w:t>Громадянином Украї</w:t>
      </w:r>
      <w:r w:rsidR="00B4114A" w:rsidRPr="00B700BF">
        <w:rPr>
          <w:rFonts w:ascii="Times New Roman" w:hAnsi="Times New Roman" w:cs="Times New Roman"/>
          <w:iCs/>
          <w:color w:val="000000"/>
          <w:sz w:val="28"/>
          <w:szCs w:val="28"/>
          <w:lang w:val="uk-UA"/>
        </w:rPr>
        <w:softHyphen/>
        <w:t>ни. Підставами набуття грома</w:t>
      </w:r>
      <w:r w:rsidR="00B4114A" w:rsidRPr="00B700BF">
        <w:rPr>
          <w:rFonts w:ascii="Times New Roman" w:hAnsi="Times New Roman" w:cs="Times New Roman"/>
          <w:iCs/>
          <w:color w:val="000000"/>
          <w:sz w:val="28"/>
          <w:szCs w:val="28"/>
          <w:lang w:val="uk-UA"/>
        </w:rPr>
        <w:softHyphen/>
        <w:t>дянства України є народження на території України.</w:t>
      </w:r>
    </w:p>
    <w:p w:rsidR="00B70561" w:rsidRPr="00094FC5" w:rsidRDefault="00B70561" w:rsidP="001C2ADE">
      <w:pPr>
        <w:widowControl w:val="0"/>
        <w:tabs>
          <w:tab w:val="left" w:pos="2925"/>
        </w:tabs>
        <w:autoSpaceDE w:val="0"/>
        <w:autoSpaceDN w:val="0"/>
        <w:adjustRightInd w:val="0"/>
        <w:spacing w:after="0" w:line="360" w:lineRule="auto"/>
        <w:jc w:val="both"/>
        <w:rPr>
          <w:rFonts w:ascii="Times New Roman" w:hAnsi="Times New Roman" w:cs="Times New Roman"/>
          <w:bCs/>
          <w:color w:val="000000"/>
          <w:sz w:val="28"/>
          <w:szCs w:val="28"/>
          <w:lang w:val="uk-UA"/>
        </w:rPr>
      </w:pPr>
    </w:p>
    <w:p w:rsidR="002E2DC9" w:rsidRPr="00094FC5" w:rsidRDefault="002E2DC9" w:rsidP="000D72B0">
      <w:pPr>
        <w:widowControl w:val="0"/>
        <w:tabs>
          <w:tab w:val="left" w:pos="2925"/>
        </w:tabs>
        <w:autoSpaceDE w:val="0"/>
        <w:autoSpaceDN w:val="0"/>
        <w:adjustRightInd w:val="0"/>
        <w:spacing w:after="0" w:line="360" w:lineRule="auto"/>
        <w:jc w:val="both"/>
        <w:rPr>
          <w:rFonts w:ascii="Times New Roman" w:hAnsi="Times New Roman" w:cs="Times New Roman"/>
          <w:bCs/>
          <w:color w:val="000000"/>
          <w:sz w:val="28"/>
          <w:szCs w:val="28"/>
          <w:lang w:val="uk-UA"/>
        </w:rPr>
      </w:pPr>
    </w:p>
    <w:p w:rsidR="00BC0AE7" w:rsidRPr="00B77A81" w:rsidRDefault="00BC0AE7" w:rsidP="004F50FD">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p>
    <w:p w:rsidR="00F861BA" w:rsidRPr="00913FC9" w:rsidRDefault="00F861BA" w:rsidP="00087DF1">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p>
    <w:p w:rsidR="008036FC" w:rsidRPr="008036FC" w:rsidRDefault="008036FC" w:rsidP="007E5B93">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p>
    <w:p w:rsidR="004F01A7" w:rsidRDefault="007E5B93" w:rsidP="007E5B93">
      <w:pPr>
        <w:widowControl w:val="0"/>
        <w:tabs>
          <w:tab w:val="left" w:pos="645"/>
          <w:tab w:val="left" w:pos="2925"/>
        </w:tabs>
        <w:autoSpaceDE w:val="0"/>
        <w:autoSpaceDN w:val="0"/>
        <w:adjustRightInd w:val="0"/>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ab/>
      </w:r>
    </w:p>
    <w:p w:rsidR="008424D9" w:rsidRPr="00775DC4" w:rsidRDefault="008424D9" w:rsidP="007E5142">
      <w:pPr>
        <w:widowControl w:val="0"/>
        <w:tabs>
          <w:tab w:val="left" w:pos="2925"/>
        </w:tabs>
        <w:autoSpaceDE w:val="0"/>
        <w:autoSpaceDN w:val="0"/>
        <w:adjustRightInd w:val="0"/>
        <w:spacing w:after="0" w:line="360" w:lineRule="auto"/>
        <w:jc w:val="both"/>
        <w:rPr>
          <w:rFonts w:ascii="Times New Roman" w:hAnsi="Times New Roman"/>
          <w:bCs/>
          <w:color w:val="000000"/>
          <w:sz w:val="28"/>
          <w:szCs w:val="28"/>
          <w:lang w:val="uk-UA"/>
        </w:rPr>
      </w:pPr>
    </w:p>
    <w:p w:rsidR="007E5142" w:rsidRDefault="007E5142" w:rsidP="007E5142">
      <w:pPr>
        <w:widowControl w:val="0"/>
        <w:autoSpaceDE w:val="0"/>
        <w:autoSpaceDN w:val="0"/>
        <w:adjustRightInd w:val="0"/>
        <w:spacing w:after="0" w:line="360" w:lineRule="auto"/>
        <w:jc w:val="both"/>
        <w:rPr>
          <w:rFonts w:ascii="Times New Roman" w:hAnsi="Times New Roman"/>
          <w:bCs/>
          <w:color w:val="000000"/>
          <w:sz w:val="28"/>
          <w:szCs w:val="28"/>
          <w:lang w:val="uk-UA"/>
        </w:rPr>
      </w:pPr>
    </w:p>
    <w:p w:rsidR="00187956" w:rsidRPr="008D12AF" w:rsidRDefault="00187956" w:rsidP="007E5142">
      <w:pPr>
        <w:widowControl w:val="0"/>
        <w:tabs>
          <w:tab w:val="left" w:pos="735"/>
        </w:tabs>
        <w:autoSpaceDE w:val="0"/>
        <w:autoSpaceDN w:val="0"/>
        <w:adjustRightInd w:val="0"/>
        <w:spacing w:after="0" w:line="360" w:lineRule="auto"/>
        <w:jc w:val="both"/>
        <w:rPr>
          <w:sz w:val="28"/>
          <w:szCs w:val="28"/>
          <w:lang w:val="uk-UA"/>
        </w:rPr>
      </w:pPr>
    </w:p>
    <w:p w:rsidR="009D6941" w:rsidRDefault="009D6941" w:rsidP="009D6941">
      <w:pPr>
        <w:widowControl w:val="0"/>
        <w:tabs>
          <w:tab w:val="left" w:pos="1830"/>
          <w:tab w:val="center" w:pos="4715"/>
        </w:tabs>
        <w:autoSpaceDE w:val="0"/>
        <w:autoSpaceDN w:val="0"/>
        <w:adjustRightInd w:val="0"/>
        <w:spacing w:after="0" w:line="360" w:lineRule="auto"/>
        <w:rPr>
          <w:b/>
          <w:sz w:val="28"/>
          <w:szCs w:val="28"/>
          <w:lang w:val="uk-UA"/>
        </w:rPr>
      </w:pPr>
    </w:p>
    <w:p w:rsidR="009D6941" w:rsidRDefault="009D6941" w:rsidP="009D6941">
      <w:pPr>
        <w:widowControl w:val="0"/>
        <w:tabs>
          <w:tab w:val="left" w:pos="1830"/>
          <w:tab w:val="center" w:pos="4715"/>
        </w:tabs>
        <w:autoSpaceDE w:val="0"/>
        <w:autoSpaceDN w:val="0"/>
        <w:adjustRightInd w:val="0"/>
        <w:spacing w:after="0" w:line="360" w:lineRule="auto"/>
        <w:rPr>
          <w:b/>
          <w:sz w:val="28"/>
          <w:szCs w:val="28"/>
          <w:lang w:val="uk-UA"/>
        </w:rPr>
      </w:pPr>
    </w:p>
    <w:p w:rsidR="009D6941" w:rsidRDefault="009D6941" w:rsidP="009D6941">
      <w:pPr>
        <w:widowControl w:val="0"/>
        <w:tabs>
          <w:tab w:val="left" w:pos="1830"/>
          <w:tab w:val="center" w:pos="4715"/>
        </w:tabs>
        <w:autoSpaceDE w:val="0"/>
        <w:autoSpaceDN w:val="0"/>
        <w:adjustRightInd w:val="0"/>
        <w:spacing w:after="0" w:line="360" w:lineRule="auto"/>
        <w:rPr>
          <w:b/>
          <w:sz w:val="28"/>
          <w:szCs w:val="28"/>
          <w:lang w:val="uk-UA"/>
        </w:rPr>
      </w:pPr>
    </w:p>
    <w:p w:rsidR="009D6941" w:rsidRDefault="009D6941" w:rsidP="009D6941">
      <w:pPr>
        <w:widowControl w:val="0"/>
        <w:tabs>
          <w:tab w:val="left" w:pos="1830"/>
          <w:tab w:val="center" w:pos="4715"/>
        </w:tabs>
        <w:autoSpaceDE w:val="0"/>
        <w:autoSpaceDN w:val="0"/>
        <w:adjustRightInd w:val="0"/>
        <w:spacing w:after="0" w:line="360" w:lineRule="auto"/>
        <w:rPr>
          <w:b/>
          <w:sz w:val="28"/>
          <w:szCs w:val="28"/>
          <w:lang w:val="uk-UA"/>
        </w:rPr>
      </w:pPr>
    </w:p>
    <w:p w:rsidR="009D6941" w:rsidRDefault="009D6941" w:rsidP="009D6941">
      <w:pPr>
        <w:widowControl w:val="0"/>
        <w:tabs>
          <w:tab w:val="left" w:pos="1830"/>
          <w:tab w:val="center" w:pos="4715"/>
        </w:tabs>
        <w:autoSpaceDE w:val="0"/>
        <w:autoSpaceDN w:val="0"/>
        <w:adjustRightInd w:val="0"/>
        <w:spacing w:after="0" w:line="360" w:lineRule="auto"/>
        <w:rPr>
          <w:b/>
          <w:sz w:val="28"/>
          <w:szCs w:val="28"/>
          <w:lang w:val="uk-UA"/>
        </w:rPr>
      </w:pPr>
    </w:p>
    <w:p w:rsidR="00B700BF" w:rsidRDefault="00B700BF" w:rsidP="00B700BF">
      <w:pPr>
        <w:widowControl w:val="0"/>
        <w:tabs>
          <w:tab w:val="left" w:pos="1830"/>
          <w:tab w:val="center" w:pos="4715"/>
        </w:tabs>
        <w:autoSpaceDE w:val="0"/>
        <w:autoSpaceDN w:val="0"/>
        <w:adjustRightInd w:val="0"/>
        <w:spacing w:after="0" w:line="360" w:lineRule="auto"/>
        <w:rPr>
          <w:b/>
          <w:sz w:val="28"/>
          <w:szCs w:val="28"/>
          <w:lang w:val="uk-UA"/>
        </w:rPr>
      </w:pPr>
    </w:p>
    <w:p w:rsidR="00530CB4" w:rsidRPr="009D6941" w:rsidRDefault="00530CB4" w:rsidP="00B700BF">
      <w:pPr>
        <w:widowControl w:val="0"/>
        <w:tabs>
          <w:tab w:val="left" w:pos="1830"/>
          <w:tab w:val="center" w:pos="4715"/>
        </w:tabs>
        <w:autoSpaceDE w:val="0"/>
        <w:autoSpaceDN w:val="0"/>
        <w:adjustRightInd w:val="0"/>
        <w:spacing w:after="0" w:line="360" w:lineRule="auto"/>
        <w:jc w:val="center"/>
        <w:rPr>
          <w:b/>
          <w:sz w:val="28"/>
          <w:szCs w:val="28"/>
          <w:lang w:val="uk-UA"/>
        </w:rPr>
      </w:pPr>
      <w:r w:rsidRPr="00775DC4">
        <w:rPr>
          <w:b/>
          <w:sz w:val="28"/>
          <w:szCs w:val="28"/>
          <w:lang w:val="uk-UA"/>
        </w:rPr>
        <w:lastRenderedPageBreak/>
        <w:t>Ситуації з цивільного права</w:t>
      </w:r>
      <w:r w:rsidR="00316B9A" w:rsidRPr="00775DC4">
        <w:rPr>
          <w:b/>
          <w:sz w:val="28"/>
          <w:szCs w:val="28"/>
          <w:lang w:val="uk-UA"/>
        </w:rPr>
        <w:t>. Спадкове право.</w:t>
      </w:r>
    </w:p>
    <w:p w:rsidR="00E417F8" w:rsidRPr="00775DC4" w:rsidRDefault="00E417F8" w:rsidP="00C27AD9">
      <w:pPr>
        <w:jc w:val="both"/>
        <w:rPr>
          <w:b/>
          <w:sz w:val="28"/>
          <w:szCs w:val="28"/>
          <w:lang w:val="uk-UA"/>
        </w:rPr>
      </w:pPr>
      <w:r w:rsidRPr="00775DC4">
        <w:rPr>
          <w:b/>
          <w:sz w:val="28"/>
          <w:szCs w:val="28"/>
          <w:lang w:val="uk-UA"/>
        </w:rPr>
        <w:t xml:space="preserve">             Ситуація №1</w:t>
      </w:r>
    </w:p>
    <w:p w:rsidR="00316B9A" w:rsidRPr="00C27AD9" w:rsidRDefault="00316B9A" w:rsidP="00C27AD9">
      <w:pPr>
        <w:jc w:val="both"/>
        <w:rPr>
          <w:sz w:val="28"/>
          <w:szCs w:val="28"/>
        </w:rPr>
      </w:pPr>
      <w:r w:rsidRPr="00775DC4">
        <w:rPr>
          <w:sz w:val="28"/>
          <w:szCs w:val="28"/>
          <w:lang w:val="uk-UA"/>
        </w:rPr>
        <w:t xml:space="preserve">        Після смер</w:t>
      </w:r>
      <w:r w:rsidRPr="00C27AD9">
        <w:rPr>
          <w:sz w:val="28"/>
          <w:szCs w:val="28"/>
        </w:rPr>
        <w:t xml:space="preserve">ті громадянина П. в нього залишилося майно на 10 000 грн. Про своє бажання отримати це майно заявили 12 </w:t>
      </w:r>
      <w:proofErr w:type="gramStart"/>
      <w:r w:rsidRPr="00C27AD9">
        <w:rPr>
          <w:sz w:val="28"/>
          <w:szCs w:val="28"/>
        </w:rPr>
        <w:t>р</w:t>
      </w:r>
      <w:proofErr w:type="gramEnd"/>
      <w:r w:rsidRPr="00C27AD9">
        <w:rPr>
          <w:sz w:val="28"/>
          <w:szCs w:val="28"/>
        </w:rPr>
        <w:t xml:space="preserve">ічна донька, 82-річна мати і два брати померлого (відповідно 30 та 62 років). Прийміть </w:t>
      </w:r>
      <w:proofErr w:type="gramStart"/>
      <w:r w:rsidRPr="00C27AD9">
        <w:rPr>
          <w:sz w:val="28"/>
          <w:szCs w:val="28"/>
        </w:rPr>
        <w:t>р</w:t>
      </w:r>
      <w:proofErr w:type="gramEnd"/>
      <w:r w:rsidRPr="00C27AD9">
        <w:rPr>
          <w:sz w:val="28"/>
          <w:szCs w:val="28"/>
        </w:rPr>
        <w:t>ішення в цій ситуації.</w:t>
      </w:r>
    </w:p>
    <w:p w:rsidR="00F32E6C" w:rsidRPr="00C27AD9" w:rsidRDefault="00F32E6C" w:rsidP="00C27AD9">
      <w:pPr>
        <w:jc w:val="both"/>
        <w:rPr>
          <w:sz w:val="28"/>
          <w:szCs w:val="28"/>
        </w:rPr>
      </w:pPr>
      <w:r w:rsidRPr="00C27AD9">
        <w:rPr>
          <w:i/>
          <w:sz w:val="28"/>
          <w:szCs w:val="28"/>
        </w:rPr>
        <w:t>Відповіь.</w:t>
      </w:r>
      <w:r w:rsidRPr="00C27AD9">
        <w:rPr>
          <w:sz w:val="28"/>
          <w:szCs w:val="28"/>
        </w:rPr>
        <w:t xml:space="preserve"> </w:t>
      </w:r>
      <w:r w:rsidR="00316B9A" w:rsidRPr="00C27AD9">
        <w:rPr>
          <w:sz w:val="28"/>
          <w:szCs w:val="28"/>
        </w:rPr>
        <w:t xml:space="preserve">За відсутності заповіту, спадщину отримають спадкоємці за законом. Серед спадкоємців двоє — спадкоємці першої черги (мати та донька), двоє — другої (брати). Майно отримають в </w:t>
      </w:r>
      <w:proofErr w:type="gramStart"/>
      <w:r w:rsidR="00316B9A" w:rsidRPr="00C27AD9">
        <w:rPr>
          <w:sz w:val="28"/>
          <w:szCs w:val="28"/>
        </w:rPr>
        <w:t>р</w:t>
      </w:r>
      <w:proofErr w:type="gramEnd"/>
      <w:r w:rsidR="00316B9A" w:rsidRPr="00C27AD9">
        <w:rPr>
          <w:sz w:val="28"/>
          <w:szCs w:val="28"/>
        </w:rPr>
        <w:t>івних долях (по 5000 грн) мати та донька померлого.)</w:t>
      </w:r>
    </w:p>
    <w:p w:rsidR="00F32E6C" w:rsidRPr="00C27AD9" w:rsidRDefault="00F32E6C" w:rsidP="00C27AD9">
      <w:pPr>
        <w:jc w:val="both"/>
        <w:rPr>
          <w:b/>
          <w:sz w:val="28"/>
          <w:szCs w:val="28"/>
        </w:rPr>
      </w:pPr>
      <w:r w:rsidRPr="00C27AD9">
        <w:rPr>
          <w:sz w:val="28"/>
          <w:szCs w:val="28"/>
        </w:rPr>
        <w:tab/>
      </w:r>
      <w:r w:rsidRPr="00C27AD9">
        <w:rPr>
          <w:b/>
          <w:sz w:val="28"/>
          <w:szCs w:val="28"/>
        </w:rPr>
        <w:t xml:space="preserve">             Ситуація №2</w:t>
      </w:r>
    </w:p>
    <w:p w:rsidR="00316B9A" w:rsidRPr="00C27AD9" w:rsidRDefault="00F32E6C" w:rsidP="00C27AD9">
      <w:pPr>
        <w:jc w:val="both"/>
        <w:rPr>
          <w:sz w:val="28"/>
          <w:szCs w:val="28"/>
        </w:rPr>
      </w:pPr>
      <w:r w:rsidRPr="00C27AD9">
        <w:rPr>
          <w:sz w:val="28"/>
          <w:szCs w:val="28"/>
        </w:rPr>
        <w:t xml:space="preserve">        </w:t>
      </w:r>
      <w:r w:rsidR="00316B9A" w:rsidRPr="00C27AD9">
        <w:rPr>
          <w:sz w:val="28"/>
          <w:szCs w:val="28"/>
        </w:rPr>
        <w:t xml:space="preserve"> Громадянин С. залишив заповіт, яким розпорядився все належне йому майно (на суму 24 000 грн</w:t>
      </w:r>
      <w:r w:rsidRPr="00C27AD9">
        <w:rPr>
          <w:sz w:val="28"/>
          <w:szCs w:val="28"/>
        </w:rPr>
        <w:t>.</w:t>
      </w:r>
      <w:r w:rsidR="00316B9A" w:rsidRPr="00C27AD9">
        <w:rPr>
          <w:sz w:val="28"/>
          <w:szCs w:val="28"/>
        </w:rPr>
        <w:t xml:space="preserve">) передати музею, присвяченому його діду. У нього залишилися син (21 </w:t>
      </w:r>
      <w:proofErr w:type="gramStart"/>
      <w:r w:rsidR="00316B9A" w:rsidRPr="00C27AD9">
        <w:rPr>
          <w:sz w:val="28"/>
          <w:szCs w:val="28"/>
        </w:rPr>
        <w:t>р</w:t>
      </w:r>
      <w:proofErr w:type="gramEnd"/>
      <w:r w:rsidR="00316B9A" w:rsidRPr="00C27AD9">
        <w:rPr>
          <w:sz w:val="28"/>
          <w:szCs w:val="28"/>
        </w:rPr>
        <w:t>ік, водій) та дочка (14 років, учениця). До вас, як до юридичного консультанта, звернулися жінка померлого (їй 45 років, працює на залізниці) і його мати (66 років). Дайте ї</w:t>
      </w:r>
      <w:proofErr w:type="gramStart"/>
      <w:r w:rsidR="00316B9A" w:rsidRPr="00C27AD9">
        <w:rPr>
          <w:sz w:val="28"/>
          <w:szCs w:val="28"/>
        </w:rPr>
        <w:t>м</w:t>
      </w:r>
      <w:proofErr w:type="gramEnd"/>
      <w:r w:rsidR="00316B9A" w:rsidRPr="00C27AD9">
        <w:rPr>
          <w:sz w:val="28"/>
          <w:szCs w:val="28"/>
        </w:rPr>
        <w:t xml:space="preserve"> обґрунтовану відповідь щодо можливості отримання спадщини. </w:t>
      </w:r>
    </w:p>
    <w:p w:rsidR="00316B9A" w:rsidRPr="00C27AD9" w:rsidRDefault="00F32E6C" w:rsidP="00C27AD9">
      <w:pPr>
        <w:jc w:val="both"/>
        <w:rPr>
          <w:sz w:val="28"/>
          <w:szCs w:val="28"/>
        </w:rPr>
      </w:pPr>
      <w:r w:rsidRPr="00C27AD9">
        <w:rPr>
          <w:i/>
          <w:sz w:val="28"/>
          <w:szCs w:val="28"/>
        </w:rPr>
        <w:t>Відповідь.</w:t>
      </w:r>
      <w:r w:rsidR="00316B9A" w:rsidRPr="00C27AD9">
        <w:rPr>
          <w:sz w:val="28"/>
          <w:szCs w:val="28"/>
        </w:rPr>
        <w:t xml:space="preserve"> Серед спадкоємців померлого за законом двоє (мати і донька) непрацездатні, отже </w:t>
      </w:r>
      <w:proofErr w:type="gramStart"/>
      <w:r w:rsidR="00316B9A" w:rsidRPr="00C27AD9">
        <w:rPr>
          <w:sz w:val="28"/>
          <w:szCs w:val="28"/>
        </w:rPr>
        <w:t>вони</w:t>
      </w:r>
      <w:proofErr w:type="gramEnd"/>
      <w:r w:rsidR="00316B9A" w:rsidRPr="00C27AD9">
        <w:rPr>
          <w:sz w:val="28"/>
          <w:szCs w:val="28"/>
        </w:rPr>
        <w:t xml:space="preserve"> незалежно від змісту заповіту мають право на обов'язкову долю спадщини. Таким чином, </w:t>
      </w:r>
      <w:proofErr w:type="gramStart"/>
      <w:r w:rsidR="00316B9A" w:rsidRPr="00C27AD9">
        <w:rPr>
          <w:sz w:val="28"/>
          <w:szCs w:val="28"/>
        </w:rPr>
        <w:t>вони</w:t>
      </w:r>
      <w:proofErr w:type="gramEnd"/>
      <w:r w:rsidR="00316B9A" w:rsidRPr="00C27AD9">
        <w:rPr>
          <w:sz w:val="28"/>
          <w:szCs w:val="28"/>
        </w:rPr>
        <w:t xml:space="preserve"> отримають 1/2 від тієї частки, яку мали б отримати за відсутності заповіту. Виходячи з того, що за відсутності заповіту спадщина була б розділена </w:t>
      </w:r>
      <w:proofErr w:type="gramStart"/>
      <w:r w:rsidR="00316B9A" w:rsidRPr="00C27AD9">
        <w:rPr>
          <w:sz w:val="28"/>
          <w:szCs w:val="28"/>
        </w:rPr>
        <w:t>м</w:t>
      </w:r>
      <w:proofErr w:type="gramEnd"/>
      <w:r w:rsidR="00316B9A" w:rsidRPr="00C27AD9">
        <w:rPr>
          <w:sz w:val="28"/>
          <w:szCs w:val="28"/>
        </w:rPr>
        <w:t>іж чотирма спадкоємцями першої черги (мати, жінка, донька та син) і доля кожного становила 6000 грн, обов'язкова доля складе 3000 грн.</w:t>
      </w:r>
    </w:p>
    <w:p w:rsidR="00F32E6C" w:rsidRPr="00C27AD9" w:rsidRDefault="00F32E6C" w:rsidP="00C27AD9">
      <w:pPr>
        <w:jc w:val="both"/>
        <w:rPr>
          <w:b/>
          <w:sz w:val="28"/>
          <w:szCs w:val="28"/>
        </w:rPr>
      </w:pPr>
      <w:r w:rsidRPr="00C27AD9">
        <w:rPr>
          <w:sz w:val="28"/>
          <w:szCs w:val="28"/>
        </w:rPr>
        <w:t xml:space="preserve">          </w:t>
      </w:r>
      <w:r w:rsidRPr="00C27AD9">
        <w:rPr>
          <w:b/>
          <w:sz w:val="28"/>
          <w:szCs w:val="28"/>
        </w:rPr>
        <w:t>Ситуація № 3</w:t>
      </w:r>
    </w:p>
    <w:p w:rsidR="00316B9A" w:rsidRPr="00C27AD9" w:rsidRDefault="00F32E6C" w:rsidP="00C27AD9">
      <w:pPr>
        <w:jc w:val="both"/>
        <w:rPr>
          <w:sz w:val="28"/>
          <w:szCs w:val="28"/>
        </w:rPr>
      </w:pPr>
      <w:r w:rsidRPr="00C27AD9">
        <w:rPr>
          <w:sz w:val="28"/>
          <w:szCs w:val="28"/>
        </w:rPr>
        <w:t xml:space="preserve">         </w:t>
      </w:r>
      <w:r w:rsidR="00316B9A" w:rsidRPr="00C27AD9">
        <w:rPr>
          <w:sz w:val="28"/>
          <w:szCs w:val="28"/>
        </w:rPr>
        <w:t xml:space="preserve"> </w:t>
      </w:r>
      <w:proofErr w:type="gramStart"/>
      <w:r w:rsidR="00316B9A" w:rsidRPr="00C27AD9">
        <w:rPr>
          <w:sz w:val="28"/>
          <w:szCs w:val="28"/>
        </w:rPr>
        <w:t>У померло</w:t>
      </w:r>
      <w:proofErr w:type="gramEnd"/>
      <w:r w:rsidR="00316B9A" w:rsidRPr="00C27AD9">
        <w:rPr>
          <w:sz w:val="28"/>
          <w:szCs w:val="28"/>
        </w:rPr>
        <w:t>ї громадянки К. залишилися мати і чоловік. Крім того, громадянка мала двох братів і сестру. Мати, чолові</w:t>
      </w:r>
      <w:proofErr w:type="gramStart"/>
      <w:r w:rsidR="00316B9A" w:rsidRPr="00C27AD9">
        <w:rPr>
          <w:sz w:val="28"/>
          <w:szCs w:val="28"/>
        </w:rPr>
        <w:t>к</w:t>
      </w:r>
      <w:proofErr w:type="gramEnd"/>
      <w:r w:rsidR="00316B9A" w:rsidRPr="00C27AD9">
        <w:rPr>
          <w:sz w:val="28"/>
          <w:szCs w:val="28"/>
        </w:rPr>
        <w:t xml:space="preserve"> і сестра відмовилися від спадщини. У сестри виник сумнів, чи буде прийнята ї</w:t>
      </w:r>
      <w:proofErr w:type="gramStart"/>
      <w:r w:rsidR="00316B9A" w:rsidRPr="00C27AD9">
        <w:rPr>
          <w:sz w:val="28"/>
          <w:szCs w:val="28"/>
        </w:rPr>
        <w:t>х</w:t>
      </w:r>
      <w:proofErr w:type="gramEnd"/>
      <w:r w:rsidR="00316B9A" w:rsidRPr="00C27AD9">
        <w:rPr>
          <w:sz w:val="28"/>
          <w:szCs w:val="28"/>
        </w:rPr>
        <w:t xml:space="preserve"> відмова, і в цьому випадку якою буде доля спадщини. Дайте їй відповідь.</w:t>
      </w:r>
    </w:p>
    <w:p w:rsidR="00316B9A" w:rsidRPr="00C27AD9" w:rsidRDefault="00A32DAA" w:rsidP="00C27AD9">
      <w:pPr>
        <w:jc w:val="both"/>
        <w:rPr>
          <w:sz w:val="28"/>
          <w:szCs w:val="28"/>
        </w:rPr>
      </w:pPr>
      <w:r w:rsidRPr="00C27AD9">
        <w:rPr>
          <w:i/>
          <w:sz w:val="28"/>
          <w:szCs w:val="28"/>
        </w:rPr>
        <w:t>Відповідь.</w:t>
      </w:r>
      <w:r w:rsidRPr="00C27AD9">
        <w:rPr>
          <w:sz w:val="28"/>
          <w:szCs w:val="28"/>
        </w:rPr>
        <w:t xml:space="preserve"> </w:t>
      </w:r>
      <w:r w:rsidR="00316B9A" w:rsidRPr="00C27AD9">
        <w:rPr>
          <w:sz w:val="28"/>
          <w:szCs w:val="28"/>
        </w:rPr>
        <w:t xml:space="preserve">За відсутності заповіту майно успадковують спадкоємці за законом відповідно до черг спадкування. У даному випадку спадкоємці першої черги (мати і чоловік) відмовилися від спадщини, тому до спадкоємства будуть </w:t>
      </w:r>
      <w:proofErr w:type="gramStart"/>
      <w:r w:rsidR="00316B9A" w:rsidRPr="00C27AD9">
        <w:rPr>
          <w:sz w:val="28"/>
          <w:szCs w:val="28"/>
        </w:rPr>
        <w:lastRenderedPageBreak/>
        <w:t>закликан</w:t>
      </w:r>
      <w:proofErr w:type="gramEnd"/>
      <w:r w:rsidR="00316B9A" w:rsidRPr="00C27AD9">
        <w:rPr>
          <w:sz w:val="28"/>
          <w:szCs w:val="28"/>
        </w:rPr>
        <w:t xml:space="preserve">і спадкоємці другої черги — брати і сестра. Сестра також відмовилась від обов'язкової спадщини, тому майно між братами має бути розподілено в </w:t>
      </w:r>
      <w:proofErr w:type="gramStart"/>
      <w:r w:rsidR="00316B9A" w:rsidRPr="00C27AD9">
        <w:rPr>
          <w:sz w:val="28"/>
          <w:szCs w:val="28"/>
        </w:rPr>
        <w:t>р</w:t>
      </w:r>
      <w:proofErr w:type="gramEnd"/>
      <w:r w:rsidR="00316B9A" w:rsidRPr="00C27AD9">
        <w:rPr>
          <w:sz w:val="28"/>
          <w:szCs w:val="28"/>
        </w:rPr>
        <w:t>івних долях.)</w:t>
      </w:r>
    </w:p>
    <w:p w:rsidR="00F40323" w:rsidRPr="00C27AD9" w:rsidRDefault="00F40323" w:rsidP="00C27AD9">
      <w:pPr>
        <w:jc w:val="both"/>
        <w:rPr>
          <w:b/>
          <w:sz w:val="28"/>
          <w:szCs w:val="28"/>
        </w:rPr>
      </w:pPr>
      <w:r w:rsidRPr="00C27AD9">
        <w:rPr>
          <w:b/>
          <w:sz w:val="28"/>
          <w:szCs w:val="28"/>
        </w:rPr>
        <w:t xml:space="preserve">          Ситуація № 4</w:t>
      </w:r>
    </w:p>
    <w:p w:rsidR="00316B9A" w:rsidRPr="00C27AD9" w:rsidRDefault="00316B9A" w:rsidP="00C27AD9">
      <w:pPr>
        <w:jc w:val="both"/>
        <w:rPr>
          <w:sz w:val="28"/>
          <w:szCs w:val="28"/>
        </w:rPr>
      </w:pPr>
      <w:r w:rsidRPr="00C27AD9">
        <w:rPr>
          <w:sz w:val="28"/>
          <w:szCs w:val="28"/>
        </w:rPr>
        <w:t xml:space="preserve">    </w:t>
      </w:r>
      <w:proofErr w:type="gramStart"/>
      <w:r w:rsidRPr="00C27AD9">
        <w:rPr>
          <w:sz w:val="28"/>
          <w:szCs w:val="28"/>
        </w:rPr>
        <w:t>П</w:t>
      </w:r>
      <w:proofErr w:type="gramEnd"/>
      <w:r w:rsidRPr="00C27AD9">
        <w:rPr>
          <w:sz w:val="28"/>
          <w:szCs w:val="28"/>
        </w:rPr>
        <w:t xml:space="preserve">ісля смерті в автокатастрофі подружжя Остапових на їхнє майно претендують: син (21 років); донька (17 років); рідний брат померлого; мати померлої; громадянин Третяк (79 років, якого утримував померлий 8 років). Хто із перерахованих </w:t>
      </w:r>
      <w:proofErr w:type="gramStart"/>
      <w:r w:rsidRPr="00C27AD9">
        <w:rPr>
          <w:sz w:val="28"/>
          <w:szCs w:val="28"/>
        </w:rPr>
        <w:t>осіб</w:t>
      </w:r>
      <w:proofErr w:type="gramEnd"/>
      <w:r w:rsidRPr="00C27AD9">
        <w:rPr>
          <w:sz w:val="28"/>
          <w:szCs w:val="28"/>
        </w:rPr>
        <w:t xml:space="preserve"> отримає частину спадщини?</w:t>
      </w:r>
    </w:p>
    <w:p w:rsidR="00316B9A" w:rsidRPr="00C27AD9" w:rsidRDefault="00316B9A" w:rsidP="00C27AD9">
      <w:pPr>
        <w:jc w:val="both"/>
        <w:rPr>
          <w:sz w:val="28"/>
          <w:szCs w:val="28"/>
        </w:rPr>
      </w:pPr>
      <w:r w:rsidRPr="00C27AD9">
        <w:rPr>
          <w:i/>
          <w:sz w:val="28"/>
          <w:szCs w:val="28"/>
        </w:rPr>
        <w:t xml:space="preserve">          </w:t>
      </w:r>
      <w:r w:rsidR="000C75B7" w:rsidRPr="00C27AD9">
        <w:rPr>
          <w:i/>
          <w:sz w:val="28"/>
          <w:szCs w:val="28"/>
        </w:rPr>
        <w:t>Відповідь.</w:t>
      </w:r>
      <w:r w:rsidR="000C75B7" w:rsidRPr="00C27AD9">
        <w:rPr>
          <w:sz w:val="28"/>
          <w:szCs w:val="28"/>
        </w:rPr>
        <w:t xml:space="preserve"> </w:t>
      </w:r>
      <w:r w:rsidRPr="00C27AD9">
        <w:rPr>
          <w:sz w:val="28"/>
          <w:szCs w:val="28"/>
        </w:rPr>
        <w:t>Спадок отримають особи, які належать до першої черги спадкоємці</w:t>
      </w:r>
      <w:proofErr w:type="gramStart"/>
      <w:r w:rsidRPr="00C27AD9">
        <w:rPr>
          <w:sz w:val="28"/>
          <w:szCs w:val="28"/>
        </w:rPr>
        <w:t>в</w:t>
      </w:r>
      <w:proofErr w:type="gramEnd"/>
      <w:r w:rsidRPr="00C27AD9">
        <w:rPr>
          <w:sz w:val="28"/>
          <w:szCs w:val="28"/>
        </w:rPr>
        <w:t>, а саме: син, донька, мати померлої.</w:t>
      </w:r>
    </w:p>
    <w:p w:rsidR="008C3C0B" w:rsidRPr="00C27AD9" w:rsidRDefault="000C75B7" w:rsidP="00C27AD9">
      <w:pPr>
        <w:jc w:val="both"/>
        <w:rPr>
          <w:b/>
          <w:sz w:val="28"/>
          <w:szCs w:val="28"/>
        </w:rPr>
      </w:pPr>
      <w:r w:rsidRPr="00C27AD9">
        <w:rPr>
          <w:b/>
          <w:sz w:val="28"/>
          <w:szCs w:val="28"/>
        </w:rPr>
        <w:t xml:space="preserve">          Ситуація № 5</w:t>
      </w:r>
    </w:p>
    <w:p w:rsidR="00316B9A" w:rsidRPr="00C27AD9" w:rsidRDefault="008C3C0B" w:rsidP="00C27AD9">
      <w:pPr>
        <w:jc w:val="both"/>
        <w:rPr>
          <w:sz w:val="28"/>
          <w:szCs w:val="28"/>
        </w:rPr>
      </w:pPr>
      <w:r w:rsidRPr="00C27AD9">
        <w:rPr>
          <w:sz w:val="28"/>
          <w:szCs w:val="28"/>
        </w:rPr>
        <w:t xml:space="preserve">         </w:t>
      </w:r>
      <w:proofErr w:type="gramStart"/>
      <w:r w:rsidR="00316B9A" w:rsidRPr="00C27AD9">
        <w:rPr>
          <w:sz w:val="28"/>
          <w:szCs w:val="28"/>
        </w:rPr>
        <w:t>П</w:t>
      </w:r>
      <w:proofErr w:type="gramEnd"/>
      <w:r w:rsidR="00316B9A" w:rsidRPr="00C27AD9">
        <w:rPr>
          <w:sz w:val="28"/>
          <w:szCs w:val="28"/>
        </w:rPr>
        <w:t>ісля смерті Опанаса Одаренка, який не залишив заповіту, на його майно претендують: дружина (54 років), син (28 років), донька дружини</w:t>
      </w:r>
      <w:r w:rsidR="00CB4EEE" w:rsidRPr="00C27AD9">
        <w:rPr>
          <w:sz w:val="28"/>
          <w:szCs w:val="28"/>
        </w:rPr>
        <w:t xml:space="preserve"> </w:t>
      </w:r>
      <w:r w:rsidR="00316B9A" w:rsidRPr="00C27AD9">
        <w:rPr>
          <w:sz w:val="28"/>
          <w:szCs w:val="28"/>
        </w:rPr>
        <w:t>(удочерив за рік до смерті), перша дружина (59 років) та донька від першого шлюбу (ЗО років), рідний брат (62 роки), мати померлого (80 років). Хто із них має право на спадок? На скільки долі</w:t>
      </w:r>
      <w:proofErr w:type="gramStart"/>
      <w:r w:rsidR="00316B9A" w:rsidRPr="00C27AD9">
        <w:rPr>
          <w:sz w:val="28"/>
          <w:szCs w:val="28"/>
        </w:rPr>
        <w:t>в</w:t>
      </w:r>
      <w:proofErr w:type="gramEnd"/>
      <w:r w:rsidR="00316B9A" w:rsidRPr="00C27AD9">
        <w:rPr>
          <w:sz w:val="28"/>
          <w:szCs w:val="28"/>
        </w:rPr>
        <w:t xml:space="preserve"> буде поділено спадщину?</w:t>
      </w:r>
    </w:p>
    <w:p w:rsidR="00CB4EEE" w:rsidRPr="00C27AD9" w:rsidRDefault="00C27AD9" w:rsidP="00C27AD9">
      <w:pPr>
        <w:jc w:val="both"/>
        <w:rPr>
          <w:sz w:val="28"/>
          <w:szCs w:val="28"/>
        </w:rPr>
      </w:pPr>
      <w:r>
        <w:rPr>
          <w:sz w:val="28"/>
          <w:szCs w:val="28"/>
          <w:lang w:val="uk-UA"/>
        </w:rPr>
        <w:t xml:space="preserve">    </w:t>
      </w:r>
      <w:r w:rsidR="00CB4EEE" w:rsidRPr="00C27AD9">
        <w:rPr>
          <w:i/>
          <w:sz w:val="28"/>
          <w:szCs w:val="28"/>
        </w:rPr>
        <w:t>Відповідь.</w:t>
      </w:r>
      <w:r w:rsidR="00CB4EEE" w:rsidRPr="00C27AD9">
        <w:rPr>
          <w:sz w:val="28"/>
          <w:szCs w:val="28"/>
        </w:rPr>
        <w:t xml:space="preserve"> </w:t>
      </w:r>
      <w:r w:rsidR="00316B9A" w:rsidRPr="00C27AD9">
        <w:rPr>
          <w:sz w:val="28"/>
          <w:szCs w:val="28"/>
        </w:rPr>
        <w:t>Спадок отримають особи, які належать до першої черги спадкоємці</w:t>
      </w:r>
      <w:proofErr w:type="gramStart"/>
      <w:r w:rsidR="00316B9A" w:rsidRPr="00C27AD9">
        <w:rPr>
          <w:sz w:val="28"/>
          <w:szCs w:val="28"/>
        </w:rPr>
        <w:t>в</w:t>
      </w:r>
      <w:proofErr w:type="gramEnd"/>
      <w:r w:rsidR="00316B9A" w:rsidRPr="00C27AD9">
        <w:rPr>
          <w:sz w:val="28"/>
          <w:szCs w:val="28"/>
        </w:rPr>
        <w:t>, а саме: дружина, син, донька дружини, донька від першого шлюбу, мати померлого.</w:t>
      </w:r>
    </w:p>
    <w:p w:rsidR="00791747" w:rsidRPr="00C27AD9" w:rsidRDefault="00791747" w:rsidP="00C27AD9">
      <w:pPr>
        <w:jc w:val="both"/>
        <w:rPr>
          <w:b/>
          <w:sz w:val="28"/>
          <w:szCs w:val="28"/>
        </w:rPr>
      </w:pPr>
      <w:r w:rsidRPr="00C27AD9">
        <w:rPr>
          <w:b/>
          <w:sz w:val="28"/>
          <w:szCs w:val="28"/>
        </w:rPr>
        <w:t xml:space="preserve">          Ситуація № 6</w:t>
      </w:r>
    </w:p>
    <w:p w:rsidR="00316B9A" w:rsidRPr="00C27AD9" w:rsidRDefault="00791747" w:rsidP="00C27AD9">
      <w:pPr>
        <w:jc w:val="both"/>
        <w:rPr>
          <w:sz w:val="28"/>
          <w:szCs w:val="28"/>
        </w:rPr>
      </w:pPr>
      <w:r w:rsidRPr="00C27AD9">
        <w:rPr>
          <w:sz w:val="28"/>
          <w:szCs w:val="28"/>
        </w:rPr>
        <w:t xml:space="preserve">        </w:t>
      </w:r>
      <w:r w:rsidR="00316B9A" w:rsidRPr="00C27AD9">
        <w:rPr>
          <w:sz w:val="28"/>
          <w:szCs w:val="28"/>
        </w:rPr>
        <w:t xml:space="preserve">Громадянин Довженко усе своє майно заповів </w:t>
      </w:r>
      <w:proofErr w:type="gramStart"/>
      <w:r w:rsidR="00316B9A" w:rsidRPr="00C27AD9">
        <w:rPr>
          <w:sz w:val="28"/>
          <w:szCs w:val="28"/>
        </w:rPr>
        <w:t>р</w:t>
      </w:r>
      <w:proofErr w:type="gramEnd"/>
      <w:r w:rsidR="00316B9A" w:rsidRPr="00C27AD9">
        <w:rPr>
          <w:sz w:val="28"/>
          <w:szCs w:val="28"/>
        </w:rPr>
        <w:t xml:space="preserve">ідному брату. Дружина громадянина Довженко П. (48 років, працює бухгалтером), син (28 років, працює водієм), донька (17 років навчається в інституті), мати (71 </w:t>
      </w:r>
      <w:proofErr w:type="gramStart"/>
      <w:r w:rsidR="00316B9A" w:rsidRPr="00C27AD9">
        <w:rPr>
          <w:sz w:val="28"/>
          <w:szCs w:val="28"/>
        </w:rPr>
        <w:t>р</w:t>
      </w:r>
      <w:proofErr w:type="gramEnd"/>
      <w:r w:rsidR="00316B9A" w:rsidRPr="00C27AD9">
        <w:rPr>
          <w:sz w:val="28"/>
          <w:szCs w:val="28"/>
        </w:rPr>
        <w:t xml:space="preserve">ік, пенсіонерка) в якості спадкоємців у заповіті названі не були. Дружина Довженка, подала позовну заяву у суд, де висунула свої претензії як дружини на частину майна, Яке </w:t>
      </w:r>
      <w:proofErr w:type="gramStart"/>
      <w:r w:rsidR="00316B9A" w:rsidRPr="00C27AD9">
        <w:rPr>
          <w:sz w:val="28"/>
          <w:szCs w:val="28"/>
        </w:rPr>
        <w:t>р</w:t>
      </w:r>
      <w:proofErr w:type="gramEnd"/>
      <w:r w:rsidR="00316B9A" w:rsidRPr="00C27AD9">
        <w:rPr>
          <w:sz w:val="28"/>
          <w:szCs w:val="28"/>
        </w:rPr>
        <w:t>ішення прийме суд? Чому?</w:t>
      </w:r>
    </w:p>
    <w:p w:rsidR="003D1E58" w:rsidRPr="00C27AD9" w:rsidRDefault="00316B9A" w:rsidP="00C27AD9">
      <w:pPr>
        <w:jc w:val="both"/>
        <w:rPr>
          <w:sz w:val="28"/>
          <w:szCs w:val="28"/>
        </w:rPr>
      </w:pPr>
      <w:r w:rsidRPr="00C27AD9">
        <w:rPr>
          <w:sz w:val="28"/>
          <w:szCs w:val="28"/>
        </w:rPr>
        <w:t xml:space="preserve">    </w:t>
      </w:r>
      <w:r w:rsidR="00D667EB" w:rsidRPr="00C27AD9">
        <w:rPr>
          <w:i/>
          <w:sz w:val="28"/>
          <w:szCs w:val="28"/>
        </w:rPr>
        <w:t>Відповідь.</w:t>
      </w:r>
      <w:r w:rsidR="00D667EB" w:rsidRPr="00C27AD9">
        <w:rPr>
          <w:sz w:val="28"/>
          <w:szCs w:val="28"/>
        </w:rPr>
        <w:t xml:space="preserve"> </w:t>
      </w:r>
      <w:r w:rsidRPr="00C27AD9">
        <w:rPr>
          <w:sz w:val="28"/>
          <w:szCs w:val="28"/>
        </w:rPr>
        <w:t>Суд відмовить у позові дружині Довженка. Право на обов'язкову частку спадщини мають донька (неповнолітня) та мати Довженко (непрацездатна особа) у розмі</w:t>
      </w:r>
      <w:proofErr w:type="gramStart"/>
      <w:r w:rsidRPr="00C27AD9">
        <w:rPr>
          <w:sz w:val="28"/>
          <w:szCs w:val="28"/>
        </w:rPr>
        <w:t>р</w:t>
      </w:r>
      <w:proofErr w:type="gramEnd"/>
      <w:r w:rsidRPr="00C27AD9">
        <w:rPr>
          <w:sz w:val="28"/>
          <w:szCs w:val="28"/>
        </w:rPr>
        <w:t>і 1/2 від тієї частки, яку б вони отримали у разі відсутності заповіту.)</w:t>
      </w:r>
    </w:p>
    <w:p w:rsidR="003D1E58" w:rsidRPr="00C27AD9" w:rsidRDefault="003D1E58" w:rsidP="00C27AD9">
      <w:pPr>
        <w:jc w:val="both"/>
        <w:rPr>
          <w:b/>
          <w:sz w:val="28"/>
          <w:szCs w:val="28"/>
        </w:rPr>
      </w:pPr>
      <w:r w:rsidRPr="00C27AD9">
        <w:rPr>
          <w:sz w:val="28"/>
          <w:szCs w:val="28"/>
        </w:rPr>
        <w:t xml:space="preserve">          </w:t>
      </w:r>
      <w:r w:rsidRPr="00C27AD9">
        <w:rPr>
          <w:b/>
          <w:sz w:val="28"/>
          <w:szCs w:val="28"/>
        </w:rPr>
        <w:t>Ситуація № 7</w:t>
      </w:r>
    </w:p>
    <w:p w:rsidR="00316B9A" w:rsidRPr="00C27AD9" w:rsidRDefault="00316B9A" w:rsidP="00C27AD9">
      <w:pPr>
        <w:jc w:val="both"/>
        <w:rPr>
          <w:sz w:val="28"/>
          <w:szCs w:val="28"/>
        </w:rPr>
      </w:pPr>
      <w:r w:rsidRPr="00C27AD9">
        <w:rPr>
          <w:sz w:val="28"/>
          <w:szCs w:val="28"/>
        </w:rPr>
        <w:lastRenderedPageBreak/>
        <w:t xml:space="preserve">        За заповітом, складеним перед смертю, громадянка Онишко усе своє майно заповіла </w:t>
      </w:r>
      <w:proofErr w:type="gramStart"/>
      <w:r w:rsidRPr="00C27AD9">
        <w:rPr>
          <w:sz w:val="28"/>
          <w:szCs w:val="28"/>
        </w:rPr>
        <w:t>р</w:t>
      </w:r>
      <w:proofErr w:type="gramEnd"/>
      <w:r w:rsidRPr="00C27AD9">
        <w:rPr>
          <w:sz w:val="28"/>
          <w:szCs w:val="28"/>
        </w:rPr>
        <w:t xml:space="preserve">ідній сестрі. Її двоюрідна сестра (35 років, інвалід з дитинства), що знаходилася на утриманні померлої з 10 років, вважає, що має право на певну частку спадщини померлої. Також свої претензії на спадок висловлюють чоловік померлої (56 років) та двоє неповнолітніх дітей, що звернулися до юридичної консультації. Яку відповідь </w:t>
      </w:r>
      <w:proofErr w:type="gramStart"/>
      <w:r w:rsidRPr="00C27AD9">
        <w:rPr>
          <w:sz w:val="28"/>
          <w:szCs w:val="28"/>
        </w:rPr>
        <w:t>вони</w:t>
      </w:r>
      <w:proofErr w:type="gramEnd"/>
      <w:r w:rsidRPr="00C27AD9">
        <w:rPr>
          <w:sz w:val="28"/>
          <w:szCs w:val="28"/>
        </w:rPr>
        <w:t xml:space="preserve"> отримають?</w:t>
      </w:r>
    </w:p>
    <w:p w:rsidR="00050F43" w:rsidRPr="00C27AD9" w:rsidRDefault="00C27AD9" w:rsidP="00C27AD9">
      <w:pPr>
        <w:jc w:val="both"/>
        <w:rPr>
          <w:sz w:val="28"/>
          <w:szCs w:val="28"/>
        </w:rPr>
      </w:pPr>
      <w:r>
        <w:rPr>
          <w:sz w:val="28"/>
          <w:szCs w:val="28"/>
          <w:lang w:val="uk-UA"/>
        </w:rPr>
        <w:t xml:space="preserve">      </w:t>
      </w:r>
      <w:r>
        <w:rPr>
          <w:i/>
          <w:sz w:val="28"/>
          <w:szCs w:val="28"/>
          <w:lang w:val="uk-UA"/>
        </w:rPr>
        <w:t>Відповідь.</w:t>
      </w:r>
      <w:r w:rsidR="00316B9A" w:rsidRPr="00FE4D78">
        <w:rPr>
          <w:sz w:val="28"/>
          <w:szCs w:val="28"/>
          <w:lang w:val="uk-UA"/>
        </w:rPr>
        <w:t>Право на обов'язкову частку спадщини у розмірі 1/2 від тієї частки, яку б вони отримали у разі відсутності заповіту, мають неповнолітні чи непрацездатні діти померлого, непрацездатні вдівець (вдова) та батьки.</w:t>
      </w:r>
      <w:r w:rsidR="00050F43" w:rsidRPr="00FE4D78">
        <w:rPr>
          <w:sz w:val="28"/>
          <w:szCs w:val="28"/>
          <w:lang w:val="uk-UA"/>
        </w:rPr>
        <w:t xml:space="preserve"> </w:t>
      </w:r>
      <w:r w:rsidR="00050F43" w:rsidRPr="00C27AD9">
        <w:rPr>
          <w:sz w:val="28"/>
          <w:szCs w:val="28"/>
        </w:rPr>
        <w:t>У даному випадку це двоє дітей.</w:t>
      </w:r>
    </w:p>
    <w:p w:rsidR="0086795C" w:rsidRPr="00C27AD9" w:rsidRDefault="0086795C" w:rsidP="00C27AD9">
      <w:pPr>
        <w:jc w:val="both"/>
        <w:rPr>
          <w:b/>
          <w:sz w:val="28"/>
          <w:szCs w:val="28"/>
        </w:rPr>
      </w:pPr>
      <w:r w:rsidRPr="00C27AD9">
        <w:rPr>
          <w:b/>
          <w:sz w:val="28"/>
          <w:szCs w:val="28"/>
        </w:rPr>
        <w:t xml:space="preserve">          Ситуація № 8</w:t>
      </w:r>
    </w:p>
    <w:p w:rsidR="00316B9A" w:rsidRPr="00C27AD9" w:rsidRDefault="00C27AD9" w:rsidP="00C27AD9">
      <w:pPr>
        <w:jc w:val="both"/>
        <w:rPr>
          <w:sz w:val="28"/>
          <w:szCs w:val="28"/>
        </w:rPr>
      </w:pPr>
      <w:r>
        <w:rPr>
          <w:sz w:val="28"/>
          <w:szCs w:val="28"/>
          <w:lang w:val="uk-UA"/>
        </w:rPr>
        <w:t xml:space="preserve">       </w:t>
      </w:r>
      <w:r w:rsidR="00316B9A" w:rsidRPr="00C27AD9">
        <w:rPr>
          <w:sz w:val="28"/>
          <w:szCs w:val="28"/>
        </w:rPr>
        <w:t xml:space="preserve"> Громадянин Саков своє майно заповів двом двоюрідним братам, єдиним родичам. Через 4 місяці </w:t>
      </w:r>
      <w:proofErr w:type="gramStart"/>
      <w:r w:rsidR="00316B9A" w:rsidRPr="00C27AD9">
        <w:rPr>
          <w:sz w:val="28"/>
          <w:szCs w:val="28"/>
        </w:rPr>
        <w:t>п</w:t>
      </w:r>
      <w:proofErr w:type="gramEnd"/>
      <w:r w:rsidR="00316B9A" w:rsidRPr="00C27AD9">
        <w:rPr>
          <w:sz w:val="28"/>
          <w:szCs w:val="28"/>
        </w:rPr>
        <w:t>ісля смерті Сакова, помер старший двоюрідний брат, у якого залишились дружина з повнолітнюю дочкою. Дружина старшого брата вважа</w:t>
      </w:r>
      <w:proofErr w:type="gramStart"/>
      <w:r w:rsidR="00316B9A" w:rsidRPr="00C27AD9">
        <w:rPr>
          <w:sz w:val="28"/>
          <w:szCs w:val="28"/>
        </w:rPr>
        <w:t>є,</w:t>
      </w:r>
      <w:proofErr w:type="gramEnd"/>
      <w:r w:rsidR="00316B9A" w:rsidRPr="00C27AD9">
        <w:rPr>
          <w:sz w:val="28"/>
          <w:szCs w:val="28"/>
        </w:rPr>
        <w:t xml:space="preserve"> що його частина спадщини повинна належати їй із дочкою, а інший брат вважає, що все майно повинно перейти йому. Як вирішити ситуацію? Відповідь обґрунтуйте.</w:t>
      </w:r>
    </w:p>
    <w:p w:rsidR="003819CA" w:rsidRPr="00C27AD9" w:rsidRDefault="00316B9A" w:rsidP="00C27AD9">
      <w:pPr>
        <w:jc w:val="both"/>
        <w:rPr>
          <w:sz w:val="28"/>
          <w:szCs w:val="28"/>
        </w:rPr>
      </w:pPr>
      <w:r w:rsidRPr="00C27AD9">
        <w:rPr>
          <w:sz w:val="28"/>
          <w:szCs w:val="28"/>
        </w:rPr>
        <w:t xml:space="preserve">     </w:t>
      </w:r>
      <w:r w:rsidR="003819CA" w:rsidRPr="00C27AD9">
        <w:rPr>
          <w:i/>
          <w:sz w:val="28"/>
          <w:szCs w:val="28"/>
        </w:rPr>
        <w:t xml:space="preserve">Відповідь. </w:t>
      </w:r>
      <w:r w:rsidRPr="00C27AD9">
        <w:rPr>
          <w:sz w:val="28"/>
          <w:szCs w:val="28"/>
        </w:rPr>
        <w:t xml:space="preserve">3аповіт буде визнано недійсним у тій частині, яку повинен був успадкувати померлий брат. Спадкування цієї частини спадщини буде відбуватися за законом. Оскільки зазначені брати (як вказано) були єдиними родичами, то ця частина спадщини буде також </w:t>
      </w:r>
      <w:proofErr w:type="gramStart"/>
      <w:r w:rsidRPr="00C27AD9">
        <w:rPr>
          <w:sz w:val="28"/>
          <w:szCs w:val="28"/>
        </w:rPr>
        <w:t>под</w:t>
      </w:r>
      <w:proofErr w:type="gramEnd"/>
      <w:r w:rsidRPr="00C27AD9">
        <w:rPr>
          <w:sz w:val="28"/>
          <w:szCs w:val="28"/>
        </w:rPr>
        <w:t xml:space="preserve">ілена на дві частки. Одну отримає живий брат, а іншу — дружина із дочкою в </w:t>
      </w:r>
      <w:proofErr w:type="gramStart"/>
      <w:r w:rsidRPr="00C27AD9">
        <w:rPr>
          <w:sz w:val="28"/>
          <w:szCs w:val="28"/>
        </w:rPr>
        <w:t>р</w:t>
      </w:r>
      <w:proofErr w:type="gramEnd"/>
      <w:r w:rsidRPr="00C27AD9">
        <w:rPr>
          <w:sz w:val="28"/>
          <w:szCs w:val="28"/>
        </w:rPr>
        <w:t>івних частинах за правом представлення.</w:t>
      </w:r>
    </w:p>
    <w:p w:rsidR="009D1D3A" w:rsidRPr="00C27AD9" w:rsidRDefault="009D1D3A" w:rsidP="00C27AD9">
      <w:pPr>
        <w:jc w:val="both"/>
        <w:rPr>
          <w:b/>
          <w:sz w:val="28"/>
          <w:szCs w:val="28"/>
        </w:rPr>
      </w:pPr>
      <w:r w:rsidRPr="00C27AD9">
        <w:rPr>
          <w:b/>
          <w:sz w:val="28"/>
          <w:szCs w:val="28"/>
        </w:rPr>
        <w:t xml:space="preserve">          Ситуація № 9       </w:t>
      </w:r>
    </w:p>
    <w:p w:rsidR="009D1D3A" w:rsidRPr="00C27AD9" w:rsidRDefault="009D1D3A" w:rsidP="00C27AD9">
      <w:pPr>
        <w:jc w:val="both"/>
        <w:rPr>
          <w:sz w:val="28"/>
          <w:szCs w:val="28"/>
        </w:rPr>
      </w:pPr>
      <w:r w:rsidRPr="00C27AD9">
        <w:rPr>
          <w:sz w:val="28"/>
          <w:szCs w:val="28"/>
        </w:rPr>
        <w:t xml:space="preserve">       Громадянин Гуменюк у заповіті своє майно заповів усім своїм родичам у </w:t>
      </w:r>
      <w:proofErr w:type="gramStart"/>
      <w:r w:rsidRPr="00C27AD9">
        <w:rPr>
          <w:sz w:val="28"/>
          <w:szCs w:val="28"/>
        </w:rPr>
        <w:t>р</w:t>
      </w:r>
      <w:proofErr w:type="gramEnd"/>
      <w:r w:rsidRPr="00C27AD9">
        <w:rPr>
          <w:sz w:val="28"/>
          <w:szCs w:val="28"/>
        </w:rPr>
        <w:t>івних частинах: дружині, двом синам, двоюрідному брату, рідній сестрі та матері. Проте заповіт визнали недійсним, оскільки Гуменюк хворів на епілепсію (хронічне психічне захворювання). Як буде вирішено долю спадку?</w:t>
      </w:r>
    </w:p>
    <w:p w:rsidR="00E028B8" w:rsidRPr="00C27AD9" w:rsidRDefault="009D1D3A" w:rsidP="00C27AD9">
      <w:pPr>
        <w:jc w:val="both"/>
        <w:rPr>
          <w:sz w:val="28"/>
          <w:szCs w:val="28"/>
        </w:rPr>
      </w:pPr>
      <w:r w:rsidRPr="00C27AD9">
        <w:rPr>
          <w:sz w:val="28"/>
          <w:szCs w:val="28"/>
        </w:rPr>
        <w:t xml:space="preserve">     </w:t>
      </w:r>
      <w:r w:rsidRPr="00C27AD9">
        <w:rPr>
          <w:i/>
          <w:sz w:val="28"/>
          <w:szCs w:val="28"/>
        </w:rPr>
        <w:t>Відповідь.</w:t>
      </w:r>
      <w:r w:rsidRPr="00C27AD9">
        <w:rPr>
          <w:sz w:val="28"/>
          <w:szCs w:val="28"/>
        </w:rPr>
        <w:t xml:space="preserve"> Спадкування буде відбуватися за законом. Право на спадок у </w:t>
      </w:r>
      <w:proofErr w:type="gramStart"/>
      <w:r w:rsidRPr="00C27AD9">
        <w:rPr>
          <w:sz w:val="28"/>
          <w:szCs w:val="28"/>
        </w:rPr>
        <w:t>р</w:t>
      </w:r>
      <w:proofErr w:type="gramEnd"/>
      <w:r w:rsidRPr="00C27AD9">
        <w:rPr>
          <w:sz w:val="28"/>
          <w:szCs w:val="28"/>
        </w:rPr>
        <w:t>івних долях мають родичі померлого, які належать до першої черги спадкоємців: дружина, сини, мати.</w:t>
      </w:r>
    </w:p>
    <w:p w:rsidR="00E028B8" w:rsidRPr="00C27AD9" w:rsidRDefault="00E028B8" w:rsidP="00C27AD9">
      <w:pPr>
        <w:jc w:val="both"/>
        <w:rPr>
          <w:b/>
          <w:sz w:val="28"/>
          <w:szCs w:val="28"/>
        </w:rPr>
      </w:pPr>
      <w:r w:rsidRPr="00C27AD9">
        <w:rPr>
          <w:b/>
          <w:sz w:val="28"/>
          <w:szCs w:val="28"/>
        </w:rPr>
        <w:t xml:space="preserve">      Ситуація № 10  </w:t>
      </w:r>
    </w:p>
    <w:p w:rsidR="009D1D3A" w:rsidRPr="00C27AD9" w:rsidRDefault="003E3D03" w:rsidP="00C27AD9">
      <w:pPr>
        <w:jc w:val="both"/>
        <w:rPr>
          <w:sz w:val="28"/>
          <w:szCs w:val="28"/>
        </w:rPr>
      </w:pPr>
      <w:r w:rsidRPr="00C27AD9">
        <w:rPr>
          <w:sz w:val="28"/>
          <w:szCs w:val="28"/>
        </w:rPr>
        <w:lastRenderedPageBreak/>
        <w:t xml:space="preserve">     </w:t>
      </w:r>
      <w:proofErr w:type="gramStart"/>
      <w:r w:rsidR="00E028B8" w:rsidRPr="00C27AD9">
        <w:rPr>
          <w:sz w:val="28"/>
          <w:szCs w:val="28"/>
        </w:rPr>
        <w:t>П</w:t>
      </w:r>
      <w:proofErr w:type="gramEnd"/>
      <w:r w:rsidR="00E028B8" w:rsidRPr="00C27AD9">
        <w:rPr>
          <w:sz w:val="28"/>
          <w:szCs w:val="28"/>
        </w:rPr>
        <w:t xml:space="preserve">ісля смерті одинокої жінки, заповіту щодо її власного будинку та майна на суму 16 000 грн не було виявлено. Родичів </w:t>
      </w:r>
      <w:proofErr w:type="gramStart"/>
      <w:r w:rsidR="00E028B8" w:rsidRPr="00C27AD9">
        <w:rPr>
          <w:sz w:val="28"/>
          <w:szCs w:val="28"/>
        </w:rPr>
        <w:t>в</w:t>
      </w:r>
      <w:proofErr w:type="gramEnd"/>
      <w:r w:rsidR="00E028B8" w:rsidRPr="00C27AD9">
        <w:rPr>
          <w:sz w:val="28"/>
          <w:szCs w:val="28"/>
        </w:rPr>
        <w:t xml:space="preserve"> неї також не було. Постало питання про подальшу долю майна жінки. Як ви вирішит</w:t>
      </w:r>
      <w:r w:rsidRPr="00C27AD9">
        <w:rPr>
          <w:sz w:val="28"/>
          <w:szCs w:val="28"/>
        </w:rPr>
        <w:t>е цю ситуацію?</w:t>
      </w:r>
      <w:r w:rsidRPr="00C27AD9">
        <w:rPr>
          <w:sz w:val="28"/>
          <w:szCs w:val="28"/>
        </w:rPr>
        <w:br/>
        <w:t xml:space="preserve">      </w:t>
      </w:r>
      <w:r w:rsidRPr="00C27AD9">
        <w:rPr>
          <w:i/>
          <w:sz w:val="28"/>
          <w:szCs w:val="28"/>
        </w:rPr>
        <w:t>Відповідь.</w:t>
      </w:r>
      <w:r w:rsidRPr="00C27AD9">
        <w:rPr>
          <w:sz w:val="28"/>
          <w:szCs w:val="28"/>
        </w:rPr>
        <w:t xml:space="preserve"> </w:t>
      </w:r>
      <w:r w:rsidR="00E028B8" w:rsidRPr="00C27AD9">
        <w:rPr>
          <w:sz w:val="28"/>
          <w:szCs w:val="28"/>
        </w:rPr>
        <w:t xml:space="preserve"> За відсутності заповіту та спадкоємців за законом майно перейде у власність територіальної громади, на території якої </w:t>
      </w:r>
      <w:proofErr w:type="gramStart"/>
      <w:r w:rsidR="00E028B8" w:rsidRPr="00C27AD9">
        <w:rPr>
          <w:sz w:val="28"/>
          <w:szCs w:val="28"/>
        </w:rPr>
        <w:t>проживала</w:t>
      </w:r>
      <w:proofErr w:type="gramEnd"/>
      <w:r w:rsidR="00E028B8" w:rsidRPr="00C27AD9">
        <w:rPr>
          <w:sz w:val="28"/>
          <w:szCs w:val="28"/>
        </w:rPr>
        <w:t xml:space="preserve"> померла.</w:t>
      </w:r>
      <w:r w:rsidR="00E028B8" w:rsidRPr="00C27AD9">
        <w:rPr>
          <w:sz w:val="28"/>
          <w:szCs w:val="28"/>
        </w:rPr>
        <w:br/>
      </w: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9D1D3A" w:rsidRPr="00C27AD9" w:rsidRDefault="009D1D3A" w:rsidP="00C27AD9">
      <w:pPr>
        <w:jc w:val="both"/>
        <w:rPr>
          <w:sz w:val="28"/>
          <w:szCs w:val="28"/>
        </w:rPr>
      </w:pPr>
    </w:p>
    <w:p w:rsidR="00717063" w:rsidRDefault="00717063" w:rsidP="00C27AD9">
      <w:pPr>
        <w:jc w:val="both"/>
        <w:rPr>
          <w:sz w:val="28"/>
          <w:szCs w:val="28"/>
          <w:lang w:val="uk-UA"/>
        </w:rPr>
      </w:pPr>
    </w:p>
    <w:p w:rsidR="00C27AD9" w:rsidRDefault="00C27AD9" w:rsidP="00C27AD9">
      <w:pPr>
        <w:jc w:val="both"/>
        <w:rPr>
          <w:sz w:val="28"/>
          <w:szCs w:val="28"/>
          <w:lang w:val="uk-UA"/>
        </w:rPr>
      </w:pPr>
    </w:p>
    <w:p w:rsidR="00C27AD9" w:rsidRDefault="00C27AD9" w:rsidP="00C27AD9">
      <w:pPr>
        <w:jc w:val="both"/>
        <w:rPr>
          <w:sz w:val="28"/>
          <w:szCs w:val="28"/>
          <w:lang w:val="uk-UA"/>
        </w:rPr>
      </w:pPr>
    </w:p>
    <w:p w:rsidR="00C27AD9" w:rsidRDefault="00C27AD9" w:rsidP="00C27AD9">
      <w:pPr>
        <w:jc w:val="both"/>
        <w:rPr>
          <w:sz w:val="28"/>
          <w:szCs w:val="28"/>
          <w:lang w:val="uk-UA"/>
        </w:rPr>
      </w:pPr>
    </w:p>
    <w:p w:rsidR="00C27AD9" w:rsidRDefault="00C27AD9" w:rsidP="00C27AD9">
      <w:pPr>
        <w:jc w:val="both"/>
        <w:rPr>
          <w:sz w:val="28"/>
          <w:szCs w:val="28"/>
          <w:lang w:val="uk-UA"/>
        </w:rPr>
      </w:pPr>
    </w:p>
    <w:p w:rsidR="00C27AD9" w:rsidRDefault="00C27AD9" w:rsidP="00C27AD9">
      <w:pPr>
        <w:jc w:val="both"/>
        <w:rPr>
          <w:sz w:val="28"/>
          <w:szCs w:val="28"/>
          <w:lang w:val="uk-UA"/>
        </w:rPr>
      </w:pPr>
    </w:p>
    <w:p w:rsidR="00C27AD9" w:rsidRDefault="00C27AD9" w:rsidP="00C27AD9">
      <w:pPr>
        <w:jc w:val="both"/>
        <w:rPr>
          <w:sz w:val="28"/>
          <w:szCs w:val="28"/>
          <w:lang w:val="uk-UA"/>
        </w:rPr>
      </w:pPr>
    </w:p>
    <w:p w:rsidR="00C27AD9" w:rsidRPr="00C27AD9" w:rsidRDefault="00C27AD9" w:rsidP="00C27AD9">
      <w:pPr>
        <w:jc w:val="both"/>
        <w:rPr>
          <w:sz w:val="28"/>
          <w:szCs w:val="28"/>
          <w:lang w:val="uk-UA"/>
        </w:rPr>
      </w:pPr>
    </w:p>
    <w:p w:rsidR="003B794D" w:rsidRPr="00C27AD9" w:rsidRDefault="003B794D" w:rsidP="00C27AD9">
      <w:pPr>
        <w:jc w:val="center"/>
        <w:rPr>
          <w:b/>
          <w:sz w:val="28"/>
          <w:szCs w:val="28"/>
        </w:rPr>
      </w:pPr>
      <w:r w:rsidRPr="00C27AD9">
        <w:rPr>
          <w:b/>
          <w:sz w:val="28"/>
          <w:szCs w:val="28"/>
        </w:rPr>
        <w:lastRenderedPageBreak/>
        <w:t>Захист особистих немайнових і майнових прав</w:t>
      </w:r>
    </w:p>
    <w:p w:rsidR="003B794D" w:rsidRPr="00C27AD9" w:rsidRDefault="003B794D" w:rsidP="00C27AD9">
      <w:pPr>
        <w:jc w:val="both"/>
        <w:rPr>
          <w:sz w:val="28"/>
          <w:szCs w:val="28"/>
        </w:rPr>
      </w:pPr>
      <w:r w:rsidRPr="00C27AD9">
        <w:rPr>
          <w:sz w:val="28"/>
          <w:szCs w:val="28"/>
        </w:rPr>
        <w:t xml:space="preserve">     Визначте, хто буде нести відповідальність у наведених ситуаціях та поясніть, спираючись на положення законодавства, особливості відповідальності </w:t>
      </w:r>
      <w:proofErr w:type="gramStart"/>
      <w:r w:rsidRPr="00C27AD9">
        <w:rPr>
          <w:sz w:val="28"/>
          <w:szCs w:val="28"/>
        </w:rPr>
        <w:t>р</w:t>
      </w:r>
      <w:proofErr w:type="gramEnd"/>
      <w:r w:rsidRPr="00C27AD9">
        <w:rPr>
          <w:sz w:val="28"/>
          <w:szCs w:val="28"/>
        </w:rPr>
        <w:t>ізних вікових груп:</w:t>
      </w:r>
    </w:p>
    <w:p w:rsidR="003B794D" w:rsidRPr="00C27AD9" w:rsidRDefault="003B794D" w:rsidP="00C27AD9">
      <w:pPr>
        <w:jc w:val="both"/>
        <w:rPr>
          <w:b/>
          <w:sz w:val="28"/>
          <w:szCs w:val="28"/>
        </w:rPr>
      </w:pPr>
      <w:r w:rsidRPr="00C27AD9">
        <w:rPr>
          <w:b/>
          <w:sz w:val="28"/>
          <w:szCs w:val="28"/>
        </w:rPr>
        <w:t xml:space="preserve">      Ситуація № 1</w:t>
      </w:r>
    </w:p>
    <w:p w:rsidR="003B794D" w:rsidRPr="00C27AD9" w:rsidRDefault="003B794D" w:rsidP="00C27AD9">
      <w:pPr>
        <w:jc w:val="both"/>
        <w:rPr>
          <w:sz w:val="28"/>
          <w:szCs w:val="28"/>
        </w:rPr>
      </w:pPr>
      <w:r w:rsidRPr="00C27AD9">
        <w:rPr>
          <w:sz w:val="28"/>
          <w:szCs w:val="28"/>
        </w:rPr>
        <w:t xml:space="preserve">    13-річний Микола узяв у свого друга Петра велосипед і, катаючись, серйозно пошкодив його.</w:t>
      </w:r>
    </w:p>
    <w:p w:rsidR="003B794D" w:rsidRPr="00C27AD9" w:rsidRDefault="003B794D" w:rsidP="00C27AD9">
      <w:pPr>
        <w:jc w:val="both"/>
        <w:rPr>
          <w:sz w:val="28"/>
          <w:szCs w:val="28"/>
        </w:rPr>
      </w:pPr>
      <w:r w:rsidRPr="00C27AD9">
        <w:rPr>
          <w:sz w:val="28"/>
          <w:szCs w:val="28"/>
        </w:rPr>
        <w:t xml:space="preserve">   </w:t>
      </w:r>
      <w:r w:rsidRPr="00C27AD9">
        <w:rPr>
          <w:i/>
          <w:sz w:val="28"/>
          <w:szCs w:val="28"/>
        </w:rPr>
        <w:t>Відповідь.</w:t>
      </w:r>
      <w:r w:rsidRPr="00C27AD9">
        <w:rPr>
          <w:sz w:val="28"/>
          <w:szCs w:val="28"/>
        </w:rPr>
        <w:t xml:space="preserve"> Микола є малолітньою </w:t>
      </w:r>
      <w:proofErr w:type="gramStart"/>
      <w:r w:rsidRPr="00C27AD9">
        <w:rPr>
          <w:sz w:val="28"/>
          <w:szCs w:val="28"/>
        </w:rPr>
        <w:t>особою</w:t>
      </w:r>
      <w:proofErr w:type="gramEnd"/>
      <w:r w:rsidRPr="00C27AD9">
        <w:rPr>
          <w:sz w:val="28"/>
          <w:szCs w:val="28"/>
        </w:rPr>
        <w:t>, шкоду відшкодовують батьки чи особи, які їх заміняють.</w:t>
      </w:r>
    </w:p>
    <w:p w:rsidR="00647983" w:rsidRPr="00C27AD9" w:rsidRDefault="00647983" w:rsidP="00C27AD9">
      <w:pPr>
        <w:jc w:val="both"/>
        <w:rPr>
          <w:b/>
          <w:sz w:val="28"/>
          <w:szCs w:val="28"/>
        </w:rPr>
      </w:pPr>
      <w:r w:rsidRPr="00C27AD9">
        <w:rPr>
          <w:b/>
          <w:sz w:val="28"/>
          <w:szCs w:val="28"/>
        </w:rPr>
        <w:t xml:space="preserve">      Ситуація № 2</w:t>
      </w:r>
    </w:p>
    <w:p w:rsidR="003B794D" w:rsidRPr="00C27AD9" w:rsidRDefault="00647983" w:rsidP="00C27AD9">
      <w:pPr>
        <w:jc w:val="both"/>
        <w:rPr>
          <w:sz w:val="28"/>
          <w:szCs w:val="28"/>
        </w:rPr>
      </w:pPr>
      <w:r w:rsidRPr="00C27AD9">
        <w:rPr>
          <w:sz w:val="28"/>
          <w:szCs w:val="28"/>
        </w:rPr>
        <w:t xml:space="preserve">      </w:t>
      </w:r>
      <w:r w:rsidR="003B794D" w:rsidRPr="00C27AD9">
        <w:rPr>
          <w:sz w:val="28"/>
          <w:szCs w:val="28"/>
        </w:rPr>
        <w:t xml:space="preserve">15-річна Мар'яна, бажаючи скоротити шлях до школи, перескочила через паркан ботанічного парку й випадково розтоптала </w:t>
      </w:r>
      <w:proofErr w:type="gramStart"/>
      <w:r w:rsidR="003B794D" w:rsidRPr="00C27AD9">
        <w:rPr>
          <w:sz w:val="28"/>
          <w:szCs w:val="28"/>
        </w:rPr>
        <w:t>р</w:t>
      </w:r>
      <w:proofErr w:type="gramEnd"/>
      <w:r w:rsidR="003B794D" w:rsidRPr="00C27AD9">
        <w:rPr>
          <w:sz w:val="28"/>
          <w:szCs w:val="28"/>
        </w:rPr>
        <w:t>ідкісні квіти.</w:t>
      </w:r>
    </w:p>
    <w:p w:rsidR="00647983" w:rsidRPr="00C27AD9" w:rsidRDefault="00647983" w:rsidP="00C27AD9">
      <w:pPr>
        <w:jc w:val="both"/>
        <w:rPr>
          <w:sz w:val="28"/>
          <w:szCs w:val="28"/>
        </w:rPr>
      </w:pPr>
      <w:r w:rsidRPr="00C27AD9">
        <w:rPr>
          <w:sz w:val="28"/>
          <w:szCs w:val="28"/>
        </w:rPr>
        <w:t xml:space="preserve">   </w:t>
      </w:r>
      <w:r w:rsidRPr="00C27AD9">
        <w:rPr>
          <w:i/>
          <w:sz w:val="28"/>
          <w:szCs w:val="28"/>
        </w:rPr>
        <w:t>Відповідь.</w:t>
      </w:r>
      <w:r w:rsidRPr="00C27AD9">
        <w:rPr>
          <w:sz w:val="28"/>
          <w:szCs w:val="28"/>
        </w:rPr>
        <w:t xml:space="preserve"> Мар’яна самостійно має відшкодовувати завдану нею </w:t>
      </w:r>
      <w:proofErr w:type="gramStart"/>
      <w:r w:rsidRPr="00C27AD9">
        <w:rPr>
          <w:sz w:val="28"/>
          <w:szCs w:val="28"/>
        </w:rPr>
        <w:t>шкоду</w:t>
      </w:r>
      <w:proofErr w:type="gramEnd"/>
      <w:r w:rsidRPr="00C27AD9">
        <w:rPr>
          <w:sz w:val="28"/>
          <w:szCs w:val="28"/>
        </w:rPr>
        <w:t xml:space="preserve"> однак вона – учениця, тому шкоду відшкодовують батьки чи опікуни.</w:t>
      </w:r>
    </w:p>
    <w:p w:rsidR="003A5B6A" w:rsidRPr="00C27AD9" w:rsidRDefault="00C326D9" w:rsidP="00C27AD9">
      <w:pPr>
        <w:jc w:val="both"/>
        <w:rPr>
          <w:b/>
          <w:sz w:val="28"/>
          <w:szCs w:val="28"/>
        </w:rPr>
      </w:pPr>
      <w:r w:rsidRPr="00C27AD9">
        <w:rPr>
          <w:b/>
          <w:sz w:val="28"/>
          <w:szCs w:val="28"/>
        </w:rPr>
        <w:t xml:space="preserve">     </w:t>
      </w:r>
      <w:r w:rsidR="003A5B6A" w:rsidRPr="00C27AD9">
        <w:rPr>
          <w:b/>
          <w:sz w:val="28"/>
          <w:szCs w:val="28"/>
        </w:rPr>
        <w:t>Ситуація № 3</w:t>
      </w:r>
    </w:p>
    <w:p w:rsidR="003A5B6A" w:rsidRPr="00C27AD9" w:rsidRDefault="003A5B6A" w:rsidP="00C27AD9">
      <w:pPr>
        <w:jc w:val="both"/>
        <w:rPr>
          <w:sz w:val="28"/>
          <w:szCs w:val="28"/>
        </w:rPr>
      </w:pPr>
      <w:r w:rsidRPr="00C27AD9">
        <w:rPr>
          <w:sz w:val="28"/>
          <w:szCs w:val="28"/>
        </w:rPr>
        <w:t xml:space="preserve">      </w:t>
      </w:r>
      <w:r w:rsidR="003B794D" w:rsidRPr="00C27AD9">
        <w:rPr>
          <w:sz w:val="28"/>
          <w:szCs w:val="28"/>
        </w:rPr>
        <w:t xml:space="preserve">Троє хлопців, 9, 10 і 14 років, граючи м'ячем, «влучили» </w:t>
      </w:r>
      <w:proofErr w:type="gramStart"/>
      <w:r w:rsidR="003B794D" w:rsidRPr="00C27AD9">
        <w:rPr>
          <w:sz w:val="28"/>
          <w:szCs w:val="28"/>
        </w:rPr>
        <w:t>у</w:t>
      </w:r>
      <w:proofErr w:type="gramEnd"/>
      <w:r w:rsidR="003B794D" w:rsidRPr="00C27AD9">
        <w:rPr>
          <w:sz w:val="28"/>
          <w:szCs w:val="28"/>
        </w:rPr>
        <w:t xml:space="preserve"> вітрину магазину одягу і розбили скло.</w:t>
      </w:r>
    </w:p>
    <w:p w:rsidR="003A5B6A" w:rsidRPr="00C27AD9" w:rsidRDefault="003A5B6A" w:rsidP="00C27AD9">
      <w:pPr>
        <w:jc w:val="both"/>
        <w:rPr>
          <w:sz w:val="28"/>
          <w:szCs w:val="28"/>
        </w:rPr>
      </w:pPr>
      <w:r w:rsidRPr="00C27AD9">
        <w:rPr>
          <w:i/>
          <w:sz w:val="28"/>
          <w:szCs w:val="28"/>
        </w:rPr>
        <w:t xml:space="preserve">     Відповідь</w:t>
      </w:r>
      <w:r w:rsidRPr="00C27AD9">
        <w:rPr>
          <w:sz w:val="28"/>
          <w:szCs w:val="28"/>
        </w:rPr>
        <w:t xml:space="preserve">. Самостійно відшкодовував хлопець 14-ти років, щодо інших – то це робитимуть батьки 9-ти та 10-ти </w:t>
      </w:r>
      <w:proofErr w:type="gramStart"/>
      <w:r w:rsidRPr="00C27AD9">
        <w:rPr>
          <w:sz w:val="28"/>
          <w:szCs w:val="28"/>
        </w:rPr>
        <w:t>р</w:t>
      </w:r>
      <w:proofErr w:type="gramEnd"/>
      <w:r w:rsidRPr="00C27AD9">
        <w:rPr>
          <w:sz w:val="28"/>
          <w:szCs w:val="28"/>
        </w:rPr>
        <w:t xml:space="preserve">ічних хлопців, при чому відшкодовують у трьох рівних частинах </w:t>
      </w:r>
    </w:p>
    <w:p w:rsidR="005754AC" w:rsidRPr="00C27AD9" w:rsidRDefault="005754AC" w:rsidP="00C27AD9">
      <w:pPr>
        <w:jc w:val="both"/>
        <w:rPr>
          <w:b/>
          <w:sz w:val="28"/>
          <w:szCs w:val="28"/>
        </w:rPr>
      </w:pPr>
      <w:r w:rsidRPr="00C27AD9">
        <w:rPr>
          <w:b/>
          <w:sz w:val="28"/>
          <w:szCs w:val="28"/>
        </w:rPr>
        <w:t xml:space="preserve">     Ситуація № 4</w:t>
      </w:r>
    </w:p>
    <w:p w:rsidR="006A5257" w:rsidRPr="00C27AD9" w:rsidRDefault="005754AC" w:rsidP="00C27AD9">
      <w:pPr>
        <w:jc w:val="both"/>
        <w:rPr>
          <w:sz w:val="28"/>
          <w:szCs w:val="28"/>
        </w:rPr>
      </w:pPr>
      <w:r w:rsidRPr="00C27AD9">
        <w:rPr>
          <w:sz w:val="28"/>
          <w:szCs w:val="28"/>
        </w:rPr>
        <w:t xml:space="preserve">     </w:t>
      </w:r>
      <w:r w:rsidR="003B794D" w:rsidRPr="00C27AD9">
        <w:rPr>
          <w:sz w:val="28"/>
          <w:szCs w:val="28"/>
        </w:rPr>
        <w:t>17-річний Андрій, який працює диск-жокеєм у барі, пошкодив відеомагнітофон, що належить власникові бару.</w:t>
      </w:r>
    </w:p>
    <w:p w:rsidR="006A5257" w:rsidRPr="00C27AD9" w:rsidRDefault="006A5257" w:rsidP="00C27AD9">
      <w:pPr>
        <w:jc w:val="both"/>
        <w:rPr>
          <w:sz w:val="28"/>
          <w:szCs w:val="28"/>
        </w:rPr>
      </w:pPr>
      <w:r w:rsidRPr="00C27AD9">
        <w:rPr>
          <w:i/>
          <w:sz w:val="28"/>
          <w:szCs w:val="28"/>
        </w:rPr>
        <w:t xml:space="preserve">     Відповідь.</w:t>
      </w:r>
      <w:r w:rsidRPr="00C27AD9">
        <w:rPr>
          <w:sz w:val="28"/>
          <w:szCs w:val="28"/>
        </w:rPr>
        <w:t xml:space="preserve"> Андрій – неповнолітній, має заробіток </w:t>
      </w:r>
      <w:proofErr w:type="gramStart"/>
      <w:r w:rsidRPr="00C27AD9">
        <w:rPr>
          <w:sz w:val="28"/>
          <w:szCs w:val="28"/>
        </w:rPr>
        <w:t>шкоду</w:t>
      </w:r>
      <w:proofErr w:type="gramEnd"/>
      <w:r w:rsidRPr="00C27AD9">
        <w:rPr>
          <w:sz w:val="28"/>
          <w:szCs w:val="28"/>
        </w:rPr>
        <w:t xml:space="preserve"> відшкодовуватиме  самостійно.</w:t>
      </w:r>
    </w:p>
    <w:p w:rsidR="00BA4864" w:rsidRPr="00C27AD9" w:rsidRDefault="00BA4864" w:rsidP="00C27AD9">
      <w:pPr>
        <w:jc w:val="both"/>
        <w:rPr>
          <w:b/>
          <w:sz w:val="28"/>
          <w:szCs w:val="28"/>
        </w:rPr>
      </w:pPr>
      <w:r w:rsidRPr="00C27AD9">
        <w:rPr>
          <w:sz w:val="28"/>
          <w:szCs w:val="28"/>
        </w:rPr>
        <w:t xml:space="preserve">     </w:t>
      </w:r>
      <w:r w:rsidRPr="00C27AD9">
        <w:rPr>
          <w:b/>
          <w:sz w:val="28"/>
          <w:szCs w:val="28"/>
        </w:rPr>
        <w:t>Ситуація № 5</w:t>
      </w:r>
    </w:p>
    <w:p w:rsidR="007230EC" w:rsidRPr="00C27AD9" w:rsidRDefault="00BA4864" w:rsidP="00C27AD9">
      <w:pPr>
        <w:jc w:val="both"/>
        <w:rPr>
          <w:sz w:val="28"/>
          <w:szCs w:val="28"/>
        </w:rPr>
      </w:pPr>
      <w:r w:rsidRPr="00C27AD9">
        <w:rPr>
          <w:sz w:val="28"/>
          <w:szCs w:val="28"/>
        </w:rPr>
        <w:t xml:space="preserve">     </w:t>
      </w:r>
      <w:r w:rsidR="003B794D" w:rsidRPr="00C27AD9">
        <w:rPr>
          <w:sz w:val="28"/>
          <w:szCs w:val="28"/>
        </w:rPr>
        <w:t xml:space="preserve">17-річнаУляна заробляла гроші від продажу косметики відомої фірми. Одного дня вона необачно залишила сумку з продукцією </w:t>
      </w:r>
      <w:proofErr w:type="gramStart"/>
      <w:r w:rsidR="003B794D" w:rsidRPr="00C27AD9">
        <w:rPr>
          <w:sz w:val="28"/>
          <w:szCs w:val="28"/>
        </w:rPr>
        <w:t>для</w:t>
      </w:r>
      <w:proofErr w:type="gramEnd"/>
      <w:r w:rsidR="003B794D" w:rsidRPr="00C27AD9">
        <w:rPr>
          <w:sz w:val="28"/>
          <w:szCs w:val="28"/>
        </w:rPr>
        <w:t xml:space="preserve"> реалізації в таксі.</w:t>
      </w:r>
      <w:r w:rsidR="007230EC" w:rsidRPr="00C27AD9">
        <w:rPr>
          <w:sz w:val="28"/>
          <w:szCs w:val="28"/>
        </w:rPr>
        <w:t xml:space="preserve"> </w:t>
      </w:r>
    </w:p>
    <w:p w:rsidR="007230EC" w:rsidRDefault="007230EC" w:rsidP="00C27AD9">
      <w:pPr>
        <w:jc w:val="both"/>
        <w:rPr>
          <w:sz w:val="28"/>
          <w:szCs w:val="28"/>
          <w:lang w:val="uk-UA"/>
        </w:rPr>
      </w:pPr>
      <w:r w:rsidRPr="00C27AD9">
        <w:rPr>
          <w:i/>
          <w:sz w:val="28"/>
          <w:szCs w:val="28"/>
        </w:rPr>
        <w:lastRenderedPageBreak/>
        <w:t xml:space="preserve">    Відповідь</w:t>
      </w:r>
      <w:r w:rsidRPr="00C27AD9">
        <w:rPr>
          <w:sz w:val="28"/>
          <w:szCs w:val="28"/>
        </w:rPr>
        <w:t xml:space="preserve">. Уляна – неповнолітня, має власний заробіток, відшкодовуватиме  самостійно. </w:t>
      </w:r>
    </w:p>
    <w:p w:rsidR="00F75E54" w:rsidRDefault="00F75E54" w:rsidP="00F75E54">
      <w:pPr>
        <w:jc w:val="both"/>
        <w:rPr>
          <w:b/>
          <w:sz w:val="28"/>
          <w:szCs w:val="28"/>
          <w:lang w:val="uk-UA"/>
        </w:rPr>
      </w:pPr>
      <w:r>
        <w:rPr>
          <w:sz w:val="28"/>
          <w:szCs w:val="28"/>
          <w:lang w:val="uk-UA"/>
        </w:rPr>
        <w:t xml:space="preserve">    </w:t>
      </w:r>
      <w:r>
        <w:rPr>
          <w:sz w:val="28"/>
          <w:szCs w:val="28"/>
          <w:lang w:val="uk-UA"/>
        </w:rPr>
        <w:tab/>
      </w:r>
      <w:r>
        <w:rPr>
          <w:b/>
          <w:sz w:val="28"/>
          <w:szCs w:val="28"/>
        </w:rPr>
        <w:t xml:space="preserve">Ситуація № </w:t>
      </w:r>
      <w:r>
        <w:rPr>
          <w:b/>
          <w:sz w:val="28"/>
          <w:szCs w:val="28"/>
          <w:lang w:val="uk-UA"/>
        </w:rPr>
        <w:t>6</w:t>
      </w:r>
    </w:p>
    <w:p w:rsidR="00F75E54" w:rsidRDefault="00F75E54" w:rsidP="00F75E54">
      <w:pPr>
        <w:jc w:val="both"/>
        <w:rPr>
          <w:sz w:val="28"/>
          <w:szCs w:val="28"/>
          <w:lang w:val="uk-UA"/>
        </w:rPr>
      </w:pPr>
      <w:r>
        <w:rPr>
          <w:b/>
          <w:sz w:val="28"/>
          <w:szCs w:val="28"/>
          <w:lang w:val="uk-UA"/>
        </w:rPr>
        <w:t xml:space="preserve">        </w:t>
      </w:r>
      <w:r w:rsidR="00850DD5">
        <w:rPr>
          <w:sz w:val="28"/>
          <w:szCs w:val="28"/>
          <w:lang w:val="uk-UA"/>
        </w:rPr>
        <w:t xml:space="preserve">Під час написання твору учениця Тарасенко Галина використала цитату з твору Лесі Українки «Лісова пісня». </w:t>
      </w:r>
      <w:r w:rsidR="00EE1667">
        <w:rPr>
          <w:sz w:val="28"/>
          <w:szCs w:val="28"/>
          <w:lang w:val="uk-UA"/>
        </w:rPr>
        <w:t xml:space="preserve">Чи не порушила Галина авторського права Лесі Українки? Прокоментуйте дану ситуацію. </w:t>
      </w:r>
    </w:p>
    <w:p w:rsidR="00EE1667" w:rsidRDefault="00EE1667" w:rsidP="00F75E54">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Згідно з Цивільним Кодексом України, зокрема ст. 444, твір може бути вільно, без згоди автора та інших осіб та безоплатно використаний будь-якою особою як цитата з правомірно опублікованого твору. Але Галина зобов’язана зазначити ім</w:t>
      </w:r>
      <w:r>
        <w:rPr>
          <w:rFonts w:ascii="Times New Roman" w:hAnsi="Times New Roman" w:cs="Times New Roman"/>
          <w:sz w:val="28"/>
          <w:szCs w:val="28"/>
          <w:lang w:val="uk-UA"/>
        </w:rPr>
        <w:t>'</w:t>
      </w:r>
      <w:r>
        <w:rPr>
          <w:sz w:val="28"/>
          <w:szCs w:val="28"/>
          <w:lang w:val="uk-UA"/>
        </w:rPr>
        <w:t xml:space="preserve">я автора твору та джерело запозичення. </w:t>
      </w:r>
    </w:p>
    <w:p w:rsidR="00F52A37" w:rsidRDefault="00F52A37" w:rsidP="00F75E54">
      <w:pPr>
        <w:jc w:val="both"/>
        <w:rPr>
          <w:b/>
          <w:sz w:val="28"/>
          <w:szCs w:val="28"/>
          <w:lang w:val="uk-UA"/>
        </w:rPr>
      </w:pPr>
      <w:r>
        <w:rPr>
          <w:sz w:val="28"/>
          <w:szCs w:val="28"/>
          <w:lang w:val="uk-UA"/>
        </w:rPr>
        <w:t xml:space="preserve">      </w:t>
      </w:r>
      <w:r>
        <w:rPr>
          <w:b/>
          <w:sz w:val="28"/>
          <w:szCs w:val="28"/>
        </w:rPr>
        <w:t xml:space="preserve">Ситуація № </w:t>
      </w:r>
      <w:r>
        <w:rPr>
          <w:b/>
          <w:sz w:val="28"/>
          <w:szCs w:val="28"/>
          <w:lang w:val="uk-UA"/>
        </w:rPr>
        <w:t>7</w:t>
      </w:r>
    </w:p>
    <w:p w:rsidR="00B203E1" w:rsidRDefault="00F52A37" w:rsidP="00F75E54">
      <w:pPr>
        <w:jc w:val="both"/>
        <w:rPr>
          <w:sz w:val="28"/>
          <w:szCs w:val="28"/>
          <w:lang w:val="uk-UA"/>
        </w:rPr>
      </w:pPr>
      <w:r>
        <w:rPr>
          <w:b/>
          <w:sz w:val="28"/>
          <w:szCs w:val="28"/>
          <w:lang w:val="uk-UA"/>
        </w:rPr>
        <w:t xml:space="preserve">   </w:t>
      </w:r>
      <w:r w:rsidR="00D64AA1">
        <w:rPr>
          <w:sz w:val="28"/>
          <w:szCs w:val="28"/>
          <w:lang w:val="uk-UA"/>
        </w:rPr>
        <w:t xml:space="preserve">Працівник фірми, яка займається продажем автомобілів, попросив свого керівника надати йому автомобіль з вітрини, щоб забрати свою дружину з пологового будинку. </w:t>
      </w:r>
      <w:r w:rsidR="00B203E1">
        <w:rPr>
          <w:sz w:val="28"/>
          <w:szCs w:val="28"/>
          <w:lang w:val="uk-UA"/>
        </w:rPr>
        <w:t>Працівник навіть пообіцяв, що авто поверне неушкодженим, після того яе ретельно його помиє. Однак директор фірми відмовив працівникові, порадивши тому уважно ознайомитися з Цивільним Кодексом України. На підставі чого відмовив директор?</w:t>
      </w:r>
    </w:p>
    <w:p w:rsidR="00321540" w:rsidRDefault="00B203E1" w:rsidP="00F75E54">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 xml:space="preserve">Директор фірми дійсно має рацію, адже, за ст. 829 Цивільного Кодексу України, юридична особа (в даному випадку її </w:t>
      </w:r>
      <w:r w:rsidR="00321540">
        <w:rPr>
          <w:sz w:val="28"/>
          <w:szCs w:val="28"/>
          <w:lang w:val="uk-UA"/>
        </w:rPr>
        <w:t>уособлює директор), яка здійснює підприємницьку діяльність, не може передавати речі у безоплатне користування особі, яка є її засновником, учасником (працівник), керівником, членом її органу управління або контролю.</w:t>
      </w:r>
    </w:p>
    <w:p w:rsidR="00C94555" w:rsidRDefault="00321540" w:rsidP="00C94555">
      <w:pPr>
        <w:jc w:val="both"/>
        <w:rPr>
          <w:b/>
          <w:sz w:val="28"/>
          <w:szCs w:val="28"/>
          <w:lang w:val="uk-UA"/>
        </w:rPr>
      </w:pPr>
      <w:r>
        <w:rPr>
          <w:sz w:val="28"/>
          <w:szCs w:val="28"/>
          <w:lang w:val="uk-UA"/>
        </w:rPr>
        <w:t xml:space="preserve">    </w:t>
      </w:r>
      <w:r w:rsidR="00B203E1">
        <w:rPr>
          <w:sz w:val="28"/>
          <w:szCs w:val="28"/>
          <w:lang w:val="uk-UA"/>
        </w:rPr>
        <w:t xml:space="preserve"> </w:t>
      </w:r>
      <w:r w:rsidR="00C94555">
        <w:rPr>
          <w:sz w:val="28"/>
          <w:szCs w:val="28"/>
          <w:lang w:val="uk-UA"/>
        </w:rPr>
        <w:t xml:space="preserve">      </w:t>
      </w:r>
      <w:r w:rsidR="00C94555">
        <w:rPr>
          <w:b/>
          <w:sz w:val="28"/>
          <w:szCs w:val="28"/>
        </w:rPr>
        <w:t xml:space="preserve">Ситуація № </w:t>
      </w:r>
      <w:r w:rsidR="00C94555">
        <w:rPr>
          <w:b/>
          <w:sz w:val="28"/>
          <w:szCs w:val="28"/>
          <w:lang w:val="uk-UA"/>
        </w:rPr>
        <w:t>8</w:t>
      </w:r>
    </w:p>
    <w:p w:rsidR="00BD75A5" w:rsidRDefault="00BD75A5" w:rsidP="00C94555">
      <w:pPr>
        <w:jc w:val="both"/>
        <w:rPr>
          <w:sz w:val="28"/>
          <w:szCs w:val="28"/>
          <w:lang w:val="uk-UA"/>
        </w:rPr>
      </w:pPr>
      <w:r>
        <w:rPr>
          <w:b/>
          <w:sz w:val="28"/>
          <w:szCs w:val="28"/>
          <w:lang w:val="uk-UA"/>
        </w:rPr>
        <w:t xml:space="preserve">         </w:t>
      </w:r>
      <w:r>
        <w:rPr>
          <w:sz w:val="28"/>
          <w:szCs w:val="28"/>
          <w:lang w:val="uk-UA"/>
        </w:rPr>
        <w:t xml:space="preserve">Увечері, повертаючись додому, Микола помітив, що палає будинок. </w:t>
      </w:r>
      <w:r w:rsidR="00BA6AD6">
        <w:rPr>
          <w:sz w:val="28"/>
          <w:szCs w:val="28"/>
          <w:lang w:val="uk-UA"/>
        </w:rPr>
        <w:t xml:space="preserve">Підійшовши ближче, Микола почув, як з палаючого будинку доноситься дитячий плач. </w:t>
      </w:r>
      <w:r w:rsidR="00AB0B8F">
        <w:rPr>
          <w:sz w:val="28"/>
          <w:szCs w:val="28"/>
          <w:lang w:val="uk-UA"/>
        </w:rPr>
        <w:t>Чоловік кинувся рятувати дитину. Дитина була врятована, проте Микола отримав серйозні опіки і потребує медичного лікування. Чи має право Микола просити грошової допомоги на лікування у батьків дитини або у держави, адже без його втручання дитина могла загинути? Що ви можете порадити з правової точки зору?</w:t>
      </w:r>
    </w:p>
    <w:p w:rsidR="00AB0B8F" w:rsidRDefault="00AB0B8F" w:rsidP="00C94555">
      <w:pPr>
        <w:jc w:val="both"/>
        <w:rPr>
          <w:sz w:val="28"/>
          <w:szCs w:val="28"/>
          <w:lang w:val="uk-UA"/>
        </w:rPr>
      </w:pPr>
      <w:r>
        <w:rPr>
          <w:sz w:val="28"/>
          <w:szCs w:val="28"/>
          <w:lang w:val="uk-UA"/>
        </w:rPr>
        <w:lastRenderedPageBreak/>
        <w:t xml:space="preserve">      </w:t>
      </w:r>
      <w:r w:rsidR="002D514A">
        <w:rPr>
          <w:i/>
          <w:sz w:val="28"/>
          <w:szCs w:val="28"/>
          <w:lang w:val="uk-UA"/>
        </w:rPr>
        <w:t xml:space="preserve">Відповідь. </w:t>
      </w:r>
      <w:r w:rsidR="002D514A">
        <w:rPr>
          <w:sz w:val="28"/>
          <w:szCs w:val="28"/>
          <w:lang w:val="uk-UA"/>
        </w:rPr>
        <w:t>Згідно з ЦКУ, зокрема ст. 1161, шкода, завдана особі, яка без відповідних повноважень рятувала здоров</w:t>
      </w:r>
      <w:r w:rsidR="002D514A">
        <w:rPr>
          <w:rFonts w:ascii="Times New Roman" w:hAnsi="Times New Roman" w:cs="Times New Roman"/>
          <w:sz w:val="28"/>
          <w:szCs w:val="28"/>
          <w:lang w:val="uk-UA"/>
        </w:rPr>
        <w:t>'</w:t>
      </w:r>
      <w:r w:rsidR="002D514A">
        <w:rPr>
          <w:sz w:val="28"/>
          <w:szCs w:val="28"/>
          <w:lang w:val="uk-UA"/>
        </w:rPr>
        <w:t>я та життя фізичної особи від реальної загрози для неї, відшкодовується державою у повному осязі.</w:t>
      </w:r>
    </w:p>
    <w:p w:rsidR="0013650F" w:rsidRDefault="0013650F" w:rsidP="0013650F">
      <w:pPr>
        <w:jc w:val="both"/>
        <w:rPr>
          <w:b/>
          <w:sz w:val="28"/>
          <w:szCs w:val="28"/>
          <w:lang w:val="uk-UA"/>
        </w:rPr>
      </w:pPr>
      <w:r>
        <w:rPr>
          <w:sz w:val="28"/>
          <w:szCs w:val="28"/>
          <w:lang w:val="uk-UA"/>
        </w:rPr>
        <w:t xml:space="preserve">           </w:t>
      </w:r>
      <w:r>
        <w:rPr>
          <w:b/>
          <w:sz w:val="28"/>
          <w:szCs w:val="28"/>
        </w:rPr>
        <w:t xml:space="preserve">Ситуація № </w:t>
      </w:r>
      <w:r>
        <w:rPr>
          <w:b/>
          <w:sz w:val="28"/>
          <w:szCs w:val="28"/>
          <w:lang w:val="uk-UA"/>
        </w:rPr>
        <w:t>9</w:t>
      </w:r>
    </w:p>
    <w:p w:rsidR="0013650F" w:rsidRDefault="0013650F" w:rsidP="0013650F">
      <w:pPr>
        <w:jc w:val="both"/>
        <w:rPr>
          <w:sz w:val="28"/>
          <w:szCs w:val="28"/>
          <w:lang w:val="uk-UA"/>
        </w:rPr>
      </w:pPr>
      <w:r>
        <w:rPr>
          <w:b/>
          <w:sz w:val="28"/>
          <w:szCs w:val="28"/>
          <w:lang w:val="uk-UA"/>
        </w:rPr>
        <w:t xml:space="preserve">          </w:t>
      </w:r>
      <w:r w:rsidR="005E7DC3">
        <w:rPr>
          <w:sz w:val="28"/>
          <w:szCs w:val="28"/>
          <w:lang w:val="uk-UA"/>
        </w:rPr>
        <w:t>Громадянин Кононенко взяв у сусіда автомобіль, щоб упродовж літньої відпустки користуватися автівкою для ведення свого бізнесу. В результаті був складений відповідний договір найму. Проте автомобіль був у не найкращому стані, тож Кононенко вирішив його пофарбувати. Дозволу у сусіда він не спитав, оскільки сподівався зробити тому приємний сюрприз. Проте сусід, дізнавшись про вчинене, розсердився, бо в нього Кононенко навіть не поцікавився, чи потрібно було фарбувати автомобіль. Чи правильно вчинив в даному випадку громадянин Кононенко, адже він не пошкодив, а, навпаки, відремонтував автомобіль?</w:t>
      </w:r>
    </w:p>
    <w:p w:rsidR="005E7DC3" w:rsidRDefault="005E7DC3" w:rsidP="0013650F">
      <w:pPr>
        <w:jc w:val="both"/>
        <w:rPr>
          <w:sz w:val="28"/>
          <w:szCs w:val="28"/>
          <w:lang w:val="uk-UA"/>
        </w:rPr>
      </w:pPr>
      <w:r>
        <w:rPr>
          <w:sz w:val="28"/>
          <w:szCs w:val="28"/>
          <w:lang w:val="uk-UA"/>
        </w:rPr>
        <w:t xml:space="preserve">     </w:t>
      </w:r>
      <w:r w:rsidR="00E060AA">
        <w:rPr>
          <w:i/>
          <w:sz w:val="28"/>
          <w:szCs w:val="28"/>
          <w:lang w:val="uk-UA"/>
        </w:rPr>
        <w:t xml:space="preserve">Відповідь. </w:t>
      </w:r>
      <w:r w:rsidR="00E060AA">
        <w:rPr>
          <w:sz w:val="28"/>
          <w:szCs w:val="28"/>
          <w:lang w:val="uk-UA"/>
        </w:rPr>
        <w:t xml:space="preserve">Згідно зі ст. 778 ЦКУ, наймач може поліпшити річ, яка є предметом договору найму, лише за згодою наймодавця. Кононенку потрібно було спитати дозволу у сусіда. </w:t>
      </w:r>
    </w:p>
    <w:p w:rsidR="002D514A" w:rsidRDefault="005A6252" w:rsidP="00C94555">
      <w:pPr>
        <w:jc w:val="both"/>
        <w:rPr>
          <w:sz w:val="28"/>
          <w:szCs w:val="28"/>
          <w:lang w:val="uk-UA"/>
        </w:rPr>
      </w:pPr>
      <w:r>
        <w:rPr>
          <w:sz w:val="28"/>
          <w:szCs w:val="28"/>
          <w:lang w:val="uk-UA"/>
        </w:rPr>
        <w:t xml:space="preserve">     </w:t>
      </w:r>
      <w:r>
        <w:rPr>
          <w:b/>
          <w:sz w:val="28"/>
          <w:szCs w:val="28"/>
        </w:rPr>
        <w:t xml:space="preserve">Ситуація № </w:t>
      </w:r>
      <w:r>
        <w:rPr>
          <w:b/>
          <w:sz w:val="28"/>
          <w:szCs w:val="28"/>
          <w:lang w:val="uk-UA"/>
        </w:rPr>
        <w:t>10</w:t>
      </w:r>
    </w:p>
    <w:p w:rsidR="005A6252" w:rsidRDefault="005A6252" w:rsidP="00C94555">
      <w:pPr>
        <w:jc w:val="both"/>
        <w:rPr>
          <w:sz w:val="28"/>
          <w:szCs w:val="28"/>
          <w:lang w:val="uk-UA"/>
        </w:rPr>
      </w:pPr>
      <w:r>
        <w:rPr>
          <w:sz w:val="28"/>
          <w:szCs w:val="28"/>
          <w:lang w:val="uk-UA"/>
        </w:rPr>
        <w:t xml:space="preserve">     </w:t>
      </w:r>
      <w:r w:rsidR="007A2D93">
        <w:rPr>
          <w:sz w:val="28"/>
          <w:szCs w:val="28"/>
          <w:lang w:val="uk-UA"/>
        </w:rPr>
        <w:t xml:space="preserve">Чотирнадцятирічна Катерина взяла у своєї подруги МРЗ-плеєр послухати музику, проте, необережно користуючись ним, зламала. </w:t>
      </w:r>
      <w:r w:rsidR="00E55D1A">
        <w:rPr>
          <w:sz w:val="28"/>
          <w:szCs w:val="28"/>
          <w:lang w:val="uk-UA"/>
        </w:rPr>
        <w:t xml:space="preserve">Втім Катерина не засмутилася з того приводу, бо вважала, що вона є малолітньою особою і всю відповідальність за її вчинок понесуть її батьки. </w:t>
      </w:r>
      <w:r w:rsidR="00727B63">
        <w:rPr>
          <w:sz w:val="28"/>
          <w:szCs w:val="28"/>
          <w:lang w:val="uk-UA"/>
        </w:rPr>
        <w:t>Спираючись на ЦКУ, прокоментуйте ситуацію.</w:t>
      </w:r>
    </w:p>
    <w:p w:rsidR="00727B63" w:rsidRDefault="00727B63" w:rsidP="00C94555">
      <w:pPr>
        <w:jc w:val="both"/>
        <w:rPr>
          <w:sz w:val="28"/>
          <w:szCs w:val="28"/>
          <w:lang w:val="uk-UA"/>
        </w:rPr>
      </w:pPr>
      <w:r>
        <w:rPr>
          <w:sz w:val="28"/>
          <w:szCs w:val="28"/>
          <w:lang w:val="uk-UA"/>
        </w:rPr>
        <w:t xml:space="preserve">    </w:t>
      </w:r>
      <w:r w:rsidR="002000FC">
        <w:rPr>
          <w:i/>
          <w:sz w:val="28"/>
          <w:szCs w:val="28"/>
          <w:lang w:val="uk-UA"/>
        </w:rPr>
        <w:t xml:space="preserve">Відповідь. </w:t>
      </w:r>
      <w:r w:rsidR="00C12F69">
        <w:rPr>
          <w:sz w:val="28"/>
          <w:szCs w:val="28"/>
          <w:lang w:val="uk-UA"/>
        </w:rPr>
        <w:t xml:space="preserve">Оскільки катерині виповнилося 14 років, то вона вважається не малолітньою особою, а неповнолітньою. </w:t>
      </w:r>
      <w:r w:rsidR="000576D5">
        <w:rPr>
          <w:sz w:val="28"/>
          <w:szCs w:val="28"/>
          <w:lang w:val="uk-UA"/>
        </w:rPr>
        <w:t>Згідно з ЦКУ, неповнолітня особа відповідає за завдану нею шкоду самостійно на загальних підставах (ст. 1179).</w:t>
      </w:r>
    </w:p>
    <w:p w:rsidR="000576D5" w:rsidRPr="00C12F69" w:rsidRDefault="000576D5" w:rsidP="00C94555">
      <w:pPr>
        <w:jc w:val="both"/>
        <w:rPr>
          <w:sz w:val="28"/>
          <w:szCs w:val="28"/>
          <w:lang w:val="uk-UA"/>
        </w:rPr>
      </w:pPr>
    </w:p>
    <w:p w:rsidR="00B54297" w:rsidRPr="00EE1667" w:rsidRDefault="00B54297" w:rsidP="00F75E54">
      <w:pPr>
        <w:jc w:val="both"/>
        <w:rPr>
          <w:sz w:val="28"/>
          <w:szCs w:val="28"/>
          <w:lang w:val="uk-UA"/>
        </w:rPr>
      </w:pPr>
    </w:p>
    <w:p w:rsidR="00F75E54" w:rsidRPr="00F75E54" w:rsidRDefault="00F75E54" w:rsidP="00F75E54">
      <w:pPr>
        <w:tabs>
          <w:tab w:val="left" w:pos="705"/>
        </w:tabs>
        <w:jc w:val="both"/>
        <w:rPr>
          <w:sz w:val="28"/>
          <w:szCs w:val="28"/>
          <w:lang w:val="uk-UA"/>
        </w:rPr>
      </w:pPr>
    </w:p>
    <w:p w:rsidR="007230EC" w:rsidRPr="00321540" w:rsidRDefault="007230EC" w:rsidP="00C27AD9">
      <w:pPr>
        <w:jc w:val="both"/>
        <w:rPr>
          <w:sz w:val="28"/>
          <w:szCs w:val="28"/>
          <w:lang w:val="uk-UA"/>
        </w:rPr>
      </w:pPr>
    </w:p>
    <w:p w:rsidR="002C55BF" w:rsidRDefault="002C55BF" w:rsidP="002C55BF">
      <w:pPr>
        <w:jc w:val="both"/>
        <w:rPr>
          <w:sz w:val="28"/>
          <w:szCs w:val="28"/>
          <w:lang w:val="uk-UA"/>
        </w:rPr>
      </w:pPr>
    </w:p>
    <w:p w:rsidR="00316B9A" w:rsidRPr="002C55BF" w:rsidRDefault="00316B9A" w:rsidP="002C55BF">
      <w:pPr>
        <w:jc w:val="center"/>
        <w:rPr>
          <w:sz w:val="28"/>
          <w:szCs w:val="28"/>
          <w:lang w:val="uk-UA"/>
        </w:rPr>
      </w:pPr>
      <w:r w:rsidRPr="00DA7B22">
        <w:rPr>
          <w:b/>
          <w:sz w:val="28"/>
          <w:szCs w:val="28"/>
        </w:rPr>
        <w:lastRenderedPageBreak/>
        <w:t>Захист прав споживачі</w:t>
      </w:r>
      <w:proofErr w:type="gramStart"/>
      <w:r w:rsidRPr="00DA7B22">
        <w:rPr>
          <w:b/>
          <w:sz w:val="28"/>
          <w:szCs w:val="28"/>
        </w:rPr>
        <w:t>в</w:t>
      </w:r>
      <w:proofErr w:type="gramEnd"/>
      <w:r w:rsidRPr="00DA7B22">
        <w:rPr>
          <w:b/>
          <w:sz w:val="28"/>
          <w:szCs w:val="28"/>
        </w:rPr>
        <w:t>.</w:t>
      </w:r>
    </w:p>
    <w:p w:rsidR="00316B9A" w:rsidRPr="00DA7B22" w:rsidRDefault="00316B9A" w:rsidP="00C27AD9">
      <w:pPr>
        <w:jc w:val="both"/>
        <w:rPr>
          <w:b/>
          <w:sz w:val="28"/>
          <w:szCs w:val="28"/>
        </w:rPr>
      </w:pPr>
      <w:r w:rsidRPr="00DA7B22">
        <w:rPr>
          <w:b/>
          <w:sz w:val="28"/>
          <w:szCs w:val="28"/>
        </w:rPr>
        <w:t xml:space="preserve">             Ситуація №1</w:t>
      </w:r>
    </w:p>
    <w:p w:rsidR="00316B9A" w:rsidRPr="00C27AD9" w:rsidRDefault="00316B9A" w:rsidP="00C27AD9">
      <w:pPr>
        <w:jc w:val="both"/>
        <w:rPr>
          <w:sz w:val="28"/>
          <w:szCs w:val="28"/>
        </w:rPr>
      </w:pPr>
      <w:r w:rsidRPr="00C27AD9">
        <w:rPr>
          <w:sz w:val="28"/>
          <w:szCs w:val="28"/>
        </w:rPr>
        <w:t xml:space="preserve">      Громадянин Олександров придбав у меблевому магазині </w:t>
      </w:r>
      <w:proofErr w:type="gramStart"/>
      <w:r w:rsidRPr="00C27AD9">
        <w:rPr>
          <w:sz w:val="28"/>
          <w:szCs w:val="28"/>
        </w:rPr>
        <w:t>л</w:t>
      </w:r>
      <w:proofErr w:type="gramEnd"/>
      <w:r w:rsidRPr="00C27AD9">
        <w:rPr>
          <w:sz w:val="28"/>
          <w:szCs w:val="28"/>
        </w:rPr>
        <w:t xml:space="preserve">іжко. Першої ж ночі ніжки ліжка зламалися, а Олександров, упавши на </w:t>
      </w:r>
      <w:proofErr w:type="gramStart"/>
      <w:r w:rsidRPr="00C27AD9">
        <w:rPr>
          <w:sz w:val="28"/>
          <w:szCs w:val="28"/>
        </w:rPr>
        <w:t>п</w:t>
      </w:r>
      <w:proofErr w:type="gramEnd"/>
      <w:r w:rsidRPr="00C27AD9">
        <w:rPr>
          <w:sz w:val="28"/>
          <w:szCs w:val="28"/>
        </w:rPr>
        <w:t xml:space="preserve">ідлогу, зламав руку. </w:t>
      </w:r>
      <w:proofErr w:type="gramStart"/>
      <w:r w:rsidRPr="00C27AD9">
        <w:rPr>
          <w:sz w:val="28"/>
          <w:szCs w:val="28"/>
        </w:rPr>
        <w:t>П</w:t>
      </w:r>
      <w:proofErr w:type="gramEnd"/>
      <w:r w:rsidRPr="00C27AD9">
        <w:rPr>
          <w:sz w:val="28"/>
          <w:szCs w:val="28"/>
        </w:rPr>
        <w:t>ізніше було встановлено, що ніжки ліжка були неналежної якості. Що можна порадити Олександрову?</w:t>
      </w:r>
    </w:p>
    <w:p w:rsidR="00316B9A" w:rsidRPr="00C27AD9" w:rsidRDefault="00316B9A" w:rsidP="00C27AD9">
      <w:pPr>
        <w:jc w:val="both"/>
        <w:rPr>
          <w:sz w:val="28"/>
          <w:szCs w:val="28"/>
        </w:rPr>
      </w:pPr>
      <w:r w:rsidRPr="00C27AD9">
        <w:rPr>
          <w:sz w:val="28"/>
          <w:szCs w:val="28"/>
        </w:rPr>
        <w:t xml:space="preserve">     </w:t>
      </w:r>
      <w:r w:rsidRPr="00263B3A">
        <w:rPr>
          <w:i/>
          <w:sz w:val="28"/>
          <w:szCs w:val="28"/>
        </w:rPr>
        <w:t>Відповідь.</w:t>
      </w:r>
      <w:r w:rsidRPr="00C27AD9">
        <w:rPr>
          <w:sz w:val="28"/>
          <w:szCs w:val="28"/>
        </w:rPr>
        <w:t xml:space="preserve"> Допоможе ст. 711 Цивільного Кодексу України: «</w:t>
      </w:r>
      <w:proofErr w:type="gramStart"/>
      <w:r w:rsidRPr="00C27AD9">
        <w:rPr>
          <w:sz w:val="28"/>
          <w:szCs w:val="28"/>
        </w:rPr>
        <w:t>Шкода</w:t>
      </w:r>
      <w:proofErr w:type="gramEnd"/>
      <w:r w:rsidRPr="00C27AD9">
        <w:rPr>
          <w:sz w:val="28"/>
          <w:szCs w:val="28"/>
        </w:rPr>
        <w:t xml:space="preserve">, завдана майну покупця, та шкода, завдана каліцтвом, іншим ушкодженням здоров'я або смертю у зв’язку з придбанням товару неналежної якості, відшкодовується продавцем або виробником товару». </w:t>
      </w:r>
    </w:p>
    <w:p w:rsidR="00316B9A" w:rsidRPr="00263B3A" w:rsidRDefault="00316B9A" w:rsidP="00C27AD9">
      <w:pPr>
        <w:jc w:val="both"/>
        <w:rPr>
          <w:b/>
          <w:sz w:val="28"/>
          <w:szCs w:val="28"/>
        </w:rPr>
      </w:pPr>
      <w:r w:rsidRPr="00263B3A">
        <w:rPr>
          <w:b/>
          <w:sz w:val="28"/>
          <w:szCs w:val="28"/>
        </w:rPr>
        <w:t>Ситуація №2</w:t>
      </w:r>
    </w:p>
    <w:p w:rsidR="00316B9A" w:rsidRDefault="000A3D82" w:rsidP="000A3D82">
      <w:pPr>
        <w:tabs>
          <w:tab w:val="left" w:pos="1065"/>
        </w:tabs>
        <w:jc w:val="both"/>
        <w:rPr>
          <w:sz w:val="28"/>
          <w:szCs w:val="28"/>
          <w:lang w:val="uk-UA"/>
        </w:rPr>
      </w:pPr>
      <w:r>
        <w:rPr>
          <w:sz w:val="28"/>
          <w:szCs w:val="28"/>
          <w:lang w:val="uk-UA"/>
        </w:rPr>
        <w:t xml:space="preserve">    Громадянин Олександров придбав у меблевому магазині ліжко. Першої ж ночі ніжка ліжка зламалася, а Олександров, упавши на підлогу, зламав руку. Пізніше було встановлено, що ніжки ліжка були неналежної якості. Що можна порадити Олександрову?</w:t>
      </w:r>
    </w:p>
    <w:p w:rsidR="00B07C9F" w:rsidRDefault="000A3D82" w:rsidP="00B07C9F">
      <w:pPr>
        <w:tabs>
          <w:tab w:val="left" w:pos="1065"/>
        </w:tabs>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Допоможе ст. 711 Цивільного Кодексу України: «Шкода, завдана майну покупця, та шкода, завдана каліцтвом, іншим ушкодженням здоров</w:t>
      </w:r>
      <w:r>
        <w:rPr>
          <w:rFonts w:ascii="Times New Roman" w:hAnsi="Times New Roman" w:cs="Times New Roman"/>
          <w:sz w:val="28"/>
          <w:szCs w:val="28"/>
          <w:lang w:val="uk-UA"/>
        </w:rPr>
        <w:t>'</w:t>
      </w:r>
      <w:r>
        <w:rPr>
          <w:sz w:val="28"/>
          <w:szCs w:val="28"/>
          <w:lang w:val="uk-UA"/>
        </w:rPr>
        <w:t>я або смертю у зв’язку з придбанням товару неналежної якості, відшкодовується продавцем або виробником товару.»</w:t>
      </w:r>
    </w:p>
    <w:p w:rsidR="00B07C9F" w:rsidRDefault="00B07C9F" w:rsidP="00B07C9F">
      <w:pPr>
        <w:jc w:val="both"/>
        <w:rPr>
          <w:b/>
          <w:sz w:val="28"/>
          <w:szCs w:val="28"/>
          <w:lang w:val="uk-UA"/>
        </w:rPr>
      </w:pPr>
      <w:r>
        <w:rPr>
          <w:b/>
          <w:sz w:val="28"/>
          <w:szCs w:val="28"/>
          <w:lang w:val="uk-UA"/>
        </w:rPr>
        <w:t xml:space="preserve">       </w:t>
      </w:r>
      <w:r w:rsidRPr="00263B3A">
        <w:rPr>
          <w:b/>
          <w:sz w:val="28"/>
          <w:szCs w:val="28"/>
        </w:rPr>
        <w:t>Ситуаці</w:t>
      </w:r>
      <w:r>
        <w:rPr>
          <w:b/>
          <w:sz w:val="28"/>
          <w:szCs w:val="28"/>
        </w:rPr>
        <w:t>я №</w:t>
      </w:r>
      <w:r>
        <w:rPr>
          <w:b/>
          <w:sz w:val="28"/>
          <w:szCs w:val="28"/>
          <w:lang w:val="uk-UA"/>
        </w:rPr>
        <w:t>3</w:t>
      </w:r>
    </w:p>
    <w:p w:rsidR="00B07C9F" w:rsidRPr="00B07C9F" w:rsidRDefault="00B07C9F" w:rsidP="00B07C9F">
      <w:pPr>
        <w:jc w:val="both"/>
        <w:rPr>
          <w:rStyle w:val="FontStyle18"/>
          <w:rFonts w:asciiTheme="minorHAnsi" w:hAnsiTheme="minorHAnsi" w:cstheme="minorBidi"/>
          <w:b/>
          <w:sz w:val="28"/>
          <w:szCs w:val="28"/>
          <w:lang w:val="uk-UA"/>
        </w:rPr>
      </w:pPr>
      <w:r>
        <w:rPr>
          <w:b/>
          <w:sz w:val="28"/>
          <w:szCs w:val="28"/>
          <w:lang w:val="uk-UA"/>
        </w:rPr>
        <w:t xml:space="preserve">      </w:t>
      </w:r>
      <w:r w:rsidR="00425CFC">
        <w:rPr>
          <w:sz w:val="28"/>
          <w:szCs w:val="28"/>
          <w:lang w:val="uk-UA"/>
        </w:rPr>
        <w:t xml:space="preserve"> </w:t>
      </w:r>
      <w:r>
        <w:rPr>
          <w:rStyle w:val="FontStyle18"/>
          <w:sz w:val="28"/>
          <w:szCs w:val="28"/>
          <w:lang w:val="uk-UA" w:eastAsia="uk-UA"/>
        </w:rPr>
        <w:t>Покупець кілька днів тому придбав у магазині певний товар (фо</w:t>
      </w:r>
      <w:r>
        <w:rPr>
          <w:rStyle w:val="FontStyle18"/>
          <w:sz w:val="28"/>
          <w:szCs w:val="28"/>
          <w:lang w:val="uk-UA" w:eastAsia="uk-UA"/>
        </w:rPr>
        <w:softHyphen/>
        <w:t>тоапарат). Але після того, як було зроблено перші знімки, з'ясувало</w:t>
      </w:r>
      <w:r>
        <w:rPr>
          <w:rStyle w:val="FontStyle18"/>
          <w:sz w:val="28"/>
          <w:szCs w:val="28"/>
          <w:lang w:val="uk-UA" w:eastAsia="uk-UA"/>
        </w:rPr>
        <w:softHyphen/>
        <w:t>ся, що їхня якість низька через погану роботу автоматики. Покупець бажає вирішити це питання за допомогою норм Закону України «Про захист прав споживачів».</w:t>
      </w:r>
    </w:p>
    <w:p w:rsidR="00B07C9F" w:rsidRPr="00B07C9F" w:rsidRDefault="00B07C9F" w:rsidP="00B07C9F">
      <w:pPr>
        <w:jc w:val="both"/>
        <w:rPr>
          <w:rStyle w:val="FontStyle18"/>
          <w:rFonts w:ascii="Times New Roman" w:hAnsi="Times New Roman" w:cs="Times New Roman"/>
          <w:i/>
          <w:iCs/>
          <w:sz w:val="28"/>
          <w:szCs w:val="28"/>
        </w:rPr>
      </w:pPr>
      <w:r>
        <w:rPr>
          <w:rStyle w:val="FontStyle17"/>
          <w:rFonts w:ascii="Times New Roman" w:hAnsi="Times New Roman" w:cs="Times New Roman"/>
          <w:sz w:val="28"/>
          <w:szCs w:val="28"/>
          <w:lang w:val="uk-UA" w:eastAsia="uk-UA"/>
        </w:rPr>
        <w:t xml:space="preserve">    Відповідь. </w:t>
      </w:r>
      <w:r>
        <w:rPr>
          <w:rStyle w:val="FontStyle18"/>
          <w:sz w:val="28"/>
          <w:szCs w:val="28"/>
          <w:lang w:val="uk-UA" w:eastAsia="uk-UA"/>
        </w:rPr>
        <w:t xml:space="preserve">- призначення експертизи для з </w:t>
      </w:r>
      <w:r>
        <w:rPr>
          <w:rStyle w:val="FontStyle18"/>
          <w:sz w:val="28"/>
          <w:szCs w:val="28"/>
          <w:lang w:eastAsia="uk-UA"/>
        </w:rPr>
        <w:t>‘</w:t>
      </w:r>
      <w:r>
        <w:rPr>
          <w:rStyle w:val="FontStyle18"/>
          <w:sz w:val="28"/>
          <w:szCs w:val="28"/>
          <w:lang w:val="uk-UA" w:eastAsia="uk-UA"/>
        </w:rPr>
        <w:t>ясування причин неякісної робо</w:t>
      </w:r>
      <w:r>
        <w:rPr>
          <w:rStyle w:val="FontStyle18"/>
          <w:sz w:val="28"/>
          <w:szCs w:val="28"/>
          <w:lang w:val="uk-UA" w:eastAsia="uk-UA"/>
        </w:rPr>
        <w:softHyphen/>
        <w:t>ти товару;</w:t>
      </w:r>
    </w:p>
    <w:p w:rsidR="00B07C9F" w:rsidRDefault="00B07C9F" w:rsidP="00B07C9F">
      <w:pPr>
        <w:rPr>
          <w:rStyle w:val="FontStyle18"/>
          <w:sz w:val="28"/>
          <w:szCs w:val="28"/>
          <w:lang w:val="uk-UA" w:eastAsia="uk-UA"/>
        </w:rPr>
      </w:pPr>
      <w:r>
        <w:rPr>
          <w:rStyle w:val="FontStyle18"/>
          <w:sz w:val="28"/>
          <w:szCs w:val="28"/>
          <w:lang w:val="uk-UA" w:eastAsia="uk-UA"/>
        </w:rPr>
        <w:t>- подання заяви продавцем через пошту (рекомендованим листом);   -    відшкодування моральної шкоди;</w:t>
      </w:r>
    </w:p>
    <w:p w:rsidR="00B07C9F" w:rsidRDefault="00B07C9F" w:rsidP="00B07C9F">
      <w:pPr>
        <w:rPr>
          <w:rStyle w:val="FontStyle18"/>
          <w:lang w:val="uk-UA" w:eastAsia="uk-UA"/>
        </w:rPr>
      </w:pPr>
      <w:r>
        <w:rPr>
          <w:rStyle w:val="FontStyle18"/>
          <w:sz w:val="28"/>
          <w:szCs w:val="28"/>
          <w:lang w:val="uk-UA" w:eastAsia="uk-UA"/>
        </w:rPr>
        <w:t>- подальше звернення до суду в разі відмови продавця задовольнити вимоги</w:t>
      </w:r>
      <w:r>
        <w:rPr>
          <w:rStyle w:val="FontStyle18"/>
          <w:lang w:val="uk-UA" w:eastAsia="uk-UA"/>
        </w:rPr>
        <w:t>.</w:t>
      </w:r>
    </w:p>
    <w:p w:rsidR="00CA4087" w:rsidRDefault="00CA4087" w:rsidP="00CA4087">
      <w:pPr>
        <w:jc w:val="both"/>
        <w:rPr>
          <w:b/>
          <w:sz w:val="28"/>
          <w:szCs w:val="28"/>
          <w:lang w:val="uk-UA"/>
        </w:rPr>
      </w:pPr>
      <w:r>
        <w:rPr>
          <w:b/>
          <w:sz w:val="28"/>
          <w:szCs w:val="28"/>
          <w:lang w:val="uk-UA"/>
        </w:rPr>
        <w:lastRenderedPageBreak/>
        <w:t xml:space="preserve">       </w:t>
      </w:r>
      <w:r w:rsidRPr="00263B3A">
        <w:rPr>
          <w:b/>
          <w:sz w:val="28"/>
          <w:szCs w:val="28"/>
        </w:rPr>
        <w:t>Ситуаці</w:t>
      </w:r>
      <w:r>
        <w:rPr>
          <w:b/>
          <w:sz w:val="28"/>
          <w:szCs w:val="28"/>
        </w:rPr>
        <w:t>я №</w:t>
      </w:r>
      <w:r>
        <w:rPr>
          <w:b/>
          <w:sz w:val="28"/>
          <w:szCs w:val="28"/>
          <w:lang w:val="uk-UA"/>
        </w:rPr>
        <w:t>4</w:t>
      </w:r>
    </w:p>
    <w:p w:rsidR="00F96E19" w:rsidRDefault="00CA4087" w:rsidP="00F96E19">
      <w:pPr>
        <w:tabs>
          <w:tab w:val="left" w:pos="2640"/>
        </w:tabs>
        <w:jc w:val="both"/>
        <w:rPr>
          <w:rStyle w:val="FontStyle18"/>
          <w:rFonts w:ascii="Times New Roman" w:hAnsi="Times New Roman" w:cs="Times New Roman"/>
          <w:sz w:val="28"/>
          <w:szCs w:val="28"/>
          <w:lang w:val="uk-UA" w:eastAsia="uk-UA"/>
        </w:rPr>
      </w:pPr>
      <w:r>
        <w:rPr>
          <w:rStyle w:val="FontStyle18"/>
          <w:sz w:val="28"/>
          <w:szCs w:val="28"/>
          <w:lang w:val="uk-UA" w:eastAsia="uk-UA"/>
        </w:rPr>
        <w:t xml:space="preserve">      </w:t>
      </w:r>
      <w:r w:rsidR="00F96E19">
        <w:rPr>
          <w:rStyle w:val="FontStyle18"/>
          <w:rFonts w:ascii="Times New Roman" w:hAnsi="Times New Roman" w:cs="Times New Roman"/>
          <w:sz w:val="28"/>
          <w:szCs w:val="28"/>
          <w:lang w:val="uk-UA" w:eastAsia="uk-UA"/>
        </w:rPr>
        <w:t>Ваша родина уклала з будівельною фірмою договір про ремонт дачного будинку. Протягом двох місяців ремонтна бригада виконувала роботи, а коли батьки приїхали, то виявили ряд недоліків і недоробок. Однак часу на їх усунення вже немає, до вас на відпочинок на дачу запрошені родичі, які проживають на Півночі. Тому ви вважаєте правильним, якщо фірма зменшить плату за роботу. Однак у фірмі з вами навіть не хочуть розмовляти, відмовляються прийняти відповідну заяку. Що робити? Чи правомірний запропонований вихід із ситуації?</w:t>
      </w:r>
    </w:p>
    <w:p w:rsidR="00CA4087" w:rsidRPr="00F96E19" w:rsidRDefault="00F96E19" w:rsidP="00D344C5">
      <w:pPr>
        <w:jc w:val="both"/>
        <w:rPr>
          <w:rStyle w:val="FontStyle18"/>
          <w:rFonts w:ascii="Times New Roman" w:hAnsi="Times New Roman" w:cs="Times New Roman"/>
          <w:sz w:val="28"/>
          <w:szCs w:val="28"/>
          <w:lang w:val="uk-UA" w:eastAsia="uk-UA"/>
        </w:rPr>
      </w:pPr>
      <w:r>
        <w:rPr>
          <w:rStyle w:val="FontStyle18"/>
          <w:rFonts w:ascii="Times New Roman" w:hAnsi="Times New Roman" w:cs="Times New Roman"/>
          <w:sz w:val="28"/>
          <w:szCs w:val="28"/>
          <w:lang w:val="uk-UA" w:eastAsia="uk-UA"/>
        </w:rPr>
        <w:t xml:space="preserve">   </w:t>
      </w:r>
      <w:r w:rsidR="00D344C5">
        <w:rPr>
          <w:rStyle w:val="FontStyle18"/>
          <w:rFonts w:ascii="Times New Roman" w:hAnsi="Times New Roman" w:cs="Times New Roman"/>
          <w:i/>
          <w:sz w:val="28"/>
          <w:szCs w:val="28"/>
          <w:lang w:val="uk-UA" w:eastAsia="uk-UA"/>
        </w:rPr>
        <w:t xml:space="preserve">Відповідь. </w:t>
      </w:r>
      <w:r w:rsidR="00D344C5">
        <w:rPr>
          <w:rStyle w:val="FontStyle18"/>
          <w:rFonts w:ascii="Times New Roman" w:hAnsi="Times New Roman" w:cs="Times New Roman"/>
          <w:sz w:val="28"/>
          <w:szCs w:val="28"/>
          <w:lang w:val="uk-UA" w:eastAsia="uk-UA"/>
        </w:rPr>
        <w:t xml:space="preserve">Згідно з </w:t>
      </w:r>
      <w:r w:rsidR="00D344C5">
        <w:rPr>
          <w:rStyle w:val="FontStyle13"/>
          <w:rFonts w:ascii="Times New Roman" w:hAnsi="Times New Roman" w:cs="Times New Roman"/>
          <w:b w:val="0"/>
          <w:sz w:val="28"/>
          <w:szCs w:val="28"/>
          <w:lang w:val="uk-UA" w:eastAsia="uk-UA"/>
        </w:rPr>
        <w:t xml:space="preserve">законом </w:t>
      </w:r>
      <w:r w:rsidR="00D344C5" w:rsidRPr="00B87508">
        <w:rPr>
          <w:rStyle w:val="FontStyle13"/>
          <w:rFonts w:ascii="Times New Roman" w:hAnsi="Times New Roman" w:cs="Times New Roman"/>
          <w:b w:val="0"/>
          <w:sz w:val="28"/>
          <w:szCs w:val="28"/>
          <w:lang w:val="uk-UA" w:eastAsia="uk-UA"/>
        </w:rPr>
        <w:t>«Про захист прав споживачів»</w:t>
      </w:r>
      <w:r w:rsidR="00D344C5">
        <w:rPr>
          <w:rStyle w:val="FontStyle13"/>
          <w:rFonts w:ascii="Times New Roman" w:hAnsi="Times New Roman" w:cs="Times New Roman"/>
          <w:b w:val="0"/>
          <w:sz w:val="28"/>
          <w:szCs w:val="28"/>
          <w:lang w:val="uk-UA" w:eastAsia="uk-UA"/>
        </w:rPr>
        <w:t xml:space="preserve"> Стаття 4.</w:t>
      </w:r>
      <w:r w:rsidR="00D344C5" w:rsidRPr="00B87508">
        <w:rPr>
          <w:rStyle w:val="FontStyle13"/>
          <w:rFonts w:ascii="Times New Roman" w:hAnsi="Times New Roman" w:cs="Times New Roman"/>
          <w:b w:val="0"/>
          <w:sz w:val="28"/>
          <w:szCs w:val="28"/>
          <w:lang w:val="uk-UA" w:eastAsia="uk-UA"/>
        </w:rPr>
        <w:t xml:space="preserve"> </w:t>
      </w:r>
      <w:r w:rsidR="00D344C5">
        <w:rPr>
          <w:rStyle w:val="FontStyle13"/>
          <w:rFonts w:ascii="Times New Roman" w:hAnsi="Times New Roman" w:cs="Times New Roman"/>
          <w:b w:val="0"/>
          <w:sz w:val="28"/>
          <w:szCs w:val="28"/>
          <w:lang w:val="uk-UA" w:eastAsia="uk-UA"/>
        </w:rPr>
        <w:t xml:space="preserve">споживач має право на </w:t>
      </w:r>
      <w:r>
        <w:rPr>
          <w:rStyle w:val="FontStyle18"/>
          <w:rFonts w:ascii="Times New Roman" w:hAnsi="Times New Roman" w:cs="Times New Roman"/>
          <w:sz w:val="28"/>
          <w:szCs w:val="28"/>
          <w:lang w:val="uk-UA" w:eastAsia="uk-UA"/>
        </w:rPr>
        <w:tab/>
      </w:r>
      <w:r w:rsidR="00D344C5">
        <w:rPr>
          <w:rStyle w:val="FontStyle18"/>
          <w:rFonts w:ascii="Times New Roman" w:hAnsi="Times New Roman" w:cs="Times New Roman"/>
          <w:sz w:val="28"/>
          <w:szCs w:val="28"/>
          <w:lang w:val="uk-UA" w:eastAsia="uk-UA"/>
        </w:rPr>
        <w:t xml:space="preserve">належну якість обслуговування, у даному випадку на якісний ремонт. Якщо ж ремонт недороблений із недоліками тоді людина яка користується послугою будівельної фірми має право вимагати згідно із Статею 8. пропорційного зменшення ціни, безоплатне усунення недоліків, відшкодування витрат. Вимоги споживача пред'яєвляються на вибір споживача </w:t>
      </w:r>
      <w:r w:rsidR="001B187E">
        <w:rPr>
          <w:rStyle w:val="FontStyle18"/>
          <w:rFonts w:ascii="Times New Roman" w:hAnsi="Times New Roman" w:cs="Times New Roman"/>
          <w:sz w:val="28"/>
          <w:szCs w:val="28"/>
          <w:lang w:val="uk-UA" w:eastAsia="uk-UA"/>
        </w:rPr>
        <w:t>підприємству, що має задовільнити ці вимоги. Якщо фірма не приймає заяву, тоді ви маєте звернутися до Управління в справах захисту прав споживача. Фірма не має права не прийняти заяву, родина може її прислати рекомендованим листом, і вам зобов’язані відповіти протягом одного місяця. А якщо це не допоможе то потрібно звертатися до суду з позовом на будівельну фірму.</w:t>
      </w:r>
    </w:p>
    <w:p w:rsidR="00615815" w:rsidRDefault="00615815" w:rsidP="00615815">
      <w:pPr>
        <w:jc w:val="both"/>
        <w:rPr>
          <w:b/>
          <w:sz w:val="28"/>
          <w:szCs w:val="28"/>
          <w:lang w:val="uk-UA"/>
        </w:rPr>
      </w:pPr>
      <w:r>
        <w:rPr>
          <w:b/>
          <w:sz w:val="28"/>
          <w:szCs w:val="28"/>
          <w:lang w:val="uk-UA"/>
        </w:rPr>
        <w:t xml:space="preserve">       </w:t>
      </w:r>
      <w:r w:rsidRPr="00263B3A">
        <w:rPr>
          <w:b/>
          <w:sz w:val="28"/>
          <w:szCs w:val="28"/>
        </w:rPr>
        <w:t>Ситуаці</w:t>
      </w:r>
      <w:r>
        <w:rPr>
          <w:b/>
          <w:sz w:val="28"/>
          <w:szCs w:val="28"/>
        </w:rPr>
        <w:t>я №</w:t>
      </w:r>
      <w:r w:rsidR="001B187E">
        <w:rPr>
          <w:b/>
          <w:sz w:val="28"/>
          <w:szCs w:val="28"/>
          <w:lang w:val="uk-UA"/>
        </w:rPr>
        <w:t>5</w:t>
      </w:r>
    </w:p>
    <w:p w:rsidR="00615815" w:rsidRDefault="00615815" w:rsidP="00615815">
      <w:pPr>
        <w:spacing w:line="360" w:lineRule="auto"/>
        <w:jc w:val="both"/>
        <w:rPr>
          <w:rStyle w:val="FontStyle13"/>
          <w:rFonts w:ascii="Times New Roman" w:hAnsi="Times New Roman" w:cs="Times New Roman"/>
          <w:b w:val="0"/>
          <w:sz w:val="28"/>
          <w:szCs w:val="28"/>
          <w:lang w:val="uk-UA" w:eastAsia="uk-UA"/>
        </w:rPr>
      </w:pPr>
      <w:r>
        <w:rPr>
          <w:rStyle w:val="FontStyle18"/>
          <w:lang w:val="uk-UA" w:eastAsia="uk-UA"/>
        </w:rPr>
        <w:t xml:space="preserve">     </w:t>
      </w:r>
      <w:r>
        <w:rPr>
          <w:rStyle w:val="FontStyle13"/>
          <w:rFonts w:ascii="Times New Roman" w:hAnsi="Times New Roman" w:cs="Times New Roman"/>
          <w:b w:val="0"/>
          <w:sz w:val="28"/>
          <w:szCs w:val="28"/>
          <w:lang w:val="uk-UA" w:eastAsia="uk-UA"/>
        </w:rPr>
        <w:t xml:space="preserve">Професор X був запрошений до Берліна на наукову конференцію. Він придбав квиток місцевої авіакомпанії «Хмельницький - Київ» і квиток на рейс до Берліна німецької авіакомпанії. Рейс з Хмельницького був затриманий на 16 годин з вини місцевої авіакомпанії, і професор X .не зміг відлетіти до Берліна. Як повинен поступити </w:t>
      </w:r>
      <w:r>
        <w:rPr>
          <w:rStyle w:val="FontStyle13"/>
          <w:rFonts w:ascii="Times New Roman" w:hAnsi="Times New Roman" w:cs="Times New Roman"/>
          <w:b w:val="0"/>
          <w:spacing w:val="70"/>
          <w:sz w:val="28"/>
          <w:szCs w:val="28"/>
          <w:lang w:val="uk-UA" w:eastAsia="uk-UA"/>
        </w:rPr>
        <w:t>Х.в</w:t>
      </w:r>
      <w:r>
        <w:rPr>
          <w:rStyle w:val="FontStyle13"/>
          <w:rFonts w:ascii="Times New Roman" w:hAnsi="Times New Roman" w:cs="Times New Roman"/>
          <w:b w:val="0"/>
          <w:sz w:val="28"/>
          <w:szCs w:val="28"/>
          <w:lang w:val="uk-UA" w:eastAsia="uk-UA"/>
        </w:rPr>
        <w:t xml:space="preserve"> ситуації, що склалася? Які права X. були порушені? </w:t>
      </w:r>
    </w:p>
    <w:p w:rsidR="00615815" w:rsidRPr="00615815" w:rsidRDefault="00615815" w:rsidP="00615815">
      <w:pPr>
        <w:spacing w:line="360" w:lineRule="auto"/>
        <w:jc w:val="both"/>
        <w:rPr>
          <w:rStyle w:val="FontStyle15"/>
          <w:rFonts w:ascii="Times New Roman" w:hAnsi="Times New Roman" w:cs="Times New Roman"/>
          <w:b w:val="0"/>
          <w:bCs w:val="0"/>
          <w:i w:val="0"/>
          <w:iCs w:val="0"/>
          <w:sz w:val="28"/>
          <w:szCs w:val="28"/>
        </w:rPr>
      </w:pPr>
      <w:r>
        <w:rPr>
          <w:rStyle w:val="FontStyle13"/>
          <w:rFonts w:ascii="Times New Roman" w:hAnsi="Times New Roman" w:cs="Times New Roman"/>
          <w:b w:val="0"/>
          <w:sz w:val="28"/>
          <w:szCs w:val="28"/>
          <w:lang w:val="uk-UA" w:eastAsia="uk-UA"/>
        </w:rPr>
        <w:t xml:space="preserve">    </w:t>
      </w:r>
      <w:r>
        <w:rPr>
          <w:rStyle w:val="FontStyle14"/>
          <w:rFonts w:ascii="Times New Roman" w:hAnsi="Times New Roman" w:cs="Times New Roman"/>
          <w:i/>
          <w:sz w:val="28"/>
          <w:szCs w:val="28"/>
          <w:lang w:val="uk-UA" w:eastAsia="uk-UA"/>
        </w:rPr>
        <w:t>Відповідь.</w:t>
      </w:r>
      <w:r>
        <w:rPr>
          <w:rStyle w:val="FontStyle14"/>
          <w:rFonts w:ascii="Times New Roman" w:hAnsi="Times New Roman" w:cs="Times New Roman"/>
          <w:i/>
          <w:sz w:val="28"/>
          <w:szCs w:val="28"/>
          <w:lang w:val="uk-UA"/>
        </w:rPr>
        <w:t xml:space="preserve"> </w:t>
      </w:r>
      <w:r w:rsidRPr="00615815">
        <w:rPr>
          <w:rStyle w:val="FontStyle15"/>
          <w:rFonts w:ascii="Times New Roman" w:hAnsi="Times New Roman" w:cs="Times New Roman"/>
          <w:b w:val="0"/>
          <w:i w:val="0"/>
          <w:sz w:val="28"/>
          <w:szCs w:val="28"/>
          <w:lang w:val="uk-UA" w:eastAsia="uk-UA"/>
        </w:rPr>
        <w:t>Якщо я - пасажир, значить, я - головна діюча особа операції, назва якої «перевезення». Я маю право на інформацію, на безпеку, на якість послуги, на відшкодування збитку здоров'ю і майну. Ці права гарантовані нам «Законом про захист прав споживачів», транспортними статутами і, відомчими нормативними актами.</w:t>
      </w:r>
    </w:p>
    <w:p w:rsidR="00615815" w:rsidRPr="00615815" w:rsidRDefault="00615815" w:rsidP="00615815">
      <w:pPr>
        <w:spacing w:line="360" w:lineRule="auto"/>
        <w:jc w:val="both"/>
        <w:rPr>
          <w:rStyle w:val="FontStyle15"/>
          <w:rFonts w:ascii="Times New Roman" w:hAnsi="Times New Roman" w:cs="Times New Roman"/>
          <w:b w:val="0"/>
          <w:i w:val="0"/>
          <w:sz w:val="28"/>
          <w:szCs w:val="28"/>
          <w:lang w:val="uk-UA" w:eastAsia="uk-UA"/>
        </w:rPr>
      </w:pPr>
      <w:r>
        <w:rPr>
          <w:rStyle w:val="FontStyle15"/>
          <w:rFonts w:ascii="Times New Roman" w:hAnsi="Times New Roman" w:cs="Times New Roman"/>
          <w:b w:val="0"/>
          <w:i w:val="0"/>
          <w:sz w:val="28"/>
          <w:szCs w:val="28"/>
          <w:lang w:val="uk-UA" w:eastAsia="uk-UA"/>
        </w:rPr>
        <w:lastRenderedPageBreak/>
        <w:t xml:space="preserve">     </w:t>
      </w:r>
      <w:r w:rsidRPr="00615815">
        <w:rPr>
          <w:rStyle w:val="FontStyle15"/>
          <w:rFonts w:ascii="Times New Roman" w:hAnsi="Times New Roman" w:cs="Times New Roman"/>
          <w:b w:val="0"/>
          <w:i w:val="0"/>
          <w:sz w:val="28"/>
          <w:szCs w:val="28"/>
          <w:lang w:val="uk-UA" w:eastAsia="uk-UA"/>
        </w:rPr>
        <w:t>Купуючи квиток на потяг або літак, ми укладаємо з транспортним підприємством договір перевезення. За цим договором транспортне підприємство зобов'язується перевезти пасажира в пункт призначення, а якщо пасажир здав багаж, то і доставити в пункт призначення багаж і видати його без недостач і пошкоджень, За прострочення доставки багажу перевізник сплачує одержувачу багажу штраф у розмірі 10% платні за перевезення за кожну добу прострочення, але не вище 50% всієї платні за перевезення. Пасажир зобов'язується сплатити встановлену платню за проїзд і провезення багажу. Перевізник починає відповідати за виконання договору з моменту покупки пасажиром квитка уставленого зразка. Найцінніший документ в поїздці - квиток. Саме квиток</w:t>
      </w:r>
      <w:r>
        <w:rPr>
          <w:rStyle w:val="FontStyle15"/>
          <w:rFonts w:ascii="Times New Roman" w:hAnsi="Times New Roman" w:cs="Times New Roman"/>
          <w:b w:val="0"/>
          <w:i w:val="0"/>
          <w:sz w:val="28"/>
          <w:szCs w:val="28"/>
          <w:lang w:val="uk-UA" w:eastAsia="uk-UA"/>
        </w:rPr>
        <w:t xml:space="preserve"> є письмовим договором, що заклю</w:t>
      </w:r>
      <w:r w:rsidRPr="00615815">
        <w:rPr>
          <w:rStyle w:val="FontStyle15"/>
          <w:rFonts w:ascii="Times New Roman" w:hAnsi="Times New Roman" w:cs="Times New Roman"/>
          <w:b w:val="0"/>
          <w:i w:val="0"/>
          <w:sz w:val="28"/>
          <w:szCs w:val="28"/>
          <w:lang w:val="uk-UA" w:eastAsia="uk-UA"/>
        </w:rPr>
        <w:t>чається між пасажиром і перевізником. При втраті він не поновлюється, дублікат не видається, а гроші не повертаються. Зберігати квиток потрібно до кінця поїздки, а якщо є підстави для пред'явлення претензії - то до її вирішення.</w:t>
      </w:r>
    </w:p>
    <w:p w:rsidR="00615815" w:rsidRDefault="00615815" w:rsidP="00615815">
      <w:pPr>
        <w:spacing w:line="360" w:lineRule="auto"/>
        <w:jc w:val="both"/>
        <w:rPr>
          <w:rStyle w:val="FontStyle15"/>
          <w:rFonts w:ascii="Times New Roman" w:hAnsi="Times New Roman" w:cs="Times New Roman"/>
          <w:b w:val="0"/>
          <w:i w:val="0"/>
          <w:sz w:val="28"/>
          <w:szCs w:val="28"/>
          <w:lang w:val="uk-UA" w:eastAsia="uk-UA"/>
        </w:rPr>
      </w:pPr>
      <w:r>
        <w:rPr>
          <w:rStyle w:val="FontStyle15"/>
          <w:rFonts w:ascii="Times New Roman" w:hAnsi="Times New Roman" w:cs="Times New Roman"/>
          <w:b w:val="0"/>
          <w:i w:val="0"/>
          <w:sz w:val="28"/>
          <w:szCs w:val="28"/>
          <w:lang w:val="uk-UA" w:eastAsia="uk-UA"/>
        </w:rPr>
        <w:t xml:space="preserve">    </w:t>
      </w:r>
      <w:r w:rsidRPr="00615815">
        <w:rPr>
          <w:rStyle w:val="FontStyle15"/>
          <w:rFonts w:ascii="Times New Roman" w:hAnsi="Times New Roman" w:cs="Times New Roman"/>
          <w:b w:val="0"/>
          <w:i w:val="0"/>
          <w:sz w:val="28"/>
          <w:szCs w:val="28"/>
          <w:lang w:val="uk-UA" w:eastAsia="uk-UA"/>
        </w:rPr>
        <w:t xml:space="preserve">Пасажир має право на надання йому зазначеного в квитку місця. Якщо місце вже кимось зайнято, пасажир має право вимагати надання іншого місця, навіть вищої категорії без додаткової оплати. При </w:t>
      </w:r>
      <w:r w:rsidRPr="00615815">
        <w:rPr>
          <w:rStyle w:val="FontStyle16"/>
          <w:rFonts w:ascii="Times New Roman" w:hAnsi="Times New Roman" w:cs="Times New Roman"/>
          <w:b w:val="0"/>
          <w:i w:val="0"/>
          <w:sz w:val="28"/>
          <w:szCs w:val="28"/>
          <w:lang w:val="uk-UA" w:eastAsia="uk-UA"/>
        </w:rPr>
        <w:t xml:space="preserve">наданні </w:t>
      </w:r>
      <w:r w:rsidRPr="00615815">
        <w:rPr>
          <w:rStyle w:val="FontStyle15"/>
          <w:rFonts w:ascii="Times New Roman" w:hAnsi="Times New Roman" w:cs="Times New Roman"/>
          <w:b w:val="0"/>
          <w:i w:val="0"/>
          <w:sz w:val="28"/>
          <w:szCs w:val="28"/>
          <w:lang w:val="uk-UA" w:eastAsia="uk-UA"/>
        </w:rPr>
        <w:t>з відома пасажира.</w:t>
      </w:r>
    </w:p>
    <w:p w:rsidR="00F035FC" w:rsidRDefault="00F035FC" w:rsidP="00F035FC">
      <w:pPr>
        <w:jc w:val="both"/>
        <w:rPr>
          <w:b/>
          <w:sz w:val="28"/>
          <w:szCs w:val="28"/>
          <w:lang w:val="uk-UA"/>
        </w:rPr>
      </w:pPr>
      <w:r>
        <w:rPr>
          <w:rStyle w:val="FontStyle15"/>
          <w:rFonts w:ascii="Times New Roman" w:hAnsi="Times New Roman" w:cs="Times New Roman"/>
          <w:b w:val="0"/>
          <w:i w:val="0"/>
          <w:sz w:val="28"/>
          <w:szCs w:val="28"/>
          <w:lang w:val="uk-UA" w:eastAsia="uk-UA"/>
        </w:rPr>
        <w:t xml:space="preserve">     </w:t>
      </w:r>
      <w:r>
        <w:rPr>
          <w:b/>
          <w:sz w:val="28"/>
          <w:szCs w:val="28"/>
          <w:lang w:val="uk-UA"/>
        </w:rPr>
        <w:t xml:space="preserve">    </w:t>
      </w:r>
      <w:r w:rsidRPr="00F035FC">
        <w:rPr>
          <w:b/>
          <w:sz w:val="28"/>
          <w:szCs w:val="28"/>
          <w:lang w:val="uk-UA"/>
        </w:rPr>
        <w:t>Ситуація №</w:t>
      </w:r>
      <w:r w:rsidR="001B187E">
        <w:rPr>
          <w:b/>
          <w:sz w:val="28"/>
          <w:szCs w:val="28"/>
          <w:lang w:val="uk-UA"/>
        </w:rPr>
        <w:t>6</w:t>
      </w:r>
    </w:p>
    <w:p w:rsidR="00B87508" w:rsidRDefault="00F035FC" w:rsidP="00F035FC">
      <w:pPr>
        <w:jc w:val="both"/>
        <w:rPr>
          <w:rStyle w:val="FontStyle13"/>
          <w:rFonts w:ascii="Times New Roman" w:hAnsi="Times New Roman" w:cs="Times New Roman"/>
          <w:b w:val="0"/>
          <w:sz w:val="28"/>
          <w:szCs w:val="28"/>
          <w:lang w:val="uk-UA" w:eastAsia="uk-UA"/>
        </w:rPr>
      </w:pPr>
      <w:r>
        <w:rPr>
          <w:b/>
          <w:sz w:val="28"/>
          <w:szCs w:val="28"/>
          <w:lang w:val="uk-UA"/>
        </w:rPr>
        <w:t xml:space="preserve">          </w:t>
      </w:r>
      <w:r w:rsidR="00B87508" w:rsidRPr="00B87508">
        <w:rPr>
          <w:rStyle w:val="FontStyle13"/>
          <w:rFonts w:ascii="Times New Roman" w:hAnsi="Times New Roman" w:cs="Times New Roman"/>
          <w:b w:val="0"/>
          <w:sz w:val="28"/>
          <w:szCs w:val="28"/>
          <w:lang w:val="uk-UA" w:eastAsia="uk-UA"/>
        </w:rPr>
        <w:t>Покупець купує парфуми і хоче відчути їх запах. Продавець дає пробник, але покупець не впевнений, що пробник і парфуми мають ідентичний запах. Продавець йому відмовив. Чи було в цьому випадку порушення прав споживача? Яка стаття Закону «Про захист прав споживачів» підтверджує це?</w:t>
      </w:r>
    </w:p>
    <w:p w:rsidR="006E46E9" w:rsidRDefault="009726BE" w:rsidP="006E46E9">
      <w:pPr>
        <w:jc w:val="both"/>
        <w:rPr>
          <w:rStyle w:val="FontStyle13"/>
          <w:rFonts w:ascii="Times New Roman" w:hAnsi="Times New Roman" w:cs="Times New Roman"/>
          <w:b w:val="0"/>
          <w:sz w:val="28"/>
          <w:szCs w:val="28"/>
          <w:lang w:val="uk-UA" w:eastAsia="uk-UA"/>
        </w:rPr>
      </w:pPr>
      <w:r>
        <w:rPr>
          <w:rStyle w:val="FontStyle13"/>
          <w:rFonts w:ascii="Times New Roman" w:hAnsi="Times New Roman" w:cs="Times New Roman"/>
          <w:b w:val="0"/>
          <w:sz w:val="28"/>
          <w:szCs w:val="28"/>
          <w:lang w:val="uk-UA" w:eastAsia="uk-UA"/>
        </w:rPr>
        <w:t xml:space="preserve">    </w:t>
      </w:r>
      <w:r>
        <w:rPr>
          <w:rStyle w:val="FontStyle13"/>
          <w:rFonts w:ascii="Times New Roman" w:hAnsi="Times New Roman" w:cs="Times New Roman"/>
          <w:b w:val="0"/>
          <w:i/>
          <w:sz w:val="28"/>
          <w:szCs w:val="28"/>
          <w:lang w:val="uk-UA" w:eastAsia="uk-UA"/>
        </w:rPr>
        <w:t xml:space="preserve">Відповідь. </w:t>
      </w:r>
      <w:r w:rsidR="006E46E9">
        <w:rPr>
          <w:rStyle w:val="FontStyle13"/>
          <w:rFonts w:ascii="Times New Roman" w:hAnsi="Times New Roman" w:cs="Times New Roman"/>
          <w:b w:val="0"/>
          <w:sz w:val="28"/>
          <w:szCs w:val="28"/>
          <w:lang w:val="uk-UA" w:eastAsia="uk-UA"/>
        </w:rPr>
        <w:t xml:space="preserve">У цьому випадку було порушено права споживача </w:t>
      </w:r>
      <w:r w:rsidR="006E46E9" w:rsidRPr="00B87508">
        <w:rPr>
          <w:rStyle w:val="FontStyle13"/>
          <w:rFonts w:ascii="Times New Roman" w:hAnsi="Times New Roman" w:cs="Times New Roman"/>
          <w:b w:val="0"/>
          <w:sz w:val="28"/>
          <w:szCs w:val="28"/>
          <w:lang w:val="uk-UA" w:eastAsia="uk-UA"/>
        </w:rPr>
        <w:t xml:space="preserve">стаття </w:t>
      </w:r>
      <w:r w:rsidR="006E46E9">
        <w:rPr>
          <w:rStyle w:val="FontStyle13"/>
          <w:rFonts w:ascii="Times New Roman" w:hAnsi="Times New Roman" w:cs="Times New Roman"/>
          <w:b w:val="0"/>
          <w:sz w:val="28"/>
          <w:szCs w:val="28"/>
          <w:lang w:val="uk-UA" w:eastAsia="uk-UA"/>
        </w:rPr>
        <w:t xml:space="preserve">4. </w:t>
      </w:r>
      <w:r w:rsidR="006E46E9" w:rsidRPr="00B87508">
        <w:rPr>
          <w:rStyle w:val="FontStyle13"/>
          <w:rFonts w:ascii="Times New Roman" w:hAnsi="Times New Roman" w:cs="Times New Roman"/>
          <w:b w:val="0"/>
          <w:sz w:val="28"/>
          <w:szCs w:val="28"/>
          <w:lang w:val="uk-UA" w:eastAsia="uk-UA"/>
        </w:rPr>
        <w:t xml:space="preserve">Закону «Про захист </w:t>
      </w:r>
      <w:r w:rsidR="006E46E9">
        <w:rPr>
          <w:rStyle w:val="FontStyle13"/>
          <w:rFonts w:ascii="Times New Roman" w:hAnsi="Times New Roman" w:cs="Times New Roman"/>
          <w:b w:val="0"/>
          <w:sz w:val="28"/>
          <w:szCs w:val="28"/>
          <w:lang w:val="uk-UA" w:eastAsia="uk-UA"/>
        </w:rPr>
        <w:t>прав споживачів» підтверджує це, адже споживачі мають право на належну якість продукції та обслуговування, необхідну, достовірну та своєчасну інформацію про продукцію, її якість, асортимент.</w:t>
      </w:r>
    </w:p>
    <w:p w:rsidR="002C55BF" w:rsidRDefault="006E46E9" w:rsidP="002C55BF">
      <w:pPr>
        <w:jc w:val="both"/>
        <w:rPr>
          <w:rStyle w:val="FontStyle13"/>
          <w:rFonts w:ascii="Times New Roman" w:hAnsi="Times New Roman" w:cs="Times New Roman"/>
          <w:b w:val="0"/>
          <w:sz w:val="28"/>
          <w:szCs w:val="28"/>
          <w:lang w:val="uk-UA" w:eastAsia="uk-UA"/>
        </w:rPr>
      </w:pPr>
      <w:r>
        <w:rPr>
          <w:rStyle w:val="FontStyle13"/>
          <w:rFonts w:ascii="Times New Roman" w:hAnsi="Times New Roman" w:cs="Times New Roman"/>
          <w:b w:val="0"/>
          <w:sz w:val="28"/>
          <w:szCs w:val="28"/>
          <w:lang w:val="uk-UA" w:eastAsia="uk-UA"/>
        </w:rPr>
        <w:t xml:space="preserve">    </w:t>
      </w:r>
    </w:p>
    <w:p w:rsidR="00897D9C" w:rsidRPr="002C55BF" w:rsidRDefault="003100DA" w:rsidP="002C55BF">
      <w:pPr>
        <w:jc w:val="center"/>
        <w:rPr>
          <w:rFonts w:ascii="Times New Roman" w:hAnsi="Times New Roman" w:cs="Times New Roman"/>
          <w:bCs/>
          <w:sz w:val="28"/>
          <w:szCs w:val="28"/>
          <w:lang w:val="uk-UA" w:eastAsia="uk-UA"/>
        </w:rPr>
      </w:pPr>
      <w:r w:rsidRPr="00263B3A">
        <w:rPr>
          <w:b/>
          <w:sz w:val="28"/>
          <w:szCs w:val="28"/>
        </w:rPr>
        <w:lastRenderedPageBreak/>
        <w:t>Сімейне право</w:t>
      </w:r>
    </w:p>
    <w:p w:rsidR="00897D9C" w:rsidRPr="00C27AD9" w:rsidRDefault="00897D9C" w:rsidP="00C27AD9">
      <w:pPr>
        <w:jc w:val="both"/>
        <w:rPr>
          <w:sz w:val="28"/>
          <w:szCs w:val="28"/>
        </w:rPr>
      </w:pPr>
      <w:r w:rsidRPr="00C27AD9">
        <w:rPr>
          <w:sz w:val="28"/>
          <w:szCs w:val="28"/>
        </w:rPr>
        <w:t xml:space="preserve">     Проаналізуйте ситуації та вкажіть, чи мають місце порушення прав дитини. Якщо так, то </w:t>
      </w:r>
      <w:proofErr w:type="gramStart"/>
      <w:r w:rsidRPr="00C27AD9">
        <w:rPr>
          <w:sz w:val="28"/>
          <w:szCs w:val="28"/>
        </w:rPr>
        <w:t>в</w:t>
      </w:r>
      <w:proofErr w:type="gramEnd"/>
      <w:r w:rsidRPr="00C27AD9">
        <w:rPr>
          <w:sz w:val="28"/>
          <w:szCs w:val="28"/>
        </w:rPr>
        <w:t xml:space="preserve"> якій формі? Вкажіть можливі варіанти розв’язання ситуацій.</w:t>
      </w:r>
    </w:p>
    <w:p w:rsidR="00897D9C" w:rsidRPr="00263B3A" w:rsidRDefault="00897D9C" w:rsidP="00C27AD9">
      <w:pPr>
        <w:jc w:val="both"/>
        <w:rPr>
          <w:b/>
          <w:sz w:val="28"/>
          <w:szCs w:val="28"/>
        </w:rPr>
      </w:pPr>
      <w:r w:rsidRPr="00263B3A">
        <w:rPr>
          <w:b/>
          <w:sz w:val="28"/>
          <w:szCs w:val="28"/>
        </w:rPr>
        <w:t xml:space="preserve">    Ситуація №1</w:t>
      </w:r>
    </w:p>
    <w:p w:rsidR="00B168F8" w:rsidRPr="00C27AD9" w:rsidRDefault="003F438A" w:rsidP="00C27AD9">
      <w:pPr>
        <w:jc w:val="both"/>
        <w:rPr>
          <w:sz w:val="28"/>
          <w:szCs w:val="28"/>
        </w:rPr>
      </w:pPr>
      <w:r w:rsidRPr="00C27AD9">
        <w:rPr>
          <w:sz w:val="28"/>
          <w:szCs w:val="28"/>
        </w:rPr>
        <w:t xml:space="preserve">      </w:t>
      </w:r>
      <w:r w:rsidR="00B168F8" w:rsidRPr="00C27AD9">
        <w:rPr>
          <w:sz w:val="28"/>
          <w:szCs w:val="28"/>
        </w:rPr>
        <w:t xml:space="preserve">Батьки 10-річного Андрія постійно пиячать. Удома часто трапляються бійки. Щоб убезпечити себе, Андрій повинен вечорами йти з дому, тому </w:t>
      </w:r>
      <w:proofErr w:type="gramStart"/>
      <w:r w:rsidR="00B168F8" w:rsidRPr="00C27AD9">
        <w:rPr>
          <w:sz w:val="28"/>
          <w:szCs w:val="28"/>
        </w:rPr>
        <w:t>хлопчик</w:t>
      </w:r>
      <w:proofErr w:type="gramEnd"/>
      <w:r w:rsidR="00B168F8" w:rsidRPr="00C27AD9">
        <w:rPr>
          <w:sz w:val="28"/>
          <w:szCs w:val="28"/>
        </w:rPr>
        <w:t xml:space="preserve"> не завжди виконує домашні завдання, що позначається на результатах його навчання. </w:t>
      </w:r>
    </w:p>
    <w:p w:rsidR="00263B3A" w:rsidRDefault="003F438A" w:rsidP="00C27AD9">
      <w:pPr>
        <w:jc w:val="both"/>
        <w:rPr>
          <w:sz w:val="28"/>
          <w:szCs w:val="28"/>
          <w:lang w:val="uk-UA"/>
        </w:rPr>
      </w:pPr>
      <w:r w:rsidRPr="00C27AD9">
        <w:rPr>
          <w:sz w:val="28"/>
          <w:szCs w:val="28"/>
        </w:rPr>
        <w:t xml:space="preserve">     </w:t>
      </w:r>
      <w:r w:rsidR="00E7236F" w:rsidRPr="00263B3A">
        <w:rPr>
          <w:i/>
          <w:sz w:val="28"/>
          <w:szCs w:val="28"/>
        </w:rPr>
        <w:t>Відповідь.</w:t>
      </w:r>
      <w:r w:rsidR="008C045E" w:rsidRPr="00263B3A">
        <w:rPr>
          <w:i/>
          <w:sz w:val="28"/>
          <w:szCs w:val="28"/>
        </w:rPr>
        <w:t xml:space="preserve"> </w:t>
      </w:r>
      <w:r w:rsidR="008C045E" w:rsidRPr="00C27AD9">
        <w:rPr>
          <w:sz w:val="28"/>
          <w:szCs w:val="28"/>
        </w:rPr>
        <w:t xml:space="preserve">Батьків можуть позбавити судом батьківських прав, адже батьки Андрія є хронічними алкоголіками і жорстоко поводяться з дитиною.  Андрій має право звернутися за захистом своїх прав та інтересів до органів опіки та </w:t>
      </w:r>
      <w:proofErr w:type="gramStart"/>
      <w:r w:rsidR="008C045E" w:rsidRPr="00C27AD9">
        <w:rPr>
          <w:sz w:val="28"/>
          <w:szCs w:val="28"/>
        </w:rPr>
        <w:t>п</w:t>
      </w:r>
      <w:proofErr w:type="gramEnd"/>
      <w:r w:rsidR="008C045E" w:rsidRPr="00C27AD9">
        <w:rPr>
          <w:sz w:val="28"/>
          <w:szCs w:val="28"/>
        </w:rPr>
        <w:t>іклування, органів місцевого самоврядування, до інших членів сім'ї.</w:t>
      </w:r>
      <w:r w:rsidR="00D358D6" w:rsidRPr="00C27AD9">
        <w:rPr>
          <w:sz w:val="28"/>
          <w:szCs w:val="28"/>
        </w:rPr>
        <w:t xml:space="preserve">   </w:t>
      </w:r>
      <w:r w:rsidR="008C045E" w:rsidRPr="00C27AD9">
        <w:rPr>
          <w:sz w:val="28"/>
          <w:szCs w:val="28"/>
        </w:rPr>
        <w:t xml:space="preserve">  </w:t>
      </w:r>
      <w:r w:rsidR="00263B3A">
        <w:rPr>
          <w:sz w:val="28"/>
          <w:szCs w:val="28"/>
          <w:lang w:val="uk-UA"/>
        </w:rPr>
        <w:t xml:space="preserve">   </w:t>
      </w:r>
    </w:p>
    <w:p w:rsidR="00D358D6" w:rsidRPr="00263B3A" w:rsidRDefault="00263B3A" w:rsidP="00C27AD9">
      <w:pPr>
        <w:jc w:val="both"/>
        <w:rPr>
          <w:b/>
          <w:sz w:val="28"/>
          <w:szCs w:val="28"/>
        </w:rPr>
      </w:pPr>
      <w:r>
        <w:rPr>
          <w:sz w:val="28"/>
          <w:szCs w:val="28"/>
          <w:lang w:val="uk-UA"/>
        </w:rPr>
        <w:t xml:space="preserve">      </w:t>
      </w:r>
      <w:r w:rsidR="00D358D6" w:rsidRPr="00263B3A">
        <w:rPr>
          <w:b/>
          <w:sz w:val="28"/>
          <w:szCs w:val="28"/>
        </w:rPr>
        <w:t>Ситуація №2</w:t>
      </w:r>
    </w:p>
    <w:p w:rsidR="00B168F8" w:rsidRPr="00C27AD9" w:rsidRDefault="00905F52" w:rsidP="00C27AD9">
      <w:pPr>
        <w:jc w:val="both"/>
        <w:rPr>
          <w:sz w:val="28"/>
          <w:szCs w:val="28"/>
        </w:rPr>
      </w:pPr>
      <w:r w:rsidRPr="00C27AD9">
        <w:rPr>
          <w:sz w:val="28"/>
          <w:szCs w:val="28"/>
        </w:rPr>
        <w:t xml:space="preserve">     </w:t>
      </w:r>
      <w:r w:rsidR="00B168F8" w:rsidRPr="00C27AD9">
        <w:rPr>
          <w:sz w:val="28"/>
          <w:szCs w:val="28"/>
        </w:rPr>
        <w:t xml:space="preserve">Батьки 8-річної </w:t>
      </w:r>
      <w:proofErr w:type="gramStart"/>
      <w:r w:rsidR="00B168F8" w:rsidRPr="00C27AD9">
        <w:rPr>
          <w:sz w:val="28"/>
          <w:szCs w:val="28"/>
        </w:rPr>
        <w:t>Оксани н</w:t>
      </w:r>
      <w:proofErr w:type="gramEnd"/>
      <w:r w:rsidR="00B168F8" w:rsidRPr="00C27AD9">
        <w:rPr>
          <w:sz w:val="28"/>
          <w:szCs w:val="28"/>
        </w:rPr>
        <w:t xml:space="preserve">іде не працюють. </w:t>
      </w:r>
      <w:proofErr w:type="gramStart"/>
      <w:r w:rsidR="00B168F8" w:rsidRPr="00C27AD9">
        <w:rPr>
          <w:sz w:val="28"/>
          <w:szCs w:val="28"/>
        </w:rPr>
        <w:t>Вони</w:t>
      </w:r>
      <w:proofErr w:type="gramEnd"/>
      <w:r w:rsidR="00B168F8" w:rsidRPr="00C27AD9">
        <w:rPr>
          <w:sz w:val="28"/>
          <w:szCs w:val="28"/>
        </w:rPr>
        <w:t xml:space="preserve"> примушують дівчинку щоденно жебрачити. Практично </w:t>
      </w:r>
      <w:proofErr w:type="gramStart"/>
      <w:r w:rsidR="00B168F8" w:rsidRPr="00C27AD9">
        <w:rPr>
          <w:sz w:val="28"/>
          <w:szCs w:val="28"/>
        </w:rPr>
        <w:t>вс</w:t>
      </w:r>
      <w:proofErr w:type="gramEnd"/>
      <w:r w:rsidR="00B168F8" w:rsidRPr="00C27AD9">
        <w:rPr>
          <w:sz w:val="28"/>
          <w:szCs w:val="28"/>
        </w:rPr>
        <w:t xml:space="preserve">і зароблені нею гроші відбирають, використовуючи їх для придбання спиртного. </w:t>
      </w:r>
    </w:p>
    <w:p w:rsidR="00905F52" w:rsidRPr="00C27AD9" w:rsidRDefault="00905F52" w:rsidP="00C27AD9">
      <w:pPr>
        <w:jc w:val="both"/>
        <w:rPr>
          <w:sz w:val="28"/>
          <w:szCs w:val="28"/>
        </w:rPr>
      </w:pPr>
      <w:r w:rsidRPr="00C27AD9">
        <w:rPr>
          <w:sz w:val="28"/>
          <w:szCs w:val="28"/>
        </w:rPr>
        <w:t xml:space="preserve">     </w:t>
      </w:r>
      <w:r w:rsidRPr="00263B3A">
        <w:rPr>
          <w:i/>
          <w:sz w:val="28"/>
          <w:szCs w:val="28"/>
        </w:rPr>
        <w:t>Відповідь.</w:t>
      </w:r>
      <w:r w:rsidR="002E6446" w:rsidRPr="00263B3A">
        <w:rPr>
          <w:i/>
          <w:sz w:val="28"/>
          <w:szCs w:val="28"/>
        </w:rPr>
        <w:t xml:space="preserve"> </w:t>
      </w:r>
      <w:r w:rsidR="002E6446" w:rsidRPr="00C27AD9">
        <w:rPr>
          <w:sz w:val="28"/>
          <w:szCs w:val="28"/>
        </w:rPr>
        <w:t xml:space="preserve">Батьків можуть позбавити судом батьківських прав, адже батьки Оксани є хронічними алкоголіками і примушують її жебракувати.  Оксана має право звернутися за захистом своїх прав та інтересів до органів опіки та </w:t>
      </w:r>
      <w:proofErr w:type="gramStart"/>
      <w:r w:rsidR="002E6446" w:rsidRPr="00C27AD9">
        <w:rPr>
          <w:sz w:val="28"/>
          <w:szCs w:val="28"/>
        </w:rPr>
        <w:t>п</w:t>
      </w:r>
      <w:proofErr w:type="gramEnd"/>
      <w:r w:rsidR="002E6446" w:rsidRPr="00C27AD9">
        <w:rPr>
          <w:sz w:val="28"/>
          <w:szCs w:val="28"/>
        </w:rPr>
        <w:t xml:space="preserve">іклування, органів місцевого самоврядування, до інших членів сім'ї.     </w:t>
      </w:r>
    </w:p>
    <w:p w:rsidR="009321B9" w:rsidRPr="00263B3A" w:rsidRDefault="009321B9" w:rsidP="00C27AD9">
      <w:pPr>
        <w:jc w:val="both"/>
        <w:rPr>
          <w:b/>
          <w:sz w:val="28"/>
          <w:szCs w:val="28"/>
        </w:rPr>
      </w:pPr>
      <w:r w:rsidRPr="00C27AD9">
        <w:rPr>
          <w:sz w:val="28"/>
          <w:szCs w:val="28"/>
        </w:rPr>
        <w:t xml:space="preserve">       </w:t>
      </w:r>
      <w:r w:rsidRPr="00263B3A">
        <w:rPr>
          <w:b/>
          <w:sz w:val="28"/>
          <w:szCs w:val="28"/>
        </w:rPr>
        <w:t>Ситуація №3</w:t>
      </w:r>
    </w:p>
    <w:p w:rsidR="00B168F8" w:rsidRPr="00C27AD9" w:rsidRDefault="00B168F8" w:rsidP="00C27AD9">
      <w:pPr>
        <w:jc w:val="both"/>
        <w:rPr>
          <w:sz w:val="28"/>
          <w:szCs w:val="28"/>
        </w:rPr>
      </w:pPr>
      <w:r w:rsidRPr="00C27AD9">
        <w:rPr>
          <w:sz w:val="28"/>
          <w:szCs w:val="28"/>
        </w:rPr>
        <w:tab/>
        <w:t xml:space="preserve">Батько 13-річного Олега має невеличку авторемонтну майстерню. Він примушує сина працювати в цій майстерні навіть у той час, коли хлопець </w:t>
      </w:r>
      <w:proofErr w:type="gramStart"/>
      <w:r w:rsidRPr="00C27AD9">
        <w:rPr>
          <w:sz w:val="28"/>
          <w:szCs w:val="28"/>
        </w:rPr>
        <w:t>повинен</w:t>
      </w:r>
      <w:proofErr w:type="gramEnd"/>
      <w:r w:rsidRPr="00C27AD9">
        <w:rPr>
          <w:sz w:val="28"/>
          <w:szCs w:val="28"/>
        </w:rPr>
        <w:t xml:space="preserve"> бути в школі. Батько аргументує це тим, що хлопець повинен допомагати сім'ї та отримати професію автомеханіка. </w:t>
      </w:r>
    </w:p>
    <w:p w:rsidR="00263B3A" w:rsidRDefault="006E712E" w:rsidP="00C27AD9">
      <w:pPr>
        <w:jc w:val="both"/>
        <w:rPr>
          <w:sz w:val="28"/>
          <w:szCs w:val="28"/>
          <w:lang w:val="uk-UA"/>
        </w:rPr>
      </w:pPr>
      <w:r w:rsidRPr="00263B3A">
        <w:rPr>
          <w:i/>
          <w:sz w:val="28"/>
          <w:szCs w:val="28"/>
        </w:rPr>
        <w:t xml:space="preserve">     Відповідь.</w:t>
      </w:r>
      <w:r w:rsidR="000E5EE0" w:rsidRPr="00263B3A">
        <w:rPr>
          <w:i/>
          <w:sz w:val="28"/>
          <w:szCs w:val="28"/>
        </w:rPr>
        <w:t xml:space="preserve"> </w:t>
      </w:r>
      <w:r w:rsidR="000E5EE0" w:rsidRPr="00C27AD9">
        <w:rPr>
          <w:sz w:val="28"/>
          <w:szCs w:val="28"/>
        </w:rPr>
        <w:t xml:space="preserve">Батько Олега </w:t>
      </w:r>
      <w:proofErr w:type="gramStart"/>
      <w:r w:rsidR="000E5EE0" w:rsidRPr="00C27AD9">
        <w:rPr>
          <w:sz w:val="28"/>
          <w:szCs w:val="28"/>
        </w:rPr>
        <w:t>вдається</w:t>
      </w:r>
      <w:proofErr w:type="gramEnd"/>
      <w:r w:rsidR="000E5EE0" w:rsidRPr="00C27AD9">
        <w:rPr>
          <w:sz w:val="28"/>
          <w:szCs w:val="28"/>
        </w:rPr>
        <w:t xml:space="preserve"> до експлуатації дитини і неналежно виховує дитину, позбавляючи її права на освіту, його можуть позбавити батьківських прав. Олег має право звернутися за захистом своїх прав та інтересів до органів опіки та </w:t>
      </w:r>
      <w:proofErr w:type="gramStart"/>
      <w:r w:rsidR="000E5EE0" w:rsidRPr="00C27AD9">
        <w:rPr>
          <w:sz w:val="28"/>
          <w:szCs w:val="28"/>
        </w:rPr>
        <w:t>п</w:t>
      </w:r>
      <w:proofErr w:type="gramEnd"/>
      <w:r w:rsidR="000E5EE0" w:rsidRPr="00C27AD9">
        <w:rPr>
          <w:sz w:val="28"/>
          <w:szCs w:val="28"/>
        </w:rPr>
        <w:t>іклування,</w:t>
      </w:r>
      <w:r w:rsidR="00561059" w:rsidRPr="00C27AD9">
        <w:rPr>
          <w:sz w:val="28"/>
          <w:szCs w:val="28"/>
        </w:rPr>
        <w:t xml:space="preserve"> </w:t>
      </w:r>
      <w:r w:rsidR="000E5EE0" w:rsidRPr="00C27AD9">
        <w:rPr>
          <w:sz w:val="28"/>
          <w:szCs w:val="28"/>
        </w:rPr>
        <w:t xml:space="preserve">до інших членів сім'ї.    </w:t>
      </w:r>
      <w:r w:rsidR="00561059" w:rsidRPr="00C27AD9">
        <w:rPr>
          <w:sz w:val="28"/>
          <w:szCs w:val="28"/>
        </w:rPr>
        <w:t xml:space="preserve">                                                                              </w:t>
      </w:r>
      <w:r w:rsidR="00263B3A">
        <w:rPr>
          <w:sz w:val="28"/>
          <w:szCs w:val="28"/>
          <w:lang w:val="uk-UA"/>
        </w:rPr>
        <w:t xml:space="preserve"> </w:t>
      </w:r>
    </w:p>
    <w:p w:rsidR="00561059" w:rsidRPr="00263B3A" w:rsidRDefault="00263B3A" w:rsidP="00C27AD9">
      <w:pPr>
        <w:jc w:val="both"/>
        <w:rPr>
          <w:b/>
          <w:sz w:val="28"/>
          <w:szCs w:val="28"/>
          <w:lang w:val="uk-UA"/>
        </w:rPr>
      </w:pPr>
      <w:r w:rsidRPr="00263B3A">
        <w:rPr>
          <w:b/>
          <w:sz w:val="28"/>
          <w:szCs w:val="28"/>
          <w:lang w:val="uk-UA"/>
        </w:rPr>
        <w:t xml:space="preserve">    </w:t>
      </w:r>
      <w:r w:rsidR="000E5EE0" w:rsidRPr="00FE4D78">
        <w:rPr>
          <w:b/>
          <w:sz w:val="28"/>
          <w:szCs w:val="28"/>
          <w:lang w:val="uk-UA"/>
        </w:rPr>
        <w:t>Ситуація №</w:t>
      </w:r>
      <w:r w:rsidRPr="00263B3A">
        <w:rPr>
          <w:b/>
          <w:sz w:val="28"/>
          <w:szCs w:val="28"/>
          <w:lang w:val="uk-UA"/>
        </w:rPr>
        <w:t>4</w:t>
      </w:r>
    </w:p>
    <w:p w:rsidR="00B168F8" w:rsidRPr="00FE4D78" w:rsidRDefault="00A122A8" w:rsidP="00C27AD9">
      <w:pPr>
        <w:jc w:val="both"/>
        <w:rPr>
          <w:sz w:val="28"/>
          <w:szCs w:val="28"/>
          <w:lang w:val="uk-UA"/>
        </w:rPr>
      </w:pPr>
      <w:r w:rsidRPr="00FE4D78">
        <w:rPr>
          <w:sz w:val="28"/>
          <w:szCs w:val="28"/>
          <w:lang w:val="uk-UA"/>
        </w:rPr>
        <w:lastRenderedPageBreak/>
        <w:t xml:space="preserve">    </w:t>
      </w:r>
      <w:r w:rsidR="00B168F8" w:rsidRPr="00FE4D78">
        <w:rPr>
          <w:sz w:val="28"/>
          <w:szCs w:val="28"/>
          <w:lang w:val="uk-UA"/>
        </w:rPr>
        <w:t>Батьки забороняють 17-річній Вікторії гуляти увечері з друзями, ходити на дискотеки тощо, не дають їй грошей на дрібні витрати, вечорами зачиняють  у кімнаті, аргументуючи свої дії тим, що їх дочка повинна успішно закінчити школу.</w:t>
      </w:r>
    </w:p>
    <w:p w:rsidR="009E3D4C" w:rsidRDefault="00A122A8" w:rsidP="00C27AD9">
      <w:pPr>
        <w:jc w:val="both"/>
        <w:rPr>
          <w:sz w:val="28"/>
          <w:szCs w:val="28"/>
          <w:lang w:val="uk-UA"/>
        </w:rPr>
      </w:pPr>
      <w:r w:rsidRPr="00FE4D78">
        <w:rPr>
          <w:sz w:val="28"/>
          <w:szCs w:val="28"/>
          <w:lang w:val="uk-UA"/>
        </w:rPr>
        <w:t xml:space="preserve">    </w:t>
      </w:r>
      <w:r w:rsidRPr="002D3DCE">
        <w:rPr>
          <w:i/>
          <w:sz w:val="28"/>
          <w:szCs w:val="28"/>
        </w:rPr>
        <w:t>Відповідь.</w:t>
      </w:r>
      <w:r w:rsidRPr="00C27AD9">
        <w:rPr>
          <w:sz w:val="28"/>
          <w:szCs w:val="28"/>
        </w:rPr>
        <w:t xml:space="preserve"> </w:t>
      </w:r>
      <w:r w:rsidR="00A5435E" w:rsidRPr="00C27AD9">
        <w:rPr>
          <w:sz w:val="28"/>
          <w:szCs w:val="28"/>
        </w:rPr>
        <w:t>Батьки мають право обирати форми та методи виховання</w:t>
      </w:r>
      <w:r w:rsidR="00564324" w:rsidRPr="00C27AD9">
        <w:rPr>
          <w:sz w:val="28"/>
          <w:szCs w:val="28"/>
        </w:rPr>
        <w:t xml:space="preserve">. Здійснення батьками своїх прав та виконання обов’язків мають </w:t>
      </w:r>
      <w:r w:rsidR="003C4EF8" w:rsidRPr="00C27AD9">
        <w:rPr>
          <w:sz w:val="28"/>
          <w:szCs w:val="28"/>
        </w:rPr>
        <w:t>ґрунтуватися на повазі до прав дитини та її людської гідності. Батьківські інтереси не можуть здійснюватися всупереч інтересів дитини.</w:t>
      </w:r>
      <w:r w:rsidR="009E3D4C" w:rsidRPr="00C27AD9">
        <w:rPr>
          <w:sz w:val="28"/>
          <w:szCs w:val="28"/>
        </w:rPr>
        <w:t xml:space="preserve">  </w:t>
      </w:r>
    </w:p>
    <w:p w:rsidR="002D3DCE" w:rsidRDefault="00D53FCF" w:rsidP="00361D25">
      <w:pPr>
        <w:tabs>
          <w:tab w:val="left" w:pos="2310"/>
          <w:tab w:val="left" w:pos="2610"/>
        </w:tabs>
        <w:jc w:val="both"/>
        <w:rPr>
          <w:b/>
          <w:sz w:val="28"/>
          <w:szCs w:val="28"/>
          <w:lang w:val="uk-UA"/>
        </w:rPr>
      </w:pPr>
      <w:r>
        <w:rPr>
          <w:b/>
          <w:sz w:val="28"/>
          <w:szCs w:val="28"/>
          <w:lang w:val="uk-UA"/>
        </w:rPr>
        <w:t xml:space="preserve">       </w:t>
      </w:r>
      <w:r w:rsidRPr="00FE4D78">
        <w:rPr>
          <w:b/>
          <w:sz w:val="28"/>
          <w:szCs w:val="28"/>
          <w:lang w:val="uk-UA"/>
        </w:rPr>
        <w:t>Ситуація №</w:t>
      </w:r>
      <w:r>
        <w:rPr>
          <w:b/>
          <w:sz w:val="28"/>
          <w:szCs w:val="28"/>
          <w:lang w:val="uk-UA"/>
        </w:rPr>
        <w:t>5</w:t>
      </w:r>
      <w:r w:rsidR="00310955">
        <w:rPr>
          <w:b/>
          <w:sz w:val="28"/>
          <w:szCs w:val="28"/>
          <w:lang w:val="uk-UA"/>
        </w:rPr>
        <w:tab/>
      </w:r>
      <w:r w:rsidR="00361D25">
        <w:rPr>
          <w:b/>
          <w:sz w:val="28"/>
          <w:szCs w:val="28"/>
          <w:lang w:val="uk-UA"/>
        </w:rPr>
        <w:tab/>
      </w:r>
    </w:p>
    <w:p w:rsidR="00310955" w:rsidRDefault="00310955" w:rsidP="00310955">
      <w:pPr>
        <w:tabs>
          <w:tab w:val="left" w:pos="2610"/>
        </w:tabs>
        <w:jc w:val="both"/>
        <w:rPr>
          <w:sz w:val="28"/>
          <w:szCs w:val="28"/>
          <w:lang w:val="uk-UA"/>
        </w:rPr>
      </w:pPr>
      <w:r>
        <w:rPr>
          <w:b/>
          <w:sz w:val="28"/>
          <w:szCs w:val="28"/>
          <w:lang w:val="uk-UA"/>
        </w:rPr>
        <w:t xml:space="preserve">      </w:t>
      </w:r>
      <w:r>
        <w:rPr>
          <w:sz w:val="28"/>
          <w:szCs w:val="28"/>
          <w:lang w:val="uk-UA"/>
        </w:rPr>
        <w:t xml:space="preserve">Громадянин Петров Н. та громадянка Семенова Т. вирішили одружитися і подали заяву до РАГСу, але за декілька днів до весілля громадянин Петров відмовився від укладання шлюбу. </w:t>
      </w:r>
      <w:r w:rsidR="00C8233E">
        <w:rPr>
          <w:sz w:val="28"/>
          <w:szCs w:val="28"/>
          <w:lang w:val="uk-UA"/>
        </w:rPr>
        <w:t>Громадянка Семенова почала вимагати у Петрова відшкодування грошей, які вона витратила на підготовку до весілля. Петров відмовився відшкодовувати гроші, мотивувавши це тим, що тепер він вільний від зобов’язань перед колишньою нареченою. Чи має Сеенова шанси повернути гроші?</w:t>
      </w:r>
    </w:p>
    <w:p w:rsidR="00C8233E" w:rsidRDefault="00C8233E" w:rsidP="00310955">
      <w:pPr>
        <w:tabs>
          <w:tab w:val="left" w:pos="2610"/>
        </w:tabs>
        <w:jc w:val="both"/>
        <w:rPr>
          <w:sz w:val="28"/>
          <w:szCs w:val="28"/>
          <w:lang w:val="uk-UA"/>
        </w:rPr>
      </w:pPr>
      <w:r>
        <w:rPr>
          <w:sz w:val="28"/>
          <w:szCs w:val="28"/>
          <w:lang w:val="uk-UA"/>
        </w:rPr>
        <w:t xml:space="preserve">     </w:t>
      </w:r>
      <w:r w:rsidR="00394128">
        <w:rPr>
          <w:i/>
          <w:sz w:val="28"/>
          <w:szCs w:val="28"/>
          <w:lang w:val="uk-UA"/>
        </w:rPr>
        <w:t xml:space="preserve">Відповідь. </w:t>
      </w:r>
      <w:r w:rsidR="00394128">
        <w:rPr>
          <w:sz w:val="28"/>
          <w:szCs w:val="28"/>
          <w:lang w:val="uk-UA"/>
        </w:rPr>
        <w:t>Згідно зі ст. 31 Сімейного Кодексу України, особа, яка відмовилася від шлюбу, зобов’язана відшкодувати другій стороні затрати, що були нею понесені у зв’язку з приготуванням до реєстрації шлюбу та весілля.</w:t>
      </w:r>
    </w:p>
    <w:p w:rsidR="00361D25" w:rsidRDefault="00394128" w:rsidP="00361D25">
      <w:pPr>
        <w:tabs>
          <w:tab w:val="left" w:pos="2280"/>
          <w:tab w:val="left" w:pos="2310"/>
          <w:tab w:val="left" w:pos="2610"/>
        </w:tabs>
        <w:jc w:val="both"/>
        <w:rPr>
          <w:b/>
          <w:sz w:val="28"/>
          <w:szCs w:val="28"/>
          <w:lang w:val="uk-UA"/>
        </w:rPr>
      </w:pPr>
      <w:r>
        <w:rPr>
          <w:sz w:val="28"/>
          <w:szCs w:val="28"/>
          <w:lang w:val="uk-UA"/>
        </w:rPr>
        <w:t xml:space="preserve">     </w:t>
      </w:r>
      <w:r w:rsidR="00361D25" w:rsidRPr="00FE4D78">
        <w:rPr>
          <w:b/>
          <w:sz w:val="28"/>
          <w:szCs w:val="28"/>
          <w:lang w:val="uk-UA"/>
        </w:rPr>
        <w:t>Ситуація №</w:t>
      </w:r>
      <w:r w:rsidR="00361D25">
        <w:rPr>
          <w:b/>
          <w:sz w:val="28"/>
          <w:szCs w:val="28"/>
          <w:lang w:val="uk-UA"/>
        </w:rPr>
        <w:t>6</w:t>
      </w:r>
    </w:p>
    <w:p w:rsidR="003A333A" w:rsidRDefault="00361D25" w:rsidP="00361D25">
      <w:pPr>
        <w:tabs>
          <w:tab w:val="left" w:pos="2280"/>
          <w:tab w:val="left" w:pos="2310"/>
          <w:tab w:val="left" w:pos="2610"/>
        </w:tabs>
        <w:jc w:val="both"/>
        <w:rPr>
          <w:sz w:val="28"/>
          <w:szCs w:val="28"/>
          <w:lang w:val="uk-UA"/>
        </w:rPr>
      </w:pPr>
      <w:r>
        <w:rPr>
          <w:b/>
          <w:sz w:val="28"/>
          <w:szCs w:val="28"/>
          <w:lang w:val="uk-UA"/>
        </w:rPr>
        <w:t xml:space="preserve">     </w:t>
      </w:r>
      <w:r w:rsidR="003A333A">
        <w:rPr>
          <w:sz w:val="28"/>
          <w:szCs w:val="28"/>
          <w:lang w:val="uk-UA"/>
        </w:rPr>
        <w:t>15- річна Ірина та 18-річний Микола одружилися. Через півроку у них народилася дитина. Але через рік після народження сина Микола загинув у авіакатастрофі. Ірину сповістили про те, що її дитину заберуть до дитячого будинку, бо вона ще неповнолітня і не здатна сама виховувати малу дитину. Чи має Ірина шанс залишити дитину з собою?</w:t>
      </w:r>
    </w:p>
    <w:p w:rsidR="00AF0323" w:rsidRDefault="003A333A" w:rsidP="00361D25">
      <w:pPr>
        <w:tabs>
          <w:tab w:val="left" w:pos="2280"/>
          <w:tab w:val="left" w:pos="2310"/>
          <w:tab w:val="left" w:pos="2610"/>
        </w:tabs>
        <w:jc w:val="both"/>
        <w:rPr>
          <w:sz w:val="28"/>
          <w:szCs w:val="28"/>
          <w:lang w:val="uk-UA"/>
        </w:rPr>
      </w:pPr>
      <w:r>
        <w:rPr>
          <w:sz w:val="28"/>
          <w:szCs w:val="28"/>
          <w:lang w:val="uk-UA"/>
        </w:rPr>
        <w:t xml:space="preserve">    </w:t>
      </w:r>
      <w:r w:rsidR="008203C2">
        <w:rPr>
          <w:i/>
          <w:sz w:val="28"/>
          <w:szCs w:val="28"/>
          <w:lang w:val="uk-UA"/>
        </w:rPr>
        <w:t xml:space="preserve">Відповідь. </w:t>
      </w:r>
      <w:r w:rsidR="00AF0323">
        <w:rPr>
          <w:sz w:val="28"/>
          <w:szCs w:val="28"/>
          <w:lang w:val="uk-UA"/>
        </w:rPr>
        <w:t xml:space="preserve">За ст. 156 Сімейного Кодексу України не повнолітні батьки мають такі самі права та обов’язки щодо дитини, як і повнолітні батьки, і можуть їх виконувати самостійно. </w:t>
      </w:r>
    </w:p>
    <w:p w:rsidR="00D42564" w:rsidRDefault="00AF0323" w:rsidP="00D42564">
      <w:pPr>
        <w:tabs>
          <w:tab w:val="left" w:pos="2280"/>
          <w:tab w:val="left" w:pos="2310"/>
          <w:tab w:val="left" w:pos="2610"/>
        </w:tabs>
        <w:jc w:val="both"/>
        <w:rPr>
          <w:b/>
          <w:sz w:val="28"/>
          <w:szCs w:val="28"/>
          <w:lang w:val="uk-UA"/>
        </w:rPr>
      </w:pPr>
      <w:r>
        <w:rPr>
          <w:sz w:val="28"/>
          <w:szCs w:val="28"/>
          <w:lang w:val="uk-UA"/>
        </w:rPr>
        <w:t xml:space="preserve">    </w:t>
      </w:r>
      <w:r w:rsidR="00D42564">
        <w:rPr>
          <w:sz w:val="28"/>
          <w:szCs w:val="28"/>
          <w:lang w:val="uk-UA"/>
        </w:rPr>
        <w:t xml:space="preserve">     </w:t>
      </w:r>
      <w:r w:rsidR="00D42564" w:rsidRPr="00FE4D78">
        <w:rPr>
          <w:b/>
          <w:sz w:val="28"/>
          <w:szCs w:val="28"/>
          <w:lang w:val="uk-UA"/>
        </w:rPr>
        <w:t>Ситуація №</w:t>
      </w:r>
      <w:r w:rsidR="00D42564">
        <w:rPr>
          <w:b/>
          <w:sz w:val="28"/>
          <w:szCs w:val="28"/>
          <w:lang w:val="uk-UA"/>
        </w:rPr>
        <w:t>7</w:t>
      </w:r>
    </w:p>
    <w:p w:rsidR="00D42564" w:rsidRDefault="00D42564" w:rsidP="00D42564">
      <w:pPr>
        <w:tabs>
          <w:tab w:val="left" w:pos="2280"/>
          <w:tab w:val="left" w:pos="2310"/>
          <w:tab w:val="left" w:pos="2610"/>
        </w:tabs>
        <w:jc w:val="both"/>
        <w:rPr>
          <w:sz w:val="28"/>
          <w:szCs w:val="28"/>
          <w:lang w:val="uk-UA"/>
        </w:rPr>
      </w:pPr>
      <w:r>
        <w:rPr>
          <w:b/>
          <w:sz w:val="28"/>
          <w:szCs w:val="28"/>
          <w:lang w:val="uk-UA"/>
        </w:rPr>
        <w:t xml:space="preserve">        </w:t>
      </w:r>
      <w:r w:rsidR="00F34C11">
        <w:rPr>
          <w:sz w:val="28"/>
          <w:szCs w:val="28"/>
          <w:lang w:val="uk-UA"/>
        </w:rPr>
        <w:t xml:space="preserve">Олександр та Тетяна подали заяву до РАЦС, щоб зареєструвати свій шлюб.  Батьки хлопця дуже зраділи рішенню сина і, згідно із сімейною традицією, мати Олександра підписала договір дарування, за яким Тетяна до </w:t>
      </w:r>
      <w:r w:rsidR="00F34C11">
        <w:rPr>
          <w:sz w:val="28"/>
          <w:szCs w:val="28"/>
          <w:lang w:val="uk-UA"/>
        </w:rPr>
        <w:lastRenderedPageBreak/>
        <w:t xml:space="preserve">весілля отримувала цінні сімейні коштовності. </w:t>
      </w:r>
      <w:r w:rsidR="009D01AA">
        <w:rPr>
          <w:sz w:val="28"/>
          <w:szCs w:val="28"/>
          <w:lang w:val="uk-UA"/>
        </w:rPr>
        <w:t>Але незадовго до весілля Тетяна передумала виходити заміж за Олександра, а коли Тетяну попросили повернути коштовності, дівчина відмовилась це зробити, мотивувавши своє рішення тим, що коштовності були подаровані. Чи має сім</w:t>
      </w:r>
      <w:r w:rsidR="009D01AA">
        <w:rPr>
          <w:rFonts w:ascii="Times New Roman" w:hAnsi="Times New Roman" w:cs="Times New Roman"/>
          <w:sz w:val="28"/>
          <w:szCs w:val="28"/>
          <w:lang w:val="uk-UA"/>
        </w:rPr>
        <w:t>'</w:t>
      </w:r>
      <w:r w:rsidR="009D01AA">
        <w:rPr>
          <w:sz w:val="28"/>
          <w:szCs w:val="28"/>
          <w:lang w:val="uk-UA"/>
        </w:rPr>
        <w:t>я шанс повернути сімейні реліквії?</w:t>
      </w:r>
    </w:p>
    <w:p w:rsidR="009D01AA" w:rsidRPr="00B67771" w:rsidRDefault="009D01AA" w:rsidP="00D42564">
      <w:pPr>
        <w:tabs>
          <w:tab w:val="left" w:pos="2280"/>
          <w:tab w:val="left" w:pos="2310"/>
          <w:tab w:val="left" w:pos="2610"/>
        </w:tabs>
        <w:jc w:val="both"/>
        <w:rPr>
          <w:sz w:val="28"/>
          <w:szCs w:val="28"/>
          <w:lang w:val="uk-UA"/>
        </w:rPr>
      </w:pPr>
      <w:r>
        <w:rPr>
          <w:sz w:val="28"/>
          <w:szCs w:val="28"/>
          <w:lang w:val="uk-UA"/>
        </w:rPr>
        <w:t xml:space="preserve">     </w:t>
      </w:r>
      <w:r w:rsidR="00B67771">
        <w:rPr>
          <w:i/>
          <w:sz w:val="28"/>
          <w:szCs w:val="28"/>
          <w:lang w:val="uk-UA"/>
        </w:rPr>
        <w:t xml:space="preserve">Відповідь. </w:t>
      </w:r>
      <w:r w:rsidR="00F933FD">
        <w:rPr>
          <w:sz w:val="28"/>
          <w:szCs w:val="28"/>
          <w:lang w:val="uk-UA"/>
        </w:rPr>
        <w:t xml:space="preserve">Ст. 31 ч. 4 Сімейного Кодексу України передбачає, що в разі відмови від шлюбу особи, яка одержала подарунок у зв’язку з майбутнім шлюбом, договір дарування на вимогу дарувальника може бути розірваний судом. </w:t>
      </w:r>
      <w:r w:rsidR="00F244E2">
        <w:rPr>
          <w:sz w:val="28"/>
          <w:szCs w:val="28"/>
          <w:lang w:val="uk-UA"/>
        </w:rPr>
        <w:t xml:space="preserve">У разі розірвання договору особа зобов’язана повернути річ, яка була їй подарована, а якщо вона не збереглася – відшкодовувати її вартість. </w:t>
      </w:r>
    </w:p>
    <w:p w:rsidR="00D03287" w:rsidRDefault="00D03287" w:rsidP="00D03287">
      <w:pPr>
        <w:tabs>
          <w:tab w:val="left" w:pos="2280"/>
          <w:tab w:val="left" w:pos="2310"/>
          <w:tab w:val="left" w:pos="2610"/>
        </w:tabs>
        <w:jc w:val="both"/>
        <w:rPr>
          <w:b/>
          <w:sz w:val="28"/>
          <w:szCs w:val="28"/>
          <w:lang w:val="uk-UA"/>
        </w:rPr>
      </w:pPr>
      <w:r>
        <w:rPr>
          <w:sz w:val="28"/>
          <w:szCs w:val="28"/>
          <w:lang w:val="uk-UA"/>
        </w:rPr>
        <w:t xml:space="preserve">         </w:t>
      </w:r>
      <w:r w:rsidRPr="00FE4D78">
        <w:rPr>
          <w:b/>
          <w:sz w:val="28"/>
          <w:szCs w:val="28"/>
          <w:lang w:val="uk-UA"/>
        </w:rPr>
        <w:t>Ситуація №</w:t>
      </w:r>
      <w:r>
        <w:rPr>
          <w:b/>
          <w:sz w:val="28"/>
          <w:szCs w:val="28"/>
          <w:lang w:val="uk-UA"/>
        </w:rPr>
        <w:t>8</w:t>
      </w:r>
    </w:p>
    <w:p w:rsidR="00D03287" w:rsidRDefault="00D03287" w:rsidP="00D03287">
      <w:pPr>
        <w:tabs>
          <w:tab w:val="left" w:pos="2280"/>
          <w:tab w:val="left" w:pos="2310"/>
          <w:tab w:val="left" w:pos="2610"/>
        </w:tabs>
        <w:jc w:val="both"/>
        <w:rPr>
          <w:sz w:val="28"/>
          <w:szCs w:val="28"/>
          <w:lang w:val="uk-UA"/>
        </w:rPr>
      </w:pPr>
      <w:r>
        <w:rPr>
          <w:b/>
          <w:sz w:val="28"/>
          <w:szCs w:val="28"/>
          <w:lang w:val="uk-UA"/>
        </w:rPr>
        <w:t xml:space="preserve">        </w:t>
      </w:r>
      <w:r>
        <w:rPr>
          <w:sz w:val="28"/>
          <w:szCs w:val="28"/>
          <w:lang w:val="uk-UA"/>
        </w:rPr>
        <w:t>Подружжя Дідяків має 8-річну доньку. Із зрозумілих причин батько і мати вирішили змінити прізвище на більш милозвучне. Проте постало питання: яке прізвище матиме їх донька? Батько стверджує, що донька занадто мала, щоб обирати, залишитися їй Дідько чи поміняти прізвище разом з батьками, а мати стверджує, що донька має право вибору. Хто з батьків маю рацію?</w:t>
      </w:r>
    </w:p>
    <w:p w:rsidR="00D03287" w:rsidRDefault="00D03287" w:rsidP="00D03287">
      <w:pPr>
        <w:tabs>
          <w:tab w:val="left" w:pos="2280"/>
          <w:tab w:val="left" w:pos="2310"/>
          <w:tab w:val="left" w:pos="2610"/>
        </w:tabs>
        <w:jc w:val="both"/>
        <w:rPr>
          <w:sz w:val="28"/>
          <w:szCs w:val="28"/>
          <w:lang w:val="uk-UA"/>
        </w:rPr>
      </w:pPr>
      <w:r>
        <w:rPr>
          <w:sz w:val="28"/>
          <w:szCs w:val="28"/>
          <w:lang w:val="uk-UA"/>
        </w:rPr>
        <w:t xml:space="preserve">     </w:t>
      </w:r>
      <w:r w:rsidR="006B69DB">
        <w:rPr>
          <w:i/>
          <w:sz w:val="28"/>
          <w:szCs w:val="28"/>
          <w:lang w:val="uk-UA"/>
        </w:rPr>
        <w:t xml:space="preserve">Відповідь. </w:t>
      </w:r>
      <w:r w:rsidR="006B69DB">
        <w:rPr>
          <w:sz w:val="28"/>
          <w:szCs w:val="28"/>
          <w:lang w:val="uk-UA"/>
        </w:rPr>
        <w:t>За Сімейним Кодексом України (ст. 148), якщо обоє батьків змінюють своє прізвище, то їхня дитина віком від 7 років має право самостійно обирати, чи залишати їй колишнє прізвище, чи прийняти нове.</w:t>
      </w:r>
    </w:p>
    <w:p w:rsidR="00667722" w:rsidRDefault="006B69DB" w:rsidP="00667722">
      <w:pPr>
        <w:tabs>
          <w:tab w:val="left" w:pos="2280"/>
          <w:tab w:val="left" w:pos="2310"/>
          <w:tab w:val="left" w:pos="2610"/>
        </w:tabs>
        <w:jc w:val="both"/>
        <w:rPr>
          <w:b/>
          <w:sz w:val="28"/>
          <w:szCs w:val="28"/>
          <w:lang w:val="uk-UA"/>
        </w:rPr>
      </w:pPr>
      <w:r>
        <w:rPr>
          <w:sz w:val="28"/>
          <w:szCs w:val="28"/>
          <w:lang w:val="uk-UA"/>
        </w:rPr>
        <w:t xml:space="preserve">    </w:t>
      </w:r>
      <w:r w:rsidR="00667722">
        <w:rPr>
          <w:sz w:val="28"/>
          <w:szCs w:val="28"/>
          <w:lang w:val="uk-UA"/>
        </w:rPr>
        <w:t xml:space="preserve">         </w:t>
      </w:r>
      <w:r w:rsidR="00667722" w:rsidRPr="00FE4D78">
        <w:rPr>
          <w:b/>
          <w:sz w:val="28"/>
          <w:szCs w:val="28"/>
          <w:lang w:val="uk-UA"/>
        </w:rPr>
        <w:t>Ситуація №</w:t>
      </w:r>
      <w:r w:rsidR="00667722">
        <w:rPr>
          <w:b/>
          <w:sz w:val="28"/>
          <w:szCs w:val="28"/>
          <w:lang w:val="uk-UA"/>
        </w:rPr>
        <w:t>9</w:t>
      </w:r>
    </w:p>
    <w:p w:rsidR="00667722" w:rsidRDefault="00667722" w:rsidP="00667722">
      <w:pPr>
        <w:tabs>
          <w:tab w:val="left" w:pos="2280"/>
          <w:tab w:val="left" w:pos="2310"/>
          <w:tab w:val="left" w:pos="2610"/>
        </w:tabs>
        <w:jc w:val="both"/>
        <w:rPr>
          <w:sz w:val="28"/>
          <w:szCs w:val="28"/>
          <w:lang w:val="uk-UA"/>
        </w:rPr>
      </w:pPr>
      <w:r>
        <w:rPr>
          <w:b/>
          <w:sz w:val="28"/>
          <w:szCs w:val="28"/>
          <w:lang w:val="uk-UA"/>
        </w:rPr>
        <w:t xml:space="preserve">            </w:t>
      </w:r>
      <w:r w:rsidR="002C7584">
        <w:rPr>
          <w:sz w:val="28"/>
          <w:szCs w:val="28"/>
          <w:lang w:val="uk-UA"/>
        </w:rPr>
        <w:t>Громадянка Юлія після першого шлюбу мала подвійне прізвище Петрова-Вовк, а в наступному шлюбі з громадянином Іванченко забажала приєднати до свого прізвища ще й прізвище майбутнього чоловіка. Чи може статися таке, що в Україні з</w:t>
      </w:r>
      <w:r w:rsidR="002C7584">
        <w:rPr>
          <w:rFonts w:ascii="Times New Roman" w:hAnsi="Times New Roman" w:cs="Times New Roman"/>
          <w:sz w:val="28"/>
          <w:szCs w:val="28"/>
          <w:lang w:val="uk-UA"/>
        </w:rPr>
        <w:t>'</w:t>
      </w:r>
      <w:r w:rsidR="002C7584">
        <w:rPr>
          <w:sz w:val="28"/>
          <w:szCs w:val="28"/>
          <w:lang w:val="uk-UA"/>
        </w:rPr>
        <w:t>явиться громадянка Петрова-Вовк –Іванченко?</w:t>
      </w:r>
    </w:p>
    <w:p w:rsidR="002C7584" w:rsidRDefault="002C7584" w:rsidP="00667722">
      <w:pPr>
        <w:tabs>
          <w:tab w:val="left" w:pos="2280"/>
          <w:tab w:val="left" w:pos="2310"/>
          <w:tab w:val="left" w:pos="2610"/>
        </w:tabs>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Ст. 35 Сімейного Кодексу України повідомляє, що складання більше двох прізвищ не допускається. Якщо на момент реєстрації шлюбу прізвище нареченого чи нареченої вже є подвійним, то він чи вона мають право змінити одну із частин свого прізвища на прізвище другого.</w:t>
      </w:r>
    </w:p>
    <w:p w:rsidR="00513E4D" w:rsidRDefault="002C7584" w:rsidP="00513E4D">
      <w:pPr>
        <w:tabs>
          <w:tab w:val="left" w:pos="2280"/>
          <w:tab w:val="left" w:pos="2310"/>
          <w:tab w:val="left" w:pos="2610"/>
        </w:tabs>
        <w:jc w:val="both"/>
        <w:rPr>
          <w:b/>
          <w:sz w:val="28"/>
          <w:szCs w:val="28"/>
          <w:lang w:val="uk-UA"/>
        </w:rPr>
      </w:pPr>
      <w:r>
        <w:rPr>
          <w:sz w:val="28"/>
          <w:szCs w:val="28"/>
          <w:lang w:val="uk-UA"/>
        </w:rPr>
        <w:t xml:space="preserve">     </w:t>
      </w:r>
      <w:r w:rsidR="00513E4D">
        <w:rPr>
          <w:sz w:val="28"/>
          <w:szCs w:val="28"/>
          <w:lang w:val="uk-UA"/>
        </w:rPr>
        <w:t xml:space="preserve">             </w:t>
      </w:r>
      <w:r w:rsidR="00513E4D" w:rsidRPr="00FE4D78">
        <w:rPr>
          <w:b/>
          <w:sz w:val="28"/>
          <w:szCs w:val="28"/>
          <w:lang w:val="uk-UA"/>
        </w:rPr>
        <w:t>Ситуація №</w:t>
      </w:r>
      <w:r w:rsidR="00513E4D">
        <w:rPr>
          <w:b/>
          <w:sz w:val="28"/>
          <w:szCs w:val="28"/>
          <w:lang w:val="uk-UA"/>
        </w:rPr>
        <w:t>10</w:t>
      </w:r>
    </w:p>
    <w:p w:rsidR="000D62DB" w:rsidRDefault="000D62DB" w:rsidP="00513E4D">
      <w:pPr>
        <w:tabs>
          <w:tab w:val="left" w:pos="2280"/>
          <w:tab w:val="left" w:pos="2310"/>
          <w:tab w:val="left" w:pos="2610"/>
        </w:tabs>
        <w:jc w:val="both"/>
        <w:rPr>
          <w:sz w:val="28"/>
          <w:szCs w:val="28"/>
          <w:lang w:val="uk-UA"/>
        </w:rPr>
      </w:pPr>
      <w:r>
        <w:rPr>
          <w:b/>
          <w:sz w:val="28"/>
          <w:szCs w:val="28"/>
          <w:lang w:val="uk-UA"/>
        </w:rPr>
        <w:t xml:space="preserve">          </w:t>
      </w:r>
      <w:r>
        <w:rPr>
          <w:sz w:val="28"/>
          <w:szCs w:val="28"/>
          <w:lang w:val="uk-UA"/>
        </w:rPr>
        <w:t xml:space="preserve">Громадянка Волкова після розірвання шлюбу вирішила залишити собі прізвище колишнього чоловіка, проте той нахвалявся подати позов до суду, мовляв, він її не любить, шлюб розірвано і тому не бажає «дарувати» своє </w:t>
      </w:r>
      <w:r>
        <w:rPr>
          <w:sz w:val="28"/>
          <w:szCs w:val="28"/>
          <w:lang w:val="uk-UA"/>
        </w:rPr>
        <w:lastRenderedPageBreak/>
        <w:t>прізвище колишній дружині. Чи має громадянка Ворлкова право залишити за собою прізвище чоловіка?</w:t>
      </w:r>
    </w:p>
    <w:p w:rsidR="000D62DB" w:rsidRDefault="000D62DB" w:rsidP="00513E4D">
      <w:pPr>
        <w:tabs>
          <w:tab w:val="left" w:pos="2280"/>
          <w:tab w:val="left" w:pos="2310"/>
          <w:tab w:val="left" w:pos="2610"/>
        </w:tabs>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У ст. 113 СКУ виголошено: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9325B1" w:rsidRDefault="009325B1" w:rsidP="009325B1">
      <w:pPr>
        <w:tabs>
          <w:tab w:val="left" w:pos="2280"/>
          <w:tab w:val="left" w:pos="2310"/>
          <w:tab w:val="left" w:pos="2610"/>
        </w:tabs>
        <w:jc w:val="both"/>
        <w:rPr>
          <w:b/>
          <w:sz w:val="28"/>
          <w:szCs w:val="28"/>
          <w:lang w:val="uk-UA"/>
        </w:rPr>
      </w:pPr>
      <w:r>
        <w:rPr>
          <w:sz w:val="28"/>
          <w:szCs w:val="28"/>
          <w:lang w:val="uk-UA"/>
        </w:rPr>
        <w:t xml:space="preserve">      </w:t>
      </w:r>
      <w:r w:rsidRPr="00FE4D78">
        <w:rPr>
          <w:b/>
          <w:sz w:val="28"/>
          <w:szCs w:val="28"/>
          <w:lang w:val="uk-UA"/>
        </w:rPr>
        <w:t>Ситуація №</w:t>
      </w:r>
      <w:r>
        <w:rPr>
          <w:b/>
          <w:sz w:val="28"/>
          <w:szCs w:val="28"/>
          <w:lang w:val="uk-UA"/>
        </w:rPr>
        <w:t>11</w:t>
      </w:r>
    </w:p>
    <w:p w:rsidR="00ED52C3" w:rsidRDefault="009325B1" w:rsidP="009325B1">
      <w:pPr>
        <w:tabs>
          <w:tab w:val="left" w:pos="2280"/>
          <w:tab w:val="left" w:pos="2310"/>
          <w:tab w:val="left" w:pos="2610"/>
        </w:tabs>
        <w:jc w:val="both"/>
        <w:rPr>
          <w:sz w:val="28"/>
          <w:szCs w:val="28"/>
          <w:lang w:val="uk-UA"/>
        </w:rPr>
      </w:pPr>
      <w:r>
        <w:rPr>
          <w:b/>
          <w:sz w:val="28"/>
          <w:szCs w:val="28"/>
          <w:lang w:val="uk-UA"/>
        </w:rPr>
        <w:t xml:space="preserve">     </w:t>
      </w:r>
      <w:r>
        <w:rPr>
          <w:sz w:val="28"/>
          <w:szCs w:val="28"/>
          <w:lang w:val="uk-UA"/>
        </w:rPr>
        <w:t xml:space="preserve">Громадяни України Андрій та Олена перебувають у шлюбі. Через деякий час Андій за скоєння злочину був засуджений до позбавлення волі на строк 4 роки. </w:t>
      </w:r>
      <w:r w:rsidR="00ED52C3">
        <w:rPr>
          <w:sz w:val="28"/>
          <w:szCs w:val="28"/>
          <w:lang w:val="uk-UA"/>
        </w:rPr>
        <w:t>Олена вирішила подати заяву про розірвання шлюбу. Натомість Андрій стверджує, що її заява буде відхилена, оскільки він зберігає дієздатність, не є безвісти відсутнім і взагалі по закінченні терміну ув’язнення повертається додому. Чи буде розірваний цей шлюб за заявою Олени?</w:t>
      </w:r>
    </w:p>
    <w:p w:rsidR="00ED52C3" w:rsidRDefault="00ED52C3" w:rsidP="009325B1">
      <w:pPr>
        <w:tabs>
          <w:tab w:val="left" w:pos="2280"/>
          <w:tab w:val="left" w:pos="2310"/>
          <w:tab w:val="left" w:pos="2610"/>
        </w:tabs>
        <w:jc w:val="both"/>
        <w:rPr>
          <w:sz w:val="28"/>
          <w:szCs w:val="28"/>
          <w:lang w:val="uk-UA"/>
        </w:rPr>
      </w:pPr>
      <w:r>
        <w:rPr>
          <w:sz w:val="28"/>
          <w:szCs w:val="28"/>
          <w:lang w:val="uk-UA"/>
        </w:rPr>
        <w:t xml:space="preserve">     </w:t>
      </w:r>
      <w:r w:rsidR="005F29FE">
        <w:rPr>
          <w:i/>
          <w:sz w:val="28"/>
          <w:szCs w:val="28"/>
          <w:lang w:val="uk-UA"/>
        </w:rPr>
        <w:t xml:space="preserve">Відповідь. </w:t>
      </w:r>
      <w:r w:rsidR="005F29FE">
        <w:rPr>
          <w:sz w:val="28"/>
          <w:szCs w:val="28"/>
          <w:lang w:val="uk-UA"/>
        </w:rPr>
        <w:t>Дійсно, дієздатність Андрія і той факт, що він не є безвісти відсутнім не є підставою для розірвання шлюбу. Проте шлюб може бути розірваним державний органом реєстрації актів цивільного стану за заявою одного із подружжя, якщо другий із подружжя засуджений за скоєння злочину до позбавлення волі на строк не менш ніж три роки (ст. 107 Сімейного Кодексу України).</w:t>
      </w:r>
    </w:p>
    <w:p w:rsidR="00A03705" w:rsidRDefault="005F29FE" w:rsidP="00A03705">
      <w:pPr>
        <w:tabs>
          <w:tab w:val="left" w:pos="2280"/>
          <w:tab w:val="left" w:pos="2310"/>
          <w:tab w:val="left" w:pos="2610"/>
        </w:tabs>
        <w:jc w:val="both"/>
        <w:rPr>
          <w:b/>
          <w:sz w:val="28"/>
          <w:szCs w:val="28"/>
          <w:lang w:val="uk-UA"/>
        </w:rPr>
      </w:pPr>
      <w:r>
        <w:rPr>
          <w:sz w:val="28"/>
          <w:szCs w:val="28"/>
          <w:lang w:val="uk-UA"/>
        </w:rPr>
        <w:t xml:space="preserve">     </w:t>
      </w:r>
      <w:r w:rsidR="00A03705">
        <w:rPr>
          <w:sz w:val="28"/>
          <w:szCs w:val="28"/>
          <w:lang w:val="uk-UA"/>
        </w:rPr>
        <w:t xml:space="preserve">  </w:t>
      </w:r>
      <w:r w:rsidR="00A03705" w:rsidRPr="00FE4D78">
        <w:rPr>
          <w:b/>
          <w:sz w:val="28"/>
          <w:szCs w:val="28"/>
          <w:lang w:val="uk-UA"/>
        </w:rPr>
        <w:t>Ситуація №</w:t>
      </w:r>
      <w:r w:rsidR="00A03705">
        <w:rPr>
          <w:b/>
          <w:sz w:val="28"/>
          <w:szCs w:val="28"/>
          <w:lang w:val="uk-UA"/>
        </w:rPr>
        <w:t>12</w:t>
      </w:r>
    </w:p>
    <w:p w:rsidR="00A03705" w:rsidRDefault="00A03705" w:rsidP="00A03705">
      <w:pPr>
        <w:tabs>
          <w:tab w:val="left" w:pos="2280"/>
          <w:tab w:val="left" w:pos="2310"/>
          <w:tab w:val="left" w:pos="2610"/>
        </w:tabs>
        <w:jc w:val="both"/>
        <w:rPr>
          <w:sz w:val="28"/>
          <w:szCs w:val="28"/>
          <w:lang w:val="uk-UA"/>
        </w:rPr>
      </w:pPr>
      <w:r>
        <w:rPr>
          <w:b/>
          <w:sz w:val="28"/>
          <w:szCs w:val="28"/>
          <w:lang w:val="uk-UA"/>
        </w:rPr>
        <w:t xml:space="preserve">      </w:t>
      </w:r>
      <w:r w:rsidR="00B45093">
        <w:rPr>
          <w:sz w:val="28"/>
          <w:szCs w:val="28"/>
          <w:lang w:val="uk-UA"/>
        </w:rPr>
        <w:t>Валерія – 19 річна студентка медичного університету, проживає у прийомній сім</w:t>
      </w:r>
      <w:r w:rsidR="00B45093">
        <w:rPr>
          <w:rFonts w:ascii="Times New Roman" w:hAnsi="Times New Roman" w:cs="Times New Roman"/>
          <w:sz w:val="28"/>
          <w:szCs w:val="28"/>
          <w:lang w:val="uk-UA"/>
        </w:rPr>
        <w:t>'</w:t>
      </w:r>
      <w:r w:rsidR="00B45093">
        <w:rPr>
          <w:sz w:val="28"/>
          <w:szCs w:val="28"/>
          <w:lang w:val="uk-UA"/>
        </w:rPr>
        <w:t xml:space="preserve">ї. Її прийомний батько заявляє, що, згідно зі ст. 180 Сімейного кодексу України </w:t>
      </w:r>
      <w:r w:rsidR="004F4130">
        <w:rPr>
          <w:sz w:val="28"/>
          <w:szCs w:val="28"/>
          <w:lang w:val="uk-UA"/>
        </w:rPr>
        <w:t>, батьки утримують своїх дітей до досягнення ними повноліття, а оскільки Валерії вже виповнилося 19 років, то він не має наміру її одягати, взувати, годувати тощо. Чи має право прийомний батько Валерії?</w:t>
      </w:r>
    </w:p>
    <w:p w:rsidR="004F4130" w:rsidRDefault="004F4130" w:rsidP="00A03705">
      <w:pPr>
        <w:tabs>
          <w:tab w:val="left" w:pos="2280"/>
          <w:tab w:val="left" w:pos="2310"/>
          <w:tab w:val="left" w:pos="2610"/>
        </w:tabs>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Ні, не має. Цьому чоловікові слід краще опрацювати СКУ та відшукати в ньому статтю 256-3, де сказано, що прийомні діти проживають і виховуються у прийомній сім</w:t>
      </w:r>
      <w:r>
        <w:rPr>
          <w:rFonts w:ascii="Times New Roman" w:hAnsi="Times New Roman" w:cs="Times New Roman"/>
          <w:sz w:val="28"/>
          <w:szCs w:val="28"/>
          <w:lang w:val="uk-UA"/>
        </w:rPr>
        <w:t>'</w:t>
      </w:r>
      <w:r>
        <w:rPr>
          <w:sz w:val="28"/>
          <w:szCs w:val="28"/>
          <w:lang w:val="uk-UA"/>
        </w:rPr>
        <w:t>ї до досягнення 18-річного віку, а в разі навчання у професійно-технічних, вищих навчальних закладів І-І</w:t>
      </w:r>
      <w:r>
        <w:rPr>
          <w:sz w:val="28"/>
          <w:szCs w:val="28"/>
          <w:lang w:val="en-US"/>
        </w:rPr>
        <w:t>V</w:t>
      </w:r>
      <w:r>
        <w:rPr>
          <w:sz w:val="28"/>
          <w:szCs w:val="28"/>
          <w:lang w:val="uk-UA"/>
        </w:rPr>
        <w:t xml:space="preserve"> рівнів акредитації – до його закінчення. Оскільки Валерія є студенткою вищого навчального закладу, прийомні батьки зобов’язані її утримувати, поки дівчина не завершить навчання.</w:t>
      </w:r>
    </w:p>
    <w:p w:rsidR="006307A7" w:rsidRDefault="004F4130" w:rsidP="006307A7">
      <w:pPr>
        <w:tabs>
          <w:tab w:val="left" w:pos="2280"/>
          <w:tab w:val="left" w:pos="2310"/>
          <w:tab w:val="left" w:pos="2610"/>
        </w:tabs>
        <w:jc w:val="both"/>
        <w:rPr>
          <w:sz w:val="28"/>
          <w:szCs w:val="28"/>
          <w:lang w:val="uk-UA"/>
        </w:rPr>
      </w:pPr>
      <w:r>
        <w:rPr>
          <w:sz w:val="28"/>
          <w:szCs w:val="28"/>
          <w:lang w:val="uk-UA"/>
        </w:rPr>
        <w:t xml:space="preserve"> </w:t>
      </w:r>
    </w:p>
    <w:p w:rsidR="009E3D4C" w:rsidRPr="006307A7" w:rsidRDefault="00D5373E" w:rsidP="006307A7">
      <w:pPr>
        <w:tabs>
          <w:tab w:val="left" w:pos="2280"/>
          <w:tab w:val="left" w:pos="2310"/>
          <w:tab w:val="left" w:pos="2610"/>
        </w:tabs>
        <w:jc w:val="center"/>
        <w:rPr>
          <w:sz w:val="28"/>
          <w:szCs w:val="28"/>
          <w:lang w:val="uk-UA"/>
        </w:rPr>
      </w:pPr>
      <w:r w:rsidRPr="00394128">
        <w:rPr>
          <w:b/>
          <w:sz w:val="28"/>
          <w:szCs w:val="28"/>
          <w:lang w:val="uk-UA"/>
        </w:rPr>
        <w:lastRenderedPageBreak/>
        <w:t>Ситуації з трудового права</w:t>
      </w:r>
    </w:p>
    <w:p w:rsidR="009E3D4C" w:rsidRPr="00394128" w:rsidRDefault="009E3D4C" w:rsidP="00C27AD9">
      <w:pPr>
        <w:jc w:val="both"/>
        <w:rPr>
          <w:b/>
          <w:sz w:val="28"/>
          <w:szCs w:val="28"/>
          <w:lang w:val="uk-UA"/>
        </w:rPr>
      </w:pPr>
      <w:r w:rsidRPr="00394128">
        <w:rPr>
          <w:b/>
          <w:sz w:val="28"/>
          <w:szCs w:val="28"/>
          <w:lang w:val="uk-UA"/>
        </w:rPr>
        <w:t xml:space="preserve">     </w:t>
      </w:r>
      <w:r w:rsidR="00D5373E" w:rsidRPr="00394128">
        <w:rPr>
          <w:b/>
          <w:sz w:val="28"/>
          <w:szCs w:val="28"/>
          <w:lang w:val="uk-UA"/>
        </w:rPr>
        <w:t>Ситуація №1</w:t>
      </w:r>
    </w:p>
    <w:p w:rsidR="009E3D4C" w:rsidRPr="00C27AD9" w:rsidRDefault="00D5373E" w:rsidP="00C27AD9">
      <w:pPr>
        <w:jc w:val="both"/>
        <w:rPr>
          <w:sz w:val="28"/>
          <w:szCs w:val="28"/>
        </w:rPr>
      </w:pPr>
      <w:r w:rsidRPr="00394128">
        <w:rPr>
          <w:sz w:val="28"/>
          <w:szCs w:val="28"/>
          <w:lang w:val="uk-UA"/>
        </w:rPr>
        <w:t xml:space="preserve"> </w:t>
      </w:r>
      <w:r w:rsidR="009E3D4C" w:rsidRPr="00394128">
        <w:rPr>
          <w:sz w:val="28"/>
          <w:szCs w:val="28"/>
          <w:lang w:val="uk-UA"/>
        </w:rPr>
        <w:t xml:space="preserve">    </w:t>
      </w:r>
      <w:r w:rsidRPr="00394128">
        <w:rPr>
          <w:sz w:val="28"/>
          <w:szCs w:val="28"/>
          <w:lang w:val="uk-UA"/>
        </w:rPr>
        <w:t xml:space="preserve"> До відділу кадрів підприємства прийшли двоє хлопців – Віта</w:t>
      </w:r>
      <w:r w:rsidRPr="00D03287">
        <w:rPr>
          <w:sz w:val="28"/>
          <w:szCs w:val="28"/>
          <w:lang w:val="uk-UA"/>
        </w:rPr>
        <w:t xml:space="preserve">лій (16 років) і Євген (14 років). </w:t>
      </w:r>
      <w:r w:rsidRPr="00C27AD9">
        <w:rPr>
          <w:sz w:val="28"/>
          <w:szCs w:val="28"/>
        </w:rPr>
        <w:t xml:space="preserve">На календарі літо, і вони бажали б тимчасово працювати </w:t>
      </w:r>
      <w:proofErr w:type="gramStart"/>
      <w:r w:rsidRPr="00C27AD9">
        <w:rPr>
          <w:sz w:val="28"/>
          <w:szCs w:val="28"/>
        </w:rPr>
        <w:t>в</w:t>
      </w:r>
      <w:proofErr w:type="gramEnd"/>
      <w:r w:rsidRPr="00C27AD9">
        <w:rPr>
          <w:sz w:val="28"/>
          <w:szCs w:val="28"/>
        </w:rPr>
        <w:t xml:space="preserve"> період літніх канікул. Ви – начальник відділу кадрі</w:t>
      </w:r>
      <w:proofErr w:type="gramStart"/>
      <w:r w:rsidRPr="00C27AD9">
        <w:rPr>
          <w:sz w:val="28"/>
          <w:szCs w:val="28"/>
        </w:rPr>
        <w:t>в</w:t>
      </w:r>
      <w:proofErr w:type="gramEnd"/>
      <w:r w:rsidRPr="00C27AD9">
        <w:rPr>
          <w:sz w:val="28"/>
          <w:szCs w:val="28"/>
        </w:rPr>
        <w:t xml:space="preserve"> і </w:t>
      </w:r>
      <w:proofErr w:type="gramStart"/>
      <w:r w:rsidRPr="00C27AD9">
        <w:rPr>
          <w:sz w:val="28"/>
          <w:szCs w:val="28"/>
        </w:rPr>
        <w:t>вам</w:t>
      </w:r>
      <w:proofErr w:type="gramEnd"/>
      <w:r w:rsidRPr="00C27AD9">
        <w:rPr>
          <w:sz w:val="28"/>
          <w:szCs w:val="28"/>
        </w:rPr>
        <w:t xml:space="preserve"> слово.</w:t>
      </w:r>
    </w:p>
    <w:p w:rsidR="009E3D4C" w:rsidRPr="00C27AD9" w:rsidRDefault="00BD1CB5" w:rsidP="00C27AD9">
      <w:pPr>
        <w:jc w:val="both"/>
        <w:rPr>
          <w:sz w:val="28"/>
          <w:szCs w:val="28"/>
        </w:rPr>
      </w:pPr>
      <w:r w:rsidRPr="002D3DCE">
        <w:rPr>
          <w:i/>
          <w:sz w:val="28"/>
          <w:szCs w:val="28"/>
        </w:rPr>
        <w:t xml:space="preserve"> </w:t>
      </w:r>
      <w:r w:rsidR="009E3D4C" w:rsidRPr="002D3DCE">
        <w:rPr>
          <w:i/>
          <w:sz w:val="28"/>
          <w:szCs w:val="28"/>
        </w:rPr>
        <w:t xml:space="preserve">   </w:t>
      </w:r>
      <w:r w:rsidRPr="002D3DCE">
        <w:rPr>
          <w:i/>
          <w:sz w:val="28"/>
          <w:szCs w:val="28"/>
        </w:rPr>
        <w:t>Відповідь.</w:t>
      </w:r>
      <w:r w:rsidRPr="00C27AD9">
        <w:rPr>
          <w:sz w:val="28"/>
          <w:szCs w:val="28"/>
        </w:rPr>
        <w:t xml:space="preserve"> Згідно зі ст. 188 Кодексу Законів про працю для працевлаштування Євгена необхідна згода одного з його батьків, обом треба пройти медичний огляд, причому за рахунок </w:t>
      </w:r>
      <w:proofErr w:type="gramStart"/>
      <w:r w:rsidRPr="00C27AD9">
        <w:rPr>
          <w:sz w:val="28"/>
          <w:szCs w:val="28"/>
        </w:rPr>
        <w:t>п</w:t>
      </w:r>
      <w:proofErr w:type="gramEnd"/>
      <w:r w:rsidRPr="00C27AD9">
        <w:rPr>
          <w:sz w:val="28"/>
          <w:szCs w:val="28"/>
        </w:rPr>
        <w:t>ідприємства; погодити призначення хлопців із профспілковим комітетом. Що стосується тривалості робочого часу, то Євген працює 24 годин на тиждень, а</w:t>
      </w:r>
      <w:proofErr w:type="gramStart"/>
      <w:r w:rsidRPr="00C27AD9">
        <w:rPr>
          <w:sz w:val="28"/>
          <w:szCs w:val="28"/>
        </w:rPr>
        <w:t xml:space="preserve"> В</w:t>
      </w:r>
      <w:proofErr w:type="gramEnd"/>
      <w:r w:rsidRPr="00C27AD9">
        <w:rPr>
          <w:sz w:val="28"/>
          <w:szCs w:val="28"/>
        </w:rPr>
        <w:t xml:space="preserve">італій – 36 годин. </w:t>
      </w:r>
      <w:r w:rsidR="00D13D46" w:rsidRPr="00C27AD9">
        <w:rPr>
          <w:sz w:val="28"/>
          <w:szCs w:val="28"/>
        </w:rPr>
        <w:tab/>
      </w:r>
    </w:p>
    <w:p w:rsidR="009E3D4C" w:rsidRPr="002D3DCE" w:rsidRDefault="00D13D46" w:rsidP="00C27AD9">
      <w:pPr>
        <w:jc w:val="both"/>
        <w:rPr>
          <w:b/>
          <w:sz w:val="28"/>
          <w:szCs w:val="28"/>
        </w:rPr>
      </w:pPr>
      <w:r w:rsidRPr="00C27AD9">
        <w:rPr>
          <w:sz w:val="28"/>
          <w:szCs w:val="28"/>
        </w:rPr>
        <w:t xml:space="preserve">  </w:t>
      </w:r>
      <w:r w:rsidR="009E3D4C" w:rsidRPr="00C27AD9">
        <w:rPr>
          <w:sz w:val="28"/>
          <w:szCs w:val="28"/>
        </w:rPr>
        <w:t xml:space="preserve">  </w:t>
      </w:r>
      <w:r w:rsidRPr="002D3DCE">
        <w:rPr>
          <w:b/>
          <w:sz w:val="28"/>
          <w:szCs w:val="28"/>
        </w:rPr>
        <w:t>Ситуація №2</w:t>
      </w:r>
    </w:p>
    <w:p w:rsidR="009E3D4C" w:rsidRPr="00C27AD9" w:rsidRDefault="00D13D46" w:rsidP="00C27AD9">
      <w:pPr>
        <w:jc w:val="both"/>
        <w:rPr>
          <w:sz w:val="28"/>
          <w:szCs w:val="28"/>
        </w:rPr>
      </w:pPr>
      <w:r w:rsidRPr="00C27AD9">
        <w:rPr>
          <w:sz w:val="28"/>
          <w:szCs w:val="28"/>
        </w:rPr>
        <w:t xml:space="preserve">  </w:t>
      </w:r>
      <w:r w:rsidR="009E3D4C" w:rsidRPr="00C27AD9">
        <w:rPr>
          <w:sz w:val="28"/>
          <w:szCs w:val="28"/>
        </w:rPr>
        <w:t xml:space="preserve">  </w:t>
      </w:r>
      <w:r w:rsidRPr="00C27AD9">
        <w:rPr>
          <w:sz w:val="28"/>
          <w:szCs w:val="28"/>
        </w:rPr>
        <w:t xml:space="preserve">Маргариту Петрівну вже давно не влаштовувала її зовнішність, і тому одразу </w:t>
      </w:r>
      <w:proofErr w:type="gramStart"/>
      <w:r w:rsidRPr="00C27AD9">
        <w:rPr>
          <w:sz w:val="28"/>
          <w:szCs w:val="28"/>
        </w:rPr>
        <w:t>п</w:t>
      </w:r>
      <w:proofErr w:type="gramEnd"/>
      <w:r w:rsidRPr="00C27AD9">
        <w:rPr>
          <w:sz w:val="28"/>
          <w:szCs w:val="28"/>
        </w:rPr>
        <w:t xml:space="preserve">ісля новорічних свят вона вирішила зробити пластичну операцію. Краса вимагає жертв – жінці довелось декілька місяців провести в лікарні, а </w:t>
      </w:r>
      <w:proofErr w:type="gramStart"/>
      <w:r w:rsidRPr="00C27AD9">
        <w:rPr>
          <w:sz w:val="28"/>
          <w:szCs w:val="28"/>
        </w:rPr>
        <w:t>п</w:t>
      </w:r>
      <w:proofErr w:type="gramEnd"/>
      <w:r w:rsidRPr="00C27AD9">
        <w:rPr>
          <w:sz w:val="28"/>
          <w:szCs w:val="28"/>
        </w:rPr>
        <w:t xml:space="preserve">ісля виписки тривалий час перебувати вдома на лікарняному. Вийшла </w:t>
      </w:r>
      <w:proofErr w:type="gramStart"/>
      <w:r w:rsidRPr="00C27AD9">
        <w:rPr>
          <w:sz w:val="28"/>
          <w:szCs w:val="28"/>
        </w:rPr>
        <w:t>на</w:t>
      </w:r>
      <w:proofErr w:type="gramEnd"/>
      <w:r w:rsidRPr="00C27AD9">
        <w:rPr>
          <w:sz w:val="28"/>
          <w:szCs w:val="28"/>
        </w:rPr>
        <w:t xml:space="preserve"> </w:t>
      </w:r>
      <w:proofErr w:type="gramStart"/>
      <w:r w:rsidRPr="00C27AD9">
        <w:rPr>
          <w:sz w:val="28"/>
          <w:szCs w:val="28"/>
        </w:rPr>
        <w:t>роботу</w:t>
      </w:r>
      <w:proofErr w:type="gramEnd"/>
      <w:r w:rsidRPr="00C27AD9">
        <w:rPr>
          <w:sz w:val="28"/>
          <w:szCs w:val="28"/>
        </w:rPr>
        <w:t xml:space="preserve"> Маргарита Петрівна напередодні Дня Конституції і несподівано одержала «святковий подарунок» - наказ про звільнення. Маргарита Петрівна має намі</w:t>
      </w:r>
      <w:proofErr w:type="gramStart"/>
      <w:r w:rsidRPr="00C27AD9">
        <w:rPr>
          <w:sz w:val="28"/>
          <w:szCs w:val="28"/>
        </w:rPr>
        <w:t>р</w:t>
      </w:r>
      <w:proofErr w:type="gramEnd"/>
      <w:r w:rsidRPr="00C27AD9">
        <w:rPr>
          <w:sz w:val="28"/>
          <w:szCs w:val="28"/>
        </w:rPr>
        <w:t xml:space="preserve"> оскаржити дії адміністрації, бо вважає їх такими, що суперечать Конституції України. </w:t>
      </w:r>
      <w:r w:rsidR="009F37B9" w:rsidRPr="00C27AD9">
        <w:rPr>
          <w:sz w:val="28"/>
          <w:szCs w:val="28"/>
        </w:rPr>
        <w:t>Що ви думаєте з цього приводу?</w:t>
      </w:r>
    </w:p>
    <w:p w:rsidR="009E3D4C" w:rsidRPr="00C27AD9" w:rsidRDefault="009E3D4C" w:rsidP="00C27AD9">
      <w:pPr>
        <w:jc w:val="both"/>
        <w:rPr>
          <w:sz w:val="28"/>
          <w:szCs w:val="28"/>
        </w:rPr>
      </w:pPr>
      <w:r w:rsidRPr="002D3DCE">
        <w:rPr>
          <w:i/>
          <w:sz w:val="28"/>
          <w:szCs w:val="28"/>
        </w:rPr>
        <w:t xml:space="preserve">    </w:t>
      </w:r>
      <w:r w:rsidR="009F37B9" w:rsidRPr="002D3DCE">
        <w:rPr>
          <w:i/>
          <w:sz w:val="28"/>
          <w:szCs w:val="28"/>
        </w:rPr>
        <w:t>Відповідь.</w:t>
      </w:r>
      <w:r w:rsidR="009F37B9" w:rsidRPr="00C27AD9">
        <w:rPr>
          <w:sz w:val="28"/>
          <w:szCs w:val="28"/>
        </w:rPr>
        <w:t xml:space="preserve"> </w:t>
      </w:r>
      <w:r w:rsidR="00333E83" w:rsidRPr="00C27AD9">
        <w:rPr>
          <w:sz w:val="28"/>
          <w:szCs w:val="28"/>
        </w:rPr>
        <w:t>Роботодавець може розірвати трудовий догові</w:t>
      </w:r>
      <w:proofErr w:type="gramStart"/>
      <w:r w:rsidR="00333E83" w:rsidRPr="00C27AD9">
        <w:rPr>
          <w:sz w:val="28"/>
          <w:szCs w:val="28"/>
        </w:rPr>
        <w:t>р</w:t>
      </w:r>
      <w:proofErr w:type="gramEnd"/>
      <w:r w:rsidR="00333E83" w:rsidRPr="00C27AD9">
        <w:rPr>
          <w:sz w:val="28"/>
          <w:szCs w:val="28"/>
        </w:rPr>
        <w:t xml:space="preserve"> з власної ініціативи, якщо особа понад чотири місяці поспіль не з'являється на роботу внаслідок тимчасової непрацездатності. </w:t>
      </w:r>
    </w:p>
    <w:p w:rsidR="009E3D4C" w:rsidRPr="00CF3E12" w:rsidRDefault="009E3D4C" w:rsidP="00C27AD9">
      <w:pPr>
        <w:jc w:val="both"/>
        <w:rPr>
          <w:b/>
          <w:sz w:val="28"/>
          <w:szCs w:val="28"/>
        </w:rPr>
      </w:pPr>
      <w:r w:rsidRPr="00CF3E12">
        <w:rPr>
          <w:b/>
          <w:sz w:val="28"/>
          <w:szCs w:val="28"/>
        </w:rPr>
        <w:t xml:space="preserve">    </w:t>
      </w:r>
      <w:r w:rsidR="006F0C7E" w:rsidRPr="00CF3E12">
        <w:rPr>
          <w:b/>
          <w:sz w:val="28"/>
          <w:szCs w:val="28"/>
        </w:rPr>
        <w:t xml:space="preserve"> Ситуація №3</w:t>
      </w:r>
      <w:r w:rsidR="00FD6D55" w:rsidRPr="00CF3E12">
        <w:rPr>
          <w:b/>
          <w:sz w:val="28"/>
          <w:szCs w:val="28"/>
        </w:rPr>
        <w:tab/>
      </w:r>
    </w:p>
    <w:p w:rsidR="009E3D4C" w:rsidRPr="00C27AD9" w:rsidRDefault="009E3D4C" w:rsidP="00C27AD9">
      <w:pPr>
        <w:jc w:val="both"/>
        <w:rPr>
          <w:sz w:val="28"/>
          <w:szCs w:val="28"/>
        </w:rPr>
      </w:pPr>
      <w:r w:rsidRPr="00C27AD9">
        <w:rPr>
          <w:sz w:val="28"/>
          <w:szCs w:val="28"/>
        </w:rPr>
        <w:t xml:space="preserve">      </w:t>
      </w:r>
      <w:r w:rsidR="00FD6D55" w:rsidRPr="00C27AD9">
        <w:rPr>
          <w:sz w:val="28"/>
          <w:szCs w:val="28"/>
        </w:rPr>
        <w:t xml:space="preserve"> Випускник середньої школи (17,5 років) «провалився» на вступних іспитах до університету і прийшов до служби зайнятості, щоб одержати направлення </w:t>
      </w:r>
      <w:proofErr w:type="gramStart"/>
      <w:r w:rsidR="00FD6D55" w:rsidRPr="00C27AD9">
        <w:rPr>
          <w:sz w:val="28"/>
          <w:szCs w:val="28"/>
        </w:rPr>
        <w:t>на</w:t>
      </w:r>
      <w:proofErr w:type="gramEnd"/>
      <w:r w:rsidR="00FD6D55" w:rsidRPr="00C27AD9">
        <w:rPr>
          <w:sz w:val="28"/>
          <w:szCs w:val="28"/>
        </w:rPr>
        <w:t xml:space="preserve"> роботу. Йому відповіли, що в наш час не </w:t>
      </w:r>
      <w:proofErr w:type="gramStart"/>
      <w:r w:rsidR="00FD6D55" w:rsidRPr="00C27AD9">
        <w:rPr>
          <w:sz w:val="28"/>
          <w:szCs w:val="28"/>
        </w:rPr>
        <w:t>вс</w:t>
      </w:r>
      <w:proofErr w:type="gramEnd"/>
      <w:r w:rsidR="00FD6D55" w:rsidRPr="00C27AD9">
        <w:rPr>
          <w:sz w:val="28"/>
          <w:szCs w:val="28"/>
        </w:rPr>
        <w:t>ім кваліфікованим працівникам знаходяться робочі місця, а вчорашніх школярів, які не вміють нічого, взагалі ніхто не бажає приймати на роботу. Наскільки це відповідає дійсності і наскільки – законодавству?</w:t>
      </w:r>
    </w:p>
    <w:p w:rsidR="009E3D4C" w:rsidRPr="00C27AD9" w:rsidRDefault="009E3D4C" w:rsidP="00C27AD9">
      <w:pPr>
        <w:jc w:val="both"/>
        <w:rPr>
          <w:sz w:val="28"/>
          <w:szCs w:val="28"/>
        </w:rPr>
      </w:pPr>
      <w:r w:rsidRPr="00CF3E12">
        <w:rPr>
          <w:i/>
          <w:sz w:val="28"/>
          <w:szCs w:val="28"/>
        </w:rPr>
        <w:t xml:space="preserve">      </w:t>
      </w:r>
      <w:r w:rsidR="00FD6D55" w:rsidRPr="00CF3E12">
        <w:rPr>
          <w:i/>
          <w:sz w:val="28"/>
          <w:szCs w:val="28"/>
        </w:rPr>
        <w:t xml:space="preserve"> Відповідь.</w:t>
      </w:r>
      <w:r w:rsidR="00FD6D55" w:rsidRPr="00C27AD9">
        <w:rPr>
          <w:sz w:val="28"/>
          <w:szCs w:val="28"/>
        </w:rPr>
        <w:t xml:space="preserve"> </w:t>
      </w:r>
      <w:r w:rsidR="008B043F" w:rsidRPr="00C27AD9">
        <w:rPr>
          <w:sz w:val="28"/>
          <w:szCs w:val="28"/>
        </w:rPr>
        <w:t xml:space="preserve">Місцеві ради, згідно із законодавством, зобов’язані встановлювати спеціальну броню для прийому на роботу і професійного </w:t>
      </w:r>
      <w:r w:rsidR="008B043F" w:rsidRPr="00C27AD9">
        <w:rPr>
          <w:sz w:val="28"/>
          <w:szCs w:val="28"/>
        </w:rPr>
        <w:lastRenderedPageBreak/>
        <w:t xml:space="preserve">навчання на виробництві для випускників шкіл, ПТУ, інших осіб віком </w:t>
      </w:r>
      <w:proofErr w:type="gramStart"/>
      <w:r w:rsidR="008B043F" w:rsidRPr="00C27AD9">
        <w:rPr>
          <w:sz w:val="28"/>
          <w:szCs w:val="28"/>
        </w:rPr>
        <w:t>до</w:t>
      </w:r>
      <w:proofErr w:type="gramEnd"/>
      <w:r w:rsidR="008B043F" w:rsidRPr="00C27AD9">
        <w:rPr>
          <w:sz w:val="28"/>
          <w:szCs w:val="28"/>
        </w:rPr>
        <w:t xml:space="preserve"> вісімнадцяти років. </w:t>
      </w:r>
    </w:p>
    <w:p w:rsidR="009E3D4C" w:rsidRPr="00CF3E12" w:rsidRDefault="009E3D4C" w:rsidP="00C27AD9">
      <w:pPr>
        <w:jc w:val="both"/>
        <w:rPr>
          <w:b/>
          <w:sz w:val="28"/>
          <w:szCs w:val="28"/>
        </w:rPr>
      </w:pPr>
      <w:r w:rsidRPr="00CF3E12">
        <w:rPr>
          <w:b/>
          <w:sz w:val="28"/>
          <w:szCs w:val="28"/>
        </w:rPr>
        <w:t xml:space="preserve">        </w:t>
      </w:r>
      <w:r w:rsidR="00E37E7A" w:rsidRPr="00CF3E12">
        <w:rPr>
          <w:b/>
          <w:sz w:val="28"/>
          <w:szCs w:val="28"/>
        </w:rPr>
        <w:t xml:space="preserve"> Ситуація №4</w:t>
      </w:r>
      <w:r w:rsidR="008A49DD" w:rsidRPr="00CF3E12">
        <w:rPr>
          <w:b/>
          <w:sz w:val="28"/>
          <w:szCs w:val="28"/>
        </w:rPr>
        <w:tab/>
      </w:r>
    </w:p>
    <w:p w:rsidR="00F30AAE" w:rsidRPr="00C27AD9" w:rsidRDefault="009E3D4C" w:rsidP="00C27AD9">
      <w:pPr>
        <w:jc w:val="both"/>
        <w:rPr>
          <w:sz w:val="28"/>
          <w:szCs w:val="28"/>
        </w:rPr>
      </w:pPr>
      <w:r w:rsidRPr="00C27AD9">
        <w:rPr>
          <w:sz w:val="28"/>
          <w:szCs w:val="28"/>
        </w:rPr>
        <w:t xml:space="preserve">        </w:t>
      </w:r>
      <w:r w:rsidR="008A49DD" w:rsidRPr="00C27AD9">
        <w:rPr>
          <w:sz w:val="28"/>
          <w:szCs w:val="28"/>
        </w:rPr>
        <w:t xml:space="preserve">Василь Денисенко 20 років працював на міському меблевому комбінаті. </w:t>
      </w:r>
      <w:proofErr w:type="gramStart"/>
      <w:r w:rsidR="00354CEE" w:rsidRPr="00C27AD9">
        <w:rPr>
          <w:sz w:val="28"/>
          <w:szCs w:val="28"/>
        </w:rPr>
        <w:t>Р</w:t>
      </w:r>
      <w:proofErr w:type="gramEnd"/>
      <w:r w:rsidR="00354CEE" w:rsidRPr="00C27AD9">
        <w:rPr>
          <w:sz w:val="28"/>
          <w:szCs w:val="28"/>
        </w:rPr>
        <w:t xml:space="preserve">ішення облдержадміністрації підприємство з цього міста було передислоковане в сусіднє, бо останнє має вихід на залізницю, що підвищує рентабельність виробництва. </w:t>
      </w:r>
      <w:r w:rsidR="0020486F" w:rsidRPr="00C27AD9">
        <w:rPr>
          <w:sz w:val="28"/>
          <w:szCs w:val="28"/>
        </w:rPr>
        <w:t xml:space="preserve">Денисенко відмовився від переведення </w:t>
      </w:r>
      <w:proofErr w:type="gramStart"/>
      <w:r w:rsidR="0020486F" w:rsidRPr="00C27AD9">
        <w:rPr>
          <w:sz w:val="28"/>
          <w:szCs w:val="28"/>
        </w:rPr>
        <w:t>на</w:t>
      </w:r>
      <w:proofErr w:type="gramEnd"/>
      <w:r w:rsidR="0020486F" w:rsidRPr="00C27AD9">
        <w:rPr>
          <w:sz w:val="28"/>
          <w:szCs w:val="28"/>
        </w:rPr>
        <w:t xml:space="preserve"> </w:t>
      </w:r>
      <w:proofErr w:type="gramStart"/>
      <w:r w:rsidR="0020486F" w:rsidRPr="00C27AD9">
        <w:rPr>
          <w:sz w:val="28"/>
          <w:szCs w:val="28"/>
        </w:rPr>
        <w:t>роботу</w:t>
      </w:r>
      <w:proofErr w:type="gramEnd"/>
      <w:r w:rsidR="0020486F" w:rsidRPr="00C27AD9">
        <w:rPr>
          <w:sz w:val="28"/>
          <w:szCs w:val="28"/>
        </w:rPr>
        <w:t xml:space="preserve"> в сусіднє місто, й адміністрація видала наказ про його звільнення. </w:t>
      </w:r>
      <w:r w:rsidR="00340829" w:rsidRPr="00C27AD9">
        <w:rPr>
          <w:sz w:val="28"/>
          <w:szCs w:val="28"/>
        </w:rPr>
        <w:t>Ви працюєте юрисконсультом і Денисенко прийшов до вас за консультацією</w:t>
      </w:r>
      <w:r w:rsidRPr="00C27AD9">
        <w:rPr>
          <w:sz w:val="28"/>
          <w:szCs w:val="28"/>
        </w:rPr>
        <w:t>.</w:t>
      </w:r>
      <w:r w:rsidR="00340829" w:rsidRPr="00C27AD9">
        <w:rPr>
          <w:sz w:val="28"/>
          <w:szCs w:val="28"/>
        </w:rPr>
        <w:t xml:space="preserve"> </w:t>
      </w:r>
      <w:r w:rsidR="00F30AAE" w:rsidRPr="00C27AD9">
        <w:rPr>
          <w:sz w:val="28"/>
          <w:szCs w:val="28"/>
        </w:rPr>
        <w:t xml:space="preserve">     </w:t>
      </w:r>
    </w:p>
    <w:p w:rsidR="00F30AAE" w:rsidRPr="00C27AD9" w:rsidRDefault="00F30AAE" w:rsidP="00C27AD9">
      <w:pPr>
        <w:jc w:val="both"/>
        <w:rPr>
          <w:sz w:val="28"/>
          <w:szCs w:val="28"/>
        </w:rPr>
      </w:pPr>
      <w:r w:rsidRPr="00CF3E12">
        <w:rPr>
          <w:i/>
          <w:sz w:val="28"/>
          <w:szCs w:val="28"/>
        </w:rPr>
        <w:t xml:space="preserve">       </w:t>
      </w:r>
      <w:r w:rsidR="00340829" w:rsidRPr="00CF3E12">
        <w:rPr>
          <w:i/>
          <w:sz w:val="28"/>
          <w:szCs w:val="28"/>
        </w:rPr>
        <w:t>Відповідь.</w:t>
      </w:r>
      <w:r w:rsidR="00340829" w:rsidRPr="00C27AD9">
        <w:rPr>
          <w:sz w:val="28"/>
          <w:szCs w:val="28"/>
        </w:rPr>
        <w:t xml:space="preserve"> </w:t>
      </w:r>
      <w:r w:rsidR="001268A7" w:rsidRPr="00C27AD9">
        <w:rPr>
          <w:sz w:val="28"/>
          <w:szCs w:val="28"/>
        </w:rPr>
        <w:t xml:space="preserve">П. 6ст. 36 Кодексу законів про працю передбачає в разі відмови працівника від переведення на роботу в іншу місцевість разом з </w:t>
      </w:r>
      <w:proofErr w:type="gramStart"/>
      <w:r w:rsidR="001268A7" w:rsidRPr="00C27AD9">
        <w:rPr>
          <w:sz w:val="28"/>
          <w:szCs w:val="28"/>
        </w:rPr>
        <w:t>п</w:t>
      </w:r>
      <w:proofErr w:type="gramEnd"/>
      <w:r w:rsidR="001268A7" w:rsidRPr="00C27AD9">
        <w:rPr>
          <w:sz w:val="28"/>
          <w:szCs w:val="28"/>
        </w:rPr>
        <w:t xml:space="preserve">ідприємством звільнити цього працівника з ініціативи адміністрації. </w:t>
      </w:r>
      <w:r w:rsidRPr="00C27AD9">
        <w:rPr>
          <w:sz w:val="28"/>
          <w:szCs w:val="28"/>
        </w:rPr>
        <w:t xml:space="preserve">    </w:t>
      </w:r>
    </w:p>
    <w:p w:rsidR="00F30AAE" w:rsidRPr="00CF3E12" w:rsidRDefault="00F30AAE" w:rsidP="00C27AD9">
      <w:pPr>
        <w:jc w:val="both"/>
        <w:rPr>
          <w:b/>
          <w:sz w:val="28"/>
          <w:szCs w:val="28"/>
        </w:rPr>
      </w:pPr>
      <w:r w:rsidRPr="00C27AD9">
        <w:rPr>
          <w:sz w:val="28"/>
          <w:szCs w:val="28"/>
        </w:rPr>
        <w:t xml:space="preserve">      </w:t>
      </w:r>
      <w:r w:rsidR="00A46DD6" w:rsidRPr="00CF3E12">
        <w:rPr>
          <w:b/>
          <w:sz w:val="28"/>
          <w:szCs w:val="28"/>
        </w:rPr>
        <w:t>Ситуація №5</w:t>
      </w:r>
    </w:p>
    <w:p w:rsidR="00F30AAE" w:rsidRPr="00C27AD9" w:rsidRDefault="00F30AAE" w:rsidP="00C27AD9">
      <w:pPr>
        <w:jc w:val="both"/>
        <w:rPr>
          <w:sz w:val="28"/>
          <w:szCs w:val="28"/>
        </w:rPr>
      </w:pPr>
      <w:r w:rsidRPr="00C27AD9">
        <w:rPr>
          <w:sz w:val="28"/>
          <w:szCs w:val="28"/>
        </w:rPr>
        <w:t xml:space="preserve">        </w:t>
      </w:r>
      <w:proofErr w:type="gramStart"/>
      <w:r w:rsidR="00DC72F3" w:rsidRPr="00C27AD9">
        <w:rPr>
          <w:sz w:val="28"/>
          <w:szCs w:val="28"/>
        </w:rPr>
        <w:t xml:space="preserve">Тетяна працює касиром на заводі. </w:t>
      </w:r>
      <w:r w:rsidR="00E51828" w:rsidRPr="00C27AD9">
        <w:rPr>
          <w:sz w:val="28"/>
          <w:szCs w:val="28"/>
        </w:rPr>
        <w:t>Вранці, коли вона збиралася на роботу, до неї без попередження приїхала подруга з іншого міста.</w:t>
      </w:r>
      <w:proofErr w:type="gramEnd"/>
      <w:r w:rsidR="00E51828" w:rsidRPr="00C27AD9">
        <w:rPr>
          <w:sz w:val="28"/>
          <w:szCs w:val="28"/>
        </w:rPr>
        <w:t xml:space="preserve"> </w:t>
      </w:r>
      <w:r w:rsidR="00A46DD6" w:rsidRPr="00C27AD9">
        <w:rPr>
          <w:sz w:val="28"/>
          <w:szCs w:val="28"/>
        </w:rPr>
        <w:tab/>
      </w:r>
      <w:r w:rsidR="002F4546" w:rsidRPr="00C27AD9">
        <w:rPr>
          <w:sz w:val="28"/>
          <w:szCs w:val="28"/>
        </w:rPr>
        <w:t xml:space="preserve"> </w:t>
      </w:r>
      <w:r w:rsidR="002F40AC" w:rsidRPr="00C27AD9">
        <w:rPr>
          <w:sz w:val="28"/>
          <w:szCs w:val="28"/>
        </w:rPr>
        <w:t xml:space="preserve">Тетяна вирішила </w:t>
      </w:r>
      <w:proofErr w:type="gramStart"/>
      <w:r w:rsidR="002F40AC" w:rsidRPr="00C27AD9">
        <w:rPr>
          <w:sz w:val="28"/>
          <w:szCs w:val="28"/>
        </w:rPr>
        <w:t>до</w:t>
      </w:r>
      <w:proofErr w:type="gramEnd"/>
      <w:r w:rsidR="002F40AC" w:rsidRPr="00C27AD9">
        <w:rPr>
          <w:sz w:val="28"/>
          <w:szCs w:val="28"/>
        </w:rPr>
        <w:t xml:space="preserve"> обіду залишитись вдома і на завод прийшла замість восьмої ранку о десятій. Подруга залишилась вдома, і з роботи Тетяна </w:t>
      </w:r>
      <w:proofErr w:type="gramStart"/>
      <w:r w:rsidR="002F40AC" w:rsidRPr="00C27AD9">
        <w:rPr>
          <w:sz w:val="28"/>
          <w:szCs w:val="28"/>
        </w:rPr>
        <w:t>п</w:t>
      </w:r>
      <w:proofErr w:type="gramEnd"/>
      <w:r w:rsidR="002F40AC" w:rsidRPr="00C27AD9">
        <w:rPr>
          <w:sz w:val="28"/>
          <w:szCs w:val="28"/>
        </w:rPr>
        <w:t xml:space="preserve">ішла на дві години раніше. Наступного дня Тетяну було звільнено за прогул. Тетяна говорить, що </w:t>
      </w:r>
      <w:proofErr w:type="gramStart"/>
      <w:r w:rsidR="002F40AC" w:rsidRPr="00C27AD9">
        <w:rPr>
          <w:sz w:val="28"/>
          <w:szCs w:val="28"/>
        </w:rPr>
        <w:t>це не</w:t>
      </w:r>
      <w:proofErr w:type="gramEnd"/>
      <w:r w:rsidR="002F40AC" w:rsidRPr="00C27AD9">
        <w:rPr>
          <w:sz w:val="28"/>
          <w:szCs w:val="28"/>
        </w:rPr>
        <w:t xml:space="preserve"> прогул, адже вона цього дня працювала, просто запізнилась. </w:t>
      </w:r>
      <w:r w:rsidR="00114D37" w:rsidRPr="00C27AD9">
        <w:rPr>
          <w:sz w:val="28"/>
          <w:szCs w:val="28"/>
        </w:rPr>
        <w:t>Хто правий: директор чи Тетяна?</w:t>
      </w:r>
    </w:p>
    <w:p w:rsidR="00F30AAE" w:rsidRPr="00C27AD9" w:rsidRDefault="00F30AAE" w:rsidP="00C27AD9">
      <w:pPr>
        <w:jc w:val="both"/>
        <w:rPr>
          <w:sz w:val="28"/>
          <w:szCs w:val="28"/>
        </w:rPr>
      </w:pPr>
      <w:r w:rsidRPr="00C27AD9">
        <w:rPr>
          <w:sz w:val="28"/>
          <w:szCs w:val="28"/>
        </w:rPr>
        <w:t xml:space="preserve">      </w:t>
      </w:r>
      <w:r w:rsidR="00114D37" w:rsidRPr="00C27AD9">
        <w:rPr>
          <w:sz w:val="28"/>
          <w:szCs w:val="28"/>
        </w:rPr>
        <w:t xml:space="preserve"> </w:t>
      </w:r>
      <w:r w:rsidR="00114D37" w:rsidRPr="00CF3E12">
        <w:rPr>
          <w:i/>
          <w:sz w:val="28"/>
          <w:szCs w:val="28"/>
        </w:rPr>
        <w:t>Відповідь.</w:t>
      </w:r>
      <w:r w:rsidR="00114D37" w:rsidRPr="00C27AD9">
        <w:rPr>
          <w:sz w:val="28"/>
          <w:szCs w:val="28"/>
        </w:rPr>
        <w:t xml:space="preserve"> Тетяна не врахувала, що прогулом вважається відсутність </w:t>
      </w:r>
      <w:proofErr w:type="gramStart"/>
      <w:r w:rsidR="00114D37" w:rsidRPr="00C27AD9">
        <w:rPr>
          <w:sz w:val="28"/>
          <w:szCs w:val="28"/>
        </w:rPr>
        <w:t>на</w:t>
      </w:r>
      <w:proofErr w:type="gramEnd"/>
      <w:r w:rsidR="00114D37" w:rsidRPr="00C27AD9">
        <w:rPr>
          <w:sz w:val="28"/>
          <w:szCs w:val="28"/>
        </w:rPr>
        <w:t xml:space="preserve"> </w:t>
      </w:r>
      <w:proofErr w:type="gramStart"/>
      <w:r w:rsidR="00114D37" w:rsidRPr="00C27AD9">
        <w:rPr>
          <w:sz w:val="28"/>
          <w:szCs w:val="28"/>
        </w:rPr>
        <w:t>робот</w:t>
      </w:r>
      <w:proofErr w:type="gramEnd"/>
      <w:r w:rsidR="00114D37" w:rsidRPr="00C27AD9">
        <w:rPr>
          <w:sz w:val="28"/>
          <w:szCs w:val="28"/>
        </w:rPr>
        <w:t xml:space="preserve">і три години сумарно протягом робочого дня, і тому покарання згідно із законом. </w:t>
      </w:r>
      <w:r w:rsidRPr="00C27AD9">
        <w:rPr>
          <w:sz w:val="28"/>
          <w:szCs w:val="28"/>
        </w:rPr>
        <w:t xml:space="preserve"> </w:t>
      </w:r>
    </w:p>
    <w:p w:rsidR="00F30AAE" w:rsidRPr="00CF3E12" w:rsidRDefault="00F30AAE" w:rsidP="00C27AD9">
      <w:pPr>
        <w:jc w:val="both"/>
        <w:rPr>
          <w:b/>
          <w:sz w:val="28"/>
          <w:szCs w:val="28"/>
        </w:rPr>
      </w:pPr>
      <w:r w:rsidRPr="00CF3E12">
        <w:rPr>
          <w:b/>
          <w:sz w:val="28"/>
          <w:szCs w:val="28"/>
        </w:rPr>
        <w:t xml:space="preserve">       </w:t>
      </w:r>
      <w:r w:rsidR="00AB2522" w:rsidRPr="00CF3E12">
        <w:rPr>
          <w:b/>
          <w:sz w:val="28"/>
          <w:szCs w:val="28"/>
        </w:rPr>
        <w:t>Ситуація №</w:t>
      </w:r>
      <w:r w:rsidRPr="00CF3E12">
        <w:rPr>
          <w:b/>
          <w:sz w:val="28"/>
          <w:szCs w:val="28"/>
        </w:rPr>
        <w:t>6</w:t>
      </w:r>
    </w:p>
    <w:p w:rsidR="00F30AAE" w:rsidRPr="00C27AD9" w:rsidRDefault="00F30AAE" w:rsidP="00C27AD9">
      <w:pPr>
        <w:jc w:val="both"/>
        <w:rPr>
          <w:sz w:val="28"/>
          <w:szCs w:val="28"/>
        </w:rPr>
      </w:pPr>
      <w:r w:rsidRPr="00C27AD9">
        <w:rPr>
          <w:sz w:val="28"/>
          <w:szCs w:val="28"/>
        </w:rPr>
        <w:t xml:space="preserve">   </w:t>
      </w:r>
      <w:r w:rsidR="00AB2522" w:rsidRPr="00C27AD9">
        <w:rPr>
          <w:sz w:val="28"/>
          <w:szCs w:val="28"/>
        </w:rPr>
        <w:t xml:space="preserve">  </w:t>
      </w:r>
      <w:r w:rsidR="00882A0F" w:rsidRPr="00C27AD9">
        <w:rPr>
          <w:sz w:val="28"/>
          <w:szCs w:val="28"/>
        </w:rPr>
        <w:t xml:space="preserve">Адміністрація </w:t>
      </w:r>
      <w:proofErr w:type="gramStart"/>
      <w:r w:rsidR="00882A0F" w:rsidRPr="00C27AD9">
        <w:rPr>
          <w:sz w:val="28"/>
          <w:szCs w:val="28"/>
        </w:rPr>
        <w:t>п</w:t>
      </w:r>
      <w:proofErr w:type="gramEnd"/>
      <w:r w:rsidR="00882A0F" w:rsidRPr="00C27AD9">
        <w:rPr>
          <w:sz w:val="28"/>
          <w:szCs w:val="28"/>
        </w:rPr>
        <w:t xml:space="preserve">ідприємства веде набір працівників для виконання підсобних робіт. На дверях відділу кадрів вивішено таке оголошення: </w:t>
      </w:r>
    </w:p>
    <w:p w:rsidR="00F30AAE" w:rsidRPr="00C27AD9" w:rsidRDefault="00882A0F" w:rsidP="00C27AD9">
      <w:pPr>
        <w:jc w:val="both"/>
        <w:rPr>
          <w:sz w:val="28"/>
          <w:szCs w:val="28"/>
        </w:rPr>
      </w:pPr>
      <w:r w:rsidRPr="00C27AD9">
        <w:rPr>
          <w:sz w:val="28"/>
          <w:szCs w:val="28"/>
        </w:rPr>
        <w:t>«Перелік документів, необхідних для оформлення на роботу:</w:t>
      </w:r>
      <w:r w:rsidR="00191AF4">
        <w:rPr>
          <w:sz w:val="28"/>
          <w:szCs w:val="28"/>
          <w:lang w:val="uk-UA"/>
        </w:rPr>
        <w:t xml:space="preserve"> </w:t>
      </w:r>
      <w:r w:rsidR="00F30AAE" w:rsidRPr="00C27AD9">
        <w:rPr>
          <w:sz w:val="28"/>
          <w:szCs w:val="28"/>
        </w:rPr>
        <w:t>1)</w:t>
      </w:r>
      <w:r w:rsidRPr="00C27AD9">
        <w:rPr>
          <w:sz w:val="28"/>
          <w:szCs w:val="28"/>
        </w:rPr>
        <w:t>Паспорт;</w:t>
      </w:r>
      <w:r w:rsidR="00191AF4">
        <w:rPr>
          <w:sz w:val="28"/>
          <w:szCs w:val="28"/>
          <w:lang w:val="uk-UA"/>
        </w:rPr>
        <w:t xml:space="preserve"> </w:t>
      </w:r>
      <w:r w:rsidR="00F30AAE" w:rsidRPr="00C27AD9">
        <w:rPr>
          <w:sz w:val="28"/>
          <w:szCs w:val="28"/>
        </w:rPr>
        <w:t>2)</w:t>
      </w:r>
      <w:r w:rsidR="008F3E62" w:rsidRPr="00C27AD9">
        <w:rPr>
          <w:sz w:val="28"/>
          <w:szCs w:val="28"/>
        </w:rPr>
        <w:t>трудова книжка;</w:t>
      </w:r>
      <w:r w:rsidR="00F30AAE" w:rsidRPr="00C27AD9">
        <w:rPr>
          <w:sz w:val="28"/>
          <w:szCs w:val="28"/>
        </w:rPr>
        <w:t xml:space="preserve"> </w:t>
      </w:r>
      <w:r w:rsidR="00191AF4">
        <w:rPr>
          <w:sz w:val="28"/>
          <w:szCs w:val="28"/>
          <w:lang w:val="uk-UA"/>
        </w:rPr>
        <w:t xml:space="preserve"> </w:t>
      </w:r>
      <w:r w:rsidR="00F30AAE" w:rsidRPr="00C27AD9">
        <w:rPr>
          <w:sz w:val="28"/>
          <w:szCs w:val="28"/>
        </w:rPr>
        <w:t>3)</w:t>
      </w:r>
      <w:r w:rsidR="008F3E62" w:rsidRPr="00C27AD9">
        <w:rPr>
          <w:sz w:val="28"/>
          <w:szCs w:val="28"/>
        </w:rPr>
        <w:t>атестат про середню освіту;</w:t>
      </w:r>
      <w:r w:rsidR="00191AF4">
        <w:rPr>
          <w:sz w:val="28"/>
          <w:szCs w:val="28"/>
          <w:lang w:val="uk-UA"/>
        </w:rPr>
        <w:t xml:space="preserve"> </w:t>
      </w:r>
      <w:r w:rsidR="00F30AAE" w:rsidRPr="00C27AD9">
        <w:rPr>
          <w:sz w:val="28"/>
          <w:szCs w:val="28"/>
        </w:rPr>
        <w:t xml:space="preserve">4) </w:t>
      </w:r>
      <w:r w:rsidR="00013076" w:rsidRPr="00C27AD9">
        <w:rPr>
          <w:sz w:val="28"/>
          <w:szCs w:val="28"/>
        </w:rPr>
        <w:t>довідка про партійну приналежність;</w:t>
      </w:r>
      <w:r w:rsidR="00F30AAE" w:rsidRPr="00C27AD9">
        <w:rPr>
          <w:sz w:val="28"/>
          <w:szCs w:val="28"/>
        </w:rPr>
        <w:t xml:space="preserve"> </w:t>
      </w:r>
      <w:r w:rsidR="00191AF4">
        <w:rPr>
          <w:sz w:val="28"/>
          <w:szCs w:val="28"/>
          <w:lang w:val="uk-UA"/>
        </w:rPr>
        <w:t xml:space="preserve"> </w:t>
      </w:r>
      <w:r w:rsidR="00F30AAE" w:rsidRPr="00C27AD9">
        <w:rPr>
          <w:sz w:val="28"/>
          <w:szCs w:val="28"/>
        </w:rPr>
        <w:t>5)</w:t>
      </w:r>
      <w:r w:rsidR="00013076" w:rsidRPr="00C27AD9">
        <w:rPr>
          <w:sz w:val="28"/>
          <w:szCs w:val="28"/>
        </w:rPr>
        <w:t>медична довідка;</w:t>
      </w:r>
      <w:r w:rsidR="00F30AAE" w:rsidRPr="00C27AD9">
        <w:rPr>
          <w:sz w:val="28"/>
          <w:szCs w:val="28"/>
        </w:rPr>
        <w:t xml:space="preserve"> 6)</w:t>
      </w:r>
      <w:r w:rsidR="00013076" w:rsidRPr="00C27AD9">
        <w:rPr>
          <w:sz w:val="28"/>
          <w:szCs w:val="28"/>
        </w:rPr>
        <w:t>довідка з ЖЕКу про відсутність заборгованості з комунальних платежі</w:t>
      </w:r>
      <w:proofErr w:type="gramStart"/>
      <w:r w:rsidR="00013076" w:rsidRPr="00C27AD9">
        <w:rPr>
          <w:sz w:val="28"/>
          <w:szCs w:val="28"/>
        </w:rPr>
        <w:t>в</w:t>
      </w:r>
      <w:proofErr w:type="gramEnd"/>
      <w:r w:rsidR="00013076" w:rsidRPr="00C27AD9">
        <w:rPr>
          <w:sz w:val="28"/>
          <w:szCs w:val="28"/>
        </w:rPr>
        <w:t>.»</w:t>
      </w:r>
    </w:p>
    <w:p w:rsidR="00F30AAE" w:rsidRPr="00C27AD9" w:rsidRDefault="00F30AAE" w:rsidP="00C27AD9">
      <w:pPr>
        <w:jc w:val="both"/>
        <w:rPr>
          <w:sz w:val="28"/>
          <w:szCs w:val="28"/>
        </w:rPr>
      </w:pPr>
      <w:r w:rsidRPr="00C27AD9">
        <w:rPr>
          <w:sz w:val="28"/>
          <w:szCs w:val="28"/>
        </w:rPr>
        <w:t xml:space="preserve"> </w:t>
      </w:r>
      <w:r w:rsidR="00013076" w:rsidRPr="00C27AD9">
        <w:rPr>
          <w:sz w:val="28"/>
          <w:szCs w:val="28"/>
        </w:rPr>
        <w:t>Прокоментуйте змі</w:t>
      </w:r>
      <w:proofErr w:type="gramStart"/>
      <w:r w:rsidR="00013076" w:rsidRPr="00C27AD9">
        <w:rPr>
          <w:sz w:val="28"/>
          <w:szCs w:val="28"/>
        </w:rPr>
        <w:t>ст</w:t>
      </w:r>
      <w:proofErr w:type="gramEnd"/>
      <w:r w:rsidR="00013076" w:rsidRPr="00C27AD9">
        <w:rPr>
          <w:sz w:val="28"/>
          <w:szCs w:val="28"/>
        </w:rPr>
        <w:t xml:space="preserve"> оголошення з правової точки зору.</w:t>
      </w:r>
      <w:r w:rsidRPr="00C27AD9">
        <w:rPr>
          <w:sz w:val="28"/>
          <w:szCs w:val="28"/>
        </w:rPr>
        <w:t xml:space="preserve"> </w:t>
      </w:r>
    </w:p>
    <w:p w:rsidR="0047357F" w:rsidRPr="00C27AD9" w:rsidRDefault="00F30AAE" w:rsidP="00C27AD9">
      <w:pPr>
        <w:jc w:val="both"/>
        <w:rPr>
          <w:sz w:val="28"/>
          <w:szCs w:val="28"/>
        </w:rPr>
      </w:pPr>
      <w:r w:rsidRPr="00C27AD9">
        <w:rPr>
          <w:sz w:val="28"/>
          <w:szCs w:val="28"/>
        </w:rPr>
        <w:lastRenderedPageBreak/>
        <w:t xml:space="preserve">        </w:t>
      </w:r>
      <w:r w:rsidR="00013076" w:rsidRPr="00EE763D">
        <w:rPr>
          <w:i/>
          <w:sz w:val="28"/>
          <w:szCs w:val="28"/>
        </w:rPr>
        <w:t>Відповідь.</w:t>
      </w:r>
      <w:r w:rsidR="00013076" w:rsidRPr="00C27AD9">
        <w:rPr>
          <w:sz w:val="28"/>
          <w:szCs w:val="28"/>
        </w:rPr>
        <w:t xml:space="preserve"> Закон забороняє вимагати відомості </w:t>
      </w:r>
      <w:proofErr w:type="gramStart"/>
      <w:r w:rsidR="00013076" w:rsidRPr="00C27AD9">
        <w:rPr>
          <w:sz w:val="28"/>
          <w:szCs w:val="28"/>
        </w:rPr>
        <w:t>про</w:t>
      </w:r>
      <w:proofErr w:type="gramEnd"/>
      <w:r w:rsidR="00013076" w:rsidRPr="00C27AD9">
        <w:rPr>
          <w:sz w:val="28"/>
          <w:szCs w:val="28"/>
        </w:rPr>
        <w:t xml:space="preserve"> партійну і національну приналежність. Що стосується документа про освіту, то вимагати його необхідно лише у випадках, передбачених законом, наприклад коли необхідна спеціальна освіта (вчитель, медик та інше), а для </w:t>
      </w:r>
      <w:proofErr w:type="gramStart"/>
      <w:r w:rsidR="00013076" w:rsidRPr="00C27AD9">
        <w:rPr>
          <w:sz w:val="28"/>
          <w:szCs w:val="28"/>
        </w:rPr>
        <w:t>п</w:t>
      </w:r>
      <w:proofErr w:type="gramEnd"/>
      <w:r w:rsidR="00013076" w:rsidRPr="00C27AD9">
        <w:rPr>
          <w:sz w:val="28"/>
          <w:szCs w:val="28"/>
        </w:rPr>
        <w:t xml:space="preserve">ідсобних робіт документ про освіту не потрібен. </w:t>
      </w:r>
      <w:r w:rsidR="00703805" w:rsidRPr="00C27AD9">
        <w:rPr>
          <w:sz w:val="28"/>
          <w:szCs w:val="28"/>
        </w:rPr>
        <w:t xml:space="preserve">Довідку ЖЕКу вимагати теж незаконно. </w:t>
      </w:r>
      <w:r w:rsidR="00C214D5" w:rsidRPr="00C27AD9">
        <w:rPr>
          <w:sz w:val="28"/>
          <w:szCs w:val="28"/>
        </w:rPr>
        <w:t xml:space="preserve"> </w:t>
      </w:r>
      <w:r w:rsidR="0047357F" w:rsidRPr="00C27AD9">
        <w:rPr>
          <w:sz w:val="28"/>
          <w:szCs w:val="28"/>
        </w:rPr>
        <w:t xml:space="preserve">       </w:t>
      </w:r>
    </w:p>
    <w:p w:rsidR="0047357F" w:rsidRPr="00EE763D" w:rsidRDefault="0047357F" w:rsidP="00C27AD9">
      <w:pPr>
        <w:jc w:val="both"/>
        <w:rPr>
          <w:b/>
          <w:sz w:val="28"/>
          <w:szCs w:val="28"/>
        </w:rPr>
      </w:pPr>
      <w:r w:rsidRPr="00EE763D">
        <w:rPr>
          <w:b/>
          <w:sz w:val="28"/>
          <w:szCs w:val="28"/>
        </w:rPr>
        <w:t xml:space="preserve">        </w:t>
      </w:r>
      <w:r w:rsidR="00C214D5" w:rsidRPr="00EE763D">
        <w:rPr>
          <w:b/>
          <w:sz w:val="28"/>
          <w:szCs w:val="28"/>
        </w:rPr>
        <w:t>Ситуація №7</w:t>
      </w:r>
    </w:p>
    <w:p w:rsidR="0047357F" w:rsidRPr="00C27AD9" w:rsidRDefault="0047357F" w:rsidP="00C27AD9">
      <w:pPr>
        <w:jc w:val="both"/>
        <w:rPr>
          <w:sz w:val="28"/>
          <w:szCs w:val="28"/>
        </w:rPr>
      </w:pPr>
      <w:r w:rsidRPr="00C27AD9">
        <w:rPr>
          <w:sz w:val="28"/>
          <w:szCs w:val="28"/>
        </w:rPr>
        <w:t xml:space="preserve">       </w:t>
      </w:r>
      <w:r w:rsidR="00C214D5" w:rsidRPr="00C27AD9">
        <w:rPr>
          <w:sz w:val="28"/>
          <w:szCs w:val="28"/>
        </w:rPr>
        <w:t xml:space="preserve">У приватній фірмі звернули увагу на те, що </w:t>
      </w:r>
      <w:proofErr w:type="gramStart"/>
      <w:r w:rsidR="00C214D5" w:rsidRPr="00C27AD9">
        <w:rPr>
          <w:sz w:val="28"/>
          <w:szCs w:val="28"/>
        </w:rPr>
        <w:t>п</w:t>
      </w:r>
      <w:proofErr w:type="gramEnd"/>
      <w:r w:rsidR="00C214D5" w:rsidRPr="00C27AD9">
        <w:rPr>
          <w:sz w:val="28"/>
          <w:szCs w:val="28"/>
        </w:rPr>
        <w:t xml:space="preserve">ісля обідньої перерви більшість працівників певний час продовжують відпочинок: чоловіки переглядають свіжу пресу, жінки підфарбовують втрачену за півдня косметику, роблять манікюр, обговорюють нову сукню однієї з колег, прибрану під час обідньої перерви, й навіть по черзі бігають її приміряти. </w:t>
      </w:r>
      <w:r w:rsidR="006F7BC2" w:rsidRPr="00C27AD9">
        <w:rPr>
          <w:sz w:val="28"/>
          <w:szCs w:val="28"/>
        </w:rPr>
        <w:t xml:space="preserve">«Хіба це робота?» - скажете ви. </w:t>
      </w:r>
      <w:r w:rsidR="00DA6B5E" w:rsidRPr="00C27AD9">
        <w:rPr>
          <w:sz w:val="28"/>
          <w:szCs w:val="28"/>
        </w:rPr>
        <w:t xml:space="preserve">Так </w:t>
      </w:r>
      <w:proofErr w:type="gramStart"/>
      <w:r w:rsidR="00DA6B5E" w:rsidRPr="00C27AD9">
        <w:rPr>
          <w:sz w:val="28"/>
          <w:szCs w:val="28"/>
        </w:rPr>
        <w:t>подумав</w:t>
      </w:r>
      <w:proofErr w:type="gramEnd"/>
      <w:r w:rsidR="00DA6B5E" w:rsidRPr="00C27AD9">
        <w:rPr>
          <w:sz w:val="28"/>
          <w:szCs w:val="28"/>
        </w:rPr>
        <w:t xml:space="preserve"> і директорі найняв на службу колишнього боксера, обов’язки якого став контроль за працівниками. </w:t>
      </w:r>
      <w:r w:rsidR="00AA2267" w:rsidRPr="00C27AD9">
        <w:rPr>
          <w:sz w:val="28"/>
          <w:szCs w:val="28"/>
        </w:rPr>
        <w:t xml:space="preserve">Новий колега ходив по офісу і, якщо бачив, що хтось займається неробочими справами, одразу давав </w:t>
      </w:r>
      <w:proofErr w:type="gramStart"/>
      <w:r w:rsidR="00AA2267" w:rsidRPr="00C27AD9">
        <w:rPr>
          <w:sz w:val="28"/>
          <w:szCs w:val="28"/>
        </w:rPr>
        <w:t>п</w:t>
      </w:r>
      <w:proofErr w:type="gramEnd"/>
      <w:r w:rsidR="00AA2267" w:rsidRPr="00C27AD9">
        <w:rPr>
          <w:sz w:val="28"/>
          <w:szCs w:val="28"/>
        </w:rPr>
        <w:t xml:space="preserve">ід затильник, і всі працювали як слід. </w:t>
      </w:r>
      <w:r w:rsidR="00E84600" w:rsidRPr="00C27AD9">
        <w:rPr>
          <w:sz w:val="28"/>
          <w:szCs w:val="28"/>
        </w:rPr>
        <w:t>Що можна сказати з цього приводу?</w:t>
      </w:r>
    </w:p>
    <w:p w:rsidR="0047357F" w:rsidRPr="00C27AD9" w:rsidRDefault="0047357F" w:rsidP="00C27AD9">
      <w:pPr>
        <w:jc w:val="both"/>
        <w:rPr>
          <w:sz w:val="28"/>
          <w:szCs w:val="28"/>
        </w:rPr>
      </w:pPr>
      <w:r w:rsidRPr="00C27AD9">
        <w:rPr>
          <w:sz w:val="28"/>
          <w:szCs w:val="28"/>
        </w:rPr>
        <w:t xml:space="preserve">     </w:t>
      </w:r>
      <w:r w:rsidR="00B47035" w:rsidRPr="00EE763D">
        <w:rPr>
          <w:i/>
          <w:sz w:val="28"/>
          <w:szCs w:val="28"/>
        </w:rPr>
        <w:t>Відповідь.</w:t>
      </w:r>
      <w:r w:rsidR="00B47035" w:rsidRPr="00C27AD9">
        <w:rPr>
          <w:sz w:val="28"/>
          <w:szCs w:val="28"/>
        </w:rPr>
        <w:t xml:space="preserve"> Працівники </w:t>
      </w:r>
      <w:proofErr w:type="gramStart"/>
      <w:r w:rsidR="00B47035" w:rsidRPr="00C27AD9">
        <w:rPr>
          <w:sz w:val="28"/>
          <w:szCs w:val="28"/>
        </w:rPr>
        <w:t>п</w:t>
      </w:r>
      <w:proofErr w:type="gramEnd"/>
      <w:r w:rsidR="00B47035" w:rsidRPr="00C27AD9">
        <w:rPr>
          <w:sz w:val="28"/>
          <w:szCs w:val="28"/>
        </w:rPr>
        <w:t xml:space="preserve">ідлягають дисциплінарній відповідальності за порушення трудової дисципліни. </w:t>
      </w:r>
      <w:r w:rsidR="00862B45" w:rsidRPr="00C27AD9">
        <w:rPr>
          <w:sz w:val="28"/>
          <w:szCs w:val="28"/>
        </w:rPr>
        <w:t xml:space="preserve">А в даному випадку має місце грубе порушення ст. 28 Конституції України, яка говорить, що ніхто не може бути </w:t>
      </w:r>
      <w:proofErr w:type="gramStart"/>
      <w:r w:rsidR="00862B45" w:rsidRPr="00C27AD9">
        <w:rPr>
          <w:sz w:val="28"/>
          <w:szCs w:val="28"/>
        </w:rPr>
        <w:t>п</w:t>
      </w:r>
      <w:proofErr w:type="gramEnd"/>
      <w:r w:rsidR="00862B45" w:rsidRPr="00C27AD9">
        <w:rPr>
          <w:sz w:val="28"/>
          <w:szCs w:val="28"/>
        </w:rPr>
        <w:t xml:space="preserve">ідданий такому поводженню чи покаранню, що принижує його гідність. </w:t>
      </w:r>
      <w:r w:rsidRPr="00C27AD9">
        <w:rPr>
          <w:sz w:val="28"/>
          <w:szCs w:val="28"/>
        </w:rPr>
        <w:t xml:space="preserve">   </w:t>
      </w:r>
    </w:p>
    <w:p w:rsidR="0047357F" w:rsidRPr="00EE763D" w:rsidRDefault="0047357F" w:rsidP="00C27AD9">
      <w:pPr>
        <w:jc w:val="both"/>
        <w:rPr>
          <w:b/>
          <w:sz w:val="28"/>
          <w:szCs w:val="28"/>
        </w:rPr>
      </w:pPr>
      <w:r w:rsidRPr="00EE763D">
        <w:rPr>
          <w:b/>
          <w:sz w:val="28"/>
          <w:szCs w:val="28"/>
        </w:rPr>
        <w:t xml:space="preserve">     </w:t>
      </w:r>
      <w:r w:rsidR="00711675" w:rsidRPr="00EE763D">
        <w:rPr>
          <w:b/>
          <w:sz w:val="28"/>
          <w:szCs w:val="28"/>
        </w:rPr>
        <w:t>Ситуація №8</w:t>
      </w:r>
    </w:p>
    <w:p w:rsidR="0047357F" w:rsidRPr="00C27AD9" w:rsidRDefault="0047357F" w:rsidP="00C27AD9">
      <w:pPr>
        <w:jc w:val="both"/>
        <w:rPr>
          <w:sz w:val="28"/>
          <w:szCs w:val="28"/>
        </w:rPr>
      </w:pPr>
      <w:r w:rsidRPr="00C27AD9">
        <w:rPr>
          <w:sz w:val="28"/>
          <w:szCs w:val="28"/>
        </w:rPr>
        <w:t xml:space="preserve">   </w:t>
      </w:r>
      <w:r w:rsidR="00F81411" w:rsidRPr="00C27AD9">
        <w:rPr>
          <w:sz w:val="28"/>
          <w:szCs w:val="28"/>
        </w:rPr>
        <w:t xml:space="preserve"> Праці</w:t>
      </w:r>
      <w:proofErr w:type="gramStart"/>
      <w:r w:rsidR="00F81411" w:rsidRPr="00C27AD9">
        <w:rPr>
          <w:sz w:val="28"/>
          <w:szCs w:val="28"/>
        </w:rPr>
        <w:t>вник швейної фабрики порушив</w:t>
      </w:r>
      <w:proofErr w:type="gramEnd"/>
      <w:r w:rsidR="00F81411" w:rsidRPr="00C27AD9">
        <w:rPr>
          <w:sz w:val="28"/>
          <w:szCs w:val="28"/>
        </w:rPr>
        <w:t xml:space="preserve"> трудову дисципліну. </w:t>
      </w:r>
      <w:r w:rsidR="00846413" w:rsidRPr="00C27AD9">
        <w:rPr>
          <w:sz w:val="28"/>
          <w:szCs w:val="28"/>
        </w:rPr>
        <w:t>Адміністрація оголосила йому догану й позбавила премії, весь колектив, мотивуючи тим, що якщо профспілка наполягала на укладенні колективного договору</w:t>
      </w:r>
      <w:proofErr w:type="gramStart"/>
      <w:r w:rsidR="00846413" w:rsidRPr="00C27AD9">
        <w:rPr>
          <w:sz w:val="28"/>
          <w:szCs w:val="28"/>
        </w:rPr>
        <w:t xml:space="preserve"> ,</w:t>
      </w:r>
      <w:proofErr w:type="gramEnd"/>
      <w:r w:rsidR="00846413" w:rsidRPr="00C27AD9">
        <w:rPr>
          <w:sz w:val="28"/>
          <w:szCs w:val="28"/>
        </w:rPr>
        <w:t xml:space="preserve"> то й відповідальність за все має бути колективною. Чи є сенс «скривженим звертатись </w:t>
      </w:r>
      <w:proofErr w:type="gramStart"/>
      <w:r w:rsidR="00846413" w:rsidRPr="00C27AD9">
        <w:rPr>
          <w:sz w:val="28"/>
          <w:szCs w:val="28"/>
        </w:rPr>
        <w:t>до</w:t>
      </w:r>
      <w:proofErr w:type="gramEnd"/>
      <w:r w:rsidR="00846413" w:rsidRPr="00C27AD9">
        <w:rPr>
          <w:sz w:val="28"/>
          <w:szCs w:val="28"/>
        </w:rPr>
        <w:t xml:space="preserve"> суду»? </w:t>
      </w:r>
      <w:r w:rsidR="008239DE" w:rsidRPr="00C27AD9">
        <w:rPr>
          <w:sz w:val="28"/>
          <w:szCs w:val="28"/>
        </w:rPr>
        <w:t xml:space="preserve">Чи мають вони </w:t>
      </w:r>
      <w:proofErr w:type="gramStart"/>
      <w:r w:rsidR="008239DE" w:rsidRPr="00C27AD9">
        <w:rPr>
          <w:sz w:val="28"/>
          <w:szCs w:val="28"/>
        </w:rPr>
        <w:t>п</w:t>
      </w:r>
      <w:proofErr w:type="gramEnd"/>
      <w:r w:rsidR="008239DE" w:rsidRPr="00C27AD9">
        <w:rPr>
          <w:sz w:val="28"/>
          <w:szCs w:val="28"/>
        </w:rPr>
        <w:t>ідстави і право для оголошення страйку?</w:t>
      </w:r>
    </w:p>
    <w:p w:rsidR="00045D16" w:rsidRPr="00C27AD9" w:rsidRDefault="00EE763D" w:rsidP="00C27AD9">
      <w:pPr>
        <w:jc w:val="both"/>
        <w:rPr>
          <w:sz w:val="28"/>
          <w:szCs w:val="28"/>
        </w:rPr>
      </w:pPr>
      <w:r>
        <w:rPr>
          <w:sz w:val="28"/>
          <w:szCs w:val="28"/>
          <w:lang w:val="uk-UA"/>
        </w:rPr>
        <w:t xml:space="preserve">       </w:t>
      </w:r>
      <w:r w:rsidR="00E7500F" w:rsidRPr="00EE763D">
        <w:rPr>
          <w:i/>
          <w:sz w:val="28"/>
          <w:szCs w:val="28"/>
        </w:rPr>
        <w:t>Відповідь.</w:t>
      </w:r>
      <w:r w:rsidR="00E7500F" w:rsidRPr="00C27AD9">
        <w:rPr>
          <w:sz w:val="28"/>
          <w:szCs w:val="28"/>
        </w:rPr>
        <w:t xml:space="preserve"> </w:t>
      </w:r>
      <w:r w:rsidR="00F6149A" w:rsidRPr="00C27AD9">
        <w:rPr>
          <w:sz w:val="28"/>
          <w:szCs w:val="28"/>
        </w:rPr>
        <w:t>Колективний догові</w:t>
      </w:r>
      <w:proofErr w:type="gramStart"/>
      <w:r w:rsidR="00F6149A" w:rsidRPr="00C27AD9">
        <w:rPr>
          <w:sz w:val="28"/>
          <w:szCs w:val="28"/>
        </w:rPr>
        <w:t>р</w:t>
      </w:r>
      <w:proofErr w:type="gramEnd"/>
      <w:r w:rsidR="00F6149A" w:rsidRPr="00C27AD9">
        <w:rPr>
          <w:sz w:val="28"/>
          <w:szCs w:val="28"/>
        </w:rPr>
        <w:t xml:space="preserve"> не може передбачати колективної відповідальності працівників, бо це суперечить Конституції України і законодавству. </w:t>
      </w:r>
      <w:r w:rsidR="00141778" w:rsidRPr="00C27AD9">
        <w:rPr>
          <w:sz w:val="28"/>
          <w:szCs w:val="28"/>
        </w:rPr>
        <w:t xml:space="preserve">Право на страйк гарантує ст. 44 Основного Закону. </w:t>
      </w:r>
      <w:r w:rsidR="007D3FCC" w:rsidRPr="00C27AD9">
        <w:rPr>
          <w:sz w:val="28"/>
          <w:szCs w:val="28"/>
        </w:rPr>
        <w:t xml:space="preserve">                                                                                                                                          </w:t>
      </w:r>
      <w:r w:rsidR="00045D16" w:rsidRPr="00C27AD9">
        <w:rPr>
          <w:sz w:val="28"/>
          <w:szCs w:val="28"/>
        </w:rPr>
        <w:t xml:space="preserve">    </w:t>
      </w:r>
    </w:p>
    <w:p w:rsidR="00DB4404" w:rsidRDefault="00045D16" w:rsidP="00DB4404">
      <w:pPr>
        <w:jc w:val="both"/>
        <w:rPr>
          <w:b/>
          <w:sz w:val="28"/>
          <w:szCs w:val="28"/>
          <w:lang w:val="uk-UA"/>
        </w:rPr>
      </w:pPr>
      <w:r w:rsidRPr="00C27AD9">
        <w:rPr>
          <w:sz w:val="28"/>
          <w:szCs w:val="28"/>
        </w:rPr>
        <w:t xml:space="preserve">         </w:t>
      </w:r>
      <w:r w:rsidR="00DB4404" w:rsidRPr="00EE763D">
        <w:rPr>
          <w:b/>
          <w:sz w:val="28"/>
          <w:szCs w:val="28"/>
        </w:rPr>
        <w:t xml:space="preserve">     </w:t>
      </w:r>
      <w:r w:rsidR="00DB4404">
        <w:rPr>
          <w:b/>
          <w:sz w:val="28"/>
          <w:szCs w:val="28"/>
        </w:rPr>
        <w:t>Ситуація №</w:t>
      </w:r>
      <w:r w:rsidR="00DB4404">
        <w:rPr>
          <w:b/>
          <w:sz w:val="28"/>
          <w:szCs w:val="28"/>
          <w:lang w:val="uk-UA"/>
        </w:rPr>
        <w:t>9</w:t>
      </w:r>
    </w:p>
    <w:p w:rsidR="00DB4404" w:rsidRDefault="00DB4404" w:rsidP="00DB4404">
      <w:pPr>
        <w:jc w:val="both"/>
        <w:rPr>
          <w:sz w:val="28"/>
          <w:szCs w:val="28"/>
          <w:lang w:val="uk-UA"/>
        </w:rPr>
      </w:pPr>
      <w:r>
        <w:rPr>
          <w:b/>
          <w:sz w:val="28"/>
          <w:szCs w:val="28"/>
          <w:lang w:val="uk-UA"/>
        </w:rPr>
        <w:t xml:space="preserve">           </w:t>
      </w:r>
      <w:r>
        <w:rPr>
          <w:sz w:val="28"/>
          <w:szCs w:val="28"/>
          <w:lang w:val="uk-UA"/>
        </w:rPr>
        <w:t xml:space="preserve">24 червня 2001 р. сантехнік Мукачівського водоканалу Ребрик працює з 8 до 12 год, а потім після обідньої перерви з 13-ої до 17 –ої до 18-ої год він </w:t>
      </w:r>
      <w:r>
        <w:rPr>
          <w:sz w:val="28"/>
          <w:szCs w:val="28"/>
          <w:lang w:val="uk-UA"/>
        </w:rPr>
        <w:lastRenderedPageBreak/>
        <w:t>був зайнятий на заміні труби водопостачання, яка вийшла з ладу. Він працював за погодинною системою оплати праці. Його заробіток становив 1 гривня за одну годину. Скільки грошей він заробив за цей день? Свою відповідь обґрунтуйте.</w:t>
      </w:r>
    </w:p>
    <w:p w:rsidR="00783565" w:rsidRDefault="00DB4404" w:rsidP="00DB4404">
      <w:pPr>
        <w:jc w:val="both"/>
        <w:rPr>
          <w:sz w:val="28"/>
          <w:szCs w:val="28"/>
          <w:lang w:val="uk-UA"/>
        </w:rPr>
      </w:pPr>
      <w:r>
        <w:rPr>
          <w:sz w:val="28"/>
          <w:szCs w:val="28"/>
          <w:lang w:val="uk-UA"/>
        </w:rPr>
        <w:t xml:space="preserve">          </w:t>
      </w:r>
      <w:r w:rsidR="00783565">
        <w:rPr>
          <w:i/>
          <w:sz w:val="28"/>
          <w:szCs w:val="28"/>
          <w:lang w:val="uk-UA"/>
        </w:rPr>
        <w:t xml:space="preserve">Відповідь. </w:t>
      </w:r>
      <w:r w:rsidR="00783565">
        <w:rPr>
          <w:sz w:val="28"/>
          <w:szCs w:val="28"/>
          <w:lang w:val="uk-UA"/>
        </w:rPr>
        <w:t xml:space="preserve">Сантехнік Ребрик пропрацював 9 годин. Він отримав платню за погодинною системою. Надурочно він працював 1 годину. За надурочний час враховується зарплата в подвійному розмірі годинної ставки. Отже, сантехнік за день отримав 10 гривень. </w:t>
      </w:r>
    </w:p>
    <w:p w:rsidR="00D40B7A" w:rsidRDefault="00783565" w:rsidP="00D40B7A">
      <w:pPr>
        <w:jc w:val="both"/>
        <w:rPr>
          <w:b/>
          <w:sz w:val="28"/>
          <w:szCs w:val="28"/>
          <w:lang w:val="uk-UA"/>
        </w:rPr>
      </w:pPr>
      <w:r>
        <w:rPr>
          <w:sz w:val="28"/>
          <w:szCs w:val="28"/>
          <w:lang w:val="uk-UA"/>
        </w:rPr>
        <w:t xml:space="preserve">      </w:t>
      </w:r>
      <w:r w:rsidR="00DB4404">
        <w:rPr>
          <w:sz w:val="28"/>
          <w:szCs w:val="28"/>
          <w:lang w:val="uk-UA"/>
        </w:rPr>
        <w:t xml:space="preserve"> </w:t>
      </w:r>
      <w:r w:rsidR="00D40B7A" w:rsidRPr="00D40B7A">
        <w:rPr>
          <w:b/>
          <w:sz w:val="28"/>
          <w:szCs w:val="28"/>
          <w:lang w:val="uk-UA"/>
        </w:rPr>
        <w:t>Ситуація №</w:t>
      </w:r>
      <w:r w:rsidR="00D40B7A">
        <w:rPr>
          <w:b/>
          <w:sz w:val="28"/>
          <w:szCs w:val="28"/>
          <w:lang w:val="uk-UA"/>
        </w:rPr>
        <w:t xml:space="preserve">10 </w:t>
      </w:r>
    </w:p>
    <w:p w:rsidR="00D40B7A" w:rsidRDefault="00D40B7A" w:rsidP="00D40B7A">
      <w:pPr>
        <w:jc w:val="both"/>
        <w:rPr>
          <w:sz w:val="28"/>
          <w:szCs w:val="28"/>
          <w:lang w:val="uk-UA"/>
        </w:rPr>
      </w:pPr>
      <w:r>
        <w:rPr>
          <w:b/>
          <w:sz w:val="28"/>
          <w:szCs w:val="28"/>
          <w:lang w:val="uk-UA"/>
        </w:rPr>
        <w:t xml:space="preserve">       </w:t>
      </w:r>
      <w:r>
        <w:rPr>
          <w:sz w:val="28"/>
          <w:szCs w:val="28"/>
          <w:lang w:val="uk-UA"/>
        </w:rPr>
        <w:t xml:space="preserve">Під час літніх канікул 15- річний Павло М. влаштувався підсобним працівником до магазину. Роботодавець уклав з ним договір у усній формі і запропонував працювати з 6-ої до 15-ої год щодня. </w:t>
      </w:r>
      <w:r w:rsidR="009F1059">
        <w:rPr>
          <w:sz w:val="28"/>
          <w:szCs w:val="28"/>
          <w:lang w:val="uk-UA"/>
        </w:rPr>
        <w:t xml:space="preserve">Павло мав прибирати приміщення і розвантажувати товар. Трудова книжка на Павла заведена не була, розрахунок щодня здійснювали готівкою. Дайте правову оцінку ситуації. Установіть, які порушення відбулися. </w:t>
      </w:r>
    </w:p>
    <w:p w:rsidR="009F1059" w:rsidRDefault="009F1059" w:rsidP="00D40B7A">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 xml:space="preserve">Аналізуючи цю ситуацію, зазначемо, що в ній йдеться про трудові відносини, суб’єктами яких є неповнолітній Павло М. 15 років, з одного боку, і роботодавець – з іншого. Як відомо, трудові відносини регульовано нормами трудового права. </w:t>
      </w:r>
    </w:p>
    <w:p w:rsidR="002C28F2" w:rsidRDefault="009F1059" w:rsidP="002C28F2">
      <w:pPr>
        <w:jc w:val="both"/>
        <w:rPr>
          <w:b/>
          <w:sz w:val="28"/>
          <w:szCs w:val="28"/>
          <w:lang w:val="uk-UA"/>
        </w:rPr>
      </w:pPr>
      <w:r>
        <w:rPr>
          <w:sz w:val="28"/>
          <w:szCs w:val="28"/>
          <w:lang w:val="uk-UA"/>
        </w:rPr>
        <w:t xml:space="preserve">     </w:t>
      </w:r>
      <w:r w:rsidR="002C28F2">
        <w:rPr>
          <w:sz w:val="28"/>
          <w:szCs w:val="28"/>
          <w:lang w:val="uk-UA"/>
        </w:rPr>
        <w:t xml:space="preserve">       </w:t>
      </w:r>
      <w:r w:rsidR="002C28F2" w:rsidRPr="00D40B7A">
        <w:rPr>
          <w:b/>
          <w:sz w:val="28"/>
          <w:szCs w:val="28"/>
          <w:lang w:val="uk-UA"/>
        </w:rPr>
        <w:t>Ситуація №</w:t>
      </w:r>
      <w:r w:rsidR="002C28F2">
        <w:rPr>
          <w:b/>
          <w:sz w:val="28"/>
          <w:szCs w:val="28"/>
          <w:lang w:val="uk-UA"/>
        </w:rPr>
        <w:t>11</w:t>
      </w:r>
    </w:p>
    <w:p w:rsidR="002C28F2" w:rsidRDefault="002C28F2" w:rsidP="002C28F2">
      <w:pPr>
        <w:jc w:val="both"/>
        <w:rPr>
          <w:sz w:val="28"/>
          <w:szCs w:val="28"/>
          <w:lang w:val="uk-UA"/>
        </w:rPr>
      </w:pPr>
      <w:r>
        <w:rPr>
          <w:b/>
          <w:sz w:val="28"/>
          <w:szCs w:val="28"/>
          <w:lang w:val="uk-UA"/>
        </w:rPr>
        <w:t xml:space="preserve">          </w:t>
      </w:r>
      <w:r w:rsidR="008A3B9D">
        <w:rPr>
          <w:sz w:val="28"/>
          <w:szCs w:val="28"/>
          <w:lang w:val="uk-UA"/>
        </w:rPr>
        <w:t>До відділу кадрів підприємства харчової промисловості звернулись двоє хлопців, учнів місцевої середньої загальноосвітньої школи, - Віталій (16 років) і Євген (14 років).</w:t>
      </w:r>
    </w:p>
    <w:p w:rsidR="008A3B9D" w:rsidRDefault="008A3B9D" w:rsidP="002C28F2">
      <w:pPr>
        <w:jc w:val="both"/>
        <w:rPr>
          <w:sz w:val="28"/>
          <w:szCs w:val="28"/>
          <w:lang w:val="uk-UA"/>
        </w:rPr>
      </w:pPr>
      <w:r>
        <w:rPr>
          <w:sz w:val="28"/>
          <w:szCs w:val="28"/>
          <w:lang w:val="uk-UA"/>
        </w:rPr>
        <w:t xml:space="preserve">    Протягом літніх місяців хотіли б тимчасово попрацювати в період канікул. Ви начальник віділлу кадрів, і вам – слово.</w:t>
      </w:r>
    </w:p>
    <w:p w:rsidR="008A3B9D" w:rsidRDefault="008A3B9D" w:rsidP="002C28F2">
      <w:pPr>
        <w:jc w:val="both"/>
        <w:rPr>
          <w:sz w:val="28"/>
          <w:szCs w:val="28"/>
          <w:lang w:val="uk-UA"/>
        </w:rPr>
      </w:pPr>
      <w:r>
        <w:rPr>
          <w:sz w:val="28"/>
          <w:szCs w:val="28"/>
          <w:lang w:val="uk-UA"/>
        </w:rPr>
        <w:t xml:space="preserve">     </w:t>
      </w:r>
      <w:r>
        <w:rPr>
          <w:i/>
          <w:sz w:val="28"/>
          <w:szCs w:val="28"/>
          <w:lang w:val="uk-UA"/>
        </w:rPr>
        <w:t xml:space="preserve">Відповідь. </w:t>
      </w:r>
      <w:r w:rsidR="00D66709">
        <w:rPr>
          <w:sz w:val="28"/>
          <w:szCs w:val="28"/>
          <w:lang w:val="uk-UA"/>
        </w:rPr>
        <w:t>Згідно зі ст. 188 КЗп П, для працевлаштування Євгена необхідна згода одного з його батьків, обом треба пройти медичний огляд, причому за рахунок підприємства; погодити призначення хлопців із профспілковим комітетом. Що стосується тривалості робочого часу, то Євген працює 24 годин на тиждень, а Віталій – 36 годин.</w:t>
      </w:r>
    </w:p>
    <w:p w:rsidR="00D66709" w:rsidRPr="008A3B9D" w:rsidRDefault="00D66709" w:rsidP="002C28F2">
      <w:pPr>
        <w:jc w:val="both"/>
        <w:rPr>
          <w:sz w:val="28"/>
          <w:szCs w:val="28"/>
          <w:lang w:val="uk-UA"/>
        </w:rPr>
      </w:pPr>
    </w:p>
    <w:p w:rsidR="00191AF4" w:rsidRDefault="00191AF4" w:rsidP="00191AF4">
      <w:pPr>
        <w:jc w:val="both"/>
        <w:rPr>
          <w:sz w:val="28"/>
          <w:szCs w:val="28"/>
          <w:lang w:val="uk-UA"/>
        </w:rPr>
      </w:pPr>
    </w:p>
    <w:p w:rsidR="00AD6D85" w:rsidRDefault="00AD6D85" w:rsidP="00AD6D85">
      <w:pPr>
        <w:jc w:val="center"/>
        <w:rPr>
          <w:b/>
          <w:sz w:val="28"/>
          <w:szCs w:val="28"/>
          <w:lang w:val="uk-UA"/>
        </w:rPr>
      </w:pPr>
      <w:r>
        <w:rPr>
          <w:b/>
          <w:sz w:val="28"/>
          <w:szCs w:val="28"/>
          <w:lang w:val="uk-UA"/>
        </w:rPr>
        <w:lastRenderedPageBreak/>
        <w:t>Адміністративні правопорушення та відповідальність неповнолітніх</w:t>
      </w:r>
    </w:p>
    <w:p w:rsidR="00AD6D85" w:rsidRDefault="00AD6D85" w:rsidP="00AD6D85">
      <w:pPr>
        <w:jc w:val="both"/>
        <w:rPr>
          <w:b/>
          <w:sz w:val="28"/>
          <w:szCs w:val="28"/>
          <w:lang w:val="uk-UA"/>
        </w:rPr>
      </w:pPr>
      <w:r>
        <w:rPr>
          <w:sz w:val="28"/>
          <w:szCs w:val="28"/>
          <w:lang w:val="uk-UA"/>
        </w:rPr>
        <w:t xml:space="preserve">   </w:t>
      </w:r>
      <w:r w:rsidRPr="00D40B7A">
        <w:rPr>
          <w:b/>
          <w:sz w:val="28"/>
          <w:szCs w:val="28"/>
          <w:lang w:val="uk-UA"/>
        </w:rPr>
        <w:t>Ситуація №</w:t>
      </w:r>
      <w:r>
        <w:rPr>
          <w:b/>
          <w:sz w:val="28"/>
          <w:szCs w:val="28"/>
          <w:lang w:val="uk-UA"/>
        </w:rPr>
        <w:t>1</w:t>
      </w:r>
    </w:p>
    <w:p w:rsidR="00AD6D85" w:rsidRDefault="00AD6D85" w:rsidP="00AD6D85">
      <w:pPr>
        <w:jc w:val="both"/>
        <w:rPr>
          <w:sz w:val="28"/>
          <w:szCs w:val="28"/>
          <w:lang w:val="uk-UA"/>
        </w:rPr>
      </w:pPr>
      <w:r>
        <w:rPr>
          <w:b/>
          <w:sz w:val="28"/>
          <w:szCs w:val="28"/>
          <w:lang w:val="uk-UA"/>
        </w:rPr>
        <w:t xml:space="preserve">   </w:t>
      </w:r>
      <w:r>
        <w:rPr>
          <w:sz w:val="28"/>
          <w:szCs w:val="28"/>
          <w:lang w:val="uk-UA"/>
        </w:rPr>
        <w:t>Під час футбольного матчу після несправедливого пенальті у ворота команди вболівальники влаштували бійку на стадіоні. Визначте ознаки та склад адміністративного правопорушення.</w:t>
      </w:r>
    </w:p>
    <w:p w:rsidR="00AD6D85" w:rsidRDefault="00AD6D85" w:rsidP="00AD6D85">
      <w:pPr>
        <w:jc w:val="both"/>
        <w:rPr>
          <w:sz w:val="28"/>
          <w:szCs w:val="28"/>
          <w:lang w:val="uk-UA"/>
        </w:rPr>
      </w:pPr>
      <w:r>
        <w:rPr>
          <w:sz w:val="28"/>
          <w:szCs w:val="28"/>
          <w:lang w:val="uk-UA"/>
        </w:rPr>
        <w:t xml:space="preserve">    </w:t>
      </w:r>
      <w:r w:rsidR="006C32B6">
        <w:rPr>
          <w:i/>
          <w:sz w:val="28"/>
          <w:szCs w:val="28"/>
          <w:lang w:val="uk-UA"/>
        </w:rPr>
        <w:t xml:space="preserve">Відповідь. </w:t>
      </w:r>
      <w:r w:rsidR="006C32B6">
        <w:rPr>
          <w:sz w:val="28"/>
          <w:szCs w:val="28"/>
          <w:lang w:val="uk-UA"/>
        </w:rPr>
        <w:t>Ст. 173. АК. Дрібне хуліганство. Нецензурна лайка в громадських місцях, образливе чіпляння до громадян та інші побічні дії, що порушують громадських порядок і спокій громадян, - тягне за собою:</w:t>
      </w:r>
    </w:p>
    <w:p w:rsidR="006C32B6" w:rsidRDefault="006C32B6" w:rsidP="006C32B6">
      <w:pPr>
        <w:pStyle w:val="a3"/>
        <w:numPr>
          <w:ilvl w:val="0"/>
          <w:numId w:val="7"/>
        </w:numPr>
        <w:jc w:val="both"/>
        <w:rPr>
          <w:sz w:val="28"/>
          <w:szCs w:val="28"/>
          <w:lang w:val="uk-UA"/>
        </w:rPr>
      </w:pPr>
      <w:r>
        <w:rPr>
          <w:sz w:val="28"/>
          <w:szCs w:val="28"/>
          <w:lang w:val="uk-UA"/>
        </w:rPr>
        <w:t>накладання штрафу від 3 до 7 неоподаткованих мініумів доходів громадян;</w:t>
      </w:r>
    </w:p>
    <w:p w:rsidR="006C32B6" w:rsidRDefault="006C32B6" w:rsidP="006C32B6">
      <w:pPr>
        <w:pStyle w:val="a3"/>
        <w:numPr>
          <w:ilvl w:val="0"/>
          <w:numId w:val="7"/>
        </w:numPr>
        <w:jc w:val="both"/>
        <w:rPr>
          <w:sz w:val="28"/>
          <w:szCs w:val="28"/>
          <w:lang w:val="uk-UA"/>
        </w:rPr>
      </w:pPr>
      <w:r>
        <w:rPr>
          <w:sz w:val="28"/>
          <w:szCs w:val="28"/>
          <w:lang w:val="uk-UA"/>
        </w:rPr>
        <w:t>виправні роботи на строк від 1 до 2 місяців з відрахуванням 20 % заробітку;</w:t>
      </w:r>
    </w:p>
    <w:p w:rsidR="006C32B6" w:rsidRDefault="006C32B6" w:rsidP="006C32B6">
      <w:pPr>
        <w:pStyle w:val="a3"/>
        <w:numPr>
          <w:ilvl w:val="0"/>
          <w:numId w:val="7"/>
        </w:numPr>
        <w:jc w:val="both"/>
        <w:rPr>
          <w:sz w:val="28"/>
          <w:szCs w:val="28"/>
          <w:lang w:val="uk-UA"/>
        </w:rPr>
      </w:pPr>
      <w:r>
        <w:rPr>
          <w:sz w:val="28"/>
          <w:szCs w:val="28"/>
          <w:lang w:val="uk-UA"/>
        </w:rPr>
        <w:t>у разі, якщо за обставинами справи з урахуванням особи порушника, застосування цих заходів буде недостатнім,- адміністративний арешт на строк до 15 діб.</w:t>
      </w:r>
    </w:p>
    <w:p w:rsidR="006C32B6" w:rsidRPr="006C32B6" w:rsidRDefault="006C32B6" w:rsidP="006C32B6">
      <w:pPr>
        <w:pStyle w:val="a3"/>
        <w:ind w:left="480"/>
        <w:jc w:val="both"/>
        <w:rPr>
          <w:sz w:val="28"/>
          <w:szCs w:val="28"/>
          <w:lang w:val="uk-UA"/>
        </w:rPr>
      </w:pPr>
    </w:p>
    <w:p w:rsidR="00A76630" w:rsidRDefault="00AD6D85" w:rsidP="00A76630">
      <w:pPr>
        <w:jc w:val="both"/>
        <w:rPr>
          <w:b/>
          <w:sz w:val="28"/>
          <w:szCs w:val="28"/>
          <w:lang w:val="uk-UA"/>
        </w:rPr>
      </w:pPr>
      <w:r>
        <w:rPr>
          <w:b/>
          <w:sz w:val="28"/>
          <w:szCs w:val="28"/>
          <w:lang w:val="uk-UA"/>
        </w:rPr>
        <w:t xml:space="preserve">  </w:t>
      </w:r>
      <w:r w:rsidR="00A76630">
        <w:rPr>
          <w:sz w:val="28"/>
          <w:szCs w:val="28"/>
          <w:lang w:val="uk-UA"/>
        </w:rPr>
        <w:t xml:space="preserve">   </w:t>
      </w:r>
      <w:r w:rsidR="00A76630" w:rsidRPr="00D40B7A">
        <w:rPr>
          <w:b/>
          <w:sz w:val="28"/>
          <w:szCs w:val="28"/>
          <w:lang w:val="uk-UA"/>
        </w:rPr>
        <w:t>Ситуація №</w:t>
      </w:r>
      <w:r w:rsidR="00A76630">
        <w:rPr>
          <w:b/>
          <w:sz w:val="28"/>
          <w:szCs w:val="28"/>
          <w:lang w:val="uk-UA"/>
        </w:rPr>
        <w:t>2</w:t>
      </w:r>
    </w:p>
    <w:p w:rsidR="00A76630" w:rsidRDefault="00A76630" w:rsidP="00A76630">
      <w:pPr>
        <w:jc w:val="both"/>
        <w:rPr>
          <w:sz w:val="28"/>
          <w:szCs w:val="28"/>
          <w:lang w:val="uk-UA"/>
        </w:rPr>
      </w:pPr>
      <w:r>
        <w:rPr>
          <w:b/>
          <w:sz w:val="28"/>
          <w:szCs w:val="28"/>
          <w:lang w:val="uk-UA"/>
        </w:rPr>
        <w:t xml:space="preserve">    </w:t>
      </w:r>
      <w:r>
        <w:rPr>
          <w:sz w:val="28"/>
          <w:szCs w:val="28"/>
          <w:lang w:val="uk-UA"/>
        </w:rPr>
        <w:t>Громадянин Російської Федерації, перебуваючи у родичів у Дніпропетровську, вчинив грубе порушення правопорядку. За це адміністративне правопорушення було прийняте рішення про видворення цієї особи з України. Чи не занадто сувору санкцію вжито і, взагалі, чи відповідає це українському законодавству?</w:t>
      </w:r>
    </w:p>
    <w:p w:rsidR="00A76630" w:rsidRDefault="00A76630" w:rsidP="00A76630">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Це покарання відповідає Кодексу України про адміністративні правопорушення, якщо дійсно трапилося грубе порушення правопорядку громадянином іноземної держави.</w:t>
      </w:r>
    </w:p>
    <w:p w:rsidR="00A76630" w:rsidRDefault="00A76630" w:rsidP="00A76630">
      <w:pPr>
        <w:jc w:val="both"/>
        <w:rPr>
          <w:b/>
          <w:sz w:val="28"/>
          <w:szCs w:val="28"/>
          <w:lang w:val="uk-UA"/>
        </w:rPr>
      </w:pPr>
      <w:r>
        <w:rPr>
          <w:sz w:val="28"/>
          <w:szCs w:val="28"/>
          <w:lang w:val="uk-UA"/>
        </w:rPr>
        <w:t xml:space="preserve">    </w:t>
      </w:r>
      <w:r>
        <w:rPr>
          <w:b/>
          <w:sz w:val="28"/>
          <w:szCs w:val="28"/>
          <w:lang w:val="uk-UA"/>
        </w:rPr>
        <w:t xml:space="preserve">  </w:t>
      </w:r>
      <w:r>
        <w:rPr>
          <w:sz w:val="28"/>
          <w:szCs w:val="28"/>
          <w:lang w:val="uk-UA"/>
        </w:rPr>
        <w:t xml:space="preserve">   </w:t>
      </w:r>
      <w:r w:rsidRPr="00D40B7A">
        <w:rPr>
          <w:b/>
          <w:sz w:val="28"/>
          <w:szCs w:val="28"/>
          <w:lang w:val="uk-UA"/>
        </w:rPr>
        <w:t>Ситуація №</w:t>
      </w:r>
      <w:r>
        <w:rPr>
          <w:b/>
          <w:sz w:val="28"/>
          <w:szCs w:val="28"/>
          <w:lang w:val="uk-UA"/>
        </w:rPr>
        <w:t>3</w:t>
      </w:r>
    </w:p>
    <w:p w:rsidR="00A76630" w:rsidRDefault="00A76630" w:rsidP="00A76630">
      <w:pPr>
        <w:jc w:val="both"/>
        <w:rPr>
          <w:sz w:val="28"/>
          <w:szCs w:val="28"/>
          <w:lang w:val="uk-UA"/>
        </w:rPr>
      </w:pPr>
      <w:r>
        <w:rPr>
          <w:b/>
          <w:sz w:val="28"/>
          <w:szCs w:val="28"/>
          <w:lang w:val="uk-UA"/>
        </w:rPr>
        <w:t xml:space="preserve">        </w:t>
      </w:r>
      <w:r>
        <w:rPr>
          <w:sz w:val="28"/>
          <w:szCs w:val="28"/>
          <w:lang w:val="uk-UA"/>
        </w:rPr>
        <w:t>Біля двору громадянина Зайцева тривалий час складовано цеглу, шлакоблоки, інші будівельні матеріали. Після неодноразових попереджень на цю людину рішенням адміністративної комісії при міськвиконкомі було накладено штраф. Зайцев уважає це покарання незаконним, бо будматеріали йому потрібні для будівництва гаража, але на даний момент для найму спеціалістів він не має коштів. Ваш коментар.</w:t>
      </w:r>
    </w:p>
    <w:p w:rsidR="00A76630" w:rsidRDefault="00A76630" w:rsidP="00A76630">
      <w:pPr>
        <w:jc w:val="both"/>
        <w:rPr>
          <w:sz w:val="28"/>
          <w:szCs w:val="28"/>
          <w:lang w:val="uk-UA"/>
        </w:rPr>
      </w:pPr>
      <w:r>
        <w:rPr>
          <w:sz w:val="28"/>
          <w:szCs w:val="28"/>
          <w:lang w:val="uk-UA"/>
        </w:rPr>
        <w:t xml:space="preserve">          </w:t>
      </w:r>
      <w:r>
        <w:rPr>
          <w:i/>
          <w:sz w:val="28"/>
          <w:szCs w:val="28"/>
          <w:lang w:val="uk-UA"/>
        </w:rPr>
        <w:t>Відповідь.</w:t>
      </w:r>
      <w:r>
        <w:rPr>
          <w:sz w:val="28"/>
          <w:szCs w:val="28"/>
          <w:lang w:val="uk-UA"/>
        </w:rPr>
        <w:t xml:space="preserve">Штраф накладено без порушень закону. Будматеріали можна (і треба) складувати у своєму дворі, бо їх складування на вулиці псує </w:t>
      </w:r>
      <w:r>
        <w:rPr>
          <w:sz w:val="28"/>
          <w:szCs w:val="28"/>
          <w:lang w:val="uk-UA"/>
        </w:rPr>
        <w:lastRenderedPageBreak/>
        <w:t>архітектурний вигляд і створює небезпеку для оточуючих. Поняття адміністративної відповідальності за його вчинення дається у ст. 9 Кодексу про адміністративні правопорушення.</w:t>
      </w:r>
    </w:p>
    <w:p w:rsidR="003F2AD2" w:rsidRDefault="003F2AD2" w:rsidP="003F2AD2">
      <w:pPr>
        <w:jc w:val="both"/>
        <w:rPr>
          <w:b/>
          <w:sz w:val="28"/>
          <w:szCs w:val="28"/>
          <w:lang w:val="uk-UA"/>
        </w:rPr>
      </w:pPr>
      <w:r>
        <w:rPr>
          <w:sz w:val="28"/>
          <w:szCs w:val="28"/>
          <w:lang w:val="uk-UA"/>
        </w:rPr>
        <w:t xml:space="preserve">         </w:t>
      </w:r>
      <w:r w:rsidRPr="00D40B7A">
        <w:rPr>
          <w:b/>
          <w:sz w:val="28"/>
          <w:szCs w:val="28"/>
          <w:lang w:val="uk-UA"/>
        </w:rPr>
        <w:t>Ситуація №</w:t>
      </w:r>
      <w:r>
        <w:rPr>
          <w:b/>
          <w:sz w:val="28"/>
          <w:szCs w:val="28"/>
          <w:lang w:val="uk-UA"/>
        </w:rPr>
        <w:t>4</w:t>
      </w:r>
    </w:p>
    <w:p w:rsidR="00825976" w:rsidRDefault="00825976" w:rsidP="003F2AD2">
      <w:pPr>
        <w:jc w:val="both"/>
        <w:rPr>
          <w:sz w:val="28"/>
          <w:szCs w:val="28"/>
          <w:lang w:val="uk-UA"/>
        </w:rPr>
      </w:pPr>
      <w:r>
        <w:rPr>
          <w:b/>
          <w:sz w:val="28"/>
          <w:szCs w:val="28"/>
          <w:lang w:val="uk-UA"/>
        </w:rPr>
        <w:t xml:space="preserve">        </w:t>
      </w:r>
      <w:r w:rsidR="00CE0CD4">
        <w:rPr>
          <w:sz w:val="28"/>
          <w:szCs w:val="28"/>
          <w:lang w:val="uk-UA"/>
        </w:rPr>
        <w:t>Двоє юнаків – Олександр (19 років) та Ігор (17 років) – вчинили серйозне адміністративне правопорушення, за що законном у виняткових випадках застосовується такий вид покарання, як адміністративний арешт на строк 15 діб, і таке рішення приймає лише суд або суддя і розглядає цю справу. Ви – суддя і розглядаєте цю справу. Ваше рішення?</w:t>
      </w:r>
    </w:p>
    <w:p w:rsidR="00CE0CD4" w:rsidRDefault="00CE0CD4" w:rsidP="003F2AD2">
      <w:pPr>
        <w:jc w:val="both"/>
        <w:rPr>
          <w:sz w:val="28"/>
          <w:szCs w:val="28"/>
          <w:lang w:val="uk-UA"/>
        </w:rPr>
      </w:pPr>
      <w:r>
        <w:rPr>
          <w:sz w:val="28"/>
          <w:szCs w:val="28"/>
          <w:lang w:val="uk-UA"/>
        </w:rPr>
        <w:t xml:space="preserve">    </w:t>
      </w:r>
      <w:r>
        <w:rPr>
          <w:i/>
          <w:sz w:val="28"/>
          <w:szCs w:val="28"/>
          <w:lang w:val="uk-UA"/>
        </w:rPr>
        <w:t xml:space="preserve">Відповідь. </w:t>
      </w:r>
      <w:r w:rsidR="00E57727">
        <w:rPr>
          <w:sz w:val="28"/>
          <w:szCs w:val="28"/>
          <w:lang w:val="uk-UA"/>
        </w:rPr>
        <w:t>Щодо Олександра, який є повнолітнім, можна застосувати адміністративний арешт, а стосовно Ігоря, якому 17 років, закон цього не передбачає. Щодо Ігоря можна вжити такі засоби впливу:</w:t>
      </w:r>
    </w:p>
    <w:p w:rsidR="00E57727" w:rsidRDefault="00770247" w:rsidP="00E57727">
      <w:pPr>
        <w:pStyle w:val="a3"/>
        <w:numPr>
          <w:ilvl w:val="0"/>
          <w:numId w:val="8"/>
        </w:numPr>
        <w:jc w:val="both"/>
        <w:rPr>
          <w:sz w:val="28"/>
          <w:szCs w:val="28"/>
          <w:lang w:val="uk-UA"/>
        </w:rPr>
      </w:pPr>
      <w:r>
        <w:rPr>
          <w:sz w:val="28"/>
          <w:szCs w:val="28"/>
          <w:lang w:val="uk-UA"/>
        </w:rPr>
        <w:t>зобов’язання публічно вибачитись перед потерпілим (якщо такий є);</w:t>
      </w:r>
    </w:p>
    <w:p w:rsidR="00770247" w:rsidRDefault="00770247" w:rsidP="00E57727">
      <w:pPr>
        <w:pStyle w:val="a3"/>
        <w:numPr>
          <w:ilvl w:val="0"/>
          <w:numId w:val="8"/>
        </w:numPr>
        <w:jc w:val="both"/>
        <w:rPr>
          <w:sz w:val="28"/>
          <w:szCs w:val="28"/>
          <w:lang w:val="uk-UA"/>
        </w:rPr>
      </w:pPr>
      <w:r>
        <w:rPr>
          <w:sz w:val="28"/>
          <w:szCs w:val="28"/>
          <w:lang w:val="uk-UA"/>
        </w:rPr>
        <w:t>застереження;</w:t>
      </w:r>
    </w:p>
    <w:p w:rsidR="00770247" w:rsidRDefault="00770247" w:rsidP="00E57727">
      <w:pPr>
        <w:pStyle w:val="a3"/>
        <w:numPr>
          <w:ilvl w:val="0"/>
          <w:numId w:val="8"/>
        </w:numPr>
        <w:jc w:val="both"/>
        <w:rPr>
          <w:sz w:val="28"/>
          <w:szCs w:val="28"/>
          <w:lang w:val="uk-UA"/>
        </w:rPr>
      </w:pPr>
      <w:r>
        <w:rPr>
          <w:sz w:val="28"/>
          <w:szCs w:val="28"/>
          <w:lang w:val="uk-UA"/>
        </w:rPr>
        <w:t>передати під нагляд батьків чи осіб, які їх замінюють, що й передбачено ст. 13 Кодексу про адміністративні правопорушення.</w:t>
      </w:r>
    </w:p>
    <w:p w:rsidR="00770247" w:rsidRPr="00E57727" w:rsidRDefault="00770247" w:rsidP="00770247">
      <w:pPr>
        <w:pStyle w:val="a3"/>
        <w:ind w:left="540"/>
        <w:jc w:val="both"/>
        <w:rPr>
          <w:sz w:val="28"/>
          <w:szCs w:val="28"/>
          <w:lang w:val="uk-UA"/>
        </w:rPr>
      </w:pPr>
    </w:p>
    <w:p w:rsidR="003F2AD2" w:rsidRDefault="00C963E6" w:rsidP="00A76630">
      <w:pPr>
        <w:jc w:val="both"/>
        <w:rPr>
          <w:b/>
          <w:sz w:val="28"/>
          <w:szCs w:val="28"/>
          <w:lang w:val="uk-UA"/>
        </w:rPr>
      </w:pPr>
      <w:r>
        <w:rPr>
          <w:sz w:val="28"/>
          <w:szCs w:val="28"/>
          <w:lang w:val="uk-UA"/>
        </w:rPr>
        <w:t xml:space="preserve">         </w:t>
      </w:r>
      <w:r w:rsidRPr="00D40B7A">
        <w:rPr>
          <w:b/>
          <w:sz w:val="28"/>
          <w:szCs w:val="28"/>
          <w:lang w:val="uk-UA"/>
        </w:rPr>
        <w:t>Ситуація №</w:t>
      </w:r>
      <w:r>
        <w:rPr>
          <w:b/>
          <w:sz w:val="28"/>
          <w:szCs w:val="28"/>
          <w:lang w:val="uk-UA"/>
        </w:rPr>
        <w:t>5</w:t>
      </w:r>
    </w:p>
    <w:p w:rsidR="009822AD" w:rsidRDefault="0086006D" w:rsidP="00A76630">
      <w:pPr>
        <w:jc w:val="both"/>
        <w:rPr>
          <w:sz w:val="28"/>
          <w:szCs w:val="28"/>
          <w:lang w:val="uk-UA"/>
        </w:rPr>
      </w:pPr>
      <w:r>
        <w:rPr>
          <w:b/>
          <w:sz w:val="28"/>
          <w:szCs w:val="28"/>
          <w:lang w:val="uk-UA"/>
        </w:rPr>
        <w:t xml:space="preserve">       </w:t>
      </w:r>
      <w:r>
        <w:rPr>
          <w:sz w:val="28"/>
          <w:szCs w:val="28"/>
          <w:lang w:val="uk-UA"/>
        </w:rPr>
        <w:t xml:space="preserve">Громадянин Бобич щосуботи брав у свого знайомого потужну музичну апаратуру і до пізньої ночі </w:t>
      </w:r>
      <w:r w:rsidR="009822AD">
        <w:rPr>
          <w:sz w:val="28"/>
          <w:szCs w:val="28"/>
          <w:lang w:val="uk-UA"/>
        </w:rPr>
        <w:t>мешканці усіх сусідніх будинків нервували через протиправні дії цього меломана. Бабича неодноразово попереджали, на нього було накладено штраф, який він сумлінно сплатив, і продовжував свої музичні вправи. Було прийнято рішення про конфіскацію апаратури, бо саме вона є знаряддям вчинення адміністративного правопорушення, але, дізнавшись про це, Бабич довго сміявся. Чому?</w:t>
      </w:r>
    </w:p>
    <w:p w:rsidR="0086006D" w:rsidRDefault="009822AD" w:rsidP="00A76630">
      <w:pPr>
        <w:jc w:val="both"/>
        <w:rPr>
          <w:sz w:val="28"/>
          <w:szCs w:val="28"/>
          <w:lang w:val="uk-UA"/>
        </w:rPr>
      </w:pPr>
      <w:r>
        <w:rPr>
          <w:sz w:val="28"/>
          <w:szCs w:val="28"/>
          <w:lang w:val="uk-UA"/>
        </w:rPr>
        <w:t xml:space="preserve">   </w:t>
      </w:r>
      <w:r w:rsidR="0086006D">
        <w:rPr>
          <w:sz w:val="28"/>
          <w:szCs w:val="28"/>
          <w:lang w:val="uk-UA"/>
        </w:rPr>
        <w:t xml:space="preserve"> </w:t>
      </w:r>
      <w:r w:rsidR="005434EF">
        <w:rPr>
          <w:sz w:val="28"/>
          <w:szCs w:val="28"/>
          <w:lang w:val="uk-UA"/>
        </w:rPr>
        <w:t xml:space="preserve">    </w:t>
      </w:r>
      <w:r w:rsidR="005434EF">
        <w:rPr>
          <w:i/>
          <w:sz w:val="28"/>
          <w:szCs w:val="28"/>
          <w:lang w:val="uk-UA"/>
        </w:rPr>
        <w:t>Відповідь.</w:t>
      </w:r>
      <w:r w:rsidR="00AD155F">
        <w:rPr>
          <w:sz w:val="28"/>
          <w:szCs w:val="28"/>
          <w:lang w:val="uk-UA"/>
        </w:rPr>
        <w:t xml:space="preserve"> Конфісковано може бути лише предмет, який є приватною (особистою) власністю порушника, а музична апаратура належить не Бабичу, а іншій людині.</w:t>
      </w:r>
    </w:p>
    <w:p w:rsidR="00AD155F" w:rsidRDefault="00AD155F" w:rsidP="00A76630">
      <w:pPr>
        <w:jc w:val="both"/>
        <w:rPr>
          <w:b/>
          <w:sz w:val="28"/>
          <w:szCs w:val="28"/>
          <w:lang w:val="uk-UA"/>
        </w:rPr>
      </w:pPr>
      <w:r>
        <w:rPr>
          <w:sz w:val="28"/>
          <w:szCs w:val="28"/>
          <w:lang w:val="uk-UA"/>
        </w:rPr>
        <w:t xml:space="preserve">         </w:t>
      </w:r>
      <w:r w:rsidRPr="00D40B7A">
        <w:rPr>
          <w:b/>
          <w:sz w:val="28"/>
          <w:szCs w:val="28"/>
          <w:lang w:val="uk-UA"/>
        </w:rPr>
        <w:t>Ситуація №</w:t>
      </w:r>
      <w:r>
        <w:rPr>
          <w:b/>
          <w:sz w:val="28"/>
          <w:szCs w:val="28"/>
          <w:lang w:val="uk-UA"/>
        </w:rPr>
        <w:t>6</w:t>
      </w:r>
    </w:p>
    <w:p w:rsidR="00AD155F" w:rsidRDefault="00AD155F" w:rsidP="00A76630">
      <w:pPr>
        <w:jc w:val="both"/>
        <w:rPr>
          <w:sz w:val="28"/>
          <w:szCs w:val="28"/>
          <w:lang w:val="uk-UA"/>
        </w:rPr>
      </w:pPr>
      <w:r>
        <w:rPr>
          <w:b/>
          <w:sz w:val="28"/>
          <w:szCs w:val="28"/>
          <w:lang w:val="uk-UA"/>
        </w:rPr>
        <w:t xml:space="preserve">      </w:t>
      </w:r>
      <w:r w:rsidR="0095429F">
        <w:rPr>
          <w:sz w:val="28"/>
          <w:szCs w:val="28"/>
          <w:lang w:val="uk-UA"/>
        </w:rPr>
        <w:t>Під час нересту заборонено вилов риби. Проте Федір, якому було 13 років, ловив рибу. Його затримали за це правопорушення і рішенням місцевого суду заарештовано на 2 доби.</w:t>
      </w:r>
    </w:p>
    <w:p w:rsidR="0095429F" w:rsidRDefault="0095429F" w:rsidP="00A76630">
      <w:pPr>
        <w:jc w:val="both"/>
        <w:rPr>
          <w:sz w:val="28"/>
          <w:szCs w:val="28"/>
          <w:lang w:val="uk-UA"/>
        </w:rPr>
      </w:pPr>
      <w:r>
        <w:rPr>
          <w:i/>
          <w:sz w:val="28"/>
          <w:szCs w:val="28"/>
          <w:lang w:val="uk-UA"/>
        </w:rPr>
        <w:lastRenderedPageBreak/>
        <w:t xml:space="preserve">     Відповідь. </w:t>
      </w:r>
      <w:r>
        <w:rPr>
          <w:sz w:val="28"/>
          <w:szCs w:val="28"/>
          <w:lang w:val="uk-UA"/>
        </w:rPr>
        <w:t xml:space="preserve">Рішенням місцевого суду є неправомірним, оскільки адміністративне стягнення у виді адміністративного арешту не застосовується до осіб віком до 18 років. </w:t>
      </w:r>
    </w:p>
    <w:p w:rsidR="00EF2304" w:rsidRDefault="0095429F" w:rsidP="00EF2304">
      <w:pPr>
        <w:jc w:val="both"/>
        <w:rPr>
          <w:b/>
          <w:sz w:val="28"/>
          <w:szCs w:val="28"/>
          <w:lang w:val="uk-UA"/>
        </w:rPr>
      </w:pPr>
      <w:r>
        <w:rPr>
          <w:sz w:val="28"/>
          <w:szCs w:val="28"/>
          <w:lang w:val="uk-UA"/>
        </w:rPr>
        <w:t xml:space="preserve"> </w:t>
      </w:r>
      <w:r w:rsidR="00EF2304">
        <w:rPr>
          <w:sz w:val="28"/>
          <w:szCs w:val="28"/>
          <w:lang w:val="uk-UA"/>
        </w:rPr>
        <w:t xml:space="preserve">     </w:t>
      </w:r>
      <w:r w:rsidR="00EF2304" w:rsidRPr="00D40B7A">
        <w:rPr>
          <w:b/>
          <w:sz w:val="28"/>
          <w:szCs w:val="28"/>
          <w:lang w:val="uk-UA"/>
        </w:rPr>
        <w:t>Ситуація №</w:t>
      </w:r>
      <w:r w:rsidR="00EF2304">
        <w:rPr>
          <w:b/>
          <w:sz w:val="28"/>
          <w:szCs w:val="28"/>
          <w:lang w:val="uk-UA"/>
        </w:rPr>
        <w:t>7</w:t>
      </w:r>
    </w:p>
    <w:p w:rsidR="00EF2304" w:rsidRDefault="00EF2304" w:rsidP="00EF2304">
      <w:pPr>
        <w:jc w:val="both"/>
        <w:rPr>
          <w:sz w:val="28"/>
          <w:szCs w:val="28"/>
          <w:lang w:val="uk-UA"/>
        </w:rPr>
      </w:pPr>
      <w:r>
        <w:rPr>
          <w:b/>
          <w:sz w:val="28"/>
          <w:szCs w:val="28"/>
          <w:lang w:val="uk-UA"/>
        </w:rPr>
        <w:t xml:space="preserve">        </w:t>
      </w:r>
      <w:r>
        <w:rPr>
          <w:sz w:val="28"/>
          <w:szCs w:val="28"/>
          <w:lang w:val="uk-UA"/>
        </w:rPr>
        <w:t>Працівниками міліції затримали 17-річного Зозулю за те, що він лаявся нецензурними словами перед виходом до театру на зауваженя громадян і працівників міліції не реагував. За вчинення дій, які є дрібним хуліганством, його було попереджено.</w:t>
      </w:r>
    </w:p>
    <w:p w:rsidR="00EF2304" w:rsidRDefault="00EF2304" w:rsidP="00EF2304">
      <w:pPr>
        <w:jc w:val="both"/>
        <w:rPr>
          <w:sz w:val="28"/>
          <w:szCs w:val="28"/>
          <w:lang w:val="uk-UA"/>
        </w:rPr>
      </w:pPr>
      <w:r>
        <w:rPr>
          <w:sz w:val="28"/>
          <w:szCs w:val="28"/>
          <w:lang w:val="uk-UA"/>
        </w:rPr>
        <w:t xml:space="preserve">    </w:t>
      </w:r>
      <w:r>
        <w:rPr>
          <w:i/>
          <w:sz w:val="28"/>
          <w:szCs w:val="28"/>
          <w:lang w:val="uk-UA"/>
        </w:rPr>
        <w:t>Відповідь.</w:t>
      </w:r>
      <w:r w:rsidR="00F02E40">
        <w:rPr>
          <w:sz w:val="28"/>
          <w:szCs w:val="28"/>
          <w:lang w:val="uk-UA"/>
        </w:rPr>
        <w:t>Дії працівників міліції є правомірними, бо розглядати справу про дрібне хуліганство (ст. 173 КУ пАП) та накладати адміністративне стягнення за його вчинення мають право органи внутрішніх справ (міліція).</w:t>
      </w:r>
    </w:p>
    <w:p w:rsidR="00874FB5" w:rsidRDefault="00F02E40" w:rsidP="00874FB5">
      <w:pPr>
        <w:jc w:val="both"/>
        <w:rPr>
          <w:b/>
          <w:sz w:val="28"/>
          <w:szCs w:val="28"/>
          <w:lang w:val="uk-UA"/>
        </w:rPr>
      </w:pPr>
      <w:r>
        <w:rPr>
          <w:sz w:val="28"/>
          <w:szCs w:val="28"/>
          <w:lang w:val="uk-UA"/>
        </w:rPr>
        <w:t xml:space="preserve">    </w:t>
      </w:r>
      <w:r w:rsidR="00874FB5" w:rsidRPr="00D40B7A">
        <w:rPr>
          <w:b/>
          <w:sz w:val="28"/>
          <w:szCs w:val="28"/>
          <w:lang w:val="uk-UA"/>
        </w:rPr>
        <w:t>Ситуація №</w:t>
      </w:r>
      <w:r w:rsidR="00874FB5">
        <w:rPr>
          <w:b/>
          <w:sz w:val="28"/>
          <w:szCs w:val="28"/>
          <w:lang w:val="uk-UA"/>
        </w:rPr>
        <w:t>8</w:t>
      </w:r>
    </w:p>
    <w:p w:rsidR="00874FB5" w:rsidRDefault="00874FB5" w:rsidP="00874FB5">
      <w:pPr>
        <w:jc w:val="both"/>
        <w:rPr>
          <w:sz w:val="28"/>
          <w:szCs w:val="28"/>
          <w:lang w:val="uk-UA"/>
        </w:rPr>
      </w:pPr>
      <w:r>
        <w:rPr>
          <w:b/>
          <w:sz w:val="28"/>
          <w:szCs w:val="28"/>
          <w:lang w:val="uk-UA"/>
        </w:rPr>
        <w:t xml:space="preserve">   </w:t>
      </w:r>
      <w:r>
        <w:rPr>
          <w:sz w:val="28"/>
          <w:szCs w:val="28"/>
          <w:lang w:val="uk-UA"/>
        </w:rPr>
        <w:t>Узимку троє 17-річних студентів в гуртожитку агротехнікуму підключили саморобний опалюваний пристрій. Державний інспектор пожежного нагляду, виявивши це під час рейду, склав відповідний протокол і передав його до місцевого суду на розгляд з метою притягнення неповнолітніх студентів до адміністративної відповідальності.</w:t>
      </w:r>
    </w:p>
    <w:p w:rsidR="00874FB5" w:rsidRDefault="00874FB5" w:rsidP="00874FB5">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 xml:space="preserve">Дії державного інспектора пожежного нагляду є правомірними. Він не наділений правом накладати адміністративні стягнення щодо неповнолітніх осіб, але має право складати протокол про вчинення адміністративного правопорушення (порушення встановлених законодавством вимог пожежної безпеки) особою у будь-якому віці і передавати його додержавного органу (посадової особи), наділеного правом накладати адміністративні стягнення щодо осіб, яким не виповнилося 18 років. </w:t>
      </w:r>
    </w:p>
    <w:p w:rsidR="0080603D" w:rsidRDefault="00874FB5" w:rsidP="00874FB5">
      <w:pPr>
        <w:jc w:val="both"/>
        <w:rPr>
          <w:b/>
          <w:sz w:val="28"/>
          <w:szCs w:val="28"/>
          <w:lang w:val="uk-UA"/>
        </w:rPr>
      </w:pPr>
      <w:r>
        <w:rPr>
          <w:sz w:val="28"/>
          <w:szCs w:val="28"/>
          <w:lang w:val="uk-UA"/>
        </w:rPr>
        <w:t xml:space="preserve">     </w:t>
      </w:r>
      <w:r w:rsidR="007418D4">
        <w:rPr>
          <w:sz w:val="28"/>
          <w:szCs w:val="28"/>
          <w:lang w:val="uk-UA"/>
        </w:rPr>
        <w:t xml:space="preserve">    </w:t>
      </w:r>
      <w:r w:rsidR="007418D4" w:rsidRPr="00D40B7A">
        <w:rPr>
          <w:b/>
          <w:sz w:val="28"/>
          <w:szCs w:val="28"/>
          <w:lang w:val="uk-UA"/>
        </w:rPr>
        <w:t>Ситуація №</w:t>
      </w:r>
      <w:r w:rsidR="0080603D">
        <w:rPr>
          <w:b/>
          <w:sz w:val="28"/>
          <w:szCs w:val="28"/>
          <w:lang w:val="uk-UA"/>
        </w:rPr>
        <w:t>9</w:t>
      </w:r>
    </w:p>
    <w:p w:rsidR="007418D4" w:rsidRPr="004053C8" w:rsidRDefault="0080603D" w:rsidP="00874FB5">
      <w:pPr>
        <w:jc w:val="both"/>
        <w:rPr>
          <w:rFonts w:ascii="Times New Roman" w:hAnsi="Times New Roman" w:cs="Times New Roman"/>
          <w:color w:val="333333"/>
          <w:sz w:val="28"/>
          <w:szCs w:val="28"/>
          <w:shd w:val="clear" w:color="auto" w:fill="FFFFFF"/>
          <w:lang w:val="uk-UA"/>
        </w:rPr>
      </w:pPr>
      <w:r w:rsidRPr="004053C8">
        <w:rPr>
          <w:rFonts w:ascii="Times New Roman" w:hAnsi="Times New Roman" w:cs="Times New Roman"/>
          <w:b/>
          <w:sz w:val="28"/>
          <w:szCs w:val="28"/>
          <w:lang w:val="uk-UA"/>
        </w:rPr>
        <w:t xml:space="preserve">    </w:t>
      </w:r>
      <w:r w:rsidR="007418D4" w:rsidRPr="004053C8">
        <w:rPr>
          <w:rFonts w:ascii="Times New Roman" w:hAnsi="Times New Roman" w:cs="Times New Roman"/>
          <w:b/>
          <w:sz w:val="28"/>
          <w:szCs w:val="28"/>
          <w:lang w:val="uk-UA"/>
        </w:rPr>
        <w:t xml:space="preserve">  </w:t>
      </w:r>
      <w:r w:rsidRPr="004053C8">
        <w:rPr>
          <w:rFonts w:ascii="Times New Roman" w:hAnsi="Times New Roman" w:cs="Times New Roman"/>
          <w:color w:val="333333"/>
          <w:sz w:val="28"/>
          <w:szCs w:val="28"/>
          <w:shd w:val="clear" w:color="auto" w:fill="FFFFFF"/>
        </w:rPr>
        <w:t xml:space="preserve">Батьки з 9-річним сином, повертаючись </w:t>
      </w:r>
      <w:proofErr w:type="gramStart"/>
      <w:r w:rsidRPr="004053C8">
        <w:rPr>
          <w:rFonts w:ascii="Times New Roman" w:hAnsi="Times New Roman" w:cs="Times New Roman"/>
          <w:color w:val="333333"/>
          <w:sz w:val="28"/>
          <w:szCs w:val="28"/>
          <w:shd w:val="clear" w:color="auto" w:fill="FFFFFF"/>
        </w:rPr>
        <w:t>п</w:t>
      </w:r>
      <w:proofErr w:type="gramEnd"/>
      <w:r w:rsidRPr="004053C8">
        <w:rPr>
          <w:rFonts w:ascii="Times New Roman" w:hAnsi="Times New Roman" w:cs="Times New Roman"/>
          <w:color w:val="333333"/>
          <w:sz w:val="28"/>
          <w:szCs w:val="28"/>
          <w:shd w:val="clear" w:color="auto" w:fill="FFFFFF"/>
        </w:rPr>
        <w:t>ізно ввечері з театру, перейшли вулицю у невстановленому місці, неподалік підземного пішохідного переходу. Співробітникам міліції, які їх затримали, батьки пояснили, що поблизу не було машин і взагалі рух вночі дуже обмежений.</w:t>
      </w:r>
    </w:p>
    <w:p w:rsidR="002B3043" w:rsidRDefault="004053C8" w:rsidP="00007274">
      <w:pPr>
        <w:jc w:val="both"/>
        <w:rPr>
          <w:rFonts w:ascii="Times New Roman" w:hAnsi="Times New Roman" w:cs="Times New Roman"/>
          <w:color w:val="333333"/>
          <w:sz w:val="28"/>
          <w:szCs w:val="28"/>
          <w:shd w:val="clear" w:color="auto" w:fill="FFFFFF"/>
          <w:lang w:val="uk-UA"/>
        </w:rPr>
      </w:pPr>
      <w:r w:rsidRPr="004053C8">
        <w:rPr>
          <w:rFonts w:ascii="Times New Roman" w:hAnsi="Times New Roman" w:cs="Times New Roman"/>
          <w:color w:val="333333"/>
          <w:sz w:val="28"/>
          <w:szCs w:val="28"/>
          <w:shd w:val="clear" w:color="auto" w:fill="FFFFFF"/>
          <w:lang w:val="uk-UA"/>
        </w:rPr>
        <w:t xml:space="preserve">    </w:t>
      </w:r>
      <w:r w:rsidRPr="004053C8">
        <w:rPr>
          <w:rFonts w:ascii="Times New Roman" w:hAnsi="Times New Roman" w:cs="Times New Roman"/>
          <w:i/>
          <w:color w:val="333333"/>
          <w:sz w:val="28"/>
          <w:szCs w:val="28"/>
          <w:shd w:val="clear" w:color="auto" w:fill="FFFFFF"/>
          <w:lang w:val="uk-UA"/>
        </w:rPr>
        <w:t xml:space="preserve">Відповідь. </w:t>
      </w:r>
      <w:r>
        <w:rPr>
          <w:rFonts w:ascii="Times New Roman" w:hAnsi="Times New Roman" w:cs="Times New Roman"/>
          <w:color w:val="333333"/>
          <w:sz w:val="28"/>
          <w:szCs w:val="28"/>
          <w:shd w:val="clear" w:color="auto" w:fill="FFFFFF"/>
          <w:lang w:val="uk-UA"/>
        </w:rPr>
        <w:t xml:space="preserve">Батьки із сином здійснили адміністративне правопорушення. Батьки мають за нього відповідати задля того щоб запобігти новим </w:t>
      </w:r>
      <w:r>
        <w:rPr>
          <w:rFonts w:ascii="Times New Roman" w:hAnsi="Times New Roman" w:cs="Times New Roman"/>
          <w:color w:val="333333"/>
          <w:sz w:val="28"/>
          <w:szCs w:val="28"/>
          <w:shd w:val="clear" w:color="auto" w:fill="FFFFFF"/>
          <w:lang w:val="uk-UA"/>
        </w:rPr>
        <w:lastRenderedPageBreak/>
        <w:t xml:space="preserve">правопорушенням. Син не досягнув віку адміністративної відповідальності, покарання має застосовуватися тільки щодо батьків. </w:t>
      </w:r>
    </w:p>
    <w:p w:rsidR="002B3043" w:rsidRDefault="002B3043" w:rsidP="00007274">
      <w:pPr>
        <w:jc w:val="both"/>
        <w:rPr>
          <w:b/>
          <w:sz w:val="28"/>
          <w:szCs w:val="28"/>
          <w:lang w:val="uk-UA"/>
        </w:rPr>
      </w:pPr>
      <w:r>
        <w:rPr>
          <w:rFonts w:ascii="Times New Roman" w:hAnsi="Times New Roman" w:cs="Times New Roman"/>
          <w:color w:val="333333"/>
          <w:sz w:val="28"/>
          <w:szCs w:val="28"/>
          <w:shd w:val="clear" w:color="auto" w:fill="FFFFFF"/>
          <w:lang w:val="uk-UA"/>
        </w:rPr>
        <w:t xml:space="preserve">     </w:t>
      </w:r>
      <w:r w:rsidR="00007274">
        <w:rPr>
          <w:b/>
          <w:sz w:val="28"/>
          <w:szCs w:val="28"/>
          <w:lang w:val="uk-UA"/>
        </w:rPr>
        <w:t xml:space="preserve"> </w:t>
      </w:r>
      <w:r>
        <w:rPr>
          <w:b/>
          <w:sz w:val="28"/>
          <w:szCs w:val="28"/>
          <w:lang w:val="uk-UA"/>
        </w:rPr>
        <w:t xml:space="preserve">    </w:t>
      </w:r>
      <w:r w:rsidR="00007274" w:rsidRPr="00D40B7A">
        <w:rPr>
          <w:b/>
          <w:sz w:val="28"/>
          <w:szCs w:val="28"/>
          <w:lang w:val="uk-UA"/>
        </w:rPr>
        <w:t>Ситуація №</w:t>
      </w:r>
      <w:r w:rsidR="00007274">
        <w:rPr>
          <w:b/>
          <w:sz w:val="28"/>
          <w:szCs w:val="28"/>
          <w:lang w:val="uk-UA"/>
        </w:rPr>
        <w:t>1</w:t>
      </w:r>
      <w:r>
        <w:rPr>
          <w:b/>
          <w:sz w:val="28"/>
          <w:szCs w:val="28"/>
          <w:lang w:val="uk-UA"/>
        </w:rPr>
        <w:t>0</w:t>
      </w:r>
    </w:p>
    <w:p w:rsidR="0021080E" w:rsidRDefault="00007274" w:rsidP="00007274">
      <w:pPr>
        <w:jc w:val="both"/>
        <w:rPr>
          <w:rFonts w:ascii="Times New Roman" w:hAnsi="Times New Roman" w:cs="Times New Roman"/>
          <w:color w:val="333333"/>
          <w:sz w:val="28"/>
          <w:szCs w:val="28"/>
          <w:lang w:val="uk-UA"/>
        </w:rPr>
      </w:pPr>
      <w:r>
        <w:rPr>
          <w:b/>
          <w:sz w:val="28"/>
          <w:szCs w:val="28"/>
          <w:lang w:val="uk-UA"/>
        </w:rPr>
        <w:t xml:space="preserve">    </w:t>
      </w:r>
      <w:r w:rsidR="0021080E" w:rsidRPr="00007274">
        <w:rPr>
          <w:rFonts w:ascii="Times New Roman" w:hAnsi="Times New Roman" w:cs="Times New Roman"/>
          <w:color w:val="333333"/>
          <w:sz w:val="28"/>
          <w:szCs w:val="28"/>
        </w:rPr>
        <w:t xml:space="preserve">Десятикласник, якому виповнилося 16 років, протягом </w:t>
      </w:r>
      <w:proofErr w:type="gramStart"/>
      <w:r w:rsidR="0021080E" w:rsidRPr="00007274">
        <w:rPr>
          <w:rFonts w:ascii="Times New Roman" w:hAnsi="Times New Roman" w:cs="Times New Roman"/>
          <w:color w:val="333333"/>
          <w:sz w:val="28"/>
          <w:szCs w:val="28"/>
        </w:rPr>
        <w:t>п</w:t>
      </w:r>
      <w:proofErr w:type="gramEnd"/>
      <w:r w:rsidR="0021080E" w:rsidRPr="00007274">
        <w:rPr>
          <w:rFonts w:ascii="Times New Roman" w:hAnsi="Times New Roman" w:cs="Times New Roman"/>
          <w:color w:val="333333"/>
          <w:sz w:val="28"/>
          <w:szCs w:val="28"/>
        </w:rPr>
        <w:t>івроку відмовляється отримувати паспорт громадянина України. При цьому він посилається на те, що не має потреби в отриманні документа, а отже, й наміру отримати громадянство іншої держави, але не може пояснити якої саме.</w:t>
      </w:r>
    </w:p>
    <w:p w:rsidR="002B3043" w:rsidRPr="002B3043" w:rsidRDefault="00007274" w:rsidP="002B3043">
      <w:pPr>
        <w:tabs>
          <w:tab w:val="left" w:pos="1950"/>
        </w:tabs>
        <w:jc w:val="both"/>
        <w:rPr>
          <w:sz w:val="28"/>
          <w:szCs w:val="28"/>
          <w:lang w:val="uk-UA"/>
        </w:rPr>
      </w:pPr>
      <w:r>
        <w:rPr>
          <w:i/>
          <w:sz w:val="28"/>
          <w:szCs w:val="28"/>
          <w:lang w:val="uk-UA"/>
        </w:rPr>
        <w:t xml:space="preserve">    Відповідь.</w:t>
      </w:r>
      <w:r w:rsidR="002B3043">
        <w:rPr>
          <w:i/>
          <w:sz w:val="28"/>
          <w:szCs w:val="28"/>
          <w:lang w:val="uk-UA"/>
        </w:rPr>
        <w:t xml:space="preserve"> </w:t>
      </w:r>
      <w:r w:rsidR="002B3043">
        <w:rPr>
          <w:sz w:val="28"/>
          <w:szCs w:val="28"/>
          <w:lang w:val="uk-UA"/>
        </w:rPr>
        <w:t>Десятикласник порушив закон через свою бездіяльність, він підлягає адміністративній відповідальності.</w:t>
      </w:r>
    </w:p>
    <w:p w:rsidR="002B3043" w:rsidRDefault="002B3043" w:rsidP="002B3043">
      <w:pPr>
        <w:jc w:val="both"/>
        <w:rPr>
          <w:b/>
          <w:sz w:val="28"/>
          <w:szCs w:val="28"/>
          <w:lang w:val="uk-UA"/>
        </w:rPr>
      </w:pPr>
      <w:r>
        <w:rPr>
          <w:rFonts w:ascii="Times New Roman" w:hAnsi="Times New Roman" w:cs="Times New Roman"/>
          <w:b/>
          <w:sz w:val="28"/>
          <w:szCs w:val="28"/>
          <w:lang w:val="uk-UA"/>
        </w:rPr>
        <w:tab/>
      </w:r>
      <w:r>
        <w:rPr>
          <w:rFonts w:ascii="Times New Roman" w:hAnsi="Times New Roman" w:cs="Times New Roman"/>
          <w:color w:val="333333"/>
          <w:sz w:val="28"/>
          <w:szCs w:val="28"/>
          <w:shd w:val="clear" w:color="auto" w:fill="FFFFFF"/>
          <w:lang w:val="uk-UA"/>
        </w:rPr>
        <w:t xml:space="preserve">   </w:t>
      </w:r>
      <w:r>
        <w:rPr>
          <w:sz w:val="28"/>
          <w:szCs w:val="28"/>
          <w:lang w:val="uk-UA"/>
        </w:rPr>
        <w:t xml:space="preserve">         </w:t>
      </w:r>
      <w:r w:rsidRPr="00D40B7A">
        <w:rPr>
          <w:b/>
          <w:sz w:val="28"/>
          <w:szCs w:val="28"/>
          <w:lang w:val="uk-UA"/>
        </w:rPr>
        <w:t>Ситуація №</w:t>
      </w:r>
      <w:r>
        <w:rPr>
          <w:b/>
          <w:sz w:val="28"/>
          <w:szCs w:val="28"/>
          <w:lang w:val="uk-UA"/>
        </w:rPr>
        <w:t>11</w:t>
      </w:r>
    </w:p>
    <w:p w:rsidR="002B3043" w:rsidRDefault="002B3043" w:rsidP="002B3043">
      <w:pPr>
        <w:jc w:val="both"/>
        <w:rPr>
          <w:rFonts w:ascii="Bookman Old Style" w:hAnsi="Bookman Old Style"/>
          <w:color w:val="333333"/>
          <w:sz w:val="28"/>
          <w:szCs w:val="28"/>
          <w:lang w:val="uk-UA"/>
        </w:rPr>
      </w:pPr>
      <w:r w:rsidRPr="00C14F88">
        <w:rPr>
          <w:b/>
          <w:sz w:val="28"/>
          <w:szCs w:val="28"/>
          <w:lang w:val="uk-UA"/>
        </w:rPr>
        <w:t xml:space="preserve">      </w:t>
      </w:r>
      <w:r w:rsidRPr="00C14F88">
        <w:rPr>
          <w:rFonts w:ascii="Bookman Old Style" w:hAnsi="Bookman Old Style"/>
          <w:color w:val="333333"/>
          <w:sz w:val="28"/>
          <w:szCs w:val="28"/>
        </w:rPr>
        <w:t xml:space="preserve">На вулиці </w:t>
      </w:r>
      <w:proofErr w:type="gramStart"/>
      <w:r w:rsidRPr="00C14F88">
        <w:rPr>
          <w:rFonts w:ascii="Bookman Old Style" w:hAnsi="Bookman Old Style"/>
          <w:color w:val="333333"/>
          <w:sz w:val="28"/>
          <w:szCs w:val="28"/>
        </w:rPr>
        <w:t>п</w:t>
      </w:r>
      <w:proofErr w:type="gramEnd"/>
      <w:r w:rsidRPr="00C14F88">
        <w:rPr>
          <w:rFonts w:ascii="Bookman Old Style" w:hAnsi="Bookman Old Style"/>
          <w:color w:val="333333"/>
          <w:sz w:val="28"/>
          <w:szCs w:val="28"/>
        </w:rPr>
        <w:t>ідлітки голосно співали пісні, брутально лаялися, на зауваження перехожих не реагували або відповідали лайкою. їх затримав наряд міліції і з’ясувалося, що двом із затриманих по 14 років, одному — 15, а двом — 17 років.</w:t>
      </w:r>
    </w:p>
    <w:p w:rsidR="002B3043" w:rsidRDefault="002B3043" w:rsidP="002B3043">
      <w:pPr>
        <w:jc w:val="both"/>
        <w:rPr>
          <w:sz w:val="28"/>
          <w:szCs w:val="28"/>
          <w:lang w:val="uk-UA"/>
        </w:rPr>
      </w:pPr>
      <w:r>
        <w:rPr>
          <w:rFonts w:ascii="Bookman Old Style" w:hAnsi="Bookman Old Style"/>
          <w:color w:val="333333"/>
          <w:sz w:val="28"/>
          <w:szCs w:val="28"/>
          <w:lang w:val="uk-UA"/>
        </w:rPr>
        <w:t xml:space="preserve">  </w:t>
      </w:r>
      <w:r>
        <w:rPr>
          <w:sz w:val="28"/>
          <w:szCs w:val="28"/>
          <w:lang w:val="uk-UA"/>
        </w:rPr>
        <w:t xml:space="preserve">    </w:t>
      </w:r>
      <w:r>
        <w:rPr>
          <w:i/>
          <w:sz w:val="28"/>
          <w:szCs w:val="28"/>
          <w:lang w:val="uk-UA"/>
        </w:rPr>
        <w:t xml:space="preserve">Відповідь. </w:t>
      </w:r>
      <w:r>
        <w:rPr>
          <w:sz w:val="28"/>
          <w:szCs w:val="28"/>
          <w:lang w:val="uk-UA"/>
        </w:rPr>
        <w:t>Ст. 173. АК. Дрібне хуліганство. Нецензурна лайка в громадських місцях, образливе чіпляння до громадян та інші побічні дії, що порушують громадських порядок і спокій громадян, - тягне за собою:</w:t>
      </w:r>
    </w:p>
    <w:p w:rsidR="002B3043" w:rsidRDefault="002B3043" w:rsidP="002B3043">
      <w:pPr>
        <w:pStyle w:val="a3"/>
        <w:numPr>
          <w:ilvl w:val="0"/>
          <w:numId w:val="10"/>
        </w:numPr>
        <w:jc w:val="both"/>
        <w:rPr>
          <w:sz w:val="28"/>
          <w:szCs w:val="28"/>
          <w:lang w:val="uk-UA"/>
        </w:rPr>
      </w:pPr>
      <w:r>
        <w:rPr>
          <w:sz w:val="28"/>
          <w:szCs w:val="28"/>
          <w:lang w:val="uk-UA"/>
        </w:rPr>
        <w:t>накладання штрафу від 3 до 7 неоподаткованих мініумів доходів громадян;</w:t>
      </w:r>
    </w:p>
    <w:p w:rsidR="002B3043" w:rsidRDefault="002B3043" w:rsidP="002B3043">
      <w:pPr>
        <w:pStyle w:val="a3"/>
        <w:numPr>
          <w:ilvl w:val="0"/>
          <w:numId w:val="10"/>
        </w:numPr>
        <w:jc w:val="both"/>
        <w:rPr>
          <w:sz w:val="28"/>
          <w:szCs w:val="28"/>
          <w:lang w:val="uk-UA"/>
        </w:rPr>
      </w:pPr>
      <w:r>
        <w:rPr>
          <w:sz w:val="28"/>
          <w:szCs w:val="28"/>
          <w:lang w:val="uk-UA"/>
        </w:rPr>
        <w:t>виправні роботи на строк від 1 до 2 місяців з відрахуванням 20 % заробітку.</w:t>
      </w:r>
    </w:p>
    <w:p w:rsidR="002B3043" w:rsidRDefault="002B3043" w:rsidP="002B3043">
      <w:pPr>
        <w:pStyle w:val="a3"/>
        <w:ind w:left="480"/>
        <w:jc w:val="both"/>
        <w:rPr>
          <w:sz w:val="28"/>
          <w:szCs w:val="28"/>
          <w:lang w:val="uk-UA"/>
        </w:rPr>
      </w:pPr>
      <w:r>
        <w:rPr>
          <w:sz w:val="28"/>
          <w:szCs w:val="28"/>
          <w:lang w:val="uk-UA"/>
        </w:rPr>
        <w:t>Але особи 14-15 років не досягли віку адміністративної відповідальності, 17 річна особа буде нести відповідальність.</w:t>
      </w:r>
    </w:p>
    <w:p w:rsidR="004053C8" w:rsidRPr="004053C8" w:rsidRDefault="004053C8" w:rsidP="002B3043">
      <w:pPr>
        <w:tabs>
          <w:tab w:val="left" w:pos="1065"/>
        </w:tabs>
        <w:jc w:val="both"/>
        <w:rPr>
          <w:rFonts w:ascii="Times New Roman" w:hAnsi="Times New Roman" w:cs="Times New Roman"/>
          <w:b/>
          <w:sz w:val="28"/>
          <w:szCs w:val="28"/>
          <w:lang w:val="uk-UA"/>
        </w:rPr>
      </w:pPr>
    </w:p>
    <w:p w:rsidR="00F02E40" w:rsidRPr="0080603D" w:rsidRDefault="00F02E40" w:rsidP="00EF2304">
      <w:pPr>
        <w:jc w:val="both"/>
        <w:rPr>
          <w:sz w:val="28"/>
          <w:szCs w:val="28"/>
          <w:lang w:val="uk-UA"/>
        </w:rPr>
      </w:pPr>
    </w:p>
    <w:p w:rsidR="00F02E40" w:rsidRPr="00EF2304" w:rsidRDefault="00F02E40" w:rsidP="00EF2304">
      <w:pPr>
        <w:jc w:val="both"/>
        <w:rPr>
          <w:sz w:val="28"/>
          <w:szCs w:val="28"/>
          <w:lang w:val="uk-UA"/>
        </w:rPr>
      </w:pPr>
    </w:p>
    <w:p w:rsidR="0095429F" w:rsidRPr="0095429F" w:rsidRDefault="0095429F" w:rsidP="00A76630">
      <w:pPr>
        <w:jc w:val="both"/>
        <w:rPr>
          <w:sz w:val="28"/>
          <w:szCs w:val="28"/>
          <w:lang w:val="uk-UA"/>
        </w:rPr>
      </w:pPr>
    </w:p>
    <w:p w:rsidR="00A76630" w:rsidRPr="00A76630" w:rsidRDefault="00A76630" w:rsidP="00A76630">
      <w:pPr>
        <w:jc w:val="both"/>
        <w:rPr>
          <w:sz w:val="28"/>
          <w:szCs w:val="28"/>
          <w:lang w:val="uk-UA"/>
        </w:rPr>
      </w:pPr>
    </w:p>
    <w:p w:rsidR="00A76630" w:rsidRPr="00A76630" w:rsidRDefault="00A76630" w:rsidP="00A76630">
      <w:pPr>
        <w:jc w:val="both"/>
        <w:rPr>
          <w:sz w:val="28"/>
          <w:szCs w:val="28"/>
          <w:lang w:val="uk-UA"/>
        </w:rPr>
      </w:pPr>
    </w:p>
    <w:p w:rsidR="002C55BF" w:rsidRDefault="002C55BF" w:rsidP="002C55BF">
      <w:pPr>
        <w:rPr>
          <w:sz w:val="28"/>
          <w:szCs w:val="28"/>
          <w:lang w:val="uk-UA"/>
        </w:rPr>
      </w:pPr>
    </w:p>
    <w:p w:rsidR="00045D16" w:rsidRPr="00191AF4" w:rsidRDefault="00AB2671" w:rsidP="002A25B0">
      <w:pPr>
        <w:jc w:val="center"/>
        <w:rPr>
          <w:sz w:val="28"/>
          <w:szCs w:val="28"/>
          <w:lang w:val="uk-UA"/>
        </w:rPr>
      </w:pPr>
      <w:r w:rsidRPr="00DB4404">
        <w:rPr>
          <w:b/>
          <w:sz w:val="28"/>
          <w:szCs w:val="28"/>
          <w:lang w:val="uk-UA"/>
        </w:rPr>
        <w:lastRenderedPageBreak/>
        <w:t>Кримінальна відповідальність та кримінальне покарання</w:t>
      </w:r>
    </w:p>
    <w:p w:rsidR="00045D16" w:rsidRPr="00DB4404" w:rsidRDefault="00045D16" w:rsidP="00C27AD9">
      <w:pPr>
        <w:jc w:val="both"/>
        <w:rPr>
          <w:b/>
          <w:sz w:val="28"/>
          <w:szCs w:val="28"/>
          <w:lang w:val="uk-UA"/>
        </w:rPr>
      </w:pPr>
      <w:r w:rsidRPr="00DB4404">
        <w:rPr>
          <w:b/>
          <w:sz w:val="28"/>
          <w:szCs w:val="28"/>
          <w:lang w:val="uk-UA"/>
        </w:rPr>
        <w:t xml:space="preserve">         </w:t>
      </w:r>
      <w:r w:rsidR="007D3FCC" w:rsidRPr="00DB4404">
        <w:rPr>
          <w:b/>
          <w:sz w:val="28"/>
          <w:szCs w:val="28"/>
          <w:lang w:val="uk-UA"/>
        </w:rPr>
        <w:t xml:space="preserve"> </w:t>
      </w:r>
      <w:r w:rsidR="008E6C3A" w:rsidRPr="00DB4404">
        <w:rPr>
          <w:b/>
          <w:sz w:val="28"/>
          <w:szCs w:val="28"/>
          <w:lang w:val="uk-UA"/>
        </w:rPr>
        <w:t>Ситуація №1. Жартівник – невдаха.</w:t>
      </w:r>
      <w:r w:rsidR="00B016C6" w:rsidRPr="00DB4404">
        <w:rPr>
          <w:b/>
          <w:sz w:val="28"/>
          <w:szCs w:val="28"/>
          <w:lang w:val="uk-UA"/>
        </w:rPr>
        <w:t xml:space="preserve"> </w:t>
      </w:r>
    </w:p>
    <w:p w:rsidR="006C7B85" w:rsidRPr="00C27AD9" w:rsidRDefault="00045D16" w:rsidP="00C27AD9">
      <w:pPr>
        <w:jc w:val="both"/>
        <w:rPr>
          <w:sz w:val="28"/>
          <w:szCs w:val="28"/>
        </w:rPr>
      </w:pPr>
      <w:r w:rsidRPr="00DB4404">
        <w:rPr>
          <w:sz w:val="28"/>
          <w:szCs w:val="28"/>
          <w:lang w:val="uk-UA"/>
        </w:rPr>
        <w:t xml:space="preserve">          </w:t>
      </w:r>
      <w:r w:rsidR="00B016C6" w:rsidRPr="00DB4404">
        <w:rPr>
          <w:sz w:val="28"/>
          <w:szCs w:val="28"/>
          <w:lang w:val="uk-UA"/>
        </w:rPr>
        <w:t>Микита, учень 7 кла</w:t>
      </w:r>
      <w:r w:rsidR="00B016C6" w:rsidRPr="00C27AD9">
        <w:rPr>
          <w:sz w:val="28"/>
          <w:szCs w:val="28"/>
        </w:rPr>
        <w:t xml:space="preserve">су, не підготувався до контрольної роботи з алгебри. </w:t>
      </w:r>
      <w:r w:rsidR="002F6110" w:rsidRPr="00C27AD9">
        <w:rPr>
          <w:sz w:val="28"/>
          <w:szCs w:val="28"/>
        </w:rPr>
        <w:t xml:space="preserve">Вранці дорогою до </w:t>
      </w:r>
      <w:proofErr w:type="gramStart"/>
      <w:r w:rsidR="002F6110" w:rsidRPr="00C27AD9">
        <w:rPr>
          <w:sz w:val="28"/>
          <w:szCs w:val="28"/>
        </w:rPr>
        <w:t>школи в</w:t>
      </w:r>
      <w:proofErr w:type="gramEnd"/>
      <w:r w:rsidR="002F6110" w:rsidRPr="00C27AD9">
        <w:rPr>
          <w:sz w:val="28"/>
          <w:szCs w:val="28"/>
        </w:rPr>
        <w:t xml:space="preserve">ін мріяв: «От вийшло б </w:t>
      </w:r>
      <w:proofErr w:type="gramStart"/>
      <w:r w:rsidR="002F6110" w:rsidRPr="00C27AD9">
        <w:rPr>
          <w:sz w:val="28"/>
          <w:szCs w:val="28"/>
        </w:rPr>
        <w:t>добре</w:t>
      </w:r>
      <w:proofErr w:type="gramEnd"/>
      <w:r w:rsidR="002F6110" w:rsidRPr="00C27AD9">
        <w:rPr>
          <w:sz w:val="28"/>
          <w:szCs w:val="28"/>
        </w:rPr>
        <w:t xml:space="preserve">, якби не було алгебри! От якби хтось пожартував, що школу заміновано, й тоді </w:t>
      </w:r>
      <w:proofErr w:type="gramStart"/>
      <w:r w:rsidR="002F6110" w:rsidRPr="00C27AD9">
        <w:rPr>
          <w:sz w:val="28"/>
          <w:szCs w:val="28"/>
        </w:rPr>
        <w:t>вс</w:t>
      </w:r>
      <w:proofErr w:type="gramEnd"/>
      <w:r w:rsidR="002F6110" w:rsidRPr="00C27AD9">
        <w:rPr>
          <w:sz w:val="28"/>
          <w:szCs w:val="28"/>
        </w:rPr>
        <w:t xml:space="preserve">і заняття відмінять! </w:t>
      </w:r>
      <w:r w:rsidR="005D5264" w:rsidRPr="00C27AD9">
        <w:rPr>
          <w:sz w:val="28"/>
          <w:szCs w:val="28"/>
        </w:rPr>
        <w:t xml:space="preserve">О, яка чудова ідея! Чи не подзвонити мені самому </w:t>
      </w:r>
      <w:proofErr w:type="gramStart"/>
      <w:r w:rsidR="005D5264" w:rsidRPr="00C27AD9">
        <w:rPr>
          <w:sz w:val="28"/>
          <w:szCs w:val="28"/>
        </w:rPr>
        <w:t>п</w:t>
      </w:r>
      <w:proofErr w:type="gramEnd"/>
      <w:r w:rsidR="005D5264" w:rsidRPr="00C27AD9">
        <w:rPr>
          <w:sz w:val="28"/>
          <w:szCs w:val="28"/>
        </w:rPr>
        <w:t xml:space="preserve">ід виглядом терористів, що начебто хочуть зірвати нашу школу. Микита </w:t>
      </w:r>
      <w:proofErr w:type="gramStart"/>
      <w:r w:rsidR="005D5264" w:rsidRPr="00C27AD9">
        <w:rPr>
          <w:sz w:val="28"/>
          <w:szCs w:val="28"/>
        </w:rPr>
        <w:t>п</w:t>
      </w:r>
      <w:proofErr w:type="gramEnd"/>
      <w:r w:rsidR="005D5264" w:rsidRPr="00C27AD9">
        <w:rPr>
          <w:sz w:val="28"/>
          <w:szCs w:val="28"/>
        </w:rPr>
        <w:t>ідійшов до телефону-автомату, набрав «02» і, через носовичок, сповістив чергового міліціонера про небезпеку…</w:t>
      </w:r>
    </w:p>
    <w:p w:rsidR="006C7B85" w:rsidRPr="00C27AD9" w:rsidRDefault="0013578C" w:rsidP="00C27AD9">
      <w:pPr>
        <w:jc w:val="both"/>
        <w:rPr>
          <w:sz w:val="28"/>
          <w:szCs w:val="28"/>
        </w:rPr>
      </w:pPr>
      <w:r w:rsidRPr="00C27AD9">
        <w:rPr>
          <w:sz w:val="28"/>
          <w:szCs w:val="28"/>
        </w:rPr>
        <w:t xml:space="preserve">   </w:t>
      </w:r>
      <w:r w:rsidR="006F7171">
        <w:rPr>
          <w:sz w:val="28"/>
          <w:szCs w:val="28"/>
          <w:lang w:val="uk-UA"/>
        </w:rPr>
        <w:t xml:space="preserve">  </w:t>
      </w:r>
      <w:r w:rsidRPr="006F7171">
        <w:rPr>
          <w:i/>
          <w:sz w:val="28"/>
          <w:szCs w:val="28"/>
        </w:rPr>
        <w:t>Відповідь.</w:t>
      </w:r>
      <w:r w:rsidR="00F82672" w:rsidRPr="00C27AD9">
        <w:rPr>
          <w:sz w:val="28"/>
          <w:szCs w:val="28"/>
        </w:rPr>
        <w:t xml:space="preserve"> Микита не досягнув віку, з якого настає кримінальна відповідальність. Отже, відсутня одна з ознак складу злочину. Зазвичай за дитячі пустощі «розплачуються» батьки – </w:t>
      </w:r>
      <w:proofErr w:type="gramStart"/>
      <w:r w:rsidR="00F82672" w:rsidRPr="00C27AD9">
        <w:rPr>
          <w:sz w:val="28"/>
          <w:szCs w:val="28"/>
        </w:rPr>
        <w:t>вони</w:t>
      </w:r>
      <w:proofErr w:type="gramEnd"/>
      <w:r w:rsidR="00F82672" w:rsidRPr="00C27AD9">
        <w:rPr>
          <w:sz w:val="28"/>
          <w:szCs w:val="28"/>
        </w:rPr>
        <w:t xml:space="preserve"> сплачують штраф, а інколи й оплачують приїзд цих служб. </w:t>
      </w:r>
    </w:p>
    <w:p w:rsidR="006C7B85" w:rsidRPr="006F7171" w:rsidRDefault="00A37268" w:rsidP="00C27AD9">
      <w:pPr>
        <w:jc w:val="both"/>
        <w:rPr>
          <w:b/>
          <w:sz w:val="28"/>
          <w:szCs w:val="28"/>
        </w:rPr>
      </w:pPr>
      <w:r w:rsidRPr="006F7171">
        <w:rPr>
          <w:b/>
          <w:sz w:val="28"/>
          <w:szCs w:val="28"/>
        </w:rPr>
        <w:t xml:space="preserve">   Ситуація №2. Втеча з дому.</w:t>
      </w:r>
    </w:p>
    <w:p w:rsidR="006C7B85" w:rsidRPr="00C27AD9" w:rsidRDefault="006F7171" w:rsidP="00C27AD9">
      <w:pPr>
        <w:jc w:val="both"/>
        <w:rPr>
          <w:sz w:val="28"/>
          <w:szCs w:val="28"/>
        </w:rPr>
      </w:pPr>
      <w:r>
        <w:rPr>
          <w:sz w:val="28"/>
          <w:szCs w:val="28"/>
          <w:lang w:val="uk-UA"/>
        </w:rPr>
        <w:t xml:space="preserve">    </w:t>
      </w:r>
      <w:r w:rsidR="00A37268" w:rsidRPr="00C27AD9">
        <w:rPr>
          <w:sz w:val="28"/>
          <w:szCs w:val="28"/>
        </w:rPr>
        <w:t>Дівчина 15-ти років стоїть на дорозі й зупиняє автомобіль. «Я йду із дому, - думає вона. – Втечу до Києва і знайду там роботу.</w:t>
      </w:r>
    </w:p>
    <w:p w:rsidR="006C7B85" w:rsidRPr="00C27AD9" w:rsidRDefault="00A37268" w:rsidP="00C27AD9">
      <w:pPr>
        <w:jc w:val="both"/>
        <w:rPr>
          <w:sz w:val="28"/>
          <w:szCs w:val="28"/>
        </w:rPr>
      </w:pPr>
      <w:r w:rsidRPr="006F7171">
        <w:rPr>
          <w:i/>
          <w:sz w:val="28"/>
          <w:szCs w:val="28"/>
        </w:rPr>
        <w:t xml:space="preserve">   Відповідь.</w:t>
      </w:r>
      <w:r w:rsidRPr="00C27AD9">
        <w:rPr>
          <w:sz w:val="28"/>
          <w:szCs w:val="28"/>
        </w:rPr>
        <w:t xml:space="preserve"> </w:t>
      </w:r>
      <w:r w:rsidR="00667D78" w:rsidRPr="00C27AD9">
        <w:rPr>
          <w:sz w:val="28"/>
          <w:szCs w:val="28"/>
        </w:rPr>
        <w:t>Правопорушення в ситуації нема</w:t>
      </w:r>
      <w:proofErr w:type="gramStart"/>
      <w:r w:rsidR="00667D78" w:rsidRPr="00C27AD9">
        <w:rPr>
          <w:sz w:val="28"/>
          <w:szCs w:val="28"/>
        </w:rPr>
        <w:t>є.</w:t>
      </w:r>
      <w:proofErr w:type="gramEnd"/>
      <w:r w:rsidR="00667D78" w:rsidRPr="00C27AD9">
        <w:rPr>
          <w:sz w:val="28"/>
          <w:szCs w:val="28"/>
        </w:rPr>
        <w:t xml:space="preserve"> Воно можливе, якщо дівчина здійснить свої плани, оскільки вона неповнолітня. </w:t>
      </w:r>
      <w:r w:rsidR="002F2208" w:rsidRPr="00C27AD9">
        <w:rPr>
          <w:sz w:val="28"/>
          <w:szCs w:val="28"/>
        </w:rPr>
        <w:t>Згідно з Кодексом законів про працю України, особи, які досягли 15 років, можуть як виняток прийматися на роботу лише за згоди одного з батьків або особи, що його заміню</w:t>
      </w:r>
      <w:proofErr w:type="gramStart"/>
      <w:r w:rsidR="002F2208" w:rsidRPr="00C27AD9">
        <w:rPr>
          <w:sz w:val="28"/>
          <w:szCs w:val="28"/>
        </w:rPr>
        <w:t>є.</w:t>
      </w:r>
      <w:proofErr w:type="gramEnd"/>
      <w:r w:rsidR="002F2208" w:rsidRPr="00C27AD9">
        <w:rPr>
          <w:sz w:val="28"/>
          <w:szCs w:val="28"/>
        </w:rPr>
        <w:t xml:space="preserve">   Але загалом така ситуація може призвести до багатьох прикрощів для дівчини та її батьків. </w:t>
      </w:r>
    </w:p>
    <w:p w:rsidR="006C7B85" w:rsidRPr="006F7171" w:rsidRDefault="00A80F2D" w:rsidP="00C27AD9">
      <w:pPr>
        <w:jc w:val="both"/>
        <w:rPr>
          <w:b/>
          <w:sz w:val="28"/>
          <w:szCs w:val="28"/>
        </w:rPr>
      </w:pPr>
      <w:r w:rsidRPr="006F7171">
        <w:rPr>
          <w:b/>
          <w:sz w:val="28"/>
          <w:szCs w:val="28"/>
        </w:rPr>
        <w:t xml:space="preserve">  Ситуація №3. Полювання.</w:t>
      </w:r>
    </w:p>
    <w:p w:rsidR="007D3FCC" w:rsidRPr="00C27AD9" w:rsidRDefault="006F7171" w:rsidP="00C27AD9">
      <w:pPr>
        <w:jc w:val="both"/>
        <w:rPr>
          <w:sz w:val="28"/>
          <w:szCs w:val="28"/>
        </w:rPr>
      </w:pPr>
      <w:r>
        <w:rPr>
          <w:sz w:val="28"/>
          <w:szCs w:val="28"/>
          <w:lang w:val="uk-UA"/>
        </w:rPr>
        <w:t xml:space="preserve">      </w:t>
      </w:r>
      <w:r w:rsidR="00A70FED" w:rsidRPr="002046AD">
        <w:rPr>
          <w:sz w:val="28"/>
          <w:szCs w:val="28"/>
          <w:lang w:val="uk-UA"/>
        </w:rPr>
        <w:t xml:space="preserve">Під час полювання мисливець почув у кущах важкі кроки і, очікуючи саме з цього напрямку появи звіра здійснив постріл з рушниці. </w:t>
      </w:r>
      <w:r w:rsidR="0041146C" w:rsidRPr="002046AD">
        <w:rPr>
          <w:sz w:val="28"/>
          <w:szCs w:val="28"/>
          <w:lang w:val="uk-UA"/>
        </w:rPr>
        <w:t xml:space="preserve">Але, як виявилося, замість звіра до місця розташування мисливців наближався їхній товариш, що запізнився. </w:t>
      </w:r>
      <w:r w:rsidR="00655B82" w:rsidRPr="00C27AD9">
        <w:rPr>
          <w:sz w:val="28"/>
          <w:szCs w:val="28"/>
        </w:rPr>
        <w:t xml:space="preserve">Чоловік отримав важке поранення, від якого </w:t>
      </w:r>
      <w:proofErr w:type="gramStart"/>
      <w:r w:rsidR="00655B82" w:rsidRPr="00C27AD9">
        <w:rPr>
          <w:sz w:val="28"/>
          <w:szCs w:val="28"/>
        </w:rPr>
        <w:t>п</w:t>
      </w:r>
      <w:proofErr w:type="gramEnd"/>
      <w:r w:rsidR="00655B82" w:rsidRPr="00C27AD9">
        <w:rPr>
          <w:sz w:val="28"/>
          <w:szCs w:val="28"/>
        </w:rPr>
        <w:t xml:space="preserve">ізніше помер у лікарні. </w:t>
      </w:r>
    </w:p>
    <w:p w:rsidR="007D3FCC" w:rsidRPr="00C27AD9" w:rsidRDefault="006F7171" w:rsidP="00C27AD9">
      <w:pPr>
        <w:jc w:val="both"/>
        <w:rPr>
          <w:sz w:val="28"/>
          <w:szCs w:val="28"/>
        </w:rPr>
      </w:pPr>
      <w:r>
        <w:rPr>
          <w:sz w:val="28"/>
          <w:szCs w:val="28"/>
          <w:lang w:val="uk-UA"/>
        </w:rPr>
        <w:t xml:space="preserve">      </w:t>
      </w:r>
      <w:r w:rsidR="00655B82" w:rsidRPr="006F7171">
        <w:rPr>
          <w:i/>
          <w:sz w:val="28"/>
          <w:szCs w:val="28"/>
        </w:rPr>
        <w:t>Відповідь.</w:t>
      </w:r>
      <w:r w:rsidR="00655B82" w:rsidRPr="00C27AD9">
        <w:rPr>
          <w:sz w:val="28"/>
          <w:szCs w:val="28"/>
        </w:rPr>
        <w:t xml:space="preserve"> </w:t>
      </w:r>
      <w:proofErr w:type="gramStart"/>
      <w:r w:rsidR="00A3111B" w:rsidRPr="00C27AD9">
        <w:rPr>
          <w:sz w:val="28"/>
          <w:szCs w:val="28"/>
        </w:rPr>
        <w:t>Ско</w:t>
      </w:r>
      <w:proofErr w:type="gramEnd"/>
      <w:r w:rsidR="00A3111B" w:rsidRPr="00C27AD9">
        <w:rPr>
          <w:sz w:val="28"/>
          <w:szCs w:val="28"/>
        </w:rPr>
        <w:t xml:space="preserve">єно злочин через необережність, винний – мисливець може бути притягнутий до кримінальної відповідальності. </w:t>
      </w:r>
    </w:p>
    <w:p w:rsidR="006F7171" w:rsidRDefault="00C27AD9" w:rsidP="00C27AD9">
      <w:pPr>
        <w:jc w:val="both"/>
        <w:rPr>
          <w:sz w:val="28"/>
          <w:szCs w:val="28"/>
          <w:lang w:val="uk-UA"/>
        </w:rPr>
      </w:pPr>
      <w:r w:rsidRPr="006F7171">
        <w:rPr>
          <w:b/>
          <w:sz w:val="28"/>
          <w:szCs w:val="28"/>
        </w:rPr>
        <w:t xml:space="preserve">      </w:t>
      </w:r>
      <w:r w:rsidR="00076E3A" w:rsidRPr="006F7171">
        <w:rPr>
          <w:b/>
          <w:sz w:val="28"/>
          <w:szCs w:val="28"/>
        </w:rPr>
        <w:t>Ситуація №4. Автомобіль сусіда.</w:t>
      </w:r>
      <w:r w:rsidRPr="006F7171">
        <w:rPr>
          <w:b/>
          <w:sz w:val="28"/>
          <w:szCs w:val="28"/>
        </w:rPr>
        <w:t xml:space="preserve">      </w:t>
      </w:r>
    </w:p>
    <w:p w:rsidR="00C27AD9" w:rsidRPr="00C27AD9" w:rsidRDefault="006F7171" w:rsidP="00C27AD9">
      <w:pPr>
        <w:jc w:val="both"/>
        <w:rPr>
          <w:sz w:val="28"/>
          <w:szCs w:val="28"/>
        </w:rPr>
      </w:pPr>
      <w:r>
        <w:rPr>
          <w:sz w:val="28"/>
          <w:szCs w:val="28"/>
        </w:rPr>
        <w:lastRenderedPageBreak/>
        <w:t xml:space="preserve">         </w:t>
      </w:r>
      <w:r w:rsidR="00C27AD9" w:rsidRPr="006F7171">
        <w:rPr>
          <w:sz w:val="28"/>
          <w:szCs w:val="28"/>
        </w:rPr>
        <w:t xml:space="preserve">  </w:t>
      </w:r>
      <w:r w:rsidR="00B438D3" w:rsidRPr="00C27AD9">
        <w:rPr>
          <w:sz w:val="28"/>
          <w:szCs w:val="28"/>
        </w:rPr>
        <w:t xml:space="preserve">Група молодих людей 18-21 року вирішила розважитися. </w:t>
      </w:r>
      <w:proofErr w:type="gramStart"/>
      <w:r w:rsidR="00B438D3" w:rsidRPr="00C27AD9">
        <w:rPr>
          <w:sz w:val="28"/>
          <w:szCs w:val="28"/>
        </w:rPr>
        <w:t>Вони</w:t>
      </w:r>
      <w:proofErr w:type="gramEnd"/>
      <w:r w:rsidR="00B438D3" w:rsidRPr="00C27AD9">
        <w:rPr>
          <w:sz w:val="28"/>
          <w:szCs w:val="28"/>
        </w:rPr>
        <w:t xml:space="preserve"> взяли автомобіль у сусіда Дмитра, щоб покататися. «Сусід не помітить. Ві</w:t>
      </w:r>
      <w:proofErr w:type="gramStart"/>
      <w:r w:rsidR="00B438D3" w:rsidRPr="00C27AD9">
        <w:rPr>
          <w:sz w:val="28"/>
          <w:szCs w:val="28"/>
        </w:rPr>
        <w:t>н</w:t>
      </w:r>
      <w:proofErr w:type="gramEnd"/>
      <w:r w:rsidR="00B438D3" w:rsidRPr="00C27AD9">
        <w:rPr>
          <w:sz w:val="28"/>
          <w:szCs w:val="28"/>
        </w:rPr>
        <w:t xml:space="preserve"> у відрядженні. Все буде добре. </w:t>
      </w:r>
      <w:proofErr w:type="gramStart"/>
      <w:r w:rsidR="00B438D3" w:rsidRPr="00C27AD9">
        <w:rPr>
          <w:sz w:val="28"/>
          <w:szCs w:val="28"/>
        </w:rPr>
        <w:t>З</w:t>
      </w:r>
      <w:proofErr w:type="gramEnd"/>
      <w:r w:rsidR="00B438D3" w:rsidRPr="00C27AD9">
        <w:rPr>
          <w:sz w:val="28"/>
          <w:szCs w:val="28"/>
        </w:rPr>
        <w:t xml:space="preserve"> нами нічого не трапиться», - говорив один із них.</w:t>
      </w:r>
    </w:p>
    <w:p w:rsidR="00A37268" w:rsidRDefault="00C27AD9" w:rsidP="00C27AD9">
      <w:pPr>
        <w:jc w:val="both"/>
        <w:rPr>
          <w:sz w:val="28"/>
          <w:szCs w:val="28"/>
          <w:lang w:val="uk-UA"/>
        </w:rPr>
      </w:pPr>
      <w:r w:rsidRPr="009904EF">
        <w:rPr>
          <w:i/>
          <w:sz w:val="28"/>
          <w:szCs w:val="28"/>
        </w:rPr>
        <w:t xml:space="preserve">     </w:t>
      </w:r>
      <w:r w:rsidR="002B7D58" w:rsidRPr="009904EF">
        <w:rPr>
          <w:i/>
          <w:sz w:val="28"/>
          <w:szCs w:val="28"/>
        </w:rPr>
        <w:t>Відповідь.</w:t>
      </w:r>
      <w:r w:rsidR="002B7D58" w:rsidRPr="00C27AD9">
        <w:rPr>
          <w:sz w:val="28"/>
          <w:szCs w:val="28"/>
        </w:rPr>
        <w:t xml:space="preserve"> Молоді люди </w:t>
      </w:r>
      <w:proofErr w:type="gramStart"/>
      <w:r w:rsidR="002B7D58" w:rsidRPr="00C27AD9">
        <w:rPr>
          <w:sz w:val="28"/>
          <w:szCs w:val="28"/>
        </w:rPr>
        <w:t>п</w:t>
      </w:r>
      <w:proofErr w:type="gramEnd"/>
      <w:r w:rsidR="002B7D58" w:rsidRPr="00C27AD9">
        <w:rPr>
          <w:sz w:val="28"/>
          <w:szCs w:val="28"/>
        </w:rPr>
        <w:t xml:space="preserve">ідлягають відповідальності за незаконне заволодіння транспортним засобом. При кваліфікації цього злочину у статті 289 ККУ </w:t>
      </w:r>
      <w:proofErr w:type="gramStart"/>
      <w:r w:rsidR="002B7D58" w:rsidRPr="00C27AD9">
        <w:rPr>
          <w:sz w:val="28"/>
          <w:szCs w:val="28"/>
        </w:rPr>
        <w:t>п</w:t>
      </w:r>
      <w:proofErr w:type="gramEnd"/>
      <w:r w:rsidR="002B7D58" w:rsidRPr="00C27AD9">
        <w:rPr>
          <w:sz w:val="28"/>
          <w:szCs w:val="28"/>
        </w:rPr>
        <w:t xml:space="preserve">ід незаконним заволодінням мається на увазі будь-які дії з транспортним засобом, а не лише угони автомобіля. </w:t>
      </w:r>
      <w:proofErr w:type="gramStart"/>
      <w:r w:rsidR="002B7D58" w:rsidRPr="00C27AD9">
        <w:rPr>
          <w:sz w:val="28"/>
          <w:szCs w:val="28"/>
        </w:rPr>
        <w:t>Вони</w:t>
      </w:r>
      <w:proofErr w:type="gramEnd"/>
      <w:r w:rsidR="002B7D58" w:rsidRPr="00C27AD9">
        <w:rPr>
          <w:sz w:val="28"/>
          <w:szCs w:val="28"/>
        </w:rPr>
        <w:t xml:space="preserve"> вчинили злочин умисно, посягнувши на чуже авто. Злочин закінчений.</w:t>
      </w:r>
    </w:p>
    <w:p w:rsidR="005B78EE" w:rsidRPr="005B78EE" w:rsidRDefault="005B78EE" w:rsidP="005B78EE">
      <w:pPr>
        <w:jc w:val="both"/>
        <w:rPr>
          <w:b/>
          <w:sz w:val="28"/>
          <w:szCs w:val="28"/>
          <w:lang w:val="uk-UA"/>
        </w:rPr>
      </w:pPr>
      <w:r w:rsidRPr="00C27AD9">
        <w:rPr>
          <w:sz w:val="28"/>
          <w:szCs w:val="28"/>
        </w:rPr>
        <w:t xml:space="preserve">     </w:t>
      </w:r>
      <w:r>
        <w:rPr>
          <w:b/>
          <w:sz w:val="28"/>
          <w:szCs w:val="28"/>
        </w:rPr>
        <w:t>Ситуація №</w:t>
      </w:r>
      <w:r>
        <w:rPr>
          <w:b/>
          <w:sz w:val="28"/>
          <w:szCs w:val="28"/>
          <w:lang w:val="uk-UA"/>
        </w:rPr>
        <w:t>5</w:t>
      </w:r>
    </w:p>
    <w:p w:rsidR="005B78EE" w:rsidRDefault="005B78EE" w:rsidP="005B78EE">
      <w:pPr>
        <w:jc w:val="both"/>
        <w:rPr>
          <w:sz w:val="28"/>
          <w:szCs w:val="28"/>
          <w:lang w:val="uk-UA"/>
        </w:rPr>
      </w:pPr>
      <w:r w:rsidRPr="00C27AD9">
        <w:rPr>
          <w:sz w:val="28"/>
          <w:szCs w:val="28"/>
        </w:rPr>
        <w:t xml:space="preserve">    Громадянин П. вирі</w:t>
      </w:r>
      <w:proofErr w:type="gramStart"/>
      <w:r w:rsidRPr="00C27AD9">
        <w:rPr>
          <w:sz w:val="28"/>
          <w:szCs w:val="28"/>
        </w:rPr>
        <w:t>шив</w:t>
      </w:r>
      <w:proofErr w:type="gramEnd"/>
      <w:r w:rsidRPr="00C27AD9">
        <w:rPr>
          <w:sz w:val="28"/>
          <w:szCs w:val="28"/>
        </w:rPr>
        <w:t xml:space="preserve"> викрасти  автомобіль. Він обрав автомобіль для викрадення, з’ясував режим дня його власника. Громадянин Т. на прохання П. зробив </w:t>
      </w:r>
      <w:proofErr w:type="gramStart"/>
      <w:r w:rsidRPr="00C27AD9">
        <w:rPr>
          <w:sz w:val="28"/>
          <w:szCs w:val="28"/>
        </w:rPr>
        <w:t>спец</w:t>
      </w:r>
      <w:proofErr w:type="gramEnd"/>
      <w:r w:rsidRPr="00C27AD9">
        <w:rPr>
          <w:sz w:val="28"/>
          <w:szCs w:val="28"/>
        </w:rPr>
        <w:t xml:space="preserve">іальну відмичку. П., не маючи достатнього досвіду водія, умовив водія таксі М. відігнати машину на дачу С., який за велику плату сховав автомобіль. Операція пройшла успішно, але невдовзі міліція затримала всю групу. </w:t>
      </w:r>
    </w:p>
    <w:p w:rsidR="005B78EE" w:rsidRPr="00773913" w:rsidRDefault="005B78EE" w:rsidP="005B78EE">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 xml:space="preserve">Усі згадані особи брали участь у скоєнні злочину. Однак їхня роль була різною. Громадянин П. у цьому випадку був організатором та підмовником злочину. Громадянин Т.  який сприяв вчинені злочину, надавав допомогу в його скоєнні, але безпосередньої участі в ньому не брав, є пособником. А ті, хто безпосередньо вчиняли протиправні дії М. та С. у цьому випадку є виконавцями злочину. </w:t>
      </w:r>
    </w:p>
    <w:p w:rsidR="005B78EE" w:rsidRPr="00773913" w:rsidRDefault="005B78EE" w:rsidP="005B78EE">
      <w:pPr>
        <w:jc w:val="both"/>
        <w:rPr>
          <w:b/>
          <w:sz w:val="28"/>
          <w:szCs w:val="28"/>
          <w:lang w:val="uk-UA"/>
        </w:rPr>
      </w:pPr>
      <w:r>
        <w:rPr>
          <w:b/>
          <w:sz w:val="28"/>
          <w:szCs w:val="28"/>
          <w:lang w:val="uk-UA"/>
        </w:rPr>
        <w:t xml:space="preserve">     Ситуація №6</w:t>
      </w:r>
    </w:p>
    <w:p w:rsidR="005B78EE" w:rsidRDefault="005B78EE" w:rsidP="005B78EE">
      <w:pPr>
        <w:jc w:val="both"/>
        <w:rPr>
          <w:sz w:val="28"/>
          <w:szCs w:val="28"/>
          <w:lang w:val="uk-UA"/>
        </w:rPr>
      </w:pPr>
      <w:r w:rsidRPr="00773913">
        <w:rPr>
          <w:sz w:val="28"/>
          <w:szCs w:val="28"/>
          <w:lang w:val="uk-UA"/>
        </w:rPr>
        <w:t xml:space="preserve">     Група хлопців – 16-річний Андрій, Євген, Дмитро, 14-річний Вік</w:t>
      </w:r>
      <w:r w:rsidRPr="00FE4D78">
        <w:rPr>
          <w:sz w:val="28"/>
          <w:szCs w:val="28"/>
          <w:lang w:val="uk-UA"/>
        </w:rPr>
        <w:t xml:space="preserve">тор і 12-річний Руслан і Павло – майже щодня збиралися на подвір’ї школи, уживали алкоголь, а часом і наркотичні речовини. Одного разу, перебуваючи в стані наркотичного сп’яніння та скориставшись відсутністю сторожа, який захворів, вони розбили камінням вікна школи та кілька кіосків неподалік, розкидали товари із цих кіосків, розлили молоко та сік із розчавлених ними пакетів. </w:t>
      </w:r>
      <w:proofErr w:type="gramStart"/>
      <w:r w:rsidRPr="00C27AD9">
        <w:rPr>
          <w:sz w:val="28"/>
          <w:szCs w:val="28"/>
        </w:rPr>
        <w:t xml:space="preserve">Коли двоє  перехожих спробували їх зупинити, старші хлопці накинулися на них, намагаючись збити з ніг. Лише міліцейський наряд припинив їхні дії. </w:t>
      </w:r>
      <w:proofErr w:type="gramEnd"/>
    </w:p>
    <w:p w:rsidR="005B78EE" w:rsidRPr="008E3DA8" w:rsidRDefault="005B78EE" w:rsidP="005B78EE">
      <w:pPr>
        <w:jc w:val="both"/>
        <w:rPr>
          <w:sz w:val="28"/>
          <w:szCs w:val="28"/>
          <w:lang w:val="uk-UA"/>
        </w:rPr>
      </w:pPr>
      <w:r>
        <w:rPr>
          <w:sz w:val="28"/>
          <w:szCs w:val="28"/>
          <w:lang w:val="uk-UA"/>
        </w:rPr>
        <w:tab/>
      </w:r>
      <w:r>
        <w:rPr>
          <w:i/>
          <w:sz w:val="28"/>
          <w:szCs w:val="28"/>
          <w:lang w:val="uk-UA"/>
        </w:rPr>
        <w:t xml:space="preserve">Відповідь. </w:t>
      </w:r>
      <w:r>
        <w:rPr>
          <w:sz w:val="28"/>
          <w:szCs w:val="28"/>
          <w:lang w:val="uk-UA"/>
        </w:rPr>
        <w:t xml:space="preserve">Хлопці вчинили хуліганство, це злочин, вчинений групою осіб, ще зробили його у стані наркотичного сп’яніння, відповідальність ще </w:t>
      </w:r>
      <w:r>
        <w:rPr>
          <w:sz w:val="28"/>
          <w:szCs w:val="28"/>
          <w:lang w:val="uk-UA"/>
        </w:rPr>
        <w:lastRenderedPageBreak/>
        <w:t xml:space="preserve">більша. 16 - річні Андрій, Євген, Дмитро будуть покарані, вони якщо мають кошти, заробіток, мають обов’язок відшкодувати заподіяні майнові збитки. До 14 річного Віктор і 12 річний Руслана і Павла може суд застосувати заходи виховоного характеру (застереження, обмеження дозвілля і встановлення особливих вимог до поведінки неповнолітнього, передача їх під нагляд батьків чи осіб, які їх заміняють).  12 –річні хлопці не підлягають кримінальній відповідальності, але можуть бути покаранні ( суд може направити неповнолітніх до спеціальної навчально-виховної установи для дітей і підлітків до його виправлення, але на строк, що не перевищує 3 років). </w:t>
      </w:r>
    </w:p>
    <w:p w:rsidR="005B78EE" w:rsidRPr="005B78EE" w:rsidRDefault="005B78EE" w:rsidP="005B78EE">
      <w:pPr>
        <w:jc w:val="both"/>
        <w:rPr>
          <w:b/>
          <w:sz w:val="28"/>
          <w:szCs w:val="28"/>
          <w:lang w:val="uk-UA"/>
        </w:rPr>
      </w:pPr>
      <w:r w:rsidRPr="008E3DA8">
        <w:rPr>
          <w:sz w:val="28"/>
          <w:szCs w:val="28"/>
          <w:lang w:val="uk-UA"/>
        </w:rPr>
        <w:tab/>
      </w:r>
      <w:r w:rsidRPr="008E3DA8">
        <w:rPr>
          <w:b/>
          <w:sz w:val="28"/>
          <w:szCs w:val="28"/>
          <w:lang w:val="uk-UA"/>
        </w:rPr>
        <w:t xml:space="preserve">     </w:t>
      </w:r>
      <w:r>
        <w:rPr>
          <w:b/>
          <w:sz w:val="28"/>
          <w:szCs w:val="28"/>
        </w:rPr>
        <w:t>Ситуація №</w:t>
      </w:r>
      <w:r>
        <w:rPr>
          <w:b/>
          <w:sz w:val="28"/>
          <w:szCs w:val="28"/>
          <w:lang w:val="uk-UA"/>
        </w:rPr>
        <w:t>7</w:t>
      </w:r>
    </w:p>
    <w:p w:rsidR="005B78EE" w:rsidRDefault="005B78EE" w:rsidP="005B78EE">
      <w:pPr>
        <w:jc w:val="both"/>
        <w:rPr>
          <w:sz w:val="28"/>
          <w:szCs w:val="28"/>
          <w:lang w:val="uk-UA"/>
        </w:rPr>
      </w:pPr>
      <w:r w:rsidRPr="00C27AD9">
        <w:rPr>
          <w:sz w:val="28"/>
          <w:szCs w:val="28"/>
        </w:rPr>
        <w:t xml:space="preserve">    На сімейне свято до громадянина К. завітало кілька друзів. Невдовзі вони разом із господарем увійшли в одну з кімнат, де господар продемонстрував їм колекцію старовинної вогнепальної зброї. Гості розглядали колекцію, дехто навіть пробував натискати </w:t>
      </w:r>
      <w:proofErr w:type="gramStart"/>
      <w:r w:rsidRPr="00C27AD9">
        <w:rPr>
          <w:sz w:val="28"/>
          <w:szCs w:val="28"/>
        </w:rPr>
        <w:t>на</w:t>
      </w:r>
      <w:proofErr w:type="gramEnd"/>
      <w:r w:rsidRPr="00C27AD9">
        <w:rPr>
          <w:sz w:val="28"/>
          <w:szCs w:val="28"/>
        </w:rPr>
        <w:t xml:space="preserve"> спускові гачки. Раптом з однієї з рушниць, яка здавалася небоєздатною, пролунав постріл, куля влучила в гостя, що </w:t>
      </w:r>
      <w:proofErr w:type="gramStart"/>
      <w:r w:rsidRPr="00C27AD9">
        <w:rPr>
          <w:sz w:val="28"/>
          <w:szCs w:val="28"/>
        </w:rPr>
        <w:t>стояв</w:t>
      </w:r>
      <w:proofErr w:type="gramEnd"/>
      <w:r w:rsidRPr="00C27AD9">
        <w:rPr>
          <w:sz w:val="28"/>
          <w:szCs w:val="28"/>
        </w:rPr>
        <w:t xml:space="preserve"> поруч. Постраждалий отримав тяжке поранення, але, завдяки вчасній допомозі, залишився живим. </w:t>
      </w:r>
    </w:p>
    <w:p w:rsidR="005B78EE" w:rsidRPr="00CD3B0C" w:rsidRDefault="005B78EE" w:rsidP="005B78EE">
      <w:pPr>
        <w:jc w:val="both"/>
        <w:rPr>
          <w:sz w:val="28"/>
          <w:szCs w:val="28"/>
          <w:lang w:val="uk-UA"/>
        </w:rPr>
      </w:pPr>
      <w:r>
        <w:rPr>
          <w:sz w:val="28"/>
          <w:szCs w:val="28"/>
          <w:lang w:val="uk-UA"/>
        </w:rPr>
        <w:t xml:space="preserve">     </w:t>
      </w:r>
      <w:r w:rsidRPr="00CD3B0C">
        <w:rPr>
          <w:i/>
          <w:sz w:val="28"/>
          <w:szCs w:val="28"/>
          <w:lang w:val="uk-UA"/>
        </w:rPr>
        <w:t>Відповідь</w:t>
      </w:r>
      <w:r>
        <w:rPr>
          <w:i/>
          <w:sz w:val="28"/>
          <w:szCs w:val="28"/>
          <w:lang w:val="uk-UA"/>
        </w:rPr>
        <w:t xml:space="preserve">. </w:t>
      </w:r>
      <w:r>
        <w:rPr>
          <w:sz w:val="28"/>
          <w:szCs w:val="28"/>
          <w:lang w:val="uk-UA"/>
        </w:rPr>
        <w:t xml:space="preserve">Громадян К. зробив злочин не умисно, але через свою  злочинну самовпевненість, яка призвела до тяжкого наслідку тяжкого поранення його гостя. Громадянин К. мав передбачити, що  натискати зброю на спускові гачки навіть із старовинної колекції небезпечно і може призвести до тяжких наслідків. </w:t>
      </w:r>
    </w:p>
    <w:p w:rsidR="005B78EE" w:rsidRPr="005B78EE" w:rsidRDefault="005B78EE" w:rsidP="005B78EE">
      <w:pPr>
        <w:jc w:val="both"/>
        <w:rPr>
          <w:b/>
          <w:sz w:val="28"/>
          <w:szCs w:val="28"/>
          <w:lang w:val="uk-UA"/>
        </w:rPr>
      </w:pPr>
      <w:r>
        <w:rPr>
          <w:b/>
          <w:sz w:val="28"/>
          <w:szCs w:val="28"/>
        </w:rPr>
        <w:t xml:space="preserve">     Ситуація №</w:t>
      </w:r>
      <w:r>
        <w:rPr>
          <w:b/>
          <w:sz w:val="28"/>
          <w:szCs w:val="28"/>
          <w:lang w:val="uk-UA"/>
        </w:rPr>
        <w:t>8</w:t>
      </w:r>
    </w:p>
    <w:p w:rsidR="005B78EE" w:rsidRDefault="005B78EE" w:rsidP="005B78EE">
      <w:pPr>
        <w:jc w:val="both"/>
        <w:rPr>
          <w:sz w:val="28"/>
          <w:szCs w:val="28"/>
          <w:lang w:val="uk-UA"/>
        </w:rPr>
      </w:pPr>
      <w:r w:rsidRPr="00C27AD9">
        <w:rPr>
          <w:sz w:val="28"/>
          <w:szCs w:val="28"/>
        </w:rPr>
        <w:t xml:space="preserve">       Громадянин В. повернувся з роботи на власній автомашині. Коли він відкрив гараж, до нього </w:t>
      </w:r>
      <w:proofErr w:type="gramStart"/>
      <w:r w:rsidRPr="00C27AD9">
        <w:rPr>
          <w:sz w:val="28"/>
          <w:szCs w:val="28"/>
        </w:rPr>
        <w:t>п</w:t>
      </w:r>
      <w:proofErr w:type="gramEnd"/>
      <w:r w:rsidRPr="00C27AD9">
        <w:rPr>
          <w:sz w:val="28"/>
          <w:szCs w:val="28"/>
        </w:rPr>
        <w:t xml:space="preserve">ідбіг юнак і впритул зробив кілька пострілів з обрізу, від яких В. помер на місці. Кинувши зброю, юнак сів на мотоцикл, який чекав його поруч, і зник. Наступного дня міліція затримала юнака – громадянина С. Виявилося, що він здійснив убивство на замовлення конкурента вбитого – Р., який повідомив інформацію про загиблого </w:t>
      </w:r>
      <w:proofErr w:type="gramStart"/>
      <w:r w:rsidRPr="00C27AD9">
        <w:rPr>
          <w:sz w:val="28"/>
          <w:szCs w:val="28"/>
        </w:rPr>
        <w:t>та</w:t>
      </w:r>
      <w:proofErr w:type="gramEnd"/>
      <w:r w:rsidRPr="00C27AD9">
        <w:rPr>
          <w:sz w:val="28"/>
          <w:szCs w:val="28"/>
        </w:rPr>
        <w:t xml:space="preserve"> дав кошти на здійснення вбивства. За кермом мотоцикла був товариш убивці Ч., якого він попросив допомогти, пообіцявши дати гроші на новий мотоцикл. </w:t>
      </w:r>
    </w:p>
    <w:p w:rsidR="005B78EE" w:rsidRPr="00AF42B7" w:rsidRDefault="005B78EE" w:rsidP="005B78EE">
      <w:pPr>
        <w:jc w:val="both"/>
        <w:rPr>
          <w:sz w:val="28"/>
          <w:szCs w:val="28"/>
          <w:lang w:val="uk-UA"/>
        </w:rPr>
      </w:pPr>
      <w:r>
        <w:rPr>
          <w:sz w:val="28"/>
          <w:szCs w:val="28"/>
          <w:lang w:val="uk-UA"/>
        </w:rPr>
        <w:t xml:space="preserve">    </w:t>
      </w:r>
      <w:r>
        <w:rPr>
          <w:i/>
          <w:sz w:val="28"/>
          <w:szCs w:val="28"/>
          <w:lang w:val="uk-UA"/>
        </w:rPr>
        <w:t xml:space="preserve">Відповідь. </w:t>
      </w:r>
      <w:r>
        <w:rPr>
          <w:sz w:val="28"/>
          <w:szCs w:val="28"/>
          <w:lang w:val="uk-UA"/>
        </w:rPr>
        <w:t xml:space="preserve">Має місце злочин, умисний і спланований, скоєний групою осіб. Громадянин С. безпосередньо вчинив злочин </w:t>
      </w:r>
      <w:r w:rsidRPr="00AF42B7">
        <w:rPr>
          <w:sz w:val="28"/>
          <w:szCs w:val="28"/>
          <w:lang w:val="uk-UA"/>
        </w:rPr>
        <w:t>є виконавцями злочину.</w:t>
      </w:r>
      <w:r>
        <w:rPr>
          <w:sz w:val="28"/>
          <w:szCs w:val="28"/>
          <w:lang w:val="uk-UA"/>
        </w:rPr>
        <w:t xml:space="preserve">Організатор злочину конкурент вбитого громадянин Р., який </w:t>
      </w:r>
      <w:r>
        <w:rPr>
          <w:sz w:val="28"/>
          <w:szCs w:val="28"/>
          <w:lang w:val="uk-UA"/>
        </w:rPr>
        <w:lastRenderedPageBreak/>
        <w:t>замовив це вбивство і дав гроші на його здійснення. Громалдянин Ч., який сидів за кермом мотоцикла був пособником, він безпосередньо не виконував злочин, але сприяв йому.</w:t>
      </w:r>
    </w:p>
    <w:p w:rsidR="005B78EE" w:rsidRPr="00AF42B7" w:rsidRDefault="005B78EE" w:rsidP="005B78EE">
      <w:pPr>
        <w:jc w:val="both"/>
        <w:rPr>
          <w:b/>
          <w:sz w:val="28"/>
          <w:szCs w:val="28"/>
          <w:lang w:val="uk-UA"/>
        </w:rPr>
      </w:pPr>
      <w:r>
        <w:rPr>
          <w:b/>
          <w:sz w:val="28"/>
          <w:szCs w:val="28"/>
          <w:lang w:val="uk-UA"/>
        </w:rPr>
        <w:t xml:space="preserve">     Ситуація №9</w:t>
      </w:r>
    </w:p>
    <w:p w:rsidR="005B78EE" w:rsidRDefault="005B78EE" w:rsidP="005B78EE">
      <w:pPr>
        <w:jc w:val="both"/>
        <w:rPr>
          <w:sz w:val="28"/>
          <w:szCs w:val="28"/>
          <w:lang w:val="uk-UA"/>
        </w:rPr>
      </w:pPr>
      <w:r>
        <w:rPr>
          <w:sz w:val="28"/>
          <w:szCs w:val="28"/>
          <w:lang w:val="uk-UA"/>
        </w:rPr>
        <w:t xml:space="preserve">      </w:t>
      </w:r>
      <w:r w:rsidRPr="00AF42B7">
        <w:rPr>
          <w:sz w:val="28"/>
          <w:szCs w:val="28"/>
          <w:lang w:val="uk-UA"/>
        </w:rPr>
        <w:t>У магазині «Дитячий світ» спрацювала сигна</w:t>
      </w:r>
      <w:r w:rsidRPr="00C27AD9">
        <w:rPr>
          <w:sz w:val="28"/>
          <w:szCs w:val="28"/>
        </w:rPr>
        <w:t>лізація. Отримавши сигнал, на місце пригоди прибув наряд міліції. Винуватцями тривоги виявилися двоє п’ятикласникі</w:t>
      </w:r>
      <w:proofErr w:type="gramStart"/>
      <w:r w:rsidRPr="00C27AD9">
        <w:rPr>
          <w:sz w:val="28"/>
          <w:szCs w:val="28"/>
        </w:rPr>
        <w:t>в</w:t>
      </w:r>
      <w:proofErr w:type="gramEnd"/>
      <w:r w:rsidRPr="00C27AD9">
        <w:rPr>
          <w:sz w:val="28"/>
          <w:szCs w:val="28"/>
        </w:rPr>
        <w:t xml:space="preserve">, які перед закриттям магазину сховалися. Набравши іграшок, </w:t>
      </w:r>
      <w:proofErr w:type="gramStart"/>
      <w:r w:rsidRPr="00C27AD9">
        <w:rPr>
          <w:sz w:val="28"/>
          <w:szCs w:val="28"/>
        </w:rPr>
        <w:t>вони</w:t>
      </w:r>
      <w:proofErr w:type="gramEnd"/>
      <w:r w:rsidRPr="00C27AD9">
        <w:rPr>
          <w:sz w:val="28"/>
          <w:szCs w:val="28"/>
        </w:rPr>
        <w:t xml:space="preserve"> спробували зникнути з магазину, але спрацювала сигналізація.</w:t>
      </w:r>
    </w:p>
    <w:p w:rsidR="005B78EE" w:rsidRPr="0099317F" w:rsidRDefault="005B78EE" w:rsidP="005B78EE">
      <w:pPr>
        <w:jc w:val="both"/>
        <w:rPr>
          <w:sz w:val="28"/>
          <w:szCs w:val="28"/>
          <w:lang w:val="uk-UA"/>
        </w:rPr>
      </w:pPr>
      <w:r>
        <w:rPr>
          <w:sz w:val="28"/>
          <w:szCs w:val="28"/>
          <w:lang w:val="uk-UA"/>
        </w:rPr>
        <w:t xml:space="preserve">    </w:t>
      </w:r>
      <w:r w:rsidRPr="0099317F">
        <w:rPr>
          <w:sz w:val="28"/>
          <w:szCs w:val="28"/>
          <w:lang w:val="uk-UA"/>
        </w:rPr>
        <w:t xml:space="preserve">    </w:t>
      </w:r>
      <w:r w:rsidRPr="0099317F">
        <w:rPr>
          <w:i/>
          <w:sz w:val="28"/>
          <w:szCs w:val="28"/>
          <w:lang w:val="uk-UA"/>
        </w:rPr>
        <w:t xml:space="preserve">Відповідь.  </w:t>
      </w:r>
      <w:r>
        <w:rPr>
          <w:sz w:val="28"/>
          <w:szCs w:val="28"/>
          <w:lang w:val="uk-UA"/>
        </w:rPr>
        <w:t xml:space="preserve">П’ятикласники не досягли віку кримінальної відповідальності, тому у цьому випадку не має складу злочину, але за їхні дії будуть відповідати їхні батьки. </w:t>
      </w:r>
    </w:p>
    <w:p w:rsidR="005B78EE" w:rsidRPr="005B78EE" w:rsidRDefault="005B78EE" w:rsidP="005B78EE">
      <w:pPr>
        <w:jc w:val="both"/>
        <w:rPr>
          <w:b/>
          <w:sz w:val="28"/>
          <w:szCs w:val="28"/>
          <w:lang w:val="uk-UA"/>
        </w:rPr>
      </w:pPr>
      <w:r w:rsidRPr="00325C28">
        <w:rPr>
          <w:sz w:val="28"/>
          <w:szCs w:val="28"/>
          <w:lang w:val="uk-UA"/>
        </w:rPr>
        <w:t xml:space="preserve">     </w:t>
      </w:r>
      <w:r>
        <w:rPr>
          <w:b/>
          <w:sz w:val="28"/>
          <w:szCs w:val="28"/>
        </w:rPr>
        <w:t>Ситуація №</w:t>
      </w:r>
      <w:r>
        <w:rPr>
          <w:b/>
          <w:sz w:val="28"/>
          <w:szCs w:val="28"/>
          <w:lang w:val="uk-UA"/>
        </w:rPr>
        <w:t>10</w:t>
      </w:r>
    </w:p>
    <w:p w:rsidR="005B78EE" w:rsidRDefault="005B78EE" w:rsidP="005B78EE">
      <w:pPr>
        <w:jc w:val="both"/>
        <w:rPr>
          <w:sz w:val="28"/>
          <w:szCs w:val="28"/>
          <w:lang w:val="uk-UA"/>
        </w:rPr>
      </w:pPr>
      <w:r>
        <w:rPr>
          <w:sz w:val="28"/>
          <w:szCs w:val="28"/>
          <w:lang w:val="uk-UA"/>
        </w:rPr>
        <w:t xml:space="preserve">      </w:t>
      </w:r>
      <w:r w:rsidRPr="00C27AD9">
        <w:rPr>
          <w:sz w:val="28"/>
          <w:szCs w:val="28"/>
        </w:rPr>
        <w:t xml:space="preserve">Двоє безбілетних пасажирів </w:t>
      </w:r>
      <w:proofErr w:type="gramStart"/>
      <w:r w:rsidRPr="00C27AD9">
        <w:rPr>
          <w:sz w:val="28"/>
          <w:szCs w:val="28"/>
        </w:rPr>
        <w:t>в</w:t>
      </w:r>
      <w:proofErr w:type="gramEnd"/>
      <w:r w:rsidRPr="00C27AD9">
        <w:rPr>
          <w:sz w:val="28"/>
          <w:szCs w:val="28"/>
        </w:rPr>
        <w:t xml:space="preserve">ідмовилися сплатити штраф контролеру. Він запропонував їм залишити салон тролейбуса, «зайці» зробили це, </w:t>
      </w:r>
      <w:proofErr w:type="gramStart"/>
      <w:r w:rsidRPr="00C27AD9">
        <w:rPr>
          <w:sz w:val="28"/>
          <w:szCs w:val="28"/>
        </w:rPr>
        <w:t>але й</w:t>
      </w:r>
      <w:proofErr w:type="gramEnd"/>
      <w:r w:rsidRPr="00C27AD9">
        <w:rPr>
          <w:sz w:val="28"/>
          <w:szCs w:val="28"/>
        </w:rPr>
        <w:t xml:space="preserve"> виштовхали контролера. На зупинці порушники накинулися на нього й почали бити. Міліціонер, який був поруч, затримав безбілетників, котрі виявилися </w:t>
      </w:r>
      <w:proofErr w:type="gramStart"/>
      <w:r w:rsidRPr="00C27AD9">
        <w:rPr>
          <w:sz w:val="28"/>
          <w:szCs w:val="28"/>
        </w:rPr>
        <w:t>ще й</w:t>
      </w:r>
      <w:proofErr w:type="gramEnd"/>
      <w:r w:rsidRPr="00C27AD9">
        <w:rPr>
          <w:sz w:val="28"/>
          <w:szCs w:val="28"/>
        </w:rPr>
        <w:t xml:space="preserve"> нетверезими. </w:t>
      </w:r>
    </w:p>
    <w:p w:rsidR="005B78EE" w:rsidRPr="00F65F10" w:rsidRDefault="005B78EE" w:rsidP="005B78EE">
      <w:pPr>
        <w:jc w:val="both"/>
        <w:rPr>
          <w:sz w:val="28"/>
          <w:szCs w:val="28"/>
          <w:lang w:val="uk-UA"/>
        </w:rPr>
      </w:pPr>
      <w:r>
        <w:rPr>
          <w:sz w:val="28"/>
          <w:szCs w:val="28"/>
          <w:lang w:val="uk-UA"/>
        </w:rPr>
        <w:t xml:space="preserve">    </w:t>
      </w:r>
      <w:r>
        <w:rPr>
          <w:i/>
          <w:sz w:val="28"/>
          <w:szCs w:val="28"/>
          <w:lang w:val="uk-UA"/>
        </w:rPr>
        <w:t xml:space="preserve">Відповідь. </w:t>
      </w:r>
      <w:r w:rsidRPr="00F65F10">
        <w:rPr>
          <w:sz w:val="28"/>
          <w:szCs w:val="28"/>
          <w:lang w:val="uk-UA"/>
        </w:rPr>
        <w:t>Безбілетні пасажири</w:t>
      </w:r>
      <w:r>
        <w:rPr>
          <w:i/>
          <w:sz w:val="28"/>
          <w:szCs w:val="28"/>
          <w:lang w:val="uk-UA"/>
        </w:rPr>
        <w:t xml:space="preserve"> </w:t>
      </w:r>
      <w:r>
        <w:rPr>
          <w:sz w:val="28"/>
          <w:szCs w:val="28"/>
          <w:lang w:val="uk-UA"/>
        </w:rPr>
        <w:t xml:space="preserve">здійснили адміністративне правопорушення не сплативши за проїзд і злочин здійснюючи хуліганські дії щодо контролера автобуса (ст.296 Кримінального Кодексу України). </w:t>
      </w:r>
    </w:p>
    <w:p w:rsidR="002A25B0" w:rsidRDefault="005B78EE" w:rsidP="002A25B0">
      <w:pPr>
        <w:jc w:val="both"/>
        <w:rPr>
          <w:b/>
          <w:sz w:val="28"/>
          <w:szCs w:val="28"/>
          <w:lang w:val="uk-UA"/>
        </w:rPr>
      </w:pPr>
      <w:r>
        <w:rPr>
          <w:sz w:val="28"/>
          <w:szCs w:val="28"/>
          <w:lang w:val="uk-UA"/>
        </w:rPr>
        <w:t xml:space="preserve">    </w:t>
      </w:r>
      <w:r w:rsidR="002A25B0" w:rsidRPr="00325C28">
        <w:rPr>
          <w:sz w:val="28"/>
          <w:szCs w:val="28"/>
          <w:lang w:val="uk-UA"/>
        </w:rPr>
        <w:t xml:space="preserve">     </w:t>
      </w:r>
      <w:r w:rsidR="002A25B0">
        <w:rPr>
          <w:b/>
          <w:sz w:val="28"/>
          <w:szCs w:val="28"/>
        </w:rPr>
        <w:t>Ситуація №</w:t>
      </w:r>
      <w:r w:rsidR="002A25B0">
        <w:rPr>
          <w:b/>
          <w:sz w:val="28"/>
          <w:szCs w:val="28"/>
          <w:lang w:val="uk-UA"/>
        </w:rPr>
        <w:t>11</w:t>
      </w:r>
    </w:p>
    <w:p w:rsidR="00673A50" w:rsidRDefault="002A25B0" w:rsidP="002A25B0">
      <w:pPr>
        <w:jc w:val="both"/>
        <w:rPr>
          <w:sz w:val="28"/>
          <w:szCs w:val="28"/>
          <w:lang w:val="uk-UA"/>
        </w:rPr>
      </w:pPr>
      <w:r>
        <w:rPr>
          <w:sz w:val="28"/>
          <w:szCs w:val="28"/>
          <w:lang w:val="uk-UA"/>
        </w:rPr>
        <w:t xml:space="preserve">        </w:t>
      </w:r>
      <w:r w:rsidR="00673A50">
        <w:rPr>
          <w:sz w:val="28"/>
          <w:szCs w:val="28"/>
          <w:lang w:val="uk-UA"/>
        </w:rPr>
        <w:t>Громадянин Мірошниченко був у досить неприязних стосунках зі своїм сусідом Лікарчуком. Вранці 15 жовтня 2014 року, дочекавшись, коли Лікарчуки підуть з дому, Мірошниченко кинув у двір до сусіда гранату, яку нелегально придбав на ринку. Від вибуху повилітали шибки у будинку. Дайте кваліфікацію дії Мірошниченка. Охарактеризуйте склад правопорушення.</w:t>
      </w:r>
    </w:p>
    <w:p w:rsidR="00B0326C" w:rsidRDefault="00673A50" w:rsidP="002A25B0">
      <w:pPr>
        <w:jc w:val="both"/>
        <w:rPr>
          <w:sz w:val="28"/>
          <w:szCs w:val="28"/>
          <w:lang w:val="uk-UA"/>
        </w:rPr>
      </w:pPr>
      <w:r>
        <w:rPr>
          <w:sz w:val="28"/>
          <w:szCs w:val="28"/>
          <w:lang w:val="uk-UA"/>
        </w:rPr>
        <w:t xml:space="preserve">        </w:t>
      </w:r>
      <w:r>
        <w:rPr>
          <w:i/>
          <w:sz w:val="28"/>
          <w:szCs w:val="28"/>
          <w:lang w:val="uk-UA"/>
        </w:rPr>
        <w:t>Відповідь.</w:t>
      </w:r>
      <w:r>
        <w:rPr>
          <w:sz w:val="28"/>
          <w:szCs w:val="28"/>
          <w:lang w:val="uk-UA"/>
        </w:rPr>
        <w:t xml:space="preserve"> Дії Мірошниченка слід кваліфікувати за ч. 4 статті 296 (особливо злісне хуліганство) та за ст. 263 (незаконне поводження зі зброєю, бойовими припасами або вибуховими речовинами) Кримінального кодексу України. Об’єктом особливого злісного хуліганства є громадський порядок, а додатковим об’єктом є здоров</w:t>
      </w:r>
      <w:r>
        <w:rPr>
          <w:rFonts w:ascii="Times New Roman" w:hAnsi="Times New Roman" w:cs="Times New Roman"/>
          <w:sz w:val="28"/>
          <w:szCs w:val="28"/>
          <w:lang w:val="uk-UA"/>
        </w:rPr>
        <w:t>'</w:t>
      </w:r>
      <w:r>
        <w:rPr>
          <w:sz w:val="28"/>
          <w:szCs w:val="28"/>
          <w:lang w:val="uk-UA"/>
        </w:rPr>
        <w:t xml:space="preserve">я </w:t>
      </w:r>
      <w:r w:rsidR="00B13A6E">
        <w:rPr>
          <w:sz w:val="28"/>
          <w:szCs w:val="28"/>
          <w:lang w:val="uk-UA"/>
        </w:rPr>
        <w:t xml:space="preserve">особи, громадська безпека. </w:t>
      </w:r>
    </w:p>
    <w:p w:rsidR="00C511B9" w:rsidRPr="00673A50" w:rsidRDefault="00B0326C" w:rsidP="002A25B0">
      <w:pPr>
        <w:jc w:val="both"/>
        <w:rPr>
          <w:sz w:val="28"/>
          <w:szCs w:val="28"/>
          <w:lang w:val="uk-UA"/>
        </w:rPr>
      </w:pPr>
      <w:r>
        <w:rPr>
          <w:sz w:val="28"/>
          <w:szCs w:val="28"/>
          <w:lang w:val="uk-UA"/>
        </w:rPr>
        <w:lastRenderedPageBreak/>
        <w:t xml:space="preserve">      </w:t>
      </w:r>
      <w:r w:rsidR="004D2615">
        <w:rPr>
          <w:sz w:val="28"/>
          <w:szCs w:val="28"/>
          <w:lang w:val="uk-UA"/>
        </w:rPr>
        <w:t xml:space="preserve">Об’єктивна сторона цього злочину полягає у вчинені особливо зухвалих дій (пошкодження майна шляхом застосування бойових припасів). </w:t>
      </w:r>
      <w:r>
        <w:rPr>
          <w:sz w:val="28"/>
          <w:szCs w:val="28"/>
          <w:lang w:val="uk-UA"/>
        </w:rPr>
        <w:t xml:space="preserve">Гранату слід важати знаряддям злочину. </w:t>
      </w:r>
      <w:r w:rsidR="00C54732">
        <w:rPr>
          <w:sz w:val="28"/>
          <w:szCs w:val="28"/>
          <w:lang w:val="uk-UA"/>
        </w:rPr>
        <w:t>Суб’єктом хуліганства є осудна особа, яка досягла 14</w:t>
      </w:r>
      <w:r w:rsidR="00063F47">
        <w:rPr>
          <w:sz w:val="28"/>
          <w:szCs w:val="28"/>
          <w:lang w:val="uk-UA"/>
        </w:rPr>
        <w:t xml:space="preserve"> </w:t>
      </w:r>
      <w:r w:rsidR="00C54732">
        <w:rPr>
          <w:sz w:val="28"/>
          <w:szCs w:val="28"/>
          <w:lang w:val="uk-UA"/>
        </w:rPr>
        <w:t xml:space="preserve">- річного віку. </w:t>
      </w:r>
      <w:r w:rsidR="00C511B9">
        <w:rPr>
          <w:sz w:val="28"/>
          <w:szCs w:val="28"/>
          <w:lang w:val="uk-UA"/>
        </w:rPr>
        <w:t>Суб</w:t>
      </w:r>
      <w:r w:rsidR="00C511B9">
        <w:rPr>
          <w:rFonts w:ascii="Times New Roman" w:hAnsi="Times New Roman" w:cs="Times New Roman"/>
          <w:sz w:val="28"/>
          <w:szCs w:val="28"/>
          <w:lang w:val="uk-UA"/>
        </w:rPr>
        <w:t>'</w:t>
      </w:r>
      <w:r w:rsidR="00C511B9">
        <w:rPr>
          <w:sz w:val="28"/>
          <w:szCs w:val="28"/>
          <w:lang w:val="uk-UA"/>
        </w:rPr>
        <w:t xml:space="preserve">єктивна сторона характеризується умисною виною і мотивом явної неповаги до суспільства. </w:t>
      </w:r>
      <w:r w:rsidR="009E4AC7">
        <w:rPr>
          <w:sz w:val="28"/>
          <w:szCs w:val="28"/>
          <w:lang w:val="uk-UA"/>
        </w:rPr>
        <w:t xml:space="preserve">Об’єктом злочину, передбаченого статтею 263 КК України, є громадська безпека в частині убезпечення від порушення правил обігу бойових припасів. </w:t>
      </w:r>
      <w:r w:rsidR="00063F47">
        <w:rPr>
          <w:sz w:val="28"/>
          <w:szCs w:val="28"/>
          <w:lang w:val="uk-UA"/>
        </w:rPr>
        <w:t xml:space="preserve">Об’єктивна сторона полягає у незаконному придбанні й збереженні цього боєприпасу. </w:t>
      </w:r>
    </w:p>
    <w:p w:rsidR="005B78EE" w:rsidRPr="007E12FC"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5B78EE" w:rsidRPr="00F65F10" w:rsidRDefault="005B78EE" w:rsidP="005B78EE">
      <w:pPr>
        <w:jc w:val="both"/>
        <w:rPr>
          <w:sz w:val="28"/>
          <w:szCs w:val="28"/>
          <w:lang w:val="uk-UA"/>
        </w:rPr>
      </w:pPr>
    </w:p>
    <w:p w:rsidR="009B17A4" w:rsidRDefault="009B17A4"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3755D8" w:rsidRDefault="003755D8" w:rsidP="009B17A4">
      <w:pPr>
        <w:jc w:val="both"/>
        <w:rPr>
          <w:sz w:val="28"/>
          <w:szCs w:val="28"/>
          <w:lang w:val="uk-UA"/>
        </w:rPr>
      </w:pPr>
    </w:p>
    <w:p w:rsidR="006E167E" w:rsidRPr="009B17A4" w:rsidRDefault="006E167E" w:rsidP="009B17A4">
      <w:pPr>
        <w:jc w:val="center"/>
        <w:rPr>
          <w:sz w:val="28"/>
          <w:szCs w:val="28"/>
          <w:lang w:val="uk-UA"/>
        </w:rPr>
      </w:pPr>
      <w:r w:rsidRPr="00673A50">
        <w:rPr>
          <w:b/>
          <w:sz w:val="28"/>
          <w:szCs w:val="28"/>
          <w:lang w:val="uk-UA"/>
        </w:rPr>
        <w:lastRenderedPageBreak/>
        <w:t>Правоохоронні органи</w:t>
      </w:r>
    </w:p>
    <w:p w:rsidR="006E167E" w:rsidRPr="00673A50" w:rsidRDefault="006E167E" w:rsidP="00C27AD9">
      <w:pPr>
        <w:jc w:val="both"/>
        <w:rPr>
          <w:b/>
          <w:sz w:val="28"/>
          <w:szCs w:val="28"/>
          <w:lang w:val="uk-UA"/>
        </w:rPr>
      </w:pPr>
      <w:r w:rsidRPr="00673A50">
        <w:rPr>
          <w:b/>
          <w:sz w:val="28"/>
          <w:szCs w:val="28"/>
          <w:lang w:val="uk-UA"/>
        </w:rPr>
        <w:t xml:space="preserve">     Ситуація №1</w:t>
      </w:r>
    </w:p>
    <w:p w:rsidR="006E167E" w:rsidRPr="00C27AD9" w:rsidRDefault="006E167E" w:rsidP="00C27AD9">
      <w:pPr>
        <w:jc w:val="both"/>
        <w:rPr>
          <w:sz w:val="28"/>
          <w:szCs w:val="28"/>
        </w:rPr>
      </w:pPr>
      <w:r w:rsidRPr="00673A50">
        <w:rPr>
          <w:sz w:val="28"/>
          <w:szCs w:val="28"/>
          <w:lang w:val="uk-UA"/>
        </w:rPr>
        <w:t xml:space="preserve">   Громадянин Курах 30 жовтня 2006 року повертався з роботи і був затриманий працівниками </w:t>
      </w:r>
      <w:r w:rsidRPr="00C27AD9">
        <w:rPr>
          <w:sz w:val="28"/>
          <w:szCs w:val="28"/>
        </w:rPr>
        <w:t xml:space="preserve">міліції через те, що не мав при собі паспорта.  У відділку міліції його протримали 46 годин і лише </w:t>
      </w:r>
      <w:proofErr w:type="gramStart"/>
      <w:r w:rsidRPr="00C27AD9">
        <w:rPr>
          <w:sz w:val="28"/>
          <w:szCs w:val="28"/>
        </w:rPr>
        <w:t>п</w:t>
      </w:r>
      <w:proofErr w:type="gramEnd"/>
      <w:r w:rsidRPr="00C27AD9">
        <w:rPr>
          <w:sz w:val="28"/>
          <w:szCs w:val="28"/>
        </w:rPr>
        <w:t xml:space="preserve">ісля цього дозволили зателефонувати додому, щоб звідти принесли документ, який засвічує особу Кураха. Дайте юридичний аналіз ситуації. </w:t>
      </w:r>
    </w:p>
    <w:p w:rsidR="006E167E" w:rsidRPr="00C27AD9" w:rsidRDefault="006E167E" w:rsidP="00C27AD9">
      <w:pPr>
        <w:jc w:val="both"/>
        <w:rPr>
          <w:sz w:val="28"/>
          <w:szCs w:val="28"/>
        </w:rPr>
      </w:pPr>
      <w:r w:rsidRPr="002A0772">
        <w:rPr>
          <w:i/>
          <w:sz w:val="28"/>
          <w:szCs w:val="28"/>
        </w:rPr>
        <w:t xml:space="preserve">     Відповідь.</w:t>
      </w:r>
      <w:r w:rsidRPr="00C27AD9">
        <w:rPr>
          <w:sz w:val="28"/>
          <w:szCs w:val="28"/>
        </w:rPr>
        <w:t xml:space="preserve"> На </w:t>
      </w:r>
      <w:proofErr w:type="gramStart"/>
      <w:r w:rsidRPr="00C27AD9">
        <w:rPr>
          <w:sz w:val="28"/>
          <w:szCs w:val="28"/>
        </w:rPr>
        <w:t>п</w:t>
      </w:r>
      <w:proofErr w:type="gramEnd"/>
      <w:r w:rsidRPr="00C27AD9">
        <w:rPr>
          <w:sz w:val="28"/>
          <w:szCs w:val="28"/>
        </w:rPr>
        <w:t xml:space="preserve">ідставі Закону України «Про міліцію» (ст. 11) міліція має право перевіряти у громадян у разі </w:t>
      </w:r>
      <w:r w:rsidR="008D4C23" w:rsidRPr="00C27AD9">
        <w:rPr>
          <w:sz w:val="28"/>
          <w:szCs w:val="28"/>
        </w:rPr>
        <w:t xml:space="preserve">виникнення підозри у вчинені правопорушень документи, що посвідчують її особу. </w:t>
      </w:r>
    </w:p>
    <w:p w:rsidR="008D4C23" w:rsidRPr="00C27AD9" w:rsidRDefault="008D4C23" w:rsidP="00C27AD9">
      <w:pPr>
        <w:jc w:val="both"/>
        <w:rPr>
          <w:sz w:val="28"/>
          <w:szCs w:val="28"/>
        </w:rPr>
      </w:pPr>
      <w:r w:rsidRPr="00C27AD9">
        <w:rPr>
          <w:sz w:val="28"/>
          <w:szCs w:val="28"/>
        </w:rPr>
        <w:t xml:space="preserve">       </w:t>
      </w:r>
      <w:proofErr w:type="gramStart"/>
      <w:r w:rsidRPr="00C27AD9">
        <w:rPr>
          <w:sz w:val="28"/>
          <w:szCs w:val="28"/>
        </w:rPr>
        <w:t>Міліція має право затримувати й тримати у спеціально відведених для цього приміщеннях осіб, які вчинили адміністративні правопорушення, для складання протоколу або розгляду справи по суті, якщо ці питання не можуть бути розв’язані на місці, - на строк до 3 годин, а в необхідних випадках для встановлення особи і з'ясування</w:t>
      </w:r>
      <w:proofErr w:type="gramEnd"/>
      <w:r w:rsidRPr="00C27AD9">
        <w:rPr>
          <w:sz w:val="28"/>
          <w:szCs w:val="28"/>
        </w:rPr>
        <w:t xml:space="preserve"> обставин правопорушення – до 3 </w:t>
      </w:r>
      <w:proofErr w:type="gramStart"/>
      <w:r w:rsidRPr="00C27AD9">
        <w:rPr>
          <w:sz w:val="28"/>
          <w:szCs w:val="28"/>
        </w:rPr>
        <w:t>діб</w:t>
      </w:r>
      <w:proofErr w:type="gramEnd"/>
      <w:r w:rsidRPr="00C27AD9">
        <w:rPr>
          <w:sz w:val="28"/>
          <w:szCs w:val="28"/>
        </w:rPr>
        <w:t xml:space="preserve"> з повідомленням про це письмово прокуророві протягом 24 годин з моменту затримання. </w:t>
      </w:r>
    </w:p>
    <w:p w:rsidR="008C639E" w:rsidRDefault="008D4C23" w:rsidP="00C27AD9">
      <w:pPr>
        <w:jc w:val="both"/>
        <w:rPr>
          <w:sz w:val="28"/>
          <w:szCs w:val="28"/>
          <w:lang w:val="uk-UA"/>
        </w:rPr>
      </w:pPr>
      <w:r w:rsidRPr="00C27AD9">
        <w:rPr>
          <w:sz w:val="28"/>
          <w:szCs w:val="28"/>
        </w:rPr>
        <w:t xml:space="preserve">     </w:t>
      </w:r>
      <w:r w:rsidR="00483D54" w:rsidRPr="00C27AD9">
        <w:rPr>
          <w:sz w:val="28"/>
          <w:szCs w:val="28"/>
        </w:rPr>
        <w:t xml:space="preserve">Отже, щодо громадянина Кураха працівниками міліції було порушено закон України «Про міліцію». Працівники міліції мали </w:t>
      </w:r>
      <w:proofErr w:type="gramStart"/>
      <w:r w:rsidR="00483D54" w:rsidRPr="00C27AD9">
        <w:rPr>
          <w:sz w:val="28"/>
          <w:szCs w:val="28"/>
        </w:rPr>
        <w:t>право</w:t>
      </w:r>
      <w:proofErr w:type="gramEnd"/>
      <w:r w:rsidR="00483D54" w:rsidRPr="00C27AD9">
        <w:rPr>
          <w:sz w:val="28"/>
          <w:szCs w:val="28"/>
        </w:rPr>
        <w:t xml:space="preserve"> перевірити у Кураха документи. </w:t>
      </w:r>
      <w:r w:rsidR="00B2654E" w:rsidRPr="00C27AD9">
        <w:rPr>
          <w:sz w:val="28"/>
          <w:szCs w:val="28"/>
        </w:rPr>
        <w:t xml:space="preserve">Та затримувати його вони не мали права, </w:t>
      </w:r>
      <w:proofErr w:type="gramStart"/>
      <w:r w:rsidR="00B2654E" w:rsidRPr="00C27AD9">
        <w:rPr>
          <w:sz w:val="28"/>
          <w:szCs w:val="28"/>
        </w:rPr>
        <w:t>бо н</w:t>
      </w:r>
      <w:proofErr w:type="gramEnd"/>
      <w:r w:rsidR="00B2654E" w:rsidRPr="00C27AD9">
        <w:rPr>
          <w:sz w:val="28"/>
          <w:szCs w:val="28"/>
        </w:rPr>
        <w:t xml:space="preserve">іякого правопорушення він не вчинив. </w:t>
      </w:r>
      <w:r w:rsidR="009B4A1F" w:rsidRPr="00C27AD9">
        <w:rPr>
          <w:sz w:val="28"/>
          <w:szCs w:val="28"/>
        </w:rPr>
        <w:t xml:space="preserve">На </w:t>
      </w:r>
      <w:proofErr w:type="gramStart"/>
      <w:r w:rsidR="009B4A1F" w:rsidRPr="00C27AD9">
        <w:rPr>
          <w:sz w:val="28"/>
          <w:szCs w:val="28"/>
        </w:rPr>
        <w:t>м</w:t>
      </w:r>
      <w:proofErr w:type="gramEnd"/>
      <w:r w:rsidR="009B4A1F" w:rsidRPr="00C27AD9">
        <w:rPr>
          <w:sz w:val="28"/>
          <w:szCs w:val="28"/>
        </w:rPr>
        <w:t xml:space="preserve">ісці можна було дозволити Кураху зателефонувати додому для того, щоб родичі принесли його паспорт. </w:t>
      </w:r>
      <w:r w:rsidR="00F51A66" w:rsidRPr="00C27AD9">
        <w:rPr>
          <w:sz w:val="28"/>
          <w:szCs w:val="28"/>
        </w:rPr>
        <w:t xml:space="preserve">Працівники міліції перевищили свої повноваження. </w:t>
      </w:r>
    </w:p>
    <w:p w:rsidR="008C639E" w:rsidRDefault="008C639E" w:rsidP="00C27AD9">
      <w:pPr>
        <w:jc w:val="both"/>
        <w:rPr>
          <w:b/>
          <w:sz w:val="28"/>
          <w:szCs w:val="28"/>
          <w:lang w:val="uk-UA"/>
        </w:rPr>
      </w:pPr>
      <w:r>
        <w:rPr>
          <w:b/>
          <w:sz w:val="28"/>
          <w:szCs w:val="28"/>
          <w:lang w:val="uk-UA"/>
        </w:rPr>
        <w:t xml:space="preserve">    </w:t>
      </w:r>
      <w:r w:rsidRPr="008C639E">
        <w:rPr>
          <w:b/>
          <w:sz w:val="28"/>
          <w:szCs w:val="28"/>
          <w:lang w:val="uk-UA"/>
        </w:rPr>
        <w:t>Ситуація №</w:t>
      </w:r>
      <w:r>
        <w:rPr>
          <w:b/>
          <w:sz w:val="28"/>
          <w:szCs w:val="28"/>
          <w:lang w:val="uk-UA"/>
        </w:rPr>
        <w:t>2</w:t>
      </w:r>
    </w:p>
    <w:p w:rsidR="008C639E" w:rsidRDefault="008C639E" w:rsidP="00C27AD9">
      <w:pPr>
        <w:jc w:val="both"/>
        <w:rPr>
          <w:color w:val="000000"/>
          <w:sz w:val="28"/>
          <w:szCs w:val="28"/>
          <w:shd w:val="clear" w:color="auto" w:fill="FFFFFF"/>
          <w:lang w:val="uk-UA"/>
        </w:rPr>
      </w:pPr>
      <w:r w:rsidRPr="008C639E">
        <w:rPr>
          <w:color w:val="000000"/>
          <w:sz w:val="28"/>
          <w:szCs w:val="28"/>
          <w:shd w:val="clear" w:color="auto" w:fill="FFFFFF"/>
          <w:lang w:val="uk-UA"/>
        </w:rPr>
        <w:t xml:space="preserve">   В</w:t>
      </w:r>
      <w:r w:rsidRPr="008C639E">
        <w:rPr>
          <w:color w:val="000000"/>
          <w:sz w:val="28"/>
          <w:szCs w:val="28"/>
          <w:shd w:val="clear" w:color="auto" w:fill="FFFFFF"/>
        </w:rPr>
        <w:t xml:space="preserve">изначити </w:t>
      </w:r>
      <w:r w:rsidRPr="008C639E">
        <w:rPr>
          <w:color w:val="000000"/>
          <w:sz w:val="28"/>
          <w:szCs w:val="28"/>
          <w:shd w:val="clear" w:color="auto" w:fill="FFFFFF"/>
          <w:lang w:val="uk-UA"/>
        </w:rPr>
        <w:t xml:space="preserve">правоохоронний орган </w:t>
      </w:r>
      <w:r w:rsidRPr="008C639E">
        <w:rPr>
          <w:color w:val="000000"/>
          <w:sz w:val="28"/>
          <w:szCs w:val="28"/>
          <w:shd w:val="clear" w:color="auto" w:fill="FFFFFF"/>
        </w:rPr>
        <w:t>до якого слід звернутися у цій ситуаці</w:t>
      </w:r>
      <w:r w:rsidRPr="008C639E">
        <w:rPr>
          <w:color w:val="000000"/>
          <w:sz w:val="28"/>
          <w:szCs w:val="28"/>
          <w:shd w:val="clear" w:color="auto" w:fill="FFFFFF"/>
          <w:lang w:val="uk-UA"/>
        </w:rPr>
        <w:t>ях.</w:t>
      </w:r>
      <w:r w:rsidRPr="008C639E">
        <w:rPr>
          <w:b/>
          <w:sz w:val="28"/>
          <w:szCs w:val="28"/>
          <w:lang w:val="uk-UA"/>
        </w:rPr>
        <w:t xml:space="preserve">      </w:t>
      </w:r>
      <w:r w:rsidRPr="008C639E">
        <w:rPr>
          <w:color w:val="000000"/>
          <w:sz w:val="28"/>
          <w:szCs w:val="28"/>
          <w:shd w:val="clear" w:color="auto" w:fill="FFFFFF"/>
          <w:lang w:val="uk-UA"/>
        </w:rPr>
        <w:t xml:space="preserve">До громадянки Тесняк, що поверталася додому з роботи у під’їзді її будинку підійшли двоє чоловіків і, погрожуючи ножем та фізичною розправою, забрали гаманець, золоті сережки та ланцюжок. </w:t>
      </w:r>
    </w:p>
    <w:p w:rsidR="008C639E" w:rsidRDefault="008C639E" w:rsidP="00C27AD9">
      <w:pPr>
        <w:jc w:val="both"/>
        <w:rPr>
          <w:color w:val="000000"/>
          <w:sz w:val="28"/>
          <w:szCs w:val="28"/>
          <w:shd w:val="clear" w:color="auto" w:fill="FFFFFF"/>
          <w:lang w:val="uk-UA"/>
        </w:rPr>
      </w:pPr>
      <w:r>
        <w:rPr>
          <w:color w:val="000000"/>
          <w:sz w:val="28"/>
          <w:szCs w:val="28"/>
          <w:shd w:val="clear" w:color="auto" w:fill="FFFFFF"/>
          <w:lang w:val="uk-UA"/>
        </w:rPr>
        <w:t xml:space="preserve">    </w:t>
      </w:r>
      <w:r>
        <w:rPr>
          <w:i/>
          <w:color w:val="000000"/>
          <w:sz w:val="28"/>
          <w:szCs w:val="28"/>
          <w:shd w:val="clear" w:color="auto" w:fill="FFFFFF"/>
          <w:lang w:val="uk-UA"/>
        </w:rPr>
        <w:t xml:space="preserve">Відповідь. </w:t>
      </w:r>
      <w:r w:rsidRPr="008C639E">
        <w:rPr>
          <w:color w:val="000000"/>
          <w:sz w:val="28"/>
          <w:szCs w:val="28"/>
          <w:shd w:val="clear" w:color="auto" w:fill="FFFFFF"/>
          <w:lang w:val="uk-UA"/>
        </w:rPr>
        <w:t>Потрібно звернутись до міліції.</w:t>
      </w:r>
    </w:p>
    <w:p w:rsidR="002046AD" w:rsidRDefault="002046AD" w:rsidP="00C27AD9">
      <w:pPr>
        <w:jc w:val="both"/>
        <w:rPr>
          <w:b/>
          <w:sz w:val="28"/>
          <w:szCs w:val="28"/>
          <w:lang w:val="uk-UA"/>
        </w:rPr>
      </w:pPr>
      <w:r>
        <w:rPr>
          <w:b/>
          <w:sz w:val="28"/>
          <w:szCs w:val="28"/>
          <w:lang w:val="uk-UA"/>
        </w:rPr>
        <w:t xml:space="preserve">    </w:t>
      </w:r>
      <w:r w:rsidRPr="008C639E">
        <w:rPr>
          <w:b/>
          <w:sz w:val="28"/>
          <w:szCs w:val="28"/>
          <w:lang w:val="uk-UA"/>
        </w:rPr>
        <w:t>Ситуація №</w:t>
      </w:r>
      <w:r>
        <w:rPr>
          <w:b/>
          <w:sz w:val="28"/>
          <w:szCs w:val="28"/>
          <w:lang w:val="uk-UA"/>
        </w:rPr>
        <w:t>3</w:t>
      </w:r>
    </w:p>
    <w:p w:rsidR="002046AD" w:rsidRDefault="002046AD" w:rsidP="00C27AD9">
      <w:pPr>
        <w:jc w:val="both"/>
        <w:rPr>
          <w:color w:val="000000"/>
          <w:sz w:val="28"/>
          <w:szCs w:val="28"/>
          <w:shd w:val="clear" w:color="auto" w:fill="FFFFFF"/>
          <w:lang w:val="uk-UA"/>
        </w:rPr>
      </w:pPr>
      <w:r w:rsidRPr="002046AD">
        <w:rPr>
          <w:b/>
          <w:sz w:val="28"/>
          <w:szCs w:val="28"/>
          <w:lang w:val="uk-UA"/>
        </w:rPr>
        <w:t xml:space="preserve">      </w:t>
      </w:r>
      <w:r w:rsidR="008C639E" w:rsidRPr="002046AD">
        <w:rPr>
          <w:color w:val="000000"/>
          <w:sz w:val="28"/>
          <w:szCs w:val="28"/>
          <w:shd w:val="clear" w:color="auto" w:fill="FFFFFF"/>
          <w:lang w:val="uk-UA"/>
        </w:rPr>
        <w:t xml:space="preserve"> Вашого дядька безпідставно звинувачують у скоєнні злочину до якого він не причетний. </w:t>
      </w:r>
    </w:p>
    <w:p w:rsidR="002046AD" w:rsidRDefault="002046AD" w:rsidP="00C27AD9">
      <w:pPr>
        <w:jc w:val="both"/>
        <w:rPr>
          <w:color w:val="000000"/>
          <w:sz w:val="28"/>
          <w:szCs w:val="28"/>
          <w:shd w:val="clear" w:color="auto" w:fill="FFFFFF"/>
          <w:lang w:val="uk-UA"/>
        </w:rPr>
      </w:pPr>
      <w:r>
        <w:rPr>
          <w:color w:val="000000"/>
          <w:sz w:val="28"/>
          <w:szCs w:val="28"/>
          <w:shd w:val="clear" w:color="auto" w:fill="FFFFFF"/>
          <w:lang w:val="uk-UA"/>
        </w:rPr>
        <w:lastRenderedPageBreak/>
        <w:t xml:space="preserve">      </w:t>
      </w:r>
      <w:r>
        <w:rPr>
          <w:i/>
          <w:color w:val="000000"/>
          <w:sz w:val="28"/>
          <w:szCs w:val="28"/>
          <w:shd w:val="clear" w:color="auto" w:fill="FFFFFF"/>
          <w:lang w:val="uk-UA"/>
        </w:rPr>
        <w:t xml:space="preserve">Вчитель. </w:t>
      </w:r>
      <w:r w:rsidR="008C639E" w:rsidRPr="002046AD">
        <w:rPr>
          <w:color w:val="000000"/>
          <w:sz w:val="28"/>
          <w:szCs w:val="28"/>
          <w:shd w:val="clear" w:color="auto" w:fill="FFFFFF"/>
          <w:lang w:val="uk-UA"/>
        </w:rPr>
        <w:t>Потрібно звернутися до адвоката.</w:t>
      </w:r>
    </w:p>
    <w:p w:rsidR="00CA0993" w:rsidRDefault="00CA0993" w:rsidP="00CA0993">
      <w:pPr>
        <w:jc w:val="both"/>
        <w:rPr>
          <w:b/>
          <w:sz w:val="28"/>
          <w:szCs w:val="28"/>
          <w:lang w:val="uk-UA"/>
        </w:rPr>
      </w:pPr>
      <w:r>
        <w:rPr>
          <w:b/>
          <w:sz w:val="28"/>
          <w:szCs w:val="28"/>
          <w:lang w:val="uk-UA"/>
        </w:rPr>
        <w:t xml:space="preserve">    </w:t>
      </w:r>
      <w:r w:rsidRPr="008C639E">
        <w:rPr>
          <w:b/>
          <w:sz w:val="28"/>
          <w:szCs w:val="28"/>
          <w:lang w:val="uk-UA"/>
        </w:rPr>
        <w:t>Ситуація №</w:t>
      </w:r>
      <w:r>
        <w:rPr>
          <w:b/>
          <w:sz w:val="28"/>
          <w:szCs w:val="28"/>
          <w:lang w:val="uk-UA"/>
        </w:rPr>
        <w:t>4</w:t>
      </w:r>
    </w:p>
    <w:p w:rsidR="00CA0993" w:rsidRDefault="00CA0993" w:rsidP="00C27AD9">
      <w:pPr>
        <w:jc w:val="both"/>
        <w:rPr>
          <w:color w:val="000000"/>
          <w:sz w:val="28"/>
          <w:szCs w:val="28"/>
          <w:shd w:val="clear" w:color="auto" w:fill="FFFFFF"/>
          <w:lang w:val="uk-UA"/>
        </w:rPr>
      </w:pPr>
      <w:r>
        <w:rPr>
          <w:color w:val="000000"/>
          <w:sz w:val="28"/>
          <w:szCs w:val="28"/>
          <w:lang w:val="uk-UA"/>
        </w:rPr>
        <w:t xml:space="preserve">     </w:t>
      </w:r>
      <w:r w:rsidR="008C639E" w:rsidRPr="002046AD">
        <w:rPr>
          <w:color w:val="000000"/>
          <w:sz w:val="28"/>
          <w:szCs w:val="28"/>
          <w:shd w:val="clear" w:color="auto" w:fill="FFFFFF"/>
          <w:lang w:val="uk-UA"/>
        </w:rPr>
        <w:t>В</w:t>
      </w:r>
      <w:r w:rsidR="008C639E" w:rsidRPr="002046AD">
        <w:rPr>
          <w:color w:val="000000"/>
          <w:sz w:val="28"/>
          <w:szCs w:val="28"/>
          <w:shd w:val="clear" w:color="auto" w:fill="FFFFFF"/>
        </w:rPr>
        <w:t xml:space="preserve">ашого знайомого без поважних причин затримали працівники міліції, та за його словами ображали нецензурною лексикою та погрозами. </w:t>
      </w:r>
    </w:p>
    <w:p w:rsidR="008B043F" w:rsidRPr="00CA0993" w:rsidRDefault="00CA0993" w:rsidP="00C27AD9">
      <w:pPr>
        <w:jc w:val="both"/>
        <w:rPr>
          <w:i/>
          <w:color w:val="000000"/>
          <w:sz w:val="28"/>
          <w:szCs w:val="28"/>
          <w:shd w:val="clear" w:color="auto" w:fill="FFFFFF"/>
          <w:lang w:val="uk-UA"/>
        </w:rPr>
      </w:pPr>
      <w:r>
        <w:rPr>
          <w:color w:val="000000"/>
          <w:sz w:val="28"/>
          <w:szCs w:val="28"/>
          <w:shd w:val="clear" w:color="auto" w:fill="FFFFFF"/>
          <w:lang w:val="uk-UA"/>
        </w:rPr>
        <w:t xml:space="preserve">      </w:t>
      </w:r>
      <w:r>
        <w:rPr>
          <w:i/>
          <w:color w:val="000000"/>
          <w:sz w:val="28"/>
          <w:szCs w:val="28"/>
          <w:shd w:val="clear" w:color="auto" w:fill="FFFFFF"/>
          <w:lang w:val="uk-UA"/>
        </w:rPr>
        <w:t xml:space="preserve">Відповідь. </w:t>
      </w:r>
      <w:r w:rsidR="008C639E" w:rsidRPr="002046AD">
        <w:rPr>
          <w:color w:val="000000"/>
          <w:sz w:val="28"/>
          <w:szCs w:val="28"/>
          <w:shd w:val="clear" w:color="auto" w:fill="FFFFFF"/>
        </w:rPr>
        <w:t>Потрібно звернутися до прокуратури.</w:t>
      </w:r>
    </w:p>
    <w:p w:rsidR="006F0C7E" w:rsidRPr="002046AD" w:rsidRDefault="006F0C7E" w:rsidP="00C27AD9">
      <w:pPr>
        <w:jc w:val="both"/>
        <w:rPr>
          <w:sz w:val="28"/>
          <w:szCs w:val="28"/>
        </w:rPr>
      </w:pPr>
      <w:r w:rsidRPr="002046AD">
        <w:rPr>
          <w:sz w:val="28"/>
          <w:szCs w:val="28"/>
        </w:rPr>
        <w:t xml:space="preserve">    </w:t>
      </w:r>
    </w:p>
    <w:p w:rsidR="002A0772" w:rsidRDefault="002A0772"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864B24" w:rsidRDefault="00864B24" w:rsidP="00C27AD9">
      <w:pPr>
        <w:jc w:val="both"/>
        <w:rPr>
          <w:sz w:val="28"/>
          <w:szCs w:val="28"/>
          <w:lang w:val="uk-UA"/>
        </w:rPr>
      </w:pPr>
    </w:p>
    <w:p w:rsidR="002A0772" w:rsidRDefault="002A0772" w:rsidP="00C27AD9">
      <w:pPr>
        <w:jc w:val="both"/>
        <w:rPr>
          <w:sz w:val="28"/>
          <w:szCs w:val="28"/>
          <w:lang w:val="uk-UA"/>
        </w:rPr>
      </w:pPr>
    </w:p>
    <w:p w:rsidR="002A0772" w:rsidRDefault="002A0772" w:rsidP="00C27AD9">
      <w:pPr>
        <w:jc w:val="both"/>
        <w:rPr>
          <w:sz w:val="28"/>
          <w:szCs w:val="28"/>
          <w:lang w:val="uk-UA"/>
        </w:rPr>
      </w:pPr>
    </w:p>
    <w:p w:rsidR="002A0772" w:rsidRDefault="002A0772" w:rsidP="00C27AD9">
      <w:pPr>
        <w:jc w:val="both"/>
        <w:rPr>
          <w:sz w:val="28"/>
          <w:szCs w:val="28"/>
          <w:lang w:val="uk-UA"/>
        </w:rPr>
      </w:pPr>
    </w:p>
    <w:p w:rsidR="002A0772" w:rsidRDefault="002A0772"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p w:rsidR="00530CB4" w:rsidRPr="00F65F10" w:rsidRDefault="00530CB4" w:rsidP="00C27AD9">
      <w:pPr>
        <w:jc w:val="both"/>
        <w:rPr>
          <w:sz w:val="28"/>
          <w:szCs w:val="28"/>
          <w:lang w:val="uk-UA"/>
        </w:rPr>
      </w:pPr>
    </w:p>
    <w:sectPr w:rsidR="00530CB4" w:rsidRPr="00F65F10" w:rsidSect="00571629">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92" w:rsidRDefault="007A0192" w:rsidP="00D5373E">
      <w:pPr>
        <w:spacing w:after="0" w:line="240" w:lineRule="auto"/>
      </w:pPr>
      <w:r>
        <w:separator/>
      </w:r>
    </w:p>
  </w:endnote>
  <w:endnote w:type="continuationSeparator" w:id="0">
    <w:p w:rsidR="007A0192" w:rsidRDefault="007A0192" w:rsidP="00D53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92" w:rsidRDefault="007A0192" w:rsidP="00D5373E">
      <w:pPr>
        <w:spacing w:after="0" w:line="240" w:lineRule="auto"/>
      </w:pPr>
      <w:r>
        <w:separator/>
      </w:r>
    </w:p>
  </w:footnote>
  <w:footnote w:type="continuationSeparator" w:id="0">
    <w:p w:rsidR="007A0192" w:rsidRDefault="007A0192" w:rsidP="00D53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6517"/>
    <w:multiLevelType w:val="hybridMultilevel"/>
    <w:tmpl w:val="F112D14A"/>
    <w:lvl w:ilvl="0" w:tplc="A816CA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4212FF4"/>
    <w:multiLevelType w:val="hybridMultilevel"/>
    <w:tmpl w:val="68144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5A22EA"/>
    <w:multiLevelType w:val="hybridMultilevel"/>
    <w:tmpl w:val="EF88E508"/>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42493"/>
    <w:multiLevelType w:val="hybridMultilevel"/>
    <w:tmpl w:val="F112D14A"/>
    <w:lvl w:ilvl="0" w:tplc="A816CA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2ABC23D7"/>
    <w:multiLevelType w:val="hybridMultilevel"/>
    <w:tmpl w:val="92E862A6"/>
    <w:lvl w:ilvl="0" w:tplc="669C0F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75D2FEE"/>
    <w:multiLevelType w:val="hybridMultilevel"/>
    <w:tmpl w:val="8EDE4CDA"/>
    <w:lvl w:ilvl="0" w:tplc="00B2EA50">
      <w:start w:val="1"/>
      <w:numFmt w:val="decimal"/>
      <w:lvlText w:val="%1."/>
      <w:lvlJc w:val="left"/>
      <w:pPr>
        <w:tabs>
          <w:tab w:val="num" w:pos="510"/>
        </w:tabs>
        <w:ind w:left="510" w:hanging="43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3A6A273E"/>
    <w:multiLevelType w:val="hybridMultilevel"/>
    <w:tmpl w:val="F112D14A"/>
    <w:lvl w:ilvl="0" w:tplc="A816CA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3403E55"/>
    <w:multiLevelType w:val="singleLevel"/>
    <w:tmpl w:val="0CBCC2B2"/>
    <w:lvl w:ilvl="0">
      <w:start w:val="1"/>
      <w:numFmt w:val="decimal"/>
      <w:lvlText w:val="%1)"/>
      <w:legacy w:legacy="1" w:legacySpace="0" w:legacyIndent="236"/>
      <w:lvlJc w:val="left"/>
      <w:rPr>
        <w:rFonts w:ascii="Lucida Sans Unicode" w:hAnsi="Lucida Sans Unicode" w:cs="Lucida Sans Unicode" w:hint="default"/>
      </w:rPr>
    </w:lvl>
  </w:abstractNum>
  <w:abstractNum w:abstractNumId="8">
    <w:nsid w:val="553D5808"/>
    <w:multiLevelType w:val="hybridMultilevel"/>
    <w:tmpl w:val="95B48D1C"/>
    <w:lvl w:ilvl="0" w:tplc="C06C96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09B5DB4"/>
    <w:multiLevelType w:val="multilevel"/>
    <w:tmpl w:val="3420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D54E60"/>
    <w:multiLevelType w:val="hybridMultilevel"/>
    <w:tmpl w:val="EC3EB5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7DCE2159"/>
    <w:multiLevelType w:val="singleLevel"/>
    <w:tmpl w:val="26ACE07A"/>
    <w:lvl w:ilvl="0">
      <w:start w:val="2"/>
      <w:numFmt w:val="decimal"/>
      <w:lvlText w:val="%1."/>
      <w:legacy w:legacy="1" w:legacySpace="0" w:legacyIndent="341"/>
      <w:lvlJc w:val="left"/>
      <w:pPr>
        <w:ind w:left="0" w:firstLine="0"/>
      </w:pPr>
      <w:rPr>
        <w:rFonts w:ascii="Times New Roman" w:hAnsi="Times New Roman" w:cs="Times New Roman" w:hint="default"/>
      </w:rPr>
    </w:lvl>
  </w:abstractNum>
  <w:num w:numId="1">
    <w:abstractNumId w:val="1"/>
  </w:num>
  <w:num w:numId="2">
    <w:abstractNumId w:val="5"/>
  </w:num>
  <w:num w:numId="3">
    <w:abstractNumId w:val="2"/>
  </w:num>
  <w:num w:numId="4">
    <w:abstractNumId w:val="4"/>
  </w:num>
  <w:num w:numId="5">
    <w:abstractNumId w:val="7"/>
  </w:num>
  <w:num w:numId="6">
    <w:abstractNumId w:val="10"/>
  </w:num>
  <w:num w:numId="7">
    <w:abstractNumId w:val="6"/>
  </w:num>
  <w:num w:numId="8">
    <w:abstractNumId w:val="8"/>
  </w:num>
  <w:num w:numId="9">
    <w:abstractNumId w:val="0"/>
  </w:num>
  <w:num w:numId="10">
    <w:abstractNumId w:val="3"/>
  </w:num>
  <w:num w:numId="11">
    <w:abstractNumId w:val="11"/>
    <w:lvlOverride w:ilvl="0">
      <w:startOverride w:val="2"/>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0818AD"/>
    <w:rsid w:val="00007274"/>
    <w:rsid w:val="00013076"/>
    <w:rsid w:val="00020985"/>
    <w:rsid w:val="00045D16"/>
    <w:rsid w:val="00050F43"/>
    <w:rsid w:val="000576D5"/>
    <w:rsid w:val="00060F43"/>
    <w:rsid w:val="00063F47"/>
    <w:rsid w:val="00066322"/>
    <w:rsid w:val="000666A6"/>
    <w:rsid w:val="00076E3A"/>
    <w:rsid w:val="000818AD"/>
    <w:rsid w:val="00087DF1"/>
    <w:rsid w:val="00094FC5"/>
    <w:rsid w:val="000A3D82"/>
    <w:rsid w:val="000C75B7"/>
    <w:rsid w:val="000D62DB"/>
    <w:rsid w:val="000D72B0"/>
    <w:rsid w:val="000E5EE0"/>
    <w:rsid w:val="000E7905"/>
    <w:rsid w:val="00114D37"/>
    <w:rsid w:val="00117892"/>
    <w:rsid w:val="00124B37"/>
    <w:rsid w:val="001268A7"/>
    <w:rsid w:val="0013578C"/>
    <w:rsid w:val="0013650F"/>
    <w:rsid w:val="00141778"/>
    <w:rsid w:val="00155F8F"/>
    <w:rsid w:val="0017556F"/>
    <w:rsid w:val="00187956"/>
    <w:rsid w:val="00191AF4"/>
    <w:rsid w:val="001A30B3"/>
    <w:rsid w:val="001B187E"/>
    <w:rsid w:val="001C2ADE"/>
    <w:rsid w:val="001D0A5A"/>
    <w:rsid w:val="001D485B"/>
    <w:rsid w:val="001D5C59"/>
    <w:rsid w:val="001E01ED"/>
    <w:rsid w:val="001E6545"/>
    <w:rsid w:val="002000FC"/>
    <w:rsid w:val="00200F75"/>
    <w:rsid w:val="002046AD"/>
    <w:rsid w:val="0020486F"/>
    <w:rsid w:val="0021080E"/>
    <w:rsid w:val="00212F52"/>
    <w:rsid w:val="00243EC8"/>
    <w:rsid w:val="00263B3A"/>
    <w:rsid w:val="0027238C"/>
    <w:rsid w:val="00291DF0"/>
    <w:rsid w:val="0029320D"/>
    <w:rsid w:val="002A0772"/>
    <w:rsid w:val="002A25B0"/>
    <w:rsid w:val="002B3043"/>
    <w:rsid w:val="002B7D58"/>
    <w:rsid w:val="002C28F2"/>
    <w:rsid w:val="002C55BF"/>
    <w:rsid w:val="002C7584"/>
    <w:rsid w:val="002D3DCE"/>
    <w:rsid w:val="002D514A"/>
    <w:rsid w:val="002E2DC9"/>
    <w:rsid w:val="002E6446"/>
    <w:rsid w:val="002F2208"/>
    <w:rsid w:val="002F40AC"/>
    <w:rsid w:val="002F4546"/>
    <w:rsid w:val="002F6110"/>
    <w:rsid w:val="003100DA"/>
    <w:rsid w:val="00310955"/>
    <w:rsid w:val="00316B9A"/>
    <w:rsid w:val="00321540"/>
    <w:rsid w:val="00325C28"/>
    <w:rsid w:val="00333E83"/>
    <w:rsid w:val="00340829"/>
    <w:rsid w:val="00342829"/>
    <w:rsid w:val="00354CEE"/>
    <w:rsid w:val="00361D25"/>
    <w:rsid w:val="00363CDF"/>
    <w:rsid w:val="00364A99"/>
    <w:rsid w:val="003663AA"/>
    <w:rsid w:val="003755D8"/>
    <w:rsid w:val="003819CA"/>
    <w:rsid w:val="00394128"/>
    <w:rsid w:val="003A333A"/>
    <w:rsid w:val="003A4BB0"/>
    <w:rsid w:val="003A5B6A"/>
    <w:rsid w:val="003B61D6"/>
    <w:rsid w:val="003B794D"/>
    <w:rsid w:val="003C4EF8"/>
    <w:rsid w:val="003D1E58"/>
    <w:rsid w:val="003E3D03"/>
    <w:rsid w:val="003E77A8"/>
    <w:rsid w:val="003F2AD2"/>
    <w:rsid w:val="003F438A"/>
    <w:rsid w:val="004053C8"/>
    <w:rsid w:val="00410C7D"/>
    <w:rsid w:val="0041146C"/>
    <w:rsid w:val="00425CFC"/>
    <w:rsid w:val="0046648C"/>
    <w:rsid w:val="00470637"/>
    <w:rsid w:val="00471476"/>
    <w:rsid w:val="0047357F"/>
    <w:rsid w:val="004748A5"/>
    <w:rsid w:val="00483D54"/>
    <w:rsid w:val="00483F9E"/>
    <w:rsid w:val="004B5F29"/>
    <w:rsid w:val="004D2615"/>
    <w:rsid w:val="004F01A7"/>
    <w:rsid w:val="004F4130"/>
    <w:rsid w:val="004F50FD"/>
    <w:rsid w:val="00513E4D"/>
    <w:rsid w:val="00514ACE"/>
    <w:rsid w:val="00517ACD"/>
    <w:rsid w:val="00530CB4"/>
    <w:rsid w:val="00536B01"/>
    <w:rsid w:val="005434EF"/>
    <w:rsid w:val="00561059"/>
    <w:rsid w:val="00564324"/>
    <w:rsid w:val="00571629"/>
    <w:rsid w:val="00572894"/>
    <w:rsid w:val="005754AC"/>
    <w:rsid w:val="00590A33"/>
    <w:rsid w:val="00595F64"/>
    <w:rsid w:val="00596F5A"/>
    <w:rsid w:val="005A6252"/>
    <w:rsid w:val="005B2E84"/>
    <w:rsid w:val="005B78EE"/>
    <w:rsid w:val="005C5726"/>
    <w:rsid w:val="005D5264"/>
    <w:rsid w:val="005E7DC3"/>
    <w:rsid w:val="005F29FE"/>
    <w:rsid w:val="0060606D"/>
    <w:rsid w:val="00615815"/>
    <w:rsid w:val="006307A7"/>
    <w:rsid w:val="00633D05"/>
    <w:rsid w:val="00643D32"/>
    <w:rsid w:val="00647983"/>
    <w:rsid w:val="00655B82"/>
    <w:rsid w:val="00667722"/>
    <w:rsid w:val="00667D78"/>
    <w:rsid w:val="00673A50"/>
    <w:rsid w:val="0069185D"/>
    <w:rsid w:val="006A5257"/>
    <w:rsid w:val="006B69DB"/>
    <w:rsid w:val="006C18BC"/>
    <w:rsid w:val="006C32B6"/>
    <w:rsid w:val="006C7B85"/>
    <w:rsid w:val="006D264D"/>
    <w:rsid w:val="006E167E"/>
    <w:rsid w:val="006E46E9"/>
    <w:rsid w:val="006E712E"/>
    <w:rsid w:val="006F0C7E"/>
    <w:rsid w:val="006F2BE5"/>
    <w:rsid w:val="006F7171"/>
    <w:rsid w:val="006F7236"/>
    <w:rsid w:val="006F7BC2"/>
    <w:rsid w:val="00703805"/>
    <w:rsid w:val="00711675"/>
    <w:rsid w:val="00717063"/>
    <w:rsid w:val="00722EC7"/>
    <w:rsid w:val="007230EC"/>
    <w:rsid w:val="00727B63"/>
    <w:rsid w:val="007418D4"/>
    <w:rsid w:val="00770247"/>
    <w:rsid w:val="00773913"/>
    <w:rsid w:val="00775DC4"/>
    <w:rsid w:val="00783565"/>
    <w:rsid w:val="00791747"/>
    <w:rsid w:val="007A0192"/>
    <w:rsid w:val="007A2D93"/>
    <w:rsid w:val="007D3FCC"/>
    <w:rsid w:val="007E12FC"/>
    <w:rsid w:val="007E5142"/>
    <w:rsid w:val="007E5B93"/>
    <w:rsid w:val="008036FC"/>
    <w:rsid w:val="0080603D"/>
    <w:rsid w:val="008203C2"/>
    <w:rsid w:val="00821C30"/>
    <w:rsid w:val="008239DE"/>
    <w:rsid w:val="00825976"/>
    <w:rsid w:val="00831CB5"/>
    <w:rsid w:val="00834878"/>
    <w:rsid w:val="008424D9"/>
    <w:rsid w:val="00846413"/>
    <w:rsid w:val="00850DD5"/>
    <w:rsid w:val="008557BA"/>
    <w:rsid w:val="0086006D"/>
    <w:rsid w:val="00862B45"/>
    <w:rsid w:val="00864B24"/>
    <w:rsid w:val="0086618D"/>
    <w:rsid w:val="00866857"/>
    <w:rsid w:val="0086795C"/>
    <w:rsid w:val="00874FB5"/>
    <w:rsid w:val="00882A0F"/>
    <w:rsid w:val="00886783"/>
    <w:rsid w:val="00897D9C"/>
    <w:rsid w:val="008A3B9D"/>
    <w:rsid w:val="008A49DD"/>
    <w:rsid w:val="008B043F"/>
    <w:rsid w:val="008B1030"/>
    <w:rsid w:val="008B56C8"/>
    <w:rsid w:val="008B5A0D"/>
    <w:rsid w:val="008B62FC"/>
    <w:rsid w:val="008C045E"/>
    <w:rsid w:val="008C2AF7"/>
    <w:rsid w:val="008C3C0B"/>
    <w:rsid w:val="008C639E"/>
    <w:rsid w:val="008C71E5"/>
    <w:rsid w:val="008D12AF"/>
    <w:rsid w:val="008D4C23"/>
    <w:rsid w:val="008E3DA8"/>
    <w:rsid w:val="008E5904"/>
    <w:rsid w:val="008E6C3A"/>
    <w:rsid w:val="008E732D"/>
    <w:rsid w:val="008F3E62"/>
    <w:rsid w:val="0090292C"/>
    <w:rsid w:val="00905F52"/>
    <w:rsid w:val="00913FC9"/>
    <w:rsid w:val="00926E39"/>
    <w:rsid w:val="009321B9"/>
    <w:rsid w:val="009325B1"/>
    <w:rsid w:val="0095429F"/>
    <w:rsid w:val="00957A2F"/>
    <w:rsid w:val="009726BE"/>
    <w:rsid w:val="009822AD"/>
    <w:rsid w:val="009904EF"/>
    <w:rsid w:val="0099317F"/>
    <w:rsid w:val="009A40F8"/>
    <w:rsid w:val="009B17A4"/>
    <w:rsid w:val="009B4A1F"/>
    <w:rsid w:val="009C6E35"/>
    <w:rsid w:val="009D01AA"/>
    <w:rsid w:val="009D1D3A"/>
    <w:rsid w:val="009D6941"/>
    <w:rsid w:val="009E3D4C"/>
    <w:rsid w:val="009E4AC7"/>
    <w:rsid w:val="009F1059"/>
    <w:rsid w:val="009F37B9"/>
    <w:rsid w:val="00A03705"/>
    <w:rsid w:val="00A122A8"/>
    <w:rsid w:val="00A3111B"/>
    <w:rsid w:val="00A32DAA"/>
    <w:rsid w:val="00A37268"/>
    <w:rsid w:val="00A46DD6"/>
    <w:rsid w:val="00A5435E"/>
    <w:rsid w:val="00A60DC8"/>
    <w:rsid w:val="00A70FED"/>
    <w:rsid w:val="00A76630"/>
    <w:rsid w:val="00A80F2D"/>
    <w:rsid w:val="00A85144"/>
    <w:rsid w:val="00A875FF"/>
    <w:rsid w:val="00AA2267"/>
    <w:rsid w:val="00AB0B8F"/>
    <w:rsid w:val="00AB1FDB"/>
    <w:rsid w:val="00AB2522"/>
    <w:rsid w:val="00AB2671"/>
    <w:rsid w:val="00AB6483"/>
    <w:rsid w:val="00AC4B12"/>
    <w:rsid w:val="00AC7006"/>
    <w:rsid w:val="00AD155F"/>
    <w:rsid w:val="00AD6D85"/>
    <w:rsid w:val="00AF0323"/>
    <w:rsid w:val="00AF3A85"/>
    <w:rsid w:val="00AF42B7"/>
    <w:rsid w:val="00B016C6"/>
    <w:rsid w:val="00B0326C"/>
    <w:rsid w:val="00B07C9F"/>
    <w:rsid w:val="00B13A6E"/>
    <w:rsid w:val="00B168F8"/>
    <w:rsid w:val="00B17678"/>
    <w:rsid w:val="00B203E1"/>
    <w:rsid w:val="00B2654E"/>
    <w:rsid w:val="00B4114A"/>
    <w:rsid w:val="00B438D3"/>
    <w:rsid w:val="00B45093"/>
    <w:rsid w:val="00B47035"/>
    <w:rsid w:val="00B528EB"/>
    <w:rsid w:val="00B54297"/>
    <w:rsid w:val="00B67771"/>
    <w:rsid w:val="00B700BF"/>
    <w:rsid w:val="00B70561"/>
    <w:rsid w:val="00B77A81"/>
    <w:rsid w:val="00B87508"/>
    <w:rsid w:val="00BA4864"/>
    <w:rsid w:val="00BA6AD6"/>
    <w:rsid w:val="00BC0AE7"/>
    <w:rsid w:val="00BD1CB5"/>
    <w:rsid w:val="00BD75A5"/>
    <w:rsid w:val="00BE1B8F"/>
    <w:rsid w:val="00BF5198"/>
    <w:rsid w:val="00C12F69"/>
    <w:rsid w:val="00C14F88"/>
    <w:rsid w:val="00C214D5"/>
    <w:rsid w:val="00C27AD9"/>
    <w:rsid w:val="00C326D9"/>
    <w:rsid w:val="00C50881"/>
    <w:rsid w:val="00C511B9"/>
    <w:rsid w:val="00C53D63"/>
    <w:rsid w:val="00C54732"/>
    <w:rsid w:val="00C8233E"/>
    <w:rsid w:val="00C94555"/>
    <w:rsid w:val="00C963E6"/>
    <w:rsid w:val="00CA0993"/>
    <w:rsid w:val="00CA4087"/>
    <w:rsid w:val="00CB4EEE"/>
    <w:rsid w:val="00CD26D8"/>
    <w:rsid w:val="00CD3B0C"/>
    <w:rsid w:val="00CE0CD4"/>
    <w:rsid w:val="00CE3B5E"/>
    <w:rsid w:val="00CF3E12"/>
    <w:rsid w:val="00D03287"/>
    <w:rsid w:val="00D13D46"/>
    <w:rsid w:val="00D344C5"/>
    <w:rsid w:val="00D358D6"/>
    <w:rsid w:val="00D40B7A"/>
    <w:rsid w:val="00D42564"/>
    <w:rsid w:val="00D5373E"/>
    <w:rsid w:val="00D53FCF"/>
    <w:rsid w:val="00D64AA1"/>
    <w:rsid w:val="00D664D7"/>
    <w:rsid w:val="00D66709"/>
    <w:rsid w:val="00D667EB"/>
    <w:rsid w:val="00D7623E"/>
    <w:rsid w:val="00DA4EB8"/>
    <w:rsid w:val="00DA6B5E"/>
    <w:rsid w:val="00DA7786"/>
    <w:rsid w:val="00DA7B22"/>
    <w:rsid w:val="00DB4404"/>
    <w:rsid w:val="00DC23CF"/>
    <w:rsid w:val="00DC4FA0"/>
    <w:rsid w:val="00DC72F3"/>
    <w:rsid w:val="00DD44DA"/>
    <w:rsid w:val="00DE14E4"/>
    <w:rsid w:val="00E028B8"/>
    <w:rsid w:val="00E060AA"/>
    <w:rsid w:val="00E261F2"/>
    <w:rsid w:val="00E37E7A"/>
    <w:rsid w:val="00E417F8"/>
    <w:rsid w:val="00E51256"/>
    <w:rsid w:val="00E51828"/>
    <w:rsid w:val="00E55D1A"/>
    <w:rsid w:val="00E57727"/>
    <w:rsid w:val="00E7236F"/>
    <w:rsid w:val="00E7500F"/>
    <w:rsid w:val="00E762C0"/>
    <w:rsid w:val="00E84600"/>
    <w:rsid w:val="00EB62D3"/>
    <w:rsid w:val="00EC5C14"/>
    <w:rsid w:val="00ED52C3"/>
    <w:rsid w:val="00ED7D6E"/>
    <w:rsid w:val="00EE1667"/>
    <w:rsid w:val="00EE763D"/>
    <w:rsid w:val="00EE7924"/>
    <w:rsid w:val="00EF2304"/>
    <w:rsid w:val="00EF586C"/>
    <w:rsid w:val="00F02E40"/>
    <w:rsid w:val="00F035FC"/>
    <w:rsid w:val="00F234F9"/>
    <w:rsid w:val="00F244E2"/>
    <w:rsid w:val="00F30680"/>
    <w:rsid w:val="00F30AAE"/>
    <w:rsid w:val="00F32E6C"/>
    <w:rsid w:val="00F34C11"/>
    <w:rsid w:val="00F3533C"/>
    <w:rsid w:val="00F40323"/>
    <w:rsid w:val="00F51A66"/>
    <w:rsid w:val="00F52A37"/>
    <w:rsid w:val="00F6149A"/>
    <w:rsid w:val="00F65F10"/>
    <w:rsid w:val="00F75E54"/>
    <w:rsid w:val="00F81411"/>
    <w:rsid w:val="00F82672"/>
    <w:rsid w:val="00F861BA"/>
    <w:rsid w:val="00F933FD"/>
    <w:rsid w:val="00F96E19"/>
    <w:rsid w:val="00FA3FDD"/>
    <w:rsid w:val="00FC1F41"/>
    <w:rsid w:val="00FD6D55"/>
    <w:rsid w:val="00FE0131"/>
    <w:rsid w:val="00FE4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B9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D537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373E"/>
  </w:style>
  <w:style w:type="paragraph" w:styleId="a6">
    <w:name w:val="footer"/>
    <w:basedOn w:val="a"/>
    <w:link w:val="a7"/>
    <w:uiPriority w:val="99"/>
    <w:semiHidden/>
    <w:unhideWhenUsed/>
    <w:rsid w:val="00D5373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5373E"/>
  </w:style>
  <w:style w:type="paragraph" w:customStyle="1" w:styleId="1">
    <w:name w:val="Без интервала1"/>
    <w:rsid w:val="003B794D"/>
    <w:pPr>
      <w:spacing w:after="0" w:line="240" w:lineRule="auto"/>
    </w:pPr>
    <w:rPr>
      <w:rFonts w:ascii="Calibri" w:eastAsia="Times New Roman" w:hAnsi="Calibri" w:cs="Times New Roman"/>
      <w:lang w:val="uk-UA"/>
    </w:rPr>
  </w:style>
  <w:style w:type="paragraph" w:customStyle="1" w:styleId="Style5">
    <w:name w:val="Style5"/>
    <w:basedOn w:val="a"/>
    <w:rsid w:val="003B794D"/>
    <w:pPr>
      <w:widowControl w:val="0"/>
      <w:autoSpaceDE w:val="0"/>
      <w:autoSpaceDN w:val="0"/>
      <w:adjustRightInd w:val="0"/>
      <w:spacing w:after="0" w:line="221" w:lineRule="exact"/>
      <w:ind w:firstLine="350"/>
      <w:jc w:val="both"/>
    </w:pPr>
    <w:rPr>
      <w:rFonts w:ascii="Lucida Sans Unicode" w:eastAsia="Calibri" w:hAnsi="Lucida Sans Unicode" w:cs="Times New Roman"/>
      <w:sz w:val="24"/>
      <w:szCs w:val="24"/>
      <w:lang w:eastAsia="ru-RU"/>
    </w:rPr>
  </w:style>
  <w:style w:type="character" w:customStyle="1" w:styleId="FontStyle12">
    <w:name w:val="Font Style12"/>
    <w:basedOn w:val="a0"/>
    <w:rsid w:val="003B794D"/>
    <w:rPr>
      <w:rFonts w:ascii="Lucida Sans Unicode" w:hAnsi="Lucida Sans Unicode" w:cs="Lucida Sans Unicode"/>
      <w:sz w:val="18"/>
      <w:szCs w:val="18"/>
    </w:rPr>
  </w:style>
  <w:style w:type="table" w:styleId="a8">
    <w:name w:val="Table Grid"/>
    <w:basedOn w:val="a1"/>
    <w:uiPriority w:val="59"/>
    <w:rsid w:val="00C50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9E3D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D4C"/>
    <w:rPr>
      <w:rFonts w:ascii="Tahoma" w:hAnsi="Tahoma" w:cs="Tahoma"/>
      <w:sz w:val="16"/>
      <w:szCs w:val="16"/>
    </w:rPr>
  </w:style>
  <w:style w:type="paragraph" w:styleId="ab">
    <w:name w:val="Normal (Web)"/>
    <w:basedOn w:val="a"/>
    <w:uiPriority w:val="99"/>
    <w:semiHidden/>
    <w:unhideWhenUsed/>
    <w:rsid w:val="00210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21080E"/>
    <w:rPr>
      <w:i/>
      <w:iCs/>
    </w:rPr>
  </w:style>
  <w:style w:type="character" w:styleId="ad">
    <w:name w:val="Strong"/>
    <w:basedOn w:val="a0"/>
    <w:uiPriority w:val="22"/>
    <w:qFormat/>
    <w:rsid w:val="0021080E"/>
    <w:rPr>
      <w:b/>
      <w:bCs/>
    </w:rPr>
  </w:style>
  <w:style w:type="character" w:customStyle="1" w:styleId="FontStyle17">
    <w:name w:val="Font Style17"/>
    <w:basedOn w:val="a0"/>
    <w:rsid w:val="00B07C9F"/>
    <w:rPr>
      <w:rFonts w:ascii="Century Schoolbook" w:hAnsi="Century Schoolbook" w:cs="Century Schoolbook" w:hint="default"/>
      <w:i/>
      <w:iCs/>
      <w:sz w:val="20"/>
      <w:szCs w:val="20"/>
    </w:rPr>
  </w:style>
  <w:style w:type="character" w:customStyle="1" w:styleId="FontStyle18">
    <w:name w:val="Font Style18"/>
    <w:basedOn w:val="a0"/>
    <w:rsid w:val="00B07C9F"/>
    <w:rPr>
      <w:rFonts w:ascii="Century Schoolbook" w:hAnsi="Century Schoolbook" w:cs="Century Schoolbook" w:hint="default"/>
      <w:sz w:val="20"/>
      <w:szCs w:val="20"/>
    </w:rPr>
  </w:style>
  <w:style w:type="character" w:customStyle="1" w:styleId="FontStyle13">
    <w:name w:val="Font Style13"/>
    <w:basedOn w:val="a0"/>
    <w:rsid w:val="00615815"/>
    <w:rPr>
      <w:rFonts w:ascii="Verdana" w:hAnsi="Verdana" w:cs="Verdana" w:hint="default"/>
      <w:b/>
      <w:bCs/>
      <w:sz w:val="18"/>
      <w:szCs w:val="18"/>
    </w:rPr>
  </w:style>
  <w:style w:type="character" w:customStyle="1" w:styleId="FontStyle14">
    <w:name w:val="Font Style14"/>
    <w:basedOn w:val="a0"/>
    <w:rsid w:val="00615815"/>
    <w:rPr>
      <w:rFonts w:ascii="Century Schoolbook" w:hAnsi="Century Schoolbook" w:cs="Century Schoolbook" w:hint="default"/>
      <w:sz w:val="16"/>
      <w:szCs w:val="16"/>
    </w:rPr>
  </w:style>
  <w:style w:type="character" w:customStyle="1" w:styleId="FontStyle15">
    <w:name w:val="Font Style15"/>
    <w:basedOn w:val="a0"/>
    <w:rsid w:val="00615815"/>
    <w:rPr>
      <w:rFonts w:ascii="Candara" w:hAnsi="Candara" w:cs="Candara" w:hint="default"/>
      <w:b/>
      <w:bCs/>
      <w:i/>
      <w:iCs/>
      <w:sz w:val="18"/>
      <w:szCs w:val="18"/>
    </w:rPr>
  </w:style>
  <w:style w:type="character" w:customStyle="1" w:styleId="FontStyle16">
    <w:name w:val="Font Style16"/>
    <w:basedOn w:val="a0"/>
    <w:rsid w:val="00615815"/>
    <w:rPr>
      <w:rFonts w:ascii="Century Schoolbook" w:hAnsi="Century Schoolbook" w:cs="Century Schoolbook" w:hint="default"/>
      <w:b/>
      <w:bCs/>
      <w:i/>
      <w:iCs/>
      <w:sz w:val="16"/>
      <w:szCs w:val="16"/>
    </w:rPr>
  </w:style>
  <w:style w:type="paragraph" w:customStyle="1" w:styleId="Style9">
    <w:name w:val="Style9"/>
    <w:basedOn w:val="a"/>
    <w:rsid w:val="00B87508"/>
    <w:pPr>
      <w:widowControl w:val="0"/>
      <w:autoSpaceDE w:val="0"/>
      <w:autoSpaceDN w:val="0"/>
      <w:adjustRightInd w:val="0"/>
      <w:spacing w:after="0" w:line="320" w:lineRule="exact"/>
      <w:ind w:hanging="34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476"/>
  </w:style>
</w:styles>
</file>

<file path=word/webSettings.xml><?xml version="1.0" encoding="utf-8"?>
<w:webSettings xmlns:r="http://schemas.openxmlformats.org/officeDocument/2006/relationships" xmlns:w="http://schemas.openxmlformats.org/wordprocessingml/2006/main">
  <w:divs>
    <w:div w:id="191967094">
      <w:bodyDiv w:val="1"/>
      <w:marLeft w:val="0"/>
      <w:marRight w:val="0"/>
      <w:marTop w:val="0"/>
      <w:marBottom w:val="0"/>
      <w:divBdr>
        <w:top w:val="none" w:sz="0" w:space="0" w:color="auto"/>
        <w:left w:val="none" w:sz="0" w:space="0" w:color="auto"/>
        <w:bottom w:val="none" w:sz="0" w:space="0" w:color="auto"/>
        <w:right w:val="none" w:sz="0" w:space="0" w:color="auto"/>
      </w:divBdr>
    </w:div>
    <w:div w:id="501622381">
      <w:bodyDiv w:val="1"/>
      <w:marLeft w:val="0"/>
      <w:marRight w:val="0"/>
      <w:marTop w:val="0"/>
      <w:marBottom w:val="0"/>
      <w:divBdr>
        <w:top w:val="none" w:sz="0" w:space="0" w:color="auto"/>
        <w:left w:val="none" w:sz="0" w:space="0" w:color="auto"/>
        <w:bottom w:val="none" w:sz="0" w:space="0" w:color="auto"/>
        <w:right w:val="none" w:sz="0" w:space="0" w:color="auto"/>
      </w:divBdr>
    </w:div>
    <w:div w:id="1193690710">
      <w:bodyDiv w:val="1"/>
      <w:marLeft w:val="0"/>
      <w:marRight w:val="0"/>
      <w:marTop w:val="0"/>
      <w:marBottom w:val="0"/>
      <w:divBdr>
        <w:top w:val="none" w:sz="0" w:space="0" w:color="auto"/>
        <w:left w:val="none" w:sz="0" w:space="0" w:color="auto"/>
        <w:bottom w:val="none" w:sz="0" w:space="0" w:color="auto"/>
        <w:right w:val="none" w:sz="0" w:space="0" w:color="auto"/>
      </w:divBdr>
    </w:div>
    <w:div w:id="1262910785">
      <w:bodyDiv w:val="1"/>
      <w:marLeft w:val="0"/>
      <w:marRight w:val="0"/>
      <w:marTop w:val="0"/>
      <w:marBottom w:val="0"/>
      <w:divBdr>
        <w:top w:val="none" w:sz="0" w:space="0" w:color="auto"/>
        <w:left w:val="none" w:sz="0" w:space="0" w:color="auto"/>
        <w:bottom w:val="none" w:sz="0" w:space="0" w:color="auto"/>
        <w:right w:val="none" w:sz="0" w:space="0" w:color="auto"/>
      </w:divBdr>
    </w:div>
    <w:div w:id="1296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9A56-0A26-4404-B0AB-2304B702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2014-10-25T23:58:00Z</cp:lastPrinted>
  <dcterms:created xsi:type="dcterms:W3CDTF">2014-10-25T22:05:00Z</dcterms:created>
  <dcterms:modified xsi:type="dcterms:W3CDTF">2014-10-26T00:00:00Z</dcterms:modified>
</cp:coreProperties>
</file>