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83" w:rsidRDefault="00E45F83" w:rsidP="00E45F8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45F83" w:rsidRPr="00E45F83" w:rsidRDefault="00E45F83" w:rsidP="00E45F8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45F83" w:rsidRPr="00E45F83" w:rsidRDefault="00E45F83" w:rsidP="00E45F8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5F83">
        <w:rPr>
          <w:rFonts w:ascii="Times New Roman" w:hAnsi="Times New Roman" w:cs="Times New Roman"/>
          <w:b/>
          <w:sz w:val="40"/>
          <w:szCs w:val="40"/>
        </w:rPr>
        <w:t>Конспект уроку</w:t>
      </w:r>
    </w:p>
    <w:p w:rsidR="00E45F83" w:rsidRPr="00E45F83" w:rsidRDefault="00E45F83" w:rsidP="00E45F8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5F83">
        <w:rPr>
          <w:rFonts w:ascii="Times New Roman" w:hAnsi="Times New Roman" w:cs="Times New Roman"/>
          <w:b/>
          <w:sz w:val="40"/>
          <w:szCs w:val="40"/>
        </w:rPr>
        <w:t>з правознавства (9 клас)</w:t>
      </w:r>
    </w:p>
    <w:p w:rsidR="00E45F83" w:rsidRPr="00E45F83" w:rsidRDefault="00E45F83" w:rsidP="00E45F8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5F83">
        <w:rPr>
          <w:rFonts w:ascii="Times New Roman" w:hAnsi="Times New Roman" w:cs="Times New Roman"/>
          <w:b/>
          <w:sz w:val="40"/>
          <w:szCs w:val="40"/>
        </w:rPr>
        <w:t>Тема: Конституція</w:t>
      </w:r>
    </w:p>
    <w:p w:rsidR="00E45F83" w:rsidRPr="00E45F83" w:rsidRDefault="00E45F83" w:rsidP="00E45F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F83" w:rsidRPr="00E45F83" w:rsidRDefault="00E45F83" w:rsidP="00E45F8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5F83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338B441" wp14:editId="3167E3A0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3295650" cy="24669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F83" w:rsidRPr="00E45F83" w:rsidRDefault="00E45F83" w:rsidP="00E45F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F83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45F83" w:rsidRPr="00E45F83" w:rsidRDefault="00E45F83" w:rsidP="00E45F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F83" w:rsidRPr="00E45F83" w:rsidRDefault="00E45F83" w:rsidP="00E45F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F83" w:rsidRPr="00E45F83" w:rsidRDefault="00E45F83" w:rsidP="00E45F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F83" w:rsidRPr="00E45F83" w:rsidRDefault="00E45F83" w:rsidP="00E45F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F8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45F83" w:rsidRPr="00E45F83" w:rsidRDefault="00E45F83" w:rsidP="00E45F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8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E45F83" w:rsidRPr="00E45F83" w:rsidRDefault="00E45F83" w:rsidP="00E45F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83" w:rsidRPr="00E45F83" w:rsidRDefault="00E45F83" w:rsidP="00E45F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83">
        <w:rPr>
          <w:rFonts w:ascii="Times New Roman" w:hAnsi="Times New Roman" w:cs="Times New Roman"/>
          <w:sz w:val="28"/>
          <w:szCs w:val="28"/>
        </w:rPr>
        <w:t xml:space="preserve">                                                Підготувала  Засєдко Надія Іванівна,</w:t>
      </w:r>
    </w:p>
    <w:p w:rsidR="00E45F83" w:rsidRPr="00E45F83" w:rsidRDefault="00E45F83" w:rsidP="00E45F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83">
        <w:rPr>
          <w:rFonts w:ascii="Times New Roman" w:hAnsi="Times New Roman" w:cs="Times New Roman"/>
          <w:sz w:val="28"/>
          <w:szCs w:val="28"/>
        </w:rPr>
        <w:t xml:space="preserve">                                                вчитель правознавства </w:t>
      </w:r>
      <w:proofErr w:type="spellStart"/>
      <w:r w:rsidRPr="00E45F83">
        <w:rPr>
          <w:rFonts w:ascii="Times New Roman" w:hAnsi="Times New Roman" w:cs="Times New Roman"/>
          <w:sz w:val="28"/>
          <w:szCs w:val="28"/>
        </w:rPr>
        <w:t>Саранчуківської</w:t>
      </w:r>
      <w:proofErr w:type="spellEnd"/>
      <w:r w:rsidRPr="00E45F83">
        <w:rPr>
          <w:rFonts w:ascii="Times New Roman" w:hAnsi="Times New Roman" w:cs="Times New Roman"/>
          <w:sz w:val="28"/>
          <w:szCs w:val="28"/>
        </w:rPr>
        <w:t xml:space="preserve"> ЗОШ </w:t>
      </w:r>
      <w:r w:rsidRPr="00E45F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5F83">
        <w:rPr>
          <w:rFonts w:ascii="Times New Roman" w:hAnsi="Times New Roman" w:cs="Times New Roman"/>
          <w:sz w:val="28"/>
          <w:szCs w:val="28"/>
        </w:rPr>
        <w:t>-</w:t>
      </w:r>
      <w:r w:rsidRPr="00E45F8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45F83">
        <w:rPr>
          <w:rFonts w:ascii="Times New Roman" w:hAnsi="Times New Roman" w:cs="Times New Roman"/>
          <w:sz w:val="28"/>
          <w:szCs w:val="28"/>
        </w:rPr>
        <w:t xml:space="preserve"> ст.</w:t>
      </w:r>
    </w:p>
    <w:p w:rsidR="00E45F83" w:rsidRPr="00E45F83" w:rsidRDefault="00E45F83" w:rsidP="00E45F8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5F83" w:rsidRPr="00E45F83" w:rsidRDefault="00E45F83" w:rsidP="00E45F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F83" w:rsidRPr="00E45F83" w:rsidRDefault="00E45F83" w:rsidP="00E45F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F83" w:rsidRPr="00E45F83" w:rsidRDefault="00E45F83" w:rsidP="00E45F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F83" w:rsidRPr="00E45F83" w:rsidRDefault="00E45F83" w:rsidP="00E45F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F83" w:rsidRPr="00E45F83" w:rsidRDefault="00E45F83" w:rsidP="00E45F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F83">
        <w:rPr>
          <w:rFonts w:ascii="Times New Roman" w:hAnsi="Times New Roman" w:cs="Times New Roman"/>
          <w:sz w:val="28"/>
          <w:szCs w:val="28"/>
        </w:rPr>
        <w:t>м. Бережани – 2014</w:t>
      </w:r>
    </w:p>
    <w:p w:rsidR="00E45F83" w:rsidRPr="00E45F83" w:rsidRDefault="00E45F83" w:rsidP="00E45F8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F83" w:rsidRDefault="00E45F83" w:rsidP="00E45F83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818FB">
        <w:rPr>
          <w:rFonts w:ascii="Times New Roman" w:hAnsi="Times New Roman" w:cs="Times New Roman"/>
          <w:b/>
          <w:bCs/>
          <w:sz w:val="28"/>
          <w:szCs w:val="28"/>
        </w:rPr>
        <w:t>Тема : Конституція.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>Мета</w:t>
      </w:r>
      <w:r w:rsidRPr="004818FB">
        <w:rPr>
          <w:rFonts w:ascii="Times New Roman" w:hAnsi="Times New Roman" w:cs="Times New Roman"/>
          <w:bCs/>
          <w:sz w:val="28"/>
          <w:szCs w:val="28"/>
        </w:rPr>
        <w:t xml:space="preserve"> :</w:t>
      </w:r>
      <w:r w:rsidRPr="004818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818FB">
        <w:rPr>
          <w:rFonts w:ascii="Times New Roman" w:hAnsi="Times New Roman" w:cs="Times New Roman"/>
          <w:bCs/>
          <w:sz w:val="28"/>
          <w:szCs w:val="28"/>
        </w:rPr>
        <w:t>дати уявлення про те, що таке конституція, визначити характерні ознаки, які характеризують Конституцію України як Основний Закон держави, зміст її окремих положень, називати три гілки органів влади в Україні та їх повноваження; формувати вміння: пояснювати що таке конституція, характеризувати Конституцію України як Основний Закон держави, тлумачити зміст її окремих положень, називати органи законодавчої, виконавчої та судової влади в Україні, описувати їх окремі повноваження.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>Тип уроку:</w:t>
      </w:r>
      <w:r w:rsidRPr="004818FB">
        <w:rPr>
          <w:rFonts w:ascii="Times New Roman" w:hAnsi="Times New Roman" w:cs="Times New Roman"/>
          <w:bCs/>
          <w:sz w:val="28"/>
          <w:szCs w:val="28"/>
        </w:rPr>
        <w:t> комбінований.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>Обладнання:</w:t>
      </w:r>
      <w:r w:rsidRPr="004818FB">
        <w:rPr>
          <w:rFonts w:ascii="Times New Roman" w:hAnsi="Times New Roman" w:cs="Times New Roman"/>
          <w:bCs/>
          <w:sz w:val="28"/>
          <w:szCs w:val="28"/>
        </w:rPr>
        <w:t xml:space="preserve"> тексти Конституції України, </w:t>
      </w:r>
      <w:proofErr w:type="spellStart"/>
      <w:r w:rsidRPr="004818FB">
        <w:rPr>
          <w:rFonts w:ascii="Times New Roman" w:hAnsi="Times New Roman" w:cs="Times New Roman"/>
          <w:bCs/>
          <w:sz w:val="28"/>
          <w:szCs w:val="28"/>
        </w:rPr>
        <w:t>комп</w:t>
      </w:r>
      <w:proofErr w:type="spellEnd"/>
      <w:r w:rsidRPr="004818FB">
        <w:rPr>
          <w:rFonts w:ascii="Times New Roman" w:eastAsia="Malgun Gothic" w:hAnsi="Times New Roman" w:cs="Times New Roman"/>
          <w:bCs/>
          <w:sz w:val="28"/>
          <w:szCs w:val="28"/>
          <w:lang w:val="ru-RU" w:eastAsia="ko-KR"/>
        </w:rPr>
        <w:t>’</w:t>
      </w:r>
      <w:proofErr w:type="spellStart"/>
      <w:r w:rsidRPr="004818FB">
        <w:rPr>
          <w:rFonts w:ascii="Times New Roman" w:hAnsi="Times New Roman" w:cs="Times New Roman"/>
          <w:bCs/>
          <w:sz w:val="28"/>
          <w:szCs w:val="28"/>
        </w:rPr>
        <w:t>ютери</w:t>
      </w:r>
      <w:proofErr w:type="spellEnd"/>
      <w:r w:rsidRPr="004818FB">
        <w:rPr>
          <w:rFonts w:ascii="Times New Roman" w:hAnsi="Times New Roman" w:cs="Times New Roman"/>
          <w:bCs/>
          <w:sz w:val="28"/>
          <w:szCs w:val="28"/>
        </w:rPr>
        <w:t xml:space="preserve"> ,</w:t>
      </w:r>
      <w:r w:rsidRPr="004818FB">
        <w:rPr>
          <w:rFonts w:ascii="Times New Roman" w:hAnsi="Times New Roman" w:cs="Times New Roman"/>
          <w:sz w:val="28"/>
          <w:szCs w:val="28"/>
        </w:rPr>
        <w:t xml:space="preserve"> </w:t>
      </w:r>
      <w:r w:rsidRPr="004818FB">
        <w:rPr>
          <w:rFonts w:ascii="Times New Roman" w:hAnsi="Times New Roman" w:cs="Times New Roman"/>
          <w:bCs/>
          <w:sz w:val="28"/>
          <w:szCs w:val="28"/>
        </w:rPr>
        <w:t xml:space="preserve">підручник для 9 класу  Правознавство (практичний курс), автори О.І </w:t>
      </w:r>
      <w:proofErr w:type="spellStart"/>
      <w:r w:rsidRPr="004818FB">
        <w:rPr>
          <w:rFonts w:ascii="Times New Roman" w:hAnsi="Times New Roman" w:cs="Times New Roman"/>
          <w:bCs/>
          <w:sz w:val="28"/>
          <w:szCs w:val="28"/>
        </w:rPr>
        <w:t>Пометун</w:t>
      </w:r>
      <w:proofErr w:type="spellEnd"/>
      <w:r w:rsidRPr="004818FB">
        <w:rPr>
          <w:rFonts w:ascii="Times New Roman" w:hAnsi="Times New Roman" w:cs="Times New Roman"/>
          <w:bCs/>
          <w:sz w:val="28"/>
          <w:szCs w:val="28"/>
        </w:rPr>
        <w:t xml:space="preserve">, Т.О. </w:t>
      </w:r>
      <w:proofErr w:type="spellStart"/>
      <w:r w:rsidRPr="004818FB">
        <w:rPr>
          <w:rFonts w:ascii="Times New Roman" w:hAnsi="Times New Roman" w:cs="Times New Roman"/>
          <w:bCs/>
          <w:sz w:val="28"/>
          <w:szCs w:val="28"/>
        </w:rPr>
        <w:t>Ремех</w:t>
      </w:r>
      <w:proofErr w:type="spellEnd"/>
      <w:r w:rsidRPr="004818FB">
        <w:rPr>
          <w:rFonts w:ascii="Times New Roman" w:hAnsi="Times New Roman" w:cs="Times New Roman"/>
          <w:bCs/>
          <w:sz w:val="28"/>
          <w:szCs w:val="28"/>
        </w:rPr>
        <w:t>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ХІД УРОКУ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>І. Організаційний момент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818FB">
        <w:rPr>
          <w:rFonts w:ascii="Times New Roman" w:hAnsi="Times New Roman" w:cs="Times New Roman"/>
          <w:b/>
          <w:bCs/>
          <w:sz w:val="28"/>
          <w:szCs w:val="28"/>
        </w:rPr>
        <w:t>. Перевірка домашнього завдання.</w:t>
      </w:r>
    </w:p>
    <w:p w:rsidR="00E45F83" w:rsidRPr="00B952E8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952E8">
        <w:rPr>
          <w:rFonts w:ascii="Times New Roman" w:hAnsi="Times New Roman" w:cs="Times New Roman"/>
          <w:bCs/>
          <w:sz w:val="28"/>
          <w:szCs w:val="28"/>
        </w:rPr>
        <w:t xml:space="preserve"> Вчитель   проводить   експрес-опитування   щодо   визначення   понять: правомірна поведінка, правопорушення, злочин, проступки, об'єкт правопорушення, протиправне діяння, суб'єкт правопорушення, об'єктивна і суб'єктивна сторона правопорушення, вина, мотив та мета правопорушен</w:t>
      </w:r>
      <w:r w:rsidRPr="00B952E8">
        <w:rPr>
          <w:rFonts w:ascii="Times New Roman" w:hAnsi="Times New Roman" w:cs="Times New Roman"/>
          <w:bCs/>
          <w:sz w:val="28"/>
          <w:szCs w:val="28"/>
        </w:rPr>
        <w:softHyphen/>
        <w:t xml:space="preserve">ня. </w:t>
      </w:r>
      <w:r>
        <w:rPr>
          <w:rFonts w:ascii="Times New Roman" w:hAnsi="Times New Roman" w:cs="Times New Roman"/>
          <w:bCs/>
          <w:sz w:val="28"/>
          <w:szCs w:val="28"/>
        </w:rPr>
        <w:t>Діти</w:t>
      </w:r>
      <w:r w:rsidRPr="00B952E8">
        <w:rPr>
          <w:rFonts w:ascii="Times New Roman" w:hAnsi="Times New Roman" w:cs="Times New Roman"/>
          <w:bCs/>
          <w:sz w:val="28"/>
          <w:szCs w:val="28"/>
        </w:rPr>
        <w:t xml:space="preserve"> наводять прик</w:t>
      </w:r>
      <w:r>
        <w:rPr>
          <w:rFonts w:ascii="Times New Roman" w:hAnsi="Times New Roman" w:cs="Times New Roman"/>
          <w:bCs/>
          <w:sz w:val="28"/>
          <w:szCs w:val="28"/>
        </w:rPr>
        <w:t>лади щодо кожного з цих понять та</w:t>
      </w:r>
      <w:r w:rsidRPr="00B952E8">
        <w:rPr>
          <w:rFonts w:ascii="Times New Roman" w:hAnsi="Times New Roman" w:cs="Times New Roman"/>
          <w:bCs/>
          <w:sz w:val="28"/>
          <w:szCs w:val="28"/>
        </w:rPr>
        <w:t xml:space="preserve"> зачитують витяги з найкращих есе за темою «Роль закону</w:t>
      </w:r>
    </w:p>
    <w:p w:rsidR="00E45F83" w:rsidRPr="00B952E8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952E8">
        <w:rPr>
          <w:rFonts w:ascii="Times New Roman" w:hAnsi="Times New Roman" w:cs="Times New Roman"/>
          <w:bCs/>
          <w:sz w:val="28"/>
          <w:szCs w:val="28"/>
        </w:rPr>
        <w:t>в житті людини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952E8">
        <w:rPr>
          <w:rFonts w:ascii="Times New Roman" w:hAnsi="Times New Roman" w:cs="Times New Roman"/>
          <w:bCs/>
          <w:sz w:val="28"/>
          <w:szCs w:val="28"/>
        </w:rPr>
        <w:t>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>ІІ</w:t>
      </w:r>
      <w:r w:rsidRPr="004818F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818FB">
        <w:rPr>
          <w:rFonts w:ascii="Times New Roman" w:hAnsi="Times New Roman" w:cs="Times New Roman"/>
          <w:b/>
          <w:bCs/>
          <w:sz w:val="28"/>
          <w:szCs w:val="28"/>
        </w:rPr>
        <w:t>. Актуалізація навчальної діяльності учнів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Конституція посідає важливе місце серед інших законів держави . Саме вона є фундаментом для всіх законів у державі.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18F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Пригадайте, де і коли в курсі історії вам траплялося поняття «конституція»? Коригуючи відповіді учнів вчитель наголошує що теперішня </w:t>
      </w:r>
      <w:r w:rsidRPr="004818FB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Конституція була прийнята 28 червня 1996 році. Більше інформації ви зможете дізнатись на сьогоднішньому </w:t>
      </w:r>
      <w:proofErr w:type="spellStart"/>
      <w:r w:rsidRPr="004818FB">
        <w:rPr>
          <w:rFonts w:ascii="Times New Roman" w:hAnsi="Times New Roman" w:cs="Times New Roman"/>
          <w:bCs/>
          <w:i/>
          <w:iCs/>
          <w:sz w:val="28"/>
          <w:szCs w:val="28"/>
        </w:rPr>
        <w:t>уроці</w:t>
      </w:r>
      <w:proofErr w:type="spellEnd"/>
      <w:r w:rsidRPr="004818F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IV</w:t>
      </w:r>
      <w:r w:rsidRPr="004818F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Повідомлення теми і мети уроку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r w:rsidRPr="004818FB">
        <w:rPr>
          <w:rFonts w:ascii="Times New Roman" w:hAnsi="Times New Roman" w:cs="Times New Roman"/>
          <w:b/>
          <w:bCs/>
          <w:iCs/>
          <w:sz w:val="28"/>
          <w:szCs w:val="28"/>
        </w:rPr>
        <w:t>.Вивчення нового матеріалу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План</w:t>
      </w:r>
    </w:p>
    <w:p w:rsidR="00E45F83" w:rsidRPr="004818FB" w:rsidRDefault="00E45F83" w:rsidP="00E45F8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Основний закон держави .</w:t>
      </w:r>
    </w:p>
    <w:p w:rsidR="00E45F83" w:rsidRPr="004818FB" w:rsidRDefault="00E45F83" w:rsidP="00E45F8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Структура Конституції</w:t>
      </w:r>
      <w:r w:rsidRPr="004818FB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</w:p>
    <w:p w:rsidR="00E45F83" w:rsidRPr="004818FB" w:rsidRDefault="00E45F83" w:rsidP="00E45F8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 xml:space="preserve"> Поділ державної влади в Україні</w:t>
      </w:r>
      <w:r w:rsidRPr="004818FB">
        <w:rPr>
          <w:rFonts w:ascii="Times New Roman" w:hAnsi="Times New Roman" w:cs="Times New Roman"/>
          <w:bCs/>
          <w:sz w:val="28"/>
          <w:szCs w:val="28"/>
        </w:rPr>
        <w:br/>
      </w:r>
      <w:r w:rsidRPr="004818F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818FB">
        <w:rPr>
          <w:rFonts w:ascii="Times New Roman" w:hAnsi="Times New Roman" w:cs="Times New Roman"/>
          <w:bCs/>
          <w:sz w:val="28"/>
          <w:szCs w:val="28"/>
        </w:rPr>
        <w:t xml:space="preserve"> .Слово «конституція», як і багато інших юридичних понять, походить ще із Стародавнього Риму. Латинське слово «</w:t>
      </w:r>
      <w:proofErr w:type="spellStart"/>
      <w:r w:rsidRPr="004818FB">
        <w:rPr>
          <w:rFonts w:ascii="Times New Roman" w:hAnsi="Times New Roman" w:cs="Times New Roman"/>
          <w:bCs/>
          <w:sz w:val="28"/>
          <w:szCs w:val="28"/>
        </w:rPr>
        <w:t>constution</w:t>
      </w:r>
      <w:proofErr w:type="spellEnd"/>
      <w:r w:rsidRPr="004818FB">
        <w:rPr>
          <w:rFonts w:ascii="Times New Roman" w:hAnsi="Times New Roman" w:cs="Times New Roman"/>
          <w:bCs/>
          <w:sz w:val="28"/>
          <w:szCs w:val="28"/>
        </w:rPr>
        <w:t>» означає «устрій». За часів давньоримської імперії саме таку назву мали важливі державні акти. Імператори Риму так називали свої укази.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i/>
          <w:iCs/>
          <w:sz w:val="28"/>
          <w:szCs w:val="28"/>
        </w:rPr>
        <w:t>Конституцію називають Основним Законом держави. І дійсно, це особливий закон, він відрізняється від інших нормативних актів. У чому ж полягають її особливості?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Перша з них найвища юридична сила Конституції. Це означає, що в разі протиріччя між нормами будь-яких звичайних законів, указів, актів уряду або міністерств і Конституції, норми Основного Закону завжди переважатимуть.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Друга особливість Конституції — це особливий порядок її прийняття. Якщо закони приймають здебільшого парламентом (лише іноді — референдумом, в Україні ще немає жодного такого закону), то Конституції досить часто приймаються референдумом. Відомі випадки, коли конституцію «дарував» народові монарх або військовий диктатор. У деяких країнах (зокрема і в Україні) конституцію приймав парламент, але при цьому дотримувалися спеціальної, більш складної процедури, аніж мри прийнятті звичайних законів.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 xml:space="preserve">Конституції притаманна її підвищена стабільність, </w:t>
      </w:r>
      <w:proofErr w:type="spellStart"/>
      <w:r w:rsidRPr="004818FB">
        <w:rPr>
          <w:rFonts w:ascii="Times New Roman" w:hAnsi="Times New Roman" w:cs="Times New Roman"/>
          <w:bCs/>
          <w:sz w:val="28"/>
          <w:szCs w:val="28"/>
        </w:rPr>
        <w:t>внести</w:t>
      </w:r>
      <w:proofErr w:type="spellEnd"/>
      <w:r w:rsidRPr="004818FB">
        <w:rPr>
          <w:rFonts w:ascii="Times New Roman" w:hAnsi="Times New Roman" w:cs="Times New Roman"/>
          <w:bCs/>
          <w:sz w:val="28"/>
          <w:szCs w:val="28"/>
        </w:rPr>
        <w:t xml:space="preserve"> до неї зміни складніше, ніж до звичайного закону. І це зрозуміло — адже в Конституції визначають основні правила життя держави, вона, як кажуть юристи, має установчий характер — саме на основі її норм приймається чимало інших </w:t>
      </w:r>
      <w:r w:rsidRPr="004818FB">
        <w:rPr>
          <w:rFonts w:ascii="Times New Roman" w:hAnsi="Times New Roman" w:cs="Times New Roman"/>
          <w:bCs/>
          <w:sz w:val="28"/>
          <w:szCs w:val="28"/>
        </w:rPr>
        <w:lastRenderedPageBreak/>
        <w:t>законів. Отже, Конституція — це Основний Закон держави, який установлює основи життя суспільства й державного устрою, що має найвищу юридичну силу. </w:t>
      </w:r>
    </w:p>
    <w:p w:rsidR="00E45F83" w:rsidRDefault="00E45F83" w:rsidP="00E45F8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 xml:space="preserve">Робота в парах 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Прочитайте текст преамбули Конституції та дайте відповідь на запитання</w:t>
      </w:r>
    </w:p>
    <w:p w:rsidR="00E45F83" w:rsidRPr="004818FB" w:rsidRDefault="00E45F83" w:rsidP="00E45F8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Яка  була  необхідність прийняття Конституції ?</w:t>
      </w:r>
    </w:p>
    <w:p w:rsidR="00E45F83" w:rsidRPr="004818FB" w:rsidRDefault="00E45F83" w:rsidP="00E45F8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Що можна дізнатись про нашу країну з цього фрагменту ?</w:t>
      </w:r>
      <w:r w:rsidRPr="004818FB">
        <w:rPr>
          <w:rFonts w:ascii="Times New Roman" w:hAnsi="Times New Roman" w:cs="Times New Roman"/>
          <w:bCs/>
          <w:sz w:val="28"/>
          <w:szCs w:val="28"/>
        </w:rPr>
        <w:br/>
      </w:r>
      <w:r w:rsidRPr="004818FB">
        <w:rPr>
          <w:rFonts w:ascii="Times New Roman" w:hAnsi="Times New Roman" w:cs="Times New Roman"/>
          <w:b/>
          <w:bCs/>
          <w:sz w:val="28"/>
          <w:szCs w:val="28"/>
        </w:rPr>
        <w:t>2. Структура Конституції</w:t>
      </w:r>
      <w:r w:rsidRPr="004818FB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Конституція складається преамбули , з якою ви познайомились , основної частини , прикінцевих і перехідних положень 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Суверенність України означає, що наша держава може самостійно вирішувати питання свого життя, вона самостійна в міжнародних відносинах, сама встановлює закони та здійснює правосуддя.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"Демократія» в перекладі з латини означає «влада народу». Усі люди в демократичній державі мають рівні права та обов'язки. У демократичній державі обов'язковим є формування органів влади шляхом регулярних вільних виборів. У ній забезпечується реальна участь громадян в управлінні державою, дієвий вплив їх на вирішення важливих  питань життя держави.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Правова  держава — це держава, де забезпечено верховенство права, взаємна відповідальність громадянина й держави (не лише людина відповідає перед державою, а й держава несе відповідальність за виконання своїх функцій перед кожним громадянином). У правовій державі проголошуються, закріплюються в законах, гарантуються та реально забезпечуються права людини. Важливою ознакою є також поділ державної влади.</w:t>
      </w:r>
      <w:r w:rsidRPr="004818FB">
        <w:rPr>
          <w:rFonts w:ascii="Times New Roman" w:hAnsi="Times New Roman" w:cs="Times New Roman"/>
          <w:bCs/>
          <w:sz w:val="28"/>
          <w:szCs w:val="28"/>
        </w:rPr>
        <w:br/>
        <w:t>Соціальна держава — це держава, діяльність якої направлена на забезпечення добробуту громадян, їхнього гідного життя. У соціальній державі існує розвинута система охорони здоров'я, соціального забезпечення тощо.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«Правовий хокей»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Учні розбиваються на дві команди. По черзі одна команда називає право громадянина України, інша шукає відповідну статтю в Конституції.</w:t>
      </w:r>
      <w:r w:rsidRPr="004818FB">
        <w:rPr>
          <w:rFonts w:ascii="Times New Roman" w:hAnsi="Times New Roman" w:cs="Times New Roman"/>
          <w:bCs/>
          <w:sz w:val="28"/>
          <w:szCs w:val="28"/>
        </w:rPr>
        <w:br/>
      </w:r>
      <w:r w:rsidRPr="004818FB">
        <w:rPr>
          <w:rFonts w:ascii="Times New Roman" w:hAnsi="Times New Roman" w:cs="Times New Roman"/>
          <w:b/>
          <w:bCs/>
          <w:sz w:val="28"/>
          <w:szCs w:val="28"/>
        </w:rPr>
        <w:t>3. Поділ державної влади в Україні.</w:t>
      </w:r>
      <w:r w:rsidRPr="004818FB">
        <w:rPr>
          <w:rFonts w:ascii="Times New Roman" w:hAnsi="Times New Roman" w:cs="Times New Roman"/>
          <w:bCs/>
          <w:sz w:val="28"/>
          <w:szCs w:val="28"/>
        </w:rPr>
        <w:t> </w:t>
      </w:r>
      <w:r w:rsidRPr="004818FB">
        <w:rPr>
          <w:rFonts w:ascii="Times New Roman" w:hAnsi="Times New Roman" w:cs="Times New Roman"/>
          <w:bCs/>
          <w:sz w:val="28"/>
          <w:szCs w:val="28"/>
        </w:rPr>
        <w:br/>
      </w:r>
      <w:r w:rsidRPr="004818FB">
        <w:rPr>
          <w:rFonts w:ascii="Times New Roman" w:hAnsi="Times New Roman" w:cs="Times New Roman"/>
          <w:b/>
          <w:bCs/>
          <w:sz w:val="28"/>
          <w:szCs w:val="28"/>
        </w:rPr>
        <w:t>Конституція України</w:t>
      </w:r>
      <w:r w:rsidRPr="004818FB">
        <w:rPr>
          <w:rFonts w:ascii="Times New Roman" w:hAnsi="Times New Roman" w:cs="Times New Roman"/>
          <w:bCs/>
          <w:sz w:val="28"/>
          <w:szCs w:val="28"/>
        </w:rPr>
        <w:br/>
      </w:r>
      <w:r w:rsidRPr="004818FB">
        <w:rPr>
          <w:rFonts w:ascii="Times New Roman" w:hAnsi="Times New Roman" w:cs="Times New Roman"/>
          <w:b/>
          <w:bCs/>
          <w:sz w:val="28"/>
          <w:szCs w:val="28"/>
        </w:rPr>
        <w:t xml:space="preserve"> В Статті 6.</w:t>
      </w:r>
      <w:r w:rsidRPr="004818FB">
        <w:rPr>
          <w:rFonts w:ascii="Times New Roman" w:hAnsi="Times New Roman" w:cs="Times New Roman"/>
          <w:bCs/>
          <w:sz w:val="28"/>
          <w:szCs w:val="28"/>
        </w:rPr>
        <w:t>   Говориться , що державна </w:t>
      </w:r>
      <w:r w:rsidRPr="004818FB">
        <w:rPr>
          <w:rFonts w:ascii="Times New Roman" w:hAnsi="Times New Roman" w:cs="Times New Roman"/>
          <w:sz w:val="28"/>
          <w:szCs w:val="28"/>
        </w:rPr>
        <w:t>влада</w:t>
      </w:r>
      <w:r w:rsidRPr="004818FB">
        <w:rPr>
          <w:rFonts w:ascii="Times New Roman" w:hAnsi="Times New Roman" w:cs="Times New Roman"/>
          <w:bCs/>
          <w:sz w:val="28"/>
          <w:szCs w:val="28"/>
        </w:rPr>
        <w:t> в Україні здійснюється на засадах її поділу на законодавчу, виконавчу та судову (...)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t>Прийом «Мікрофон»</w:t>
      </w:r>
      <w:r w:rsidRPr="004818FB">
        <w:rPr>
          <w:rFonts w:ascii="Times New Roman" w:hAnsi="Times New Roman" w:cs="Times New Roman"/>
          <w:bCs/>
          <w:i/>
          <w:iCs/>
          <w:sz w:val="28"/>
          <w:szCs w:val="28"/>
        </w:rPr>
        <w:br/>
        <w:t>Як ви вважаєте, з якою метою здійснюється поділ державної влади?</w:t>
      </w:r>
      <w:r w:rsidRPr="004818FB">
        <w:rPr>
          <w:rFonts w:ascii="Times New Roman" w:hAnsi="Times New Roman" w:cs="Times New Roman"/>
          <w:bCs/>
          <w:sz w:val="28"/>
          <w:szCs w:val="28"/>
        </w:rPr>
        <w:t> </w:t>
      </w:r>
      <w:r w:rsidRPr="004818FB">
        <w:rPr>
          <w:rFonts w:ascii="Times New Roman" w:hAnsi="Times New Roman" w:cs="Times New Roman"/>
          <w:bCs/>
          <w:sz w:val="28"/>
          <w:szCs w:val="28"/>
        </w:rPr>
        <w:br/>
        <w:t xml:space="preserve">В Україні нині створена певна система поділу державної влади. Вона </w:t>
      </w:r>
      <w:proofErr w:type="spellStart"/>
      <w:r w:rsidRPr="004818FB">
        <w:rPr>
          <w:rFonts w:ascii="Times New Roman" w:hAnsi="Times New Roman" w:cs="Times New Roman"/>
          <w:bCs/>
          <w:sz w:val="28"/>
          <w:szCs w:val="28"/>
        </w:rPr>
        <w:t>безпечує</w:t>
      </w:r>
      <w:proofErr w:type="spellEnd"/>
      <w:r w:rsidRPr="004818FB">
        <w:rPr>
          <w:rFonts w:ascii="Times New Roman" w:hAnsi="Times New Roman" w:cs="Times New Roman"/>
          <w:bCs/>
          <w:sz w:val="28"/>
          <w:szCs w:val="28"/>
        </w:rPr>
        <w:t xml:space="preserve"> систему </w:t>
      </w:r>
      <w:proofErr w:type="spellStart"/>
      <w:r w:rsidRPr="004818FB">
        <w:rPr>
          <w:rFonts w:ascii="Times New Roman" w:hAnsi="Times New Roman" w:cs="Times New Roman"/>
          <w:bCs/>
          <w:sz w:val="28"/>
          <w:szCs w:val="28"/>
        </w:rPr>
        <w:t>врівноважень</w:t>
      </w:r>
      <w:proofErr w:type="spellEnd"/>
      <w:r w:rsidRPr="004818FB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4818FB">
        <w:rPr>
          <w:rFonts w:ascii="Times New Roman" w:hAnsi="Times New Roman" w:cs="Times New Roman"/>
          <w:bCs/>
          <w:sz w:val="28"/>
          <w:szCs w:val="28"/>
        </w:rPr>
        <w:t>противаг</w:t>
      </w:r>
      <w:proofErr w:type="spellEnd"/>
      <w:r w:rsidRPr="004818FB">
        <w:rPr>
          <w:rFonts w:ascii="Times New Roman" w:hAnsi="Times New Roman" w:cs="Times New Roman"/>
          <w:bCs/>
          <w:sz w:val="28"/>
          <w:szCs w:val="28"/>
        </w:rPr>
        <w:t xml:space="preserve"> у діяльності органів державної влади. Така система запобігає зосередженню всієї влади в руках однієї гілки влади, вимагає від кожної з них урахування позиції іншої.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Учитель звертає увагу учнів на екран телевізора . Прокоментуйте цей малюнок 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noProof/>
          <w:sz w:val="28"/>
          <w:szCs w:val="28"/>
          <w:lang w:eastAsia="uk-UA"/>
        </w:rPr>
        <w:drawing>
          <wp:inline distT="0" distB="0" distL="0" distR="0" wp14:anchorId="77CF2786" wp14:editId="612C371D">
            <wp:extent cx="4383405" cy="3164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i/>
          <w:iCs/>
          <w:sz w:val="28"/>
          <w:szCs w:val="28"/>
        </w:rPr>
        <w:t>Ознайомтеся з текстом Конституції України та визначте, які функції виконують і які повноваження мають органи, що належать до різних гілок влади в Україні.</w:t>
      </w:r>
      <w:r w:rsidRPr="004818FB">
        <w:rPr>
          <w:rFonts w:ascii="Times New Roman" w:hAnsi="Times New Roman" w:cs="Times New Roman"/>
          <w:bCs/>
          <w:sz w:val="28"/>
          <w:szCs w:val="28"/>
        </w:rPr>
        <w:t> 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Вставте пропущені слова «Хто швидше»</w:t>
      </w:r>
      <w:r w:rsidRPr="004818FB">
        <w:rPr>
          <w:rFonts w:ascii="Times New Roman" w:hAnsi="Times New Roman" w:cs="Times New Roman"/>
          <w:bCs/>
          <w:sz w:val="28"/>
          <w:szCs w:val="28"/>
        </w:rPr>
        <w:br/>
        <w:t>Головне завдання  ……… влади зрозуміло з її назви — вона приймає закони. Однак це не єдине завдання єдиного органу …….. влади — Верховної Ради України. Вона приймає ……. — фінансовий план держави на рік. Верховна Рада України також призначає прем'єр-міністра, інших членів уряду нашої держави, деяких високопосадовців.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Основне завдання органів …….. влади — забезпечити ефективну роботу економіки держави, її повсякденне життя в усіх сферах. ……. влада організовує виконання прийнятих законодавцями законів. Серед органів виконавчої влади є такі, що забезпечують діяльність па всій території України (Кабінет Міністрів України, міністерства, інші центральні органи виконавчої влади), а також місцеві органи, що діють лише на частині території України.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Якщо ж виникає суперечка між певними особами, то вони можуть звернутися до ……. Саме розв'язання конфліктів, установлення винуватості особи в скоєнні правопорушення є завданням судової влади.</w:t>
      </w:r>
      <w:r w:rsidRPr="004818FB">
        <w:rPr>
          <w:rFonts w:ascii="Times New Roman" w:hAnsi="Times New Roman" w:cs="Times New Roman"/>
          <w:bCs/>
          <w:sz w:val="28"/>
          <w:szCs w:val="28"/>
        </w:rPr>
        <w:br/>
        <w:t xml:space="preserve">В Україні є декілька видів судів. Конституційний Суд України визначає відповідність Конституції України до прийнятих законів, Указів Президента, рішень Уряду України, а також тлумачить (пояснює) зміст Конституції та законів України. Інші суди (загальні та спеціалізовані — адміністративні та господарські) розглядають справи про різноманітні правопорушення та суперечки. Згідно з законодавством України, до суду за захистом своїх прав має право звернутися будь-яка особа, якій виповнилося … 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4818FB">
        <w:rPr>
          <w:rFonts w:ascii="Times New Roman" w:hAnsi="Times New Roman" w:cs="Times New Roman"/>
          <w:b/>
          <w:bCs/>
          <w:sz w:val="28"/>
          <w:szCs w:val="28"/>
        </w:rPr>
        <w:t xml:space="preserve"> Закріплення вивченого матеріалу</w:t>
      </w:r>
      <w:r w:rsidRPr="004818FB">
        <w:rPr>
          <w:rFonts w:ascii="Times New Roman" w:hAnsi="Times New Roman" w:cs="Times New Roman"/>
          <w:bCs/>
          <w:sz w:val="28"/>
          <w:szCs w:val="28"/>
        </w:rPr>
        <w:t>.</w:t>
      </w:r>
      <w:r w:rsidRPr="004818FB">
        <w:rPr>
          <w:rFonts w:ascii="Times New Roman" w:hAnsi="Times New Roman" w:cs="Times New Roman"/>
          <w:bCs/>
          <w:sz w:val="28"/>
          <w:szCs w:val="28"/>
        </w:rPr>
        <w:br/>
      </w:r>
      <w:r w:rsidRPr="004818FB">
        <w:rPr>
          <w:rFonts w:ascii="Times New Roman" w:hAnsi="Times New Roman" w:cs="Times New Roman"/>
          <w:b/>
          <w:bCs/>
          <w:sz w:val="28"/>
          <w:szCs w:val="28"/>
        </w:rPr>
        <w:t>Інтелектуальна гра « Ти мені – я тобі ш»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t>Учні по черзі задають по одному запитанню своєму сусідові по парті . Коли учень відповів, то він дістає право задавати запитання 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4818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818FB">
        <w:rPr>
          <w:rFonts w:ascii="Times New Roman" w:hAnsi="Times New Roman" w:cs="Times New Roman"/>
          <w:b/>
          <w:bCs/>
          <w:sz w:val="28"/>
          <w:szCs w:val="28"/>
        </w:rPr>
        <w:t>Підсумок уроку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818FB">
        <w:rPr>
          <w:rFonts w:ascii="Times New Roman" w:hAnsi="Times New Roman" w:cs="Times New Roman"/>
          <w:bCs/>
          <w:sz w:val="28"/>
          <w:szCs w:val="28"/>
        </w:rPr>
        <w:lastRenderedPageBreak/>
        <w:t>Учитель узагальнює відповіді учнів , наводить визначення понять «Конституція» , «соціальна держава» і робить висновок , що характеристика України визначає шлях розвитку нашої держави.</w:t>
      </w:r>
    </w:p>
    <w:p w:rsidR="00E45F83" w:rsidRPr="004818FB" w:rsidRDefault="00E45F83" w:rsidP="00E45F8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8FB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4818FB">
        <w:rPr>
          <w:rFonts w:ascii="Times New Roman" w:hAnsi="Times New Roman" w:cs="Times New Roman"/>
          <w:b/>
          <w:bCs/>
          <w:sz w:val="28"/>
          <w:szCs w:val="28"/>
        </w:rPr>
        <w:t xml:space="preserve"> Повідомлення домашнього завдання: Підготуватися до уроку узагальнення</w:t>
      </w:r>
    </w:p>
    <w:p w:rsidR="00E45F83" w:rsidRPr="004818FB" w:rsidRDefault="00E45F83" w:rsidP="00E45F8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5F83" w:rsidRDefault="00E45F83" w:rsidP="00E45F8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35A7" w:rsidRDefault="00F535A7"/>
    <w:sectPr w:rsidR="00F535A7" w:rsidSect="00E45F83">
      <w:pgSz w:w="11906" w:h="16838"/>
      <w:pgMar w:top="850" w:right="850" w:bottom="850" w:left="1417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D2DDF"/>
    <w:multiLevelType w:val="hybridMultilevel"/>
    <w:tmpl w:val="2530F4AE"/>
    <w:lvl w:ilvl="0" w:tplc="E87685E4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8297F"/>
    <w:multiLevelType w:val="hybridMultilevel"/>
    <w:tmpl w:val="53E03058"/>
    <w:lvl w:ilvl="0" w:tplc="8B92E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30"/>
    <w:rsid w:val="004A7A30"/>
    <w:rsid w:val="00E45F83"/>
    <w:rsid w:val="00F5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99261-19D4-45AA-BBB7-D3F0D2C9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83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5107</Words>
  <Characters>2912</Characters>
  <Application>Microsoft Office Word</Application>
  <DocSecurity>0</DocSecurity>
  <Lines>24</Lines>
  <Paragraphs>16</Paragraphs>
  <ScaleCrop>false</ScaleCrop>
  <Company/>
  <LinksUpToDate>false</LinksUpToDate>
  <CharactersWithSpaces>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2014-12-10T18:49:00Z</dcterms:created>
  <dcterms:modified xsi:type="dcterms:W3CDTF">2014-12-10T18:53:00Z</dcterms:modified>
</cp:coreProperties>
</file>