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BBE" w:rsidRDefault="00495BBE" w:rsidP="001D01A5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uk-UA"/>
        </w:rPr>
      </w:pPr>
      <w:bookmarkStart w:id="0" w:name="bookmark0"/>
    </w:p>
    <w:p w:rsidR="00E5481B" w:rsidRPr="00C1797C" w:rsidRDefault="00E5481B" w:rsidP="00E548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C17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ВІДДІЛ ОСВІТИ КОЗІВСЬКОЇ РАЙДЕРЖАДМІНІСТРАЦІЇ</w:t>
      </w:r>
    </w:p>
    <w:p w:rsidR="00E5481B" w:rsidRPr="00C1797C" w:rsidRDefault="00E5481B" w:rsidP="00E548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C17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КОЗІВСЬКИЙ РАЙОННИЙ МЕТОДИЧНИЙ КАБІНЕТ</w:t>
      </w:r>
    </w:p>
    <w:p w:rsidR="00E5481B" w:rsidRPr="00C1797C" w:rsidRDefault="00E5481B" w:rsidP="00E54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E5481B" w:rsidRDefault="00E5481B" w:rsidP="00E54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E5481B" w:rsidRDefault="00E5481B" w:rsidP="00E54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E5481B" w:rsidRDefault="00E5481B" w:rsidP="00E54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E5481B" w:rsidRDefault="00E5481B" w:rsidP="00E54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E5481B" w:rsidRDefault="00E5481B" w:rsidP="00E54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E5481B" w:rsidRDefault="00E5481B" w:rsidP="00E54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E5481B" w:rsidRDefault="00E5481B" w:rsidP="00E54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E5481B" w:rsidRDefault="00E5481B" w:rsidP="00E54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E5481B" w:rsidRPr="00C1797C" w:rsidRDefault="00E5481B" w:rsidP="00E54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E5481B" w:rsidRPr="00C1797C" w:rsidRDefault="00E5481B" w:rsidP="00E54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E5481B" w:rsidRPr="00C1797C" w:rsidRDefault="00E5481B" w:rsidP="00E5481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0000"/>
          <w:sz w:val="96"/>
          <w:szCs w:val="96"/>
          <w:lang w:eastAsia="uk-UA"/>
        </w:rPr>
      </w:pPr>
      <w:r w:rsidRPr="00C1797C">
        <w:rPr>
          <w:rFonts w:ascii="Monotype Corsiva" w:eastAsia="Times New Roman" w:hAnsi="Monotype Corsiva" w:cs="Times New Roman"/>
          <w:b/>
          <w:color w:val="000000"/>
          <w:sz w:val="96"/>
          <w:szCs w:val="96"/>
          <w:lang w:eastAsia="uk-UA"/>
        </w:rPr>
        <w:t>МАТЕРІАЛИ</w:t>
      </w:r>
    </w:p>
    <w:p w:rsidR="00E5481B" w:rsidRPr="00C1797C" w:rsidRDefault="00E5481B" w:rsidP="00E5481B">
      <w:pPr>
        <w:spacing w:after="0" w:line="240" w:lineRule="auto"/>
        <w:jc w:val="center"/>
        <w:rPr>
          <w:rFonts w:ascii="Gabriola" w:eastAsia="Times New Roman" w:hAnsi="Gabriola" w:cs="Times New Roman"/>
          <w:sz w:val="24"/>
          <w:szCs w:val="24"/>
          <w:lang w:eastAsia="uk-UA"/>
        </w:rPr>
      </w:pPr>
    </w:p>
    <w:p w:rsidR="00E5481B" w:rsidRPr="004433F4" w:rsidRDefault="00E5481B" w:rsidP="00E5481B">
      <w:pPr>
        <w:spacing w:after="0" w:line="240" w:lineRule="auto"/>
        <w:jc w:val="center"/>
        <w:rPr>
          <w:rFonts w:ascii="Gabriola" w:eastAsia="Times New Roman" w:hAnsi="Gabriola" w:cs="Times New Roman"/>
          <w:b/>
          <w:color w:val="000000"/>
          <w:sz w:val="48"/>
          <w:szCs w:val="48"/>
          <w:lang w:eastAsia="uk-UA"/>
        </w:rPr>
      </w:pPr>
      <w:r w:rsidRPr="004433F4">
        <w:rPr>
          <w:rFonts w:ascii="Gabriola" w:eastAsia="Times New Roman" w:hAnsi="Gabriola" w:cs="Times New Roman"/>
          <w:b/>
          <w:color w:val="000000"/>
          <w:sz w:val="48"/>
          <w:szCs w:val="48"/>
          <w:lang w:eastAsia="uk-UA"/>
        </w:rPr>
        <w:t xml:space="preserve">на обласний тур Всеукраїнського конкурсу </w:t>
      </w:r>
    </w:p>
    <w:p w:rsidR="00E5481B" w:rsidRPr="004433F4" w:rsidRDefault="00E5481B" w:rsidP="00E5481B">
      <w:pPr>
        <w:spacing w:after="0" w:line="240" w:lineRule="auto"/>
        <w:jc w:val="center"/>
        <w:rPr>
          <w:rFonts w:ascii="Gabriola" w:eastAsia="Times New Roman" w:hAnsi="Gabriola" w:cs="Times New Roman"/>
          <w:b/>
          <w:color w:val="000000"/>
          <w:sz w:val="48"/>
          <w:szCs w:val="48"/>
          <w:lang w:eastAsia="uk-UA"/>
        </w:rPr>
      </w:pPr>
      <w:r w:rsidRPr="004433F4">
        <w:rPr>
          <w:rFonts w:ascii="Gabriola" w:eastAsia="Times New Roman" w:hAnsi="Gabriola" w:cs="Times New Roman"/>
          <w:b/>
          <w:color w:val="000000"/>
          <w:sz w:val="48"/>
          <w:szCs w:val="48"/>
          <w:lang w:eastAsia="uk-UA"/>
        </w:rPr>
        <w:t>«Учитель року – 2014»</w:t>
      </w:r>
    </w:p>
    <w:p w:rsidR="00E5481B" w:rsidRPr="004433F4" w:rsidRDefault="00E5481B" w:rsidP="00E5481B">
      <w:pPr>
        <w:spacing w:after="0" w:line="240" w:lineRule="auto"/>
        <w:jc w:val="center"/>
        <w:rPr>
          <w:rFonts w:ascii="Gabriola" w:eastAsia="Times New Roman" w:hAnsi="Gabriola" w:cs="Times New Roman"/>
          <w:b/>
          <w:color w:val="000000"/>
          <w:sz w:val="48"/>
          <w:szCs w:val="48"/>
          <w:lang w:eastAsia="uk-UA"/>
        </w:rPr>
      </w:pPr>
      <w:r w:rsidRPr="004433F4">
        <w:rPr>
          <w:rFonts w:ascii="Gabriola" w:eastAsia="Times New Roman" w:hAnsi="Gabriola" w:cs="Times New Roman"/>
          <w:b/>
          <w:color w:val="000000"/>
          <w:sz w:val="48"/>
          <w:szCs w:val="48"/>
          <w:lang w:eastAsia="uk-UA"/>
        </w:rPr>
        <w:t>у номінації «Хімія» вчителя хімії</w:t>
      </w:r>
    </w:p>
    <w:p w:rsidR="00E5481B" w:rsidRPr="004433F4" w:rsidRDefault="00E5481B" w:rsidP="00E5481B">
      <w:pPr>
        <w:spacing w:after="0" w:line="240" w:lineRule="auto"/>
        <w:jc w:val="center"/>
        <w:rPr>
          <w:rFonts w:ascii="Gabriola" w:eastAsia="Times New Roman" w:hAnsi="Gabriola" w:cs="Times New Roman"/>
          <w:b/>
          <w:sz w:val="48"/>
          <w:szCs w:val="48"/>
          <w:lang w:eastAsia="uk-UA"/>
        </w:rPr>
      </w:pPr>
      <w:proofErr w:type="spellStart"/>
      <w:r w:rsidRPr="004433F4">
        <w:rPr>
          <w:rFonts w:ascii="Gabriola" w:eastAsia="Times New Roman" w:hAnsi="Gabriola" w:cs="Times New Roman"/>
          <w:b/>
          <w:color w:val="000000"/>
          <w:sz w:val="48"/>
          <w:szCs w:val="48"/>
          <w:lang w:eastAsia="uk-UA"/>
        </w:rPr>
        <w:t>Козівської</w:t>
      </w:r>
      <w:proofErr w:type="spellEnd"/>
      <w:r w:rsidRPr="004433F4">
        <w:rPr>
          <w:rFonts w:ascii="Gabriola" w:eastAsia="Times New Roman" w:hAnsi="Gabriola" w:cs="Times New Roman"/>
          <w:b/>
          <w:color w:val="000000"/>
          <w:sz w:val="48"/>
          <w:szCs w:val="48"/>
          <w:lang w:eastAsia="uk-UA"/>
        </w:rPr>
        <w:t xml:space="preserve"> загальноосвітньої школи І–ІІІ ст. №2</w:t>
      </w:r>
    </w:p>
    <w:p w:rsidR="00E5481B" w:rsidRDefault="00E5481B" w:rsidP="00E5481B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0000"/>
          <w:sz w:val="52"/>
          <w:szCs w:val="52"/>
          <w:lang w:eastAsia="uk-UA"/>
        </w:rPr>
      </w:pPr>
    </w:p>
    <w:p w:rsidR="00E5481B" w:rsidRPr="00C1797C" w:rsidRDefault="00E5481B" w:rsidP="00E5481B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0000"/>
          <w:sz w:val="52"/>
          <w:szCs w:val="52"/>
          <w:lang w:eastAsia="uk-UA"/>
        </w:rPr>
      </w:pPr>
      <w:r w:rsidRPr="00C1797C">
        <w:rPr>
          <w:rFonts w:ascii="Monotype Corsiva" w:eastAsia="Times New Roman" w:hAnsi="Monotype Corsiva" w:cs="Times New Roman"/>
          <w:color w:val="000000"/>
          <w:sz w:val="52"/>
          <w:szCs w:val="52"/>
          <w:lang w:eastAsia="uk-UA"/>
        </w:rPr>
        <w:t>Машталєр Марії Петрівни</w:t>
      </w:r>
    </w:p>
    <w:p w:rsidR="00E5481B" w:rsidRDefault="00E5481B" w:rsidP="00E54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5481B" w:rsidRDefault="00E5481B" w:rsidP="00E54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5481B" w:rsidRDefault="00E5481B" w:rsidP="00E54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5481B" w:rsidRDefault="00E5481B" w:rsidP="00E54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5481B" w:rsidRDefault="00E5481B" w:rsidP="00E54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5481B" w:rsidRDefault="00E5481B" w:rsidP="00E54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5481B" w:rsidRDefault="00E5481B" w:rsidP="00E54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5481B" w:rsidRDefault="00E5481B" w:rsidP="00E54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5481B" w:rsidRDefault="00E5481B" w:rsidP="00E54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5481B" w:rsidRDefault="00E5481B" w:rsidP="00E54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5481B" w:rsidRDefault="00E5481B" w:rsidP="00E54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5481B" w:rsidRDefault="00E5481B" w:rsidP="00E54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5481B" w:rsidRPr="00C1797C" w:rsidRDefault="00E5481B" w:rsidP="00E54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5481B" w:rsidRDefault="00E5481B" w:rsidP="00E548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C179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Козова</w:t>
      </w:r>
      <w:proofErr w:type="spellEnd"/>
      <w:r w:rsidRPr="00C179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2014</w:t>
      </w:r>
    </w:p>
    <w:p w:rsidR="002C5BC1" w:rsidRPr="00FC268D" w:rsidRDefault="002C5BC1" w:rsidP="002C5BC1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uk-UA"/>
        </w:rPr>
      </w:pPr>
      <w:r w:rsidRPr="00FC268D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uk-UA"/>
        </w:rPr>
        <w:lastRenderedPageBreak/>
        <w:t>Інформаційна картка учасника</w:t>
      </w:r>
    </w:p>
    <w:p w:rsidR="002C5BC1" w:rsidRPr="00FC268D" w:rsidRDefault="002C5BC1" w:rsidP="002C5BC1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uk-UA"/>
        </w:rPr>
      </w:pPr>
      <w:r w:rsidRPr="00FC268D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uk-UA"/>
        </w:rPr>
        <w:t xml:space="preserve">всеукраїнського конкурсу </w:t>
      </w:r>
      <w:proofErr w:type="spellStart"/>
      <w:r w:rsidRPr="00FC268D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uk-UA"/>
        </w:rPr>
        <w:t>“Учитель</w:t>
      </w:r>
      <w:proofErr w:type="spellEnd"/>
      <w:r w:rsidRPr="00FC268D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uk-UA"/>
        </w:rPr>
        <w:t xml:space="preserve"> </w:t>
      </w:r>
      <w:proofErr w:type="spellStart"/>
      <w:r w:rsidRPr="00FC268D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uk-UA"/>
        </w:rPr>
        <w:t>року”</w:t>
      </w:r>
      <w:proofErr w:type="spellEnd"/>
    </w:p>
    <w:p w:rsidR="002C5BC1" w:rsidRPr="00FC268D" w:rsidRDefault="002C5BC1" w:rsidP="002C5BC1">
      <w:pPr>
        <w:tabs>
          <w:tab w:val="left" w:pos="321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2C5BC1" w:rsidRPr="00FC268D" w:rsidRDefault="002C5BC1" w:rsidP="002C5BC1">
      <w:pPr>
        <w:tabs>
          <w:tab w:val="left" w:pos="321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C2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1.</w:t>
      </w:r>
      <w:r w:rsidRPr="00FC2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  <w:t xml:space="preserve">Прізвище, ім’я, по батькові – </w:t>
      </w:r>
      <w:r w:rsidRPr="00FC2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  <w:t>Машталєр Марія Петрівна</w:t>
      </w:r>
    </w:p>
    <w:p w:rsidR="002C5BC1" w:rsidRPr="00FC268D" w:rsidRDefault="002C5BC1" w:rsidP="002C5BC1">
      <w:pPr>
        <w:tabs>
          <w:tab w:val="left" w:pos="321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C2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2.</w:t>
      </w:r>
      <w:r w:rsidRPr="00FC2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  <w:t xml:space="preserve">Дата і місце народження – </w:t>
      </w:r>
      <w:r w:rsidRPr="00FC2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  <w:t>31 травня 1977 р., м. Тернопіль</w:t>
      </w:r>
    </w:p>
    <w:p w:rsidR="002C5BC1" w:rsidRPr="00FC268D" w:rsidRDefault="002C5BC1" w:rsidP="002C5BC1">
      <w:pPr>
        <w:tabs>
          <w:tab w:val="left" w:pos="35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</w:pPr>
      <w:r w:rsidRPr="00FC2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3.</w:t>
      </w:r>
      <w:r w:rsidRPr="00FC2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  <w:t xml:space="preserve">Повна домашня адреса з поштовим індексом, телефон, </w:t>
      </w:r>
      <w:r w:rsidRPr="00FC2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e</w:t>
      </w:r>
      <w:r w:rsidRPr="00FC2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-</w:t>
      </w:r>
      <w:r w:rsidRPr="00FC2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mail</w:t>
      </w:r>
      <w:r w:rsidRPr="00FC2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– </w:t>
      </w:r>
      <w:r w:rsidRPr="00FC2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  <w:t xml:space="preserve">вул. </w:t>
      </w:r>
      <w:proofErr w:type="spellStart"/>
      <w:r w:rsidRPr="00FC2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  <w:t>Зацного</w:t>
      </w:r>
      <w:proofErr w:type="spellEnd"/>
      <w:r w:rsidRPr="00FC2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  <w:t xml:space="preserve">, 10, </w:t>
      </w:r>
      <w:proofErr w:type="spellStart"/>
      <w:r w:rsidRPr="00FC2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  <w:t>смт</w:t>
      </w:r>
      <w:proofErr w:type="spellEnd"/>
      <w:r w:rsidRPr="00FC2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  <w:t xml:space="preserve">. </w:t>
      </w:r>
      <w:proofErr w:type="spellStart"/>
      <w:r w:rsidRPr="00FC2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  <w:t>Козова</w:t>
      </w:r>
      <w:proofErr w:type="spellEnd"/>
      <w:r w:rsidRPr="00FC2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  <w:t xml:space="preserve">, </w:t>
      </w:r>
      <w:proofErr w:type="spellStart"/>
      <w:r w:rsidRPr="00FC2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  <w:t>Козівський</w:t>
      </w:r>
      <w:proofErr w:type="spellEnd"/>
      <w:r w:rsidRPr="00FC2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  <w:t xml:space="preserve"> район, Тернопільська обл. 47600, тел.(03547)2-32-57, s</w:t>
      </w:r>
      <w:r w:rsidRPr="00FC2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val="en-US" w:eastAsia="uk-UA"/>
        </w:rPr>
        <w:t>c</w:t>
      </w:r>
      <w:r w:rsidRPr="00FC2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  <w:t>hool_2@</w:t>
      </w:r>
      <w:proofErr w:type="spellStart"/>
      <w:r w:rsidRPr="00FC2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  <w:t>ko</w:t>
      </w:r>
      <w:proofErr w:type="spellEnd"/>
      <w:r w:rsidRPr="00FC2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  <w:t>.</w:t>
      </w:r>
      <w:proofErr w:type="spellStart"/>
      <w:r w:rsidRPr="00FC2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val="en-US" w:eastAsia="uk-UA"/>
        </w:rPr>
        <w:t>te</w:t>
      </w:r>
      <w:proofErr w:type="spellEnd"/>
      <w:r w:rsidRPr="00FC2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val="ru-RU" w:eastAsia="uk-UA"/>
        </w:rPr>
        <w:t>.</w:t>
      </w:r>
      <w:proofErr w:type="spellStart"/>
      <w:r w:rsidRPr="00FC2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val="en-US" w:eastAsia="uk-UA"/>
        </w:rPr>
        <w:t>ua</w:t>
      </w:r>
      <w:proofErr w:type="spellEnd"/>
      <w:r w:rsidRPr="00FC2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val="ru-RU" w:eastAsia="uk-UA"/>
        </w:rPr>
        <w:t>.</w:t>
      </w:r>
      <w:r w:rsidRPr="00FC2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  <w:t xml:space="preserve"> </w:t>
      </w:r>
    </w:p>
    <w:p w:rsidR="002C5BC1" w:rsidRPr="00FC268D" w:rsidRDefault="002C5BC1" w:rsidP="002C5BC1">
      <w:pPr>
        <w:tabs>
          <w:tab w:val="left" w:pos="35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</w:pPr>
      <w:r w:rsidRPr="00FC2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4.</w:t>
      </w:r>
      <w:r w:rsidRPr="00FC2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  <w:t>Паспортні дані (серія, №, ким, коли виданий, адреса реєстрації)</w:t>
      </w:r>
      <w:r w:rsidRPr="00FC2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r w:rsidRPr="00FC2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</w:t>
      </w:r>
      <w:r w:rsidRPr="00FC2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r w:rsidRPr="00FC2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val="ru-RU" w:eastAsia="uk-UA"/>
        </w:rPr>
        <w:t xml:space="preserve">паспорт </w:t>
      </w:r>
      <w:r w:rsidRPr="00FC2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  <w:t xml:space="preserve">– </w:t>
      </w:r>
    </w:p>
    <w:p w:rsidR="002C5BC1" w:rsidRPr="00FC268D" w:rsidRDefault="002C5BC1" w:rsidP="002C5BC1">
      <w:pPr>
        <w:tabs>
          <w:tab w:val="left" w:pos="352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</w:pPr>
      <w:r w:rsidRPr="00FC2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  <w:t xml:space="preserve">МС 648116, виданий 29 лютого 2000 року </w:t>
      </w:r>
      <w:proofErr w:type="spellStart"/>
      <w:r w:rsidRPr="00FC2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  <w:t>Козівським</w:t>
      </w:r>
      <w:proofErr w:type="spellEnd"/>
      <w:r w:rsidRPr="00FC2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  <w:t xml:space="preserve"> РВ УМВС України в Тернопільській обл. </w:t>
      </w:r>
    </w:p>
    <w:p w:rsidR="002C5BC1" w:rsidRPr="00FC268D" w:rsidRDefault="002C5BC1" w:rsidP="002C5BC1">
      <w:pPr>
        <w:tabs>
          <w:tab w:val="left" w:pos="348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C2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5.</w:t>
      </w:r>
      <w:r w:rsidRPr="00FC2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  <w:t xml:space="preserve">Ідентифікаційний код – </w:t>
      </w:r>
      <w:r w:rsidRPr="00FC2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  <w:t>2827506663</w:t>
      </w:r>
    </w:p>
    <w:p w:rsidR="002C5BC1" w:rsidRPr="00FC268D" w:rsidRDefault="002C5BC1" w:rsidP="002C5BC1">
      <w:pPr>
        <w:tabs>
          <w:tab w:val="left" w:pos="3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</w:pPr>
      <w:r w:rsidRPr="00FC2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6.</w:t>
      </w:r>
      <w:r w:rsidRPr="00FC2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  <w:t xml:space="preserve">Які навчальні заклади закінчили, у якому році, спеціальність за дипломом – </w:t>
      </w:r>
      <w:r w:rsidRPr="00FC2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  <w:t xml:space="preserve">Тернопільський державний педагогічний університет ім. Володимира Гнатюка у 1999 році, за спеціальністю: «Педагогіка і методика середньої освіти. Біологія і хімія», кваліфікація </w:t>
      </w:r>
      <w:r w:rsidRPr="00FC268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uk-UA"/>
        </w:rPr>
        <w:t xml:space="preserve">– </w:t>
      </w:r>
      <w:r w:rsidRPr="00FC2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  <w:t>вчитель біології, хімії, валеології та основ екології.</w:t>
      </w:r>
    </w:p>
    <w:p w:rsidR="002C5BC1" w:rsidRPr="00FC268D" w:rsidRDefault="002C5BC1" w:rsidP="002C5BC1">
      <w:pPr>
        <w:tabs>
          <w:tab w:val="left" w:pos="352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</w:pPr>
      <w:r w:rsidRPr="00FC2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7.</w:t>
      </w:r>
      <w:r w:rsidRPr="00FC2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  <w:t xml:space="preserve">Місце роботи (повна назва, адреса, телефон, </w:t>
      </w:r>
      <w:r w:rsidRPr="00FC2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FC2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Pr="00FC2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FC2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FC2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закладу) – </w:t>
      </w:r>
      <w:proofErr w:type="spellStart"/>
      <w:r w:rsidRPr="00FC2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  <w:t>Козівська</w:t>
      </w:r>
      <w:proofErr w:type="spellEnd"/>
    </w:p>
    <w:p w:rsidR="002C5BC1" w:rsidRPr="00FC268D" w:rsidRDefault="002C5BC1" w:rsidP="002C5BC1">
      <w:pPr>
        <w:tabs>
          <w:tab w:val="left" w:pos="352"/>
        </w:tabs>
        <w:spacing w:after="0" w:line="360" w:lineRule="auto"/>
        <w:ind w:left="426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</w:pPr>
      <w:r w:rsidRPr="00FC2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  <w:t xml:space="preserve"> загальноосвітня школа І-ІІІ ступенів №2, вул. </w:t>
      </w:r>
      <w:proofErr w:type="spellStart"/>
      <w:r w:rsidRPr="00FC2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  <w:t>Вітушинського</w:t>
      </w:r>
      <w:proofErr w:type="spellEnd"/>
      <w:r w:rsidRPr="00FC2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  <w:t xml:space="preserve">, 7, </w:t>
      </w:r>
      <w:proofErr w:type="spellStart"/>
      <w:r w:rsidRPr="00FC2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  <w:t>смт</w:t>
      </w:r>
      <w:proofErr w:type="spellEnd"/>
      <w:r w:rsidRPr="00FC2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  <w:t xml:space="preserve">. </w:t>
      </w:r>
      <w:proofErr w:type="spellStart"/>
      <w:r w:rsidRPr="00FC2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  <w:t>Козова</w:t>
      </w:r>
      <w:proofErr w:type="spellEnd"/>
      <w:r w:rsidRPr="00FC2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  <w:t xml:space="preserve">, </w:t>
      </w:r>
      <w:proofErr w:type="spellStart"/>
      <w:r w:rsidRPr="00FC2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  <w:t>Козівський</w:t>
      </w:r>
      <w:proofErr w:type="spellEnd"/>
      <w:r w:rsidRPr="00FC2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  <w:t xml:space="preserve"> район, Тернопільська обл.,</w:t>
      </w:r>
      <w:r w:rsidRPr="00FC2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val="ru-RU" w:eastAsia="uk-UA"/>
        </w:rPr>
        <w:t xml:space="preserve"> </w:t>
      </w:r>
      <w:r w:rsidRPr="00FC2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  <w:t>47602, тел.</w:t>
      </w:r>
      <w:r w:rsidRPr="00FC2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val="ru-RU" w:eastAsia="uk-UA"/>
        </w:rPr>
        <w:t xml:space="preserve"> </w:t>
      </w:r>
      <w:r w:rsidRPr="00FC2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  <w:t>(03547)2-14-47, s</w:t>
      </w:r>
      <w:r w:rsidRPr="00FC2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val="en-US" w:eastAsia="uk-UA"/>
        </w:rPr>
        <w:t>c</w:t>
      </w:r>
      <w:r w:rsidRPr="00FC2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  <w:t>hool_2@</w:t>
      </w:r>
      <w:proofErr w:type="spellStart"/>
      <w:r w:rsidRPr="00FC2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  <w:t>ko</w:t>
      </w:r>
      <w:proofErr w:type="spellEnd"/>
      <w:r w:rsidRPr="00FC2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  <w:t>.</w:t>
      </w:r>
      <w:proofErr w:type="spellStart"/>
      <w:r w:rsidRPr="00FC2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val="en-US" w:eastAsia="uk-UA"/>
        </w:rPr>
        <w:t>te</w:t>
      </w:r>
      <w:proofErr w:type="spellEnd"/>
      <w:r w:rsidRPr="00FC2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val="ru-RU" w:eastAsia="uk-UA"/>
        </w:rPr>
        <w:t>.</w:t>
      </w:r>
      <w:proofErr w:type="spellStart"/>
      <w:r w:rsidRPr="00FC2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val="en-US" w:eastAsia="uk-UA"/>
        </w:rPr>
        <w:t>ua</w:t>
      </w:r>
      <w:proofErr w:type="spellEnd"/>
      <w:r w:rsidRPr="00FC2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val="ru-RU" w:eastAsia="uk-UA"/>
        </w:rPr>
        <w:t>.</w:t>
      </w:r>
      <w:r w:rsidRPr="00FC2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  <w:t xml:space="preserve">  </w:t>
      </w:r>
    </w:p>
    <w:p w:rsidR="002C5BC1" w:rsidRPr="00FC268D" w:rsidRDefault="002C5BC1" w:rsidP="002C5BC1">
      <w:pPr>
        <w:tabs>
          <w:tab w:val="left" w:pos="344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C2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8.</w:t>
      </w:r>
      <w:r w:rsidRPr="00FC2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  <w:t xml:space="preserve">Стаж роботи: загальний – </w:t>
      </w:r>
      <w:r w:rsidRPr="00FC2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  <w:t>15 років</w:t>
      </w:r>
    </w:p>
    <w:p w:rsidR="002C5BC1" w:rsidRPr="00FC268D" w:rsidRDefault="002C5BC1" w:rsidP="002C5BC1">
      <w:pPr>
        <w:tabs>
          <w:tab w:val="left" w:pos="352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C2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9.</w:t>
      </w:r>
      <w:r w:rsidRPr="00FC2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  <w:t xml:space="preserve">утому числі педагогічний – </w:t>
      </w:r>
      <w:r w:rsidRPr="00FC2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  <w:t>15 років</w:t>
      </w:r>
    </w:p>
    <w:p w:rsidR="002C5BC1" w:rsidRPr="00FC268D" w:rsidRDefault="002C5BC1" w:rsidP="002C5BC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C2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10. Кваліфікаційна категорія – </w:t>
      </w:r>
      <w:r w:rsidRPr="00FC2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  <w:t>спеціаліст першої категорії</w:t>
      </w:r>
    </w:p>
    <w:p w:rsidR="002C5BC1" w:rsidRPr="00FC268D" w:rsidRDefault="002C5BC1" w:rsidP="002C5BC1">
      <w:pPr>
        <w:tabs>
          <w:tab w:val="left" w:pos="430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uk-UA"/>
        </w:rPr>
      </w:pPr>
      <w:r w:rsidRPr="00FC2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11.</w:t>
      </w:r>
      <w:r w:rsidRPr="00FC2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  <w:t>Звання ——</w:t>
      </w:r>
    </w:p>
    <w:p w:rsidR="002C5BC1" w:rsidRPr="00FC268D" w:rsidRDefault="002C5BC1" w:rsidP="002C5BC1">
      <w:pPr>
        <w:tabs>
          <w:tab w:val="left" w:pos="427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C2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12.</w:t>
      </w:r>
      <w:r w:rsidRPr="00FC2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  <w:t>Державні та відомчі нагороди, відзнаки (обов'язково рік нагородження) ——</w:t>
      </w:r>
    </w:p>
    <w:p w:rsidR="002C5BC1" w:rsidRPr="00FC268D" w:rsidRDefault="002C5BC1" w:rsidP="002C5BC1">
      <w:pPr>
        <w:tabs>
          <w:tab w:val="left" w:pos="416"/>
        </w:tabs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</w:pPr>
      <w:r w:rsidRPr="00FC2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13.</w:t>
      </w:r>
      <w:r w:rsidRPr="00FC2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  <w:t xml:space="preserve">Класи, в яких викладаєте – </w:t>
      </w:r>
      <w:r w:rsidRPr="00FC2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  <w:t>7, 8, 9, 10, 11</w:t>
      </w:r>
    </w:p>
    <w:p w:rsidR="002C5BC1" w:rsidRPr="00FC268D" w:rsidRDefault="002C5BC1" w:rsidP="002C5BC1">
      <w:pPr>
        <w:tabs>
          <w:tab w:val="left" w:pos="423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C2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14.</w:t>
      </w:r>
      <w:r w:rsidRPr="00FC2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  <w:t xml:space="preserve">Мова викладання – </w:t>
      </w:r>
      <w:r w:rsidRPr="00FC2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  <w:t>українська</w:t>
      </w:r>
      <w:r w:rsidRPr="00FC268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uk-UA"/>
        </w:rPr>
        <w:t xml:space="preserve"> </w:t>
      </w:r>
    </w:p>
    <w:p w:rsidR="002C5BC1" w:rsidRPr="00FC268D" w:rsidRDefault="002C5BC1" w:rsidP="002C5BC1">
      <w:pPr>
        <w:tabs>
          <w:tab w:val="left" w:pos="427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</w:pPr>
      <w:r w:rsidRPr="00FC2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15.</w:t>
      </w:r>
      <w:r w:rsidRPr="00FC2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  <w:t xml:space="preserve">Проблема (тема), над якою працюєте – </w:t>
      </w:r>
      <w:r w:rsidRPr="00FC2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  <w:t>«Використання методів кооперативного навчання та технології розвитку критичного мислення при викладанні хімії».</w:t>
      </w:r>
    </w:p>
    <w:p w:rsidR="002C5BC1" w:rsidRPr="00FC268D" w:rsidRDefault="002C5BC1" w:rsidP="002C5BC1">
      <w:pPr>
        <w:tabs>
          <w:tab w:val="left" w:pos="42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2C5BC1" w:rsidRPr="00FC268D" w:rsidRDefault="002C5BC1" w:rsidP="002C5BC1">
      <w:pPr>
        <w:tabs>
          <w:tab w:val="left" w:pos="423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</w:pPr>
      <w:r w:rsidRPr="00FC2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16.</w:t>
      </w:r>
      <w:r w:rsidRPr="00FC2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  <w:t xml:space="preserve">Інноваційні форми роботи та технології, що використовуються </w:t>
      </w:r>
      <w:r w:rsidRPr="00FC2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  <w:t>методи кооперативного навчання: ротаційні трійки; карусель; акваріум; робота в парах; робота в малих групах; спільний проект. Технології критичного мислення: метод «прес»; асоціювання; «таблиця передбачень»; «</w:t>
      </w:r>
      <w:proofErr w:type="spellStart"/>
      <w:r w:rsidRPr="00FC2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  <w:t>Сенкан</w:t>
      </w:r>
      <w:proofErr w:type="spellEnd"/>
      <w:r w:rsidRPr="00FC2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  <w:t>»; діаграма «Венна», та інші…</w:t>
      </w:r>
    </w:p>
    <w:p w:rsidR="002C5BC1" w:rsidRPr="00FC268D" w:rsidRDefault="002C5BC1" w:rsidP="002C5BC1">
      <w:pPr>
        <w:tabs>
          <w:tab w:val="left" w:pos="427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C2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17.</w:t>
      </w:r>
      <w:r w:rsidRPr="00FC2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  <w:t>Навчально-методична література, якою користуєтесь при підготовці до уроку:</w:t>
      </w:r>
    </w:p>
    <w:p w:rsidR="002C5BC1" w:rsidRPr="001979F8" w:rsidRDefault="002C5BC1" w:rsidP="002C5BC1">
      <w:pPr>
        <w:tabs>
          <w:tab w:val="left" w:pos="312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</w:pPr>
      <w:r w:rsidRPr="001979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proofErr w:type="spellStart"/>
      <w:r w:rsidRPr="001979F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  <w:t>Ліпман</w:t>
      </w:r>
      <w:proofErr w:type="spellEnd"/>
      <w:r w:rsidRPr="001979F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  <w:t xml:space="preserve"> М.</w:t>
      </w:r>
      <w:r w:rsidRPr="001979F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uk-UA"/>
        </w:rPr>
        <w:t xml:space="preserve"> Чи</w:t>
      </w:r>
      <w:r w:rsidRPr="00FC268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uk-UA"/>
        </w:rPr>
        <w:t>м може бути критичне мислення? –</w:t>
      </w:r>
      <w:r w:rsidRPr="001979F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uk-UA"/>
        </w:rPr>
        <w:t xml:space="preserve"> Режим доступу : </w:t>
      </w:r>
      <w:hyperlink r:id="rId7" w:history="1">
        <w:r w:rsidRPr="00FC268D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  <w:u w:val="single"/>
            <w:lang w:val="en-US"/>
          </w:rPr>
          <w:t>www</w:t>
        </w:r>
        <w:r w:rsidRPr="00FC268D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  <w:u w:val="single"/>
            <w:lang w:val="ru-RU"/>
          </w:rPr>
          <w:t>.</w:t>
        </w:r>
        <w:proofErr w:type="spellStart"/>
        <w:r w:rsidRPr="00FC268D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  <w:u w:val="single"/>
            <w:lang w:val="en-US"/>
          </w:rPr>
          <w:t>osvita</w:t>
        </w:r>
        <w:proofErr w:type="spellEnd"/>
        <w:r w:rsidRPr="00FC268D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  <w:u w:val="single"/>
            <w:lang w:val="ru-RU"/>
          </w:rPr>
          <w:t>.</w:t>
        </w:r>
        <w:proofErr w:type="spellStart"/>
        <w:r w:rsidRPr="00FC268D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  <w:u w:val="single"/>
            <w:lang w:val="en-US"/>
          </w:rPr>
          <w:t>ua</w:t>
        </w:r>
        <w:proofErr w:type="spellEnd"/>
      </w:hyperlink>
      <w:r w:rsidRPr="00FC2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  <w:t xml:space="preserve">; </w:t>
      </w:r>
      <w:proofErr w:type="spellStart"/>
      <w:r w:rsidRPr="001979F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  <w:t>Пометун</w:t>
      </w:r>
      <w:proofErr w:type="spellEnd"/>
      <w:r w:rsidRPr="001979F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  <w:t xml:space="preserve"> О.</w:t>
      </w:r>
      <w:r w:rsidRPr="001979F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uk-UA"/>
        </w:rPr>
        <w:t xml:space="preserve"> Енциклопедія інтерактивного </w:t>
      </w:r>
      <w:proofErr w:type="spellStart"/>
      <w:r w:rsidRPr="001979F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uk-UA"/>
        </w:rPr>
        <w:t>наячання</w:t>
      </w:r>
      <w:proofErr w:type="spellEnd"/>
      <w:r w:rsidRPr="001979F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uk-UA"/>
        </w:rPr>
        <w:t xml:space="preserve">. </w:t>
      </w:r>
      <w:r w:rsidRPr="00FC268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uk-UA"/>
        </w:rPr>
        <w:t>–</w:t>
      </w:r>
      <w:r w:rsidRPr="001979F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uk-UA"/>
        </w:rPr>
        <w:t xml:space="preserve"> К., 2007. </w:t>
      </w:r>
      <w:r w:rsidRPr="00FC268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uk-UA"/>
        </w:rPr>
        <w:t>–</w:t>
      </w:r>
      <w:r w:rsidRPr="001979F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uk-UA"/>
        </w:rPr>
        <w:t xml:space="preserve"> 144 с.</w:t>
      </w:r>
      <w:r w:rsidRPr="00FC268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uk-UA"/>
        </w:rPr>
        <w:t xml:space="preserve"> </w:t>
      </w:r>
      <w:r w:rsidRPr="001979F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uk-UA"/>
        </w:rPr>
        <w:t xml:space="preserve">Технології розвитку критичного мислення учнів / </w:t>
      </w:r>
      <w:r w:rsidRPr="001979F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val="ru-RU" w:eastAsia="ru-RU"/>
        </w:rPr>
        <w:t xml:space="preserve">А. </w:t>
      </w:r>
      <w:proofErr w:type="spellStart"/>
      <w:r w:rsidRPr="001979F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val="ru-RU" w:eastAsia="ru-RU"/>
        </w:rPr>
        <w:t>Кроуфорд</w:t>
      </w:r>
      <w:proofErr w:type="spellEnd"/>
      <w:r w:rsidRPr="001979F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val="ru-RU" w:eastAsia="ru-RU"/>
        </w:rPr>
        <w:t xml:space="preserve">, </w:t>
      </w:r>
      <w:r w:rsidRPr="001979F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  <w:t xml:space="preserve">В. </w:t>
      </w:r>
      <w:r w:rsidRPr="001979F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val="ru-RU" w:eastAsia="ru-RU"/>
        </w:rPr>
        <w:t xml:space="preserve">Саул, С. </w:t>
      </w:r>
      <w:proofErr w:type="spellStart"/>
      <w:r w:rsidRPr="001979F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  <w:t>Метьюз</w:t>
      </w:r>
      <w:proofErr w:type="spellEnd"/>
      <w:r w:rsidRPr="001979F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  <w:t xml:space="preserve">, Д. </w:t>
      </w:r>
      <w:proofErr w:type="spellStart"/>
      <w:r w:rsidRPr="001979F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  <w:t>Макінстер</w:t>
      </w:r>
      <w:proofErr w:type="spellEnd"/>
      <w:r w:rsidRPr="001979F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uk-UA"/>
        </w:rPr>
        <w:t xml:space="preserve">; наук, ред., </w:t>
      </w:r>
      <w:proofErr w:type="spellStart"/>
      <w:r w:rsidRPr="001979F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uk-UA"/>
        </w:rPr>
        <w:t>передм</w:t>
      </w:r>
      <w:proofErr w:type="spellEnd"/>
      <w:r w:rsidRPr="001979F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uk-UA"/>
        </w:rPr>
        <w:t xml:space="preserve">. </w:t>
      </w:r>
      <w:r w:rsidRPr="001979F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  <w:t xml:space="preserve">О. І. </w:t>
      </w:r>
      <w:proofErr w:type="spellStart"/>
      <w:r w:rsidRPr="001979F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  <w:t>Пометун</w:t>
      </w:r>
      <w:proofErr w:type="spellEnd"/>
      <w:r w:rsidRPr="001979F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  <w:t>.</w:t>
      </w:r>
      <w:r w:rsidRPr="00FC268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uk-UA"/>
        </w:rPr>
        <w:t xml:space="preserve"> – К. : Плеяди, 2006. –</w:t>
      </w:r>
      <w:r w:rsidRPr="001979F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uk-UA"/>
        </w:rPr>
        <w:t xml:space="preserve"> 220 с.</w:t>
      </w:r>
      <w:r w:rsidRPr="00FC268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uk-UA"/>
        </w:rPr>
        <w:t>;</w:t>
      </w:r>
      <w:r w:rsidRPr="00FC2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  <w:t xml:space="preserve"> </w:t>
      </w:r>
      <w:proofErr w:type="spellStart"/>
      <w:r w:rsidRPr="00FC2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  <w:t>Ш</w:t>
      </w:r>
      <w:r w:rsidRPr="001979F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  <w:t>арко</w:t>
      </w:r>
      <w:proofErr w:type="spellEnd"/>
      <w:r w:rsidRPr="001979F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  <w:t xml:space="preserve"> В.Д.</w:t>
      </w:r>
      <w:r w:rsidRPr="001979F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uk-UA"/>
        </w:rPr>
        <w:t xml:space="preserve"> Сучасний урок: техноло</w:t>
      </w:r>
      <w:r w:rsidRPr="00FC268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uk-UA"/>
        </w:rPr>
        <w:t>гічний аспект: Посібник для вчи</w:t>
      </w:r>
      <w:r w:rsidRPr="001979F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uk-UA"/>
        </w:rPr>
        <w:t>телів і сту</w:t>
      </w:r>
      <w:r w:rsidRPr="00FC268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uk-UA"/>
        </w:rPr>
        <w:t>дентів. –</w:t>
      </w:r>
      <w:r w:rsidRPr="001979F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uk-UA"/>
        </w:rPr>
        <w:t xml:space="preserve"> К. : </w:t>
      </w:r>
      <w:r w:rsidRPr="001979F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  <w:t>СПД Богданова А. М.,</w:t>
      </w:r>
      <w:r w:rsidRPr="001979F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uk-UA"/>
        </w:rPr>
        <w:t xml:space="preserve"> 2007.</w:t>
      </w:r>
      <w:r w:rsidRPr="00FC268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uk-UA"/>
        </w:rPr>
        <w:t>; Хімія (ВГ «Основа»). – 2007. – № 6; 2010. – № 5; 2011. –</w:t>
      </w:r>
      <w:r w:rsidRPr="001979F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uk-UA"/>
        </w:rPr>
        <w:t xml:space="preserve"> № 17, 22.</w:t>
      </w:r>
      <w:r w:rsidRPr="00FC268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uk-UA"/>
        </w:rPr>
        <w:t xml:space="preserve">; </w:t>
      </w:r>
      <w:r w:rsidRPr="001979F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uk-UA"/>
        </w:rPr>
        <w:t>Хімія (</w:t>
      </w:r>
      <w:r w:rsidRPr="00FC268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uk-UA"/>
        </w:rPr>
        <w:t>видавництво «Шкільний світ»). – 2010. – № 30, 36; 2011. –</w:t>
      </w:r>
      <w:r w:rsidRPr="001979F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uk-UA"/>
        </w:rPr>
        <w:t xml:space="preserve"> № 10, 27.</w:t>
      </w:r>
      <w:r w:rsidRPr="00FC268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uk-UA"/>
        </w:rPr>
        <w:t xml:space="preserve">; </w:t>
      </w:r>
    </w:p>
    <w:p w:rsidR="002C5BC1" w:rsidRPr="00FC268D" w:rsidRDefault="002C5BC1" w:rsidP="002C5BC1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</w:pPr>
      <w:r w:rsidRPr="00FC2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18. Ваше педагогічне кредо </w:t>
      </w:r>
      <w:r w:rsidRPr="00FC2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  <w:t>«Учень - це не посудина, яку потрібно заповнити, а факел, який потрібно запалити»</w:t>
      </w:r>
    </w:p>
    <w:p w:rsidR="002C5BC1" w:rsidRPr="00FC268D" w:rsidRDefault="002C5BC1" w:rsidP="002C5BC1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C2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19. Опишіть (словесно у формі статті в газету від 3-ої особи) свій педагогічний портрет або свою візитну картку. </w:t>
      </w:r>
      <w:r w:rsidRPr="00FC2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  <w:t xml:space="preserve">Машталєр Марія Петрівна вчитель хімії у </w:t>
      </w:r>
      <w:proofErr w:type="spellStart"/>
      <w:r w:rsidRPr="00FC2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  <w:t>Козівській</w:t>
      </w:r>
      <w:proofErr w:type="spellEnd"/>
      <w:r w:rsidRPr="00FC2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  <w:t xml:space="preserve"> ЗОШ І-ІІІ ст. №2 любить свій предмет. У своїй роботі використовує різні сучасні методи викладання. Вона старанно готується до занять. В процесі роботи застосовує інноваційні технології, особливо інтерактивні, які спонукають школярів співпрацювати в групах, розвивають вміння висловлювати свою думку, прогнозувати результат, знаходити спільне рішення, роботи висновки.</w:t>
      </w:r>
      <w:r w:rsidRPr="00FC2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</w:p>
    <w:p w:rsidR="002C5BC1" w:rsidRPr="00FC268D" w:rsidRDefault="002C5BC1" w:rsidP="002C5BC1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C2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20. Даю згоду на внесення інформації в базу даних та публікацію матеріалів у періодичних та інших освітніх виданнях з можливим редагуванням </w:t>
      </w:r>
      <w:r w:rsidRPr="00FC2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  <w:t>так.</w:t>
      </w:r>
    </w:p>
    <w:p w:rsidR="002C5BC1" w:rsidRPr="00FC268D" w:rsidRDefault="002C5BC1" w:rsidP="002C5BC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2C5BC1" w:rsidRPr="00FC268D" w:rsidRDefault="002C5BC1" w:rsidP="002C5BC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2C5BC1" w:rsidRPr="00FC268D" w:rsidRDefault="002C5BC1" w:rsidP="002C5BC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2C5BC1" w:rsidRPr="00FC268D" w:rsidRDefault="002C5BC1" w:rsidP="002C5BC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C2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21. Підпис учасника ___________                   </w:t>
      </w:r>
      <w:r w:rsidRPr="00FC2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   </w:t>
      </w:r>
      <w:r w:rsidRPr="00FC2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 Дата </w:t>
      </w:r>
      <w:r w:rsidRPr="00FC2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«</w:t>
      </w:r>
      <w:r w:rsidRPr="00FC2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  <w:t>09</w:t>
      </w:r>
      <w:r w:rsidRPr="00FC2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 xml:space="preserve">» </w:t>
      </w:r>
      <w:r w:rsidRPr="00FC2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uk-UA"/>
        </w:rPr>
        <w:t>грудня</w:t>
      </w:r>
      <w:r w:rsidRPr="00FC2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 xml:space="preserve"> 2014 р.</w:t>
      </w:r>
    </w:p>
    <w:p w:rsidR="006F620C" w:rsidRPr="00C1797C" w:rsidRDefault="006F620C" w:rsidP="006F62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C17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lastRenderedPageBreak/>
        <w:t>ВІДДІЛ ОСВІТИ КОЗІВСЬКОЇ РАЙДЕРЖАДМІНІСТРАЦІЇ</w:t>
      </w:r>
    </w:p>
    <w:p w:rsidR="006F620C" w:rsidRPr="00C1797C" w:rsidRDefault="006F620C" w:rsidP="006F62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C17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КОЗІВСЬКИЙ РАЙОННИЙ МЕТОДИЧНИЙ КАБІНЕТ</w:t>
      </w:r>
    </w:p>
    <w:p w:rsidR="006F620C" w:rsidRPr="00C1797C" w:rsidRDefault="006F620C" w:rsidP="006F62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6F620C" w:rsidRDefault="006F620C" w:rsidP="006F62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6F620C" w:rsidRDefault="006F620C" w:rsidP="006F62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6F620C" w:rsidRDefault="006F620C" w:rsidP="006F62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6F620C" w:rsidRDefault="006F620C" w:rsidP="006F62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6F620C" w:rsidRDefault="006F620C" w:rsidP="006F62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6F620C" w:rsidRDefault="006F620C" w:rsidP="006F62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6F620C" w:rsidRDefault="006F620C" w:rsidP="006F62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6F620C" w:rsidRDefault="006F620C" w:rsidP="006F62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6F620C" w:rsidRPr="00C1797C" w:rsidRDefault="006F620C" w:rsidP="006F62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6F620C" w:rsidRPr="006A654C" w:rsidRDefault="006F620C" w:rsidP="006F620C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0000"/>
          <w:sz w:val="110"/>
          <w:szCs w:val="110"/>
          <w:lang w:eastAsia="uk-UA"/>
        </w:rPr>
      </w:pPr>
      <w:r w:rsidRPr="006A654C">
        <w:rPr>
          <w:rFonts w:ascii="Monotype Corsiva" w:eastAsia="Times New Roman" w:hAnsi="Monotype Corsiva" w:cs="Times New Roman"/>
          <w:b/>
          <w:color w:val="000000"/>
          <w:sz w:val="110"/>
          <w:szCs w:val="110"/>
          <w:lang w:eastAsia="uk-UA"/>
        </w:rPr>
        <w:t>Досвід роботи</w:t>
      </w:r>
    </w:p>
    <w:p w:rsidR="006F620C" w:rsidRPr="004433F4" w:rsidRDefault="006F620C" w:rsidP="006F620C">
      <w:pPr>
        <w:spacing w:after="0" w:line="240" w:lineRule="auto"/>
        <w:jc w:val="center"/>
        <w:rPr>
          <w:rFonts w:ascii="Gabriola" w:eastAsia="Times New Roman" w:hAnsi="Gabriola" w:cs="Times New Roman"/>
          <w:b/>
          <w:color w:val="000000"/>
          <w:sz w:val="48"/>
          <w:szCs w:val="48"/>
          <w:lang w:eastAsia="uk-UA"/>
        </w:rPr>
      </w:pPr>
      <w:r w:rsidRPr="004433F4">
        <w:rPr>
          <w:rFonts w:ascii="Gabriola" w:eastAsia="Times New Roman" w:hAnsi="Gabriola" w:cs="Times New Roman"/>
          <w:b/>
          <w:color w:val="000000"/>
          <w:sz w:val="48"/>
          <w:szCs w:val="48"/>
          <w:lang w:eastAsia="uk-UA"/>
        </w:rPr>
        <w:t>вчителя хімії</w:t>
      </w:r>
    </w:p>
    <w:p w:rsidR="006F620C" w:rsidRPr="004433F4" w:rsidRDefault="006F620C" w:rsidP="006F620C">
      <w:pPr>
        <w:spacing w:after="0" w:line="240" w:lineRule="auto"/>
        <w:jc w:val="center"/>
        <w:rPr>
          <w:rFonts w:ascii="Gabriola" w:eastAsia="Times New Roman" w:hAnsi="Gabriola" w:cs="Times New Roman"/>
          <w:b/>
          <w:sz w:val="48"/>
          <w:szCs w:val="48"/>
          <w:lang w:eastAsia="uk-UA"/>
        </w:rPr>
      </w:pPr>
      <w:proofErr w:type="spellStart"/>
      <w:r w:rsidRPr="004433F4">
        <w:rPr>
          <w:rFonts w:ascii="Gabriola" w:eastAsia="Times New Roman" w:hAnsi="Gabriola" w:cs="Times New Roman"/>
          <w:b/>
          <w:color w:val="000000"/>
          <w:sz w:val="48"/>
          <w:szCs w:val="48"/>
          <w:lang w:eastAsia="uk-UA"/>
        </w:rPr>
        <w:t>Козівської</w:t>
      </w:r>
      <w:proofErr w:type="spellEnd"/>
      <w:r w:rsidRPr="004433F4">
        <w:rPr>
          <w:rFonts w:ascii="Gabriola" w:eastAsia="Times New Roman" w:hAnsi="Gabriola" w:cs="Times New Roman"/>
          <w:b/>
          <w:color w:val="000000"/>
          <w:sz w:val="48"/>
          <w:szCs w:val="48"/>
          <w:lang w:eastAsia="uk-UA"/>
        </w:rPr>
        <w:t xml:space="preserve"> загальноосвітньої школи І–ІІІ ст. №2</w:t>
      </w:r>
    </w:p>
    <w:p w:rsidR="006F620C" w:rsidRPr="00740AAB" w:rsidRDefault="006F620C" w:rsidP="006F620C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0000"/>
          <w:sz w:val="72"/>
          <w:szCs w:val="72"/>
          <w:lang w:eastAsia="uk-UA"/>
        </w:rPr>
      </w:pPr>
      <w:r w:rsidRPr="00740AAB">
        <w:rPr>
          <w:rFonts w:ascii="Monotype Corsiva" w:eastAsia="Times New Roman" w:hAnsi="Monotype Corsiva" w:cs="Times New Roman"/>
          <w:color w:val="000000"/>
          <w:sz w:val="72"/>
          <w:szCs w:val="72"/>
          <w:lang w:eastAsia="uk-UA"/>
        </w:rPr>
        <w:t>Машталєр Марії Петрівни</w:t>
      </w:r>
    </w:p>
    <w:p w:rsidR="006F620C" w:rsidRPr="00FC268D" w:rsidRDefault="006F620C" w:rsidP="006F620C">
      <w:pPr>
        <w:tabs>
          <w:tab w:val="left" w:pos="427"/>
        </w:tabs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</w:pPr>
      <w:r>
        <w:rPr>
          <w:rFonts w:ascii="Gabriola" w:eastAsia="Times New Roman" w:hAnsi="Gabriola" w:cs="Times New Roman"/>
          <w:b/>
          <w:color w:val="000000"/>
          <w:sz w:val="48"/>
          <w:szCs w:val="48"/>
          <w:lang w:eastAsia="uk-UA"/>
        </w:rPr>
        <w:t xml:space="preserve">з проблеми: </w:t>
      </w:r>
      <w:r w:rsidRPr="00740AAB">
        <w:rPr>
          <w:rFonts w:ascii="Monotype Corsiva" w:eastAsia="Times New Roman" w:hAnsi="Monotype Corsiva" w:cs="Times New Roman"/>
          <w:b/>
          <w:color w:val="000000" w:themeColor="text1"/>
          <w:sz w:val="48"/>
          <w:szCs w:val="48"/>
          <w:lang w:eastAsia="uk-UA"/>
        </w:rPr>
        <w:t>«Використання методів кооперативного навчання та технології розвитку критичного мислення при викладанні хімії».</w:t>
      </w:r>
    </w:p>
    <w:p w:rsidR="006F620C" w:rsidRPr="004433F4" w:rsidRDefault="006F620C" w:rsidP="006F620C">
      <w:pPr>
        <w:spacing w:after="0" w:line="240" w:lineRule="auto"/>
        <w:jc w:val="center"/>
        <w:rPr>
          <w:rFonts w:ascii="Gabriola" w:eastAsia="Times New Roman" w:hAnsi="Gabriola" w:cs="Times New Roman"/>
          <w:b/>
          <w:sz w:val="48"/>
          <w:szCs w:val="48"/>
          <w:lang w:eastAsia="uk-UA"/>
        </w:rPr>
      </w:pPr>
    </w:p>
    <w:p w:rsidR="006F620C" w:rsidRDefault="006F620C" w:rsidP="006F6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F620C" w:rsidRDefault="006F620C" w:rsidP="006F6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F620C" w:rsidRDefault="006F620C" w:rsidP="006F6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F620C" w:rsidRDefault="006F620C" w:rsidP="006F6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F620C" w:rsidRDefault="006F620C" w:rsidP="006F6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F620C" w:rsidRDefault="006F620C" w:rsidP="006F6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F620C" w:rsidRDefault="006F620C" w:rsidP="006F6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F620C" w:rsidRDefault="006F620C" w:rsidP="006F6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F620C" w:rsidRDefault="006F620C" w:rsidP="006F6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F620C" w:rsidRDefault="006F620C" w:rsidP="006F6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F620C" w:rsidRDefault="006F620C" w:rsidP="006F6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F620C" w:rsidRDefault="006F620C" w:rsidP="006F6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F620C" w:rsidRDefault="006F620C" w:rsidP="006F6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F620C" w:rsidRPr="00C1797C" w:rsidRDefault="006F620C" w:rsidP="006F6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F620C" w:rsidRPr="00740AAB" w:rsidRDefault="006F620C" w:rsidP="006F6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C179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Козова</w:t>
      </w:r>
      <w:proofErr w:type="spellEnd"/>
      <w:r w:rsidRPr="00C179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2014</w:t>
      </w:r>
    </w:p>
    <w:p w:rsidR="00495BBE" w:rsidRDefault="00495BBE" w:rsidP="009B05B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Вважаю, що ця проблема на сьогодні є актуальною, тому,  що під критичним мисленням розуміють здатність людини до самостійної оцінки: явищ навколишньої дійсності, інформації, наукових знань, думок і тверджень інших людей; уміння бачити їх позитивні й негативні сторони, а також прагнення до кращого, більш оптимального розв’язку проблем, завдань. </w:t>
      </w:r>
    </w:p>
    <w:p w:rsidR="00EB5B3B" w:rsidRDefault="00EB5B3B" w:rsidP="00EB5B3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Розвиток критичного мислення</w:t>
      </w:r>
      <w:r>
        <w:rPr>
          <w:rFonts w:ascii="Times New Roman" w:hAnsi="Times New Roman"/>
          <w:sz w:val="28"/>
          <w:szCs w:val="28"/>
        </w:rPr>
        <w:t xml:space="preserve"> — це дуже важливий аспект не лише у навчанні, а і в повсякденному житті, де герої є реальними, а їхні вчинки — це дії твої і твоїх дітей. Навчити дітей мислити критично — означає правильно поставити запитання, направити увагу в правильне русло, вчити роботи висновки та знаходити рішення. Для того, щоб кожна дитина могла розвинути свої творчі можливості, необхідне розумне керівництво з боку вчителя.</w:t>
      </w:r>
    </w:p>
    <w:p w:rsidR="002445FF" w:rsidRDefault="002445FF" w:rsidP="00EB5B3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Впроваджуючи дану технологію в навчальний процес я очікую такої результативності:</w:t>
      </w:r>
    </w:p>
    <w:p w:rsidR="002445FF" w:rsidRPr="001D01A5" w:rsidRDefault="00BE1C4C" w:rsidP="002445FF">
      <w:pPr>
        <w:numPr>
          <w:ilvl w:val="0"/>
          <w:numId w:val="16"/>
        </w:numPr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Підвищення</w:t>
      </w:r>
      <w:r w:rsidR="002445FF" w:rsidRPr="001D01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інтерес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у</w:t>
      </w:r>
      <w:r w:rsidR="002445FF" w:rsidRPr="001D01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до вивчення хімії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;</w:t>
      </w:r>
      <w:r w:rsidR="002445FF" w:rsidRPr="001D01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uk-UA"/>
        </w:rPr>
        <w:t xml:space="preserve"> </w:t>
      </w:r>
    </w:p>
    <w:p w:rsidR="002445FF" w:rsidRPr="001D01A5" w:rsidRDefault="00BE1C4C" w:rsidP="002445FF">
      <w:pPr>
        <w:numPr>
          <w:ilvl w:val="0"/>
          <w:numId w:val="16"/>
        </w:numPr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Розвиток індивідуальних здібностей</w:t>
      </w:r>
      <w:r w:rsidR="002445FF" w:rsidRPr="001D01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учнів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;</w:t>
      </w:r>
    </w:p>
    <w:p w:rsidR="002445FF" w:rsidRPr="00BE1C4C" w:rsidRDefault="00BE1C4C" w:rsidP="00BE1C4C">
      <w:pPr>
        <w:numPr>
          <w:ilvl w:val="0"/>
          <w:numId w:val="16"/>
        </w:numPr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Формування</w:t>
      </w:r>
      <w:r w:rsidR="002445FF" w:rsidRPr="001D01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вміння раціонально використовувати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2445FF" w:rsidRPr="00BE1C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час, самостійно здобувати знання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;</w:t>
      </w:r>
      <w:r w:rsidR="002445FF" w:rsidRPr="00BE1C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uk-UA"/>
        </w:rPr>
        <w:t xml:space="preserve"> </w:t>
      </w:r>
    </w:p>
    <w:p w:rsidR="002445FF" w:rsidRPr="002445FF" w:rsidRDefault="00BE1C4C" w:rsidP="002445FF">
      <w:pPr>
        <w:numPr>
          <w:ilvl w:val="0"/>
          <w:numId w:val="16"/>
        </w:numPr>
        <w:spacing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Здійснення самоконтролю і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самокорекції</w:t>
      </w:r>
      <w:proofErr w:type="spellEnd"/>
      <w:r w:rsidR="002445FF" w:rsidRPr="002445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знань учнів</w:t>
      </w:r>
      <w:r w:rsidR="002445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.</w:t>
      </w:r>
    </w:p>
    <w:p w:rsidR="002445FF" w:rsidRDefault="00A21327" w:rsidP="002445F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Упровадження технології розвитку критичного мислення має забезпечити в учнів розвиток уміння мислити критично. </w:t>
      </w:r>
      <w:r w:rsidR="00D741DD">
        <w:rPr>
          <w:rFonts w:ascii="Times New Roman" w:hAnsi="Times New Roman"/>
          <w:sz w:val="28"/>
          <w:szCs w:val="28"/>
        </w:rPr>
        <w:t>Відомо, що інтерес виникає з потреб</w:t>
      </w:r>
      <w:r w:rsidR="00D67CC8">
        <w:rPr>
          <w:rFonts w:ascii="Times New Roman" w:hAnsi="Times New Roman"/>
          <w:sz w:val="28"/>
          <w:szCs w:val="28"/>
        </w:rPr>
        <w:t>и щось розуміти, чогось досягти, то ж я прагну розвинути у дітей цей інтерес, використовуючи</w:t>
      </w:r>
      <w:r w:rsidR="0076570C">
        <w:rPr>
          <w:rFonts w:ascii="Times New Roman" w:hAnsi="Times New Roman"/>
          <w:sz w:val="28"/>
          <w:szCs w:val="28"/>
        </w:rPr>
        <w:t>:</w:t>
      </w:r>
      <w:r w:rsidR="00D67CC8">
        <w:rPr>
          <w:rFonts w:ascii="Times New Roman" w:hAnsi="Times New Roman"/>
          <w:sz w:val="28"/>
          <w:szCs w:val="28"/>
        </w:rPr>
        <w:t xml:space="preserve"> </w:t>
      </w:r>
    </w:p>
    <w:p w:rsidR="00182EAB" w:rsidRPr="002445FF" w:rsidRDefault="00757AD3" w:rsidP="002445F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49F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uk-UA"/>
        </w:rPr>
        <w:t>Кооперативне</w:t>
      </w:r>
      <w:r w:rsidRPr="00CA49F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00CA49F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uk-UA"/>
        </w:rPr>
        <w:t>навчання</w:t>
      </w:r>
      <w:r w:rsidRPr="00CA49F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 xml:space="preserve"> — метод навчання учнів, що припускає співробітництво учнів в групах. При такому підході учні досягають успіхів у навчанні, лише взаємодіючи один з одним.</w:t>
      </w:r>
    </w:p>
    <w:p w:rsidR="0076570C" w:rsidRDefault="0076570C" w:rsidP="001D01A5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uk-UA"/>
        </w:rPr>
      </w:pPr>
    </w:p>
    <w:p w:rsidR="0076570C" w:rsidRDefault="0076570C" w:rsidP="001D01A5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uk-UA"/>
        </w:rPr>
      </w:pPr>
    </w:p>
    <w:p w:rsidR="00757AD3" w:rsidRPr="00CA49F0" w:rsidRDefault="00757AD3" w:rsidP="001D01A5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A49F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uk-UA"/>
        </w:rPr>
        <w:lastRenderedPageBreak/>
        <w:t>Методи кооперативного навчання:</w:t>
      </w:r>
    </w:p>
    <w:p w:rsidR="00A05DFC" w:rsidRDefault="00A05DFC" w:rsidP="001D01A5">
      <w:pPr>
        <w:numPr>
          <w:ilvl w:val="0"/>
          <w:numId w:val="14"/>
        </w:numPr>
        <w:spacing w:after="0" w:line="360" w:lineRule="auto"/>
        <w:outlineLvl w:val="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sectPr w:rsidR="00A05DFC" w:rsidSect="007E1860">
          <w:headerReference w:type="default" r:id="rId8"/>
          <w:pgSz w:w="11909" w:h="16834"/>
          <w:pgMar w:top="1135" w:right="569" w:bottom="1276" w:left="1134" w:header="0" w:footer="3" w:gutter="0"/>
          <w:cols w:space="720"/>
          <w:noEndnote/>
          <w:docGrid w:linePitch="360"/>
        </w:sectPr>
      </w:pPr>
    </w:p>
    <w:p w:rsidR="005571F8" w:rsidRPr="00CA49F0" w:rsidRDefault="00A403A8" w:rsidP="001D01A5">
      <w:pPr>
        <w:numPr>
          <w:ilvl w:val="0"/>
          <w:numId w:val="14"/>
        </w:numPr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A49F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lastRenderedPageBreak/>
        <w:t>Ротаційні трійки</w:t>
      </w:r>
    </w:p>
    <w:p w:rsidR="005571F8" w:rsidRPr="00CA49F0" w:rsidRDefault="00A403A8" w:rsidP="001D01A5">
      <w:pPr>
        <w:numPr>
          <w:ilvl w:val="0"/>
          <w:numId w:val="14"/>
        </w:numPr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A49F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Карусель</w:t>
      </w:r>
    </w:p>
    <w:p w:rsidR="005571F8" w:rsidRPr="00CA49F0" w:rsidRDefault="00A403A8" w:rsidP="001D01A5">
      <w:pPr>
        <w:numPr>
          <w:ilvl w:val="0"/>
          <w:numId w:val="14"/>
        </w:numPr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A49F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 xml:space="preserve">Акваріум </w:t>
      </w:r>
    </w:p>
    <w:p w:rsidR="005571F8" w:rsidRPr="00CA49F0" w:rsidRDefault="00A403A8" w:rsidP="001D01A5">
      <w:pPr>
        <w:numPr>
          <w:ilvl w:val="0"/>
          <w:numId w:val="14"/>
        </w:numPr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A49F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lastRenderedPageBreak/>
        <w:t>Робота в парах</w:t>
      </w:r>
    </w:p>
    <w:p w:rsidR="005571F8" w:rsidRPr="00CA49F0" w:rsidRDefault="00A403A8" w:rsidP="001D01A5">
      <w:pPr>
        <w:numPr>
          <w:ilvl w:val="0"/>
          <w:numId w:val="14"/>
        </w:numPr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A49F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Робота в малих групах</w:t>
      </w:r>
    </w:p>
    <w:p w:rsidR="005571F8" w:rsidRPr="00CA49F0" w:rsidRDefault="00A403A8" w:rsidP="001D01A5">
      <w:pPr>
        <w:numPr>
          <w:ilvl w:val="0"/>
          <w:numId w:val="14"/>
        </w:numPr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A49F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 xml:space="preserve">Спільний проект </w:t>
      </w:r>
    </w:p>
    <w:p w:rsidR="00A05DFC" w:rsidRDefault="00A05DFC" w:rsidP="001D01A5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uk-UA"/>
        </w:rPr>
        <w:sectPr w:rsidR="00A05DFC" w:rsidSect="00A05DFC">
          <w:type w:val="continuous"/>
          <w:pgSz w:w="11909" w:h="16834"/>
          <w:pgMar w:top="1135" w:right="569" w:bottom="1276" w:left="1134" w:header="0" w:footer="3" w:gutter="0"/>
          <w:cols w:num="2" w:space="720"/>
          <w:noEndnote/>
          <w:docGrid w:linePitch="360"/>
        </w:sectPr>
      </w:pPr>
    </w:p>
    <w:p w:rsidR="00757AD3" w:rsidRPr="00CA49F0" w:rsidRDefault="003C2B1B" w:rsidP="001D01A5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 w:themeColor="text1"/>
          <w:sz w:val="28"/>
          <w:szCs w:val="28"/>
          <w:lang w:eastAsia="uk-UA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973455</wp:posOffset>
            </wp:positionV>
            <wp:extent cx="2433320" cy="2057400"/>
            <wp:effectExtent l="19050" t="0" r="5080" b="0"/>
            <wp:wrapSquare wrapText="bothSides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868144" cy="4608512"/>
                      <a:chOff x="3275856" y="1772816"/>
                      <a:chExt cx="5868144" cy="4608512"/>
                    </a:xfrm>
                  </a:grpSpPr>
                  <a:grpSp>
                    <a:nvGrpSpPr>
                      <a:cNvPr id="2" name="Group 4"/>
                      <a:cNvGrpSpPr>
                        <a:grpSpLocks noChangeAspect="1"/>
                      </a:cNvGrpSpPr>
                    </a:nvGrpSpPr>
                    <a:grpSpPr bwMode="auto">
                      <a:xfrm>
                        <a:off x="3275856" y="1772816"/>
                        <a:ext cx="5868144" cy="4608512"/>
                        <a:chOff x="1845" y="10812"/>
                        <a:chExt cx="7344" cy="3888"/>
                      </a:xfrm>
                    </a:grpSpPr>
                    <a:sp>
                      <a:nvSpPr>
                        <a:cNvPr id="7" name="Oval 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729" y="12270"/>
                          <a:ext cx="1728" cy="1008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uk-UA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uk-UA" sz="1400" b="0" dirty="0">
                                <a:latin typeface="Times New Roman" pitchFamily="18" charset="0"/>
                              </a:rPr>
                              <a:t>  </a:t>
                            </a:r>
                            <a:r>
                              <a:rPr lang="uk-UA" sz="1400" dirty="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rPr>
                              <a:t>Критичне</a:t>
                            </a:r>
                          </a:p>
                          <a:p>
                            <a:r>
                              <a:rPr lang="uk-UA" sz="1400" dirty="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rPr>
                              <a:t> </a:t>
                            </a:r>
                            <a:r>
                              <a:rPr lang="uk-UA" sz="1400" dirty="0" smtClean="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rPr>
                              <a:t>мислення</a:t>
                            </a:r>
                            <a:endParaRPr lang="uk-UA" sz="1200" dirty="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endParaRPr>
                          </a:p>
                          <a:p>
                            <a:r>
                              <a:rPr lang="uk-UA" sz="1200" b="0" dirty="0">
                                <a:latin typeface="Times New Roman" pitchFamily="18" charset="0"/>
                              </a:rPr>
                              <a:t>  </a:t>
                            </a:r>
                            <a:endParaRPr lang="uk-UA" sz="1400" b="0" dirty="0">
                              <a:latin typeface="Times New Roman" pitchFamily="18" charset="0"/>
                            </a:endParaRPr>
                          </a:p>
                          <a:p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8" name="Line 7"/>
                        <a:cNvSpPr>
                          <a:spLocks noChangeShapeType="1"/>
                        </a:cNvSpPr>
                      </a:nvSpPr>
                      <a:spPr bwMode="auto">
                        <a:xfrm flipH="1" flipV="1">
                          <a:off x="4437" y="11964"/>
                          <a:ext cx="576" cy="43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uk-UA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uk-UA"/>
                          </a:p>
                        </a:txBody>
                        <a:useSpRect/>
                      </a:txSp>
                    </a:sp>
                    <a:sp>
                      <a:nvSpPr>
                        <a:cNvPr id="9" name="Rectangle 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65" y="11100"/>
                          <a:ext cx="1872" cy="864"/>
                        </a:xfrm>
                        <a:prstGeom prst="rect">
                          <a:avLst/>
                        </a:prstGeom>
                        <a:solidFill>
                          <a:srgbClr val="97E4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uk-UA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uk-UA" sz="1400" b="0" dirty="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Детальне вивчення ідеї з усіма  з цього наслідками </a:t>
                            </a:r>
                            <a:endParaRPr lang="ru-RU" sz="1400" dirty="0">
                              <a:solidFill>
                                <a:srgbClr val="000000"/>
                              </a:solidFill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" name="Line 9"/>
                        <a:cNvSpPr>
                          <a:spLocks noChangeShapeType="1"/>
                        </a:cNvSpPr>
                      </a:nvSpPr>
                      <a:spPr bwMode="auto">
                        <a:xfrm flipH="1" flipV="1">
                          <a:off x="5301" y="11676"/>
                          <a:ext cx="144" cy="57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uk-UA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uk-UA"/>
                          </a:p>
                        </a:txBody>
                        <a:useSpRect/>
                      </a:txSp>
                    </a:sp>
                    <a:sp>
                      <a:nvSpPr>
                        <a:cNvPr id="11" name="Rectangle 1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581" y="10812"/>
                          <a:ext cx="1500" cy="864"/>
                        </a:xfrm>
                        <a:prstGeom prst="rect">
                          <a:avLst/>
                        </a:prstGeom>
                        <a:solidFill>
                          <a:srgbClr val="97E4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uk-UA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uk-UA" sz="1400" b="0" dirty="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rPr>
                              <a:t>Порівняння протилежних думок </a:t>
                            </a:r>
                            <a:endParaRPr lang="ru-RU" sz="1400" dirty="0">
                              <a:solidFill>
                                <a:srgbClr val="000000"/>
                              </a:solidFill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2" name="Line 11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6021" y="11676"/>
                          <a:ext cx="432" cy="57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uk-UA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uk-UA"/>
                          </a:p>
                        </a:txBody>
                        <a:useSpRect/>
                      </a:txSp>
                    </a:sp>
                    <a:sp>
                      <a:nvSpPr>
                        <a:cNvPr id="13" name="Rectangle 1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453" y="11100"/>
                          <a:ext cx="1728" cy="720"/>
                        </a:xfrm>
                        <a:prstGeom prst="rect">
                          <a:avLst/>
                        </a:prstGeom>
                        <a:solidFill>
                          <a:srgbClr val="97E4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uk-UA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uk-UA" sz="1400" b="0" dirty="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rPr>
                              <a:t>Формування системи поглядів </a:t>
                            </a:r>
                            <a:endParaRPr lang="ru-RU" sz="1400" dirty="0">
                              <a:solidFill>
                                <a:srgbClr val="000000"/>
                              </a:solidFill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4" name="Line 13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6453" y="12540"/>
                          <a:ext cx="1008" cy="14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uk-UA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uk-UA"/>
                          </a:p>
                        </a:txBody>
                        <a:useSpRect/>
                      </a:txSp>
                    </a:sp>
                    <a:sp>
                      <a:nvSpPr>
                        <a:cNvPr id="15" name="Rectangle 1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461" y="12108"/>
                          <a:ext cx="1728" cy="1152"/>
                        </a:xfrm>
                        <a:prstGeom prst="rect">
                          <a:avLst/>
                        </a:prstGeom>
                        <a:solidFill>
                          <a:srgbClr val="97E4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uk-UA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uk-UA" sz="1400" b="0" dirty="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rPr>
                              <a:t>Творчий процес, спрямований на конкретну мету</a:t>
                            </a:r>
                            <a:endParaRPr lang="ru-RU" sz="1400" dirty="0">
                              <a:solidFill>
                                <a:srgbClr val="000000"/>
                              </a:solidFill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" name="Line 15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4005" y="12684"/>
                          <a:ext cx="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uk-UA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uk-UA"/>
                          </a:p>
                        </a:txBody>
                        <a:useSpRect/>
                      </a:txSp>
                    </a:sp>
                    <a:sp>
                      <a:nvSpPr>
                        <a:cNvPr id="17" name="Rectangle 1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845" y="12252"/>
                          <a:ext cx="2159" cy="1296"/>
                        </a:xfrm>
                        <a:prstGeom prst="rect">
                          <a:avLst/>
                        </a:prstGeom>
                        <a:solidFill>
                          <a:srgbClr val="97E4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uk-UA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uk-UA" sz="1400" b="0" dirty="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rPr>
                              <a:t>Активний та інтерактивний процеси пізнання, яки відбуваються на різних рівнях </a:t>
                            </a:r>
                            <a:endParaRPr lang="ru-RU" sz="1400" dirty="0">
                              <a:solidFill>
                                <a:srgbClr val="000000"/>
                              </a:solidFill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8" name="Line 17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4725" y="13116"/>
                          <a:ext cx="288" cy="57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uk-UA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uk-UA"/>
                          </a:p>
                        </a:txBody>
                        <a:useSpRect/>
                      </a:txSp>
                    </a:sp>
                    <a:sp>
                      <a:nvSpPr>
                        <a:cNvPr id="19" name="Rectangle 1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148" y="13692"/>
                          <a:ext cx="1729" cy="1008"/>
                        </a:xfrm>
                        <a:prstGeom prst="rect">
                          <a:avLst/>
                        </a:prstGeom>
                        <a:solidFill>
                          <a:srgbClr val="97E4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uk-UA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uk-UA" sz="1400" b="0" dirty="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rPr>
                              <a:t>Важливе уміння у відкритому та демократичному суспільстві </a:t>
                            </a:r>
                            <a:endParaRPr lang="ru-RU" sz="1400" dirty="0">
                              <a:solidFill>
                                <a:srgbClr val="000000"/>
                              </a:solidFill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0" name="Line 1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6021" y="13260"/>
                          <a:ext cx="431" cy="28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uk-UA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uk-UA"/>
                          </a:p>
                        </a:txBody>
                        <a:useSpRect/>
                      </a:txSp>
                    </a:sp>
                    <a:sp>
                      <a:nvSpPr>
                        <a:cNvPr id="21" name="Rectangle 2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452" y="13404"/>
                          <a:ext cx="2593" cy="864"/>
                        </a:xfrm>
                        <a:prstGeom prst="rect">
                          <a:avLst/>
                        </a:prstGeom>
                        <a:solidFill>
                          <a:srgbClr val="97E4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uk-UA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uk-UA" sz="1400" b="0" dirty="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rPr>
                              <a:t>Використання у будь-якому віці та при вивченні будь-якого предмету </a:t>
                            </a:r>
                            <a:endParaRPr lang="ru-RU" sz="1400" dirty="0">
                              <a:solidFill>
                                <a:srgbClr val="000000"/>
                              </a:solidFill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757AD3" w:rsidRPr="00CA49F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uk-UA"/>
        </w:rPr>
        <w:t>Критичне мислення</w:t>
      </w:r>
      <w:r w:rsidR="00757AD3" w:rsidRPr="00CA49F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 xml:space="preserve"> –  процес обмірковування власних думок та причин виникнення певної точки зору, що передбачає послідовний ланцюжок операцій мислення. </w:t>
      </w:r>
    </w:p>
    <w:p w:rsidR="00FE5680" w:rsidRPr="00CA49F0" w:rsidRDefault="00FE5680" w:rsidP="001D01A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Критичне мислення являє собою складний розумовий процес, в якому учень і вчитель є рівноправними партнерами. </w:t>
      </w:r>
    </w:p>
    <w:p w:rsidR="002469CE" w:rsidRPr="00CA49F0" w:rsidRDefault="002469CE" w:rsidP="001D01A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Критичне мислення —</w:t>
      </w:r>
      <w:r w:rsidR="00595C0A"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це </w:t>
      </w:r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процес, мета якого — прийняти обґрун</w:t>
      </w:r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softHyphen/>
        <w:t>товане рішення про те, що вважати правильним і що робити.</w:t>
      </w:r>
    </w:p>
    <w:p w:rsidR="002469CE" w:rsidRPr="00CA49F0" w:rsidRDefault="002469CE" w:rsidP="001D01A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Енніс</w:t>
      </w:r>
      <w:proofErr w:type="spellEnd"/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,1996</w:t>
      </w:r>
    </w:p>
    <w:p w:rsidR="002469CE" w:rsidRPr="00CA49F0" w:rsidRDefault="002469CE" w:rsidP="001D01A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Критичне мислення — це мислення, яке викликає суперечку, бо спирається на певні критерії, бере до уваги контекст.</w:t>
      </w:r>
      <w:r w:rsidR="001377FC" w:rsidRPr="00137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1377FC"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Ліпман</w:t>
      </w:r>
      <w:proofErr w:type="spellEnd"/>
      <w:r w:rsidR="001377FC"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1991</w:t>
      </w:r>
      <w:r w:rsidR="001D01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173D51" w:rsidRPr="00CA49F0" w:rsidRDefault="00173D51" w:rsidP="001D01A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Проблему формування критичного мислення досліджувало багато віт</w:t>
      </w:r>
      <w:r w:rsidR="00FB1639"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чизняних і зарубіжних педагогів.</w:t>
      </w:r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Згідно з відомим фа</w:t>
      </w:r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softHyphen/>
        <w:t xml:space="preserve">хівцем із цієї проблеми М. </w:t>
      </w:r>
      <w:proofErr w:type="spellStart"/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Ліпманом</w:t>
      </w:r>
      <w:proofErr w:type="spellEnd"/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критичне мислення є «вміле відповідальне мислення, що дозволяє людині формулюва</w:t>
      </w:r>
      <w:r w:rsidR="00595C0A"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ти надій</w:t>
      </w:r>
      <w:r w:rsidR="00595C0A"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softHyphen/>
        <w:t>ні вірогідні судження»</w:t>
      </w:r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</w:p>
    <w:p w:rsidR="00DE4EEA" w:rsidRPr="00CA49F0" w:rsidRDefault="00DE4EEA" w:rsidP="001D01A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 першої половини 90-х років XX століття у світовій педаго</w:t>
      </w:r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softHyphen/>
        <w:t>гічній літературі навички формування критичного мислення були пов’язані, в основному, з раціонал</w:t>
      </w:r>
      <w:r w:rsidR="001D01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ьними й аналітичними аспекта</w:t>
      </w:r>
      <w:r w:rsidR="001D01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softHyphen/>
        <w:t>ми</w:t>
      </w:r>
      <w:r w:rsidR="00863FAF"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r w:rsidR="001D01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Після 1998 року поняття критичного мислення розширюється, і до нього приєднується, як важлива складова, емоційний аспект </w:t>
      </w:r>
      <w:r w:rsidR="00D67088"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E73AC7" w:rsidRPr="00CA49F0" w:rsidRDefault="00E73AC7" w:rsidP="001D01A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CA49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Критичне мислення має такі характеристики:</w:t>
      </w:r>
    </w:p>
    <w:p w:rsidR="001D01A5" w:rsidRDefault="00E73AC7" w:rsidP="001D01A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A49F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>Самостійність.</w:t>
      </w:r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Ніхто не може мислити за людину, висловлювати її думки, переконання, ідеї тощо</w:t>
      </w:r>
      <w:r w:rsidR="00595C0A"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</w:p>
    <w:p w:rsidR="001D01A5" w:rsidRDefault="00E73AC7" w:rsidP="001D01A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A49F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>Постановка проблеми.</w:t>
      </w:r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Критичне мислення досить часто починається з постановки проблеми, адже її розв’язання стимулює людину мислити критично. </w:t>
      </w:r>
    </w:p>
    <w:p w:rsidR="00E73AC7" w:rsidRPr="00CA49F0" w:rsidRDefault="00E73AC7" w:rsidP="001D01A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A49F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>Прийняття  рішення.</w:t>
      </w:r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Закінчення  процесу критичного  мислення – це </w:t>
      </w:r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прийняття рішення, яке дозволить оптимально розв’язати поставлену проблему.</w:t>
      </w:r>
    </w:p>
    <w:p w:rsidR="001D01A5" w:rsidRDefault="00E73AC7" w:rsidP="001D01A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A49F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 xml:space="preserve">Чітка аргументованість. </w:t>
      </w:r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Людина, яка мислить критично, повинна усвідомлювати, що часто одна і та ж проблема може мати декілька розв'язань</w:t>
      </w:r>
      <w:r w:rsidR="001D01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D67088" w:rsidRPr="00CA49F0" w:rsidRDefault="00E73AC7" w:rsidP="001D01A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65B9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>Соціальність</w:t>
      </w:r>
      <w:r w:rsidRPr="00CA49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.</w:t>
      </w:r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Людина живе в соціумі. Тому доводити свою позицію людина повинна в спілкуванні. </w:t>
      </w:r>
    </w:p>
    <w:p w:rsidR="001D01A5" w:rsidRPr="00CA49F0" w:rsidRDefault="00E73AC7" w:rsidP="001D01A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Критичне мислення формується поступово, воно є результатом щоденної кропіткої роботи вчителя й учня, з уроку в урок, з року в рік</w:t>
      </w:r>
      <w:r w:rsidR="00D67088"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. </w:t>
      </w:r>
    </w:p>
    <w:p w:rsidR="006073A5" w:rsidRPr="00CA49F0" w:rsidRDefault="006073A5" w:rsidP="001D01A5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</w:pPr>
      <w:r w:rsidRPr="00CA49F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>ОСНОВНІ СТАДІЇ ТЕХНОЛОГІЇ КРИТИЧНОГО МИСЛЕННЯ</w:t>
      </w:r>
      <w:bookmarkEnd w:id="0"/>
      <w:r w:rsidR="00214537" w:rsidRPr="00CA49F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>.</w:t>
      </w:r>
    </w:p>
    <w:p w:rsidR="009C0856" w:rsidRPr="00CA49F0" w:rsidRDefault="006073A5" w:rsidP="001D01A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Основою технології критичного мислення є трифазна структу</w:t>
      </w:r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softHyphen/>
        <w:t xml:space="preserve">ра уроку: виклик, осмислення та рефлексія. </w:t>
      </w:r>
    </w:p>
    <w:p w:rsidR="006073A5" w:rsidRPr="00CA49F0" w:rsidRDefault="00BE1D5C" w:rsidP="001D01A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A49F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 xml:space="preserve">1. </w:t>
      </w:r>
      <w:r w:rsidR="006073A5" w:rsidRPr="00CA49F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 xml:space="preserve">Стадія виклику </w:t>
      </w:r>
      <w:r w:rsidR="006073A5"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— початкове зацікавлення учня</w:t>
      </w:r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6073A5"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6073A5"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Роботу учнів на першій стадії зазвичай не оцінюють.</w:t>
      </w:r>
    </w:p>
    <w:p w:rsidR="00151A5B" w:rsidRPr="00CA49F0" w:rsidRDefault="00151A5B" w:rsidP="001D01A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 цьому етапі вчитель вирішує три завдання:</w:t>
      </w:r>
    </w:p>
    <w:p w:rsidR="00151A5B" w:rsidRPr="00CA49F0" w:rsidRDefault="00151A5B" w:rsidP="001D01A5">
      <w:pPr>
        <w:tabs>
          <w:tab w:val="left" w:pos="418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•</w:t>
      </w:r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  <w:t>Пробудити, викликати зацікавлення</w:t>
      </w:r>
      <w:r w:rsidR="00BE1D5C"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151A5B" w:rsidRPr="00CA49F0" w:rsidRDefault="00151A5B" w:rsidP="001D01A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Для цього він спирається на набуті знання та досвід учнів, про</w:t>
      </w:r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softHyphen/>
        <w:t>понує згадати, що їм відомо з теми, проаналізувати свої знання</w:t>
      </w:r>
      <w:r w:rsidR="00BE1D5C"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151A5B" w:rsidRPr="00CA49F0" w:rsidRDefault="00151A5B" w:rsidP="001D01A5">
      <w:pPr>
        <w:tabs>
          <w:tab w:val="left" w:pos="421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•</w:t>
      </w:r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  <w:t>Актуалізувати мислення учнів, пам’ятаючи, що навчання - це активна діяльність .</w:t>
      </w:r>
    </w:p>
    <w:p w:rsidR="00151A5B" w:rsidRPr="00CA49F0" w:rsidRDefault="00151A5B" w:rsidP="001D01A5">
      <w:pPr>
        <w:tabs>
          <w:tab w:val="left" w:pos="421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•</w:t>
      </w:r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  <w:t>Визначає мету й завдання навчання, формує інтерес учнів і ро</w:t>
      </w:r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softHyphen/>
        <w:t xml:space="preserve">зуміння мети вивчення теми </w:t>
      </w:r>
    </w:p>
    <w:p w:rsidR="00151A5B" w:rsidRPr="00CA49F0" w:rsidRDefault="00BE1D5C" w:rsidP="001D01A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A49F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 xml:space="preserve">2. </w:t>
      </w:r>
      <w:r w:rsidR="00151A5B" w:rsidRPr="00CA49F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>Стадія осмислення</w:t>
      </w:r>
      <w:r w:rsidR="00151A5B"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- забезпечення умов для обмірковування учнем матеріалу.</w:t>
      </w:r>
    </w:p>
    <w:p w:rsidR="004C4A6C" w:rsidRPr="00CA49F0" w:rsidRDefault="004C4A6C" w:rsidP="001D01A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Головними завданнями цього етапу є:</w:t>
      </w:r>
    </w:p>
    <w:p w:rsidR="004C4A6C" w:rsidRPr="00CA49F0" w:rsidRDefault="004C4A6C" w:rsidP="001D01A5">
      <w:pPr>
        <w:tabs>
          <w:tab w:val="left" w:pos="25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•</w:t>
      </w:r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  <w:t>підтримка зацікавленості, що виникла на першому етапі</w:t>
      </w:r>
    </w:p>
    <w:p w:rsidR="004C4A6C" w:rsidRPr="00CA49F0" w:rsidRDefault="004C4A6C" w:rsidP="001D01A5">
      <w:pPr>
        <w:tabs>
          <w:tab w:val="left" w:pos="25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•</w:t>
      </w:r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  <w:t>стимулювання намагань учнів;</w:t>
      </w:r>
    </w:p>
    <w:p w:rsidR="004C4A6C" w:rsidRPr="00CA49F0" w:rsidRDefault="004C4A6C" w:rsidP="001D01A5">
      <w:pPr>
        <w:tabs>
          <w:tab w:val="left" w:pos="25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•</w:t>
      </w:r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  <w:t>відстеження засвоєння нових знань.</w:t>
      </w:r>
    </w:p>
    <w:p w:rsidR="00625D52" w:rsidRPr="00CA49F0" w:rsidRDefault="00625D52" w:rsidP="001D01A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 цьому етапі відбувається безпосереднє ознайомлення учня з новою інформацією шляхом:</w:t>
      </w:r>
    </w:p>
    <w:p w:rsidR="00625D52" w:rsidRPr="00CA49F0" w:rsidRDefault="00625D52" w:rsidP="001D01A5">
      <w:pPr>
        <w:tabs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•</w:t>
      </w:r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  <w:t>читання тексту;</w:t>
      </w:r>
      <w:r w:rsidR="00A65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•</w:t>
      </w:r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  <w:t>перегляду фільму;</w:t>
      </w:r>
      <w:r w:rsidR="00A65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•</w:t>
      </w:r>
      <w:r w:rsidR="00A65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прослуховування лекції;</w:t>
      </w:r>
      <w:r w:rsidR="00A65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•</w:t>
      </w:r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  <w:t>виконання експерименту тощо.</w:t>
      </w:r>
    </w:p>
    <w:p w:rsidR="00625D52" w:rsidRPr="00CA49F0" w:rsidRDefault="00625D52" w:rsidP="001D01A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Активність учнів проявляється в тому, що вони:</w:t>
      </w:r>
    </w:p>
    <w:p w:rsidR="00625D52" w:rsidRPr="00CA49F0" w:rsidRDefault="00625D52" w:rsidP="00737918">
      <w:pPr>
        <w:tabs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•</w:t>
      </w:r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  <w:t>ставлять запитання;</w:t>
      </w:r>
      <w:r w:rsidR="00737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•</w:t>
      </w:r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  <w:t>роблять помітки в уривках тексту.</w:t>
      </w:r>
    </w:p>
    <w:p w:rsidR="00625D52" w:rsidRPr="00737918" w:rsidRDefault="00625D52" w:rsidP="001D01A5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</w:pPr>
      <w:r w:rsidRPr="0073791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lastRenderedPageBreak/>
        <w:t>Коли учень керує своїм розумінням, він:</w:t>
      </w:r>
    </w:p>
    <w:p w:rsidR="00625D52" w:rsidRPr="00CA49F0" w:rsidRDefault="00625D52" w:rsidP="001D01A5">
      <w:pPr>
        <w:tabs>
          <w:tab w:val="left" w:pos="540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•</w:t>
      </w:r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  <w:t>включається у процес уведення нової інформації в схему знань, які вже має;</w:t>
      </w:r>
    </w:p>
    <w:p w:rsidR="00625D52" w:rsidRPr="00CA49F0" w:rsidRDefault="00625D52" w:rsidP="001D01A5">
      <w:pPr>
        <w:tabs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•</w:t>
      </w:r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  <w:t>мимоволі зіставляє нове з тим, що йому вже відомо;</w:t>
      </w:r>
    </w:p>
    <w:p w:rsidR="00625D52" w:rsidRPr="00CA49F0" w:rsidRDefault="00625D52" w:rsidP="001D01A5">
      <w:pPr>
        <w:tabs>
          <w:tab w:val="left" w:pos="540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•</w:t>
      </w:r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  <w:t>щоби досягти розуміння, будує «містки» між новим і вже ві</w:t>
      </w:r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softHyphen/>
        <w:t>домим.</w:t>
      </w:r>
    </w:p>
    <w:p w:rsidR="00162E32" w:rsidRPr="00CA49F0" w:rsidRDefault="005450F0" w:rsidP="001D01A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A49F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>3.</w:t>
      </w:r>
      <w:r w:rsidR="00162E32" w:rsidRPr="00CA49F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>Стадія рефлексії</w:t>
      </w:r>
      <w:r w:rsidR="00162E32"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- «привласнення» знання учнями.</w:t>
      </w:r>
    </w:p>
    <w:p w:rsidR="00C53A28" w:rsidRPr="00CA49F0" w:rsidRDefault="00C53A28" w:rsidP="001D01A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 цьому етапі вчитель вирішує два важливі завдання: </w:t>
      </w:r>
    </w:p>
    <w:p w:rsidR="00C53A28" w:rsidRPr="00CA49F0" w:rsidRDefault="00C53A28" w:rsidP="001D01A5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Спонукає учнів висловлюват</w:t>
      </w:r>
      <w:r w:rsidR="00A67F04"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и своїми словами отриману інфор</w:t>
      </w:r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мацію, бо ми краще запам’ят</w:t>
      </w:r>
      <w:r w:rsidR="00A67F04"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овуємо те, що формуємо в особис</w:t>
      </w:r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тому контексті.</w:t>
      </w:r>
    </w:p>
    <w:p w:rsidR="00C53A28" w:rsidRPr="00CA49F0" w:rsidRDefault="00C53A28" w:rsidP="001D01A5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Сприяє обміну ідеями між учнями, у результаті чого збагачу</w:t>
      </w:r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softHyphen/>
        <w:t>ється словниковий запас і активізуються здібності до самови</w:t>
      </w:r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softHyphen/>
        <w:t>явлення.</w:t>
      </w:r>
    </w:p>
    <w:p w:rsidR="002E7B21" w:rsidRPr="00CA49F0" w:rsidRDefault="002E7B21" w:rsidP="001D01A5">
      <w:pPr>
        <w:tabs>
          <w:tab w:val="left" w:pos="4536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>Вашій увазі я пропоную конструктор уроку критичного мислення</w:t>
      </w:r>
    </w:p>
    <w:p w:rsidR="002E7B21" w:rsidRPr="00CA49F0" w:rsidRDefault="002E7B21" w:rsidP="001D01A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A49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І. Розминка</w:t>
      </w:r>
    </w:p>
    <w:p w:rsidR="002E7B21" w:rsidRPr="00CA49F0" w:rsidRDefault="002E7B21" w:rsidP="001D01A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>Головна функція розминки – створення сприятливого психологічного клімату на уроці.</w:t>
      </w:r>
    </w:p>
    <w:p w:rsidR="002E7B21" w:rsidRPr="00CA49F0" w:rsidRDefault="002E7B21" w:rsidP="001D01A5">
      <w:pPr>
        <w:spacing w:after="0"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1A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Стратегії</w:t>
      </w:r>
      <w:r w:rsidR="001D01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>психологічний тест;</w:t>
      </w:r>
      <w:r w:rsidR="001D01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5C0A"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>«Спочатку було слово»;</w:t>
      </w:r>
      <w:r w:rsidR="001D01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>«Чарівна скринька».</w:t>
      </w:r>
    </w:p>
    <w:p w:rsidR="002E7B21" w:rsidRPr="00CA49F0" w:rsidRDefault="002E7B21" w:rsidP="001D01A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>Пропоную психологічний тест «Личка», який дає можливість установити психологічний настрій, готовність до співробітництва.</w:t>
      </w:r>
    </w:p>
    <w:p w:rsidR="002E7B21" w:rsidRPr="00CA49F0" w:rsidRDefault="002E7B21" w:rsidP="00A65B99">
      <w:pPr>
        <w:spacing w:after="0"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8A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Намалюйте усмішку на виданому малюнку:</w:t>
      </w:r>
      <w:r w:rsidR="003E58A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>якщо є бажання працювати з вчителем;</w:t>
      </w:r>
      <w:r w:rsidR="003E58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>якщо все одно;</w:t>
      </w:r>
      <w:r w:rsidR="003E58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>якщо бажання немає.</w:t>
      </w:r>
      <w:r w:rsidR="00A65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>(Покажіть мені свої малюнки. Я задоволена. Ви готові до співпраці).</w:t>
      </w:r>
    </w:p>
    <w:p w:rsidR="002E7B21" w:rsidRPr="00CA49F0" w:rsidRDefault="002E7B21" w:rsidP="001D01A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A49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ІІ. Обґрунтування навчання</w:t>
      </w:r>
    </w:p>
    <w:p w:rsidR="00A65B99" w:rsidRDefault="002E7B21" w:rsidP="00FB29B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>Передбачає розвиток внутрішньої мотивації до вивчення конкретної теми й предмета загалом.</w:t>
      </w:r>
    </w:p>
    <w:p w:rsidR="002E7B21" w:rsidRPr="00CA49F0" w:rsidRDefault="002E7B21" w:rsidP="00FB29B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29B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Стратегії</w:t>
      </w:r>
      <w:r w:rsidR="00FB29BB" w:rsidRPr="00FB29B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 w:rsidR="00FB2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>«Метод прес»;</w:t>
      </w:r>
      <w:r w:rsidR="00FB2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5C0A"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>«Дивуй»;</w:t>
      </w:r>
      <w:r w:rsidR="00FB2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5C0A"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>«Асоціації на дошці».</w:t>
      </w:r>
    </w:p>
    <w:p w:rsidR="002E7B21" w:rsidRPr="00CA49F0" w:rsidRDefault="002E7B21" w:rsidP="001D01A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>У вступному слові вчитель окреслює коло питань, що розглядатимуться на уроці, при цьому наводяться цікаві приклади, залучається досвід дітей</w:t>
      </w:r>
      <w:r w:rsidR="009B215A"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C399E" w:rsidRPr="00CA49F0" w:rsidRDefault="009C399E" w:rsidP="001D01A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>Критичне мислення починається з питань і проблем, а не з відповідей на питання вчителя.</w:t>
      </w:r>
    </w:p>
    <w:p w:rsidR="009C399E" w:rsidRPr="00CA379F" w:rsidRDefault="009C399E" w:rsidP="001D01A5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A37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Тема «Хімічні формули», 7-клас.</w:t>
      </w:r>
    </w:p>
    <w:p w:rsidR="009C399E" w:rsidRPr="00CA49F0" w:rsidRDefault="009C399E" w:rsidP="001D01A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Пропоную учням математичне завдання: користуючись цифрами 3, 4, 5, утворити різні </w:t>
      </w:r>
      <w:proofErr w:type="spellStart"/>
      <w:r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>одно-</w:t>
      </w:r>
      <w:proofErr w:type="spellEnd"/>
      <w:r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>дво-</w:t>
      </w:r>
      <w:proofErr w:type="spellEnd"/>
      <w:r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трицифрові числа. Після 1 хв. роботи в учнів </w:t>
      </w:r>
      <w:r w:rsidRPr="00CA49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>утвориться багато чисел. Відразу ж ставлю питання: мало чи багато речовин можна утворити зі 118 хімічних елементів? Звичайно, учні відповідатимуть, що багато. Ось цим і пояснюємо багатоманітність речовин – близько 20000000 речовин і кожна речовина має свою формулу.</w:t>
      </w:r>
    </w:p>
    <w:p w:rsidR="009C4A71" w:rsidRPr="00CA49F0" w:rsidRDefault="009C4A71" w:rsidP="001D01A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A49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ІІІ. Актуалізація</w:t>
      </w:r>
    </w:p>
    <w:p w:rsidR="009C4A71" w:rsidRPr="00CA49F0" w:rsidRDefault="009C4A71" w:rsidP="001D01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>Девіз етапу: «Пробудіть, зацікавте, схвилюйте, спровокуйте учнів пригадати те, що вони знають».</w:t>
      </w:r>
    </w:p>
    <w:p w:rsidR="009C4A71" w:rsidRPr="00CA49F0" w:rsidRDefault="009C4A71" w:rsidP="001D01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 цьому етапі відтворюються знання, уміння, встановлюється рівень досягнень із теми.</w:t>
      </w:r>
    </w:p>
    <w:p w:rsidR="009C4A71" w:rsidRPr="00CA49F0" w:rsidRDefault="009C4A71" w:rsidP="00CA379F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379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Стратегії</w:t>
      </w:r>
      <w:r w:rsidR="00CA379F" w:rsidRPr="00CA379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 w:rsidR="00FB2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15B5"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>«Обери зайвого»;</w:t>
      </w:r>
      <w:r w:rsidR="00FB2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>«Знайди помилку»;</w:t>
      </w:r>
      <w:r w:rsidR="00FB2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>«Слідство ведуть хіміки»;</w:t>
      </w:r>
      <w:r w:rsidR="00FB2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>«Знаємо – хочемо дізнатись – дізналися»;</w:t>
      </w:r>
    </w:p>
    <w:p w:rsidR="009C4A71" w:rsidRPr="00CA49F0" w:rsidRDefault="009C4A71" w:rsidP="001D01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При вивченні властивостей основних класів неорганічних сполук використовую такі прийоми:</w:t>
      </w:r>
    </w:p>
    <w:p w:rsidR="009C4A71" w:rsidRPr="00CA379F" w:rsidRDefault="009C4A71" w:rsidP="001D01A5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379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«Слідство ведуть хіміки».</w:t>
      </w:r>
    </w:p>
    <w:p w:rsidR="00737918" w:rsidRDefault="009C4A71" w:rsidP="001D01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37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Справа № 03.</w:t>
      </w:r>
      <w:r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хімічній лабораторії нова лаборантка переплутала етикетки й на </w:t>
      </w:r>
    </w:p>
    <w:p w:rsidR="00737918" w:rsidRDefault="009C4A71" w:rsidP="001D01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>склянки з основами наклеїла формули відповідних оксидів. Наведіть порядок у</w:t>
      </w:r>
    </w:p>
    <w:p w:rsidR="009C4A71" w:rsidRPr="00CA49F0" w:rsidRDefault="009C4A71" w:rsidP="001D01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лабораторії; напишіть формули й назви основ, які відповідають указаним оксидам:</w:t>
      </w:r>
    </w:p>
    <w:p w:rsidR="009C4A71" w:rsidRPr="00CA379F" w:rsidRDefault="009C4A71" w:rsidP="001D01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</w:pPr>
      <w:r w:rsidRPr="00CA37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 xml:space="preserve">             </w:t>
      </w:r>
      <w:proofErr w:type="spellStart"/>
      <w:r w:rsidRPr="00CA379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CuO</w:t>
      </w:r>
      <w:proofErr w:type="spellEnd"/>
      <w:r w:rsidRPr="00CA3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A379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CA379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CA379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CA3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A379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CaO</w:t>
      </w:r>
      <w:proofErr w:type="spellEnd"/>
      <w:r w:rsidRPr="00CA3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A379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PbO</w:t>
      </w:r>
      <w:proofErr w:type="spellEnd"/>
      <w:r w:rsidRPr="00CA379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A379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K</w:t>
      </w:r>
      <w:r w:rsidRPr="00CA379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CA379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CA379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A379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A379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BaO</w:t>
      </w:r>
      <w:proofErr w:type="spellEnd"/>
      <w:r w:rsidRPr="00CA379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A379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A379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ZnO</w:t>
      </w:r>
      <w:proofErr w:type="spellEnd"/>
      <w:r w:rsidRPr="00CA379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A379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Al</w:t>
      </w:r>
      <w:r w:rsidRPr="00CA379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CA379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CA379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 w:rsidRPr="00CA379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.</w:t>
      </w:r>
    </w:p>
    <w:p w:rsidR="00432B97" w:rsidRPr="00CA49F0" w:rsidRDefault="00432B97" w:rsidP="001D01A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A49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</w:t>
      </w:r>
      <w:r w:rsidRPr="00CA49F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CA49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Усвідомлення змісту</w:t>
      </w:r>
    </w:p>
    <w:p w:rsidR="00432B97" w:rsidRPr="00CA49F0" w:rsidRDefault="00432B97" w:rsidP="001D01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>Учні ознайомлюються з новою інформацією, підвищується їх роль на уроці.</w:t>
      </w:r>
    </w:p>
    <w:p w:rsidR="00432B97" w:rsidRPr="00CA49F0" w:rsidRDefault="00432B97" w:rsidP="00A65B9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5B9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Актуальність етапу</w:t>
      </w:r>
      <w:r w:rsidR="00A65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>Розвиваються уміння працювати з інформацією, працювати самостійно, виділяти головне</w:t>
      </w:r>
      <w:r w:rsidR="00A65B9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суттєве.</w:t>
      </w:r>
    </w:p>
    <w:p w:rsidR="00432B97" w:rsidRPr="00CA49F0" w:rsidRDefault="00432B97" w:rsidP="00CA37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379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Стратегії</w:t>
      </w:r>
      <w:r w:rsidR="00CA379F" w:rsidRPr="00CA379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 w:rsidR="00CA3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>«Робота в динамічних групах»;«Кмітливе читання».</w:t>
      </w:r>
      <w:r w:rsidR="001615B5"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>«Діаграми Вена»;«Цікавий факт»;</w:t>
      </w:r>
      <w:r w:rsidR="001615B5"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>«В гостях у казки»;</w:t>
      </w:r>
    </w:p>
    <w:p w:rsidR="00957B6E" w:rsidRPr="00CA49F0" w:rsidRDefault="00957B6E" w:rsidP="001D01A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>Щоб</w:t>
      </w:r>
      <w:r w:rsidRPr="00CA49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>визначити головне в змісті</w:t>
      </w:r>
      <w:r w:rsidRPr="00CA49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пропоную учням скласти </w:t>
      </w:r>
      <w:proofErr w:type="spellStart"/>
      <w:r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>сенкани</w:t>
      </w:r>
      <w:proofErr w:type="spellEnd"/>
      <w:r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«п’ятирядки».</w:t>
      </w:r>
    </w:p>
    <w:p w:rsidR="00957B6E" w:rsidRPr="00CA49F0" w:rsidRDefault="00957B6E" w:rsidP="001D01A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>У першому рядку тема називається одним словом –</w:t>
      </w:r>
      <w:r w:rsidRPr="007379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іменником</w:t>
      </w:r>
      <w:r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57B6E" w:rsidRPr="00CA49F0" w:rsidRDefault="00957B6E" w:rsidP="001D01A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Другий рядок – опис теми </w:t>
      </w:r>
      <w:r w:rsidRPr="007379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двома прикметниками.</w:t>
      </w:r>
    </w:p>
    <w:p w:rsidR="00957B6E" w:rsidRPr="00CA49F0" w:rsidRDefault="00957B6E" w:rsidP="001D01A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Третій рядок – опис дії в рамках теми </w:t>
      </w:r>
      <w:r w:rsidRPr="007379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трьома дієсловами.</w:t>
      </w:r>
    </w:p>
    <w:p w:rsidR="00957B6E" w:rsidRPr="00CA49F0" w:rsidRDefault="00957B6E" w:rsidP="001D01A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Четвертий рядок </w:t>
      </w:r>
      <w:r w:rsidRPr="007379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фраза з чотирьох слів, що показує ставлення до теми.</w:t>
      </w:r>
    </w:p>
    <w:p w:rsidR="00957B6E" w:rsidRPr="00CA49F0" w:rsidRDefault="00957B6E" w:rsidP="001D01A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П’ятий рядок – це </w:t>
      </w:r>
      <w:r w:rsidRPr="007379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синонім з одного слова, що повторює суть теми</w:t>
      </w:r>
      <w:r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57B6E" w:rsidRPr="00CA49F0" w:rsidRDefault="00957B6E" w:rsidP="001D01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Наприклад, </w:t>
      </w:r>
      <w:proofErr w:type="spellStart"/>
      <w:r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>сенкан</w:t>
      </w:r>
      <w:proofErr w:type="spellEnd"/>
      <w:r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 поняття «Кисень»</w:t>
      </w:r>
    </w:p>
    <w:p w:rsidR="00957B6E" w:rsidRPr="00CA49F0" w:rsidRDefault="00957B6E" w:rsidP="001D01A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Щоб встановити зв’язки між окремими поняттями, що характеризують Кисень і Озон складаємо кластер. </w:t>
      </w:r>
    </w:p>
    <w:p w:rsidR="00D64626" w:rsidRPr="00CA49F0" w:rsidRDefault="00D64626" w:rsidP="001D01A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A49F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CA49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9C0856" w:rsidRPr="00CA49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A49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Рефлексія</w:t>
      </w:r>
    </w:p>
    <w:p w:rsidR="00D64626" w:rsidRPr="00CA49F0" w:rsidRDefault="00D64626" w:rsidP="001D01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Учень стає власником ідеї, інформації, знань.</w:t>
      </w:r>
      <w:r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65B9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Актуальність етапу</w:t>
      </w:r>
      <w:r w:rsidR="00A65B9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:rsidR="00D64626" w:rsidRPr="00CA49F0" w:rsidRDefault="00D64626" w:rsidP="001D01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>Демонстрація знань та їх можливе застосування, усвідомлення того, що було зроблено на уроці.</w:t>
      </w:r>
    </w:p>
    <w:p w:rsidR="00D64626" w:rsidRPr="00CA49F0" w:rsidRDefault="00D64626" w:rsidP="001D01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814F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Стратегії</w:t>
      </w:r>
      <w:r w:rsidR="00A65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</w:t>
      </w:r>
      <w:r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>«Обери позицію»;</w:t>
      </w:r>
      <w:r w:rsidR="00A65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>«Самооцінка»;</w:t>
      </w:r>
      <w:r w:rsidR="00737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>«Асоціативний кущ»;</w:t>
      </w:r>
      <w:r w:rsidR="00737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>«Продовж фразу»</w:t>
      </w:r>
      <w:r w:rsidR="00737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>Можна використати стратегію «Продовж речення»:</w:t>
      </w:r>
    </w:p>
    <w:p w:rsidR="00D64626" w:rsidRPr="00737918" w:rsidRDefault="00D64626" w:rsidP="001D01A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918">
        <w:rPr>
          <w:rFonts w:ascii="Times New Roman" w:hAnsi="Times New Roman" w:cs="Times New Roman"/>
          <w:color w:val="000000" w:themeColor="text1"/>
          <w:sz w:val="28"/>
          <w:szCs w:val="28"/>
        </w:rPr>
        <w:t>Сьогодні я довідався…Було цікаво…Я зрозумів, що…Тепер я можу…</w:t>
      </w:r>
    </w:p>
    <w:p w:rsidR="00737918" w:rsidRDefault="00FD7D20" w:rsidP="0073791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чином, я </w:t>
      </w:r>
      <w:r w:rsidR="00D64626" w:rsidRPr="00CA4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ознайомила Вас з конструктором уроку критичного мислення, з прикладами пізнавальних завдань на всіх етапах цього уроку. </w:t>
      </w:r>
    </w:p>
    <w:p w:rsidR="00C774D8" w:rsidRPr="00737918" w:rsidRDefault="00C774D8" w:rsidP="0073791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Щоб об’єктивно оцінити використання різних методик кри</w:t>
      </w:r>
      <w:r w:rsidRPr="00C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softHyphen/>
        <w:t>тичного мислення на уроках хімії, необхідне їх подальше детальне вивчення й аналіз.</w:t>
      </w:r>
    </w:p>
    <w:sectPr w:rsidR="00C774D8" w:rsidRPr="00737918" w:rsidSect="00737918">
      <w:type w:val="continuous"/>
      <w:pgSz w:w="11909" w:h="16834"/>
      <w:pgMar w:top="1135" w:right="569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04D" w:rsidRDefault="008F404D" w:rsidP="009B215A">
      <w:pPr>
        <w:spacing w:after="0" w:line="240" w:lineRule="auto"/>
      </w:pPr>
      <w:r>
        <w:separator/>
      </w:r>
    </w:p>
  </w:endnote>
  <w:endnote w:type="continuationSeparator" w:id="0">
    <w:p w:rsidR="008F404D" w:rsidRDefault="008F404D" w:rsidP="009B2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04D" w:rsidRDefault="008F404D" w:rsidP="009B215A">
      <w:pPr>
        <w:spacing w:after="0" w:line="240" w:lineRule="auto"/>
      </w:pPr>
      <w:r>
        <w:separator/>
      </w:r>
    </w:p>
  </w:footnote>
  <w:footnote w:type="continuationSeparator" w:id="0">
    <w:p w:rsidR="008F404D" w:rsidRDefault="008F404D" w:rsidP="009B2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3CD" w:rsidRDefault="007673CD" w:rsidP="007673CD"/>
  <w:p w:rsidR="009B215A" w:rsidRDefault="009B215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83C"/>
    <w:multiLevelType w:val="hybridMultilevel"/>
    <w:tmpl w:val="825EDCCA"/>
    <w:lvl w:ilvl="0" w:tplc="949CD3E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5B64AC2"/>
    <w:multiLevelType w:val="hybridMultilevel"/>
    <w:tmpl w:val="8AA6891A"/>
    <w:lvl w:ilvl="0" w:tplc="41826998">
      <w:start w:val="1"/>
      <w:numFmt w:val="bullet"/>
      <w:lvlText w:val="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C579FB"/>
    <w:multiLevelType w:val="hybridMultilevel"/>
    <w:tmpl w:val="2BB29B9C"/>
    <w:lvl w:ilvl="0" w:tplc="41826998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">
    <w:nsid w:val="17350634"/>
    <w:multiLevelType w:val="hybridMultilevel"/>
    <w:tmpl w:val="AAAE4740"/>
    <w:lvl w:ilvl="0" w:tplc="41826998">
      <w:start w:val="1"/>
      <w:numFmt w:val="bullet"/>
      <w:lvlText w:val="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826998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7811D0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924BB9"/>
    <w:multiLevelType w:val="hybridMultilevel"/>
    <w:tmpl w:val="824ABA86"/>
    <w:lvl w:ilvl="0" w:tplc="2E3621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4A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CC6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701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9AA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CCE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D8C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4A7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409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60B3FF6"/>
    <w:multiLevelType w:val="hybridMultilevel"/>
    <w:tmpl w:val="03541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71346A"/>
    <w:multiLevelType w:val="hybridMultilevel"/>
    <w:tmpl w:val="9E269CA0"/>
    <w:lvl w:ilvl="0" w:tplc="838C17C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A679DF"/>
    <w:multiLevelType w:val="hybridMultilevel"/>
    <w:tmpl w:val="85DA8E3A"/>
    <w:lvl w:ilvl="0" w:tplc="E946E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BCA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B005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2434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6EF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A45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2EB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4AD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7A5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6F46FA3"/>
    <w:multiLevelType w:val="hybridMultilevel"/>
    <w:tmpl w:val="1562BB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B27DAA"/>
    <w:multiLevelType w:val="hybridMultilevel"/>
    <w:tmpl w:val="667E6850"/>
    <w:lvl w:ilvl="0" w:tplc="64D26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0E1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1AA6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BA5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16C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7A1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762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7AA8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000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2685748"/>
    <w:multiLevelType w:val="hybridMultilevel"/>
    <w:tmpl w:val="3F62132A"/>
    <w:lvl w:ilvl="0" w:tplc="41826998">
      <w:start w:val="1"/>
      <w:numFmt w:val="bullet"/>
      <w:lvlText w:val="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F607F8"/>
    <w:multiLevelType w:val="hybridMultilevel"/>
    <w:tmpl w:val="D2861E3A"/>
    <w:lvl w:ilvl="0" w:tplc="41826998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575AB3"/>
    <w:multiLevelType w:val="hybridMultilevel"/>
    <w:tmpl w:val="861A2294"/>
    <w:lvl w:ilvl="0" w:tplc="41826998">
      <w:start w:val="1"/>
      <w:numFmt w:val="bullet"/>
      <w:lvlText w:val="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3132CC"/>
    <w:multiLevelType w:val="hybridMultilevel"/>
    <w:tmpl w:val="FE8E33D0"/>
    <w:lvl w:ilvl="0" w:tplc="1820C7FE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D424F124" w:tentative="1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8168D420" w:tentative="1">
      <w:start w:val="1"/>
      <w:numFmt w:val="bullet"/>
      <w:lvlText w:val="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7C786878" w:tentative="1">
      <w:start w:val="1"/>
      <w:numFmt w:val="bullet"/>
      <w:lvlText w:val="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3CA6319A" w:tentative="1">
      <w:start w:val="1"/>
      <w:numFmt w:val="bullet"/>
      <w:lvlText w:val="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37C28D68" w:tentative="1">
      <w:start w:val="1"/>
      <w:numFmt w:val="bullet"/>
      <w:lvlText w:val="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6B448B26" w:tentative="1">
      <w:start w:val="1"/>
      <w:numFmt w:val="bullet"/>
      <w:lvlText w:val="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A126CDDC" w:tentative="1">
      <w:start w:val="1"/>
      <w:numFmt w:val="bullet"/>
      <w:lvlText w:val="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205E1B34" w:tentative="1">
      <w:start w:val="1"/>
      <w:numFmt w:val="bullet"/>
      <w:lvlText w:val="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>
    <w:nsid w:val="66341EC3"/>
    <w:multiLevelType w:val="hybridMultilevel"/>
    <w:tmpl w:val="C9B4B676"/>
    <w:lvl w:ilvl="0" w:tplc="41826998">
      <w:start w:val="1"/>
      <w:numFmt w:val="bullet"/>
      <w:lvlText w:val="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15">
    <w:nsid w:val="6B3A5EA6"/>
    <w:multiLevelType w:val="hybridMultilevel"/>
    <w:tmpl w:val="A75E39FC"/>
    <w:lvl w:ilvl="0" w:tplc="41826998">
      <w:start w:val="1"/>
      <w:numFmt w:val="bullet"/>
      <w:lvlText w:val="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113F70"/>
    <w:multiLevelType w:val="hybridMultilevel"/>
    <w:tmpl w:val="D51897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B9036A"/>
    <w:multiLevelType w:val="hybridMultilevel"/>
    <w:tmpl w:val="695C861E"/>
    <w:lvl w:ilvl="0" w:tplc="8DCC5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6EA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7E1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42D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3C5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4CB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5EA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222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328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8790EA4"/>
    <w:multiLevelType w:val="hybridMultilevel"/>
    <w:tmpl w:val="D7FC7E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AE7078"/>
    <w:multiLevelType w:val="hybridMultilevel"/>
    <w:tmpl w:val="E9982B12"/>
    <w:lvl w:ilvl="0" w:tplc="A67EBA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FC5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0CC2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8C5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E06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96B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36D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2E9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D88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8"/>
  </w:num>
  <w:num w:numId="2">
    <w:abstractNumId w:val="16"/>
  </w:num>
  <w:num w:numId="3">
    <w:abstractNumId w:val="0"/>
  </w:num>
  <w:num w:numId="4">
    <w:abstractNumId w:val="5"/>
  </w:num>
  <w:num w:numId="5">
    <w:abstractNumId w:val="2"/>
  </w:num>
  <w:num w:numId="6">
    <w:abstractNumId w:val="12"/>
  </w:num>
  <w:num w:numId="7">
    <w:abstractNumId w:val="11"/>
  </w:num>
  <w:num w:numId="8">
    <w:abstractNumId w:val="15"/>
  </w:num>
  <w:num w:numId="9">
    <w:abstractNumId w:val="14"/>
  </w:num>
  <w:num w:numId="10">
    <w:abstractNumId w:val="10"/>
  </w:num>
  <w:num w:numId="11">
    <w:abstractNumId w:val="1"/>
  </w:num>
  <w:num w:numId="12">
    <w:abstractNumId w:val="3"/>
  </w:num>
  <w:num w:numId="13">
    <w:abstractNumId w:val="8"/>
  </w:num>
  <w:num w:numId="14">
    <w:abstractNumId w:val="13"/>
  </w:num>
  <w:num w:numId="15">
    <w:abstractNumId w:val="7"/>
  </w:num>
  <w:num w:numId="16">
    <w:abstractNumId w:val="4"/>
  </w:num>
  <w:num w:numId="17">
    <w:abstractNumId w:val="17"/>
  </w:num>
  <w:num w:numId="18">
    <w:abstractNumId w:val="19"/>
  </w:num>
  <w:num w:numId="19">
    <w:abstractNumId w:val="9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3A5"/>
    <w:rsid w:val="000236C1"/>
    <w:rsid w:val="00024698"/>
    <w:rsid w:val="00064C74"/>
    <w:rsid w:val="00072488"/>
    <w:rsid w:val="00103717"/>
    <w:rsid w:val="0012662F"/>
    <w:rsid w:val="001309CE"/>
    <w:rsid w:val="001377FC"/>
    <w:rsid w:val="00151A5B"/>
    <w:rsid w:val="001615B5"/>
    <w:rsid w:val="00162E32"/>
    <w:rsid w:val="00173D51"/>
    <w:rsid w:val="00182EAB"/>
    <w:rsid w:val="001D01A5"/>
    <w:rsid w:val="001D5972"/>
    <w:rsid w:val="001E772A"/>
    <w:rsid w:val="00214537"/>
    <w:rsid w:val="002445FF"/>
    <w:rsid w:val="002469CE"/>
    <w:rsid w:val="002C5BC1"/>
    <w:rsid w:val="002C5FD4"/>
    <w:rsid w:val="002D7722"/>
    <w:rsid w:val="002E1EA6"/>
    <w:rsid w:val="002E7B21"/>
    <w:rsid w:val="0032480E"/>
    <w:rsid w:val="00327644"/>
    <w:rsid w:val="003458AA"/>
    <w:rsid w:val="003A5850"/>
    <w:rsid w:val="003B10F5"/>
    <w:rsid w:val="003C2B1B"/>
    <w:rsid w:val="003E58AB"/>
    <w:rsid w:val="003F2715"/>
    <w:rsid w:val="00432B97"/>
    <w:rsid w:val="00484B60"/>
    <w:rsid w:val="00495BBE"/>
    <w:rsid w:val="004C4A6C"/>
    <w:rsid w:val="00505269"/>
    <w:rsid w:val="00511AE4"/>
    <w:rsid w:val="00511B44"/>
    <w:rsid w:val="00537F09"/>
    <w:rsid w:val="005450F0"/>
    <w:rsid w:val="005571F8"/>
    <w:rsid w:val="00572566"/>
    <w:rsid w:val="00595C0A"/>
    <w:rsid w:val="005A7490"/>
    <w:rsid w:val="005C2A47"/>
    <w:rsid w:val="00607378"/>
    <w:rsid w:val="006073A5"/>
    <w:rsid w:val="00621180"/>
    <w:rsid w:val="00625D52"/>
    <w:rsid w:val="00627018"/>
    <w:rsid w:val="006303FC"/>
    <w:rsid w:val="006B2E00"/>
    <w:rsid w:val="006F5CBE"/>
    <w:rsid w:val="006F620C"/>
    <w:rsid w:val="00702158"/>
    <w:rsid w:val="00703DFC"/>
    <w:rsid w:val="00737918"/>
    <w:rsid w:val="007579C7"/>
    <w:rsid w:val="00757AD3"/>
    <w:rsid w:val="0076570C"/>
    <w:rsid w:val="007673CD"/>
    <w:rsid w:val="0079085E"/>
    <w:rsid w:val="007B6D23"/>
    <w:rsid w:val="007E1860"/>
    <w:rsid w:val="007F77D9"/>
    <w:rsid w:val="00801C24"/>
    <w:rsid w:val="00823CB1"/>
    <w:rsid w:val="00863FAF"/>
    <w:rsid w:val="008D3A84"/>
    <w:rsid w:val="008F404D"/>
    <w:rsid w:val="00906FEF"/>
    <w:rsid w:val="00957B6E"/>
    <w:rsid w:val="00957DB6"/>
    <w:rsid w:val="00985C5E"/>
    <w:rsid w:val="009A114E"/>
    <w:rsid w:val="009B05B0"/>
    <w:rsid w:val="009B215A"/>
    <w:rsid w:val="009C0856"/>
    <w:rsid w:val="009C399E"/>
    <w:rsid w:val="009C4170"/>
    <w:rsid w:val="009C4A71"/>
    <w:rsid w:val="009D01CF"/>
    <w:rsid w:val="00A008DC"/>
    <w:rsid w:val="00A05DFC"/>
    <w:rsid w:val="00A07A02"/>
    <w:rsid w:val="00A2008B"/>
    <w:rsid w:val="00A21327"/>
    <w:rsid w:val="00A269BB"/>
    <w:rsid w:val="00A403A8"/>
    <w:rsid w:val="00A43418"/>
    <w:rsid w:val="00A65B99"/>
    <w:rsid w:val="00A6780E"/>
    <w:rsid w:val="00A67F04"/>
    <w:rsid w:val="00AA06CD"/>
    <w:rsid w:val="00AE09DB"/>
    <w:rsid w:val="00B47AAC"/>
    <w:rsid w:val="00BB2BD5"/>
    <w:rsid w:val="00BE1C4C"/>
    <w:rsid w:val="00BE1D5C"/>
    <w:rsid w:val="00C210BE"/>
    <w:rsid w:val="00C404A7"/>
    <w:rsid w:val="00C53A28"/>
    <w:rsid w:val="00C630E0"/>
    <w:rsid w:val="00C774D8"/>
    <w:rsid w:val="00C87653"/>
    <w:rsid w:val="00CA379F"/>
    <w:rsid w:val="00CA49F0"/>
    <w:rsid w:val="00D01F94"/>
    <w:rsid w:val="00D0528F"/>
    <w:rsid w:val="00D31292"/>
    <w:rsid w:val="00D64626"/>
    <w:rsid w:val="00D67088"/>
    <w:rsid w:val="00D67CC8"/>
    <w:rsid w:val="00D67E84"/>
    <w:rsid w:val="00D741DD"/>
    <w:rsid w:val="00D76DAE"/>
    <w:rsid w:val="00D81A57"/>
    <w:rsid w:val="00DE4EEA"/>
    <w:rsid w:val="00E0074D"/>
    <w:rsid w:val="00E478C6"/>
    <w:rsid w:val="00E5481B"/>
    <w:rsid w:val="00E73AC7"/>
    <w:rsid w:val="00E74112"/>
    <w:rsid w:val="00EB5B3B"/>
    <w:rsid w:val="00EE6556"/>
    <w:rsid w:val="00F161FD"/>
    <w:rsid w:val="00F70CAC"/>
    <w:rsid w:val="00F814F9"/>
    <w:rsid w:val="00FB1639"/>
    <w:rsid w:val="00FB29BB"/>
    <w:rsid w:val="00FD7D20"/>
    <w:rsid w:val="00FE5680"/>
    <w:rsid w:val="00FF5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B60"/>
    <w:pPr>
      <w:ind w:left="720"/>
      <w:contextualSpacing/>
    </w:pPr>
  </w:style>
  <w:style w:type="table" w:styleId="a4">
    <w:name w:val="Table Grid"/>
    <w:basedOn w:val="a1"/>
    <w:rsid w:val="00D64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D31292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182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EA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B21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215A"/>
  </w:style>
  <w:style w:type="paragraph" w:styleId="a9">
    <w:name w:val="footer"/>
    <w:basedOn w:val="a"/>
    <w:link w:val="aa"/>
    <w:uiPriority w:val="99"/>
    <w:semiHidden/>
    <w:unhideWhenUsed/>
    <w:rsid w:val="009B21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B21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802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512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92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71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863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3841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1667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svita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8255</Words>
  <Characters>4706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ks</cp:lastModifiedBy>
  <cp:revision>16</cp:revision>
  <dcterms:created xsi:type="dcterms:W3CDTF">2014-12-09T00:28:00Z</dcterms:created>
  <dcterms:modified xsi:type="dcterms:W3CDTF">2014-12-14T19:13:00Z</dcterms:modified>
</cp:coreProperties>
</file>