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5" w:rsidRPr="003115C5" w:rsidRDefault="003115C5" w:rsidP="003115C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115C5">
        <w:rPr>
          <w:rFonts w:ascii="Times New Roman" w:hAnsi="Times New Roman" w:cs="Times New Roman"/>
          <w:b/>
          <w:i/>
          <w:sz w:val="32"/>
          <w:szCs w:val="32"/>
        </w:rPr>
        <w:t xml:space="preserve">        ВІДДІЛ ОСВІТИ КОЗІВСЬКОЇ РАЙДЕРЖАДМІНІСТРАЦІЇ</w:t>
      </w:r>
    </w:p>
    <w:p w:rsidR="003115C5" w:rsidRPr="003115C5" w:rsidRDefault="003115C5" w:rsidP="003115C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15C5">
        <w:rPr>
          <w:rFonts w:ascii="Times New Roman" w:hAnsi="Times New Roman" w:cs="Times New Roman"/>
          <w:b/>
          <w:i/>
          <w:sz w:val="32"/>
          <w:szCs w:val="32"/>
        </w:rPr>
        <w:t>КОЗІВСЬКА ЗАГАЛЬНООСВІТНЯ ШКОЛА І-ІІІСТ. №2</w:t>
      </w: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</w:rPr>
      </w:pPr>
    </w:p>
    <w:p w:rsid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3115C5">
        <w:rPr>
          <w:rFonts w:ascii="Times New Roman" w:hAnsi="Times New Roman" w:cs="Times New Roman"/>
          <w:i/>
          <w:sz w:val="48"/>
          <w:szCs w:val="48"/>
        </w:rPr>
        <w:t>Тиждень хімії в школі.</w:t>
      </w: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3115C5">
        <w:rPr>
          <w:rFonts w:ascii="Times New Roman" w:hAnsi="Times New Roman" w:cs="Times New Roman"/>
          <w:i/>
          <w:sz w:val="48"/>
          <w:szCs w:val="48"/>
        </w:rPr>
        <w:t>Вікторина для учнів 9 класу:</w:t>
      </w: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115C5">
        <w:rPr>
          <w:rFonts w:ascii="Times New Roman" w:hAnsi="Times New Roman" w:cs="Times New Roman"/>
          <w:b/>
          <w:i/>
          <w:sz w:val="56"/>
          <w:szCs w:val="56"/>
        </w:rPr>
        <w:t xml:space="preserve">«Хімія в сільському господарстві» </w:t>
      </w: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3115C5"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Pr="003115C5">
        <w:rPr>
          <w:rFonts w:ascii="Times New Roman" w:hAnsi="Times New Roman" w:cs="Times New Roman"/>
          <w:i/>
          <w:sz w:val="48"/>
          <w:szCs w:val="48"/>
        </w:rPr>
        <w:t>Вчитель хімії :</w:t>
      </w: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3115C5">
        <w:rPr>
          <w:rFonts w:ascii="Times New Roman" w:hAnsi="Times New Roman" w:cs="Times New Roman"/>
          <w:i/>
          <w:sz w:val="48"/>
          <w:szCs w:val="48"/>
        </w:rPr>
        <w:t xml:space="preserve"> Машталєр Марія Петрівна</w:t>
      </w:r>
    </w:p>
    <w:p w:rsidR="003115C5" w:rsidRPr="003115C5" w:rsidRDefault="003115C5" w:rsidP="003115C5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</w:rPr>
      </w:pPr>
    </w:p>
    <w:p w:rsidR="003115C5" w:rsidRPr="003115C5" w:rsidRDefault="003115C5" w:rsidP="003115C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115C5">
        <w:rPr>
          <w:rFonts w:ascii="Times New Roman" w:hAnsi="Times New Roman" w:cs="Times New Roman"/>
          <w:i/>
        </w:rPr>
        <w:t xml:space="preserve">                                                                       </w:t>
      </w:r>
    </w:p>
    <w:p w:rsidR="003115C5" w:rsidRPr="003115C5" w:rsidRDefault="003115C5" w:rsidP="003115C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3115C5" w:rsidRPr="003115C5" w:rsidRDefault="003115C5" w:rsidP="003115C5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115C5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Pr="003115C5">
        <w:rPr>
          <w:rFonts w:ascii="Times New Roman" w:hAnsi="Times New Roman" w:cs="Times New Roman"/>
          <w:b/>
          <w:i/>
          <w:sz w:val="32"/>
          <w:szCs w:val="32"/>
        </w:rPr>
        <w:t>2014</w:t>
      </w:r>
    </w:p>
    <w:p w:rsidR="00843B53" w:rsidRPr="00843B53" w:rsidRDefault="00843B53" w:rsidP="00843B5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43B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lastRenderedPageBreak/>
        <w:t>До тижня хімії в школі: Вікторина.</w:t>
      </w:r>
    </w:p>
    <w:p w:rsidR="00843B53" w:rsidRDefault="00843B53" w:rsidP="00843B53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11CCA" w:rsidRPr="00511CCA" w:rsidRDefault="00511CCA" w:rsidP="00843B5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511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«Хімія в сільському господарстві»</w:t>
      </w:r>
    </w:p>
    <w:p w:rsidR="00843B53" w:rsidRDefault="00843B53" w:rsidP="00843B53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11CCA" w:rsidRDefault="00511CCA" w:rsidP="00843B53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 запитання можна використати під час вивчення окремих тем кур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су хімії, для проведення тематичних вечорів, занять гуртка, предметного тижня тощо.</w:t>
      </w:r>
    </w:p>
    <w:p w:rsidR="00843B53" w:rsidRPr="00511CCA" w:rsidRDefault="00843B53" w:rsidP="00843B53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1CCA" w:rsidRPr="00511CCA" w:rsidRDefault="00511CCA" w:rsidP="00843B53">
      <w:pPr>
        <w:tabs>
          <w:tab w:val="left" w:pos="429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Який елемент можна назвати мільйонером через величезну кількість утворених ним у живій природі сполук?</w:t>
      </w:r>
    </w:p>
    <w:p w:rsidR="00511CCA" w:rsidRPr="00511CCA" w:rsidRDefault="00511CCA" w:rsidP="00843B53">
      <w:pPr>
        <w:tabs>
          <w:tab w:val="left" w:pos="429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Який елемент є найпоширенішим на Землі? Яка його роль у житті рослин і тварин?</w:t>
      </w:r>
    </w:p>
    <w:p w:rsidR="00511CCA" w:rsidRPr="00511CCA" w:rsidRDefault="00511CCA" w:rsidP="00843B53">
      <w:pPr>
        <w:tabs>
          <w:tab w:val="left" w:pos="429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За нестачі якого елемента в ґрунті погано розвивається корене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ва система рослин?</w:t>
      </w:r>
    </w:p>
    <w:p w:rsidR="00511CCA" w:rsidRPr="00511CCA" w:rsidRDefault="00511CCA" w:rsidP="00843B53">
      <w:pPr>
        <w:tabs>
          <w:tab w:val="left" w:pos="429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Який елемент академік О. Є. </w:t>
      </w:r>
      <w:proofErr w:type="spellStart"/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Ферсман</w:t>
      </w:r>
      <w:proofErr w:type="spellEnd"/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назвав «елементом жит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тя і мислення»?</w:t>
      </w:r>
    </w:p>
    <w:p w:rsidR="00511CCA" w:rsidRPr="00511CCA" w:rsidRDefault="00511CCA" w:rsidP="00843B53">
      <w:pPr>
        <w:tabs>
          <w:tab w:val="left" w:pos="42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Назвіть рослини, які накопичують йод.</w:t>
      </w:r>
    </w:p>
    <w:p w:rsidR="00511CCA" w:rsidRPr="00511CCA" w:rsidRDefault="00511CCA" w:rsidP="00843B53">
      <w:pPr>
        <w:tabs>
          <w:tab w:val="left" w:pos="42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Назва якого елемента не відповідає його ролі в живій природі?</w:t>
      </w:r>
    </w:p>
    <w:p w:rsidR="00511CCA" w:rsidRPr="00511CCA" w:rsidRDefault="00511CCA" w:rsidP="00843B53">
      <w:pPr>
        <w:tabs>
          <w:tab w:val="left" w:pos="42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Яку «їжу» з повітря отримують рослини?</w:t>
      </w:r>
    </w:p>
    <w:p w:rsidR="00511CCA" w:rsidRPr="00511CCA" w:rsidRDefault="00511CCA" w:rsidP="00843B53">
      <w:pPr>
        <w:tabs>
          <w:tab w:val="left" w:pos="42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</w:t>
      </w: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Хто першим розгадав таємницю фотосинтезу?</w:t>
      </w:r>
    </w:p>
    <w:p w:rsidR="00F66F15" w:rsidRPr="00F66F15" w:rsidRDefault="00F66F15" w:rsidP="00843B53">
      <w:pPr>
        <w:tabs>
          <w:tab w:val="left" w:pos="382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Від нестачі якого елемента погано розвивається рослина, пере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буваючи при цьому в океані цього газу?</w:t>
      </w:r>
    </w:p>
    <w:p w:rsidR="00F66F15" w:rsidRPr="00F66F15" w:rsidRDefault="00F66F15" w:rsidP="00843B53">
      <w:pPr>
        <w:tabs>
          <w:tab w:val="left" w:pos="46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Корені яких рослин можуть накопичувати Нітроген із повітря?</w:t>
      </w:r>
    </w:p>
    <w:p w:rsidR="00F66F15" w:rsidRPr="00F66F15" w:rsidRDefault="00F66F15" w:rsidP="00843B53">
      <w:pPr>
        <w:tabs>
          <w:tab w:val="left" w:pos="46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Який елемент є основою земної кори?</w:t>
      </w:r>
    </w:p>
    <w:p w:rsidR="00F66F15" w:rsidRPr="00F66F15" w:rsidRDefault="00F66F15" w:rsidP="00843B53">
      <w:pPr>
        <w:tabs>
          <w:tab w:val="left" w:pos="46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Які солі Натрію застосовують у сільському господарстві?</w:t>
      </w:r>
    </w:p>
    <w:p w:rsidR="00F66F15" w:rsidRPr="00F66F15" w:rsidRDefault="00F66F15" w:rsidP="00843B53">
      <w:pPr>
        <w:tabs>
          <w:tab w:val="left" w:pos="46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Що таке хімічна меліорація ґрунтів?</w:t>
      </w:r>
    </w:p>
    <w:p w:rsidR="00F66F15" w:rsidRPr="00F66F15" w:rsidRDefault="00F66F15" w:rsidP="00843B53">
      <w:pPr>
        <w:tabs>
          <w:tab w:val="left" w:pos="46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Які процеси відбуваються під час вапнування ґрунтів?</w:t>
      </w:r>
    </w:p>
    <w:p w:rsidR="00F66F15" w:rsidRPr="00F66F15" w:rsidRDefault="00F66F15" w:rsidP="00843B53">
      <w:pPr>
        <w:tabs>
          <w:tab w:val="left" w:pos="46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Які мінерали й гірські породи належать до «агрономічних»?</w:t>
      </w:r>
    </w:p>
    <w:p w:rsidR="00F66F15" w:rsidRPr="00F66F15" w:rsidRDefault="00F66F15" w:rsidP="00843B53">
      <w:pPr>
        <w:tabs>
          <w:tab w:val="left" w:pos="46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Яке добриво можна отримати з кісток тварин?</w:t>
      </w:r>
    </w:p>
    <w:p w:rsidR="00F66F15" w:rsidRPr="00F66F15" w:rsidRDefault="00F66F15" w:rsidP="00843B53">
      <w:pPr>
        <w:tabs>
          <w:tab w:val="left" w:pos="462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Яке застосування дістає металургійний шлак у сільському гос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подарстві?</w:t>
      </w:r>
    </w:p>
    <w:p w:rsidR="00F66F15" w:rsidRPr="00F66F15" w:rsidRDefault="00F66F15" w:rsidP="00843B53">
      <w:pPr>
        <w:tabs>
          <w:tab w:val="left" w:pos="46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Які добрива «від моря й від сонця народилися»?</w:t>
      </w:r>
    </w:p>
    <w:p w:rsidR="00F66F15" w:rsidRPr="00F66F15" w:rsidRDefault="00F66F15" w:rsidP="00843B53">
      <w:pPr>
        <w:tabs>
          <w:tab w:val="left" w:pos="46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</w:t>
      </w:r>
      <w:r w:rsidRPr="00F66F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На яких ґрунтах і чому рослини краще засвоюють фосфоритне борошно?</w:t>
      </w:r>
    </w:p>
    <w:p w:rsidR="002056A3" w:rsidRPr="002056A3" w:rsidRDefault="002056A3" w:rsidP="00843B53">
      <w:pPr>
        <w:tabs>
          <w:tab w:val="left" w:pos="469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</w:t>
      </w: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Після грози в дощовій воді можна виявити нітратну кислоту. Як вона з’явилася в дощовій воді?</w:t>
      </w:r>
    </w:p>
    <w:p w:rsidR="002056A3" w:rsidRPr="002056A3" w:rsidRDefault="002056A3" w:rsidP="00843B53">
      <w:pPr>
        <w:tabs>
          <w:tab w:val="left" w:pos="4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21.</w:t>
      </w: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Які добрива в промисловості отримують із повітря й води?</w:t>
      </w:r>
    </w:p>
    <w:p w:rsidR="002056A3" w:rsidRPr="002056A3" w:rsidRDefault="002056A3" w:rsidP="00843B53">
      <w:pPr>
        <w:tabs>
          <w:tab w:val="left" w:pos="4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22.</w:t>
      </w: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Який газ застосовують як рідке добриво?</w:t>
      </w:r>
    </w:p>
    <w:p w:rsidR="002056A3" w:rsidRPr="002056A3" w:rsidRDefault="002056A3" w:rsidP="00843B53">
      <w:pPr>
        <w:tabs>
          <w:tab w:val="left" w:pos="4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23.</w:t>
      </w: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Чому попіл є чудовим добривом?</w:t>
      </w:r>
    </w:p>
    <w:p w:rsidR="002056A3" w:rsidRPr="002056A3" w:rsidRDefault="002056A3" w:rsidP="00843B53">
      <w:pPr>
        <w:tabs>
          <w:tab w:val="left" w:pos="4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24.</w:t>
      </w: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У чому різниця між простим і подвійним суперфосфатом?</w:t>
      </w:r>
    </w:p>
    <w:p w:rsidR="002056A3" w:rsidRPr="002056A3" w:rsidRDefault="002056A3" w:rsidP="00843B53">
      <w:pPr>
        <w:tabs>
          <w:tab w:val="left" w:pos="4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25.</w:t>
      </w: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 хіміки можуть допомогти рослині « прокинутися » і« заснути » ?</w:t>
      </w:r>
    </w:p>
    <w:p w:rsidR="002056A3" w:rsidRPr="002056A3" w:rsidRDefault="002056A3" w:rsidP="00843B53">
      <w:pPr>
        <w:tabs>
          <w:tab w:val="left" w:pos="4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26.</w:t>
      </w:r>
      <w:r w:rsidRPr="00205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Який газ прискорює достигання плодів?</w:t>
      </w:r>
    </w:p>
    <w:p w:rsidR="00AC0925" w:rsidRPr="00131214" w:rsidRDefault="00AC0925" w:rsidP="00843B5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C0925" w:rsidRPr="00AC0925" w:rsidRDefault="00AC0925" w:rsidP="00843B5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Відповіді на запитання вікторини</w:t>
      </w:r>
    </w:p>
    <w:p w:rsidR="00AC0925" w:rsidRPr="00131214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Карбон.</w:t>
      </w: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Оксиген</w:t>
      </w:r>
      <w:proofErr w:type="spellEnd"/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47,2 % його за масою міститься у земній корі, вклю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чаючи тверду, рідку й газоподібну оболонки Землі; приблизно 42% </w:t>
      </w:r>
      <w:proofErr w:type="spellStart"/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Оксигену</w:t>
      </w:r>
      <w:proofErr w:type="spellEnd"/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містяться в усій масі рослин. Він необхідний для дихання, синтезу й окиснення органічних речовин.</w:t>
      </w: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Кальцій.</w:t>
      </w: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Фосфор.</w:t>
      </w: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Морські водорості, наприклад ламінарія — морська капуста.</w:t>
      </w: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6.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Назва «азот» у перекладі означає безжиттєвий, але він входить до складу білкових молекул.</w:t>
      </w: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Вуглекислий газ.</w:t>
      </w:r>
    </w:p>
    <w:p w:rsidR="00AC0925" w:rsidRPr="00AC0925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К. </w:t>
      </w:r>
      <w:proofErr w:type="spellStart"/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Тимірязєв</w:t>
      </w:r>
      <w:proofErr w:type="spellEnd"/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(1843-1920).</w:t>
      </w:r>
    </w:p>
    <w:p w:rsidR="00AC0925" w:rsidRPr="00131214" w:rsidRDefault="00AC0925" w:rsidP="00843B53">
      <w:pPr>
        <w:tabs>
          <w:tab w:val="left" w:pos="387"/>
        </w:tabs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</w:t>
      </w:r>
      <w:r w:rsidRPr="00AC09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Нітроген.</w:t>
      </w:r>
    </w:p>
    <w:p w:rsidR="002C6D7E" w:rsidRPr="002C6D7E" w:rsidRDefault="002C6D7E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Корені рослин із родини Бобові, на їхніх коренях живуть бак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терії, що засвоюють Нітроген з азоту повітря.</w:t>
      </w:r>
    </w:p>
    <w:p w:rsidR="002C6D7E" w:rsidRPr="002C6D7E" w:rsidRDefault="002C6D7E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Силіцій. Його вміст у земній корі становить 27,6 % за масою.</w:t>
      </w:r>
    </w:p>
    <w:p w:rsidR="002C6D7E" w:rsidRPr="002C6D7E" w:rsidRDefault="00131214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Натрієва селітра (NaNO</w:t>
      </w:r>
      <w:r w:rsidR="002C6D7E" w:rsidRPr="002C6D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="002C6D7E"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як 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тне добриво й кухонна сіль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NaCl</w:t>
      </w:r>
      <w:proofErr w:type="spellEnd"/>
      <w:r w:rsidR="002C6D7E"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для підгодовування тварин.</w:t>
      </w:r>
    </w:p>
    <w:p w:rsidR="002C6D7E" w:rsidRPr="002C6D7E" w:rsidRDefault="002C6D7E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Вапнування і гіпсування ґрунтів.</w:t>
      </w:r>
    </w:p>
    <w:p w:rsidR="002C6D7E" w:rsidRPr="002C6D7E" w:rsidRDefault="002C6D7E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Нейтралізація кислих ґрунтів.</w:t>
      </w:r>
    </w:p>
    <w:p w:rsidR="002C6D7E" w:rsidRPr="002C6D7E" w:rsidRDefault="002C6D7E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«Агрономічними рудами » називають ті, з яких отримують мі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неральні добрива: фосфорити, апатити, сильвініт тощо.</w:t>
      </w:r>
    </w:p>
    <w:p w:rsidR="002C6D7E" w:rsidRPr="002C6D7E" w:rsidRDefault="002C6D7E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16.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1312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Фосфатне добриво — кістк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ове борошно. Під час обробки кісток тварин сульфатною кислотою раніше отримували суперфосфат.</w:t>
      </w:r>
    </w:p>
    <w:p w:rsidR="002C6D7E" w:rsidRPr="002C6D7E" w:rsidRDefault="002C6D7E" w:rsidP="00843B53">
      <w:pPr>
        <w:tabs>
          <w:tab w:val="left" w:pos="44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17.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Металургійні шлаки застосовують для вапнування </w:t>
      </w:r>
      <w:r w:rsidR="001312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ґрунтів. Шлак мартенівських печ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ей і конвертерів застосовують як фос</w:t>
      </w:r>
      <w:r w:rsidRPr="002C6D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фатне добриво. Крім того,, шлаки містять мікроелементи.</w:t>
      </w:r>
    </w:p>
    <w:p w:rsidR="006D6132" w:rsidRPr="006D6132" w:rsidRDefault="00131214" w:rsidP="00843B53">
      <w:pPr>
        <w:tabs>
          <w:tab w:val="left" w:pos="401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Сильвініт, карналіт та ін</w:t>
      </w:r>
      <w:r w:rsidR="006D6132" w:rsidRPr="006D61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ші калійні добрива, які утворилися під час повільного висихання стародавнього Пермського моря.</w:t>
      </w:r>
    </w:p>
    <w:p w:rsidR="006D6132" w:rsidRPr="006D6132" w:rsidRDefault="006D6132" w:rsidP="00843B53">
      <w:pPr>
        <w:tabs>
          <w:tab w:val="left" w:pos="405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61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</w:t>
      </w:r>
      <w:r w:rsidRPr="006D61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Фосфоритне борошно не розчиняється у воді, але розчиняєть</w:t>
      </w:r>
      <w:r w:rsidRPr="006D61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ся в кислому середовищі, тому його краще засвоюють рослини, що ростуть на кислих ґрунтах.</w:t>
      </w:r>
    </w:p>
    <w:p w:rsidR="0070262B" w:rsidRPr="0070262B" w:rsidRDefault="0070262B" w:rsidP="00843B5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Під час грози кисень і азот повітря реагують між собою. Хімізм процесу можна представити у вигляді схеми:</w:t>
      </w:r>
    </w:p>
    <w:p w:rsidR="00131214" w:rsidRPr="00843B53" w:rsidRDefault="00131214" w:rsidP="00843B53">
      <w:pPr>
        <w:spacing w:after="0"/>
        <w:ind w:left="360" w:hanging="36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uk-UA"/>
        </w:rPr>
        <w:t>N</w:t>
      </w:r>
      <w:r w:rsidRPr="00843B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eastAsia="uk-UA"/>
        </w:rPr>
        <w:t>2</w:t>
      </w:r>
      <w:r w:rsidRPr="00843B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 xml:space="preserve"> →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uk-UA"/>
        </w:rPr>
        <w:t>NO</w:t>
      </w:r>
      <w:r w:rsidRPr="00843B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 xml:space="preserve"> →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uk-UA"/>
        </w:rPr>
        <w:t>NO</w:t>
      </w:r>
      <w:r w:rsidRPr="00843B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eastAsia="uk-UA"/>
        </w:rPr>
        <w:t>2</w:t>
      </w:r>
      <w:r w:rsidRPr="00843B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 xml:space="preserve"> →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uk-UA"/>
        </w:rPr>
        <w:t>HNO</w:t>
      </w:r>
      <w:r w:rsidRPr="00843B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eastAsia="uk-UA"/>
        </w:rPr>
        <w:t>3</w:t>
      </w:r>
      <w:r w:rsidRPr="00843B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.</w:t>
      </w:r>
      <w:proofErr w:type="gramEnd"/>
    </w:p>
    <w:p w:rsidR="0070262B" w:rsidRPr="0070262B" w:rsidRDefault="0070262B" w:rsidP="00843B5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262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21</w:t>
      </w:r>
      <w:r w:rsidR="0013121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.</w:t>
      </w:r>
      <w:r w:rsidRPr="0070262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 xml:space="preserve"> 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Амоніакова селітра — добриво, яке одержують із повітря й води. Азот виділяють із повітря, водень одержують електро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лізом води. У процесі взаємодії азоту й водню отримують амо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ніак, окиснення якого дає нітратну кислоту. Нейтралізація кислоти амоніаком призводить до утворення амоніакової селі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три — цінного нітратного добрива.</w:t>
      </w:r>
    </w:p>
    <w:p w:rsidR="0070262B" w:rsidRPr="0070262B" w:rsidRDefault="0070262B" w:rsidP="00843B53">
      <w:pPr>
        <w:tabs>
          <w:tab w:val="left" w:pos="420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22.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Амоніак.</w:t>
      </w:r>
    </w:p>
    <w:p w:rsidR="0070262B" w:rsidRPr="0070262B" w:rsidRDefault="0070262B" w:rsidP="00843B53">
      <w:pPr>
        <w:tabs>
          <w:tab w:val="left" w:pos="42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23.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Тому що до складу попелу входить поташ — калійне добриво.</w:t>
      </w:r>
    </w:p>
    <w:p w:rsidR="0070262B" w:rsidRPr="0070262B" w:rsidRDefault="0070262B" w:rsidP="00843B53">
      <w:pPr>
        <w:tabs>
          <w:tab w:val="left" w:pos="42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24.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Подивіться на відповідні формули, і все буде зрозуміло.</w:t>
      </w:r>
    </w:p>
    <w:p w:rsidR="0070262B" w:rsidRPr="0070262B" w:rsidRDefault="0070262B" w:rsidP="00843B53">
      <w:pPr>
        <w:tabs>
          <w:tab w:val="left" w:pos="424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25.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Застосування стимуляторів росту призводить до раннього роз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кривання листкових бруньок.</w:t>
      </w:r>
      <w:r w:rsidR="00843B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рослина р</w:t>
      </w:r>
      <w:r w:rsidRPr="00702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аніше розквітає. Існують</w:t>
      </w:r>
    </w:p>
    <w:p w:rsidR="00843B53" w:rsidRPr="003115C5" w:rsidRDefault="00993A4C" w:rsidP="00843B53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993A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речовини, які дозволяють збільшити в рослин період спокою. </w:t>
      </w:r>
    </w:p>
    <w:p w:rsidR="00993A4C" w:rsidRPr="00993A4C" w:rsidRDefault="00993A4C" w:rsidP="00843B53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3A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26. Етилен.</w:t>
      </w:r>
    </w:p>
    <w:p w:rsidR="00861C10" w:rsidRPr="00131214" w:rsidRDefault="00861C10" w:rsidP="00843B53">
      <w:pPr>
        <w:rPr>
          <w:rFonts w:ascii="Times New Roman" w:hAnsi="Times New Roman" w:cs="Times New Roman"/>
          <w:sz w:val="24"/>
          <w:szCs w:val="24"/>
        </w:rPr>
      </w:pPr>
    </w:p>
    <w:sectPr w:rsidR="00861C10" w:rsidRPr="00131214" w:rsidSect="00861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566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C5" w:rsidRDefault="002136C5" w:rsidP="005D308B">
      <w:pPr>
        <w:spacing w:after="0" w:line="240" w:lineRule="auto"/>
      </w:pPr>
      <w:r>
        <w:separator/>
      </w:r>
    </w:p>
  </w:endnote>
  <w:endnote w:type="continuationSeparator" w:id="0">
    <w:p w:rsidR="002136C5" w:rsidRDefault="002136C5" w:rsidP="005D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2763"/>
      <w:docPartObj>
        <w:docPartGallery w:val="Page Numbers (Bottom of Page)"/>
        <w:docPartUnique/>
      </w:docPartObj>
    </w:sdtPr>
    <w:sdtContent>
      <w:p w:rsidR="005D308B" w:rsidRDefault="00917285">
        <w:pPr>
          <w:pStyle w:val="a9"/>
          <w:jc w:val="right"/>
        </w:pPr>
        <w:r>
          <w:fldChar w:fldCharType="begin"/>
        </w:r>
        <w:r w:rsidR="005D308B">
          <w:instrText xml:space="preserve"> PAGE   \* MERGEFORMAT </w:instrText>
        </w:r>
        <w:r>
          <w:fldChar w:fldCharType="separate"/>
        </w:r>
        <w:r w:rsidR="003115C5">
          <w:rPr>
            <w:noProof/>
          </w:rPr>
          <w:t>2</w:t>
        </w:r>
        <w:r>
          <w:fldChar w:fldCharType="end"/>
        </w:r>
      </w:p>
    </w:sdtContent>
  </w:sdt>
  <w:p w:rsidR="005D308B" w:rsidRDefault="005D30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C5" w:rsidRDefault="002136C5" w:rsidP="005D308B">
      <w:pPr>
        <w:spacing w:after="0" w:line="240" w:lineRule="auto"/>
      </w:pPr>
      <w:r>
        <w:separator/>
      </w:r>
    </w:p>
  </w:footnote>
  <w:footnote w:type="continuationSeparator" w:id="0">
    <w:p w:rsidR="002136C5" w:rsidRDefault="002136C5" w:rsidP="005D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32B"/>
    <w:multiLevelType w:val="hybridMultilevel"/>
    <w:tmpl w:val="5CA818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3247"/>
    <w:multiLevelType w:val="hybridMultilevel"/>
    <w:tmpl w:val="92BE1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5561"/>
    <w:multiLevelType w:val="hybridMultilevel"/>
    <w:tmpl w:val="BC628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A97"/>
    <w:multiLevelType w:val="hybridMultilevel"/>
    <w:tmpl w:val="92BE1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3CFE"/>
    <w:multiLevelType w:val="hybridMultilevel"/>
    <w:tmpl w:val="C2942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2A6"/>
    <w:multiLevelType w:val="hybridMultilevel"/>
    <w:tmpl w:val="F5043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F14ED"/>
    <w:multiLevelType w:val="hybridMultilevel"/>
    <w:tmpl w:val="EC6209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34438"/>
    <w:rsid w:val="00011F6B"/>
    <w:rsid w:val="00012EE7"/>
    <w:rsid w:val="00062F31"/>
    <w:rsid w:val="000818B7"/>
    <w:rsid w:val="000B096A"/>
    <w:rsid w:val="000B6C06"/>
    <w:rsid w:val="000E077D"/>
    <w:rsid w:val="0011421A"/>
    <w:rsid w:val="001206E5"/>
    <w:rsid w:val="00131214"/>
    <w:rsid w:val="001356AD"/>
    <w:rsid w:val="0013687B"/>
    <w:rsid w:val="00140290"/>
    <w:rsid w:val="00150CD5"/>
    <w:rsid w:val="00151A80"/>
    <w:rsid w:val="0016706C"/>
    <w:rsid w:val="001746CA"/>
    <w:rsid w:val="00181948"/>
    <w:rsid w:val="00186E25"/>
    <w:rsid w:val="001C278E"/>
    <w:rsid w:val="002038D0"/>
    <w:rsid w:val="002056A3"/>
    <w:rsid w:val="002136C5"/>
    <w:rsid w:val="00225106"/>
    <w:rsid w:val="0023366C"/>
    <w:rsid w:val="0023743C"/>
    <w:rsid w:val="00242073"/>
    <w:rsid w:val="00284429"/>
    <w:rsid w:val="00286B87"/>
    <w:rsid w:val="002A4535"/>
    <w:rsid w:val="002A777A"/>
    <w:rsid w:val="002B729E"/>
    <w:rsid w:val="002C6D7E"/>
    <w:rsid w:val="002E2766"/>
    <w:rsid w:val="002E71F3"/>
    <w:rsid w:val="003115C5"/>
    <w:rsid w:val="00322244"/>
    <w:rsid w:val="003329CF"/>
    <w:rsid w:val="00333DA1"/>
    <w:rsid w:val="00372C84"/>
    <w:rsid w:val="004057F5"/>
    <w:rsid w:val="00407D5A"/>
    <w:rsid w:val="00413EAE"/>
    <w:rsid w:val="00417604"/>
    <w:rsid w:val="00437CC3"/>
    <w:rsid w:val="00442324"/>
    <w:rsid w:val="0045003E"/>
    <w:rsid w:val="00495EDD"/>
    <w:rsid w:val="004D4ED1"/>
    <w:rsid w:val="004E56F3"/>
    <w:rsid w:val="004F6150"/>
    <w:rsid w:val="005002DA"/>
    <w:rsid w:val="00511CCA"/>
    <w:rsid w:val="00524A52"/>
    <w:rsid w:val="005301C2"/>
    <w:rsid w:val="00535D9E"/>
    <w:rsid w:val="00574314"/>
    <w:rsid w:val="00584652"/>
    <w:rsid w:val="00586097"/>
    <w:rsid w:val="005D308B"/>
    <w:rsid w:val="005D4119"/>
    <w:rsid w:val="005E4B54"/>
    <w:rsid w:val="005F6DA3"/>
    <w:rsid w:val="00663354"/>
    <w:rsid w:val="006675F8"/>
    <w:rsid w:val="006745C1"/>
    <w:rsid w:val="006B25D1"/>
    <w:rsid w:val="006B59EC"/>
    <w:rsid w:val="006D6132"/>
    <w:rsid w:val="006E5515"/>
    <w:rsid w:val="006E6448"/>
    <w:rsid w:val="006F0D5D"/>
    <w:rsid w:val="006F4B04"/>
    <w:rsid w:val="0070262B"/>
    <w:rsid w:val="00712E53"/>
    <w:rsid w:val="00713359"/>
    <w:rsid w:val="00714C5B"/>
    <w:rsid w:val="00735ABD"/>
    <w:rsid w:val="00742C5A"/>
    <w:rsid w:val="00770A20"/>
    <w:rsid w:val="00772B38"/>
    <w:rsid w:val="00785773"/>
    <w:rsid w:val="007D1841"/>
    <w:rsid w:val="007D5237"/>
    <w:rsid w:val="007E6CBE"/>
    <w:rsid w:val="008038BB"/>
    <w:rsid w:val="00843B53"/>
    <w:rsid w:val="00861C10"/>
    <w:rsid w:val="008865F5"/>
    <w:rsid w:val="008B31BE"/>
    <w:rsid w:val="008F21E3"/>
    <w:rsid w:val="00917285"/>
    <w:rsid w:val="00921D05"/>
    <w:rsid w:val="0092241C"/>
    <w:rsid w:val="00937293"/>
    <w:rsid w:val="00942B42"/>
    <w:rsid w:val="009544A3"/>
    <w:rsid w:val="00966B92"/>
    <w:rsid w:val="00974993"/>
    <w:rsid w:val="00980548"/>
    <w:rsid w:val="00993A4C"/>
    <w:rsid w:val="009C43BC"/>
    <w:rsid w:val="009D0506"/>
    <w:rsid w:val="00A17A03"/>
    <w:rsid w:val="00A32043"/>
    <w:rsid w:val="00A6712B"/>
    <w:rsid w:val="00A74FA9"/>
    <w:rsid w:val="00A76D84"/>
    <w:rsid w:val="00A86515"/>
    <w:rsid w:val="00A879DE"/>
    <w:rsid w:val="00AC0925"/>
    <w:rsid w:val="00AD2EEB"/>
    <w:rsid w:val="00AD749D"/>
    <w:rsid w:val="00AF0ACC"/>
    <w:rsid w:val="00B02241"/>
    <w:rsid w:val="00B46E0B"/>
    <w:rsid w:val="00B5110F"/>
    <w:rsid w:val="00B6605D"/>
    <w:rsid w:val="00B70023"/>
    <w:rsid w:val="00B8789A"/>
    <w:rsid w:val="00B9705D"/>
    <w:rsid w:val="00BC2912"/>
    <w:rsid w:val="00BD2F34"/>
    <w:rsid w:val="00BD4D03"/>
    <w:rsid w:val="00BE671A"/>
    <w:rsid w:val="00C064B3"/>
    <w:rsid w:val="00C358C2"/>
    <w:rsid w:val="00C40504"/>
    <w:rsid w:val="00C45143"/>
    <w:rsid w:val="00C52B2C"/>
    <w:rsid w:val="00C5758A"/>
    <w:rsid w:val="00C57647"/>
    <w:rsid w:val="00C70C39"/>
    <w:rsid w:val="00C90FB1"/>
    <w:rsid w:val="00CA7BB0"/>
    <w:rsid w:val="00CD4063"/>
    <w:rsid w:val="00CF358F"/>
    <w:rsid w:val="00D014AA"/>
    <w:rsid w:val="00D039CA"/>
    <w:rsid w:val="00D14068"/>
    <w:rsid w:val="00D25A45"/>
    <w:rsid w:val="00D61163"/>
    <w:rsid w:val="00D7257A"/>
    <w:rsid w:val="00D76DE8"/>
    <w:rsid w:val="00D801E1"/>
    <w:rsid w:val="00D969C4"/>
    <w:rsid w:val="00DA1956"/>
    <w:rsid w:val="00DA3FBB"/>
    <w:rsid w:val="00DB1C24"/>
    <w:rsid w:val="00DC51D8"/>
    <w:rsid w:val="00DE3331"/>
    <w:rsid w:val="00DE38AE"/>
    <w:rsid w:val="00E11072"/>
    <w:rsid w:val="00E2484D"/>
    <w:rsid w:val="00E30501"/>
    <w:rsid w:val="00E34438"/>
    <w:rsid w:val="00E57153"/>
    <w:rsid w:val="00E652C3"/>
    <w:rsid w:val="00E771CC"/>
    <w:rsid w:val="00E85988"/>
    <w:rsid w:val="00E913AE"/>
    <w:rsid w:val="00EA273D"/>
    <w:rsid w:val="00EB0035"/>
    <w:rsid w:val="00EB2DCF"/>
    <w:rsid w:val="00EB2ED4"/>
    <w:rsid w:val="00EB761E"/>
    <w:rsid w:val="00EE3774"/>
    <w:rsid w:val="00EF04D9"/>
    <w:rsid w:val="00EF1751"/>
    <w:rsid w:val="00F11696"/>
    <w:rsid w:val="00F14E44"/>
    <w:rsid w:val="00F54B91"/>
    <w:rsid w:val="00F60174"/>
    <w:rsid w:val="00F60DC8"/>
    <w:rsid w:val="00F614D3"/>
    <w:rsid w:val="00F66F15"/>
    <w:rsid w:val="00F95EA7"/>
    <w:rsid w:val="00FB02D6"/>
    <w:rsid w:val="00FB71E7"/>
    <w:rsid w:val="00FC0A69"/>
    <w:rsid w:val="00FC3079"/>
    <w:rsid w:val="00FD4AFA"/>
    <w:rsid w:val="00FD79F6"/>
    <w:rsid w:val="00FF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4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3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3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308B"/>
  </w:style>
  <w:style w:type="paragraph" w:styleId="a9">
    <w:name w:val="footer"/>
    <w:basedOn w:val="a"/>
    <w:link w:val="aa"/>
    <w:uiPriority w:val="99"/>
    <w:unhideWhenUsed/>
    <w:rsid w:val="005D3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08B"/>
  </w:style>
  <w:style w:type="table" w:styleId="ab">
    <w:name w:val="Table Grid"/>
    <w:basedOn w:val="a1"/>
    <w:uiPriority w:val="59"/>
    <w:rsid w:val="00D9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D14068"/>
    <w:rPr>
      <w:b/>
      <w:bCs/>
      <w:i w:val="0"/>
      <w:iCs w:val="0"/>
    </w:rPr>
  </w:style>
  <w:style w:type="character" w:customStyle="1" w:styleId="st">
    <w:name w:val="st"/>
    <w:basedOn w:val="a0"/>
    <w:rsid w:val="00D14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2389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155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14</cp:revision>
  <cp:lastPrinted>2013-01-23T23:58:00Z</cp:lastPrinted>
  <dcterms:created xsi:type="dcterms:W3CDTF">2014-12-08T21:53:00Z</dcterms:created>
  <dcterms:modified xsi:type="dcterms:W3CDTF">2014-12-15T13:45:00Z</dcterms:modified>
</cp:coreProperties>
</file>