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B54" w:rsidRPr="00CD27AD" w:rsidRDefault="00503B54" w:rsidP="00503B54">
      <w:pPr>
        <w:spacing w:after="0" w:line="240" w:lineRule="auto"/>
        <w:jc w:val="center"/>
        <w:rPr>
          <w:rFonts w:eastAsia="Calibri" w:cs="Times New Roman"/>
          <w:szCs w:val="28"/>
        </w:rPr>
      </w:pPr>
      <w:bookmarkStart w:id="0" w:name="_GoBack"/>
      <w:bookmarkEnd w:id="0"/>
      <w:r w:rsidRPr="00CD27AD">
        <w:rPr>
          <w:rFonts w:eastAsia="Calibri" w:cs="Times New Roman"/>
          <w:noProof/>
          <w:szCs w:val="28"/>
          <w:lang w:eastAsia="uk-UA"/>
        </w:rPr>
        <w:drawing>
          <wp:inline distT="0" distB="0" distL="0" distR="0" wp14:anchorId="568701C2" wp14:editId="145B5AC7">
            <wp:extent cx="561975" cy="752475"/>
            <wp:effectExtent l="0" t="0" r="9525" b="9525"/>
            <wp:docPr id="4" name="Рисунок 4" descr="http://www.vmr.gov.ua/Branches/ContentLibrary/792eccf1-4802-4756-ae13-b2280969f6cf/14/%D0%93%D0%B5%D1%80%D0%B1%20%D0%A3%D0%BA%D1%80%D0%B0%D1%97%D0%BD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vmr.gov.ua/Branches/ContentLibrary/792eccf1-4802-4756-ae13-b2280969f6cf/14/%D0%93%D0%B5%D1%80%D0%B1%20%D0%A3%D0%BA%D1%80%D0%B0%D1%97%D0%BD%D0%B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B54" w:rsidRPr="00CD27AD" w:rsidRDefault="00503B54" w:rsidP="00503B54">
      <w:pPr>
        <w:spacing w:after="0" w:line="240" w:lineRule="auto"/>
        <w:ind w:right="-1"/>
        <w:jc w:val="center"/>
        <w:rPr>
          <w:rFonts w:eastAsia="Calibri" w:cs="Times New Roman"/>
          <w:b/>
          <w:szCs w:val="28"/>
        </w:rPr>
      </w:pPr>
      <w:r w:rsidRPr="00CD27AD">
        <w:rPr>
          <w:rFonts w:eastAsia="Calibri" w:cs="Times New Roman"/>
          <w:b/>
          <w:szCs w:val="28"/>
        </w:rPr>
        <w:t xml:space="preserve">БЕРЕЖАНСЬКА  МІСЬКА РАДА </w:t>
      </w:r>
    </w:p>
    <w:p w:rsidR="00503B54" w:rsidRPr="00CD27AD" w:rsidRDefault="00503B54" w:rsidP="00503B54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CD27AD">
        <w:rPr>
          <w:rFonts w:eastAsia="Calibri" w:cs="Times New Roman"/>
          <w:b/>
          <w:szCs w:val="28"/>
        </w:rPr>
        <w:t>ВІДДІЛ ОСВІТИ, МОЛОДІ І СПОРТУ</w:t>
      </w:r>
    </w:p>
    <w:p w:rsidR="00503B54" w:rsidRPr="00CD27AD" w:rsidRDefault="00503B54" w:rsidP="00503B54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CD27AD">
        <w:rPr>
          <w:rFonts w:eastAsia="Calibri" w:cs="Times New Roman"/>
          <w:b/>
          <w:szCs w:val="28"/>
        </w:rPr>
        <w:t xml:space="preserve">КУРОПАТНИЦЬКИЙ ЛІЦЕЙ </w:t>
      </w:r>
    </w:p>
    <w:p w:rsidR="00503B54" w:rsidRPr="00CD27AD" w:rsidRDefault="00503B54" w:rsidP="00503B54">
      <w:pPr>
        <w:tabs>
          <w:tab w:val="left" w:pos="5387"/>
        </w:tabs>
        <w:spacing w:after="0" w:line="240" w:lineRule="auto"/>
        <w:jc w:val="center"/>
        <w:rPr>
          <w:rFonts w:eastAsia="Calibri" w:cs="Times New Roman"/>
          <w:sz w:val="22"/>
        </w:rPr>
      </w:pPr>
      <w:r w:rsidRPr="00CD27AD">
        <w:rPr>
          <w:rFonts w:eastAsia="Calibri" w:cs="Times New Roman"/>
          <w:noProof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61312" behindDoc="0" locked="0" layoutInCell="1" allowOverlap="1" wp14:anchorId="0FB63BF8" wp14:editId="5D274AFF">
                <wp:simplePos x="0" y="0"/>
                <wp:positionH relativeFrom="column">
                  <wp:posOffset>6350</wp:posOffset>
                </wp:positionH>
                <wp:positionV relativeFrom="paragraph">
                  <wp:posOffset>404494</wp:posOffset>
                </wp:positionV>
                <wp:extent cx="6054725" cy="0"/>
                <wp:effectExtent l="0" t="19050" r="41275" b="38100"/>
                <wp:wrapSquare wrapText="bothSides"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3646BC" id="Пряма сполучна лінія 2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" strokeweight="4.5pt">
                <v:stroke linestyle="thinThick"/>
                <w10:wrap type="square"/>
              </v:line>
            </w:pict>
          </mc:Fallback>
        </mc:AlternateContent>
      </w:r>
      <w:r w:rsidRPr="00CD27AD">
        <w:rPr>
          <w:rFonts w:eastAsia="Calibri" w:cs="Times New Roman"/>
          <w:sz w:val="22"/>
        </w:rPr>
        <w:t xml:space="preserve">вул. Центральна, 22, с. Куропатники, Тернопільський район, Тернопільська область, </w:t>
      </w:r>
    </w:p>
    <w:p w:rsidR="00503B54" w:rsidRPr="00CD27AD" w:rsidRDefault="00503B54" w:rsidP="00503B54">
      <w:pPr>
        <w:tabs>
          <w:tab w:val="left" w:pos="5387"/>
        </w:tabs>
        <w:spacing w:after="0" w:line="240" w:lineRule="auto"/>
        <w:jc w:val="center"/>
        <w:rPr>
          <w:rFonts w:eastAsia="Calibri" w:cs="Times New Roman"/>
          <w:color w:val="000000"/>
          <w:sz w:val="22"/>
          <w:lang w:val="en-US"/>
        </w:rPr>
      </w:pPr>
      <w:r w:rsidRPr="00CD27AD">
        <w:rPr>
          <w:rFonts w:eastAsia="Calibri" w:cs="Times New Roman"/>
          <w:sz w:val="22"/>
          <w:lang w:val="ru-RU"/>
        </w:rPr>
        <w:t>код</w:t>
      </w:r>
      <w:r w:rsidRPr="00CD27AD">
        <w:rPr>
          <w:rFonts w:eastAsia="Calibri" w:cs="Times New Roman"/>
          <w:sz w:val="22"/>
          <w:lang w:val="de-DE"/>
        </w:rPr>
        <w:t xml:space="preserve"> </w:t>
      </w:r>
      <w:r w:rsidRPr="00CD27AD">
        <w:rPr>
          <w:rFonts w:eastAsia="Calibri" w:cs="Times New Roman"/>
          <w:sz w:val="22"/>
          <w:lang w:val="ru-RU"/>
        </w:rPr>
        <w:t>ЄДРПОУ</w:t>
      </w:r>
      <w:r w:rsidRPr="00CD27AD">
        <w:rPr>
          <w:rFonts w:eastAsia="Calibri" w:cs="Times New Roman"/>
          <w:sz w:val="22"/>
          <w:lang w:val="de-DE"/>
        </w:rPr>
        <w:t xml:space="preserve"> </w:t>
      </w:r>
      <w:r w:rsidRPr="00CD27AD">
        <w:rPr>
          <w:rFonts w:eastAsia="Calibri" w:cs="Times New Roman"/>
          <w:sz w:val="22"/>
        </w:rPr>
        <w:t>24629346</w:t>
      </w:r>
      <w:r w:rsidRPr="00CD27AD">
        <w:rPr>
          <w:rFonts w:eastAsia="Calibri" w:cs="Times New Roman"/>
          <w:sz w:val="22"/>
          <w:lang w:val="de-DE"/>
        </w:rPr>
        <w:t xml:space="preserve"> </w:t>
      </w:r>
      <w:r w:rsidRPr="00CD27AD">
        <w:rPr>
          <w:rFonts w:eastAsia="Calibri" w:cs="Times New Roman"/>
          <w:sz w:val="22"/>
        </w:rPr>
        <w:t xml:space="preserve">e-mail: </w:t>
      </w:r>
      <w:r w:rsidRPr="00CD27AD">
        <w:rPr>
          <w:rFonts w:eastAsia="Calibri" w:cs="Times New Roman"/>
          <w:sz w:val="22"/>
          <w:lang w:val="en-US"/>
        </w:rPr>
        <w:t>kuropatnykyschool@i.ua</w:t>
      </w:r>
    </w:p>
    <w:p w:rsidR="00503B54" w:rsidRPr="00CD27AD" w:rsidRDefault="00503B54" w:rsidP="00503B54">
      <w:pPr>
        <w:spacing w:after="0" w:line="240" w:lineRule="auto"/>
        <w:jc w:val="center"/>
        <w:rPr>
          <w:rFonts w:eastAsia="Calibri" w:cs="Times New Roman"/>
          <w:b/>
          <w:noProof/>
          <w:szCs w:val="28"/>
          <w:lang w:eastAsia="uk-UA"/>
        </w:rPr>
      </w:pPr>
    </w:p>
    <w:p w:rsidR="00503B54" w:rsidRPr="00CD27AD" w:rsidRDefault="00503B54" w:rsidP="00503B54">
      <w:pPr>
        <w:spacing w:after="0" w:line="240" w:lineRule="auto"/>
        <w:jc w:val="center"/>
        <w:rPr>
          <w:rFonts w:eastAsia="Calibri" w:cs="Times New Roman"/>
          <w:b/>
          <w:noProof/>
          <w:szCs w:val="28"/>
          <w:lang w:eastAsia="uk-UA"/>
        </w:rPr>
      </w:pPr>
      <w:r w:rsidRPr="00CD27AD">
        <w:rPr>
          <w:rFonts w:eastAsia="Calibri" w:cs="Times New Roman"/>
          <w:b/>
          <w:noProof/>
          <w:szCs w:val="28"/>
          <w:lang w:eastAsia="uk-UA"/>
        </w:rPr>
        <w:t>НАКАЗ</w:t>
      </w:r>
    </w:p>
    <w:p w:rsidR="00503B54" w:rsidRPr="00520CB6" w:rsidRDefault="00503B54" w:rsidP="00503B54">
      <w:pPr>
        <w:spacing w:after="0" w:line="240" w:lineRule="auto"/>
        <w:jc w:val="center"/>
        <w:rPr>
          <w:szCs w:val="28"/>
        </w:rPr>
      </w:pPr>
      <w:r w:rsidRPr="00910FA4">
        <w:tab/>
      </w:r>
    </w:p>
    <w:p w:rsidR="00503B54" w:rsidRPr="004D4669" w:rsidRDefault="00865F76" w:rsidP="00503B54">
      <w:pPr>
        <w:spacing w:after="0" w:line="240" w:lineRule="auto"/>
        <w:rPr>
          <w:b/>
          <w:szCs w:val="28"/>
        </w:rPr>
      </w:pPr>
      <w:r>
        <w:rPr>
          <w:szCs w:val="28"/>
        </w:rPr>
        <w:t xml:space="preserve">   2 червня</w:t>
      </w:r>
      <w:r w:rsidR="00FE5B84">
        <w:rPr>
          <w:szCs w:val="28"/>
        </w:rPr>
        <w:t xml:space="preserve"> </w:t>
      </w:r>
      <w:r w:rsidR="000B3A70">
        <w:rPr>
          <w:szCs w:val="28"/>
        </w:rPr>
        <w:t>2026</w:t>
      </w:r>
      <w:r w:rsidR="00CA7D6D" w:rsidRPr="004D4669">
        <w:rPr>
          <w:szCs w:val="28"/>
        </w:rPr>
        <w:t xml:space="preserve"> року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№</w:t>
      </w:r>
      <w:r w:rsidR="000B3A70">
        <w:rPr>
          <w:szCs w:val="28"/>
        </w:rPr>
        <w:t>61</w:t>
      </w:r>
      <w:r w:rsidR="00503B54" w:rsidRPr="004D4669">
        <w:rPr>
          <w:szCs w:val="28"/>
        </w:rPr>
        <w:t>-од</w:t>
      </w:r>
    </w:p>
    <w:p w:rsidR="00503B54" w:rsidRDefault="00503B54" w:rsidP="00503B54">
      <w:pPr>
        <w:tabs>
          <w:tab w:val="left" w:pos="720"/>
        </w:tabs>
        <w:spacing w:after="0" w:line="240" w:lineRule="auto"/>
        <w:ind w:right="4252"/>
        <w:rPr>
          <w:rFonts w:eastAsia="Times New Roman" w:cs="Times New Roman"/>
          <w:b/>
          <w:bCs/>
          <w:szCs w:val="28"/>
          <w:lang w:eastAsia="uk-UA"/>
        </w:rPr>
      </w:pPr>
    </w:p>
    <w:p w:rsidR="00503B54" w:rsidRPr="006317CB" w:rsidRDefault="00503B54" w:rsidP="00503B54">
      <w:pPr>
        <w:tabs>
          <w:tab w:val="left" w:pos="720"/>
        </w:tabs>
        <w:spacing w:after="0" w:line="240" w:lineRule="auto"/>
        <w:ind w:right="4252"/>
        <w:rPr>
          <w:rFonts w:eastAsia="Times New Roman" w:cs="Times New Roman"/>
          <w:b/>
          <w:bCs/>
          <w:szCs w:val="28"/>
          <w:lang w:eastAsia="uk-UA"/>
        </w:rPr>
      </w:pPr>
      <w:r w:rsidRPr="006317CB">
        <w:rPr>
          <w:rFonts w:eastAsia="Times New Roman" w:cs="Times New Roman"/>
          <w:b/>
          <w:bCs/>
          <w:szCs w:val="28"/>
          <w:lang w:eastAsia="uk-UA"/>
        </w:rPr>
        <w:t>Про результати перевірки виконання</w:t>
      </w:r>
      <w:r>
        <w:rPr>
          <w:rFonts w:eastAsia="Times New Roman" w:cs="Times New Roman"/>
          <w:b/>
          <w:bCs/>
          <w:szCs w:val="28"/>
          <w:lang w:eastAsia="uk-UA"/>
        </w:rPr>
        <w:t xml:space="preserve"> нав</w:t>
      </w:r>
      <w:r w:rsidRPr="006317CB">
        <w:rPr>
          <w:rFonts w:eastAsia="Times New Roman" w:cs="Times New Roman"/>
          <w:b/>
          <w:bCs/>
          <w:szCs w:val="28"/>
          <w:lang w:eastAsia="uk-UA"/>
        </w:rPr>
        <w:t>чальних планів і програм</w:t>
      </w:r>
      <w:r>
        <w:rPr>
          <w:rFonts w:eastAsia="Times New Roman" w:cs="Times New Roman"/>
          <w:b/>
          <w:bCs/>
          <w:szCs w:val="28"/>
          <w:lang w:eastAsia="uk-UA"/>
        </w:rPr>
        <w:t xml:space="preserve"> за ІІ семестр </w:t>
      </w:r>
      <w:r w:rsidR="001C201C">
        <w:rPr>
          <w:rFonts w:eastAsia="Times New Roman" w:cs="Times New Roman"/>
          <w:b/>
          <w:bCs/>
          <w:szCs w:val="28"/>
          <w:lang w:eastAsia="uk-UA"/>
        </w:rPr>
        <w:t>2025-2026</w:t>
      </w:r>
      <w:r w:rsidRPr="006317CB">
        <w:rPr>
          <w:rFonts w:eastAsia="Times New Roman" w:cs="Times New Roman"/>
          <w:b/>
          <w:bCs/>
          <w:szCs w:val="28"/>
          <w:lang w:eastAsia="uk-UA"/>
        </w:rPr>
        <w:t xml:space="preserve"> н. р.</w:t>
      </w:r>
    </w:p>
    <w:p w:rsidR="00503B54" w:rsidRDefault="00503B54" w:rsidP="00503B54">
      <w:pPr>
        <w:spacing w:after="0" w:line="240" w:lineRule="auto"/>
        <w:jc w:val="both"/>
        <w:rPr>
          <w:rFonts w:eastAsia="Times New Roman" w:cs="Times New Roman"/>
          <w:b/>
          <w:bCs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 xml:space="preserve">   </w:t>
      </w:r>
    </w:p>
    <w:p w:rsidR="00503B54" w:rsidRPr="00520CB6" w:rsidRDefault="00503B54" w:rsidP="00503B54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 xml:space="preserve">    </w:t>
      </w:r>
      <w:r w:rsidRPr="00520CB6">
        <w:rPr>
          <w:rFonts w:eastAsia="Times New Roman" w:cs="Times New Roman"/>
          <w:bCs/>
          <w:szCs w:val="28"/>
          <w:lang w:eastAsia="uk-UA"/>
        </w:rPr>
        <w:t>Відпов</w:t>
      </w:r>
      <w:r>
        <w:rPr>
          <w:rFonts w:eastAsia="Times New Roman" w:cs="Times New Roman"/>
          <w:bCs/>
          <w:szCs w:val="28"/>
          <w:lang w:eastAsia="uk-UA"/>
        </w:rPr>
        <w:t>ідно до річного плану роботи ліцею</w:t>
      </w:r>
      <w:r w:rsidRPr="00520CB6">
        <w:rPr>
          <w:rFonts w:eastAsia="Times New Roman" w:cs="Times New Roman"/>
          <w:bCs/>
          <w:szCs w:val="28"/>
          <w:lang w:eastAsia="uk-UA"/>
        </w:rPr>
        <w:t xml:space="preserve"> заступником </w:t>
      </w:r>
      <w:r>
        <w:rPr>
          <w:rFonts w:eastAsia="Times New Roman" w:cs="Times New Roman"/>
          <w:bCs/>
          <w:szCs w:val="28"/>
          <w:lang w:eastAsia="uk-UA"/>
        </w:rPr>
        <w:t>директора з НВР Галиною ХАМИГОЮ</w:t>
      </w:r>
      <w:r w:rsidRPr="00520CB6">
        <w:rPr>
          <w:rFonts w:eastAsia="Times New Roman" w:cs="Times New Roman"/>
          <w:bCs/>
          <w:szCs w:val="28"/>
          <w:lang w:eastAsia="uk-UA"/>
        </w:rPr>
        <w:t xml:space="preserve"> було перевірено виконання вчителями навчальних планів і програм. </w:t>
      </w:r>
    </w:p>
    <w:p w:rsidR="00503B54" w:rsidRPr="00106915" w:rsidRDefault="00503B54" w:rsidP="00503B54">
      <w:pPr>
        <w:spacing w:after="0" w:line="240" w:lineRule="auto"/>
        <w:ind w:firstLine="851"/>
        <w:jc w:val="both"/>
        <w:rPr>
          <w:rFonts w:eastAsia="Times New Roman" w:cs="Times New Roman"/>
          <w:bCs/>
          <w:szCs w:val="28"/>
          <w:lang w:eastAsia="uk-UA"/>
        </w:rPr>
      </w:pPr>
      <w:r w:rsidRPr="00106915">
        <w:rPr>
          <w:rFonts w:eastAsia="Times New Roman" w:cs="Times New Roman"/>
          <w:bCs/>
          <w:szCs w:val="28"/>
          <w:lang w:eastAsia="uk-UA"/>
        </w:rPr>
        <w:t>Перевірено:</w:t>
      </w:r>
    </w:p>
    <w:p w:rsidR="00503B54" w:rsidRPr="00A047F8" w:rsidRDefault="00503B54" w:rsidP="00503B54">
      <w:pPr>
        <w:pStyle w:val="a3"/>
        <w:numPr>
          <w:ilvl w:val="0"/>
          <w:numId w:val="12"/>
        </w:numPr>
        <w:spacing w:after="0" w:line="240" w:lineRule="auto"/>
        <w:ind w:left="426"/>
        <w:jc w:val="both"/>
        <w:rPr>
          <w:rFonts w:eastAsia="Times New Roman" w:cs="Times New Roman"/>
          <w:bCs/>
          <w:szCs w:val="28"/>
          <w:lang w:eastAsia="uk-UA"/>
        </w:rPr>
      </w:pPr>
      <w:r w:rsidRPr="00A047F8">
        <w:rPr>
          <w:rFonts w:eastAsia="Times New Roman" w:cs="Times New Roman"/>
          <w:bCs/>
          <w:szCs w:val="28"/>
          <w:lang w:eastAsia="uk-UA"/>
        </w:rPr>
        <w:t>Кількість годин</w:t>
      </w:r>
      <w:r>
        <w:rPr>
          <w:rFonts w:eastAsia="Times New Roman" w:cs="Times New Roman"/>
          <w:bCs/>
          <w:szCs w:val="28"/>
          <w:lang w:eastAsia="uk-UA"/>
        </w:rPr>
        <w:t>,</w:t>
      </w:r>
      <w:r w:rsidRPr="00A047F8">
        <w:rPr>
          <w:rFonts w:eastAsia="Times New Roman" w:cs="Times New Roman"/>
          <w:bCs/>
          <w:szCs w:val="28"/>
          <w:lang w:eastAsia="uk-UA"/>
        </w:rPr>
        <w:t xml:space="preserve"> відведених на вивчення предметів за навчальними програмами.</w:t>
      </w:r>
    </w:p>
    <w:p w:rsidR="00503B54" w:rsidRPr="00A047F8" w:rsidRDefault="00503B54" w:rsidP="00503B54">
      <w:pPr>
        <w:pStyle w:val="a3"/>
        <w:numPr>
          <w:ilvl w:val="0"/>
          <w:numId w:val="12"/>
        </w:numPr>
        <w:spacing w:after="0" w:line="240" w:lineRule="auto"/>
        <w:ind w:left="426"/>
        <w:jc w:val="both"/>
        <w:rPr>
          <w:rFonts w:eastAsia="Times New Roman" w:cs="Times New Roman"/>
          <w:bCs/>
          <w:szCs w:val="28"/>
          <w:lang w:eastAsia="uk-UA"/>
        </w:rPr>
      </w:pPr>
      <w:r w:rsidRPr="00A047F8">
        <w:rPr>
          <w:rFonts w:eastAsia="Times New Roman" w:cs="Times New Roman"/>
          <w:bCs/>
          <w:szCs w:val="28"/>
          <w:lang w:eastAsia="uk-UA"/>
        </w:rPr>
        <w:t>Фактична кількість використаних годин:</w:t>
      </w:r>
    </w:p>
    <w:p w:rsidR="00503B54" w:rsidRPr="00A047F8" w:rsidRDefault="00503B54" w:rsidP="00503B54">
      <w:pPr>
        <w:pStyle w:val="a3"/>
        <w:numPr>
          <w:ilvl w:val="0"/>
          <w:numId w:val="10"/>
        </w:numPr>
        <w:spacing w:after="0" w:line="240" w:lineRule="auto"/>
        <w:ind w:left="426"/>
        <w:jc w:val="both"/>
        <w:rPr>
          <w:rFonts w:eastAsia="Times New Roman" w:cs="Times New Roman"/>
          <w:bCs/>
          <w:szCs w:val="28"/>
          <w:lang w:eastAsia="uk-UA"/>
        </w:rPr>
      </w:pPr>
      <w:r w:rsidRPr="00A047F8">
        <w:rPr>
          <w:rFonts w:eastAsia="Times New Roman" w:cs="Times New Roman"/>
          <w:bCs/>
          <w:szCs w:val="28"/>
          <w:lang w:eastAsia="uk-UA"/>
        </w:rPr>
        <w:t>використання годин інваріантної та варіативної складових навчального плану;</w:t>
      </w:r>
    </w:p>
    <w:p w:rsidR="00503B54" w:rsidRPr="00A047F8" w:rsidRDefault="00503B54" w:rsidP="00503B54">
      <w:pPr>
        <w:pStyle w:val="a3"/>
        <w:numPr>
          <w:ilvl w:val="0"/>
          <w:numId w:val="10"/>
        </w:numPr>
        <w:spacing w:after="0" w:line="240" w:lineRule="auto"/>
        <w:ind w:left="426"/>
        <w:jc w:val="both"/>
        <w:rPr>
          <w:rFonts w:eastAsia="Times New Roman" w:cs="Times New Roman"/>
          <w:bCs/>
          <w:szCs w:val="28"/>
          <w:lang w:eastAsia="uk-UA"/>
        </w:rPr>
      </w:pPr>
      <w:r w:rsidRPr="00A047F8">
        <w:rPr>
          <w:rFonts w:eastAsia="Times New Roman" w:cs="Times New Roman"/>
          <w:bCs/>
          <w:szCs w:val="28"/>
          <w:lang w:eastAsia="uk-UA"/>
        </w:rPr>
        <w:t>відповідність вивчення на</w:t>
      </w:r>
      <w:r w:rsidR="00FC16BA">
        <w:rPr>
          <w:rFonts w:eastAsia="Times New Roman" w:cs="Times New Roman"/>
          <w:bCs/>
          <w:szCs w:val="28"/>
          <w:lang w:eastAsia="uk-UA"/>
        </w:rPr>
        <w:t>вчального матеріалу календарно-тематичному</w:t>
      </w:r>
      <w:r w:rsidRPr="00A047F8">
        <w:rPr>
          <w:rFonts w:eastAsia="Times New Roman" w:cs="Times New Roman"/>
          <w:bCs/>
          <w:szCs w:val="28"/>
          <w:lang w:eastAsia="uk-UA"/>
        </w:rPr>
        <w:t xml:space="preserve"> плануванню;</w:t>
      </w:r>
    </w:p>
    <w:p w:rsidR="00503B54" w:rsidRPr="00A047F8" w:rsidRDefault="00503B54" w:rsidP="00503B54">
      <w:pPr>
        <w:pStyle w:val="a3"/>
        <w:numPr>
          <w:ilvl w:val="0"/>
          <w:numId w:val="10"/>
        </w:numPr>
        <w:spacing w:after="0" w:line="240" w:lineRule="auto"/>
        <w:ind w:left="426"/>
        <w:jc w:val="both"/>
        <w:rPr>
          <w:rFonts w:eastAsia="Times New Roman" w:cs="Times New Roman"/>
          <w:bCs/>
          <w:szCs w:val="28"/>
          <w:lang w:eastAsia="uk-UA"/>
        </w:rPr>
      </w:pPr>
      <w:r w:rsidRPr="00A047F8">
        <w:rPr>
          <w:rFonts w:eastAsia="Times New Roman" w:cs="Times New Roman"/>
          <w:bCs/>
          <w:szCs w:val="28"/>
          <w:lang w:eastAsia="uk-UA"/>
        </w:rPr>
        <w:t>послідовність вивчення навчального матеріалу і дотримання кількості годин, визначених програмою на кожну тему.</w:t>
      </w:r>
    </w:p>
    <w:p w:rsidR="00503B54" w:rsidRPr="00A047F8" w:rsidRDefault="00503B54" w:rsidP="00503B54">
      <w:pPr>
        <w:pStyle w:val="a3"/>
        <w:numPr>
          <w:ilvl w:val="0"/>
          <w:numId w:val="12"/>
        </w:numPr>
        <w:spacing w:after="0" w:line="240" w:lineRule="auto"/>
        <w:ind w:left="426"/>
        <w:jc w:val="both"/>
        <w:rPr>
          <w:rFonts w:eastAsia="Times New Roman" w:cs="Times New Roman"/>
          <w:bCs/>
          <w:szCs w:val="28"/>
          <w:lang w:eastAsia="uk-UA"/>
        </w:rPr>
      </w:pPr>
      <w:r w:rsidRPr="00A047F8">
        <w:rPr>
          <w:rFonts w:eastAsia="Times New Roman" w:cs="Times New Roman"/>
          <w:bCs/>
          <w:szCs w:val="28"/>
          <w:lang w:eastAsia="uk-UA"/>
        </w:rPr>
        <w:t>Виконання вчителями вимог навчальних програм:</w:t>
      </w:r>
    </w:p>
    <w:p w:rsidR="00366F76" w:rsidRPr="00366F76" w:rsidRDefault="00366F76" w:rsidP="00366F76">
      <w:pPr>
        <w:pStyle w:val="a3"/>
        <w:numPr>
          <w:ilvl w:val="0"/>
          <w:numId w:val="16"/>
        </w:numPr>
        <w:spacing w:after="0" w:line="240" w:lineRule="auto"/>
        <w:ind w:left="426"/>
        <w:jc w:val="both"/>
        <w:rPr>
          <w:rFonts w:eastAsia="Times New Roman" w:cs="Times New Roman"/>
          <w:bCs/>
          <w:szCs w:val="28"/>
          <w:lang w:eastAsia="uk-UA"/>
        </w:rPr>
      </w:pPr>
      <w:r w:rsidRPr="00366F76">
        <w:rPr>
          <w:rFonts w:eastAsia="Times New Roman" w:cs="Times New Roman"/>
          <w:bCs/>
          <w:szCs w:val="28"/>
          <w:lang w:eastAsia="uk-UA"/>
        </w:rPr>
        <w:t>кількість проведених діагностувальних, комплексних підсумкових, контрольних, лабораторних, практичних робіт згідно з графіком; творчих робіт, робіт з розвитку зв’язного мовлення, уроків позакласного читання;</w:t>
      </w:r>
    </w:p>
    <w:p w:rsidR="00366F76" w:rsidRPr="00366F76" w:rsidRDefault="00366F76" w:rsidP="00366F76">
      <w:pPr>
        <w:pStyle w:val="a3"/>
        <w:numPr>
          <w:ilvl w:val="0"/>
          <w:numId w:val="16"/>
        </w:numPr>
        <w:spacing w:after="0" w:line="240" w:lineRule="auto"/>
        <w:ind w:left="426"/>
        <w:jc w:val="both"/>
        <w:rPr>
          <w:rFonts w:eastAsia="Times New Roman" w:cs="Times New Roman"/>
          <w:bCs/>
          <w:szCs w:val="28"/>
          <w:lang w:eastAsia="uk-UA"/>
        </w:rPr>
      </w:pPr>
      <w:r w:rsidRPr="00366F76">
        <w:rPr>
          <w:rFonts w:eastAsia="Times New Roman" w:cs="Times New Roman"/>
          <w:bCs/>
          <w:szCs w:val="28"/>
          <w:lang w:eastAsia="uk-UA"/>
        </w:rPr>
        <w:t>розподіл навчального матеріалу;</w:t>
      </w:r>
    </w:p>
    <w:p w:rsidR="00366F76" w:rsidRPr="00366F76" w:rsidRDefault="00366F76" w:rsidP="00366F76">
      <w:pPr>
        <w:pStyle w:val="a3"/>
        <w:numPr>
          <w:ilvl w:val="0"/>
          <w:numId w:val="16"/>
        </w:numPr>
        <w:spacing w:after="0" w:line="240" w:lineRule="auto"/>
        <w:ind w:left="426"/>
        <w:jc w:val="both"/>
        <w:rPr>
          <w:rFonts w:eastAsia="Times New Roman" w:cs="Times New Roman"/>
          <w:bCs/>
          <w:szCs w:val="28"/>
          <w:lang w:eastAsia="uk-UA"/>
        </w:rPr>
      </w:pPr>
      <w:r w:rsidRPr="00366F76">
        <w:rPr>
          <w:rFonts w:eastAsia="Times New Roman" w:cs="Times New Roman"/>
          <w:bCs/>
          <w:szCs w:val="28"/>
          <w:lang w:eastAsia="uk-UA"/>
        </w:rPr>
        <w:t>оцінювання навчальних досягнень учнів;</w:t>
      </w:r>
    </w:p>
    <w:p w:rsidR="00366F76" w:rsidRPr="00366F76" w:rsidRDefault="00366F76" w:rsidP="00366F76">
      <w:pPr>
        <w:pStyle w:val="a3"/>
        <w:numPr>
          <w:ilvl w:val="0"/>
          <w:numId w:val="16"/>
        </w:numPr>
        <w:spacing w:after="0" w:line="240" w:lineRule="auto"/>
        <w:ind w:left="426"/>
        <w:jc w:val="both"/>
        <w:rPr>
          <w:rFonts w:eastAsia="Times New Roman" w:cs="Times New Roman"/>
          <w:bCs/>
          <w:szCs w:val="28"/>
          <w:lang w:eastAsia="uk-UA"/>
        </w:rPr>
      </w:pPr>
      <w:r w:rsidRPr="00366F76">
        <w:rPr>
          <w:rFonts w:eastAsia="Times New Roman" w:cs="Times New Roman"/>
          <w:bCs/>
          <w:szCs w:val="28"/>
          <w:lang w:eastAsia="uk-UA"/>
        </w:rPr>
        <w:t>проведення оцінювання за групами результатів навчання, тематичного оцінювання навчальних досягнень учнів згідно з графіком оцінювання.</w:t>
      </w:r>
    </w:p>
    <w:p w:rsidR="00503B54" w:rsidRPr="00106915" w:rsidRDefault="00503B54" w:rsidP="00503B54">
      <w:pPr>
        <w:spacing w:after="0" w:line="240" w:lineRule="auto"/>
        <w:ind w:firstLine="851"/>
        <w:jc w:val="both"/>
        <w:rPr>
          <w:rFonts w:eastAsia="Times New Roman" w:cs="Times New Roman"/>
          <w:bCs/>
          <w:szCs w:val="28"/>
          <w:lang w:eastAsia="uk-UA"/>
        </w:rPr>
      </w:pPr>
      <w:r w:rsidRPr="00106915">
        <w:rPr>
          <w:rFonts w:eastAsia="Times New Roman" w:cs="Times New Roman"/>
          <w:bCs/>
          <w:szCs w:val="28"/>
          <w:lang w:eastAsia="uk-UA"/>
        </w:rPr>
        <w:t>Викладання навчальних предметів здійснювалося згідно</w:t>
      </w:r>
      <w:r>
        <w:rPr>
          <w:rFonts w:eastAsia="Times New Roman" w:cs="Times New Roman"/>
          <w:bCs/>
          <w:szCs w:val="28"/>
          <w:lang w:eastAsia="uk-UA"/>
        </w:rPr>
        <w:t xml:space="preserve"> з</w:t>
      </w:r>
      <w:r w:rsidRPr="00106915">
        <w:rPr>
          <w:rFonts w:eastAsia="Times New Roman" w:cs="Times New Roman"/>
          <w:bCs/>
          <w:szCs w:val="28"/>
          <w:lang w:eastAsia="uk-UA"/>
        </w:rPr>
        <w:t xml:space="preserve"> </w:t>
      </w:r>
      <w:r w:rsidR="006B45A4">
        <w:rPr>
          <w:rFonts w:eastAsia="Times New Roman" w:cs="Times New Roman"/>
          <w:bCs/>
          <w:szCs w:val="28"/>
          <w:lang w:eastAsia="uk-UA"/>
        </w:rPr>
        <w:t xml:space="preserve">Річним </w:t>
      </w:r>
      <w:r w:rsidRPr="00106915">
        <w:rPr>
          <w:rFonts w:eastAsia="Times New Roman" w:cs="Times New Roman"/>
          <w:bCs/>
          <w:szCs w:val="28"/>
          <w:lang w:eastAsia="uk-UA"/>
        </w:rPr>
        <w:t>навчальн</w:t>
      </w:r>
      <w:r>
        <w:rPr>
          <w:rFonts w:eastAsia="Times New Roman" w:cs="Times New Roman"/>
          <w:bCs/>
          <w:szCs w:val="28"/>
          <w:lang w:eastAsia="uk-UA"/>
        </w:rPr>
        <w:t>им</w:t>
      </w:r>
      <w:r w:rsidRPr="00106915">
        <w:rPr>
          <w:rFonts w:eastAsia="Times New Roman" w:cs="Times New Roman"/>
          <w:bCs/>
          <w:szCs w:val="28"/>
          <w:lang w:eastAsia="uk-UA"/>
        </w:rPr>
        <w:t xml:space="preserve"> план</w:t>
      </w:r>
      <w:r>
        <w:rPr>
          <w:rFonts w:eastAsia="Times New Roman" w:cs="Times New Roman"/>
          <w:bCs/>
          <w:szCs w:val="28"/>
          <w:lang w:eastAsia="uk-UA"/>
        </w:rPr>
        <w:t>ом</w:t>
      </w:r>
      <w:r w:rsidRPr="00106915">
        <w:rPr>
          <w:rFonts w:eastAsia="Times New Roman" w:cs="Times New Roman"/>
          <w:bCs/>
          <w:szCs w:val="28"/>
          <w:lang w:eastAsia="uk-UA"/>
        </w:rPr>
        <w:t xml:space="preserve">, </w:t>
      </w:r>
      <w:r>
        <w:rPr>
          <w:rFonts w:eastAsia="Times New Roman" w:cs="Times New Roman"/>
          <w:bCs/>
          <w:szCs w:val="28"/>
          <w:lang w:eastAsia="uk-UA"/>
        </w:rPr>
        <w:t>складеним</w:t>
      </w:r>
      <w:r w:rsidRPr="00106915">
        <w:rPr>
          <w:rFonts w:eastAsia="Times New Roman" w:cs="Times New Roman"/>
          <w:bCs/>
          <w:szCs w:val="28"/>
          <w:lang w:eastAsia="uk-UA"/>
        </w:rPr>
        <w:t xml:space="preserve"> відповідно до вимог чинних нормативно-правових документів з питань розвитку системи загальної середньої освіти та освітніх програм  для 1-11 класів.</w:t>
      </w:r>
    </w:p>
    <w:p w:rsidR="00503B54" w:rsidRPr="00106915" w:rsidRDefault="00503B54" w:rsidP="00503B54">
      <w:pPr>
        <w:spacing w:after="0" w:line="240" w:lineRule="auto"/>
        <w:ind w:firstLine="851"/>
        <w:jc w:val="both"/>
        <w:rPr>
          <w:rFonts w:eastAsia="Times New Roman" w:cs="Times New Roman"/>
          <w:bCs/>
          <w:szCs w:val="28"/>
          <w:lang w:eastAsia="uk-UA"/>
        </w:rPr>
      </w:pPr>
      <w:r w:rsidRPr="00106915">
        <w:rPr>
          <w:rFonts w:eastAsia="Times New Roman" w:cs="Times New Roman"/>
          <w:bCs/>
          <w:szCs w:val="28"/>
          <w:lang w:eastAsia="uk-UA"/>
        </w:rPr>
        <w:t xml:space="preserve">Внаслідок перевірки було встановлено, що педагогічні працівники </w:t>
      </w:r>
      <w:r>
        <w:rPr>
          <w:rFonts w:eastAsia="Times New Roman" w:cs="Times New Roman"/>
          <w:bCs/>
          <w:szCs w:val="28"/>
          <w:lang w:eastAsia="uk-UA"/>
        </w:rPr>
        <w:t>у</w:t>
      </w:r>
      <w:r w:rsidRPr="00106915">
        <w:rPr>
          <w:rFonts w:eastAsia="Times New Roman" w:cs="Times New Roman"/>
          <w:bCs/>
          <w:szCs w:val="28"/>
          <w:lang w:eastAsia="uk-UA"/>
        </w:rPr>
        <w:t xml:space="preserve"> своїй роботі керуються державними навчальними програмами на поточний навчальний рік, методичними рекомендаціями МОН України щодо виклад</w:t>
      </w:r>
      <w:r>
        <w:rPr>
          <w:rFonts w:eastAsia="Times New Roman" w:cs="Times New Roman"/>
          <w:bCs/>
          <w:szCs w:val="28"/>
          <w:lang w:eastAsia="uk-UA"/>
        </w:rPr>
        <w:t xml:space="preserve">ання </w:t>
      </w:r>
      <w:r>
        <w:rPr>
          <w:rFonts w:eastAsia="Times New Roman" w:cs="Times New Roman"/>
          <w:bCs/>
          <w:szCs w:val="28"/>
          <w:lang w:eastAsia="uk-UA"/>
        </w:rPr>
        <w:lastRenderedPageBreak/>
        <w:t xml:space="preserve">навчальних предметів у </w:t>
      </w:r>
      <w:r w:rsidR="001C201C">
        <w:rPr>
          <w:rFonts w:eastAsia="Times New Roman" w:cs="Times New Roman"/>
          <w:bCs/>
          <w:szCs w:val="28"/>
          <w:lang w:eastAsia="uk-UA"/>
        </w:rPr>
        <w:t>2025-2026</w:t>
      </w:r>
      <w:r w:rsidRPr="00106915">
        <w:rPr>
          <w:rFonts w:eastAsia="Times New Roman" w:cs="Times New Roman"/>
          <w:bCs/>
          <w:szCs w:val="28"/>
          <w:lang w:eastAsia="uk-UA"/>
        </w:rPr>
        <w:t xml:space="preserve"> н.р.,</w:t>
      </w:r>
      <w:r>
        <w:rPr>
          <w:rFonts w:eastAsia="Times New Roman" w:cs="Times New Roman"/>
          <w:bCs/>
          <w:szCs w:val="28"/>
          <w:lang w:eastAsia="uk-UA"/>
        </w:rPr>
        <w:t xml:space="preserve"> освітньою програмою Куропатницького ліцею.</w:t>
      </w:r>
    </w:p>
    <w:p w:rsidR="00503B54" w:rsidRDefault="00503B54" w:rsidP="00503B54">
      <w:pPr>
        <w:spacing w:after="0" w:line="240" w:lineRule="auto"/>
        <w:ind w:firstLine="851"/>
        <w:jc w:val="both"/>
        <w:rPr>
          <w:rFonts w:eastAsia="Times New Roman" w:cs="Times New Roman"/>
          <w:bCs/>
          <w:szCs w:val="28"/>
          <w:lang w:eastAsia="uk-UA"/>
        </w:rPr>
      </w:pPr>
    </w:p>
    <w:p w:rsidR="00503B54" w:rsidRPr="00E1461C" w:rsidRDefault="00503B54" w:rsidP="00503B54">
      <w:pPr>
        <w:spacing w:after="0" w:line="240" w:lineRule="auto"/>
        <w:ind w:firstLine="851"/>
        <w:jc w:val="both"/>
        <w:rPr>
          <w:rFonts w:eastAsia="Times New Roman" w:cs="Times New Roman"/>
          <w:bCs/>
          <w:szCs w:val="28"/>
          <w:lang w:eastAsia="uk-UA"/>
        </w:rPr>
      </w:pPr>
      <w:r w:rsidRPr="00E1461C">
        <w:rPr>
          <w:rFonts w:eastAsia="Times New Roman" w:cs="Times New Roman"/>
          <w:bCs/>
          <w:szCs w:val="28"/>
          <w:lang w:eastAsia="uk-UA"/>
        </w:rPr>
        <w:t xml:space="preserve">Робочий навчальний план Куропатницького ліцею Бережанської міської ради Тернопільської області на </w:t>
      </w:r>
      <w:r w:rsidR="001C201C">
        <w:rPr>
          <w:rFonts w:eastAsia="Times New Roman" w:cs="Times New Roman"/>
          <w:bCs/>
          <w:szCs w:val="28"/>
          <w:lang w:eastAsia="uk-UA"/>
        </w:rPr>
        <w:t>2025-2026</w:t>
      </w:r>
      <w:r w:rsidRPr="00E1461C">
        <w:rPr>
          <w:rFonts w:eastAsia="Times New Roman" w:cs="Times New Roman"/>
          <w:bCs/>
          <w:szCs w:val="28"/>
          <w:lang w:eastAsia="uk-UA"/>
        </w:rPr>
        <w:t xml:space="preserve"> н.р. складений відповідно до Типових освітніх програм, затверджених МОН України: </w:t>
      </w:r>
    </w:p>
    <w:p w:rsidR="000B3A70" w:rsidRPr="00947858" w:rsidRDefault="000B3A70" w:rsidP="000B3A70">
      <w:pPr>
        <w:pStyle w:val="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="Calibri"/>
          <w:b w:val="0"/>
          <w:bCs w:val="0"/>
          <w:sz w:val="28"/>
          <w:szCs w:val="28"/>
        </w:rPr>
      </w:pPr>
      <w:r w:rsidRPr="00947858">
        <w:rPr>
          <w:sz w:val="28"/>
          <w:szCs w:val="28"/>
        </w:rPr>
        <w:t>Програма початкової освіти</w:t>
      </w:r>
      <w:r w:rsidRPr="00947858">
        <w:rPr>
          <w:rFonts w:eastAsia="Calibri"/>
          <w:b w:val="0"/>
          <w:bCs w:val="0"/>
          <w:sz w:val="28"/>
          <w:szCs w:val="28"/>
        </w:rPr>
        <w:t>:</w:t>
      </w:r>
    </w:p>
    <w:p w:rsidR="000B3A70" w:rsidRPr="00947858" w:rsidRDefault="000B3A70" w:rsidP="000B3A70">
      <w:pPr>
        <w:pStyle w:val="1"/>
        <w:shd w:val="clear" w:color="auto" w:fill="FFFFFF"/>
        <w:spacing w:before="0" w:beforeAutospacing="0" w:after="0" w:afterAutospacing="0"/>
        <w:contextualSpacing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1-4 класи</w:t>
      </w:r>
    </w:p>
    <w:p w:rsidR="000B3A70" w:rsidRPr="0000101F" w:rsidRDefault="000B3A70" w:rsidP="000B3A70">
      <w:pPr>
        <w:pStyle w:val="1"/>
        <w:shd w:val="clear" w:color="auto" w:fill="FFFFFF"/>
        <w:spacing w:before="0" w:beforeAutospacing="0" w:after="0" w:afterAutospacing="0"/>
        <w:ind w:left="720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947858">
        <w:rPr>
          <w:b w:val="0"/>
          <w:bCs w:val="0"/>
          <w:color w:val="000000"/>
          <w:sz w:val="28"/>
          <w:szCs w:val="28"/>
        </w:rPr>
        <w:t xml:space="preserve">За </w:t>
      </w:r>
      <w:r>
        <w:rPr>
          <w:b w:val="0"/>
          <w:bCs w:val="0"/>
          <w:color w:val="000000"/>
          <w:sz w:val="28"/>
          <w:szCs w:val="28"/>
        </w:rPr>
        <w:t>Типовими освітніми</w:t>
      </w:r>
      <w:r w:rsidRPr="0000101F">
        <w:rPr>
          <w:b w:val="0"/>
          <w:bCs w:val="0"/>
          <w:color w:val="000000"/>
          <w:sz w:val="28"/>
          <w:szCs w:val="28"/>
        </w:rPr>
        <w:t xml:space="preserve">  програм</w:t>
      </w:r>
      <w:r>
        <w:rPr>
          <w:b w:val="0"/>
          <w:bCs w:val="0"/>
          <w:color w:val="000000"/>
          <w:sz w:val="28"/>
          <w:szCs w:val="28"/>
        </w:rPr>
        <w:t>ами</w:t>
      </w:r>
      <w:r w:rsidRPr="0000101F">
        <w:rPr>
          <w:b w:val="0"/>
          <w:bCs w:val="0"/>
          <w:color w:val="000000"/>
          <w:sz w:val="28"/>
          <w:szCs w:val="28"/>
        </w:rPr>
        <w:t xml:space="preserve"> закладів загальної середньо</w:t>
      </w:r>
      <w:r>
        <w:rPr>
          <w:b w:val="0"/>
          <w:bCs w:val="0"/>
          <w:color w:val="000000"/>
          <w:sz w:val="28"/>
          <w:szCs w:val="28"/>
        </w:rPr>
        <w:t>ї освіти І ступеня, затвердженими</w:t>
      </w:r>
      <w:r w:rsidRPr="0000101F">
        <w:rPr>
          <w:b w:val="0"/>
          <w:bCs w:val="0"/>
          <w:color w:val="000000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наказом</w:t>
      </w:r>
      <w:r w:rsidRPr="0000101F">
        <w:rPr>
          <w:b w:val="0"/>
          <w:bCs w:val="0"/>
          <w:color w:val="000000"/>
          <w:sz w:val="28"/>
          <w:szCs w:val="28"/>
        </w:rPr>
        <w:t xml:space="preserve"> Міністерства освіти науки України від 12.08.2022 №743-22 «Про затвердження типових освітніх та навчальних програм для 1-2 та 3-4 класів закладів загальної середньої освіти та визнання такими, що втратили чинність, деяких наказів Міністерства освіти і науки України» (розробленої під керівництвом Савченко О.Я.).</w:t>
      </w:r>
    </w:p>
    <w:p w:rsidR="000B3A70" w:rsidRPr="00635051" w:rsidRDefault="000B3A70" w:rsidP="000B3A70">
      <w:pPr>
        <w:pStyle w:val="1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635051">
        <w:rPr>
          <w:color w:val="000000"/>
          <w:sz w:val="28"/>
          <w:szCs w:val="28"/>
          <w:shd w:val="clear" w:color="auto" w:fill="FFFFFF"/>
        </w:rPr>
        <w:t>Програма базової загальної середньої освіти складена:</w:t>
      </w:r>
    </w:p>
    <w:p w:rsidR="000B3A70" w:rsidRPr="007A6F89" w:rsidRDefault="000B3A70" w:rsidP="000B3A70">
      <w:pPr>
        <w:spacing w:after="0" w:line="240" w:lineRule="auto"/>
        <w:ind w:firstLine="709"/>
        <w:contextualSpacing/>
        <w:jc w:val="both"/>
        <w:rPr>
          <w:szCs w:val="28"/>
          <w:shd w:val="clear" w:color="auto" w:fill="FFFFFF"/>
        </w:rPr>
      </w:pPr>
      <w:r w:rsidRPr="007A6F89">
        <w:rPr>
          <w:szCs w:val="28"/>
          <w:shd w:val="clear" w:color="auto" w:fill="FFFFFF"/>
        </w:rPr>
        <w:t>5-8 класи</w:t>
      </w:r>
    </w:p>
    <w:p w:rsidR="000B3A70" w:rsidRDefault="000B3A70" w:rsidP="000B3A70">
      <w:pPr>
        <w:spacing w:after="0" w:line="240" w:lineRule="auto"/>
        <w:ind w:firstLine="709"/>
        <w:contextualSpacing/>
        <w:jc w:val="both"/>
        <w:rPr>
          <w:color w:val="000000"/>
          <w:szCs w:val="28"/>
          <w:shd w:val="clear" w:color="auto" w:fill="FFFFFF"/>
        </w:rPr>
      </w:pPr>
      <w:r w:rsidRPr="00947858">
        <w:rPr>
          <w:color w:val="000000"/>
          <w:szCs w:val="28"/>
          <w:shd w:val="clear" w:color="auto" w:fill="FFFFFF"/>
        </w:rPr>
        <w:t>за Типовою</w:t>
      </w:r>
      <w:r w:rsidRPr="00947858">
        <w:rPr>
          <w:b/>
          <w:bCs/>
          <w:szCs w:val="28"/>
        </w:rPr>
        <w:t xml:space="preserve"> </w:t>
      </w:r>
      <w:r w:rsidRPr="00947858">
        <w:rPr>
          <w:bCs/>
          <w:szCs w:val="28"/>
        </w:rPr>
        <w:t xml:space="preserve">освітньою програмою </w:t>
      </w:r>
      <w:r>
        <w:rPr>
          <w:bCs/>
          <w:szCs w:val="28"/>
        </w:rPr>
        <w:t xml:space="preserve">для 5-9 класів </w:t>
      </w:r>
      <w:r w:rsidRPr="00947858">
        <w:rPr>
          <w:bCs/>
          <w:szCs w:val="28"/>
        </w:rPr>
        <w:t xml:space="preserve">закладів </w:t>
      </w:r>
      <w:r w:rsidRPr="00947858">
        <w:rPr>
          <w:szCs w:val="28"/>
        </w:rPr>
        <w:t>загальної середньої освіти</w:t>
      </w:r>
      <w:r>
        <w:rPr>
          <w:szCs w:val="28"/>
        </w:rPr>
        <w:t xml:space="preserve">, </w:t>
      </w:r>
      <w:r w:rsidRPr="00947858">
        <w:rPr>
          <w:bCs/>
          <w:szCs w:val="28"/>
        </w:rPr>
        <w:t xml:space="preserve">затвердженою наказом МОН України від </w:t>
      </w:r>
      <w:r>
        <w:rPr>
          <w:bCs/>
          <w:szCs w:val="28"/>
        </w:rPr>
        <w:t>19 лютого 2021 року № 235 (в редакції наказу МОН України від 9 серпня 2024 року №1120)</w:t>
      </w:r>
    </w:p>
    <w:p w:rsidR="000B3A70" w:rsidRPr="007A6F89" w:rsidRDefault="000B3A70" w:rsidP="000B3A70">
      <w:pPr>
        <w:spacing w:after="0" w:line="240" w:lineRule="auto"/>
        <w:ind w:firstLine="709"/>
        <w:contextualSpacing/>
        <w:jc w:val="both"/>
        <w:rPr>
          <w:szCs w:val="28"/>
          <w:shd w:val="clear" w:color="auto" w:fill="FFFFFF"/>
        </w:rPr>
      </w:pPr>
      <w:r w:rsidRPr="007A6F89">
        <w:rPr>
          <w:szCs w:val="28"/>
          <w:shd w:val="clear" w:color="auto" w:fill="FFFFFF"/>
        </w:rPr>
        <w:t>9 клас</w:t>
      </w:r>
    </w:p>
    <w:p w:rsidR="000B3A70" w:rsidRPr="00947858" w:rsidRDefault="000B3A70" w:rsidP="000B3A70">
      <w:pPr>
        <w:spacing w:after="0" w:line="240" w:lineRule="auto"/>
        <w:ind w:firstLine="709"/>
        <w:contextualSpacing/>
        <w:jc w:val="both"/>
        <w:rPr>
          <w:bCs/>
          <w:szCs w:val="28"/>
        </w:rPr>
      </w:pPr>
      <w:r>
        <w:rPr>
          <w:color w:val="000000"/>
          <w:szCs w:val="28"/>
          <w:shd w:val="clear" w:color="auto" w:fill="FFFFFF"/>
        </w:rPr>
        <w:t>з</w:t>
      </w:r>
      <w:r w:rsidRPr="00947858">
        <w:rPr>
          <w:color w:val="000000"/>
          <w:szCs w:val="28"/>
          <w:shd w:val="clear" w:color="auto" w:fill="FFFFFF"/>
        </w:rPr>
        <w:t>а Типовою</w:t>
      </w:r>
      <w:r w:rsidRPr="00947858">
        <w:rPr>
          <w:b/>
          <w:bCs/>
          <w:szCs w:val="28"/>
        </w:rPr>
        <w:t xml:space="preserve"> </w:t>
      </w:r>
      <w:r w:rsidRPr="00947858">
        <w:rPr>
          <w:bCs/>
          <w:szCs w:val="28"/>
        </w:rPr>
        <w:t xml:space="preserve">освітньою програмою закладів </w:t>
      </w:r>
      <w:r w:rsidRPr="00947858">
        <w:rPr>
          <w:szCs w:val="28"/>
        </w:rPr>
        <w:t xml:space="preserve">загальної середньої освіти </w:t>
      </w:r>
      <w:r w:rsidRPr="00947858">
        <w:rPr>
          <w:bCs/>
          <w:szCs w:val="28"/>
        </w:rPr>
        <w:t>ІІ ступеня, затвердженою наказом МОН України від 20 квітня 2018 року № 405 «Про затвердження типової освітньої програми закладів загальної середньої освіти ІІ ступеня», додаток №10.</w:t>
      </w:r>
    </w:p>
    <w:p w:rsidR="000B3A70" w:rsidRPr="00947858" w:rsidRDefault="000B3A70" w:rsidP="000B3A70">
      <w:pPr>
        <w:spacing w:after="0" w:line="240" w:lineRule="auto"/>
        <w:ind w:firstLine="709"/>
        <w:contextualSpacing/>
        <w:jc w:val="both"/>
        <w:rPr>
          <w:color w:val="000000"/>
          <w:szCs w:val="28"/>
          <w:shd w:val="clear" w:color="auto" w:fill="FFFFFF"/>
        </w:rPr>
      </w:pPr>
      <w:r w:rsidRPr="00947858">
        <w:rPr>
          <w:b/>
          <w:color w:val="000000"/>
          <w:szCs w:val="28"/>
          <w:shd w:val="clear" w:color="auto" w:fill="FFFFFF"/>
        </w:rPr>
        <w:t>Програма повної загальної середньої освіти:</w:t>
      </w:r>
    </w:p>
    <w:p w:rsidR="000B3A70" w:rsidRPr="00067987" w:rsidRDefault="000B3A70" w:rsidP="000B3A70">
      <w:pPr>
        <w:numPr>
          <w:ilvl w:val="0"/>
          <w:numId w:val="17"/>
        </w:numPr>
        <w:spacing w:after="0" w:line="240" w:lineRule="auto"/>
        <w:ind w:left="142" w:firstLine="0"/>
        <w:contextualSpacing/>
        <w:jc w:val="both"/>
        <w:rPr>
          <w:bCs/>
          <w:szCs w:val="28"/>
        </w:rPr>
      </w:pPr>
      <w:r w:rsidRPr="00947858">
        <w:rPr>
          <w:color w:val="000000"/>
          <w:szCs w:val="28"/>
          <w:shd w:val="clear" w:color="auto" w:fill="FFFFFF"/>
        </w:rPr>
        <w:t>10-11</w:t>
      </w:r>
      <w:r>
        <w:rPr>
          <w:color w:val="000000"/>
          <w:szCs w:val="28"/>
          <w:shd w:val="clear" w:color="auto" w:fill="FFFFFF"/>
        </w:rPr>
        <w:t xml:space="preserve"> класи</w:t>
      </w:r>
    </w:p>
    <w:p w:rsidR="000B3A70" w:rsidRPr="00947858" w:rsidRDefault="000B3A70" w:rsidP="000B3A70">
      <w:pPr>
        <w:spacing w:after="0" w:line="240" w:lineRule="auto"/>
        <w:ind w:left="142"/>
        <w:contextualSpacing/>
        <w:jc w:val="both"/>
        <w:rPr>
          <w:bCs/>
          <w:szCs w:val="28"/>
        </w:rPr>
      </w:pPr>
      <w:r w:rsidRPr="00947858">
        <w:rPr>
          <w:color w:val="000000"/>
          <w:szCs w:val="28"/>
          <w:shd w:val="clear" w:color="auto" w:fill="FFFFFF"/>
        </w:rPr>
        <w:t>за Типовою</w:t>
      </w:r>
      <w:r w:rsidRPr="00947858">
        <w:rPr>
          <w:b/>
          <w:bCs/>
          <w:szCs w:val="28"/>
        </w:rPr>
        <w:t xml:space="preserve"> </w:t>
      </w:r>
      <w:r w:rsidRPr="00947858">
        <w:rPr>
          <w:bCs/>
          <w:szCs w:val="28"/>
        </w:rPr>
        <w:t xml:space="preserve">освітньою програмою закладів </w:t>
      </w:r>
      <w:r w:rsidRPr="00947858">
        <w:rPr>
          <w:szCs w:val="28"/>
        </w:rPr>
        <w:t xml:space="preserve">загальної середньої освіти </w:t>
      </w:r>
      <w:r w:rsidRPr="00947858">
        <w:rPr>
          <w:bCs/>
          <w:szCs w:val="28"/>
        </w:rPr>
        <w:t>ІІІ ступеня, затвердженою наказом МОН України від 20 квітня 2018 року № 408 «Про затвердження типової освітньої програми закладів загальної середньої освіти ІІІ ступеня»</w:t>
      </w:r>
      <w:r>
        <w:rPr>
          <w:bCs/>
          <w:szCs w:val="28"/>
        </w:rPr>
        <w:t xml:space="preserve"> (в редакції наказу МОН України від 20 червня 2025 року №890)</w:t>
      </w:r>
      <w:r w:rsidRPr="00947858">
        <w:rPr>
          <w:bCs/>
          <w:szCs w:val="28"/>
        </w:rPr>
        <w:t>, додаток №2 – для базових предметів; додаток №3 - для профільного предмету.</w:t>
      </w:r>
    </w:p>
    <w:p w:rsidR="00366F76" w:rsidRPr="00106915" w:rsidRDefault="00366F76" w:rsidP="00366F76">
      <w:pPr>
        <w:spacing w:after="0" w:line="240" w:lineRule="auto"/>
        <w:ind w:firstLine="851"/>
        <w:jc w:val="both"/>
        <w:rPr>
          <w:rFonts w:eastAsia="Times New Roman" w:cs="Times New Roman"/>
          <w:bCs/>
          <w:szCs w:val="28"/>
          <w:lang w:eastAsia="uk-UA"/>
        </w:rPr>
      </w:pPr>
      <w:r w:rsidRPr="00106915">
        <w:rPr>
          <w:rFonts w:eastAsia="Times New Roman" w:cs="Times New Roman"/>
          <w:bCs/>
          <w:szCs w:val="28"/>
          <w:lang w:eastAsia="uk-UA"/>
        </w:rPr>
        <w:t>Практичну частину програм в усіх класах з усіх предметів виконано в повному обсязі.</w:t>
      </w:r>
    </w:p>
    <w:p w:rsidR="00366F76" w:rsidRPr="00106915" w:rsidRDefault="00366F76" w:rsidP="00366F76">
      <w:pPr>
        <w:spacing w:after="0" w:line="240" w:lineRule="auto"/>
        <w:ind w:firstLine="851"/>
        <w:jc w:val="both"/>
        <w:rPr>
          <w:rFonts w:eastAsia="Times New Roman" w:cs="Times New Roman"/>
          <w:bCs/>
          <w:szCs w:val="28"/>
          <w:lang w:eastAsia="uk-UA"/>
        </w:rPr>
      </w:pPr>
    </w:p>
    <w:p w:rsidR="00366F76" w:rsidRPr="00106915" w:rsidRDefault="00366F76" w:rsidP="00366F76">
      <w:pPr>
        <w:spacing w:after="0" w:line="240" w:lineRule="auto"/>
        <w:ind w:firstLine="851"/>
        <w:jc w:val="both"/>
        <w:rPr>
          <w:rFonts w:eastAsia="Times New Roman" w:cs="Times New Roman"/>
          <w:bCs/>
          <w:szCs w:val="28"/>
          <w:lang w:eastAsia="uk-UA"/>
        </w:rPr>
      </w:pPr>
      <w:r w:rsidRPr="00106915">
        <w:rPr>
          <w:rFonts w:eastAsia="Times New Roman" w:cs="Times New Roman"/>
          <w:bCs/>
          <w:szCs w:val="28"/>
          <w:lang w:eastAsia="uk-UA"/>
        </w:rPr>
        <w:t>У 1-4 класах розподіл годин за програмою у календарно-тематичному плануванні відповідає новим освітнім стандартам. Згідно з Державним стандартом початкової освіти, отримання даних, їх аналіз та формулювання суджень про результати навчання учнів здійснюють у процесі:</w:t>
      </w:r>
    </w:p>
    <w:p w:rsidR="00366F76" w:rsidRPr="00106915" w:rsidRDefault="00366F76" w:rsidP="00366F76">
      <w:pPr>
        <w:spacing w:after="0" w:line="240" w:lineRule="auto"/>
        <w:ind w:firstLine="851"/>
        <w:jc w:val="both"/>
        <w:rPr>
          <w:rFonts w:eastAsia="Times New Roman" w:cs="Times New Roman"/>
          <w:bCs/>
          <w:szCs w:val="28"/>
          <w:lang w:eastAsia="uk-UA"/>
        </w:rPr>
      </w:pPr>
      <w:r w:rsidRPr="00106915">
        <w:rPr>
          <w:rFonts w:eastAsia="Times New Roman" w:cs="Times New Roman"/>
          <w:bCs/>
          <w:szCs w:val="28"/>
          <w:lang w:eastAsia="uk-UA"/>
        </w:rPr>
        <w:t>формувального оцінювання, мета якого – відстеження особистісного розвитку учнів й опанування навчального досвіду;</w:t>
      </w:r>
    </w:p>
    <w:p w:rsidR="00366F76" w:rsidRPr="00106915" w:rsidRDefault="00366F76" w:rsidP="00366F76">
      <w:pPr>
        <w:spacing w:after="0" w:line="240" w:lineRule="auto"/>
        <w:ind w:firstLine="851"/>
        <w:jc w:val="both"/>
        <w:rPr>
          <w:rFonts w:eastAsia="Times New Roman" w:cs="Times New Roman"/>
          <w:bCs/>
          <w:szCs w:val="28"/>
          <w:lang w:eastAsia="uk-UA"/>
        </w:rPr>
      </w:pPr>
      <w:r w:rsidRPr="00106915">
        <w:rPr>
          <w:rFonts w:eastAsia="Times New Roman" w:cs="Times New Roman"/>
          <w:bCs/>
          <w:szCs w:val="28"/>
          <w:lang w:eastAsia="uk-UA"/>
        </w:rPr>
        <w:t>підсумкового оцінювання, мета якого – співвіднести навчальні досягнення учнів з обов’язковими / очікуваними результатами навчання, визначеними Держстандартом або освітньою програмою.</w:t>
      </w:r>
    </w:p>
    <w:p w:rsidR="00366F76" w:rsidRDefault="00366F76" w:rsidP="00366F76">
      <w:pPr>
        <w:spacing w:after="0" w:line="240" w:lineRule="auto"/>
        <w:ind w:firstLine="851"/>
        <w:jc w:val="both"/>
        <w:rPr>
          <w:rFonts w:eastAsia="Times New Roman" w:cs="Times New Roman"/>
          <w:bCs/>
          <w:szCs w:val="28"/>
          <w:lang w:eastAsia="uk-UA"/>
        </w:rPr>
      </w:pPr>
      <w:r w:rsidRPr="00106915">
        <w:rPr>
          <w:rFonts w:eastAsia="Times New Roman" w:cs="Times New Roman"/>
          <w:bCs/>
          <w:szCs w:val="28"/>
          <w:lang w:eastAsia="uk-UA"/>
        </w:rPr>
        <w:t>Результати оцінювання особистісних надбань учнів 1-4 класах виражатимуть вербальною оцінкою, об’єктивних результатів навчання у 1-2 класах –</w:t>
      </w:r>
      <w:r>
        <w:rPr>
          <w:rFonts w:eastAsia="Times New Roman" w:cs="Times New Roman"/>
          <w:bCs/>
          <w:szCs w:val="28"/>
          <w:lang w:eastAsia="uk-UA"/>
        </w:rPr>
        <w:t xml:space="preserve"> </w:t>
      </w:r>
      <w:r w:rsidRPr="00106915">
        <w:rPr>
          <w:rFonts w:eastAsia="Times New Roman" w:cs="Times New Roman"/>
          <w:bCs/>
          <w:szCs w:val="28"/>
          <w:lang w:eastAsia="uk-UA"/>
        </w:rPr>
        <w:t>вербальною оцінкою, у 3-4 класах – рівневою оцінкою</w:t>
      </w:r>
      <w:r>
        <w:rPr>
          <w:rFonts w:eastAsia="Times New Roman" w:cs="Times New Roman"/>
          <w:bCs/>
          <w:szCs w:val="28"/>
          <w:lang w:eastAsia="uk-UA"/>
        </w:rPr>
        <w:t>.</w:t>
      </w:r>
      <w:r w:rsidRPr="00106915">
        <w:rPr>
          <w:rFonts w:eastAsia="Times New Roman" w:cs="Times New Roman"/>
          <w:bCs/>
          <w:szCs w:val="28"/>
          <w:lang w:eastAsia="uk-UA"/>
        </w:rPr>
        <w:t xml:space="preserve"> </w:t>
      </w:r>
    </w:p>
    <w:p w:rsidR="00366F76" w:rsidRPr="00FC2633" w:rsidRDefault="00366F76" w:rsidP="00366F76">
      <w:pPr>
        <w:spacing w:after="0" w:line="240" w:lineRule="auto"/>
        <w:ind w:firstLine="851"/>
        <w:jc w:val="both"/>
        <w:rPr>
          <w:rFonts w:eastAsia="Times New Roman" w:cs="Times New Roman"/>
          <w:bCs/>
          <w:szCs w:val="28"/>
          <w:lang w:eastAsia="uk-UA"/>
        </w:rPr>
      </w:pPr>
      <w:r w:rsidRPr="00FC2633">
        <w:rPr>
          <w:szCs w:val="28"/>
        </w:rPr>
        <w:lastRenderedPageBreak/>
        <w:t>Обов’язкова кількість діагностувальних, комплексних підсумкових, тематичних робіт, оцінювань з усіх навчальних предметів, що визначена чинними навчальними програмами, дотримана, оцінювання рівня навчальних досягнень учнів за формою проведення було: усним, письмовим, різнорівневим тестуванням, практичною роботою відповідно до специфіки навчальних предметів; кількість обов’язкових лабораторних, практичних робіт, передбачених чинними програмами з навчальних предметів, дотримана; варіативна складова робочого навчального плану в 1-11-х класах виконана.</w:t>
      </w:r>
    </w:p>
    <w:p w:rsidR="00503B54" w:rsidRDefault="00503B54" w:rsidP="00503B54">
      <w:pPr>
        <w:spacing w:after="0" w:line="240" w:lineRule="auto"/>
        <w:ind w:firstLine="851"/>
        <w:jc w:val="both"/>
        <w:rPr>
          <w:rFonts w:eastAsia="Times New Roman" w:cs="Times New Roman"/>
          <w:bCs/>
          <w:szCs w:val="28"/>
          <w:lang w:eastAsia="uk-UA"/>
        </w:rPr>
      </w:pPr>
      <w:r w:rsidRPr="00520CB6">
        <w:rPr>
          <w:rFonts w:eastAsia="Times New Roman" w:cs="Times New Roman"/>
          <w:bCs/>
          <w:szCs w:val="28"/>
          <w:lang w:eastAsia="uk-UA"/>
        </w:rPr>
        <w:t xml:space="preserve">Проведено співбесіди з учителями, зроблено співставлення записів у журналах з календарно-тематичним плануванням і навчальними програмами. Перевірено зошити для </w:t>
      </w:r>
      <w:r w:rsidR="00366F76">
        <w:rPr>
          <w:rFonts w:eastAsia="Times New Roman" w:cs="Times New Roman"/>
          <w:bCs/>
          <w:szCs w:val="28"/>
          <w:lang w:eastAsia="uk-UA"/>
        </w:rPr>
        <w:t xml:space="preserve">діагностувальних, комплексних підсумкових, </w:t>
      </w:r>
      <w:r w:rsidRPr="00520CB6">
        <w:rPr>
          <w:rFonts w:eastAsia="Times New Roman" w:cs="Times New Roman"/>
          <w:bCs/>
          <w:szCs w:val="28"/>
          <w:lang w:eastAsia="uk-UA"/>
        </w:rPr>
        <w:t>контрольних, лабораторних і практичних робіт.</w:t>
      </w:r>
      <w:r>
        <w:rPr>
          <w:rFonts w:eastAsia="Times New Roman" w:cs="Times New Roman"/>
          <w:bCs/>
          <w:szCs w:val="28"/>
          <w:lang w:eastAsia="uk-UA"/>
        </w:rPr>
        <w:t xml:space="preserve"> </w:t>
      </w:r>
      <w:r w:rsidRPr="00520CB6">
        <w:rPr>
          <w:rFonts w:eastAsia="Times New Roman" w:cs="Times New Roman"/>
          <w:bCs/>
          <w:szCs w:val="28"/>
          <w:lang w:eastAsia="uk-UA"/>
        </w:rPr>
        <w:t>На основі перевіреного можна з</w:t>
      </w:r>
      <w:r>
        <w:rPr>
          <w:rFonts w:eastAsia="Times New Roman" w:cs="Times New Roman"/>
          <w:bCs/>
          <w:szCs w:val="28"/>
          <w:lang w:eastAsia="uk-UA"/>
        </w:rPr>
        <w:t xml:space="preserve">робити висновок, що станом на </w:t>
      </w:r>
      <w:r w:rsidR="000B3A70">
        <w:rPr>
          <w:rFonts w:eastAsia="Times New Roman" w:cs="Times New Roman"/>
          <w:bCs/>
          <w:szCs w:val="28"/>
          <w:lang w:eastAsia="uk-UA"/>
        </w:rPr>
        <w:t>29</w:t>
      </w:r>
      <w:r w:rsidR="00366F76">
        <w:rPr>
          <w:rFonts w:eastAsia="Times New Roman" w:cs="Times New Roman"/>
          <w:bCs/>
          <w:szCs w:val="28"/>
          <w:lang w:eastAsia="uk-UA"/>
        </w:rPr>
        <w:t xml:space="preserve"> травня </w:t>
      </w:r>
      <w:r w:rsidR="000B3A70">
        <w:rPr>
          <w:rFonts w:eastAsia="Times New Roman" w:cs="Times New Roman"/>
          <w:bCs/>
          <w:szCs w:val="28"/>
          <w:lang w:eastAsia="uk-UA"/>
        </w:rPr>
        <w:t>2026</w:t>
      </w:r>
      <w:r w:rsidR="00366F76">
        <w:rPr>
          <w:rFonts w:eastAsia="Times New Roman" w:cs="Times New Roman"/>
          <w:bCs/>
          <w:szCs w:val="28"/>
          <w:lang w:eastAsia="uk-UA"/>
        </w:rPr>
        <w:t xml:space="preserve"> </w:t>
      </w:r>
      <w:r w:rsidRPr="00520CB6">
        <w:rPr>
          <w:rFonts w:eastAsia="Times New Roman" w:cs="Times New Roman"/>
          <w:bCs/>
          <w:szCs w:val="28"/>
          <w:lang w:eastAsia="uk-UA"/>
        </w:rPr>
        <w:t>року всі навчальні плани і програми виконані (як теоретична</w:t>
      </w:r>
      <w:r>
        <w:rPr>
          <w:rFonts w:eastAsia="Times New Roman" w:cs="Times New Roman"/>
          <w:bCs/>
          <w:szCs w:val="28"/>
          <w:lang w:eastAsia="uk-UA"/>
        </w:rPr>
        <w:t xml:space="preserve">, </w:t>
      </w:r>
      <w:r w:rsidRPr="00520CB6">
        <w:rPr>
          <w:rFonts w:eastAsia="Times New Roman" w:cs="Times New Roman"/>
          <w:bCs/>
          <w:szCs w:val="28"/>
          <w:lang w:eastAsia="uk-UA"/>
        </w:rPr>
        <w:t>так і практична частини).</w:t>
      </w:r>
    </w:p>
    <w:p w:rsidR="00503B54" w:rsidRPr="00520CB6" w:rsidRDefault="00503B54" w:rsidP="00503B54">
      <w:pPr>
        <w:spacing w:after="0" w:line="240" w:lineRule="auto"/>
        <w:ind w:firstLine="851"/>
        <w:jc w:val="both"/>
        <w:rPr>
          <w:rFonts w:eastAsia="Times New Roman" w:cs="Times New Roman"/>
          <w:bCs/>
          <w:szCs w:val="28"/>
          <w:lang w:eastAsia="uk-UA"/>
        </w:rPr>
      </w:pPr>
      <w:r w:rsidRPr="00520CB6">
        <w:rPr>
          <w:rFonts w:eastAsia="Times New Roman" w:cs="Times New Roman"/>
          <w:bCs/>
          <w:szCs w:val="28"/>
          <w:lang w:eastAsia="uk-UA"/>
        </w:rPr>
        <w:t>У своїй роботі вчителі керувалися інструктивно</w:t>
      </w:r>
      <w:r>
        <w:rPr>
          <w:rFonts w:eastAsia="Times New Roman" w:cs="Times New Roman"/>
          <w:bCs/>
          <w:szCs w:val="28"/>
          <w:lang w:eastAsia="uk-UA"/>
        </w:rPr>
        <w:t>-</w:t>
      </w:r>
      <w:r w:rsidRPr="00520CB6">
        <w:rPr>
          <w:rFonts w:eastAsia="Times New Roman" w:cs="Times New Roman"/>
          <w:bCs/>
          <w:szCs w:val="28"/>
          <w:lang w:eastAsia="uk-UA"/>
        </w:rPr>
        <w:t xml:space="preserve">методичними листами, рекомендаціями і наказами МОН України, обласного </w:t>
      </w:r>
      <w:r w:rsidR="00366F76">
        <w:rPr>
          <w:rFonts w:eastAsia="Times New Roman" w:cs="Times New Roman"/>
          <w:bCs/>
          <w:szCs w:val="28"/>
          <w:lang w:eastAsia="uk-UA"/>
        </w:rPr>
        <w:t>департаменту</w:t>
      </w:r>
      <w:r w:rsidRPr="00520CB6">
        <w:rPr>
          <w:rFonts w:eastAsia="Times New Roman" w:cs="Times New Roman"/>
          <w:bCs/>
          <w:szCs w:val="28"/>
          <w:lang w:eastAsia="uk-UA"/>
        </w:rPr>
        <w:t xml:space="preserve"> освіти</w:t>
      </w:r>
      <w:r>
        <w:rPr>
          <w:rFonts w:eastAsia="Times New Roman" w:cs="Times New Roman"/>
          <w:bCs/>
          <w:szCs w:val="28"/>
          <w:lang w:eastAsia="uk-UA"/>
        </w:rPr>
        <w:t xml:space="preserve"> і науки</w:t>
      </w:r>
      <w:r w:rsidRPr="00520CB6">
        <w:rPr>
          <w:rFonts w:eastAsia="Times New Roman" w:cs="Times New Roman"/>
          <w:bCs/>
          <w:szCs w:val="28"/>
          <w:lang w:eastAsia="uk-UA"/>
        </w:rPr>
        <w:t xml:space="preserve"> та </w:t>
      </w:r>
      <w:r>
        <w:rPr>
          <w:rFonts w:eastAsia="Times New Roman" w:cs="Times New Roman"/>
          <w:bCs/>
          <w:szCs w:val="28"/>
          <w:lang w:eastAsia="uk-UA"/>
        </w:rPr>
        <w:t>відділу освіти, молоді та спорту Бережанської міської ради.</w:t>
      </w:r>
    </w:p>
    <w:p w:rsidR="00503B54" w:rsidRDefault="00503B54" w:rsidP="00503B54">
      <w:pPr>
        <w:spacing w:after="0" w:line="240" w:lineRule="auto"/>
        <w:rPr>
          <w:rFonts w:eastAsia="Times New Roman" w:cs="Times New Roman"/>
          <w:bCs/>
          <w:szCs w:val="28"/>
          <w:lang w:eastAsia="uk-UA"/>
        </w:rPr>
      </w:pPr>
      <w:r w:rsidRPr="00106915">
        <w:rPr>
          <w:rFonts w:eastAsia="Times New Roman" w:cs="Times New Roman"/>
          <w:bCs/>
          <w:szCs w:val="28"/>
          <w:lang w:eastAsia="uk-UA"/>
        </w:rPr>
        <w:t xml:space="preserve">На підставі </w:t>
      </w:r>
      <w:r>
        <w:rPr>
          <w:rFonts w:eastAsia="Times New Roman" w:cs="Times New Roman"/>
          <w:bCs/>
          <w:szCs w:val="28"/>
          <w:lang w:eastAsia="uk-UA"/>
        </w:rPr>
        <w:t xml:space="preserve">перевірки </w:t>
      </w:r>
      <w:r w:rsidRPr="00106915">
        <w:rPr>
          <w:rFonts w:eastAsia="Times New Roman" w:cs="Times New Roman"/>
          <w:bCs/>
          <w:szCs w:val="28"/>
          <w:lang w:eastAsia="uk-UA"/>
        </w:rPr>
        <w:t>виконання навчальних програм</w:t>
      </w:r>
    </w:p>
    <w:p w:rsidR="00503B54" w:rsidRDefault="00503B54" w:rsidP="00503B54">
      <w:pPr>
        <w:spacing w:after="0" w:line="240" w:lineRule="auto"/>
        <w:rPr>
          <w:rFonts w:eastAsia="Times New Roman" w:cs="Times New Roman"/>
          <w:b/>
          <w:bCs/>
          <w:szCs w:val="28"/>
          <w:lang w:eastAsia="uk-UA"/>
        </w:rPr>
      </w:pPr>
    </w:p>
    <w:p w:rsidR="00503B54" w:rsidRDefault="00503B54" w:rsidP="00503B54">
      <w:pPr>
        <w:spacing w:after="0" w:line="240" w:lineRule="auto"/>
        <w:rPr>
          <w:rFonts w:eastAsia="Times New Roman" w:cs="Times New Roman"/>
          <w:b/>
          <w:bCs/>
          <w:szCs w:val="28"/>
          <w:lang w:eastAsia="uk-UA"/>
        </w:rPr>
      </w:pPr>
      <w:r w:rsidRPr="00520CB6">
        <w:rPr>
          <w:rFonts w:eastAsia="Times New Roman" w:cs="Times New Roman"/>
          <w:b/>
          <w:bCs/>
          <w:szCs w:val="28"/>
          <w:lang w:eastAsia="uk-UA"/>
        </w:rPr>
        <w:t>НАКАЗУЮ:</w:t>
      </w:r>
    </w:p>
    <w:p w:rsidR="00366F76" w:rsidRDefault="00366F76" w:rsidP="00503B54">
      <w:pPr>
        <w:spacing w:after="0" w:line="240" w:lineRule="auto"/>
        <w:rPr>
          <w:rFonts w:eastAsia="Times New Roman" w:cs="Times New Roman"/>
          <w:b/>
          <w:bCs/>
          <w:szCs w:val="28"/>
          <w:lang w:eastAsia="uk-UA"/>
        </w:rPr>
      </w:pPr>
    </w:p>
    <w:p w:rsidR="00366F76" w:rsidRPr="00367EBD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 xml:space="preserve">1. Вважати виконаними Освітню програму, </w:t>
      </w:r>
      <w:r>
        <w:rPr>
          <w:rFonts w:eastAsia="Times New Roman" w:cs="Times New Roman"/>
          <w:bCs/>
          <w:szCs w:val="28"/>
          <w:lang w:eastAsia="uk-UA"/>
        </w:rPr>
        <w:t>річний навчальний</w:t>
      </w:r>
      <w:r w:rsidRPr="00367EBD">
        <w:rPr>
          <w:rFonts w:eastAsia="Times New Roman" w:cs="Times New Roman"/>
          <w:bCs/>
          <w:szCs w:val="28"/>
          <w:lang w:eastAsia="uk-UA"/>
        </w:rPr>
        <w:t xml:space="preserve"> план та навчальні програми з усіх предметів у І</w:t>
      </w:r>
      <w:r>
        <w:rPr>
          <w:rFonts w:eastAsia="Times New Roman" w:cs="Times New Roman"/>
          <w:bCs/>
          <w:szCs w:val="28"/>
          <w:lang w:eastAsia="uk-UA"/>
        </w:rPr>
        <w:t>І</w:t>
      </w:r>
      <w:r w:rsidRPr="00367EBD">
        <w:rPr>
          <w:rFonts w:eastAsia="Times New Roman" w:cs="Times New Roman"/>
          <w:bCs/>
          <w:szCs w:val="28"/>
          <w:lang w:eastAsia="uk-UA"/>
        </w:rPr>
        <w:t xml:space="preserve"> семестрі </w:t>
      </w:r>
      <w:r>
        <w:rPr>
          <w:rFonts w:eastAsia="Times New Roman" w:cs="Times New Roman"/>
          <w:bCs/>
          <w:szCs w:val="28"/>
          <w:lang w:eastAsia="uk-UA"/>
        </w:rPr>
        <w:t xml:space="preserve">та </w:t>
      </w:r>
      <w:r w:rsidR="000B3A70">
        <w:rPr>
          <w:rFonts w:eastAsia="Times New Roman" w:cs="Times New Roman"/>
          <w:bCs/>
          <w:szCs w:val="28"/>
          <w:lang w:eastAsia="uk-UA"/>
        </w:rPr>
        <w:t>2025-2026</w:t>
      </w:r>
      <w:r w:rsidRPr="00367EBD">
        <w:rPr>
          <w:rFonts w:eastAsia="Times New Roman" w:cs="Times New Roman"/>
          <w:bCs/>
          <w:szCs w:val="28"/>
          <w:lang w:eastAsia="uk-UA"/>
        </w:rPr>
        <w:t xml:space="preserve"> навчальному році в 1-11 класах.</w:t>
      </w:r>
    </w:p>
    <w:p w:rsidR="00366F76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</w:p>
    <w:p w:rsidR="00366F76" w:rsidRPr="00367EBD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>2. З</w:t>
      </w:r>
      <w:r>
        <w:rPr>
          <w:rFonts w:eastAsia="Times New Roman" w:cs="Times New Roman"/>
          <w:bCs/>
          <w:szCs w:val="28"/>
          <w:lang w:eastAsia="uk-UA"/>
        </w:rPr>
        <w:t>аступнику директора з навчально-виховної</w:t>
      </w:r>
      <w:r w:rsidRPr="00367EBD">
        <w:rPr>
          <w:rFonts w:eastAsia="Times New Roman" w:cs="Times New Roman"/>
          <w:bCs/>
          <w:szCs w:val="28"/>
          <w:lang w:eastAsia="uk-UA"/>
        </w:rPr>
        <w:t xml:space="preserve"> роботи </w:t>
      </w:r>
      <w:r>
        <w:rPr>
          <w:rFonts w:eastAsia="Times New Roman" w:cs="Times New Roman"/>
          <w:bCs/>
          <w:szCs w:val="28"/>
          <w:lang w:eastAsia="uk-UA"/>
        </w:rPr>
        <w:t>Галині</w:t>
      </w:r>
      <w:r w:rsidRPr="00367EBD">
        <w:rPr>
          <w:rFonts w:eastAsia="Times New Roman" w:cs="Times New Roman"/>
          <w:bCs/>
          <w:szCs w:val="28"/>
          <w:lang w:eastAsia="uk-UA"/>
        </w:rPr>
        <w:t xml:space="preserve"> </w:t>
      </w:r>
      <w:r>
        <w:rPr>
          <w:rFonts w:eastAsia="Times New Roman" w:cs="Times New Roman"/>
          <w:bCs/>
          <w:szCs w:val="28"/>
          <w:lang w:eastAsia="uk-UA"/>
        </w:rPr>
        <w:t xml:space="preserve">ХАМИЗІ </w:t>
      </w:r>
      <w:r w:rsidRPr="00367EBD">
        <w:rPr>
          <w:rFonts w:eastAsia="Times New Roman" w:cs="Times New Roman"/>
          <w:bCs/>
          <w:szCs w:val="28"/>
          <w:lang w:eastAsia="uk-UA"/>
        </w:rPr>
        <w:t xml:space="preserve">звітувати про виконання Освітньої програми закладу освіти у </w:t>
      </w:r>
      <w:r w:rsidR="000B3A70">
        <w:rPr>
          <w:rFonts w:eastAsia="Times New Roman" w:cs="Times New Roman"/>
          <w:bCs/>
          <w:szCs w:val="28"/>
          <w:lang w:eastAsia="uk-UA"/>
        </w:rPr>
        <w:t>2025-2026</w:t>
      </w:r>
      <w:r w:rsidRPr="00367EBD">
        <w:rPr>
          <w:rFonts w:eastAsia="Times New Roman" w:cs="Times New Roman"/>
          <w:bCs/>
          <w:szCs w:val="28"/>
          <w:lang w:eastAsia="uk-UA"/>
        </w:rPr>
        <w:t xml:space="preserve"> навчальному році на засіданні педагогічної ради закладу у червні </w:t>
      </w:r>
      <w:r w:rsidR="000B3A70">
        <w:rPr>
          <w:rFonts w:eastAsia="Times New Roman" w:cs="Times New Roman"/>
          <w:bCs/>
          <w:szCs w:val="28"/>
          <w:lang w:eastAsia="uk-UA"/>
        </w:rPr>
        <w:t>2026</w:t>
      </w:r>
      <w:r w:rsidRPr="00367EBD">
        <w:rPr>
          <w:rFonts w:eastAsia="Times New Roman" w:cs="Times New Roman"/>
          <w:bCs/>
          <w:szCs w:val="28"/>
          <w:lang w:eastAsia="uk-UA"/>
        </w:rPr>
        <w:t xml:space="preserve"> року та довести даний наказ до відома педагогічних працівників.</w:t>
      </w:r>
    </w:p>
    <w:p w:rsidR="00366F76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</w:p>
    <w:p w:rsidR="00366F76" w:rsidRPr="00367EBD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>3. З</w:t>
      </w:r>
      <w:r>
        <w:rPr>
          <w:rFonts w:eastAsia="Times New Roman" w:cs="Times New Roman"/>
          <w:bCs/>
          <w:szCs w:val="28"/>
          <w:lang w:eastAsia="uk-UA"/>
        </w:rPr>
        <w:t>аступнику директора з навчально-виховної</w:t>
      </w:r>
      <w:r w:rsidRPr="00367EBD">
        <w:rPr>
          <w:rFonts w:eastAsia="Times New Roman" w:cs="Times New Roman"/>
          <w:bCs/>
          <w:szCs w:val="28"/>
          <w:lang w:eastAsia="uk-UA"/>
        </w:rPr>
        <w:t xml:space="preserve"> роботи </w:t>
      </w:r>
      <w:r>
        <w:rPr>
          <w:rFonts w:eastAsia="Times New Roman" w:cs="Times New Roman"/>
          <w:bCs/>
          <w:szCs w:val="28"/>
          <w:lang w:eastAsia="uk-UA"/>
        </w:rPr>
        <w:t>Галині ХАМИЗІ</w:t>
      </w:r>
      <w:r w:rsidRPr="00367EBD">
        <w:rPr>
          <w:rFonts w:eastAsia="Times New Roman" w:cs="Times New Roman"/>
          <w:bCs/>
          <w:szCs w:val="28"/>
          <w:lang w:eastAsia="uk-UA"/>
        </w:rPr>
        <w:t>:</w:t>
      </w:r>
    </w:p>
    <w:p w:rsidR="00366F76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>3.1.</w:t>
      </w:r>
      <w:r>
        <w:rPr>
          <w:rFonts w:eastAsia="Times New Roman" w:cs="Times New Roman"/>
          <w:bCs/>
          <w:szCs w:val="28"/>
          <w:lang w:eastAsia="uk-UA"/>
        </w:rPr>
        <w:t xml:space="preserve"> П</w:t>
      </w:r>
      <w:r w:rsidRPr="00530085">
        <w:rPr>
          <w:rFonts w:eastAsia="Times New Roman" w:cs="Times New Roman"/>
          <w:bCs/>
          <w:szCs w:val="28"/>
          <w:lang w:eastAsia="uk-UA"/>
        </w:rPr>
        <w:t>еревірити правильність записів на предметних сторінках класних   журналів</w:t>
      </w:r>
      <w:r>
        <w:rPr>
          <w:rFonts w:eastAsia="Times New Roman" w:cs="Times New Roman"/>
          <w:bCs/>
          <w:szCs w:val="28"/>
          <w:lang w:eastAsia="uk-UA"/>
        </w:rPr>
        <w:t>.</w:t>
      </w:r>
    </w:p>
    <w:p w:rsidR="00366F76" w:rsidRPr="00367EBD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>
        <w:rPr>
          <w:rFonts w:eastAsia="Times New Roman" w:cs="Times New Roman"/>
          <w:bCs/>
          <w:szCs w:val="28"/>
          <w:lang w:eastAsia="uk-UA"/>
        </w:rPr>
        <w:t xml:space="preserve">3.2. </w:t>
      </w:r>
      <w:r w:rsidRPr="00367EBD">
        <w:rPr>
          <w:rFonts w:eastAsia="Times New Roman" w:cs="Times New Roman"/>
          <w:bCs/>
          <w:szCs w:val="28"/>
          <w:lang w:eastAsia="uk-UA"/>
        </w:rPr>
        <w:t xml:space="preserve">Посилити керівництво і контроль за ефективністю освітнього процесу, зосередити увагу на реалізації програмних вимог з базових дисциплін та методичних рекомендацій щодо оцінювання рівня навчальних досягнень учнів у </w:t>
      </w:r>
      <w:r w:rsidR="000B3A70">
        <w:rPr>
          <w:rFonts w:eastAsia="Times New Roman" w:cs="Times New Roman"/>
          <w:bCs/>
          <w:szCs w:val="28"/>
          <w:lang w:eastAsia="uk-UA"/>
        </w:rPr>
        <w:t>2025-2026</w:t>
      </w:r>
      <w:r w:rsidRPr="00367EBD">
        <w:rPr>
          <w:rFonts w:eastAsia="Times New Roman" w:cs="Times New Roman"/>
          <w:bCs/>
          <w:szCs w:val="28"/>
          <w:lang w:eastAsia="uk-UA"/>
        </w:rPr>
        <w:t xml:space="preserve"> навчальному році.</w:t>
      </w:r>
    </w:p>
    <w:p w:rsidR="00366F76" w:rsidRPr="00367EBD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 xml:space="preserve">                                                                                                         Постійно</w:t>
      </w:r>
    </w:p>
    <w:p w:rsidR="00366F76" w:rsidRPr="00367EBD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>3.3. Контролювати дотримання вчителями при плануванні вимог програм з предметів.</w:t>
      </w:r>
    </w:p>
    <w:p w:rsidR="00366F76" w:rsidRPr="00367EBD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 xml:space="preserve">                                                                       </w:t>
      </w:r>
      <w:r w:rsidR="00FE5B84">
        <w:rPr>
          <w:rFonts w:eastAsia="Times New Roman" w:cs="Times New Roman"/>
          <w:bCs/>
          <w:szCs w:val="28"/>
          <w:lang w:eastAsia="uk-UA"/>
        </w:rPr>
        <w:t xml:space="preserve">                </w:t>
      </w:r>
      <w:r w:rsidRPr="00367EBD">
        <w:rPr>
          <w:rFonts w:eastAsia="Times New Roman" w:cs="Times New Roman"/>
          <w:bCs/>
          <w:szCs w:val="28"/>
          <w:lang w:eastAsia="uk-UA"/>
        </w:rPr>
        <w:t xml:space="preserve">                </w:t>
      </w:r>
      <w:r w:rsidR="00FE5B84">
        <w:rPr>
          <w:rFonts w:eastAsia="Times New Roman" w:cs="Times New Roman"/>
          <w:bCs/>
          <w:szCs w:val="28"/>
          <w:lang w:eastAsia="uk-UA"/>
        </w:rPr>
        <w:t xml:space="preserve">Постійно </w:t>
      </w:r>
    </w:p>
    <w:p w:rsidR="00366F76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</w:p>
    <w:p w:rsidR="00366F76" w:rsidRPr="00367EBD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>4. Вчителям-предметникам:</w:t>
      </w:r>
    </w:p>
    <w:p w:rsidR="00FE5B84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 xml:space="preserve">4.1. </w:t>
      </w:r>
      <w:r w:rsidR="00FE5B84">
        <w:rPr>
          <w:rFonts w:eastAsia="Times New Roman" w:cs="Times New Roman"/>
          <w:bCs/>
          <w:szCs w:val="28"/>
          <w:lang w:eastAsia="uk-UA"/>
        </w:rPr>
        <w:t>З</w:t>
      </w:r>
      <w:r w:rsidR="00FE5B84" w:rsidRPr="00520CB6">
        <w:rPr>
          <w:rFonts w:eastAsia="Times New Roman" w:cs="Times New Roman"/>
          <w:szCs w:val="28"/>
          <w:lang w:eastAsia="uk-UA"/>
        </w:rPr>
        <w:t>акінчити повторення вивченого матеріалу і провести уроки узагальнення і систематизації знань</w:t>
      </w:r>
      <w:r w:rsidR="00FE5B84">
        <w:rPr>
          <w:rFonts w:eastAsia="Times New Roman" w:cs="Times New Roman"/>
          <w:szCs w:val="28"/>
          <w:lang w:eastAsia="uk-UA"/>
        </w:rPr>
        <w:t>.</w:t>
      </w:r>
    </w:p>
    <w:p w:rsidR="00FE5B84" w:rsidRDefault="00FE5B84" w:rsidP="00FE5B84">
      <w:pPr>
        <w:spacing w:after="0" w:line="240" w:lineRule="auto"/>
        <w:ind w:firstLine="426"/>
        <w:jc w:val="right"/>
        <w:rPr>
          <w:rFonts w:eastAsia="Times New Roman" w:cs="Times New Roman"/>
          <w:bCs/>
          <w:szCs w:val="28"/>
          <w:lang w:eastAsia="uk-UA"/>
        </w:rPr>
      </w:pPr>
      <w:r>
        <w:rPr>
          <w:rFonts w:eastAsia="Times New Roman" w:cs="Times New Roman"/>
          <w:szCs w:val="28"/>
          <w:lang w:eastAsia="uk-UA"/>
        </w:rPr>
        <w:t xml:space="preserve">До </w:t>
      </w:r>
      <w:r w:rsidR="001C201C">
        <w:rPr>
          <w:rFonts w:eastAsia="Times New Roman" w:cs="Times New Roman"/>
          <w:szCs w:val="28"/>
          <w:lang w:eastAsia="uk-UA"/>
        </w:rPr>
        <w:t>29</w:t>
      </w:r>
      <w:r>
        <w:rPr>
          <w:rFonts w:eastAsia="Times New Roman" w:cs="Times New Roman"/>
          <w:szCs w:val="28"/>
          <w:lang w:eastAsia="uk-UA"/>
        </w:rPr>
        <w:t xml:space="preserve"> травня </w:t>
      </w:r>
      <w:r w:rsidR="001C201C">
        <w:rPr>
          <w:rFonts w:eastAsia="Times New Roman" w:cs="Times New Roman"/>
          <w:szCs w:val="28"/>
          <w:lang w:eastAsia="uk-UA"/>
        </w:rPr>
        <w:t>2026</w:t>
      </w:r>
      <w:r>
        <w:rPr>
          <w:rFonts w:eastAsia="Times New Roman" w:cs="Times New Roman"/>
          <w:szCs w:val="28"/>
          <w:lang w:eastAsia="uk-UA"/>
        </w:rPr>
        <w:t xml:space="preserve"> року</w:t>
      </w:r>
    </w:p>
    <w:p w:rsidR="00FE5B84" w:rsidRDefault="00FE5B84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>
        <w:rPr>
          <w:rFonts w:eastAsia="Times New Roman" w:cs="Times New Roman"/>
          <w:bCs/>
          <w:szCs w:val="28"/>
          <w:lang w:eastAsia="uk-UA"/>
        </w:rPr>
        <w:lastRenderedPageBreak/>
        <w:t xml:space="preserve">4.2. </w:t>
      </w:r>
      <w:r w:rsidR="00366F76">
        <w:rPr>
          <w:rFonts w:eastAsia="Times New Roman" w:cs="Times New Roman"/>
          <w:bCs/>
          <w:szCs w:val="28"/>
          <w:lang w:eastAsia="uk-UA"/>
        </w:rPr>
        <w:t>Виставити оцінювання за групами результатів та семестровий бал у 5-</w:t>
      </w:r>
      <w:r w:rsidR="000B3A70">
        <w:rPr>
          <w:rFonts w:eastAsia="Times New Roman" w:cs="Times New Roman"/>
          <w:bCs/>
          <w:szCs w:val="28"/>
          <w:lang w:eastAsia="uk-UA"/>
        </w:rPr>
        <w:t>8</w:t>
      </w:r>
      <w:r w:rsidR="00366F76">
        <w:rPr>
          <w:rFonts w:eastAsia="Times New Roman" w:cs="Times New Roman"/>
          <w:bCs/>
          <w:szCs w:val="28"/>
          <w:lang w:eastAsia="uk-UA"/>
        </w:rPr>
        <w:t xml:space="preserve"> класах, семестровий бал у </w:t>
      </w:r>
      <w:r w:rsidR="000B3A70">
        <w:rPr>
          <w:rFonts w:eastAsia="Times New Roman" w:cs="Times New Roman"/>
          <w:bCs/>
          <w:szCs w:val="28"/>
          <w:lang w:eastAsia="uk-UA"/>
        </w:rPr>
        <w:t>9</w:t>
      </w:r>
      <w:r w:rsidR="00366F76">
        <w:rPr>
          <w:rFonts w:eastAsia="Times New Roman" w:cs="Times New Roman"/>
          <w:bCs/>
          <w:szCs w:val="28"/>
          <w:lang w:eastAsia="uk-UA"/>
        </w:rPr>
        <w:t>-11 класах</w:t>
      </w:r>
      <w:r>
        <w:rPr>
          <w:rFonts w:eastAsia="Times New Roman" w:cs="Times New Roman"/>
          <w:bCs/>
          <w:szCs w:val="28"/>
          <w:lang w:eastAsia="uk-UA"/>
        </w:rPr>
        <w:t>.</w:t>
      </w:r>
    </w:p>
    <w:p w:rsidR="00366F76" w:rsidRDefault="00FE5B84" w:rsidP="00FE5B84">
      <w:pPr>
        <w:spacing w:after="0" w:line="240" w:lineRule="auto"/>
        <w:ind w:firstLine="426"/>
        <w:jc w:val="right"/>
        <w:rPr>
          <w:rFonts w:eastAsia="Times New Roman" w:cs="Times New Roman"/>
          <w:bCs/>
          <w:szCs w:val="28"/>
          <w:lang w:eastAsia="uk-UA"/>
        </w:rPr>
      </w:pPr>
      <w:r>
        <w:rPr>
          <w:rFonts w:eastAsia="Times New Roman" w:cs="Times New Roman"/>
          <w:bCs/>
          <w:szCs w:val="28"/>
          <w:lang w:eastAsia="uk-UA"/>
        </w:rPr>
        <w:t>Д</w:t>
      </w:r>
      <w:r w:rsidR="00366F76">
        <w:rPr>
          <w:rFonts w:eastAsia="Times New Roman" w:cs="Times New Roman"/>
          <w:bCs/>
          <w:szCs w:val="28"/>
          <w:lang w:eastAsia="uk-UA"/>
        </w:rPr>
        <w:t xml:space="preserve">о </w:t>
      </w:r>
      <w:r>
        <w:rPr>
          <w:rFonts w:eastAsia="Times New Roman" w:cs="Times New Roman"/>
          <w:bCs/>
          <w:szCs w:val="28"/>
          <w:lang w:eastAsia="uk-UA"/>
        </w:rPr>
        <w:t xml:space="preserve">5 червня </w:t>
      </w:r>
      <w:r w:rsidR="000B3A70">
        <w:rPr>
          <w:rFonts w:eastAsia="Times New Roman" w:cs="Times New Roman"/>
          <w:bCs/>
          <w:szCs w:val="28"/>
          <w:lang w:eastAsia="uk-UA"/>
        </w:rPr>
        <w:t>2026</w:t>
      </w:r>
      <w:r>
        <w:rPr>
          <w:rFonts w:eastAsia="Times New Roman" w:cs="Times New Roman"/>
          <w:bCs/>
          <w:szCs w:val="28"/>
          <w:lang w:eastAsia="uk-UA"/>
        </w:rPr>
        <w:t xml:space="preserve"> </w:t>
      </w:r>
      <w:r w:rsidR="00366F76">
        <w:rPr>
          <w:rFonts w:eastAsia="Times New Roman" w:cs="Times New Roman"/>
          <w:bCs/>
          <w:szCs w:val="28"/>
          <w:lang w:eastAsia="uk-UA"/>
        </w:rPr>
        <w:t>року.</w:t>
      </w:r>
    </w:p>
    <w:p w:rsidR="00366F76" w:rsidRPr="00367EBD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>
        <w:rPr>
          <w:rFonts w:eastAsia="Times New Roman" w:cs="Times New Roman"/>
          <w:bCs/>
          <w:szCs w:val="28"/>
          <w:lang w:eastAsia="uk-UA"/>
        </w:rPr>
        <w:t>4.</w:t>
      </w:r>
      <w:r w:rsidR="00FE5B84">
        <w:rPr>
          <w:rFonts w:eastAsia="Times New Roman" w:cs="Times New Roman"/>
          <w:bCs/>
          <w:szCs w:val="28"/>
          <w:lang w:eastAsia="uk-UA"/>
        </w:rPr>
        <w:t>3</w:t>
      </w:r>
      <w:r>
        <w:rPr>
          <w:rFonts w:eastAsia="Times New Roman" w:cs="Times New Roman"/>
          <w:bCs/>
          <w:szCs w:val="28"/>
          <w:lang w:eastAsia="uk-UA"/>
        </w:rPr>
        <w:t xml:space="preserve">. </w:t>
      </w:r>
      <w:r w:rsidRPr="00367EBD">
        <w:rPr>
          <w:rFonts w:eastAsia="Times New Roman" w:cs="Times New Roman"/>
          <w:bCs/>
          <w:szCs w:val="28"/>
          <w:lang w:eastAsia="uk-UA"/>
        </w:rPr>
        <w:t>При складанні календарного планування чітко та неухильно дотримуватися змісту навчальної програми та її вимог до виконання практичного мінімуму.</w:t>
      </w:r>
    </w:p>
    <w:p w:rsidR="00366F76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>4.</w:t>
      </w:r>
      <w:r w:rsidR="00FE5B84">
        <w:rPr>
          <w:rFonts w:eastAsia="Times New Roman" w:cs="Times New Roman"/>
          <w:bCs/>
          <w:szCs w:val="28"/>
          <w:lang w:eastAsia="uk-UA"/>
        </w:rPr>
        <w:t>4</w:t>
      </w:r>
      <w:r w:rsidRPr="00367EBD">
        <w:rPr>
          <w:rFonts w:eastAsia="Times New Roman" w:cs="Times New Roman"/>
          <w:bCs/>
          <w:szCs w:val="28"/>
          <w:lang w:eastAsia="uk-UA"/>
        </w:rPr>
        <w:t>. Забезпечувати якісне виконання чинних навчальних програм.</w:t>
      </w:r>
    </w:p>
    <w:p w:rsidR="00FE5B84" w:rsidRPr="00367EBD" w:rsidRDefault="00FE5B84" w:rsidP="00FE5B84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 xml:space="preserve">                                                                                                      Постійно</w:t>
      </w:r>
    </w:p>
    <w:p w:rsidR="00366F76" w:rsidRPr="00367EBD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>4.</w:t>
      </w:r>
      <w:r w:rsidR="00FE5B84">
        <w:rPr>
          <w:rFonts w:eastAsia="Times New Roman" w:cs="Times New Roman"/>
          <w:bCs/>
          <w:szCs w:val="28"/>
          <w:lang w:eastAsia="uk-UA"/>
        </w:rPr>
        <w:t>5</w:t>
      </w:r>
      <w:r w:rsidRPr="00367EBD">
        <w:rPr>
          <w:rFonts w:eastAsia="Times New Roman" w:cs="Times New Roman"/>
          <w:bCs/>
          <w:szCs w:val="28"/>
          <w:lang w:eastAsia="uk-UA"/>
        </w:rPr>
        <w:t xml:space="preserve">. </w:t>
      </w:r>
      <w:r>
        <w:rPr>
          <w:rFonts w:eastAsia="Times New Roman" w:cs="Times New Roman"/>
          <w:bCs/>
          <w:szCs w:val="28"/>
          <w:lang w:eastAsia="uk-UA"/>
        </w:rPr>
        <w:t>З</w:t>
      </w:r>
      <w:r w:rsidRPr="00367EBD">
        <w:rPr>
          <w:rFonts w:eastAsia="Times New Roman" w:cs="Times New Roman"/>
          <w:bCs/>
          <w:szCs w:val="28"/>
          <w:lang w:eastAsia="uk-UA"/>
        </w:rPr>
        <w:t xml:space="preserve">дійснювати </w:t>
      </w:r>
      <w:r>
        <w:rPr>
          <w:rFonts w:eastAsia="Times New Roman" w:cs="Times New Roman"/>
          <w:bCs/>
          <w:szCs w:val="28"/>
          <w:lang w:eastAsia="uk-UA"/>
        </w:rPr>
        <w:t>о</w:t>
      </w:r>
      <w:r w:rsidRPr="00367EBD">
        <w:rPr>
          <w:rFonts w:eastAsia="Times New Roman" w:cs="Times New Roman"/>
          <w:bCs/>
          <w:szCs w:val="28"/>
          <w:lang w:eastAsia="uk-UA"/>
        </w:rPr>
        <w:t>цінювання навчальних досягнень відповідно до чинних критеріїв оцінювання.</w:t>
      </w:r>
    </w:p>
    <w:p w:rsidR="00366F76" w:rsidRPr="00367EBD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 xml:space="preserve">                                                                                                      Постійно</w:t>
      </w:r>
    </w:p>
    <w:p w:rsidR="00366F76" w:rsidRPr="00367EBD" w:rsidRDefault="00366F76" w:rsidP="00366F76">
      <w:pPr>
        <w:spacing w:after="0" w:line="240" w:lineRule="auto"/>
        <w:ind w:firstLine="426"/>
        <w:jc w:val="both"/>
        <w:rPr>
          <w:rFonts w:eastAsia="Times New Roman" w:cs="Times New Roman"/>
          <w:bCs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>4.</w:t>
      </w:r>
      <w:r w:rsidR="00FE5B84">
        <w:rPr>
          <w:rFonts w:eastAsia="Times New Roman" w:cs="Times New Roman"/>
          <w:bCs/>
          <w:szCs w:val="28"/>
          <w:lang w:eastAsia="uk-UA"/>
        </w:rPr>
        <w:t>6</w:t>
      </w:r>
      <w:r w:rsidRPr="00367EBD">
        <w:rPr>
          <w:rFonts w:eastAsia="Times New Roman" w:cs="Times New Roman"/>
          <w:bCs/>
          <w:szCs w:val="28"/>
          <w:lang w:eastAsia="uk-UA"/>
        </w:rPr>
        <w:t>. Дотримуватись вимог щодо нормативності у проведенні перевірочних робіт та методичних рекомендацій щодо заповнення сторінок електронних журналів.</w:t>
      </w:r>
    </w:p>
    <w:p w:rsidR="00366F76" w:rsidRPr="00367EBD" w:rsidRDefault="00366F76" w:rsidP="00366F76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uk-UA"/>
        </w:rPr>
      </w:pPr>
      <w:r w:rsidRPr="00367EBD">
        <w:rPr>
          <w:rFonts w:eastAsia="Times New Roman" w:cs="Times New Roman"/>
          <w:bCs/>
          <w:szCs w:val="28"/>
          <w:lang w:eastAsia="uk-UA"/>
        </w:rPr>
        <w:t xml:space="preserve">                                                                                                          Постійно</w:t>
      </w:r>
    </w:p>
    <w:p w:rsidR="00366F76" w:rsidRDefault="00366F76" w:rsidP="00366F76">
      <w:pPr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</w:p>
    <w:p w:rsidR="00366F76" w:rsidRPr="00530085" w:rsidRDefault="00366F76" w:rsidP="00366F76">
      <w:pPr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szCs w:val="28"/>
          <w:lang w:eastAsia="uk-UA"/>
        </w:rPr>
        <w:t xml:space="preserve">5. </w:t>
      </w:r>
      <w:r w:rsidRPr="00530085">
        <w:rPr>
          <w:rFonts w:eastAsia="Times New Roman" w:cs="Times New Roman"/>
          <w:szCs w:val="28"/>
          <w:lang w:eastAsia="uk-UA"/>
        </w:rPr>
        <w:t>Контроль за виконанням наказу покласти заступника з НВР Галину ХАМИГУ.</w:t>
      </w:r>
    </w:p>
    <w:p w:rsidR="00366F76" w:rsidRDefault="00366F76" w:rsidP="00503B54">
      <w:pPr>
        <w:spacing w:after="0" w:line="240" w:lineRule="auto"/>
        <w:rPr>
          <w:rFonts w:eastAsia="Times New Roman" w:cs="Times New Roman"/>
          <w:b/>
          <w:bCs/>
          <w:szCs w:val="28"/>
          <w:lang w:eastAsia="uk-UA"/>
        </w:rPr>
      </w:pPr>
    </w:p>
    <w:p w:rsidR="00503B54" w:rsidRPr="00520CB6" w:rsidRDefault="00503B54" w:rsidP="00503B54">
      <w:pPr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520CB6">
        <w:rPr>
          <w:rFonts w:eastAsia="Times New Roman" w:cs="Times New Roman"/>
          <w:szCs w:val="28"/>
          <w:lang w:eastAsia="uk-UA"/>
        </w:rPr>
        <w:t xml:space="preserve">     </w:t>
      </w:r>
    </w:p>
    <w:p w:rsidR="00503B54" w:rsidRDefault="00503B54" w:rsidP="00503B54">
      <w:pPr>
        <w:spacing w:after="0" w:line="240" w:lineRule="auto"/>
        <w:rPr>
          <w:b/>
          <w:szCs w:val="28"/>
        </w:rPr>
      </w:pPr>
    </w:p>
    <w:p w:rsidR="00503B54" w:rsidRDefault="00503B54" w:rsidP="00503B54">
      <w:pPr>
        <w:spacing w:after="0" w:line="240" w:lineRule="auto"/>
        <w:rPr>
          <w:b/>
          <w:szCs w:val="28"/>
        </w:rPr>
      </w:pPr>
      <w:r w:rsidRPr="00520CB6">
        <w:rPr>
          <w:b/>
          <w:szCs w:val="28"/>
        </w:rPr>
        <w:t xml:space="preserve">Директор  </w:t>
      </w:r>
      <w:r>
        <w:rPr>
          <w:b/>
          <w:szCs w:val="28"/>
        </w:rPr>
        <w:t>ліцею</w:t>
      </w:r>
      <w:r w:rsidRPr="00520CB6">
        <w:rPr>
          <w:b/>
          <w:szCs w:val="28"/>
        </w:rPr>
        <w:tab/>
      </w:r>
      <w:r w:rsidRPr="00520CB6">
        <w:rPr>
          <w:b/>
          <w:szCs w:val="28"/>
        </w:rPr>
        <w:tab/>
      </w:r>
      <w:r w:rsidRPr="00520CB6">
        <w:rPr>
          <w:b/>
          <w:szCs w:val="28"/>
        </w:rPr>
        <w:tab/>
      </w:r>
      <w:r w:rsidRPr="00520CB6">
        <w:rPr>
          <w:b/>
          <w:szCs w:val="28"/>
        </w:rPr>
        <w:tab/>
        <w:t xml:space="preserve">                  </w:t>
      </w:r>
      <w:r>
        <w:rPr>
          <w:b/>
          <w:szCs w:val="28"/>
        </w:rPr>
        <w:t xml:space="preserve">    </w:t>
      </w:r>
      <w:r w:rsidRPr="00520CB6">
        <w:rPr>
          <w:b/>
          <w:szCs w:val="28"/>
        </w:rPr>
        <w:t xml:space="preserve"> Ольга ЖЕРЕБЕЦЬКА</w:t>
      </w:r>
    </w:p>
    <w:p w:rsidR="00FE5B84" w:rsidRDefault="00FE5B84" w:rsidP="00503B54">
      <w:pPr>
        <w:spacing w:after="0" w:line="240" w:lineRule="auto"/>
        <w:rPr>
          <w:szCs w:val="28"/>
        </w:rPr>
      </w:pPr>
    </w:p>
    <w:p w:rsidR="00503B54" w:rsidRPr="00910FA4" w:rsidRDefault="00503B54" w:rsidP="00503B54">
      <w:pPr>
        <w:spacing w:after="0" w:line="240" w:lineRule="auto"/>
        <w:rPr>
          <w:szCs w:val="28"/>
        </w:rPr>
      </w:pPr>
      <w:r w:rsidRPr="00910FA4">
        <w:rPr>
          <w:szCs w:val="28"/>
        </w:rPr>
        <w:t xml:space="preserve">З наказом ознайомлена                                     </w:t>
      </w:r>
      <w:r>
        <w:rPr>
          <w:szCs w:val="28"/>
        </w:rPr>
        <w:t xml:space="preserve">   </w:t>
      </w:r>
      <w:r w:rsidRPr="00910FA4">
        <w:rPr>
          <w:szCs w:val="28"/>
        </w:rPr>
        <w:t xml:space="preserve"> </w:t>
      </w:r>
      <w:r>
        <w:rPr>
          <w:szCs w:val="28"/>
        </w:rPr>
        <w:t xml:space="preserve">   Галина Хамига</w:t>
      </w:r>
    </w:p>
    <w:p w:rsidR="00241D50" w:rsidRDefault="00241D50" w:rsidP="00503B54">
      <w:pPr>
        <w:spacing w:after="0" w:line="240" w:lineRule="auto"/>
        <w:rPr>
          <w:sz w:val="22"/>
        </w:rPr>
      </w:pPr>
    </w:p>
    <w:sectPr w:rsidR="00241D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2C6" w:rsidRDefault="001812C6" w:rsidP="00910FA4">
      <w:pPr>
        <w:spacing w:after="0" w:line="240" w:lineRule="auto"/>
      </w:pPr>
      <w:r>
        <w:separator/>
      </w:r>
    </w:p>
  </w:endnote>
  <w:endnote w:type="continuationSeparator" w:id="0">
    <w:p w:rsidR="001812C6" w:rsidRDefault="001812C6" w:rsidP="00910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2C6" w:rsidRDefault="001812C6" w:rsidP="00910FA4">
      <w:pPr>
        <w:spacing w:after="0" w:line="240" w:lineRule="auto"/>
      </w:pPr>
      <w:r>
        <w:separator/>
      </w:r>
    </w:p>
  </w:footnote>
  <w:footnote w:type="continuationSeparator" w:id="0">
    <w:p w:rsidR="001812C6" w:rsidRDefault="001812C6" w:rsidP="00910F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2074E"/>
    <w:multiLevelType w:val="hybridMultilevel"/>
    <w:tmpl w:val="2908A0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02DC8"/>
    <w:multiLevelType w:val="hybridMultilevel"/>
    <w:tmpl w:val="89F6228C"/>
    <w:lvl w:ilvl="0" w:tplc="0422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7820540"/>
    <w:multiLevelType w:val="hybridMultilevel"/>
    <w:tmpl w:val="47A4F44C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B694041"/>
    <w:multiLevelType w:val="hybridMultilevel"/>
    <w:tmpl w:val="754A351C"/>
    <w:lvl w:ilvl="0" w:tplc="042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1F7329E"/>
    <w:multiLevelType w:val="hybridMultilevel"/>
    <w:tmpl w:val="89F6228C"/>
    <w:lvl w:ilvl="0" w:tplc="0422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282013A7"/>
    <w:multiLevelType w:val="hybridMultilevel"/>
    <w:tmpl w:val="4BB4A0C6"/>
    <w:lvl w:ilvl="0" w:tplc="E9C84B2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32E66"/>
    <w:multiLevelType w:val="hybridMultilevel"/>
    <w:tmpl w:val="95660F7A"/>
    <w:lvl w:ilvl="0" w:tplc="042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3B73688"/>
    <w:multiLevelType w:val="hybridMultilevel"/>
    <w:tmpl w:val="89F6228C"/>
    <w:lvl w:ilvl="0" w:tplc="0422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3462463F"/>
    <w:multiLevelType w:val="hybridMultilevel"/>
    <w:tmpl w:val="F8DCA384"/>
    <w:lvl w:ilvl="0" w:tplc="1270B4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16303"/>
    <w:multiLevelType w:val="hybridMultilevel"/>
    <w:tmpl w:val="96A2576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B839F1"/>
    <w:multiLevelType w:val="hybridMultilevel"/>
    <w:tmpl w:val="F8DCA384"/>
    <w:lvl w:ilvl="0" w:tplc="1270B4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118A5"/>
    <w:multiLevelType w:val="hybridMultilevel"/>
    <w:tmpl w:val="E0F4B1DE"/>
    <w:lvl w:ilvl="0" w:tplc="9B6CEACE">
      <w:start w:val="1"/>
      <w:numFmt w:val="decimal"/>
      <w:lvlText w:val="%1."/>
      <w:lvlJc w:val="left"/>
      <w:pPr>
        <w:tabs>
          <w:tab w:val="num" w:pos="964"/>
        </w:tabs>
        <w:ind w:left="0" w:firstLine="567"/>
      </w:pPr>
    </w:lvl>
    <w:lvl w:ilvl="1" w:tplc="F2E4B942">
      <w:start w:val="1"/>
      <w:numFmt w:val="decimal"/>
      <w:lvlText w:val="1.%2."/>
      <w:lvlJc w:val="left"/>
      <w:pPr>
        <w:tabs>
          <w:tab w:val="num" w:pos="1134"/>
        </w:tabs>
        <w:ind w:left="0" w:firstLine="567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BB0FC8"/>
    <w:multiLevelType w:val="hybridMultilevel"/>
    <w:tmpl w:val="47A4F44C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3040A63"/>
    <w:multiLevelType w:val="hybridMultilevel"/>
    <w:tmpl w:val="60A02ED4"/>
    <w:lvl w:ilvl="0" w:tplc="768C7CF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63C01390"/>
    <w:multiLevelType w:val="hybridMultilevel"/>
    <w:tmpl w:val="89F6228C"/>
    <w:lvl w:ilvl="0" w:tplc="0422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5" w15:restartNumberingAfterBreak="0">
    <w:nsid w:val="6AF03F36"/>
    <w:multiLevelType w:val="hybridMultilevel"/>
    <w:tmpl w:val="79985650"/>
    <w:lvl w:ilvl="0" w:tplc="768C7CF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8064202"/>
    <w:multiLevelType w:val="hybridMultilevel"/>
    <w:tmpl w:val="05D05F60"/>
    <w:lvl w:ilvl="0" w:tplc="768C7CF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9"/>
  </w:num>
  <w:num w:numId="4">
    <w:abstractNumId w:val="8"/>
  </w:num>
  <w:num w:numId="5">
    <w:abstractNumId w:val="1"/>
  </w:num>
  <w:num w:numId="6">
    <w:abstractNumId w:val="0"/>
  </w:num>
  <w:num w:numId="7">
    <w:abstractNumId w:val="14"/>
  </w:num>
  <w:num w:numId="8">
    <w:abstractNumId w:val="12"/>
  </w:num>
  <w:num w:numId="9">
    <w:abstractNumId w:val="6"/>
  </w:num>
  <w:num w:numId="10">
    <w:abstractNumId w:val="16"/>
  </w:num>
  <w:num w:numId="11">
    <w:abstractNumId w:val="15"/>
  </w:num>
  <w:num w:numId="12">
    <w:abstractNumId w:val="2"/>
  </w:num>
  <w:num w:numId="13">
    <w:abstractNumId w:val="10"/>
  </w:num>
  <w:num w:numId="14">
    <w:abstractNumId w:val="4"/>
  </w:num>
  <w:num w:numId="15">
    <w:abstractNumId w:val="3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42A"/>
    <w:rsid w:val="000015C9"/>
    <w:rsid w:val="00003BB8"/>
    <w:rsid w:val="0000539D"/>
    <w:rsid w:val="00046047"/>
    <w:rsid w:val="00086F28"/>
    <w:rsid w:val="000B3A70"/>
    <w:rsid w:val="0010166D"/>
    <w:rsid w:val="00106915"/>
    <w:rsid w:val="0011065B"/>
    <w:rsid w:val="001812C6"/>
    <w:rsid w:val="001B5C0B"/>
    <w:rsid w:val="001C201C"/>
    <w:rsid w:val="001D3FDA"/>
    <w:rsid w:val="001F05C5"/>
    <w:rsid w:val="001F075D"/>
    <w:rsid w:val="00241D50"/>
    <w:rsid w:val="00256A4E"/>
    <w:rsid w:val="002621A7"/>
    <w:rsid w:val="00272246"/>
    <w:rsid w:val="002801B7"/>
    <w:rsid w:val="002831F0"/>
    <w:rsid w:val="00297ECF"/>
    <w:rsid w:val="00313DEA"/>
    <w:rsid w:val="00342DB1"/>
    <w:rsid w:val="00366F76"/>
    <w:rsid w:val="00367EBD"/>
    <w:rsid w:val="003926EE"/>
    <w:rsid w:val="00396856"/>
    <w:rsid w:val="003A2314"/>
    <w:rsid w:val="003C6DD8"/>
    <w:rsid w:val="003D17C7"/>
    <w:rsid w:val="003E34C5"/>
    <w:rsid w:val="0041542A"/>
    <w:rsid w:val="00446691"/>
    <w:rsid w:val="004D4669"/>
    <w:rsid w:val="00503B54"/>
    <w:rsid w:val="00530085"/>
    <w:rsid w:val="00562AFF"/>
    <w:rsid w:val="005B6DAF"/>
    <w:rsid w:val="005F0E74"/>
    <w:rsid w:val="006317CB"/>
    <w:rsid w:val="0064630E"/>
    <w:rsid w:val="006725AA"/>
    <w:rsid w:val="006B45A4"/>
    <w:rsid w:val="006F6FAA"/>
    <w:rsid w:val="00771745"/>
    <w:rsid w:val="007C58EE"/>
    <w:rsid w:val="007D7A00"/>
    <w:rsid w:val="007F1B74"/>
    <w:rsid w:val="00845C58"/>
    <w:rsid w:val="0086548B"/>
    <w:rsid w:val="00865F76"/>
    <w:rsid w:val="008A1302"/>
    <w:rsid w:val="00910FA4"/>
    <w:rsid w:val="0093531D"/>
    <w:rsid w:val="00963A42"/>
    <w:rsid w:val="009C4BFC"/>
    <w:rsid w:val="00A047F8"/>
    <w:rsid w:val="00A93875"/>
    <w:rsid w:val="00AF3FED"/>
    <w:rsid w:val="00B22D54"/>
    <w:rsid w:val="00B3228D"/>
    <w:rsid w:val="00B461BA"/>
    <w:rsid w:val="00BC6801"/>
    <w:rsid w:val="00BD7626"/>
    <w:rsid w:val="00CA7D6D"/>
    <w:rsid w:val="00CD27AD"/>
    <w:rsid w:val="00CD2E23"/>
    <w:rsid w:val="00CE3014"/>
    <w:rsid w:val="00D3092E"/>
    <w:rsid w:val="00D74812"/>
    <w:rsid w:val="00D80468"/>
    <w:rsid w:val="00D96C83"/>
    <w:rsid w:val="00DC0484"/>
    <w:rsid w:val="00E1461C"/>
    <w:rsid w:val="00EE44AC"/>
    <w:rsid w:val="00F44680"/>
    <w:rsid w:val="00FC16BA"/>
    <w:rsid w:val="00FC2633"/>
    <w:rsid w:val="00FE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31FD00-6A6F-49FE-A0F0-A43B75732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B74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0B3A70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B7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0FA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910FA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910FA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910FA4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05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0539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B3A70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0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5117</Words>
  <Characters>2918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70</cp:revision>
  <cp:lastPrinted>2026-06-09T08:27:00Z</cp:lastPrinted>
  <dcterms:created xsi:type="dcterms:W3CDTF">2020-05-25T08:40:00Z</dcterms:created>
  <dcterms:modified xsi:type="dcterms:W3CDTF">2026-09-01T08:01:00Z</dcterms:modified>
</cp:coreProperties>
</file>