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38DB" w:rsidRPr="00136E7F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МОНІТОРИНГ </w:t>
      </w:r>
    </w:p>
    <w:p w:rsidR="002738DB" w:rsidRPr="00136E7F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забезпечення якості освіти </w:t>
      </w:r>
    </w:p>
    <w:p w:rsidR="00860C93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з </w:t>
      </w:r>
      <w:r w:rsidR="00860C93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математики, алгебри, геометрії </w:t>
      </w:r>
    </w:p>
    <w:p w:rsidR="002738DB" w:rsidRPr="00136E7F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у </w:t>
      </w:r>
      <w:r w:rsidR="00860C93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>5</w:t>
      </w:r>
      <w:r w:rsidRPr="00136E7F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>-11 класах</w:t>
      </w:r>
    </w:p>
    <w:p w:rsidR="007770BF" w:rsidRPr="00136E7F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0BF" w:rsidRPr="00136E7F">
        <w:rPr>
          <w:rFonts w:ascii="Times New Roman" w:eastAsia="Times New Roman" w:hAnsi="Times New Roman" w:cs="Times New Roman"/>
          <w:sz w:val="28"/>
          <w:szCs w:val="28"/>
          <w:lang w:eastAsia="ru-RU"/>
        </w:rPr>
        <w:t>(матеріали до педради)</w:t>
      </w:r>
    </w:p>
    <w:p w:rsidR="007770BF" w:rsidRPr="00136E7F" w:rsidRDefault="007770BF" w:rsidP="007770B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136E7F">
        <w:rPr>
          <w:rFonts w:ascii="Times New Roman" w:eastAsia="Times New Roman" w:hAnsi="Times New Roman" w:cs="Times New Roman"/>
          <w:sz w:val="32"/>
          <w:szCs w:val="32"/>
          <w:lang w:eastAsia="ru-RU"/>
        </w:rPr>
        <w:t>Жеребецька</w:t>
      </w:r>
      <w:proofErr w:type="spellEnd"/>
      <w:r w:rsidRPr="00136E7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О.М.</w:t>
      </w: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801C6" w:rsidRPr="00136E7F" w:rsidRDefault="009801C6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801C6" w:rsidRPr="00136E7F" w:rsidRDefault="009801C6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860C93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 травня</w:t>
      </w:r>
      <w:r w:rsidR="007770BF" w:rsidRPr="00136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року</w:t>
      </w:r>
    </w:p>
    <w:p w:rsidR="007770BF" w:rsidRPr="00136E7F" w:rsidRDefault="007770BF" w:rsidP="007770BF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60C93" w:rsidRDefault="004F7D07" w:rsidP="00860C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F7D07">
        <w:rPr>
          <w:rFonts w:ascii="Times New Roman" w:hAnsi="Times New Roman" w:cs="Times New Roman"/>
          <w:sz w:val="28"/>
          <w:szCs w:val="28"/>
        </w:rPr>
        <w:lastRenderedPageBreak/>
        <w:t xml:space="preserve">Для успішної участі в сучасному суспільному житті особистість повинна володіти певними прийомами математичної діяльності та навичками їх застосувань до розв’язування практичних задач. Певної математичної підготовки і готовності її застосовувати вимагає і вивчення багатьох навчальних предметів загальноосвітньої школи. Значні вимоги до володіння математикою у розв’язуванні практичних задач ставлять сучасний ринок праці, отримання якісної професійної освіти, продовження освіти на наступних етапах. Тому одним із головних завдань </w:t>
      </w:r>
      <w:r>
        <w:rPr>
          <w:rFonts w:ascii="Times New Roman" w:hAnsi="Times New Roman" w:cs="Times New Roman"/>
          <w:sz w:val="28"/>
          <w:szCs w:val="28"/>
        </w:rPr>
        <w:t>вивчення математики</w:t>
      </w:r>
      <w:r w:rsidRPr="004F7D07">
        <w:rPr>
          <w:rFonts w:ascii="Times New Roman" w:hAnsi="Times New Roman" w:cs="Times New Roman"/>
          <w:sz w:val="28"/>
          <w:szCs w:val="28"/>
        </w:rPr>
        <w:t xml:space="preserve"> є забезпечення умов для досягнення кожним учнем практичної компетентності.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C93">
        <w:rPr>
          <w:rFonts w:ascii="Times New Roman" w:hAnsi="Times New Roman" w:cs="Times New Roman"/>
          <w:sz w:val="28"/>
          <w:szCs w:val="28"/>
        </w:rPr>
        <w:t xml:space="preserve">Неможливо підготувати успішних людей ХХІ ст., не навчивши їх самостійно вирішувати проблеми </w:t>
      </w:r>
      <w:proofErr w:type="spellStart"/>
      <w:r w:rsidR="00860C93">
        <w:rPr>
          <w:rFonts w:ascii="Times New Roman" w:hAnsi="Times New Roman" w:cs="Times New Roman"/>
          <w:sz w:val="28"/>
          <w:szCs w:val="28"/>
        </w:rPr>
        <w:t>логічно</w:t>
      </w:r>
      <w:proofErr w:type="spellEnd"/>
      <w:r w:rsidR="00860C93">
        <w:rPr>
          <w:rFonts w:ascii="Times New Roman" w:hAnsi="Times New Roman" w:cs="Times New Roman"/>
          <w:sz w:val="28"/>
          <w:szCs w:val="28"/>
        </w:rPr>
        <w:t xml:space="preserve"> мислити, приймати чіткі рішення, доказово міркувати і пояснювати свої дії. Саме це робить математику одним із найважливіших предметів </w:t>
      </w:r>
      <w:proofErr w:type="spellStart"/>
      <w:r w:rsidR="00860C93">
        <w:rPr>
          <w:rFonts w:ascii="Times New Roman" w:hAnsi="Times New Roman" w:cs="Times New Roman"/>
          <w:sz w:val="28"/>
          <w:szCs w:val="28"/>
        </w:rPr>
        <w:t>інваріативної</w:t>
      </w:r>
      <w:proofErr w:type="spellEnd"/>
      <w:r w:rsidR="00860C93">
        <w:rPr>
          <w:rFonts w:ascii="Times New Roman" w:hAnsi="Times New Roman" w:cs="Times New Roman"/>
          <w:sz w:val="28"/>
          <w:szCs w:val="28"/>
        </w:rPr>
        <w:t xml:space="preserve"> складової навчального плану. Про важливість цього предмету свідчить і прийняте Міністерством освіти і науки України рішення обов’язкового ЗНО з математики.</w:t>
      </w:r>
    </w:p>
    <w:p w:rsidR="00C21B04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Значення </w:t>
      </w:r>
      <w:r w:rsidR="00715F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відображено в річному навчальному плані </w:t>
      </w:r>
      <w:proofErr w:type="spellStart"/>
      <w:r w:rsidR="000D1C49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 w:rsidR="000D1C49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Вона серед </w:t>
      </w:r>
      <w:r w:rsidR="00715F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точних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наук займає одне з провідних місць за кількістю годин, які відводяться на її 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вивчення: </w:t>
      </w:r>
      <w:r w:rsidR="00715F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5 клас – 5 годин, 6 клас – 5 годин, 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</w:t>
      </w:r>
      <w:r w:rsidR="00C21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8, 9 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клас</w:t>
      </w:r>
      <w:r w:rsidR="00C21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– </w:t>
      </w:r>
      <w:r w:rsidR="00C21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 4 години, 10, 11 класи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– </w:t>
      </w:r>
      <w:r w:rsidR="00C21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 3 години.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Згідно з річним планом роботи </w:t>
      </w:r>
      <w:proofErr w:type="spellStart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планом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внутрішньошкільного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контролю на </w:t>
      </w:r>
      <w:r w:rsidR="000D1C49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2023-2024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н. р. було здійснено перевірку стану викладання </w:t>
      </w:r>
      <w:r w:rsidR="00C21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 у 5-11 класах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Контроль за станом викладання </w:t>
      </w:r>
      <w:r w:rsidR="00C21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здійснювала 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директор ліцею Ольга </w:t>
      </w:r>
      <w:proofErr w:type="spellStart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Жеребецька</w:t>
      </w:r>
      <w:proofErr w:type="spellEnd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заступник з навчально-виховної роботи Галина </w:t>
      </w:r>
      <w:proofErr w:type="spellStart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Хамига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Вивчення стану викладання </w:t>
      </w:r>
      <w:r w:rsidR="00C21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проводилось за такими напрямками: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</w:t>
      </w:r>
      <w:r w:rsid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науково-методичне забезпечення;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 кадрове забезпечення викладання фізики та астрономії;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 забезпеченість підручниками;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-упровадження інноваційних технологій, виконання вимог до сучасного уроку;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-виконання вимог єдиного орфографічного режиму;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-матеріально-технічна база кабінету;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-рівень навчальних досягнень учнів;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-робота з обдарованими </w:t>
      </w:r>
      <w:r w:rsidR="00873F8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учнями;</w:t>
      </w:r>
    </w:p>
    <w:p w:rsidR="00873F8A" w:rsidRPr="00136E7F" w:rsidRDefault="00873F8A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 позакласна робота з предметів.</w:t>
      </w:r>
    </w:p>
    <w:p w:rsidR="0083470B" w:rsidRPr="0083470B" w:rsidRDefault="0083470B" w:rsidP="008347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Контроль здійснювалося шляхом:</w:t>
      </w:r>
    </w:p>
    <w:p w:rsidR="0083470B" w:rsidRPr="0083470B" w:rsidRDefault="0083470B" w:rsidP="0083470B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</w:t>
      </w: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  <w:t>аналізу наданих учителями математики матеріалів щодо викладання математики, алгебри і початків аналізу, геометрії;</w:t>
      </w:r>
    </w:p>
    <w:p w:rsidR="0083470B" w:rsidRPr="0083470B" w:rsidRDefault="0083470B" w:rsidP="0083470B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</w:t>
      </w: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  <w:t>аналізу результатів контрольних робіт із математики, алгебри і початків аналізу, геометрії для учнів усіх класів ліцею;</w:t>
      </w:r>
    </w:p>
    <w:p w:rsidR="0083470B" w:rsidRPr="0083470B" w:rsidRDefault="0083470B" w:rsidP="0083470B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</w:t>
      </w: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  <w:t>вивчення якості роботи з обдарованими учнями;</w:t>
      </w:r>
    </w:p>
    <w:p w:rsidR="0083470B" w:rsidRPr="0083470B" w:rsidRDefault="0083470B" w:rsidP="0083470B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</w:t>
      </w: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  <w:t xml:space="preserve">відвідування уроків математики, алгебри і початків аналізу, геометрії; </w:t>
      </w:r>
    </w:p>
    <w:p w:rsidR="0083470B" w:rsidRDefault="0083470B" w:rsidP="0083470B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</w:t>
      </w:r>
      <w:r w:rsidRP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  <w:t>вивчення стану ведення шкільної документації, об’єктивності виставлення оцінок.</w:t>
      </w:r>
    </w:p>
    <w:p w:rsidR="007770BF" w:rsidRPr="00136E7F" w:rsidRDefault="007770BF" w:rsidP="008347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І. Науково-методичне забезпечення викладання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Викладання </w:t>
      </w:r>
      <w:r w:rsidR="00834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здійснюється відповідно до робочих навчальних планів, складених на основі програм:</w:t>
      </w:r>
    </w:p>
    <w:p w:rsidR="00DA7A52" w:rsidRPr="00DA7A52" w:rsidRDefault="00DA7A52" w:rsidP="00DA7A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5-6 класи - </w:t>
      </w:r>
      <w:r w:rsidRPr="00DA7A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Модельна навчальна програма «Математика. 5-6 класи» для закладів загальної середньої освіти (автор </w:t>
      </w:r>
      <w:proofErr w:type="spellStart"/>
      <w:r w:rsidRPr="00DA7A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Істер</w:t>
      </w:r>
      <w:proofErr w:type="spellEnd"/>
      <w:r w:rsidRPr="00DA7A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О.С.) «Рекомендовано Міністерством освіти і науки України»</w:t>
      </w:r>
    </w:p>
    <w:p w:rsidR="004E52A5" w:rsidRPr="00136E7F" w:rsidRDefault="004E52A5" w:rsidP="004E52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7-9 класи –</w:t>
      </w:r>
      <w:r w:rsidR="004F7D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Навчальна п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рограма для загальноосвітніх навчальних закладів «</w:t>
      </w:r>
      <w:r w:rsidR="004F7D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Математика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4F7D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5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-9 класи», затверджена </w:t>
      </w:r>
      <w:r w:rsidR="004F7D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наказом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МОН України від 07.06.2017 №804;</w:t>
      </w:r>
    </w:p>
    <w:p w:rsidR="004F7D07" w:rsidRDefault="004F7D07" w:rsidP="004F7D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10-11 класи - </w:t>
      </w:r>
      <w:r w:rsidRPr="004F7D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Навчальна програма з математики (рівень стандарту) для 10-11 класів загальноосвітніх шкіл, затверджена Наказом Міністерства освіти і науки № 1407 від 23 жовтня 2017 року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7770BF" w:rsidRPr="00136E7F" w:rsidRDefault="004F7D07" w:rsidP="004F7D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F7D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 основу побудови змісту та організації процесу навчання математики покладено </w:t>
      </w:r>
      <w:proofErr w:type="spellStart"/>
      <w:r w:rsidRPr="004F7D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компетентнісний</w:t>
      </w:r>
      <w:proofErr w:type="spellEnd"/>
      <w:r w:rsidRPr="004F7D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підхід, відповідно до якого кінцевим результатом навчання предмета є сформовані певні компетентності, які сприятимуть здатності учня застосовувати свої знання в реальних життєвих ситуаціях, нести відповідальність за свої дії, брати повноцінну участь в житті суспільства.</w:t>
      </w:r>
    </w:p>
    <w:p w:rsidR="00E62808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Календарн</w:t>
      </w:r>
      <w:r w:rsidR="00FE68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о-тематичне п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ланування вчителів </w:t>
      </w:r>
      <w:r w:rsidR="00E628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складено відповідно до 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чинних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програми. Доцільно проведено розбивку тем за тематичним оцінюванням, передбачено форми проведення тематичних </w:t>
      </w:r>
      <w:proofErr w:type="spellStart"/>
      <w:r w:rsidR="00FE68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діагностувальних</w:t>
      </w:r>
      <w:proofErr w:type="spellEnd"/>
      <w:r w:rsidR="00FE68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контрольних робіт. </w:t>
      </w:r>
    </w:p>
    <w:p w:rsidR="00E62808" w:rsidRDefault="00E62808" w:rsidP="007B6C0B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5 клас – КТМ, розроблене ТОКІППО, укладачі Іванюк Т.Г.</w:t>
      </w:r>
    </w:p>
    <w:p w:rsidR="00E62808" w:rsidRPr="00AD48CA" w:rsidRDefault="00E62808" w:rsidP="007B6C0B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6 клас – КТМ, розроблене вчителем відповідно до навчальної програми,  схваленої педагогічною радою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 (протокол</w:t>
      </w:r>
      <w:r w:rsidR="00AD48CA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1 від 30.08.2023 р.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E62808" w:rsidRPr="0025674F" w:rsidRDefault="00E62808" w:rsidP="007B6C0B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 клас – </w:t>
      </w:r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КТМ, розроблене ТОКІППО, укладачі Іванюк Т.Г., </w:t>
      </w:r>
      <w:proofErr w:type="spellStart"/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Пришляк</w:t>
      </w:r>
      <w:proofErr w:type="spellEnd"/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І.М.</w:t>
      </w:r>
    </w:p>
    <w:p w:rsidR="00E62808" w:rsidRDefault="00E62808" w:rsidP="007B6C0B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8, 9, 10 класи - КТМ, розроблене ТОКІППО, укладачі Іванюк Т.Г.,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Пришляк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І.М.</w:t>
      </w:r>
    </w:p>
    <w:p w:rsidR="00E62808" w:rsidRDefault="00E62808" w:rsidP="007B6C0B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11 клас - КТМ, розроблене ТОКІППО, укладачі Іванюк Т.Г.,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Пришляк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І.М.</w:t>
      </w:r>
    </w:p>
    <w:p w:rsidR="007770BF" w:rsidRPr="00136E7F" w:rsidRDefault="007770BF" w:rsidP="007B6C0B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Систематично ведеться поурочне планування.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4E52A5" w:rsidRPr="00136E7F" w:rsidRDefault="004E52A5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ІІ. Кадрове забезпечення викладання фізики</w:t>
      </w:r>
      <w:r w:rsidR="003600CE"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та астрономії</w:t>
      </w:r>
    </w:p>
    <w:p w:rsidR="00AD48CA" w:rsidRDefault="00AD48CA" w:rsidP="00AD48C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Учнів 5-11 класів нашого ліцею навчають математики три учителі. </w:t>
      </w:r>
    </w:p>
    <w:p w:rsidR="00042322" w:rsidRDefault="00AD48CA" w:rsidP="00792B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Учні 5, 6, 8, 9 та 10 класів ідуть важкими дорогами математики, алгебри та геометрії з </w:t>
      </w:r>
      <w:r w:rsidR="009C37CE">
        <w:rPr>
          <w:rFonts w:ascii="Times New Roman" w:hAnsi="Times New Roman" w:cs="Times New Roman"/>
          <w:sz w:val="28"/>
          <w:szCs w:val="28"/>
        </w:rPr>
        <w:t xml:space="preserve">Марією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Чуловською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2B58" w:rsidRPr="0025674F" w:rsidRDefault="00792B58" w:rsidP="00792B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Закінчила </w:t>
      </w:r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Тернопільський державний педагогічний інститут ім. Я.О. Галана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 спеціальністю «</w:t>
      </w:r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Математика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і фізика» та здобула кваліфікацію «вчитель </w:t>
      </w:r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і фізики». Спеціаліст «вищої категорії», педагогічний стаж – </w:t>
      </w:r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36 років, 9 місяці. У </w:t>
      </w:r>
      <w:proofErr w:type="spellStart"/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Куропатницькому</w:t>
      </w:r>
      <w:proofErr w:type="spellEnd"/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ліцеї працює з 1992 року.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</w:t>
      </w:r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2020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році була атестована. Педагогічне навантаження у 2023-2024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н.р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–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21 година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Щорічно проходить курси підвищення кваліфікації, зокрема у 2023 році  - </w:t>
      </w:r>
      <w:r w:rsidR="00042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66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год. (затвердженні педрадою). Фахова науково-методична проблема: </w:t>
      </w:r>
      <w:r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Диференційований підхід на </w:t>
      </w:r>
      <w:proofErr w:type="spellStart"/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уроках</w:t>
      </w:r>
      <w:proofErr w:type="spellEnd"/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математики</w:t>
      </w:r>
      <w:r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>».</w:t>
      </w:r>
      <w:r w:rsidRPr="0025674F">
        <w:rPr>
          <w:rFonts w:ascii="Times New Roman" w:hAnsi="Times New Roman" w:cs="Times New Roman"/>
          <w:sz w:val="28"/>
          <w:szCs w:val="28"/>
        </w:rPr>
        <w:tab/>
      </w:r>
    </w:p>
    <w:p w:rsidR="00382A24" w:rsidRDefault="00382A24" w:rsidP="00382A2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Учнів 7 класу навчає математики Ольга </w:t>
      </w:r>
      <w:r w:rsidR="009C37CE">
        <w:rPr>
          <w:rFonts w:ascii="Times New Roman" w:hAnsi="Times New Roman" w:cs="Times New Roman"/>
          <w:sz w:val="28"/>
          <w:szCs w:val="28"/>
        </w:rPr>
        <w:t>Івашків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2A24" w:rsidRPr="0025674F" w:rsidRDefault="00382A24" w:rsidP="00382A2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Закінчила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Тернопільський національний педагогічний університет ім. В. Гнатюка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 спеціальністю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Інформатика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» та здобула кваліфікацію «вчитель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інформатики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». Спеціаліст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І кваліфікаційної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категорії, педагогічний стаж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10 років, 8 місяців. У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Куропатницькому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ліцеї працює з 2013 року.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2022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році була атестована. Педагогічне навантаження у 2023-2024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н.р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–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18 годин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Щорічно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проходить курси підвищення кваліфікації, зокрема у 2023 році  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ТОКІППО – 60 годин, інші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субєкти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підвищення </w:t>
      </w:r>
      <w:r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>кваліфікації – 105 год. (затвердженні педрадою). Фахова науково-методична проблема: «</w:t>
      </w:r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Формування інформаційно-комунікаційної компетентності учнів на </w:t>
      </w:r>
      <w:proofErr w:type="spellStart"/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уроках</w:t>
      </w:r>
      <w:proofErr w:type="spellEnd"/>
      <w:r w:rsidR="0025674F"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інформатики</w:t>
      </w:r>
      <w:r w:rsidRPr="0025674F">
        <w:rPr>
          <w:rFonts w:ascii="Times New Roman" w:eastAsia="Times New Roman" w:hAnsi="Times New Roman" w:cs="Times New Roman"/>
          <w:sz w:val="28"/>
          <w:szCs w:val="28"/>
          <w:lang w:eastAsia="uk-UA"/>
        </w:rPr>
        <w:t>».</w:t>
      </w:r>
    </w:p>
    <w:p w:rsidR="009E134B" w:rsidRPr="00136E7F" w:rsidRDefault="0001289F" w:rsidP="009E13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Математику</w:t>
      </w:r>
      <w:r w:rsidR="002567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 11 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викладає Світлана </w:t>
      </w:r>
      <w:proofErr w:type="spellStart"/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етрунцьо</w:t>
      </w:r>
      <w:proofErr w:type="spellEnd"/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Закінчила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Тернопільський державний педінститут 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 спеціальністю «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Математика з додатковою спеціальністю 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фізика» та здобула кваліфікацію «вчитель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і фізики». Спеціаліст «вищої категорії», має звання «старший учитель», педагогічний стаж на 1 вересня 2023 року –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32 роки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0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місяців і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12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днів. У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2020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році була атестована. Педагогічне навантаження у 2023-2024 </w:t>
      </w:r>
      <w:proofErr w:type="spellStart"/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н.р</w:t>
      </w:r>
      <w:proofErr w:type="spellEnd"/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-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21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годин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а, з них – 4 год. гурткової роботи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Щорічно проходить курси підвищення кваліфікації, зокрема у 2023 році у ТОКІППО – 30 год, інші суб’єкти підвищення кваліфікації  - </w:t>
      </w:r>
      <w:r w:rsidR="009801C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45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год. (затвердженні педрадою). Фахова науково-методична проблема: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«Інноваційні та інтерактивні технології навчання. Особистісно орієнтоване навчання на </w:t>
      </w:r>
      <w:proofErr w:type="spellStart"/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фізики».</w:t>
      </w:r>
    </w:p>
    <w:p w:rsidR="009E134B" w:rsidRPr="00136E7F" w:rsidRDefault="009E134B" w:rsidP="007770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</w:t>
      </w: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ІІІ. Забезпеченість підручниками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Освітній процес із </w:t>
      </w:r>
      <w:r w:rsidR="00E628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здійснюється за підручниками та навчально-методичними посібниками, рекомендованими Міністерством освіти та науки України для використання в основній школі. Всі учні 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100%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забезпечені підручниками:</w:t>
      </w:r>
    </w:p>
    <w:p w:rsidR="00E62808" w:rsidRDefault="00E62808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5 клас </w:t>
      </w:r>
      <w:r w:rsidR="009131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131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Математики.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Підручник для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5 класу ЗЗСО/Олександр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Істер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Видавництво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Генеза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». Київ 2022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р.</w:t>
      </w:r>
    </w:p>
    <w:p w:rsidR="00E62808" w:rsidRPr="00AD48CA" w:rsidRDefault="00E62808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 клас - </w:t>
      </w:r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Математики. Підручник для 6 класу ЗЗСО (у 2-х частинах) /Олександр </w:t>
      </w:r>
      <w:proofErr w:type="spellStart"/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Істер</w:t>
      </w:r>
      <w:proofErr w:type="spellEnd"/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Видавництво «</w:t>
      </w:r>
      <w:proofErr w:type="spellStart"/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Генеза</w:t>
      </w:r>
      <w:proofErr w:type="spellEnd"/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». Київ 2023 р.</w:t>
      </w:r>
    </w:p>
    <w:p w:rsidR="00AD48CA" w:rsidRPr="00AD48CA" w:rsidRDefault="00E62808" w:rsidP="00AD48CA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 клас  – </w:t>
      </w:r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Алгебра. 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Підручник для 7класу ЗЗСО/</w:t>
      </w:r>
      <w:r w:rsidR="00AD48CA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Мерзляк А., Полонський В., Якір М. Видавництво «Гімназія». Харків 2020 р.</w:t>
      </w:r>
    </w:p>
    <w:p w:rsidR="00AD48CA" w:rsidRPr="00AD48CA" w:rsidRDefault="00AD48CA" w:rsidP="00AD48CA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7 клас  – Геометрія. Підручник для 7класу ЗЗСО/ Мерзляк А., Полонський В., Якір М. Видавництво «Гімназія». Харків 2015 р.</w:t>
      </w:r>
    </w:p>
    <w:p w:rsidR="00BA5A0B" w:rsidRPr="00AD48CA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 клас </w:t>
      </w:r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Алгебра. 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Підручник для 8 класу ЗЗСО/</w:t>
      </w:r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Мерзляк А., Полонський В., Якір М.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Видавництво «</w:t>
      </w:r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Гімназія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». Харків 2021 р.</w:t>
      </w:r>
    </w:p>
    <w:p w:rsidR="009131B2" w:rsidRPr="00AD48CA" w:rsidRDefault="009131B2" w:rsidP="009131B2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 клас – Геометрія. Підручник для 8 класу ЗЗСО/Бурда М.І., </w:t>
      </w:r>
      <w:proofErr w:type="spellStart"/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Тарасенкова</w:t>
      </w:r>
      <w:proofErr w:type="spellEnd"/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Н.А.,  Видавництво «Оріон». Київ 2016 р.</w:t>
      </w:r>
    </w:p>
    <w:p w:rsidR="00BA5A0B" w:rsidRPr="00AD48CA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 клас </w:t>
      </w:r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Алгебра. 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Підручник для 9 класу ЗЗСО/</w:t>
      </w:r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Прокопенко Н.С., </w:t>
      </w:r>
      <w:proofErr w:type="spellStart"/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Захарійченко</w:t>
      </w:r>
      <w:proofErr w:type="spellEnd"/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Ю.О., </w:t>
      </w:r>
      <w:proofErr w:type="spellStart"/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Кінащук</w:t>
      </w:r>
      <w:proofErr w:type="spellEnd"/>
      <w:r w:rsidR="009131B2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Н.Л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., Видавництво «Ранок». Харків 2017 р.</w:t>
      </w:r>
    </w:p>
    <w:p w:rsidR="00A41368" w:rsidRPr="00AD48CA" w:rsidRDefault="00A41368" w:rsidP="00A41368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9 клас – Геометрія. Підручник для 9 класу ЗЗСО/Єршова А.П. та ін., Видавництво «Ранок». Харків 2017 р.</w:t>
      </w:r>
    </w:p>
    <w:p w:rsidR="00BA5A0B" w:rsidRPr="00AD48CA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 клас </w:t>
      </w:r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Математика (Алгебра і початки аналізу та геометрія). 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Підручник для 10 класу ЗЗСО. Рівень стандарту/</w:t>
      </w:r>
      <w:proofErr w:type="spellStart"/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Нелін</w:t>
      </w:r>
      <w:proofErr w:type="spellEnd"/>
      <w:r w:rsidR="009C251F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Є.П.</w:t>
      </w: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Видавництво «Ранок». Харків 2018 р.</w:t>
      </w:r>
    </w:p>
    <w:p w:rsidR="00BA5A0B" w:rsidRPr="00AD48CA" w:rsidRDefault="00BA5A0B" w:rsidP="009C251F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 клас - </w:t>
      </w:r>
      <w:r w:rsidR="00AD48CA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Математика (Алгебра і початки аналізу та геометрія). Підручник для 10 класу ЗЗСО. Рівень стандарту/</w:t>
      </w:r>
      <w:proofErr w:type="spellStart"/>
      <w:r w:rsidR="00AD48CA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>Нелін</w:t>
      </w:r>
      <w:proofErr w:type="spellEnd"/>
      <w:r w:rsidR="00AD48CA" w:rsidRPr="00AD48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Є.П., Видавництво «Ранок». Харків 2019 р.</w:t>
      </w:r>
    </w:p>
    <w:p w:rsidR="000B1F9D" w:rsidRPr="00136E7F" w:rsidRDefault="000B1F9D" w:rsidP="007770BF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ІV.</w:t>
      </w:r>
      <w:r w:rsidR="009801C6"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Упровадження інноваційних технологій, виконання вимог до сучасного уроку.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У процесі вивчення було відвідано </w:t>
      </w:r>
      <w:r w:rsidR="007D23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7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</w:t>
      </w:r>
      <w:r w:rsidR="007D23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ів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вчителя </w:t>
      </w:r>
      <w:r w:rsidR="002567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5674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Чуловської</w:t>
      </w:r>
      <w:proofErr w:type="spellEnd"/>
      <w:r w:rsidR="0025674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 Марії Михайлівни</w:t>
      </w:r>
      <w:r w:rsidRPr="00136E7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,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проведено індивідуальні бесіди з учителем з питань вдосконалення навчально-виховної та самоосвітньої роботи,  проаналізовано стан матеріально-технічного і навчально-методичного забезпечення викладання предметів, рівень використання наявної бази, перевірено шкільну документацію, вивчено рівень навчальних досягнень учнів </w:t>
      </w:r>
      <w:r w:rsidR="002567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5-11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класів.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Учитель добре ознайомлений з навчальними програмами, нормативними документами з питань освіти, методичними рекомендаціями щодо викладання </w:t>
      </w:r>
      <w:r w:rsidR="002567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202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/202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навчальному році.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 час перевірки виконання навчальної програми за І</w:t>
      </w:r>
      <w:r w:rsidR="002567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ІІ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семестр</w:t>
      </w:r>
      <w:r w:rsidR="002567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2023/2024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н. р. виявлено, що у всіх класах програму виконано.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Вчитель веде класні журнали згідно 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«Інструкці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єю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 ведення класного журналу учнів 5-11(12) класів загальноосвітніх навчальних закладів», дотримується єдиних вимог щодо ведення тематичного обліку навчальних досягнень школярів.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Відвідані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уроки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підтвердили, що учителем доцільно визначаються та оптимально реалізуються навчальні, виховні та розвивальні завдання.</w:t>
      </w:r>
    </w:p>
    <w:p w:rsidR="00835B52" w:rsidRPr="00835B52" w:rsidRDefault="00835B52" w:rsidP="00835B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Педагог має ґрунтовну науково-теоретичну підготовку, добро володіє інноваційними освітніми технологіями і методиками, активно використовує їх під час проведення уроків. Досконало володіє методикою роботи в 5-11 класах, різноманітними формами та методами навчання, технологіями творчої педагогічної діяльності з урахуванням особливостей навчального матеріалу і здібностей учнів.</w:t>
      </w:r>
    </w:p>
    <w:p w:rsidR="00835B52" w:rsidRPr="00835B52" w:rsidRDefault="00835B52" w:rsidP="00835B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proofErr w:type="spellStart"/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Чуловська</w:t>
      </w:r>
      <w:proofErr w:type="spellEnd"/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М.  М. використовує методику індивідуальної роботи з учнями, застосовує диференційований підхід до вибору дидактичного матеріалу. Стимулює ініціативу, застосовує нестандартні форми проведення уроку, активно впроваджує нові форми та методи організації навчально-виховного процесу, що забезпечують максимальну самостійність навчання учнів. </w:t>
      </w:r>
    </w:p>
    <w:p w:rsidR="00835B52" w:rsidRPr="00835B52" w:rsidRDefault="00835B52" w:rsidP="00835B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Урок будує як цілісну систему взаємодії вчителя та учня на основі співробітництва, </w:t>
      </w:r>
      <w:proofErr w:type="spellStart"/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компетентно</w:t>
      </w:r>
      <w:proofErr w:type="spellEnd"/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вирішує завдання освіти, виховання і розвитку.</w:t>
      </w:r>
    </w:p>
    <w:p w:rsidR="007770BF" w:rsidRPr="00136E7F" w:rsidRDefault="00835B52" w:rsidP="00835B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proofErr w:type="spellStart"/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Чуловська</w:t>
      </w:r>
      <w:proofErr w:type="spellEnd"/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Марія Михайлівна  бере активну участь у роботі шкільного та  </w:t>
      </w:r>
      <w:r w:rsidR="007D23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міського</w:t>
      </w:r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методоб’єднань</w:t>
      </w:r>
      <w:proofErr w:type="spellEnd"/>
      <w:r w:rsidRPr="00835B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вчителів математики, у проведенні традиційних шкільних тижнів математики. </w:t>
      </w:r>
      <w:r w:rsidR="007770B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Учитель ознайомлений з критеріями оцінювання знань, умінь, і навичок учнів, доводить ці критерії до відома учнів. Необхідну інформацію щодо критеріїв оцінювання школярі можуть почерпнути з інформаційного кутка </w:t>
      </w:r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та із сайту школи. </w:t>
      </w:r>
      <w:proofErr w:type="spellStart"/>
      <w:r w:rsidR="007D23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Чуловська</w:t>
      </w:r>
      <w:proofErr w:type="spellEnd"/>
      <w:r w:rsidR="007D23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М.М.</w:t>
      </w:r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7770B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знайомить учнів з тривалістю вивчення теми, тематикою і термінами проведення лабораторних робіт, терміном та формою проведення тематичного оцінювання.</w:t>
      </w:r>
    </w:p>
    <w:p w:rsidR="007D2312" w:rsidRPr="00136E7F" w:rsidRDefault="007D2312" w:rsidP="007D2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hAnsi="Times New Roman"/>
          <w:sz w:val="28"/>
          <w:szCs w:val="28"/>
        </w:rPr>
        <w:t>Бере активну участь у громадському житті закладу, користується авторитетом серед колег, учнів та їхніх батьків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7D2312" w:rsidRDefault="007D2312" w:rsidP="0048093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процесі вивчення стану викладання </w:t>
      </w:r>
      <w:r w:rsidR="007D23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математики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було відвідано </w:t>
      </w:r>
      <w:proofErr w:type="spellStart"/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уроки</w:t>
      </w:r>
      <w:proofErr w:type="spellEnd"/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06FEA" w:rsidRPr="00136E7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uk-UA"/>
        </w:rPr>
        <w:t>Петрунцьо</w:t>
      </w:r>
      <w:proofErr w:type="spellEnd"/>
      <w:r w:rsidR="00506FEA" w:rsidRPr="00136E7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uk-UA"/>
        </w:rPr>
        <w:t xml:space="preserve"> Світлани Володимирівни</w:t>
      </w:r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проведено опитування учнів, вчителя щодо обізнаності в освітніх новаціях, перевірено стан ведення </w:t>
      </w:r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класних журналів з </w:t>
      </w:r>
      <w:r w:rsidR="007D23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 в 11 класі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календарно-тематичне планування.</w:t>
      </w:r>
    </w:p>
    <w:p w:rsidR="007770BF" w:rsidRPr="00136E7F" w:rsidRDefault="007770BF" w:rsidP="00180B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Учитель ознайомлений з критеріями оцінювання знань, умінь, і навичок учнів, доводить ці критерії до відома учнів. Необхідну інформацію щодо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критеріїв оцінювання школярі можуть почерпнути з інформаційного кутка у навчальному кабінеті фізики. </w:t>
      </w:r>
      <w:r w:rsidR="00772CD7" w:rsidRPr="00136E7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Світлана Володимирівна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знайомить учнів з тривалістю вивчення теми, тематикою і термінами проведення лабораторних робіт, терміном та формою проведення тематичного оцінювання.</w:t>
      </w:r>
    </w:p>
    <w:p w:rsidR="007770BF" w:rsidRPr="00136E7F" w:rsidRDefault="007770BF" w:rsidP="00180B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процесі вивчення нового матеріалу вчитель опирається на здобуті учнями знання на попередніх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їхній життєвий досвід.</w:t>
      </w:r>
    </w:p>
    <w:p w:rsidR="00C83161" w:rsidRPr="00136E7F" w:rsidRDefault="00772CD7" w:rsidP="00180BA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Петрунцьо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С.В. </w:t>
      </w:r>
      <w:r w:rsidR="00C83161" w:rsidRPr="00136E7F">
        <w:rPr>
          <w:rFonts w:ascii="Times New Roman" w:hAnsi="Times New Roman"/>
          <w:sz w:val="28"/>
          <w:szCs w:val="28"/>
        </w:rPr>
        <w:t xml:space="preserve">має ґрунтовну науково-теоретичну підготовку, володіє інноваційними освітніми технологіями й методиками, активно їх використовує на </w:t>
      </w:r>
      <w:proofErr w:type="spellStart"/>
      <w:r w:rsidR="00C83161" w:rsidRPr="00136E7F">
        <w:rPr>
          <w:rFonts w:ascii="Times New Roman" w:hAnsi="Times New Roman"/>
          <w:sz w:val="28"/>
          <w:szCs w:val="28"/>
        </w:rPr>
        <w:t>уроках</w:t>
      </w:r>
      <w:proofErr w:type="spellEnd"/>
      <w:r w:rsidR="00C83161" w:rsidRPr="00136E7F">
        <w:rPr>
          <w:rFonts w:ascii="Times New Roman" w:hAnsi="Times New Roman"/>
          <w:sz w:val="28"/>
          <w:szCs w:val="28"/>
        </w:rPr>
        <w:t xml:space="preserve">. </w:t>
      </w:r>
      <w:r w:rsidR="00C83161" w:rsidRPr="00136E7F">
        <w:rPr>
          <w:rFonts w:ascii="Times New Roman" w:hAnsi="Times New Roman" w:cs="Times New Roman"/>
          <w:sz w:val="28"/>
          <w:szCs w:val="28"/>
        </w:rPr>
        <w:t xml:space="preserve">Основною формою здійснення освітнього процесу є урок. </w:t>
      </w:r>
      <w:r w:rsidR="00C83161" w:rsidRPr="00136E7F">
        <w:rPr>
          <w:rFonts w:ascii="Times New Roman" w:hAnsi="Times New Roman"/>
          <w:sz w:val="28"/>
          <w:szCs w:val="28"/>
        </w:rPr>
        <w:t xml:space="preserve">Застосовує нестандартні форми проведення уроку, впроваджує форми і методи організації освітнього процесу, що забезпечують максимальну самостійність навчання учнів.   Зарекомендувала себе відповідальним, старанним працівником, який сумлінно виконує свою роботу. Її </w:t>
      </w:r>
      <w:proofErr w:type="spellStart"/>
      <w:r w:rsidR="00C83161" w:rsidRPr="00136E7F">
        <w:rPr>
          <w:rFonts w:ascii="Times New Roman" w:hAnsi="Times New Roman"/>
          <w:sz w:val="28"/>
          <w:szCs w:val="28"/>
        </w:rPr>
        <w:t>уроки</w:t>
      </w:r>
      <w:proofErr w:type="spellEnd"/>
      <w:r w:rsidR="00C83161" w:rsidRPr="00136E7F">
        <w:rPr>
          <w:rFonts w:ascii="Times New Roman" w:hAnsi="Times New Roman"/>
          <w:sz w:val="28"/>
          <w:szCs w:val="28"/>
        </w:rPr>
        <w:t xml:space="preserve"> вирізняються продуманою структурою, чітко поставленою метою, конкретними завданнями. </w:t>
      </w:r>
    </w:p>
    <w:p w:rsidR="007770BF" w:rsidRPr="00136E7F" w:rsidRDefault="007770BF" w:rsidP="00180BA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педагог використовує як традиційні, так і сучасні інноваційні методи навчання, що активізують розумову діяльність учнів, сприяють підвищенню в них інтересу до вивчення </w:t>
      </w:r>
      <w:r w:rsidR="00180BA3">
        <w:rPr>
          <w:rFonts w:ascii="Times New Roman" w:hAnsi="Times New Roman" w:cs="Times New Roman"/>
          <w:sz w:val="28"/>
          <w:szCs w:val="28"/>
        </w:rPr>
        <w:t>математики</w:t>
      </w:r>
      <w:r w:rsidRPr="00136E7F">
        <w:rPr>
          <w:rFonts w:ascii="Times New Roman" w:hAnsi="Times New Roman" w:cs="Times New Roman"/>
          <w:sz w:val="28"/>
          <w:szCs w:val="28"/>
        </w:rPr>
        <w:t xml:space="preserve">, працюють над розвитком креативного мислення, предметних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C83161" w:rsidRPr="00136E7F">
        <w:rPr>
          <w:rFonts w:ascii="Times New Roman" w:hAnsi="Times New Roman" w:cs="Times New Roman"/>
          <w:sz w:val="28"/>
          <w:szCs w:val="28"/>
        </w:rPr>
        <w:t xml:space="preserve">, </w:t>
      </w:r>
      <w:r w:rsidRPr="00136E7F">
        <w:rPr>
          <w:rFonts w:ascii="Times New Roman" w:hAnsi="Times New Roman" w:cs="Times New Roman"/>
          <w:sz w:val="28"/>
          <w:szCs w:val="28"/>
        </w:rPr>
        <w:t xml:space="preserve">приділяють увагу створенню сприятливих умов для навчання, виховання і розвитку учнів, враховуючи їх індивідуальні нахили, здібності, інтереси. </w:t>
      </w:r>
    </w:p>
    <w:p w:rsidR="007770BF" w:rsidRPr="00136E7F" w:rsidRDefault="001D7582" w:rsidP="00FC13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</w:t>
      </w:r>
      <w:r w:rsidR="007770B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ри відвідуванні уроків </w:t>
      </w:r>
      <w:r w:rsidR="00180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="007770B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виявлено, що робота з формування вмінь та навичок школярів п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</w:t>
      </w:r>
      <w:r w:rsidR="007770B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оводиться з використанням ІКТ, онлайн-ресурсів.</w:t>
      </w:r>
    </w:p>
    <w:p w:rsidR="007770BF" w:rsidRPr="00136E7F" w:rsidRDefault="001D7582" w:rsidP="00FC13B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Світлана Володимирівна </w:t>
      </w:r>
      <w:r w:rsidR="007770BF" w:rsidRPr="00136E7F">
        <w:rPr>
          <w:rFonts w:ascii="Times New Roman" w:hAnsi="Times New Roman" w:cs="Times New Roman"/>
          <w:sz w:val="28"/>
          <w:szCs w:val="28"/>
        </w:rPr>
        <w:t>досконало обізнана з теорією та методикою викладання предмет</w:t>
      </w:r>
      <w:r w:rsidR="00171331" w:rsidRPr="00136E7F">
        <w:rPr>
          <w:rFonts w:ascii="Times New Roman" w:hAnsi="Times New Roman" w:cs="Times New Roman"/>
          <w:sz w:val="28"/>
          <w:szCs w:val="28"/>
        </w:rPr>
        <w:t>ів</w:t>
      </w:r>
      <w:r w:rsidR="007770BF" w:rsidRPr="00136E7F">
        <w:rPr>
          <w:rFonts w:ascii="Times New Roman" w:hAnsi="Times New Roman" w:cs="Times New Roman"/>
          <w:sz w:val="28"/>
          <w:szCs w:val="28"/>
        </w:rPr>
        <w:t>. Готова самостійно будувати, конструювати нову діяльність, зумовлену конкретною педагогічною ситуацією. Відзначається високим рівнем професійної підготовки, досконало володіє ефективними методами і прийомами проведення уроку. У своїй діяльності керується законодавчими та правовими документами в галузі освіти. Володіє змістом програм і методикою реалізації їх у навчально-виховному процесі. Виявляє бажання до впровадження нового, передового, озброює школярів глибокими знаннями з предмета. Вчитель з повагою ставиться до здобувачів освіти.</w:t>
      </w:r>
      <w:r w:rsidR="00171331" w:rsidRPr="00136E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3B3" w:rsidRPr="00136E7F" w:rsidRDefault="00FC13B3" w:rsidP="00FC13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36E7F">
        <w:rPr>
          <w:rFonts w:ascii="Times New Roman" w:hAnsi="Times New Roman"/>
          <w:sz w:val="28"/>
          <w:szCs w:val="28"/>
        </w:rPr>
        <w:t>Петрунцьо</w:t>
      </w:r>
      <w:proofErr w:type="spellEnd"/>
      <w:r w:rsidRPr="00136E7F">
        <w:rPr>
          <w:rFonts w:ascii="Times New Roman" w:hAnsi="Times New Roman"/>
          <w:sz w:val="28"/>
          <w:szCs w:val="28"/>
        </w:rPr>
        <w:t xml:space="preserve"> С.В. активна у роботі шкільного і  міського </w:t>
      </w:r>
      <w:proofErr w:type="spellStart"/>
      <w:r w:rsidRPr="00136E7F">
        <w:rPr>
          <w:rFonts w:ascii="Times New Roman" w:hAnsi="Times New Roman"/>
          <w:sz w:val="28"/>
          <w:szCs w:val="28"/>
        </w:rPr>
        <w:t>методоб’єднань</w:t>
      </w:r>
      <w:proofErr w:type="spellEnd"/>
      <w:r w:rsidRPr="00136E7F">
        <w:rPr>
          <w:rFonts w:ascii="Times New Roman" w:hAnsi="Times New Roman"/>
          <w:sz w:val="28"/>
          <w:szCs w:val="28"/>
        </w:rPr>
        <w:t xml:space="preserve"> вчителів </w:t>
      </w:r>
      <w:r w:rsidR="00180BA3">
        <w:rPr>
          <w:rFonts w:ascii="Times New Roman" w:hAnsi="Times New Roman"/>
          <w:sz w:val="28"/>
          <w:szCs w:val="28"/>
        </w:rPr>
        <w:t>природничо-математичних дисциплін</w:t>
      </w:r>
      <w:r w:rsidRPr="00136E7F">
        <w:rPr>
          <w:rFonts w:ascii="Times New Roman" w:hAnsi="Times New Roman"/>
          <w:sz w:val="28"/>
          <w:szCs w:val="28"/>
        </w:rPr>
        <w:t>.</w:t>
      </w:r>
    </w:p>
    <w:p w:rsidR="00FC13B3" w:rsidRDefault="00FC13B3" w:rsidP="00180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6E7F">
        <w:rPr>
          <w:rFonts w:ascii="Times New Roman" w:hAnsi="Times New Roman"/>
          <w:sz w:val="28"/>
          <w:szCs w:val="28"/>
        </w:rPr>
        <w:t xml:space="preserve">Систематично використовує прогресивний педагогічний досвід, бере активну участь у його поширенні, пропагує власний досвід. Виявляє готовність до співробітництва з колегами, координує з ними свої дії. Бере активну участь у проведенні традиційних </w:t>
      </w:r>
      <w:r w:rsidR="00180BA3">
        <w:rPr>
          <w:rFonts w:ascii="Times New Roman" w:hAnsi="Times New Roman"/>
          <w:sz w:val="28"/>
          <w:szCs w:val="28"/>
        </w:rPr>
        <w:t xml:space="preserve">предметних </w:t>
      </w:r>
      <w:r w:rsidRPr="00136E7F">
        <w:rPr>
          <w:rFonts w:ascii="Times New Roman" w:hAnsi="Times New Roman"/>
          <w:sz w:val="28"/>
          <w:szCs w:val="28"/>
        </w:rPr>
        <w:t>шкільних тижнів</w:t>
      </w:r>
      <w:r w:rsidR="00180BA3">
        <w:rPr>
          <w:rFonts w:ascii="Times New Roman" w:hAnsi="Times New Roman"/>
          <w:sz w:val="28"/>
          <w:szCs w:val="28"/>
        </w:rPr>
        <w:t xml:space="preserve">. </w:t>
      </w:r>
      <w:r w:rsidR="00180BA3" w:rsidRPr="00180BA3">
        <w:rPr>
          <w:rFonts w:ascii="Times New Roman" w:hAnsi="Times New Roman"/>
          <w:sz w:val="28"/>
          <w:szCs w:val="28"/>
        </w:rPr>
        <w:t>Є сертифікованим експертом з проведення інституційного аудиту в закладах освіти</w:t>
      </w:r>
      <w:r w:rsidR="00180BA3">
        <w:rPr>
          <w:rFonts w:ascii="Times New Roman" w:hAnsi="Times New Roman"/>
          <w:sz w:val="28"/>
          <w:szCs w:val="28"/>
        </w:rPr>
        <w:t>.</w:t>
      </w:r>
    </w:p>
    <w:p w:rsidR="000C0301" w:rsidRDefault="000C0301" w:rsidP="000C03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0C0301" w:rsidRPr="00136E7F" w:rsidRDefault="000C0301" w:rsidP="000C03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процесі вивчення стану викладання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математики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було відвідано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4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уроки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 7 класі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uk-UA"/>
        </w:rPr>
        <w:t>Івашків Ольги Василівни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проведено опитування учнів, вчителя щодо обізнаності в освітніх новаціях, перевірено стан ведення класних журналів 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 в 7 класі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календарно-тематичне планування.</w:t>
      </w:r>
    </w:p>
    <w:p w:rsidR="00B94607" w:rsidRPr="00B94607" w:rsidRDefault="00B94607" w:rsidP="00B946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4607">
        <w:rPr>
          <w:rFonts w:ascii="Times New Roman" w:hAnsi="Times New Roman"/>
          <w:sz w:val="28"/>
          <w:szCs w:val="28"/>
        </w:rPr>
        <w:t xml:space="preserve">Педагог має ґрунтовну науково-теоретичну підготовку, добре володіє інноваційними освітніми технологіями і методиками, ІКТ, активно використовує їх під час проведення уроків. Добре володіє методикою викладання </w:t>
      </w:r>
      <w:r>
        <w:rPr>
          <w:rFonts w:ascii="Times New Roman" w:hAnsi="Times New Roman"/>
          <w:sz w:val="28"/>
          <w:szCs w:val="28"/>
        </w:rPr>
        <w:t>математики</w:t>
      </w:r>
      <w:r w:rsidRPr="00B94607">
        <w:rPr>
          <w:rFonts w:ascii="Times New Roman" w:hAnsi="Times New Roman"/>
          <w:sz w:val="28"/>
          <w:szCs w:val="28"/>
        </w:rPr>
        <w:t xml:space="preserve">, </w:t>
      </w:r>
      <w:r w:rsidRPr="00B94607">
        <w:rPr>
          <w:rFonts w:ascii="Times New Roman" w:hAnsi="Times New Roman"/>
          <w:sz w:val="28"/>
          <w:szCs w:val="28"/>
        </w:rPr>
        <w:lastRenderedPageBreak/>
        <w:t xml:space="preserve">різноманітними формами та методами навчання, технологіями творчої педагогічної діяльності з урахуванням особливостей навчального матеріалу і здібностей учнів. </w:t>
      </w:r>
    </w:p>
    <w:p w:rsidR="00B94607" w:rsidRDefault="00B94607" w:rsidP="00B946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Ольга Василівна</w:t>
      </w:r>
      <w:r w:rsidR="00010D21">
        <w:rPr>
          <w:rFonts w:ascii="Times New Roman" w:hAnsi="Times New Roman"/>
          <w:sz w:val="28"/>
          <w:szCs w:val="28"/>
        </w:rPr>
        <w:t xml:space="preserve"> ф</w:t>
      </w:r>
      <w:r w:rsidRPr="00B94607">
        <w:rPr>
          <w:rFonts w:ascii="Times New Roman" w:hAnsi="Times New Roman"/>
          <w:sz w:val="28"/>
          <w:szCs w:val="28"/>
        </w:rPr>
        <w:t>ормує в дітей бази знань, умінь і навичок, необхідних для кваліфікованого та ефективного використання сучасних інформаційно</w:t>
      </w:r>
      <w:r w:rsidR="00010D21">
        <w:rPr>
          <w:rFonts w:ascii="Times New Roman" w:hAnsi="Times New Roman"/>
          <w:sz w:val="28"/>
          <w:szCs w:val="28"/>
        </w:rPr>
        <w:t>-</w:t>
      </w:r>
      <w:r w:rsidRPr="00B94607">
        <w:rPr>
          <w:rFonts w:ascii="Times New Roman" w:hAnsi="Times New Roman"/>
          <w:sz w:val="28"/>
          <w:szCs w:val="28"/>
        </w:rPr>
        <w:t>комунікативних технологій у навчально</w:t>
      </w:r>
      <w:r w:rsidR="00010D21">
        <w:rPr>
          <w:rFonts w:ascii="Times New Roman" w:hAnsi="Times New Roman"/>
          <w:sz w:val="28"/>
          <w:szCs w:val="28"/>
        </w:rPr>
        <w:t>-</w:t>
      </w:r>
      <w:r w:rsidRPr="00B94607">
        <w:rPr>
          <w:rFonts w:ascii="Times New Roman" w:hAnsi="Times New Roman"/>
          <w:sz w:val="28"/>
          <w:szCs w:val="28"/>
        </w:rPr>
        <w:t xml:space="preserve">пізнавальній діяльності та повсякденному житті. Розвиває в учнів уміння самостійно опановувати та раціонально використовувати </w:t>
      </w:r>
      <w:r w:rsidR="00010D21">
        <w:rPr>
          <w:rFonts w:ascii="Times New Roman" w:hAnsi="Times New Roman"/>
          <w:sz w:val="28"/>
          <w:szCs w:val="28"/>
        </w:rPr>
        <w:t>здобуті знання, практично застосовувати їх у житті</w:t>
      </w:r>
      <w:r w:rsidRPr="00B94607">
        <w:rPr>
          <w:rFonts w:ascii="Times New Roman" w:hAnsi="Times New Roman"/>
          <w:sz w:val="28"/>
          <w:szCs w:val="28"/>
        </w:rPr>
        <w:t xml:space="preserve">. </w:t>
      </w:r>
      <w:r w:rsidR="00010D21">
        <w:rPr>
          <w:rFonts w:ascii="Times New Roman" w:hAnsi="Times New Roman"/>
          <w:sz w:val="28"/>
          <w:szCs w:val="28"/>
        </w:rPr>
        <w:t xml:space="preserve">Відвідані </w:t>
      </w:r>
      <w:proofErr w:type="spellStart"/>
      <w:r w:rsidR="00010D21">
        <w:rPr>
          <w:rFonts w:ascii="Times New Roman" w:hAnsi="Times New Roman"/>
          <w:sz w:val="28"/>
          <w:szCs w:val="28"/>
        </w:rPr>
        <w:t>уроки</w:t>
      </w:r>
      <w:proofErr w:type="spellEnd"/>
      <w:r w:rsidR="00010D21">
        <w:rPr>
          <w:rFonts w:ascii="Times New Roman" w:hAnsi="Times New Roman"/>
          <w:sz w:val="28"/>
          <w:szCs w:val="28"/>
        </w:rPr>
        <w:t xml:space="preserve"> показала, що вчителька уміло застосовує міжпредметні зв’язки, велику увагу приділяє </w:t>
      </w:r>
      <w:proofErr w:type="spellStart"/>
      <w:r w:rsidR="00010D21">
        <w:rPr>
          <w:rFonts w:ascii="Times New Roman" w:hAnsi="Times New Roman"/>
          <w:sz w:val="28"/>
          <w:szCs w:val="28"/>
        </w:rPr>
        <w:t>безпековому</w:t>
      </w:r>
      <w:proofErr w:type="spellEnd"/>
      <w:r w:rsidR="00010D21">
        <w:rPr>
          <w:rFonts w:ascii="Times New Roman" w:hAnsi="Times New Roman"/>
          <w:sz w:val="28"/>
          <w:szCs w:val="28"/>
        </w:rPr>
        <w:t xml:space="preserve"> компоненту, особливо під час дії правового режиму воєнного стану.</w:t>
      </w:r>
    </w:p>
    <w:p w:rsidR="00876015" w:rsidRPr="00B94607" w:rsidRDefault="00876015" w:rsidP="00B946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6015">
        <w:rPr>
          <w:rFonts w:ascii="Times New Roman" w:hAnsi="Times New Roman"/>
          <w:sz w:val="28"/>
          <w:szCs w:val="28"/>
        </w:rPr>
        <w:t xml:space="preserve">Є сертифікованим експертом з проведення інституційного аудиту в закладах освіти та брала участь в апробації процедури </w:t>
      </w:r>
      <w:proofErr w:type="spellStart"/>
      <w:r w:rsidRPr="00876015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Pr="00876015">
        <w:rPr>
          <w:rFonts w:ascii="Times New Roman" w:hAnsi="Times New Roman"/>
          <w:sz w:val="28"/>
          <w:szCs w:val="28"/>
        </w:rPr>
        <w:t xml:space="preserve"> освітніх та управлінських процесів за напрямами 2 і 3 з використанням ІАС «</w:t>
      </w:r>
      <w:proofErr w:type="spellStart"/>
      <w:r w:rsidRPr="00876015">
        <w:rPr>
          <w:rFonts w:ascii="Times New Roman" w:hAnsi="Times New Roman"/>
          <w:sz w:val="28"/>
          <w:szCs w:val="28"/>
        </w:rPr>
        <w:t>EvaluEd</w:t>
      </w:r>
      <w:proofErr w:type="spellEnd"/>
      <w:r w:rsidRPr="00876015">
        <w:rPr>
          <w:rFonts w:ascii="Times New Roman" w:hAnsi="Times New Roman"/>
          <w:sz w:val="28"/>
          <w:szCs w:val="28"/>
        </w:rPr>
        <w:t>».  Досконало володіє сучасними методами організації освітнього процесу, добирає ефективні форми роботи з обдарованими дітьми. У своїй діяльності впроваджує інформаційні технології як у проведенні уроків, так і контролі знань учнів</w:t>
      </w:r>
      <w:r>
        <w:rPr>
          <w:rFonts w:ascii="Times New Roman" w:hAnsi="Times New Roman"/>
          <w:sz w:val="28"/>
          <w:szCs w:val="28"/>
        </w:rPr>
        <w:t>.</w:t>
      </w:r>
    </w:p>
    <w:p w:rsidR="000C0301" w:rsidRDefault="00B94607" w:rsidP="00B946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4607">
        <w:rPr>
          <w:rFonts w:ascii="Times New Roman" w:hAnsi="Times New Roman"/>
          <w:sz w:val="28"/>
          <w:szCs w:val="28"/>
        </w:rPr>
        <w:t xml:space="preserve">Івашків О. В. бере активну участь у роботі </w:t>
      </w:r>
      <w:r w:rsidR="00010D21">
        <w:rPr>
          <w:rFonts w:ascii="Times New Roman" w:hAnsi="Times New Roman"/>
          <w:sz w:val="28"/>
          <w:szCs w:val="28"/>
        </w:rPr>
        <w:t>шкільного та міського</w:t>
      </w:r>
      <w:r w:rsidRPr="00B946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94607">
        <w:rPr>
          <w:rFonts w:ascii="Times New Roman" w:hAnsi="Times New Roman"/>
          <w:sz w:val="28"/>
          <w:szCs w:val="28"/>
        </w:rPr>
        <w:t>методоб’єднання</w:t>
      </w:r>
      <w:proofErr w:type="spellEnd"/>
      <w:r w:rsidRPr="00B94607">
        <w:rPr>
          <w:rFonts w:ascii="Times New Roman" w:hAnsi="Times New Roman"/>
          <w:sz w:val="28"/>
          <w:szCs w:val="28"/>
        </w:rPr>
        <w:t xml:space="preserve"> вчителів. Доброзичлива, ввічлива, скромна. Користується авторитетом серед членів колективу, батьків та учнів.</w:t>
      </w:r>
    </w:p>
    <w:p w:rsid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E6">
        <w:rPr>
          <w:rFonts w:ascii="Times New Roman" w:hAnsi="Times New Roman"/>
          <w:sz w:val="28"/>
          <w:szCs w:val="28"/>
        </w:rPr>
        <w:t xml:space="preserve">Найкращий спосіб вивчити – відкрити самому. Найкращий спосіб навчити – підвести до цього відкриття, м’яко, ненав’язливо, наполегливо, терпляче надавати необхідну допомогу. Цьому сприяє </w:t>
      </w:r>
      <w:proofErr w:type="spellStart"/>
      <w:r w:rsidRPr="00B24DE6">
        <w:rPr>
          <w:rFonts w:ascii="Times New Roman" w:hAnsi="Times New Roman"/>
          <w:sz w:val="28"/>
          <w:szCs w:val="28"/>
        </w:rPr>
        <w:t>особистнісно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-орієнтований підхід до навчання математики. Саме інтерактивні методи допомагають створити атмосферу творчої невимушеності й допомагають кожному учневі виявити свої можливості. Тому кожен урок наших колег-математиків в тій чи іншій мірі має </w:t>
      </w:r>
      <w:proofErr w:type="spellStart"/>
      <w:r w:rsidRPr="00B24DE6">
        <w:rPr>
          <w:rFonts w:ascii="Times New Roman" w:hAnsi="Times New Roman"/>
          <w:sz w:val="28"/>
          <w:szCs w:val="28"/>
        </w:rPr>
        <w:t>особистнісно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орієнтований характер, диференційований підхід до учнів.</w:t>
      </w: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4DE6">
        <w:rPr>
          <w:rFonts w:ascii="Times New Roman" w:hAnsi="Times New Roman"/>
          <w:sz w:val="28"/>
          <w:szCs w:val="28"/>
        </w:rPr>
        <w:t>Чуловська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М.М., Івашків О.В. та </w:t>
      </w:r>
      <w:proofErr w:type="spellStart"/>
      <w:r w:rsidRPr="00B24DE6">
        <w:rPr>
          <w:rFonts w:ascii="Times New Roman" w:hAnsi="Times New Roman"/>
          <w:sz w:val="28"/>
          <w:szCs w:val="28"/>
        </w:rPr>
        <w:t>Петрунцьо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С.В. віддають перевагу груповій і парній роботі. </w:t>
      </w:r>
      <w:proofErr w:type="spellStart"/>
      <w:r w:rsidRPr="00B24DE6">
        <w:rPr>
          <w:rFonts w:ascii="Times New Roman" w:hAnsi="Times New Roman"/>
          <w:sz w:val="28"/>
          <w:szCs w:val="28"/>
        </w:rPr>
        <w:t>Уроки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в них бувають динамічні, коли за 45 хв. вони встигають використати до десяти різних видів роботи на </w:t>
      </w:r>
      <w:proofErr w:type="spellStart"/>
      <w:r w:rsidRPr="00B24DE6">
        <w:rPr>
          <w:rFonts w:ascii="Times New Roman" w:hAnsi="Times New Roman"/>
          <w:sz w:val="28"/>
          <w:szCs w:val="28"/>
        </w:rPr>
        <w:t>уроці</w:t>
      </w:r>
      <w:proofErr w:type="spellEnd"/>
      <w:r w:rsidRPr="00B24DE6">
        <w:rPr>
          <w:rFonts w:ascii="Times New Roman" w:hAnsi="Times New Roman"/>
          <w:sz w:val="28"/>
          <w:szCs w:val="28"/>
        </w:rPr>
        <w:t>. Іноді темп уроку дещо нижчий, але привертає увагу намагання так пояснити виучуваний матеріал, щоб він став зрозумілим і доступним кожному учневі.</w:t>
      </w: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E6">
        <w:rPr>
          <w:rFonts w:ascii="Times New Roman" w:hAnsi="Times New Roman"/>
          <w:sz w:val="28"/>
          <w:szCs w:val="28"/>
        </w:rPr>
        <w:t xml:space="preserve">Надзвичайно важливо у школі розпочати урок. Багатьох учнів, що не встигають у навчанні, дратує традиційний вступ до уроку: «На минулому </w:t>
      </w:r>
      <w:proofErr w:type="spellStart"/>
      <w:r w:rsidRPr="00B24DE6">
        <w:rPr>
          <w:rFonts w:ascii="Times New Roman" w:hAnsi="Times New Roman"/>
          <w:sz w:val="28"/>
          <w:szCs w:val="28"/>
        </w:rPr>
        <w:t>уроці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ми вивчили те й те, а сьогодні ми вивчимо…» Натомість добрий вчитель від самого початку мав би запропонувати учням визначити власні цілі й висловлює свої побажання й окреслити очікувані результати від цього уроку.</w:t>
      </w: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E6">
        <w:rPr>
          <w:rFonts w:ascii="Times New Roman" w:hAnsi="Times New Roman"/>
          <w:sz w:val="28"/>
          <w:szCs w:val="28"/>
        </w:rPr>
        <w:t xml:space="preserve">Саме такий варіант початку у року практикує Івашків О.В. Кожен учень висловлює свої побажання, а в кінці уроку каже, чи досяг своєї мети. Вважаю, що дуже важливо зробити так, щоб навчання відбувалося на партнерських засадах, де б учитель готував набір можливих програмних завдань, а вирішальне слово в тому, що вибрати </w:t>
      </w:r>
      <w:proofErr w:type="spellStart"/>
      <w:r w:rsidRPr="00B24DE6">
        <w:rPr>
          <w:rFonts w:ascii="Times New Roman" w:hAnsi="Times New Roman"/>
          <w:sz w:val="28"/>
          <w:szCs w:val="28"/>
        </w:rPr>
        <w:t>належило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б учневі. </w:t>
      </w:r>
      <w:proofErr w:type="spellStart"/>
      <w:r>
        <w:rPr>
          <w:rFonts w:ascii="Times New Roman" w:hAnsi="Times New Roman"/>
          <w:sz w:val="28"/>
          <w:szCs w:val="28"/>
        </w:rPr>
        <w:t>Чуловська</w:t>
      </w:r>
      <w:proofErr w:type="spellEnd"/>
      <w:r>
        <w:rPr>
          <w:rFonts w:ascii="Times New Roman" w:hAnsi="Times New Roman"/>
          <w:sz w:val="28"/>
          <w:szCs w:val="28"/>
        </w:rPr>
        <w:t xml:space="preserve"> М.М.</w:t>
      </w:r>
      <w:r w:rsidRPr="00B24DE6">
        <w:rPr>
          <w:rFonts w:ascii="Times New Roman" w:hAnsi="Times New Roman"/>
          <w:sz w:val="28"/>
          <w:szCs w:val="28"/>
        </w:rPr>
        <w:t xml:space="preserve"> часто підбирає епіграфи до своїх уроків. А ще налаштовує на настрій, який сприяє ефективному навчанню.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4DE6">
        <w:rPr>
          <w:rFonts w:ascii="Times New Roman" w:hAnsi="Times New Roman"/>
          <w:sz w:val="28"/>
          <w:szCs w:val="28"/>
        </w:rPr>
        <w:t>Організовуючи роботу в групах, наші колеги виступають як консультанти, наставники, координатори.</w:t>
      </w: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E6">
        <w:rPr>
          <w:rFonts w:ascii="Times New Roman" w:hAnsi="Times New Roman"/>
          <w:sz w:val="28"/>
          <w:szCs w:val="28"/>
        </w:rPr>
        <w:lastRenderedPageBreak/>
        <w:t>Під час роботи в групах Марія Михайлівна відключає того чи іншого учня від роботи у групі і працює з ним індивідуально на дошці. А ще практикує метод «Навчився сам-навчи іншого». Учні, які добре засвоїли матеріал</w:t>
      </w:r>
      <w:r>
        <w:rPr>
          <w:rFonts w:ascii="Times New Roman" w:hAnsi="Times New Roman"/>
          <w:sz w:val="28"/>
          <w:szCs w:val="28"/>
        </w:rPr>
        <w:t>,</w:t>
      </w:r>
      <w:r w:rsidRPr="00B24D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4DE6">
        <w:rPr>
          <w:rFonts w:ascii="Times New Roman" w:hAnsi="Times New Roman"/>
          <w:sz w:val="28"/>
          <w:szCs w:val="28"/>
        </w:rPr>
        <w:t>пояснють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його іншим, переходячи від групи до групи.</w:t>
      </w: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E6">
        <w:rPr>
          <w:rFonts w:ascii="Times New Roman" w:hAnsi="Times New Roman"/>
          <w:sz w:val="28"/>
          <w:szCs w:val="28"/>
        </w:rPr>
        <w:t xml:space="preserve">Хочу відзначити, що завдання, які пропонуються учнями на </w:t>
      </w:r>
      <w:proofErr w:type="spellStart"/>
      <w:r w:rsidRPr="00B24DE6">
        <w:rPr>
          <w:rFonts w:ascii="Times New Roman" w:hAnsi="Times New Roman"/>
          <w:sz w:val="28"/>
          <w:szCs w:val="28"/>
        </w:rPr>
        <w:t>уроках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математики у всіх класах, мають диференційований характер і є різнорівневими.</w:t>
      </w: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E6">
        <w:rPr>
          <w:rFonts w:ascii="Times New Roman" w:hAnsi="Times New Roman"/>
          <w:sz w:val="28"/>
          <w:szCs w:val="28"/>
        </w:rPr>
        <w:t>Невід’ємною складовою навчання математики є домашні завдання, які також є диференційованими з урахуванням реальних можливостей учнів.</w:t>
      </w: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E6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B24DE6">
        <w:rPr>
          <w:rFonts w:ascii="Times New Roman" w:hAnsi="Times New Roman"/>
          <w:sz w:val="28"/>
          <w:szCs w:val="28"/>
        </w:rPr>
        <w:t>уроках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математики вчителі формують в учнів </w:t>
      </w:r>
      <w:proofErr w:type="spellStart"/>
      <w:r w:rsidRPr="00B24DE6">
        <w:rPr>
          <w:rFonts w:ascii="Times New Roman" w:hAnsi="Times New Roman"/>
          <w:sz w:val="28"/>
          <w:szCs w:val="28"/>
        </w:rPr>
        <w:t>загальнонавчальні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уміння, культуру мовлення, чіткість і точність думки, критичне мислення, здатність відчувати красу ідеї, методу розв’язання задачу, проблеми; виховують такі людські якості, як наполегливість, сила волі, здатність до подолання труднощів, чесність, працелюбність, культуру записів і т. д. </w:t>
      </w:r>
    </w:p>
    <w:p w:rsidR="00B24DE6" w:rsidRPr="00B24DE6" w:rsidRDefault="00B24DE6" w:rsidP="00B24D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E6">
        <w:rPr>
          <w:rFonts w:ascii="Times New Roman" w:hAnsi="Times New Roman"/>
          <w:sz w:val="28"/>
          <w:szCs w:val="28"/>
        </w:rPr>
        <w:t xml:space="preserve">Звичайно, не все так досконало, якби хотілося. Є </w:t>
      </w:r>
      <w:proofErr w:type="spellStart"/>
      <w:r w:rsidRPr="00B24DE6">
        <w:rPr>
          <w:rFonts w:ascii="Times New Roman" w:hAnsi="Times New Roman"/>
          <w:sz w:val="28"/>
          <w:szCs w:val="28"/>
        </w:rPr>
        <w:t>недопрацювання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, промахи, недоліки. Але сьогодні про це говорити не буду. Тим більше, що </w:t>
      </w:r>
      <w:proofErr w:type="spellStart"/>
      <w:r w:rsidRPr="00B24DE6">
        <w:rPr>
          <w:rFonts w:ascii="Times New Roman" w:hAnsi="Times New Roman"/>
          <w:sz w:val="28"/>
          <w:szCs w:val="28"/>
        </w:rPr>
        <w:t>Чуловська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М.М., Івашків О.В та </w:t>
      </w:r>
      <w:proofErr w:type="spellStart"/>
      <w:r w:rsidRPr="00B24DE6">
        <w:rPr>
          <w:rFonts w:ascii="Times New Roman" w:hAnsi="Times New Roman"/>
          <w:sz w:val="28"/>
          <w:szCs w:val="28"/>
        </w:rPr>
        <w:t>Петрунцьо</w:t>
      </w:r>
      <w:proofErr w:type="spellEnd"/>
      <w:r w:rsidRPr="00B24DE6">
        <w:rPr>
          <w:rFonts w:ascii="Times New Roman" w:hAnsi="Times New Roman"/>
          <w:sz w:val="28"/>
          <w:szCs w:val="28"/>
        </w:rPr>
        <w:t xml:space="preserve"> С.В. завжди реально оцінюють результативність того чи іншого уроку, добре розуміють свої помилки чи </w:t>
      </w:r>
      <w:proofErr w:type="spellStart"/>
      <w:r w:rsidRPr="00B24DE6">
        <w:rPr>
          <w:rFonts w:ascii="Times New Roman" w:hAnsi="Times New Roman"/>
          <w:sz w:val="28"/>
          <w:szCs w:val="28"/>
        </w:rPr>
        <w:t>недопрацювання</w:t>
      </w:r>
      <w:proofErr w:type="spellEnd"/>
      <w:r w:rsidRPr="00B24DE6">
        <w:rPr>
          <w:rFonts w:ascii="Times New Roman" w:hAnsi="Times New Roman"/>
          <w:sz w:val="28"/>
          <w:szCs w:val="28"/>
        </w:rPr>
        <w:t>. Проте хочу відзначити відкритість наших колег. Вони позитивно реагують на зауваження, прислухаються до рекомендацій і побажань, швидко ліквідовують недоліки.</w:t>
      </w:r>
    </w:p>
    <w:p w:rsidR="00C65064" w:rsidRPr="00136E7F" w:rsidRDefault="00C65064" w:rsidP="007770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V.</w:t>
      </w:r>
      <w:r w:rsidR="009801C6"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Рівень навчальних досягнень.</w:t>
      </w:r>
    </w:p>
    <w:p w:rsidR="00CA698E" w:rsidRPr="00CA698E" w:rsidRDefault="00CA698E" w:rsidP="00CA69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98E">
        <w:rPr>
          <w:rFonts w:ascii="Times New Roman" w:eastAsia="Calibri" w:hAnsi="Times New Roman" w:cs="Times New Roman"/>
          <w:sz w:val="28"/>
          <w:szCs w:val="28"/>
        </w:rPr>
        <w:t>З  метою перевірки рівня навчальних досягнень учнів з</w:t>
      </w:r>
      <w:r w:rsidRPr="00CA698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математик </w:t>
      </w:r>
      <w:r w:rsidRPr="00CA698E">
        <w:rPr>
          <w:rFonts w:ascii="Times New Roman" w:eastAsia="Calibri" w:hAnsi="Times New Roman" w:cs="Times New Roman"/>
          <w:sz w:val="28"/>
          <w:szCs w:val="28"/>
        </w:rPr>
        <w:t xml:space="preserve"> було проведено підсумкові контрольні роботи у 5-11 класах. Всього 7 контрольних робіт.</w:t>
      </w:r>
    </w:p>
    <w:p w:rsidR="00CA698E" w:rsidRPr="00CA698E" w:rsidRDefault="00CA698E" w:rsidP="00CA698E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Математика</w:t>
      </w:r>
    </w:p>
    <w:p w:rsidR="00CA698E" w:rsidRPr="00CA698E" w:rsidRDefault="00CA698E" w:rsidP="00CA698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b/>
          <w:sz w:val="28"/>
        </w:rPr>
        <w:t xml:space="preserve">5 клас </w:t>
      </w:r>
      <w:r w:rsidRPr="00CA698E">
        <w:rPr>
          <w:rFonts w:ascii="Times New Roman" w:eastAsia="Calibri" w:hAnsi="Times New Roman" w:cs="Times New Roman"/>
          <w:sz w:val="28"/>
        </w:rPr>
        <w:t xml:space="preserve">      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>Контрольну роботу писа</w:t>
      </w:r>
      <w:r>
        <w:rPr>
          <w:rFonts w:ascii="Times New Roman" w:eastAsia="Calibri" w:hAnsi="Times New Roman" w:cs="Times New Roman"/>
          <w:sz w:val="28"/>
        </w:rPr>
        <w:t>ло 6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</w:t>
      </w:r>
      <w:r>
        <w:rPr>
          <w:rFonts w:ascii="Times New Roman" w:eastAsia="Calibri" w:hAnsi="Times New Roman" w:cs="Times New Roman"/>
          <w:sz w:val="28"/>
        </w:rPr>
        <w:t>високий рівень – 2 учні</w:t>
      </w:r>
      <w:r w:rsidRPr="00CA698E">
        <w:rPr>
          <w:rFonts w:ascii="Times New Roman" w:eastAsia="Calibri" w:hAnsi="Times New Roman" w:cs="Times New Roman"/>
          <w:sz w:val="28"/>
        </w:rPr>
        <w:t>,  середній рівень -</w:t>
      </w:r>
      <w:r>
        <w:rPr>
          <w:rFonts w:ascii="Times New Roman" w:eastAsia="Calibri" w:hAnsi="Times New Roman" w:cs="Times New Roman"/>
          <w:sz w:val="28"/>
        </w:rPr>
        <w:t xml:space="preserve"> 4</w:t>
      </w:r>
      <w:r w:rsidRPr="00CA698E">
        <w:rPr>
          <w:rFonts w:ascii="Times New Roman" w:eastAsia="Calibri" w:hAnsi="Times New Roman" w:cs="Times New Roman"/>
          <w:sz w:val="28"/>
        </w:rPr>
        <w:t xml:space="preserve"> учні. </w:t>
      </w:r>
      <w:r>
        <w:rPr>
          <w:rFonts w:ascii="Times New Roman" w:eastAsia="Calibri" w:hAnsi="Times New Roman" w:cs="Times New Roman"/>
          <w:sz w:val="28"/>
        </w:rPr>
        <w:t>Достатнього та н</w:t>
      </w:r>
      <w:r w:rsidRPr="00CA698E">
        <w:rPr>
          <w:rFonts w:ascii="Times New Roman" w:eastAsia="Calibri" w:hAnsi="Times New Roman" w:cs="Times New Roman"/>
          <w:sz w:val="28"/>
        </w:rPr>
        <w:t>изького рівня знань не виявлено.</w:t>
      </w: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    </w:t>
      </w:r>
      <w:r w:rsidRPr="00CA698E">
        <w:rPr>
          <w:rFonts w:ascii="Times New Roman" w:eastAsia="Calibri" w:hAnsi="Times New Roman" w:cs="Times New Roman"/>
          <w:b/>
          <w:sz w:val="28"/>
        </w:rPr>
        <w:t>6 клас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>
        <w:rPr>
          <w:rFonts w:ascii="Times New Roman" w:eastAsia="Calibri" w:hAnsi="Times New Roman" w:cs="Times New Roman"/>
          <w:sz w:val="28"/>
        </w:rPr>
        <w:t>13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високий рівень – </w:t>
      </w:r>
      <w:r>
        <w:rPr>
          <w:rFonts w:ascii="Times New Roman" w:eastAsia="Calibri" w:hAnsi="Times New Roman" w:cs="Times New Roman"/>
          <w:sz w:val="28"/>
        </w:rPr>
        <w:t>3 учні</w:t>
      </w:r>
      <w:r w:rsidRPr="00CA698E">
        <w:rPr>
          <w:rFonts w:ascii="Times New Roman" w:eastAsia="Calibri" w:hAnsi="Times New Roman" w:cs="Times New Roman"/>
          <w:sz w:val="28"/>
        </w:rPr>
        <w:t>, достатній рівень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CA698E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</w:rPr>
        <w:t xml:space="preserve"> 4</w:t>
      </w:r>
      <w:r w:rsidRPr="00CA698E">
        <w:rPr>
          <w:rFonts w:ascii="Times New Roman" w:eastAsia="Calibri" w:hAnsi="Times New Roman" w:cs="Times New Roman"/>
          <w:sz w:val="28"/>
        </w:rPr>
        <w:t xml:space="preserve"> учні</w:t>
      </w:r>
      <w:r>
        <w:rPr>
          <w:rFonts w:ascii="Times New Roman" w:eastAsia="Calibri" w:hAnsi="Times New Roman" w:cs="Times New Roman"/>
          <w:sz w:val="28"/>
        </w:rPr>
        <w:t>, середній рівень – 6 учнів Н</w:t>
      </w:r>
      <w:r w:rsidRPr="00CA698E">
        <w:rPr>
          <w:rFonts w:ascii="Times New Roman" w:eastAsia="Calibri" w:hAnsi="Times New Roman" w:cs="Times New Roman"/>
          <w:sz w:val="28"/>
        </w:rPr>
        <w:t xml:space="preserve">изького </w:t>
      </w:r>
      <w:r>
        <w:rPr>
          <w:rFonts w:ascii="Times New Roman" w:eastAsia="Calibri" w:hAnsi="Times New Roman" w:cs="Times New Roman"/>
          <w:sz w:val="28"/>
        </w:rPr>
        <w:t>рівня</w:t>
      </w:r>
      <w:r w:rsidRPr="00CA698E">
        <w:rPr>
          <w:rFonts w:ascii="Times New Roman" w:eastAsia="Calibri" w:hAnsi="Times New Roman" w:cs="Times New Roman"/>
          <w:sz w:val="28"/>
        </w:rPr>
        <w:t xml:space="preserve"> знань не виявлено.</w:t>
      </w:r>
    </w:p>
    <w:p w:rsidR="00CA698E" w:rsidRPr="00CA698E" w:rsidRDefault="00CA698E" w:rsidP="00CA698E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Алгебра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   </w:t>
      </w:r>
      <w:r w:rsidRPr="00CA698E">
        <w:rPr>
          <w:rFonts w:ascii="Times New Roman" w:eastAsia="Calibri" w:hAnsi="Times New Roman" w:cs="Times New Roman"/>
          <w:b/>
          <w:sz w:val="28"/>
        </w:rPr>
        <w:t>7 клас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>
        <w:rPr>
          <w:rFonts w:ascii="Times New Roman" w:eastAsia="Calibri" w:hAnsi="Times New Roman" w:cs="Times New Roman"/>
          <w:sz w:val="28"/>
        </w:rPr>
        <w:t>8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високий рівень -</w:t>
      </w:r>
      <w:r>
        <w:rPr>
          <w:rFonts w:ascii="Times New Roman" w:eastAsia="Calibri" w:hAnsi="Times New Roman" w:cs="Times New Roman"/>
          <w:sz w:val="28"/>
        </w:rPr>
        <w:t>1 учень</w:t>
      </w:r>
      <w:r w:rsidRPr="00CA698E">
        <w:rPr>
          <w:rFonts w:ascii="Times New Roman" w:eastAsia="Calibri" w:hAnsi="Times New Roman" w:cs="Times New Roman"/>
          <w:sz w:val="28"/>
        </w:rPr>
        <w:t xml:space="preserve">, достатній рівень – </w:t>
      </w:r>
      <w:r>
        <w:rPr>
          <w:rFonts w:ascii="Times New Roman" w:eastAsia="Calibri" w:hAnsi="Times New Roman" w:cs="Times New Roman"/>
          <w:sz w:val="28"/>
        </w:rPr>
        <w:t>4 учні</w:t>
      </w:r>
      <w:r w:rsidRPr="00CA698E">
        <w:rPr>
          <w:rFonts w:ascii="Times New Roman" w:eastAsia="Calibri" w:hAnsi="Times New Roman" w:cs="Times New Roman"/>
          <w:sz w:val="28"/>
        </w:rPr>
        <w:t xml:space="preserve">, середній рівень </w:t>
      </w:r>
      <w:r>
        <w:rPr>
          <w:rFonts w:ascii="Times New Roman" w:eastAsia="Calibri" w:hAnsi="Times New Roman" w:cs="Times New Roman"/>
          <w:sz w:val="28"/>
        </w:rPr>
        <w:t>– 1 учень, низький рівень – 2 учні.</w:t>
      </w: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b/>
          <w:sz w:val="28"/>
        </w:rPr>
        <w:t xml:space="preserve">   8 клас </w:t>
      </w:r>
      <w:r w:rsidRPr="00CA698E">
        <w:rPr>
          <w:rFonts w:ascii="Times New Roman" w:eastAsia="Calibri" w:hAnsi="Times New Roman" w:cs="Times New Roman"/>
          <w:sz w:val="28"/>
        </w:rPr>
        <w:t xml:space="preserve">      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>
        <w:rPr>
          <w:rFonts w:ascii="Times New Roman" w:eastAsia="Calibri" w:hAnsi="Times New Roman" w:cs="Times New Roman"/>
          <w:sz w:val="28"/>
        </w:rPr>
        <w:t>14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</w:t>
      </w:r>
      <w:r>
        <w:rPr>
          <w:rFonts w:ascii="Times New Roman" w:eastAsia="Calibri" w:hAnsi="Times New Roman" w:cs="Times New Roman"/>
          <w:sz w:val="28"/>
        </w:rPr>
        <w:t>високий</w:t>
      </w:r>
      <w:r w:rsidRPr="00CA698E">
        <w:rPr>
          <w:rFonts w:ascii="Times New Roman" w:eastAsia="Calibri" w:hAnsi="Times New Roman" w:cs="Times New Roman"/>
          <w:sz w:val="28"/>
        </w:rPr>
        <w:t xml:space="preserve"> рівень – </w:t>
      </w:r>
      <w:r>
        <w:rPr>
          <w:rFonts w:ascii="Times New Roman" w:eastAsia="Calibri" w:hAnsi="Times New Roman" w:cs="Times New Roman"/>
          <w:sz w:val="28"/>
        </w:rPr>
        <w:t>1 учень</w:t>
      </w:r>
      <w:r w:rsidRPr="00CA698E">
        <w:rPr>
          <w:rFonts w:ascii="Times New Roman" w:eastAsia="Calibri" w:hAnsi="Times New Roman" w:cs="Times New Roman"/>
          <w:sz w:val="28"/>
        </w:rPr>
        <w:t xml:space="preserve">, </w:t>
      </w:r>
      <w:r>
        <w:rPr>
          <w:rFonts w:ascii="Times New Roman" w:eastAsia="Calibri" w:hAnsi="Times New Roman" w:cs="Times New Roman"/>
          <w:sz w:val="28"/>
        </w:rPr>
        <w:t xml:space="preserve">достатній рівень – 5 учнів, </w:t>
      </w:r>
      <w:r w:rsidRPr="00CA698E">
        <w:rPr>
          <w:rFonts w:ascii="Times New Roman" w:eastAsia="Calibri" w:hAnsi="Times New Roman" w:cs="Times New Roman"/>
          <w:sz w:val="28"/>
        </w:rPr>
        <w:t>середній рівень -</w:t>
      </w:r>
      <w:r>
        <w:rPr>
          <w:rFonts w:ascii="Times New Roman" w:eastAsia="Calibri" w:hAnsi="Times New Roman" w:cs="Times New Roman"/>
          <w:sz w:val="28"/>
        </w:rPr>
        <w:t xml:space="preserve"> 8</w:t>
      </w:r>
      <w:r w:rsidRPr="00CA698E">
        <w:rPr>
          <w:rFonts w:ascii="Times New Roman" w:eastAsia="Calibri" w:hAnsi="Times New Roman" w:cs="Times New Roman"/>
          <w:sz w:val="28"/>
        </w:rPr>
        <w:t xml:space="preserve"> учні. </w:t>
      </w:r>
      <w:r>
        <w:rPr>
          <w:rFonts w:ascii="Times New Roman" w:eastAsia="Calibri" w:hAnsi="Times New Roman" w:cs="Times New Roman"/>
          <w:sz w:val="28"/>
        </w:rPr>
        <w:t>Н</w:t>
      </w:r>
      <w:r w:rsidRPr="00CA698E">
        <w:rPr>
          <w:rFonts w:ascii="Times New Roman" w:eastAsia="Calibri" w:hAnsi="Times New Roman" w:cs="Times New Roman"/>
          <w:sz w:val="28"/>
        </w:rPr>
        <w:t xml:space="preserve">изького </w:t>
      </w:r>
      <w:r>
        <w:rPr>
          <w:rFonts w:ascii="Times New Roman" w:eastAsia="Calibri" w:hAnsi="Times New Roman" w:cs="Times New Roman"/>
          <w:sz w:val="28"/>
        </w:rPr>
        <w:t>рівня</w:t>
      </w:r>
      <w:r w:rsidRPr="00CA698E">
        <w:rPr>
          <w:rFonts w:ascii="Times New Roman" w:eastAsia="Calibri" w:hAnsi="Times New Roman" w:cs="Times New Roman"/>
          <w:sz w:val="28"/>
        </w:rPr>
        <w:t xml:space="preserve"> знань не виявлено.</w:t>
      </w: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A698E">
        <w:rPr>
          <w:rFonts w:ascii="Times New Roman" w:eastAsia="Calibri" w:hAnsi="Times New Roman" w:cs="Times New Roman"/>
          <w:b/>
          <w:sz w:val="28"/>
        </w:rPr>
        <w:t xml:space="preserve"> 9 клас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>
        <w:rPr>
          <w:rFonts w:ascii="Times New Roman" w:eastAsia="Calibri" w:hAnsi="Times New Roman" w:cs="Times New Roman"/>
          <w:sz w:val="28"/>
        </w:rPr>
        <w:t>12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високий рівень </w:t>
      </w:r>
      <w:r>
        <w:rPr>
          <w:rFonts w:ascii="Times New Roman" w:eastAsia="Calibri" w:hAnsi="Times New Roman" w:cs="Times New Roman"/>
          <w:sz w:val="28"/>
        </w:rPr>
        <w:t>– 1 учень</w:t>
      </w:r>
      <w:r w:rsidRPr="00CA698E">
        <w:rPr>
          <w:rFonts w:ascii="Times New Roman" w:eastAsia="Calibri" w:hAnsi="Times New Roman" w:cs="Times New Roman"/>
          <w:sz w:val="28"/>
        </w:rPr>
        <w:t xml:space="preserve">, достатній рівень – </w:t>
      </w:r>
      <w:r>
        <w:rPr>
          <w:rFonts w:ascii="Times New Roman" w:eastAsia="Calibri" w:hAnsi="Times New Roman" w:cs="Times New Roman"/>
          <w:sz w:val="28"/>
        </w:rPr>
        <w:t>4</w:t>
      </w:r>
      <w:r w:rsidRPr="00CA698E">
        <w:rPr>
          <w:rFonts w:ascii="Times New Roman" w:eastAsia="Calibri" w:hAnsi="Times New Roman" w:cs="Times New Roman"/>
          <w:sz w:val="28"/>
        </w:rPr>
        <w:t xml:space="preserve"> учні, середній рівень -</w:t>
      </w:r>
      <w:r>
        <w:rPr>
          <w:rFonts w:ascii="Times New Roman" w:eastAsia="Calibri" w:hAnsi="Times New Roman" w:cs="Times New Roman"/>
          <w:sz w:val="28"/>
        </w:rPr>
        <w:t xml:space="preserve"> 7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Низького рівня знань не виявлено.</w:t>
      </w:r>
    </w:p>
    <w:p w:rsidR="00CA698E" w:rsidRPr="00CA698E" w:rsidRDefault="00CA698E" w:rsidP="00CA698E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>Геометрія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   </w:t>
      </w:r>
      <w:r w:rsidRPr="00CA698E">
        <w:rPr>
          <w:rFonts w:ascii="Times New Roman" w:eastAsia="Calibri" w:hAnsi="Times New Roman" w:cs="Times New Roman"/>
          <w:b/>
          <w:sz w:val="28"/>
        </w:rPr>
        <w:t>7 клас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>
        <w:rPr>
          <w:rFonts w:ascii="Times New Roman" w:eastAsia="Calibri" w:hAnsi="Times New Roman" w:cs="Times New Roman"/>
          <w:sz w:val="28"/>
        </w:rPr>
        <w:t>8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високий рівень -</w:t>
      </w:r>
      <w:r>
        <w:rPr>
          <w:rFonts w:ascii="Times New Roman" w:eastAsia="Calibri" w:hAnsi="Times New Roman" w:cs="Times New Roman"/>
          <w:sz w:val="28"/>
        </w:rPr>
        <w:t>2 учні</w:t>
      </w:r>
      <w:r w:rsidRPr="00CA698E">
        <w:rPr>
          <w:rFonts w:ascii="Times New Roman" w:eastAsia="Calibri" w:hAnsi="Times New Roman" w:cs="Times New Roman"/>
          <w:sz w:val="28"/>
        </w:rPr>
        <w:t xml:space="preserve">, достатній рівень – </w:t>
      </w:r>
      <w:r>
        <w:rPr>
          <w:rFonts w:ascii="Times New Roman" w:eastAsia="Calibri" w:hAnsi="Times New Roman" w:cs="Times New Roman"/>
          <w:sz w:val="28"/>
        </w:rPr>
        <w:t>3 учні</w:t>
      </w:r>
      <w:r w:rsidRPr="00CA698E">
        <w:rPr>
          <w:rFonts w:ascii="Times New Roman" w:eastAsia="Calibri" w:hAnsi="Times New Roman" w:cs="Times New Roman"/>
          <w:sz w:val="28"/>
        </w:rPr>
        <w:t xml:space="preserve">, середній рівень </w:t>
      </w:r>
      <w:r>
        <w:rPr>
          <w:rFonts w:ascii="Times New Roman" w:eastAsia="Calibri" w:hAnsi="Times New Roman" w:cs="Times New Roman"/>
          <w:sz w:val="28"/>
        </w:rPr>
        <w:t>– 3 учні. Низький рівень – 0 учнів.</w:t>
      </w: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b/>
          <w:sz w:val="28"/>
        </w:rPr>
        <w:t xml:space="preserve">   8 клас </w:t>
      </w:r>
      <w:r w:rsidRPr="00CA698E">
        <w:rPr>
          <w:rFonts w:ascii="Times New Roman" w:eastAsia="Calibri" w:hAnsi="Times New Roman" w:cs="Times New Roman"/>
          <w:sz w:val="28"/>
        </w:rPr>
        <w:t xml:space="preserve">      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>
        <w:rPr>
          <w:rFonts w:ascii="Times New Roman" w:eastAsia="Calibri" w:hAnsi="Times New Roman" w:cs="Times New Roman"/>
          <w:sz w:val="28"/>
        </w:rPr>
        <w:t>14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</w:t>
      </w:r>
      <w:r>
        <w:rPr>
          <w:rFonts w:ascii="Times New Roman" w:eastAsia="Calibri" w:hAnsi="Times New Roman" w:cs="Times New Roman"/>
          <w:sz w:val="28"/>
        </w:rPr>
        <w:t>високий</w:t>
      </w:r>
      <w:r w:rsidRPr="00CA698E">
        <w:rPr>
          <w:rFonts w:ascii="Times New Roman" w:eastAsia="Calibri" w:hAnsi="Times New Roman" w:cs="Times New Roman"/>
          <w:sz w:val="28"/>
        </w:rPr>
        <w:t xml:space="preserve"> рівень – </w:t>
      </w:r>
      <w:r>
        <w:rPr>
          <w:rFonts w:ascii="Times New Roman" w:eastAsia="Calibri" w:hAnsi="Times New Roman" w:cs="Times New Roman"/>
          <w:sz w:val="28"/>
        </w:rPr>
        <w:t>2 учні</w:t>
      </w:r>
      <w:r w:rsidRPr="00CA698E">
        <w:rPr>
          <w:rFonts w:ascii="Times New Roman" w:eastAsia="Calibri" w:hAnsi="Times New Roman" w:cs="Times New Roman"/>
          <w:sz w:val="28"/>
        </w:rPr>
        <w:t xml:space="preserve">, </w:t>
      </w:r>
      <w:r>
        <w:rPr>
          <w:rFonts w:ascii="Times New Roman" w:eastAsia="Calibri" w:hAnsi="Times New Roman" w:cs="Times New Roman"/>
          <w:sz w:val="28"/>
        </w:rPr>
        <w:t xml:space="preserve">достатній рівень – 5 учнів, </w:t>
      </w:r>
      <w:r w:rsidRPr="00CA698E">
        <w:rPr>
          <w:rFonts w:ascii="Times New Roman" w:eastAsia="Calibri" w:hAnsi="Times New Roman" w:cs="Times New Roman"/>
          <w:sz w:val="28"/>
        </w:rPr>
        <w:t>середній рівень -</w:t>
      </w:r>
      <w:r>
        <w:rPr>
          <w:rFonts w:ascii="Times New Roman" w:eastAsia="Calibri" w:hAnsi="Times New Roman" w:cs="Times New Roman"/>
          <w:sz w:val="28"/>
        </w:rPr>
        <w:t xml:space="preserve"> 5</w:t>
      </w:r>
      <w:r w:rsidRPr="00CA698E">
        <w:rPr>
          <w:rFonts w:ascii="Times New Roman" w:eastAsia="Calibri" w:hAnsi="Times New Roman" w:cs="Times New Roman"/>
          <w:sz w:val="28"/>
        </w:rPr>
        <w:t xml:space="preserve"> учн</w:t>
      </w:r>
      <w:r>
        <w:rPr>
          <w:rFonts w:ascii="Times New Roman" w:eastAsia="Calibri" w:hAnsi="Times New Roman" w:cs="Times New Roman"/>
          <w:sz w:val="28"/>
        </w:rPr>
        <w:t>і, низький рівень – 2 учні.</w:t>
      </w: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A698E">
        <w:rPr>
          <w:rFonts w:ascii="Times New Roman" w:eastAsia="Calibri" w:hAnsi="Times New Roman" w:cs="Times New Roman"/>
          <w:b/>
          <w:sz w:val="28"/>
        </w:rPr>
        <w:t>9 клас</w:t>
      </w:r>
    </w:p>
    <w:p w:rsid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>
        <w:rPr>
          <w:rFonts w:ascii="Times New Roman" w:eastAsia="Calibri" w:hAnsi="Times New Roman" w:cs="Times New Roman"/>
          <w:sz w:val="28"/>
        </w:rPr>
        <w:t>12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високий рівень </w:t>
      </w:r>
      <w:r>
        <w:rPr>
          <w:rFonts w:ascii="Times New Roman" w:eastAsia="Calibri" w:hAnsi="Times New Roman" w:cs="Times New Roman"/>
          <w:sz w:val="28"/>
        </w:rPr>
        <w:t>– 3 учні</w:t>
      </w:r>
      <w:r w:rsidRPr="00CA698E">
        <w:rPr>
          <w:rFonts w:ascii="Times New Roman" w:eastAsia="Calibri" w:hAnsi="Times New Roman" w:cs="Times New Roman"/>
          <w:sz w:val="28"/>
        </w:rPr>
        <w:t xml:space="preserve">, достатній рівень – </w:t>
      </w:r>
      <w:r>
        <w:rPr>
          <w:rFonts w:ascii="Times New Roman" w:eastAsia="Calibri" w:hAnsi="Times New Roman" w:cs="Times New Roman"/>
          <w:sz w:val="28"/>
        </w:rPr>
        <w:t>2</w:t>
      </w:r>
      <w:r w:rsidRPr="00CA698E">
        <w:rPr>
          <w:rFonts w:ascii="Times New Roman" w:eastAsia="Calibri" w:hAnsi="Times New Roman" w:cs="Times New Roman"/>
          <w:sz w:val="28"/>
        </w:rPr>
        <w:t xml:space="preserve"> учні, середній рівень -</w:t>
      </w:r>
      <w:r>
        <w:rPr>
          <w:rFonts w:ascii="Times New Roman" w:eastAsia="Calibri" w:hAnsi="Times New Roman" w:cs="Times New Roman"/>
          <w:sz w:val="28"/>
        </w:rPr>
        <w:t xml:space="preserve"> 7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Низького рівня знань не виявлено.</w:t>
      </w:r>
    </w:p>
    <w:p w:rsidR="00CA698E" w:rsidRPr="00CA698E" w:rsidRDefault="00CA698E" w:rsidP="00CA69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CA698E">
        <w:rPr>
          <w:rFonts w:ascii="Times New Roman" w:eastAsia="Calibri" w:hAnsi="Times New Roman" w:cs="Times New Roman"/>
          <w:b/>
          <w:sz w:val="28"/>
        </w:rPr>
        <w:t>Математика</w:t>
      </w: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b/>
          <w:sz w:val="28"/>
        </w:rPr>
        <w:t xml:space="preserve">  10 клас </w:t>
      </w:r>
      <w:r w:rsidRPr="00CA698E">
        <w:rPr>
          <w:rFonts w:ascii="Times New Roman" w:eastAsia="Calibri" w:hAnsi="Times New Roman" w:cs="Times New Roman"/>
          <w:sz w:val="28"/>
        </w:rPr>
        <w:t xml:space="preserve">      </w:t>
      </w: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 w:rsidR="00256ECA">
        <w:rPr>
          <w:rFonts w:ascii="Times New Roman" w:eastAsia="Calibri" w:hAnsi="Times New Roman" w:cs="Times New Roman"/>
          <w:sz w:val="28"/>
        </w:rPr>
        <w:t>12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високий рівень -</w:t>
      </w:r>
      <w:r w:rsidR="00256ECA">
        <w:rPr>
          <w:rFonts w:ascii="Times New Roman" w:eastAsia="Calibri" w:hAnsi="Times New Roman" w:cs="Times New Roman"/>
          <w:sz w:val="28"/>
        </w:rPr>
        <w:t xml:space="preserve"> 3</w:t>
      </w:r>
      <w:r w:rsidRPr="00CA698E">
        <w:rPr>
          <w:rFonts w:ascii="Times New Roman" w:eastAsia="Calibri" w:hAnsi="Times New Roman" w:cs="Times New Roman"/>
          <w:sz w:val="28"/>
        </w:rPr>
        <w:t xml:space="preserve"> учні, достатній рівень – 4 учні, середній рівень -</w:t>
      </w:r>
      <w:r w:rsidR="00256ECA">
        <w:rPr>
          <w:rFonts w:ascii="Times New Roman" w:eastAsia="Calibri" w:hAnsi="Times New Roman" w:cs="Times New Roman"/>
          <w:sz w:val="28"/>
        </w:rPr>
        <w:t xml:space="preserve"> 5</w:t>
      </w:r>
      <w:r w:rsidRPr="00CA698E">
        <w:rPr>
          <w:rFonts w:ascii="Times New Roman" w:eastAsia="Calibri" w:hAnsi="Times New Roman" w:cs="Times New Roman"/>
          <w:sz w:val="28"/>
        </w:rPr>
        <w:t xml:space="preserve"> учні. Низького рівня знань не виявлено.</w:t>
      </w:r>
    </w:p>
    <w:p w:rsidR="00CA698E" w:rsidRPr="00CA698E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A698E">
        <w:rPr>
          <w:rFonts w:ascii="Times New Roman" w:eastAsia="Calibri" w:hAnsi="Times New Roman" w:cs="Times New Roman"/>
          <w:b/>
          <w:sz w:val="28"/>
        </w:rPr>
        <w:t xml:space="preserve">  11 клас</w:t>
      </w:r>
    </w:p>
    <w:p w:rsidR="00256ECA" w:rsidRDefault="00CA698E" w:rsidP="00CA69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CA698E">
        <w:rPr>
          <w:rFonts w:ascii="Times New Roman" w:eastAsia="Calibri" w:hAnsi="Times New Roman" w:cs="Times New Roman"/>
          <w:sz w:val="28"/>
        </w:rPr>
        <w:t xml:space="preserve">Контрольну роботу писало </w:t>
      </w:r>
      <w:r w:rsidR="00256ECA">
        <w:rPr>
          <w:rFonts w:ascii="Times New Roman" w:eastAsia="Calibri" w:hAnsi="Times New Roman" w:cs="Times New Roman"/>
          <w:sz w:val="28"/>
        </w:rPr>
        <w:t>8</w:t>
      </w:r>
      <w:r w:rsidRPr="00CA698E">
        <w:rPr>
          <w:rFonts w:ascii="Times New Roman" w:eastAsia="Calibri" w:hAnsi="Times New Roman" w:cs="Times New Roman"/>
          <w:sz w:val="28"/>
        </w:rPr>
        <w:t xml:space="preserve"> учнів. Написали на: високий рівень -</w:t>
      </w:r>
      <w:r w:rsidR="00256ECA">
        <w:rPr>
          <w:rFonts w:ascii="Times New Roman" w:eastAsia="Calibri" w:hAnsi="Times New Roman" w:cs="Times New Roman"/>
          <w:sz w:val="28"/>
        </w:rPr>
        <w:t>1 учень</w:t>
      </w:r>
      <w:r w:rsidRPr="00CA698E">
        <w:rPr>
          <w:rFonts w:ascii="Times New Roman" w:eastAsia="Calibri" w:hAnsi="Times New Roman" w:cs="Times New Roman"/>
          <w:sz w:val="28"/>
        </w:rPr>
        <w:t xml:space="preserve">, достатній рівень – </w:t>
      </w:r>
      <w:r w:rsidR="00256ECA">
        <w:rPr>
          <w:rFonts w:ascii="Times New Roman" w:eastAsia="Calibri" w:hAnsi="Times New Roman" w:cs="Times New Roman"/>
          <w:sz w:val="28"/>
        </w:rPr>
        <w:t>3</w:t>
      </w:r>
      <w:r w:rsidRPr="00CA698E">
        <w:rPr>
          <w:rFonts w:ascii="Times New Roman" w:eastAsia="Calibri" w:hAnsi="Times New Roman" w:cs="Times New Roman"/>
          <w:sz w:val="28"/>
        </w:rPr>
        <w:t xml:space="preserve"> учні, середній рівень -</w:t>
      </w:r>
      <w:r w:rsidR="00256ECA">
        <w:rPr>
          <w:rFonts w:ascii="Times New Roman" w:eastAsia="Calibri" w:hAnsi="Times New Roman" w:cs="Times New Roman"/>
          <w:sz w:val="28"/>
        </w:rPr>
        <w:t xml:space="preserve"> 2</w:t>
      </w:r>
      <w:r w:rsidRPr="00CA698E">
        <w:rPr>
          <w:rFonts w:ascii="Times New Roman" w:eastAsia="Calibri" w:hAnsi="Times New Roman" w:cs="Times New Roman"/>
          <w:sz w:val="28"/>
        </w:rPr>
        <w:t xml:space="preserve"> учні</w:t>
      </w:r>
      <w:r w:rsidR="00256ECA">
        <w:rPr>
          <w:rFonts w:ascii="Times New Roman" w:eastAsia="Calibri" w:hAnsi="Times New Roman" w:cs="Times New Roman"/>
          <w:sz w:val="28"/>
        </w:rPr>
        <w:t>, низький рівень – 2 учні</w:t>
      </w:r>
      <w:r w:rsidRPr="00CA698E">
        <w:rPr>
          <w:rFonts w:ascii="Times New Roman" w:eastAsia="Calibri" w:hAnsi="Times New Roman" w:cs="Times New Roman"/>
          <w:sz w:val="28"/>
        </w:rPr>
        <w:t>.</w:t>
      </w:r>
    </w:p>
    <w:p w:rsidR="00CC5954" w:rsidRDefault="00CC5954" w:rsidP="00256ECA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770BF" w:rsidRDefault="007770BF" w:rsidP="00381F4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Моніторинг навчальних досягнень учнів за </w:t>
      </w:r>
      <w:r w:rsidR="0040647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2023-2024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н.р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дозволяє стверджувати, що </w:t>
      </w:r>
      <w:r w:rsidR="00381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вчителя </w:t>
      </w:r>
      <w:proofErr w:type="spellStart"/>
      <w:r w:rsidR="00381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Чуловської</w:t>
      </w:r>
      <w:proofErr w:type="spellEnd"/>
      <w:r w:rsidR="00381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М.М. в середньому </w:t>
      </w:r>
      <w:r w:rsidR="00381F4E" w:rsidRPr="00381F4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 </w:t>
      </w:r>
      <w:r w:rsidRPr="00381F4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% у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чнів успішно</w:t>
      </w:r>
      <w:r w:rsidR="0040647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(на високому рівні)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засвоює зміст шкільного курсу, розуміє суть основних </w:t>
      </w:r>
      <w:r w:rsidR="00696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математичних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понять, законів і теорій, може свідомо застосовувати набуті знання і вміння у навчально-пізнавальній практиці </w:t>
      </w:r>
      <w:r w:rsidR="00696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та застосування їх у повсякденному житті</w:t>
      </w:r>
      <w:r w:rsidR="00381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у вчителя Івашків О.В. – 18 %, у вчителя </w:t>
      </w:r>
      <w:proofErr w:type="spellStart"/>
      <w:r w:rsidR="00381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Петрунцьо</w:t>
      </w:r>
      <w:proofErr w:type="spellEnd"/>
      <w:r w:rsidR="00381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С.В. – 18 %. Найвищий відсоток учнів, які засвоїли знання з математики на високому рівні у 5 класі – 33%, у 7 класі (алгебра) – 25 %, у 6 класі – 21 %. Найвищий відсоток учнів, які засвоїли знання з математики на середньому рівні (4, 5, 6 балів) – у 9 класі (алгебра) – 71 %, у 9 класі (геометрія) – 64 %, в 11 класі – 63 %.</w:t>
      </w:r>
      <w:r w:rsidR="00057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Також є початковий рівень – 7 % у 6 класі.</w:t>
      </w:r>
    </w:p>
    <w:p w:rsidR="00FD7D82" w:rsidRPr="00136E7F" w:rsidRDefault="00FD7D82" w:rsidP="00FD7D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eastAsia="uk-UA"/>
        </w:rPr>
        <w:lastRenderedPageBreak/>
        <w:drawing>
          <wp:inline distT="0" distB="0" distL="0" distR="0" wp14:anchorId="22CFC568" wp14:editId="39C6F0F0">
            <wp:extent cx="6027089" cy="417902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508"/>
                    <a:stretch/>
                  </pic:blipFill>
                  <pic:spPr bwMode="auto">
                    <a:xfrm>
                      <a:off x="0" y="0"/>
                      <a:ext cx="6030416" cy="4181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6476" w:rsidRPr="00136E7F" w:rsidRDefault="00B43953" w:rsidP="00B439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C278113" wp14:editId="726C0D73">
            <wp:extent cx="6120765" cy="43700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476" w:rsidRPr="00136E7F" w:rsidRDefault="00406476" w:rsidP="004064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406476" w:rsidRPr="00136E7F" w:rsidRDefault="004C410E" w:rsidP="004064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eastAsia="uk-UA"/>
        </w:rPr>
        <w:lastRenderedPageBreak/>
        <w:drawing>
          <wp:inline distT="0" distB="0" distL="0" distR="0" wp14:anchorId="7F8E9B5C" wp14:editId="3453E89B">
            <wp:extent cx="6120765" cy="49758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97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514B08" w:rsidRPr="00136E7F" w:rsidRDefault="00CC5954" w:rsidP="00873F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58E52EC" wp14:editId="3B6E882B">
            <wp:extent cx="5367131" cy="4384354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1855" cy="438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F8A" w:rsidRDefault="00873F8A" w:rsidP="00873F8A">
      <w:pPr>
        <w:shd w:val="clear" w:color="auto" w:fill="FFFFFF"/>
        <w:spacing w:after="0" w:line="240" w:lineRule="auto"/>
        <w:jc w:val="both"/>
        <w:rPr>
          <w:noProof/>
          <w:lang w:eastAsia="uk-UA"/>
        </w:rPr>
      </w:pPr>
    </w:p>
    <w:p w:rsidR="00CC5954" w:rsidRPr="00136E7F" w:rsidRDefault="00CC5954" w:rsidP="00873F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E989603" wp14:editId="733D8A20">
            <wp:extent cx="5224007" cy="4297788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9748" cy="430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CC5954" w:rsidRDefault="00CC5954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F7A2689" wp14:editId="752B7391">
            <wp:extent cx="5036674" cy="43255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1916" cy="433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6A3" w:rsidRDefault="002F26A3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B8363A" w:rsidRDefault="00B8363A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lastRenderedPageBreak/>
        <w:t>VІ. Матеріально-технічна база кабінету.</w:t>
      </w:r>
    </w:p>
    <w:p w:rsidR="00873F8A" w:rsidRPr="00136E7F" w:rsidRDefault="00B8363A" w:rsidP="00B8363A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B836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школі є кабінет математики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</w:t>
      </w:r>
      <w:r w:rsidRPr="00B836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 якому знаходиться навчальна і методична література, навчальні посібники (збірники для самостійних і контрольних робіт), роздрукований дидактичний матеріал, математичні таблиці. Все це систематизовано по темах і по класах. Є саморобні навчально-наочні посібники, математичні прилади. Проте обладнання кабінету лише частково відповідає Типовому переліку. Вчителям математики необхідно осучаснити обладнання кабінету, поновити роздатковий дидактичний матеріал, поповнити розробками сучасних уроків математики, позакласних заходів з предмета.</w:t>
      </w:r>
      <w:r w:rsidR="00873F8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B8363A" w:rsidRDefault="00B8363A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VІІ. Робота з обдарованими учнями.</w:t>
      </w:r>
    </w:p>
    <w:p w:rsidR="007770BF" w:rsidRPr="00136E7F" w:rsidRDefault="001A1068" w:rsidP="001A1068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</w:p>
    <w:p w:rsidR="007770B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2018-2019 – </w:t>
      </w:r>
      <w:proofErr w:type="spellStart"/>
      <w:r w:rsidR="006E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="006E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Віталій (7 клас), диплом ІІІ ст., вчитель Довжик Н.В.</w:t>
      </w:r>
    </w:p>
    <w:p w:rsidR="006E4A73" w:rsidRPr="00136E7F" w:rsidRDefault="006E4A73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2019-2020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: </w:t>
      </w:r>
    </w:p>
    <w:tbl>
      <w:tblPr>
        <w:tblW w:w="98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235"/>
        <w:gridCol w:w="850"/>
        <w:gridCol w:w="1984"/>
        <w:gridCol w:w="1417"/>
        <w:gridCol w:w="1418"/>
        <w:gridCol w:w="1904"/>
      </w:tblGrid>
      <w:tr w:rsidR="006E4A73" w:rsidRPr="005E3116" w:rsidTr="008B621D">
        <w:trPr>
          <w:trHeight w:val="315"/>
        </w:trPr>
        <w:tc>
          <w:tcPr>
            <w:tcW w:w="2235" w:type="dxa"/>
            <w:tcBorders>
              <w:left w:val="single" w:sz="4" w:space="0" w:color="FFFFFF"/>
            </w:tcBorders>
            <w:shd w:val="clear" w:color="auto" w:fill="ED7D31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proofErr w:type="spellStart"/>
            <w:r w:rsidRPr="005E311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Фльонц</w:t>
            </w:r>
            <w:proofErr w:type="spellEnd"/>
            <w:r w:rsidRPr="005E311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Софія</w:t>
            </w:r>
          </w:p>
        </w:tc>
        <w:tc>
          <w:tcPr>
            <w:tcW w:w="850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  <w:tc>
          <w:tcPr>
            <w:tcW w:w="1984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Чуловська</w:t>
            </w:r>
            <w:proofErr w:type="spellEnd"/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 xml:space="preserve"> М.М.</w:t>
            </w:r>
          </w:p>
        </w:tc>
        <w:tc>
          <w:tcPr>
            <w:tcW w:w="1417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ІІ</w:t>
            </w:r>
          </w:p>
        </w:tc>
        <w:tc>
          <w:tcPr>
            <w:tcW w:w="1904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математика</w:t>
            </w:r>
          </w:p>
        </w:tc>
      </w:tr>
      <w:tr w:rsidR="006E4A73" w:rsidRPr="005E3116" w:rsidTr="008B621D">
        <w:trPr>
          <w:trHeight w:val="315"/>
        </w:trPr>
        <w:tc>
          <w:tcPr>
            <w:tcW w:w="2235" w:type="dxa"/>
            <w:tcBorders>
              <w:left w:val="single" w:sz="4" w:space="0" w:color="FFFFFF"/>
            </w:tcBorders>
            <w:shd w:val="clear" w:color="auto" w:fill="ED7D31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Скіп Наталія</w:t>
            </w:r>
          </w:p>
        </w:tc>
        <w:tc>
          <w:tcPr>
            <w:tcW w:w="850" w:type="dxa"/>
            <w:shd w:val="clear" w:color="auto" w:fill="FBE4D5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10</w:t>
            </w:r>
          </w:p>
        </w:tc>
        <w:tc>
          <w:tcPr>
            <w:tcW w:w="1984" w:type="dxa"/>
            <w:shd w:val="clear" w:color="auto" w:fill="FBE4D5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Чуловська</w:t>
            </w:r>
            <w:proofErr w:type="spellEnd"/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 xml:space="preserve"> М.М.</w:t>
            </w:r>
          </w:p>
        </w:tc>
        <w:tc>
          <w:tcPr>
            <w:tcW w:w="1417" w:type="dxa"/>
            <w:shd w:val="clear" w:color="auto" w:fill="FBE4D5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2-3</w:t>
            </w:r>
          </w:p>
        </w:tc>
        <w:tc>
          <w:tcPr>
            <w:tcW w:w="1418" w:type="dxa"/>
            <w:shd w:val="clear" w:color="auto" w:fill="FBE4D5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904" w:type="dxa"/>
            <w:shd w:val="clear" w:color="auto" w:fill="FBE4D5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математика</w:t>
            </w:r>
          </w:p>
        </w:tc>
      </w:tr>
      <w:tr w:rsidR="006E4A73" w:rsidRPr="005E3116" w:rsidTr="008B621D">
        <w:trPr>
          <w:trHeight w:val="315"/>
        </w:trPr>
        <w:tc>
          <w:tcPr>
            <w:tcW w:w="2235" w:type="dxa"/>
            <w:tcBorders>
              <w:left w:val="single" w:sz="4" w:space="0" w:color="FFFFFF"/>
            </w:tcBorders>
            <w:shd w:val="clear" w:color="auto" w:fill="ED7D31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proofErr w:type="spellStart"/>
            <w:r w:rsidRPr="005E311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Федус</w:t>
            </w:r>
            <w:proofErr w:type="spellEnd"/>
            <w:r w:rsidRPr="005E311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Уляна</w:t>
            </w:r>
          </w:p>
        </w:tc>
        <w:tc>
          <w:tcPr>
            <w:tcW w:w="850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11</w:t>
            </w:r>
          </w:p>
        </w:tc>
        <w:tc>
          <w:tcPr>
            <w:tcW w:w="1984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Чуловська</w:t>
            </w:r>
            <w:proofErr w:type="spellEnd"/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 xml:space="preserve"> М.М.</w:t>
            </w:r>
          </w:p>
        </w:tc>
        <w:tc>
          <w:tcPr>
            <w:tcW w:w="1417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418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904" w:type="dxa"/>
            <w:shd w:val="clear" w:color="auto" w:fill="F7CAAC"/>
            <w:noWrap/>
          </w:tcPr>
          <w:p w:rsidR="006E4A73" w:rsidRPr="005E3116" w:rsidRDefault="006E4A73" w:rsidP="008B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E3116">
              <w:rPr>
                <w:rFonts w:ascii="Times New Roman" w:eastAsia="Times New Roman" w:hAnsi="Times New Roman" w:cs="Times New Roman"/>
                <w:lang w:eastAsia="uk-UA"/>
              </w:rPr>
              <w:t>математика</w:t>
            </w:r>
          </w:p>
        </w:tc>
      </w:tr>
    </w:tbl>
    <w:p w:rsidR="001A1068" w:rsidRPr="00136E7F" w:rsidRDefault="001A1068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2020-2021 – олімпіади не проводилися</w:t>
      </w:r>
    </w:p>
    <w:p w:rsidR="009801C6" w:rsidRPr="00136E7F" w:rsidRDefault="009801C6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2022-2023 – переможців немає</w:t>
      </w:r>
    </w:p>
    <w:p w:rsidR="009801C6" w:rsidRPr="00136E7F" w:rsidRDefault="009801C6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2023-2024 – переможців немає</w:t>
      </w: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873F8A" w:rsidRPr="00136E7F" w:rsidRDefault="00873F8A" w:rsidP="00873F8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VІІІ. Позакласна робота з предметів.</w:t>
      </w:r>
    </w:p>
    <w:p w:rsidR="00C902E1" w:rsidRDefault="00762717" w:rsidP="007627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Проведення тижня предметів природничо-математичного циклу - давня традиція в нашій школі, мета якої - викликати жвавий інтерес до предмету, сприяти прояву і розвитку творчих здібностей учнів. Проведення предметного тижня формує і розвиває творчу активність учнів, підвищує зацікавленість в навчанні навіть учнів з низьким рівнем знань. Так </w:t>
      </w:r>
      <w:r w:rsidR="00C902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протягом 2019-2024 років було проведено два тижні математики (2019, 2023), а також різноманітні математичні заходи, зокрема «День народження числа Пі».</w:t>
      </w:r>
    </w:p>
    <w:p w:rsidR="00762717" w:rsidRPr="00136E7F" w:rsidRDefault="00762717" w:rsidP="00762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bookmarkStart w:id="0" w:name="_GoBack"/>
      <w:bookmarkEnd w:id="0"/>
    </w:p>
    <w:p w:rsidR="00873F8A" w:rsidRPr="00136E7F" w:rsidRDefault="00873F8A" w:rsidP="007627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62717" w:rsidRPr="00136E7F" w:rsidRDefault="007770BF" w:rsidP="007770B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</w:t>
      </w:r>
    </w:p>
    <w:sectPr w:rsidR="00762717" w:rsidRPr="00136E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E094E"/>
    <w:multiLevelType w:val="hybridMultilevel"/>
    <w:tmpl w:val="39107516"/>
    <w:lvl w:ilvl="0" w:tplc="3B907C64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ED4451C"/>
    <w:multiLevelType w:val="hybridMultilevel"/>
    <w:tmpl w:val="09E4B5F6"/>
    <w:lvl w:ilvl="0" w:tplc="3B907C64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CAF2CF7"/>
    <w:multiLevelType w:val="multilevel"/>
    <w:tmpl w:val="944E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0E211E"/>
    <w:multiLevelType w:val="hybridMultilevel"/>
    <w:tmpl w:val="52BC8946"/>
    <w:lvl w:ilvl="0" w:tplc="C1D6D49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196C526">
      <w:start w:val="85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444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9C0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364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C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5874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FE9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32A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0BE2658"/>
    <w:multiLevelType w:val="hybridMultilevel"/>
    <w:tmpl w:val="660AFC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C5D79"/>
    <w:multiLevelType w:val="hybridMultilevel"/>
    <w:tmpl w:val="8A3E0C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E5"/>
    <w:rsid w:val="00010D21"/>
    <w:rsid w:val="0001289F"/>
    <w:rsid w:val="00042322"/>
    <w:rsid w:val="00057F75"/>
    <w:rsid w:val="00073E65"/>
    <w:rsid w:val="000B1F9D"/>
    <w:rsid w:val="000C0301"/>
    <w:rsid w:val="000D1C49"/>
    <w:rsid w:val="000F68EF"/>
    <w:rsid w:val="000F719B"/>
    <w:rsid w:val="001231FC"/>
    <w:rsid w:val="00136E7F"/>
    <w:rsid w:val="00146D0C"/>
    <w:rsid w:val="0015041B"/>
    <w:rsid w:val="00171331"/>
    <w:rsid w:val="00180BA3"/>
    <w:rsid w:val="001A1068"/>
    <w:rsid w:val="001D7582"/>
    <w:rsid w:val="0021746C"/>
    <w:rsid w:val="0025674F"/>
    <w:rsid w:val="00256ECA"/>
    <w:rsid w:val="00266564"/>
    <w:rsid w:val="002738DB"/>
    <w:rsid w:val="002F26A3"/>
    <w:rsid w:val="002F6273"/>
    <w:rsid w:val="0031569B"/>
    <w:rsid w:val="00341970"/>
    <w:rsid w:val="003600CE"/>
    <w:rsid w:val="00381F4E"/>
    <w:rsid w:val="00382A24"/>
    <w:rsid w:val="00406476"/>
    <w:rsid w:val="0048093F"/>
    <w:rsid w:val="004A1FBA"/>
    <w:rsid w:val="004C410E"/>
    <w:rsid w:val="004E52A5"/>
    <w:rsid w:val="004F7D07"/>
    <w:rsid w:val="00506FEA"/>
    <w:rsid w:val="00514B08"/>
    <w:rsid w:val="00603669"/>
    <w:rsid w:val="00615A26"/>
    <w:rsid w:val="00696EA7"/>
    <w:rsid w:val="006B40F4"/>
    <w:rsid w:val="006E4A73"/>
    <w:rsid w:val="0070065A"/>
    <w:rsid w:val="00715FBD"/>
    <w:rsid w:val="00720155"/>
    <w:rsid w:val="00762717"/>
    <w:rsid w:val="00772CD7"/>
    <w:rsid w:val="007770BF"/>
    <w:rsid w:val="00792B58"/>
    <w:rsid w:val="007B6C0B"/>
    <w:rsid w:val="007D2312"/>
    <w:rsid w:val="00812038"/>
    <w:rsid w:val="0083470B"/>
    <w:rsid w:val="00835B52"/>
    <w:rsid w:val="00860C93"/>
    <w:rsid w:val="00873F8A"/>
    <w:rsid w:val="00876015"/>
    <w:rsid w:val="008B3BCB"/>
    <w:rsid w:val="009131B2"/>
    <w:rsid w:val="009262E5"/>
    <w:rsid w:val="009279FA"/>
    <w:rsid w:val="009801C6"/>
    <w:rsid w:val="009C251F"/>
    <w:rsid w:val="009C37CE"/>
    <w:rsid w:val="009E134B"/>
    <w:rsid w:val="00A41368"/>
    <w:rsid w:val="00A71ED2"/>
    <w:rsid w:val="00AD48CA"/>
    <w:rsid w:val="00B24DE6"/>
    <w:rsid w:val="00B31FEA"/>
    <w:rsid w:val="00B43953"/>
    <w:rsid w:val="00B54824"/>
    <w:rsid w:val="00B774D6"/>
    <w:rsid w:val="00B8363A"/>
    <w:rsid w:val="00B94607"/>
    <w:rsid w:val="00BA5A0B"/>
    <w:rsid w:val="00C21B04"/>
    <w:rsid w:val="00C65064"/>
    <w:rsid w:val="00C83161"/>
    <w:rsid w:val="00C902E1"/>
    <w:rsid w:val="00CA698E"/>
    <w:rsid w:val="00CC5954"/>
    <w:rsid w:val="00DA7A52"/>
    <w:rsid w:val="00E1103D"/>
    <w:rsid w:val="00E62808"/>
    <w:rsid w:val="00EB48D1"/>
    <w:rsid w:val="00F075DA"/>
    <w:rsid w:val="00FC13B3"/>
    <w:rsid w:val="00FD7D82"/>
    <w:rsid w:val="00FE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9A3F3"/>
  <w15:chartTrackingRefBased/>
  <w15:docId w15:val="{E5331983-3BA9-440F-A85D-1865525A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0B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0B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770BF"/>
    <w:pPr>
      <w:ind w:left="720"/>
      <w:contextualSpacing/>
    </w:pPr>
  </w:style>
  <w:style w:type="table" w:styleId="a5">
    <w:name w:val="Table Grid"/>
    <w:basedOn w:val="a1"/>
    <w:uiPriority w:val="59"/>
    <w:rsid w:val="008B3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semiHidden/>
    <w:rsid w:val="008B3BCB"/>
    <w:pPr>
      <w:tabs>
        <w:tab w:val="left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ий текст з відступом Знак"/>
    <w:basedOn w:val="a0"/>
    <w:link w:val="a6"/>
    <w:semiHidden/>
    <w:rsid w:val="008B3BCB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">
    <w:name w:val="Сітка таблиці1"/>
    <w:basedOn w:val="a1"/>
    <w:next w:val="a5"/>
    <w:uiPriority w:val="59"/>
    <w:rsid w:val="00CA6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90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902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14735</Words>
  <Characters>8400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23089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77</cp:revision>
  <cp:lastPrinted>2024-06-17T06:50:00Z</cp:lastPrinted>
  <dcterms:created xsi:type="dcterms:W3CDTF">2023-12-26T08:08:00Z</dcterms:created>
  <dcterms:modified xsi:type="dcterms:W3CDTF">2024-06-17T06:57:00Z</dcterms:modified>
</cp:coreProperties>
</file>