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43" w:rsidRPr="00DA1270" w:rsidRDefault="00514843" w:rsidP="0051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 xml:space="preserve">Рішення педагогічної ради від 30 березня  2023 року з питання </w:t>
      </w:r>
    </w:p>
    <w:p w:rsidR="00514843" w:rsidRPr="00DA1270" w:rsidRDefault="00514843" w:rsidP="0051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«Моніторинг навчальних досягнень учнів з географії, інтегрованого курсу «Пізнаємо природу»</w:t>
      </w:r>
    </w:p>
    <w:p w:rsidR="00FC3369" w:rsidRPr="00DA1270" w:rsidRDefault="00FC3369" w:rsidP="004E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7D5" w:rsidRPr="005B2BEE" w:rsidRDefault="004E17D5" w:rsidP="004E1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B2BEE">
        <w:rPr>
          <w:rFonts w:ascii="Times New Roman" w:hAnsi="Times New Roman" w:cs="Times New Roman"/>
          <w:b/>
          <w:i/>
          <w:sz w:val="28"/>
          <w:szCs w:val="28"/>
        </w:rPr>
        <w:t>1. Адміністрації ліцею:</w:t>
      </w:r>
    </w:p>
    <w:p w:rsidR="004E17D5" w:rsidRDefault="004E17D5" w:rsidP="005B2BE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1. Здійснювати контроль за виконанням навчальних планів і програм, організацією</w:t>
      </w:r>
      <w:r>
        <w:rPr>
          <w:rFonts w:ascii="Times New Roman" w:hAnsi="Times New Roman" w:cs="Times New Roman"/>
          <w:sz w:val="28"/>
          <w:szCs w:val="28"/>
        </w:rPr>
        <w:t xml:space="preserve"> освітнього</w:t>
      </w:r>
      <w:r w:rsidRPr="004E17D5">
        <w:rPr>
          <w:rFonts w:ascii="Times New Roman" w:hAnsi="Times New Roman" w:cs="Times New Roman"/>
          <w:sz w:val="28"/>
          <w:szCs w:val="28"/>
        </w:rPr>
        <w:t xml:space="preserve"> процесу, станом викладання, оцінюванням навчальних досягнень учнів 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географії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DA1270">
        <w:rPr>
          <w:rFonts w:ascii="Times New Roman" w:hAnsi="Times New Roman" w:cs="Times New Roman"/>
          <w:sz w:val="28"/>
          <w:szCs w:val="28"/>
        </w:rPr>
        <w:t>інтегрованого курсу «Пізнаємо природу»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7D48" w:rsidRPr="004E17D5" w:rsidRDefault="00BD7D48" w:rsidP="005B2BEE">
      <w:pPr>
        <w:spacing w:after="0" w:line="24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5B2BE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2. Спрямувати роботу з педагогічними кадрами щодо підвищення ефективності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уроків </w:t>
      </w:r>
      <w:r w:rsidRPr="00DA1270">
        <w:rPr>
          <w:rFonts w:ascii="Times New Roman" w:hAnsi="Times New Roman" w:cs="Times New Roman"/>
          <w:sz w:val="28"/>
          <w:szCs w:val="28"/>
        </w:rPr>
        <w:t>географії, інтегрованого курсу «Пізнаємо природу»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відповідно до змісту нових програм і Державного стандарту базової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повної загальної середньої освіти.</w:t>
      </w:r>
    </w:p>
    <w:p w:rsidR="00BD7D48" w:rsidRPr="004E17D5" w:rsidRDefault="00BD7D48" w:rsidP="005B2BEE">
      <w:pPr>
        <w:spacing w:after="0" w:line="24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5B2BE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3. Сприяти впровадженню в практику роботи вчителів географії інноваційних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освітніх технологій на засадах особистісно-орієнтованого навчання, а також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4E17D5">
        <w:rPr>
          <w:rFonts w:ascii="Times New Roman" w:hAnsi="Times New Roman" w:cs="Times New Roman"/>
          <w:sz w:val="28"/>
          <w:szCs w:val="28"/>
        </w:rPr>
        <w:t>икористанню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інформаційно-комунікаційних технологій в навчальній і </w:t>
      </w:r>
      <w:proofErr w:type="spellStart"/>
      <w:r w:rsidRPr="004E17D5">
        <w:rPr>
          <w:rFonts w:ascii="Times New Roman" w:hAnsi="Times New Roman" w:cs="Times New Roman"/>
          <w:sz w:val="28"/>
          <w:szCs w:val="28"/>
        </w:rPr>
        <w:t>позанавчальній</w:t>
      </w:r>
      <w:proofErr w:type="spellEnd"/>
      <w:r w:rsidRPr="004E17D5">
        <w:rPr>
          <w:rFonts w:ascii="Times New Roman" w:hAnsi="Times New Roman" w:cs="Times New Roman"/>
          <w:sz w:val="28"/>
          <w:szCs w:val="28"/>
        </w:rPr>
        <w:t xml:space="preserve"> роботі.</w:t>
      </w:r>
    </w:p>
    <w:p w:rsidR="00BD7D48" w:rsidRPr="004E17D5" w:rsidRDefault="00BD7D48" w:rsidP="005B2BEE">
      <w:pPr>
        <w:spacing w:after="0" w:line="24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5B2BE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4. Проаналізувати стан навчально-методичного забезпечення викладання географії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у закладі та спланувати заходи щодо покращення та оновлення навчально-методичної бази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кабінету географії.</w:t>
      </w:r>
    </w:p>
    <w:p w:rsidR="00BD7D48" w:rsidRDefault="00BD7D48" w:rsidP="00BD7D48">
      <w:pPr>
        <w:spacing w:after="0" w:line="240" w:lineRule="auto"/>
        <w:ind w:left="851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31 травня 2023 року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C3369" w:rsidRPr="005B2BEE" w:rsidRDefault="004E17D5" w:rsidP="004E1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B2BEE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FC3369" w:rsidRPr="005B2BEE">
        <w:rPr>
          <w:rFonts w:ascii="Times New Roman" w:hAnsi="Times New Roman" w:cs="Times New Roman"/>
          <w:b/>
          <w:i/>
          <w:sz w:val="28"/>
          <w:szCs w:val="28"/>
        </w:rPr>
        <w:t>Учителю географії та інтегрованого курсу «Пізнаємо природу» Бабій Н.М.:</w:t>
      </w:r>
    </w:p>
    <w:p w:rsidR="00A95AD9" w:rsidRPr="00DA1270" w:rsidRDefault="00A14253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5AD9" w:rsidRPr="00DA127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A95AD9" w:rsidRPr="00DA1270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="00A95AD9" w:rsidRPr="00DA1270">
        <w:rPr>
          <w:rFonts w:ascii="Times New Roman" w:hAnsi="Times New Roman" w:cs="Times New Roman"/>
          <w:sz w:val="28"/>
          <w:szCs w:val="28"/>
        </w:rPr>
        <w:t xml:space="preserve"> географії та інтегрованого курсу «Пізнаємо природу» більше використовувати комп’ютерні тестові завдання,</w:t>
      </w:r>
      <w:r w:rsidR="00FC3369" w:rsidRPr="00DA1270">
        <w:rPr>
          <w:rFonts w:ascii="Times New Roman" w:hAnsi="Times New Roman" w:cs="Times New Roman"/>
          <w:sz w:val="28"/>
          <w:szCs w:val="28"/>
        </w:rPr>
        <w:t xml:space="preserve"> форми інтерактивного навчання.</w:t>
      </w:r>
    </w:p>
    <w:p w:rsidR="00FC3369" w:rsidRPr="00DA1270" w:rsidRDefault="00FC3369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77535F" w:rsidRPr="00DA1270" w:rsidRDefault="00A14253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A4DA8" w:rsidRPr="00DA1270">
        <w:rPr>
          <w:rFonts w:ascii="Times New Roman" w:hAnsi="Times New Roman" w:cs="Times New Roman"/>
          <w:sz w:val="28"/>
          <w:szCs w:val="28"/>
        </w:rPr>
        <w:t xml:space="preserve">Звернути особливу увагу на формування та реалізацію індивідуальних освітніх траєкторій для учнів ліцею,  які мають </w:t>
      </w:r>
      <w:r w:rsidR="0077535F" w:rsidRPr="00DA1270">
        <w:rPr>
          <w:rFonts w:ascii="Times New Roman" w:hAnsi="Times New Roman" w:cs="Times New Roman"/>
          <w:sz w:val="28"/>
          <w:szCs w:val="28"/>
        </w:rPr>
        <w:t>середній</w:t>
      </w:r>
      <w:r w:rsidR="000A4DA8" w:rsidRPr="00DA1270">
        <w:rPr>
          <w:rFonts w:ascii="Times New Roman" w:hAnsi="Times New Roman" w:cs="Times New Roman"/>
          <w:sz w:val="28"/>
          <w:szCs w:val="28"/>
        </w:rPr>
        <w:t xml:space="preserve"> рівень знань. </w:t>
      </w:r>
    </w:p>
    <w:p w:rsidR="0077535F" w:rsidRPr="00DA1270" w:rsidRDefault="0077535F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A95AD9" w:rsidRPr="00DA1270" w:rsidRDefault="00A14253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95AD9" w:rsidRPr="00DA1270">
        <w:rPr>
          <w:rFonts w:ascii="Times New Roman" w:hAnsi="Times New Roman" w:cs="Times New Roman"/>
          <w:sz w:val="28"/>
          <w:szCs w:val="28"/>
        </w:rPr>
        <w:t>Щорічно поповнювати базу даних талановитих та обдарованих дітей, виявляти їх здібності, нахили, пізнавальну діяльність.</w:t>
      </w:r>
    </w:p>
    <w:p w:rsidR="0077535F" w:rsidRPr="00DA1270" w:rsidRDefault="0077535F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E16828" w:rsidRPr="00DA1270" w:rsidRDefault="00A14253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16828" w:rsidRPr="00DA1270">
        <w:rPr>
          <w:rFonts w:ascii="Times New Roman" w:hAnsi="Times New Roman" w:cs="Times New Roman"/>
          <w:sz w:val="28"/>
          <w:szCs w:val="28"/>
        </w:rPr>
        <w:t xml:space="preserve">Продовжувати дотримуватись у педагогічній діяльності принципів академічної доброчесності та </w:t>
      </w:r>
      <w:r w:rsidR="00E16828" w:rsidRPr="00DA1270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сприяти дотриманню академічної доброчесності учнями ліцею.</w:t>
      </w:r>
    </w:p>
    <w:p w:rsidR="00E16828" w:rsidRDefault="00E16828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5B2BEE" w:rsidRDefault="005B2BEE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Для мотивації учнів до навчання та встановлення їхнього рівня знань систематично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користовувати формувальне оцінювання як в усній, так і в письмовій формі.</w:t>
      </w:r>
    </w:p>
    <w:p w:rsidR="005B2BEE" w:rsidRDefault="005B2BEE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5B2BEE" w:rsidRDefault="005B2BEE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Розробляти та накопичувати (з подальшим оприлюдненням) критерії оцінювання різних видів робіт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(практичні, контрольні, домашні завдання, за тему чи розділ)</w:t>
      </w:r>
    </w:p>
    <w:p w:rsidR="005B2BEE" w:rsidRDefault="005B2BEE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Постійно</w:t>
      </w:r>
    </w:p>
    <w:p w:rsidR="005B2BEE" w:rsidRPr="00DA1270" w:rsidRDefault="005B2BEE" w:rsidP="005B2BEE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3331E6" w:rsidRPr="00A14253" w:rsidRDefault="005B2BEE" w:rsidP="005B2BEE">
      <w:p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4253">
        <w:rPr>
          <w:rFonts w:ascii="Times New Roman" w:hAnsi="Times New Roman" w:cs="Times New Roman"/>
          <w:sz w:val="28"/>
          <w:szCs w:val="28"/>
        </w:rPr>
        <w:t xml:space="preserve">. </w:t>
      </w:r>
      <w:r w:rsidR="00E16828" w:rsidRPr="00A14253">
        <w:rPr>
          <w:rFonts w:ascii="Times New Roman" w:hAnsi="Times New Roman" w:cs="Times New Roman"/>
          <w:sz w:val="28"/>
          <w:szCs w:val="28"/>
        </w:rPr>
        <w:t xml:space="preserve"> </w:t>
      </w:r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Продовжувати забезпечувати власний професійний розвиток і підвищення кваліфікації, у тому числі щодо </w:t>
      </w:r>
      <w:proofErr w:type="spellStart"/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</w:t>
      </w:r>
      <w:proofErr w:type="spellEnd"/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роботи з дітьми з особливими освітніми потребами</w:t>
      </w:r>
      <w:r w:rsidR="003331E6" w:rsidRPr="00A14253">
        <w:rPr>
          <w:rFonts w:ascii="Times New Roman" w:hAnsi="Times New Roman" w:cs="Times New Roman"/>
          <w:sz w:val="28"/>
          <w:szCs w:val="28"/>
        </w:rPr>
        <w:t xml:space="preserve"> </w:t>
      </w:r>
      <w:r w:rsidR="00DA1270" w:rsidRPr="00A14253">
        <w:rPr>
          <w:rFonts w:ascii="Times New Roman" w:hAnsi="Times New Roman" w:cs="Times New Roman"/>
          <w:sz w:val="28"/>
          <w:szCs w:val="28"/>
        </w:rPr>
        <w:t>.</w:t>
      </w:r>
    </w:p>
    <w:p w:rsidR="00DA1270" w:rsidRPr="00DA1270" w:rsidRDefault="00DA1270" w:rsidP="005B2BEE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A14253" w:rsidRDefault="005B2BEE" w:rsidP="005B2BEE">
      <w:p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A14253">
        <w:rPr>
          <w:rFonts w:ascii="Times New Roman" w:hAnsi="Times New Roman" w:cs="Times New Roman"/>
          <w:sz w:val="28"/>
          <w:szCs w:val="28"/>
        </w:rPr>
        <w:t>. Скласти перелік необхідних робіт та обладнання для облаштування географічного майданчика</w:t>
      </w:r>
      <w:r w:rsidR="00A14253" w:rsidRPr="00DA1270">
        <w:rPr>
          <w:rFonts w:ascii="Times New Roman" w:hAnsi="Times New Roman" w:cs="Times New Roman"/>
          <w:sz w:val="28"/>
          <w:szCs w:val="28"/>
        </w:rPr>
        <w:t>.</w:t>
      </w:r>
    </w:p>
    <w:p w:rsidR="007438A2" w:rsidRPr="00DA1270" w:rsidRDefault="00A14253" w:rsidP="005B2BEE">
      <w:pPr>
        <w:spacing w:after="0" w:line="240" w:lineRule="auto"/>
        <w:ind w:left="426" w:hanging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До 31 травня 2023 року</w:t>
      </w:r>
    </w:p>
    <w:sectPr w:rsidR="007438A2" w:rsidRPr="00DA12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2CFA"/>
    <w:multiLevelType w:val="hybridMultilevel"/>
    <w:tmpl w:val="526C93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34394"/>
    <w:multiLevelType w:val="hybridMultilevel"/>
    <w:tmpl w:val="44B0A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DB"/>
    <w:rsid w:val="000A4DA8"/>
    <w:rsid w:val="003331E6"/>
    <w:rsid w:val="004526E4"/>
    <w:rsid w:val="004D11DB"/>
    <w:rsid w:val="004E17D5"/>
    <w:rsid w:val="00514843"/>
    <w:rsid w:val="005B2BEE"/>
    <w:rsid w:val="007438A2"/>
    <w:rsid w:val="0077535F"/>
    <w:rsid w:val="00962821"/>
    <w:rsid w:val="00A14253"/>
    <w:rsid w:val="00A95AD9"/>
    <w:rsid w:val="00BD7D48"/>
    <w:rsid w:val="00DA1270"/>
    <w:rsid w:val="00E16828"/>
    <w:rsid w:val="00FC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A24F"/>
  <w15:chartTrackingRefBased/>
  <w15:docId w15:val="{3B185CF2-B75B-4ABA-A4D4-DC1ADFF6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1540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Director</cp:lastModifiedBy>
  <cp:revision>13</cp:revision>
  <dcterms:created xsi:type="dcterms:W3CDTF">2023-03-25T21:41:00Z</dcterms:created>
  <dcterms:modified xsi:type="dcterms:W3CDTF">2023-03-29T09:46:00Z</dcterms:modified>
</cp:coreProperties>
</file>