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0F9F" w14:textId="77777777" w:rsidR="00D132D9" w:rsidRDefault="00D132D9" w:rsidP="00D132D9">
      <w:pPr>
        <w:jc w:val="center"/>
      </w:pPr>
      <w:r>
        <w:rPr>
          <w:b/>
          <w:bCs/>
          <w:color w:val="993300"/>
          <w:sz w:val="40"/>
          <w:szCs w:val="40"/>
        </w:rPr>
        <w:t>Рекомендації батькам з успішної адаптації п’ятикласників до нових умов навчання</w:t>
      </w:r>
    </w:p>
    <w:p w14:paraId="7EA11668" w14:textId="77777777" w:rsidR="00D132D9" w:rsidRDefault="00D132D9" w:rsidP="00D132D9">
      <w:r>
        <w:rPr>
          <w:sz w:val="28"/>
          <w:szCs w:val="28"/>
        </w:rPr>
        <w:t> </w:t>
      </w:r>
    </w:p>
    <w:p w14:paraId="04E59736" w14:textId="77777777" w:rsidR="00D132D9" w:rsidRPr="00D132D9" w:rsidRDefault="00D132D9" w:rsidP="00D132D9">
      <w:pPr>
        <w:ind w:firstLine="9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Будь - які перехідні періоди життя і діяльності дітей висувають специфічні проблеми, що пов’язані зі зміною в організації навчальної діяльності у середніх класах. Умови, які змінилися, пред’являють більш високі вимоги до інтелектуального і особистісного розвитку, до ступеня сформованості у дітей певних учбових знань, дій, навичок. Процес звикання до  шкільних вимог і порядків, нового для п’ятикласників оточення, нових умов життя розуміється як адаптація. Адже дитина в школі адаптується не тільки до своєї соціальної ролі, але перш за все до особливостей засвоєння знань у нових умовах.   </w:t>
      </w:r>
    </w:p>
    <w:p w14:paraId="76E696CE" w14:textId="77777777" w:rsidR="00D132D9" w:rsidRPr="00D132D9" w:rsidRDefault="00D132D9" w:rsidP="00D132D9">
      <w:pPr>
        <w:ind w:firstLine="9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 Якщо Вас щось турбує в поведінці дитини, якомога швидше зустріньтеся і обговоріть це із класним керівником, шкільним психологом.   </w:t>
      </w:r>
    </w:p>
    <w:p w14:paraId="073452C7" w14:textId="77777777" w:rsidR="00D132D9" w:rsidRPr="00D132D9" w:rsidRDefault="00D132D9" w:rsidP="00D132D9">
      <w:pPr>
        <w:ind w:firstLine="9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2. Якщо в родині відбулися події, що вплинули на психологічний стан дитини, </w:t>
      </w:r>
      <w:proofErr w:type="spellStart"/>
      <w:r>
        <w:rPr>
          <w:sz w:val="28"/>
          <w:szCs w:val="28"/>
        </w:rPr>
        <w:t>повідомте</w:t>
      </w:r>
      <w:proofErr w:type="spellEnd"/>
      <w:r>
        <w:rPr>
          <w:sz w:val="28"/>
          <w:szCs w:val="28"/>
        </w:rPr>
        <w:t xml:space="preserve"> про це класного керівника. Саме зміни в сімейному житті часто пояснюють раптові зміни в поведінці дітей.   </w:t>
      </w:r>
    </w:p>
    <w:p w14:paraId="7D584C2B" w14:textId="77777777" w:rsidR="00D132D9" w:rsidRPr="00D132D9" w:rsidRDefault="00D132D9" w:rsidP="00D132D9">
      <w:pPr>
        <w:ind w:firstLine="9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3. Цікавтеся шкільними справами, обговорюйте складні ситуації, разом шукайте вихід із конфліктів.   </w:t>
      </w:r>
    </w:p>
    <w:p w14:paraId="3F6F1072" w14:textId="77777777" w:rsidR="00D132D9" w:rsidRPr="00D132D9" w:rsidRDefault="00D132D9" w:rsidP="00D132D9">
      <w:pPr>
        <w:ind w:firstLine="9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4.  Допоможіть дитині вивчити імена нових учителів, запропонуйте описати їх, виділити якісь особливі риси.   </w:t>
      </w:r>
    </w:p>
    <w:p w14:paraId="22D6C4F3" w14:textId="77777777" w:rsidR="00D132D9" w:rsidRPr="00D132D9" w:rsidRDefault="00D132D9" w:rsidP="00D132D9">
      <w:pPr>
        <w:ind w:firstLine="9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5. Порадьте дитині в складних ситуаціях звертатися за порадою до класного керівника, шкільного психолога.   </w:t>
      </w:r>
    </w:p>
    <w:p w14:paraId="244E6875" w14:textId="77777777" w:rsidR="00D132D9" w:rsidRPr="00D132D9" w:rsidRDefault="00D132D9" w:rsidP="00D132D9">
      <w:pPr>
        <w:ind w:firstLine="9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6. Не слід відразу ослабляти контроль за навчальною діяльністю, якщо в період навчання в початковій школі вона звикла до контролю з вашого боку. Привчайте дитину до самостійності поступово: вона має сама збирати портфель, телефонувати однокласникам і питати про </w:t>
      </w:r>
      <w:proofErr w:type="spellStart"/>
      <w:r>
        <w:rPr>
          <w:sz w:val="28"/>
          <w:szCs w:val="28"/>
        </w:rPr>
        <w:t>уроки</w:t>
      </w:r>
      <w:proofErr w:type="spellEnd"/>
      <w:r>
        <w:rPr>
          <w:sz w:val="28"/>
          <w:szCs w:val="28"/>
        </w:rPr>
        <w:t xml:space="preserve"> тощо.   </w:t>
      </w:r>
    </w:p>
    <w:p w14:paraId="6F0A2399" w14:textId="77777777" w:rsidR="00D132D9" w:rsidRPr="00D132D9" w:rsidRDefault="00D132D9" w:rsidP="00D132D9">
      <w:pPr>
        <w:ind w:firstLine="9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7. Основними помічниками у складних ситуаціях є терпіння, увага, розуміння.   </w:t>
      </w:r>
    </w:p>
    <w:p w14:paraId="73048F47" w14:textId="77777777" w:rsidR="00D132D9" w:rsidRPr="00D132D9" w:rsidRDefault="00D132D9" w:rsidP="00D132D9">
      <w:pPr>
        <w:ind w:firstLine="9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8. Головне новоутворення підліткового вікового періоду – відкриття своєї індивідуальності, свого «Я». Підвищується інтерес до свого тіла, зовнішності.   </w:t>
      </w:r>
    </w:p>
    <w:p w14:paraId="10F989D0" w14:textId="77777777" w:rsidR="00D132D9" w:rsidRPr="00D132D9" w:rsidRDefault="00D132D9" w:rsidP="00D132D9">
      <w:pPr>
        <w:ind w:firstLine="9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9. Зростає дух незалежності, який впливає на стосунки </w:t>
      </w:r>
      <w:proofErr w:type="spellStart"/>
      <w:r>
        <w:rPr>
          <w:sz w:val="28"/>
          <w:szCs w:val="28"/>
        </w:rPr>
        <w:t>підлітка</w:t>
      </w:r>
      <w:proofErr w:type="spellEnd"/>
      <w:r>
        <w:rPr>
          <w:sz w:val="28"/>
          <w:szCs w:val="28"/>
        </w:rPr>
        <w:t xml:space="preserve"> в родині, школі.  </w:t>
      </w:r>
    </w:p>
    <w:p w14:paraId="50289D25" w14:textId="77777777" w:rsidR="00D132D9" w:rsidRPr="00D132D9" w:rsidRDefault="00D132D9" w:rsidP="00D132D9">
      <w:pPr>
        <w:ind w:firstLine="9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10.  У дітей настає криза, пов’язана з бажанням здобути самостійність, звільнитися від батьківської опіки, з’являється страх перед невідомим дорослим життям.  </w:t>
      </w:r>
    </w:p>
    <w:p w14:paraId="41217134" w14:textId="77777777" w:rsidR="00D132D9" w:rsidRPr="00D132D9" w:rsidRDefault="00D132D9" w:rsidP="00D132D9">
      <w:pPr>
        <w:ind w:firstLine="9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11.  Бажання звільнитися від зовнішнього контролю поєднується зі зростанням самоконтролю й початком свідомого самовиховання.  </w:t>
      </w:r>
    </w:p>
    <w:p w14:paraId="3B00ACC9" w14:textId="77777777" w:rsidR="00D132D9" w:rsidRPr="00D132D9" w:rsidRDefault="00D132D9" w:rsidP="00D132D9">
      <w:pPr>
        <w:ind w:firstLine="9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12.  Внутрішній світ дитини ще нестабільний, тому батькам не слід залишати своїх дітей без нагляду. Підліток дуже вразливий і легко піддається впливам як позитивним, так і негативним.  </w:t>
      </w:r>
    </w:p>
    <w:p w14:paraId="23F16D25" w14:textId="77777777" w:rsidR="00D132D9" w:rsidRPr="00D132D9" w:rsidRDefault="00D132D9" w:rsidP="00D132D9">
      <w:pPr>
        <w:ind w:firstLine="9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13.  Розширюється коло спілкування, з’являються нові авторитети.  </w:t>
      </w:r>
    </w:p>
    <w:p w14:paraId="7FF4DAE9" w14:textId="77777777" w:rsidR="00D132D9" w:rsidRPr="00D132D9" w:rsidRDefault="00D132D9" w:rsidP="00D132D9">
      <w:pPr>
        <w:ind w:firstLine="9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14.  Недоліки й суперечності в поведінці близьких і старших сприймаються гостро й </w:t>
      </w:r>
      <w:proofErr w:type="spellStart"/>
      <w:r>
        <w:rPr>
          <w:sz w:val="28"/>
          <w:szCs w:val="28"/>
        </w:rPr>
        <w:t>хворобливо</w:t>
      </w:r>
      <w:proofErr w:type="spellEnd"/>
      <w:r>
        <w:rPr>
          <w:sz w:val="28"/>
          <w:szCs w:val="28"/>
        </w:rPr>
        <w:t>.  </w:t>
      </w:r>
    </w:p>
    <w:p w14:paraId="6F7F1EDE" w14:textId="77777777" w:rsidR="00D132D9" w:rsidRDefault="00D132D9" w:rsidP="00D132D9">
      <w:pPr>
        <w:ind w:firstLine="960"/>
        <w:jc w:val="both"/>
      </w:pPr>
      <w:r>
        <w:rPr>
          <w:sz w:val="28"/>
          <w:szCs w:val="28"/>
        </w:rPr>
        <w:t>15.  У батьках підлітки хочуть бачити друзів і порадників, а не диктаторів.</w:t>
      </w:r>
    </w:p>
    <w:p w14:paraId="7AD01F29" w14:textId="77777777" w:rsidR="00D132D9" w:rsidRDefault="00D132D9" w:rsidP="00D132D9"/>
    <w:p w14:paraId="7B9D7BE0" w14:textId="77777777" w:rsidR="007D0780" w:rsidRDefault="007D0780"/>
    <w:sectPr w:rsidR="007D0780" w:rsidSect="00CB1FD1">
      <w:pgSz w:w="11907" w:h="16840" w:code="9"/>
      <w:pgMar w:top="851" w:right="850" w:bottom="977" w:left="851" w:header="720" w:footer="720" w:gutter="0"/>
      <w:pgBorders>
        <w:top w:val="thinThickThinLargeGap" w:sz="24" w:space="1" w:color="auto"/>
        <w:left w:val="thinThickThinLargeGap" w:sz="24" w:space="4" w:color="auto"/>
        <w:bottom w:val="thinThickThinLargeGap" w:sz="24" w:space="1" w:color="auto"/>
        <w:right w:val="thinThickThinLargeGap" w:sz="24" w:space="4" w:color="auto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01"/>
    <w:rsid w:val="007D0780"/>
    <w:rsid w:val="00A57D01"/>
    <w:rsid w:val="00D1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5C0C5-ACFC-4042-9C3C-61821399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1675</Words>
  <Characters>956</Characters>
  <Application>Microsoft Office Word</Application>
  <DocSecurity>0</DocSecurity>
  <Lines>7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2022-01-12T13:14:00Z</dcterms:created>
  <dcterms:modified xsi:type="dcterms:W3CDTF">2022-01-12T13:14:00Z</dcterms:modified>
</cp:coreProperties>
</file>