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B586" w14:textId="77777777" w:rsidR="00DA131E" w:rsidRPr="00D72163" w:rsidRDefault="00DA131E" w:rsidP="00DA131E">
      <w:pPr>
        <w:pStyle w:val="a3"/>
        <w:spacing w:line="240" w:lineRule="auto"/>
        <w:jc w:val="center"/>
        <w:rPr>
          <w:b/>
          <w:sz w:val="26"/>
          <w:szCs w:val="26"/>
          <w:u w:val="single"/>
        </w:rPr>
      </w:pPr>
      <w:r w:rsidRPr="00D72163">
        <w:rPr>
          <w:b/>
          <w:sz w:val="26"/>
          <w:szCs w:val="26"/>
          <w:u w:val="single"/>
        </w:rPr>
        <w:t>Пам’ятка для батьків першокласників.</w:t>
      </w:r>
    </w:p>
    <w:p w14:paraId="33979CA3" w14:textId="77777777" w:rsidR="00DA131E" w:rsidRPr="00D72163" w:rsidRDefault="00DA131E" w:rsidP="00DA131E">
      <w:pPr>
        <w:pStyle w:val="a3"/>
        <w:spacing w:line="240" w:lineRule="auto"/>
        <w:jc w:val="center"/>
        <w:rPr>
          <w:sz w:val="16"/>
          <w:szCs w:val="16"/>
        </w:rPr>
      </w:pPr>
    </w:p>
    <w:p w14:paraId="5A60F394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Ваша дитина стала першокласником. Підтримуйте тісний зв’язок зі школою. Відвідуйте батьківські збори і заняття для батьків. Ми постараємось, щоб вони стали для вас доброю школою організації сімейного виховання.</w:t>
      </w:r>
    </w:p>
    <w:p w14:paraId="546D50DA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Виділіть школяреві вдома постійне робоче місце.</w:t>
      </w:r>
    </w:p>
    <w:p w14:paraId="00C39E1B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Привчайте учня до охайності, дбайливого ставлення до шкільного майна і навчальних посібників.</w:t>
      </w:r>
    </w:p>
    <w:p w14:paraId="6B951C4A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Щоденно цікавтесь успіхами дитини в школі (питайте: “Що цікавого було сьогодні в школі? Про що ти дізнався, чого навчився? Чи похвалила тебе вчителька? За що? З ким ти дружиш? В чому полягає твоя дружба? Як ти допомагаєш товаришеві? Замість традиційного: Чи з’їв те, що я тобі дала до школи? Не товаришуй з Миколкою, бо він поганий хлопчик!”) Радійте успіхам малюка, допомагайте йому, але пам’ятайте, що допомога і контроль не повинні бути муштрою. Головне – підтримати інтерес дитини до навчання.</w:t>
      </w:r>
    </w:p>
    <w:p w14:paraId="526B42B6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Сприяйте тому, щоб дитина брала участь у заходах, що проводяться в класі або школі.</w:t>
      </w:r>
    </w:p>
    <w:p w14:paraId="77EB20D9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Намагайтесь вислухати дитину до кінця. Поділитися своїми враженнями – природна потреба малюка.</w:t>
      </w:r>
    </w:p>
    <w:p w14:paraId="125811C8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Організовуйте дозвілля дитини; привчайте слухати гарну музику, читати художню літературу; підтримуйте інтерес до техніки, образотворчого мистецтва і фізкультури.</w:t>
      </w:r>
    </w:p>
    <w:p w14:paraId="57AEDD54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>Систематично привчайте малюка до праці.</w:t>
      </w:r>
    </w:p>
    <w:p w14:paraId="6A6DB7C7" w14:textId="77777777" w:rsidR="00DA131E" w:rsidRPr="00D72163" w:rsidRDefault="00DA131E" w:rsidP="00DA131E">
      <w:pPr>
        <w:pStyle w:val="a3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D72163">
        <w:rPr>
          <w:sz w:val="26"/>
          <w:szCs w:val="26"/>
        </w:rPr>
        <w:t xml:space="preserve">Пам’ятайте, що тільки в </w:t>
      </w:r>
      <w:r w:rsidRPr="00D72163">
        <w:rPr>
          <w:sz w:val="26"/>
          <w:szCs w:val="26"/>
          <w:u w:val="single"/>
        </w:rPr>
        <w:t>тісному контакті</w:t>
      </w:r>
      <w:r w:rsidRPr="00D72163">
        <w:rPr>
          <w:sz w:val="26"/>
          <w:szCs w:val="26"/>
        </w:rPr>
        <w:t xml:space="preserve"> школи і батьків можна добитися бажаних результатів у вихованні і навчанні дітей. Учитель – ваш перший порадник і друг. Радьтеся з ним, підтримуйте його авторитет. Зауваження щодо роботи вчителя висловлюйте в школі на зборах. Не робіть цього в присутності дітей.</w:t>
      </w:r>
    </w:p>
    <w:p w14:paraId="01328778" w14:textId="3691F968" w:rsidR="007D0780" w:rsidRDefault="00DA131E" w:rsidP="00DA131E">
      <w:pPr>
        <w:rPr>
          <w:sz w:val="26"/>
          <w:szCs w:val="26"/>
        </w:rPr>
      </w:pPr>
      <w:r w:rsidRPr="00D72163">
        <w:rPr>
          <w:sz w:val="26"/>
          <w:szCs w:val="26"/>
        </w:rPr>
        <w:tab/>
      </w:r>
    </w:p>
    <w:p w14:paraId="1919E24D" w14:textId="110B5D72" w:rsidR="00D91615" w:rsidRDefault="00D91615" w:rsidP="00DA131E">
      <w:pPr>
        <w:rPr>
          <w:sz w:val="26"/>
          <w:szCs w:val="26"/>
        </w:rPr>
      </w:pPr>
    </w:p>
    <w:p w14:paraId="0B1A346C" w14:textId="77777777" w:rsidR="00D91615" w:rsidRDefault="00D91615" w:rsidP="00996AAF">
      <w:pPr>
        <w:spacing w:before="240"/>
        <w:ind w:left="-709" w:right="566" w:firstLine="283"/>
        <w:jc w:val="center"/>
        <w:rPr>
          <w:b/>
          <w:sz w:val="28"/>
          <w:szCs w:val="28"/>
        </w:rPr>
      </w:pPr>
      <w:r w:rsidRPr="004C74AC">
        <w:rPr>
          <w:b/>
          <w:sz w:val="28"/>
          <w:szCs w:val="28"/>
        </w:rPr>
        <w:t>Кілька коротких правил</w:t>
      </w:r>
    </w:p>
    <w:p w14:paraId="0759D925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 w:rsidRPr="002E66A4">
        <w:rPr>
          <w:sz w:val="28"/>
          <w:szCs w:val="28"/>
        </w:rPr>
        <w:t xml:space="preserve">1.Показуйте </w:t>
      </w:r>
      <w:r w:rsidRPr="002E66A4">
        <w:rPr>
          <w:szCs w:val="28"/>
        </w:rPr>
        <w:t xml:space="preserve"> </w:t>
      </w:r>
      <w:r w:rsidRPr="002E66A4">
        <w:rPr>
          <w:sz w:val="28"/>
          <w:szCs w:val="28"/>
        </w:rPr>
        <w:t>дитині , що її люблять такою, якою вона є , а не за якісь досягнення</w:t>
      </w:r>
      <w:r>
        <w:rPr>
          <w:sz w:val="28"/>
          <w:szCs w:val="28"/>
        </w:rPr>
        <w:t>.</w:t>
      </w:r>
    </w:p>
    <w:p w14:paraId="1CEC25FA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2.Не можна ніколи (навіть у пориві гніву )говорити дитині ,що вона гірша за інших.</w:t>
      </w:r>
    </w:p>
    <w:p w14:paraId="2A79B0E1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3.Треба чесно й терпляче відповідати на будь-які  її запитання .</w:t>
      </w:r>
    </w:p>
    <w:p w14:paraId="19835F0A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4.Намагайтесь щодня знаходити час ,щоб побути наодинці зі своєю дитиною.</w:t>
      </w:r>
    </w:p>
    <w:p w14:paraId="5FE1B80E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5.Учіть дитину вільно спілкуватися не тільки зі своїми однолітками ,але й із     дорослими.</w:t>
      </w:r>
    </w:p>
    <w:p w14:paraId="715EDE7B" w14:textId="0B33AFE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6.Не соромтесь підкреслювати,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що ви пишаєтеся своїм малюком .</w:t>
      </w:r>
    </w:p>
    <w:p w14:paraId="5F89F604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7.Будьте чесні в оцінках своїх почуттів до дитини .</w:t>
      </w:r>
    </w:p>
    <w:p w14:paraId="4AAFCF7E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8.Завжди говоріть  дитині правду ,навіть коли вам це невигідно.</w:t>
      </w:r>
    </w:p>
    <w:p w14:paraId="55B7FF05" w14:textId="2278B13A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>9.Оцінюйте тільки вчинки,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а не її саму.</w:t>
      </w:r>
    </w:p>
    <w:p w14:paraId="0EBF5263" w14:textId="77777777" w:rsidR="00D91615" w:rsidRDefault="00D91615" w:rsidP="00D91615">
      <w:pPr>
        <w:spacing w:before="240" w:line="360" w:lineRule="auto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10.Не домагайтеся успіху силою . Примус – найгірший варіант морального виховання . Примус у сім’ї порушує  особистість  дитини .</w:t>
      </w:r>
    </w:p>
    <w:p w14:paraId="5CC86532" w14:textId="77777777" w:rsidR="00D91615" w:rsidRDefault="00D91615" w:rsidP="00D91615">
      <w:pPr>
        <w:spacing w:before="240" w:line="360" w:lineRule="auto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11.Визнайте право дитини на помилку .</w:t>
      </w:r>
    </w:p>
    <w:p w14:paraId="0EDF2913" w14:textId="77777777" w:rsidR="00D91615" w:rsidRDefault="00D91615" w:rsidP="00D91615">
      <w:pPr>
        <w:spacing w:before="240" w:line="360" w:lineRule="auto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12.Думайте про дитячий «банк» щасливих спогадів .</w:t>
      </w:r>
    </w:p>
    <w:p w14:paraId="223785B0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>13.Дитина ставиться до себе так , як ставляться до неї дорослі .</w:t>
      </w:r>
    </w:p>
    <w:p w14:paraId="73917785" w14:textId="6E34ADE6" w:rsidR="00D91615" w:rsidRDefault="00D91615" w:rsidP="00996AAF">
      <w:pPr>
        <w:spacing w:before="240"/>
        <w:ind w:left="-284" w:right="566" w:firstLine="283"/>
        <w:rPr>
          <w:sz w:val="28"/>
          <w:szCs w:val="28"/>
        </w:rPr>
      </w:pPr>
      <w:r>
        <w:rPr>
          <w:sz w:val="28"/>
          <w:szCs w:val="28"/>
        </w:rPr>
        <w:t>14.І взагал</w:t>
      </w:r>
      <w:r w:rsidR="00996AAF">
        <w:rPr>
          <w:sz w:val="28"/>
          <w:szCs w:val="28"/>
        </w:rPr>
        <w:t>і</w:t>
      </w:r>
      <w:r>
        <w:rPr>
          <w:sz w:val="28"/>
          <w:szCs w:val="28"/>
        </w:rPr>
        <w:t>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хоч інколи ставте себе на місце своєї дитини ,і тоді ви краще зрозумієте ,як її виховувати</w:t>
      </w:r>
      <w:r w:rsidR="00996AAF">
        <w:rPr>
          <w:sz w:val="28"/>
          <w:szCs w:val="28"/>
        </w:rPr>
        <w:t>.</w:t>
      </w:r>
    </w:p>
    <w:p w14:paraId="2EA32DA4" w14:textId="77777777" w:rsidR="00D91615" w:rsidRDefault="00D91615" w:rsidP="00D91615">
      <w:pPr>
        <w:spacing w:before="240"/>
        <w:ind w:left="-709" w:right="566" w:firstLine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1ABE06" w14:textId="77777777" w:rsidR="00D91615" w:rsidRDefault="00D91615" w:rsidP="00D91615">
      <w:pPr>
        <w:spacing w:before="240"/>
        <w:ind w:left="-709" w:right="566" w:firstLine="283"/>
        <w:jc w:val="center"/>
        <w:rPr>
          <w:b/>
          <w:sz w:val="32"/>
          <w:szCs w:val="32"/>
        </w:rPr>
      </w:pPr>
      <w:r w:rsidRPr="00165EBE">
        <w:rPr>
          <w:b/>
          <w:sz w:val="32"/>
          <w:szCs w:val="32"/>
        </w:rPr>
        <w:t>Рекомендації батькам гіперактивних дітей</w:t>
      </w:r>
    </w:p>
    <w:p w14:paraId="2DF8D707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У своїх відносинах із дитиною дотримуйтеся «позитивної моделі». Хваліть її в кожному випадку ,коли вона цього заслужила ,підкреслюйте успіхи . Це допоможе зміцнити в дитини впевненість у власних силах .</w:t>
      </w:r>
    </w:p>
    <w:p w14:paraId="3E5E0222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Уникайте повторень слів «ні» і «не можна» .</w:t>
      </w:r>
    </w:p>
    <w:p w14:paraId="37849CFB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Говоріть стримано ,спокійно  і м’</w:t>
      </w:r>
      <w:r w:rsidRPr="00E25E56">
        <w:rPr>
          <w:sz w:val="28"/>
          <w:szCs w:val="28"/>
        </w:rPr>
        <w:t>яко</w:t>
      </w:r>
      <w:r>
        <w:rPr>
          <w:sz w:val="28"/>
          <w:szCs w:val="28"/>
        </w:rPr>
        <w:t xml:space="preserve"> .</w:t>
      </w:r>
    </w:p>
    <w:p w14:paraId="75871FB9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Давайте дитині тільки одне завдання на певний відрізок часу ,щоб вона могла його завершити.</w:t>
      </w:r>
    </w:p>
    <w:p w14:paraId="5BD8F48A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Для підкріплення усних інструкцій використовуйте зорову стимуляцію.</w:t>
      </w:r>
    </w:p>
    <w:p w14:paraId="2D2A478C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Заохочуйте дитину до всіх видів діяльності ,що вимагають концентрації уваги.</w:t>
      </w:r>
    </w:p>
    <w:p w14:paraId="4A079189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Підтримуйте вдома чіткий розпорядок дня . Час прийму їжі ,виконання домашніх завдань і сну повинний відповідати  цьому розпорядкові .</w:t>
      </w:r>
    </w:p>
    <w:p w14:paraId="1F672025" w14:textId="77777777" w:rsidR="00D91615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Уникайте по можливості скупчень людей. Перебування у великих магазинах ,на ринках ,у ресторанах тощо чинить на дитину надмірно стимулюючий вплив .</w:t>
      </w:r>
    </w:p>
    <w:p w14:paraId="4CB9FE18" w14:textId="29717B23" w:rsidR="00D91615" w:rsidRPr="00996AAF" w:rsidRDefault="00D91615" w:rsidP="00D91615">
      <w:pPr>
        <w:numPr>
          <w:ilvl w:val="0"/>
          <w:numId w:val="2"/>
        </w:numPr>
        <w:spacing w:before="240" w:after="200"/>
        <w:ind w:left="-567" w:right="566"/>
        <w:rPr>
          <w:sz w:val="28"/>
          <w:szCs w:val="28"/>
        </w:rPr>
      </w:pPr>
      <w:r>
        <w:rPr>
          <w:sz w:val="28"/>
          <w:szCs w:val="28"/>
        </w:rPr>
        <w:t>Під час ігор обмежуйте дитину тільки одним партнером . Уникайте неспокійних , гучних приятелів . Оберігайте дитину від стомлення ,оскільки воно призводить до зниження самоконтролю і наростання , гіперактивності . Давайте дитині можливість витрачати  надлишкову  енергію . Корисна щоденна фізична активність на свіжому повітрі :тривалі прогулянки ,біг ,спортивні заняття.</w:t>
      </w:r>
    </w:p>
    <w:p w14:paraId="1655B843" w14:textId="77777777" w:rsidR="00D91615" w:rsidRDefault="00D91615" w:rsidP="00D91615">
      <w:pPr>
        <w:spacing w:before="240"/>
        <w:ind w:right="566"/>
        <w:rPr>
          <w:sz w:val="28"/>
          <w:szCs w:val="28"/>
        </w:rPr>
      </w:pPr>
    </w:p>
    <w:p w14:paraId="718A9823" w14:textId="77777777" w:rsidR="00D91615" w:rsidRPr="00181902" w:rsidRDefault="00D91615" w:rsidP="00D91615">
      <w:pPr>
        <w:spacing w:before="240"/>
        <w:ind w:right="566"/>
        <w:rPr>
          <w:b/>
          <w:sz w:val="32"/>
          <w:szCs w:val="32"/>
        </w:rPr>
      </w:pPr>
      <w:r w:rsidRPr="00181902">
        <w:rPr>
          <w:b/>
          <w:sz w:val="32"/>
          <w:szCs w:val="32"/>
        </w:rPr>
        <w:lastRenderedPageBreak/>
        <w:t xml:space="preserve">Рекомендації батькам по корекції тривожності дітей  </w:t>
      </w:r>
    </w:p>
    <w:p w14:paraId="6CFB6096" w14:textId="77777777" w:rsidR="00D91615" w:rsidRPr="00014B2A" w:rsidRDefault="00D91615" w:rsidP="00D91615">
      <w:pPr>
        <w:spacing w:before="240"/>
        <w:ind w:left="-567" w:right="566"/>
        <w:rPr>
          <w:sz w:val="28"/>
          <w:szCs w:val="28"/>
        </w:rPr>
      </w:pPr>
      <w:r w:rsidRPr="00E25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02B54DA9" w14:textId="77777777" w:rsidR="00D91615" w:rsidRPr="0060640E" w:rsidRDefault="00D91615" w:rsidP="00D91615">
      <w:pPr>
        <w:spacing w:before="240" w:line="480" w:lineRule="auto"/>
        <w:ind w:left="-709" w:right="566" w:firstLine="283"/>
        <w:rPr>
          <w:b/>
          <w:sz w:val="28"/>
          <w:szCs w:val="28"/>
        </w:rPr>
      </w:pPr>
      <w:r w:rsidRPr="0060640E">
        <w:rPr>
          <w:b/>
          <w:sz w:val="28"/>
          <w:szCs w:val="28"/>
        </w:rPr>
        <w:t xml:space="preserve">У роботі з дітьми з тривожністю необхідно </w:t>
      </w:r>
    </w:p>
    <w:p w14:paraId="007106EB" w14:textId="77777777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Постійно  підбадьорювати ,заохочувати  демонструвати впевненість у їхньому успіху, у їхніх можливостях;</w:t>
      </w:r>
    </w:p>
    <w:p w14:paraId="0B231388" w14:textId="018DB068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Виховувати правильне ставлення до результатів своєї діяльності,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уміння правильно  оцінити їх ,опосередковано ставитися до власних успіхів ,невдач ,не боятися помилок ,використовувати їх для розвитку діяльності ;</w:t>
      </w:r>
    </w:p>
    <w:p w14:paraId="5BB10EAF" w14:textId="77777777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Формувати правильне ставлення до результатів діяльності інших дітей;</w:t>
      </w:r>
    </w:p>
    <w:p w14:paraId="328D24D3" w14:textId="77777777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Розвивати орієнтацію на спосіб діяльності ;</w:t>
      </w:r>
    </w:p>
    <w:p w14:paraId="6BCA891E" w14:textId="77777777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Розширювати і збагачувати навички спілкування з дорослими й однолітками , розвивати адекватне ставлення до оцінок і думок інших людей;</w:t>
      </w:r>
    </w:p>
    <w:p w14:paraId="53FB3544" w14:textId="797B487C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Щоб перебороти скутість ,потрібно допомагати дитині розслаблюватися ,знімати напругу за допомогою рухливих ігор ,музики ,спортивних вправ ;допоможе інсценізація етюдів на пряв сміливості,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рішучості ,що потребує від дитини психоемоційного ототожнення себе з персонажем;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ігри,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що виражають тривожність занепокоєння учасників,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дають змогу емоційно відкинути пригніченість і страх , оцінити їх як  характеристики ігрових персонажів ,а не даної дитини,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і  на основі психологічного «розтотожнення» з носі</w:t>
      </w:r>
      <w:r w:rsidR="00996AAF">
        <w:rPr>
          <w:sz w:val="28"/>
          <w:szCs w:val="28"/>
        </w:rPr>
        <w:t>єм</w:t>
      </w:r>
      <w:r>
        <w:rPr>
          <w:sz w:val="28"/>
          <w:szCs w:val="28"/>
        </w:rPr>
        <w:t xml:space="preserve"> гнітючих переживань позбутися власних страхів.</w:t>
      </w:r>
    </w:p>
    <w:p w14:paraId="673744CC" w14:textId="49A73CA4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Не сваріть дитину за те,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що вона посміла гніватися на вас. Навпаки,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поставтеся до неї,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до її обурення з розумінням і повагою: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допоможіть їй усвідомити і сформулювати свої претензії до вас.</w:t>
      </w:r>
    </w:p>
    <w:p w14:paraId="4E5730CF" w14:textId="1318D8BD" w:rsidR="00D91615" w:rsidRDefault="00D91615" w:rsidP="00D91615">
      <w:pPr>
        <w:numPr>
          <w:ilvl w:val="0"/>
          <w:numId w:val="3"/>
        </w:numPr>
        <w:spacing w:before="240" w:after="200"/>
        <w:ind w:left="-426" w:right="566"/>
        <w:rPr>
          <w:sz w:val="28"/>
          <w:szCs w:val="28"/>
        </w:rPr>
      </w:pPr>
      <w:r>
        <w:rPr>
          <w:sz w:val="28"/>
          <w:szCs w:val="28"/>
        </w:rPr>
        <w:t>Тільки тоді,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коли емоції згаснуть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,розкажіть дитині про те,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як ви переживали,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коли вона виявляла свій гнів. Знайдіть разом із нею владу форму висловлювання претензій .</w:t>
      </w:r>
    </w:p>
    <w:p w14:paraId="01F841DB" w14:textId="3394E7F0" w:rsidR="00D91615" w:rsidRDefault="00D91615" w:rsidP="00D91615">
      <w:pPr>
        <w:numPr>
          <w:ilvl w:val="0"/>
          <w:numId w:val="3"/>
        </w:numPr>
        <w:spacing w:before="240" w:after="200"/>
        <w:ind w:left="-851" w:right="566" w:firstLine="65"/>
        <w:rPr>
          <w:sz w:val="28"/>
          <w:szCs w:val="28"/>
        </w:rPr>
      </w:pPr>
      <w:r>
        <w:rPr>
          <w:sz w:val="28"/>
          <w:szCs w:val="28"/>
        </w:rPr>
        <w:t>Поспостерігайте за собою. Дуже часто ми самі виховуємо своє роздратування,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терпимо його доти,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доки воно не вибухне,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як вулкан,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яким уже не можна керувати. Набагато легше й корисніше вчасно помітити своє незадоволення і проявити його так,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щоб не принизити дитину,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не звинуватити,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а просто виявити своє незадоволення.</w:t>
      </w:r>
    </w:p>
    <w:p w14:paraId="2C031B11" w14:textId="77777777" w:rsidR="00D91615" w:rsidRDefault="00D91615" w:rsidP="00D91615">
      <w:pPr>
        <w:spacing w:before="240"/>
        <w:ind w:left="-426" w:right="566"/>
        <w:rPr>
          <w:sz w:val="28"/>
          <w:szCs w:val="28"/>
        </w:rPr>
      </w:pPr>
    </w:p>
    <w:p w14:paraId="0E3230F9" w14:textId="140D4106" w:rsidR="00D91615" w:rsidRPr="004162E9" w:rsidRDefault="00D91615" w:rsidP="00996AAF">
      <w:pPr>
        <w:spacing w:before="240" w:line="480" w:lineRule="auto"/>
        <w:ind w:left="-426" w:right="566"/>
        <w:jc w:val="center"/>
        <w:rPr>
          <w:b/>
          <w:sz w:val="32"/>
          <w:szCs w:val="32"/>
        </w:rPr>
      </w:pPr>
      <w:r w:rsidRPr="004162E9">
        <w:rPr>
          <w:b/>
          <w:sz w:val="32"/>
          <w:szCs w:val="32"/>
        </w:rPr>
        <w:t>Кілька порад батькам із формування в дітей адекватної</w:t>
      </w:r>
      <w:r w:rsidR="00996AA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самооцінки</w:t>
      </w:r>
    </w:p>
    <w:p w14:paraId="368D8A1D" w14:textId="5B844544" w:rsidR="00D91615" w:rsidRDefault="00D91615" w:rsidP="00D91615">
      <w:pPr>
        <w:numPr>
          <w:ilvl w:val="0"/>
          <w:numId w:val="4"/>
        </w:numPr>
        <w:spacing w:before="240" w:after="200"/>
        <w:ind w:left="284" w:right="566"/>
        <w:rPr>
          <w:sz w:val="28"/>
          <w:szCs w:val="28"/>
        </w:rPr>
      </w:pPr>
      <w:r>
        <w:rPr>
          <w:sz w:val="28"/>
          <w:szCs w:val="28"/>
        </w:rPr>
        <w:lastRenderedPageBreak/>
        <w:t>Не оберігайте дитину від повсякденних справ,</w:t>
      </w:r>
      <w:r w:rsidR="00996AAF">
        <w:rPr>
          <w:sz w:val="28"/>
          <w:szCs w:val="28"/>
        </w:rPr>
        <w:t xml:space="preserve"> </w:t>
      </w:r>
      <w:r>
        <w:rPr>
          <w:sz w:val="28"/>
          <w:szCs w:val="28"/>
        </w:rPr>
        <w:t>не прагніть вирішувати за неї всі проблеми, але і не перевантажуйте її тим, що їй непосильно. Нехай дитина виконує доступні їй завдання і одержує задоволення від зробленого.</w:t>
      </w:r>
    </w:p>
    <w:p w14:paraId="6EF84337" w14:textId="77777777" w:rsidR="00D91615" w:rsidRDefault="00D91615" w:rsidP="00D91615">
      <w:pPr>
        <w:numPr>
          <w:ilvl w:val="0"/>
          <w:numId w:val="4"/>
        </w:numPr>
        <w:spacing w:before="240" w:after="200"/>
        <w:ind w:left="284" w:right="566"/>
        <w:rPr>
          <w:sz w:val="28"/>
          <w:szCs w:val="28"/>
        </w:rPr>
      </w:pPr>
      <w:r>
        <w:rPr>
          <w:sz w:val="28"/>
          <w:szCs w:val="28"/>
        </w:rPr>
        <w:t>Не перехвалюйте дитини, але ї не забувайте заохочувати її, коли вона цього заслуговує.</w:t>
      </w:r>
    </w:p>
    <w:p w14:paraId="4537762A" w14:textId="77777777" w:rsidR="00D91615" w:rsidRDefault="00D91615" w:rsidP="00D91615">
      <w:pPr>
        <w:numPr>
          <w:ilvl w:val="0"/>
          <w:numId w:val="4"/>
        </w:numPr>
        <w:spacing w:before="240" w:after="200"/>
        <w:ind w:left="284" w:right="566"/>
        <w:rPr>
          <w:sz w:val="28"/>
          <w:szCs w:val="28"/>
        </w:rPr>
      </w:pPr>
      <w:r>
        <w:rPr>
          <w:sz w:val="28"/>
          <w:szCs w:val="28"/>
        </w:rPr>
        <w:t>Заохочуйте  в дитині ініціативу. Нехай вона буде лідером усіх починань, але також покажіть, що інші можуть бути краще її.</w:t>
      </w:r>
    </w:p>
    <w:p w14:paraId="7BBCF35C" w14:textId="77777777" w:rsidR="00D91615" w:rsidRDefault="00D91615" w:rsidP="00D91615">
      <w:pPr>
        <w:numPr>
          <w:ilvl w:val="0"/>
          <w:numId w:val="4"/>
        </w:numPr>
        <w:spacing w:before="240" w:after="200"/>
        <w:ind w:left="284" w:right="566"/>
        <w:rPr>
          <w:sz w:val="28"/>
          <w:szCs w:val="28"/>
        </w:rPr>
      </w:pPr>
      <w:r>
        <w:rPr>
          <w:sz w:val="28"/>
          <w:szCs w:val="28"/>
        </w:rPr>
        <w:t>Не забувайте заохочувати інших у присутності дитини. підкресліть достоїнства іншого і покажіть, що ваша дитина також може досягти цього.</w:t>
      </w:r>
    </w:p>
    <w:p w14:paraId="1AD102EA" w14:textId="77777777" w:rsidR="00D91615" w:rsidRDefault="00D91615" w:rsidP="00D91615">
      <w:pPr>
        <w:numPr>
          <w:ilvl w:val="0"/>
          <w:numId w:val="4"/>
        </w:numPr>
        <w:spacing w:before="240" w:after="200"/>
        <w:ind w:left="284" w:right="566"/>
        <w:rPr>
          <w:sz w:val="28"/>
          <w:szCs w:val="28"/>
        </w:rPr>
      </w:pPr>
      <w:r>
        <w:rPr>
          <w:sz w:val="28"/>
          <w:szCs w:val="28"/>
        </w:rPr>
        <w:t>Показуйте своїм прикладом адекватність ставлення до успіхів і невдач. Оцінюйте у голос свої можливості й результати справи.</w:t>
      </w:r>
    </w:p>
    <w:p w14:paraId="1B4F4801" w14:textId="6429C953" w:rsidR="00D91615" w:rsidRPr="00996AAF" w:rsidRDefault="00D91615" w:rsidP="00996AAF">
      <w:pPr>
        <w:numPr>
          <w:ilvl w:val="0"/>
          <w:numId w:val="4"/>
        </w:numPr>
        <w:spacing w:before="240" w:after="200"/>
        <w:ind w:left="284" w:right="566"/>
        <w:rPr>
          <w:sz w:val="28"/>
          <w:szCs w:val="28"/>
        </w:rPr>
      </w:pPr>
      <w:r>
        <w:rPr>
          <w:sz w:val="28"/>
          <w:szCs w:val="28"/>
        </w:rPr>
        <w:t>Не порівнюйте дитини з іншими дітьми. Порівнюйте її із самою собою (тією, якою вона була вчора чи, можливо, буде завтра).</w:t>
      </w:r>
    </w:p>
    <w:p w14:paraId="4B8A1638" w14:textId="77777777" w:rsidR="00D91615" w:rsidRDefault="00D91615" w:rsidP="00D91615">
      <w:pPr>
        <w:spacing w:before="240"/>
        <w:ind w:left="284" w:right="566"/>
        <w:rPr>
          <w:sz w:val="28"/>
          <w:szCs w:val="28"/>
        </w:rPr>
      </w:pPr>
    </w:p>
    <w:p w14:paraId="0B83439B" w14:textId="77777777" w:rsidR="00D91615" w:rsidRDefault="00D91615" w:rsidP="00D91615">
      <w:pPr>
        <w:spacing w:before="240"/>
        <w:ind w:left="284" w:right="566"/>
        <w:rPr>
          <w:b/>
          <w:sz w:val="32"/>
          <w:szCs w:val="32"/>
        </w:rPr>
      </w:pPr>
      <w:r w:rsidRPr="00023E12">
        <w:rPr>
          <w:b/>
          <w:sz w:val="32"/>
          <w:szCs w:val="32"/>
        </w:rPr>
        <w:t>Особливості стилю поведінки із сором’язливими дітьми:</w:t>
      </w:r>
    </w:p>
    <w:p w14:paraId="45C53BF1" w14:textId="77777777" w:rsidR="00D91615" w:rsidRDefault="00D91615" w:rsidP="00D91615">
      <w:pPr>
        <w:numPr>
          <w:ilvl w:val="0"/>
          <w:numId w:val="5"/>
        </w:numPr>
        <w:spacing w:before="240" w:after="200"/>
        <w:ind w:left="-284" w:right="566"/>
        <w:jc w:val="both"/>
        <w:rPr>
          <w:sz w:val="28"/>
          <w:szCs w:val="28"/>
        </w:rPr>
      </w:pPr>
      <w:r w:rsidRPr="00023E12">
        <w:rPr>
          <w:sz w:val="28"/>
          <w:szCs w:val="28"/>
        </w:rPr>
        <w:t>Розширюйте коло знайомих своєї дитини</w:t>
      </w:r>
      <w:r>
        <w:rPr>
          <w:sz w:val="28"/>
          <w:szCs w:val="28"/>
        </w:rPr>
        <w:t>, частіше запрошуйте до себе друзів, беріть дитину в гості до знайомих людей.</w:t>
      </w:r>
    </w:p>
    <w:p w14:paraId="3A9973F4" w14:textId="77777777" w:rsidR="00D91615" w:rsidRDefault="00D91615" w:rsidP="00D91615">
      <w:pPr>
        <w:numPr>
          <w:ilvl w:val="0"/>
          <w:numId w:val="5"/>
        </w:numPr>
        <w:spacing w:before="240" w:after="200"/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>Не варто постійно турбуватися про дитину, прагнути оберігати її від небезпек, в основному придуманих вами, не намагайтеся самі зробити все за дитину, запобігти новим ускладненням, дайте їй певну міру волі і відкритих дій.</w:t>
      </w:r>
    </w:p>
    <w:p w14:paraId="2C022498" w14:textId="77777777" w:rsidR="00D91615" w:rsidRDefault="00D91615" w:rsidP="00D91615">
      <w:pPr>
        <w:numPr>
          <w:ilvl w:val="0"/>
          <w:numId w:val="5"/>
        </w:numPr>
        <w:spacing w:before="240" w:after="200"/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>Постійно зміцнюйте в дитині впевненість у собі, у власних силах.</w:t>
      </w:r>
    </w:p>
    <w:p w14:paraId="6942A399" w14:textId="77777777" w:rsidR="00D91615" w:rsidRDefault="00D91615" w:rsidP="00D91615">
      <w:pPr>
        <w:numPr>
          <w:ilvl w:val="0"/>
          <w:numId w:val="5"/>
        </w:numPr>
        <w:spacing w:before="240" w:after="200"/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>Залучайте дитину до виконання різних доручень, зв’язаних із спілкуванням, створюйте ситуації, в яких сором’язливій дитині довелося б вступити в контакт з «чужим» дорослим. Наприклад: «Треба довідатися, про що ця цікава з чудовими картинками. Давайте запитаємо в бібліотекаря і попросимо дати її нам подивитися». Звичайно в такій ситуації «вимушеного спілкування дитина спочатку на стільки, що вітається тільки пошепки, відводячи очі, і не відриваючись від руки матері. Зате , ідучи, прощається голосно й чітко, іноді навіть посміхається.</w:t>
      </w:r>
    </w:p>
    <w:p w14:paraId="3C8B1041" w14:textId="77777777" w:rsidR="00D91615" w:rsidRDefault="00D91615" w:rsidP="00D91615">
      <w:pPr>
        <w:spacing w:before="240"/>
        <w:ind w:left="284" w:right="566"/>
        <w:rPr>
          <w:b/>
          <w:sz w:val="32"/>
          <w:szCs w:val="32"/>
        </w:rPr>
      </w:pPr>
      <w:r w:rsidRPr="00C456D2">
        <w:rPr>
          <w:b/>
          <w:sz w:val="32"/>
          <w:szCs w:val="32"/>
        </w:rPr>
        <w:t>Кілька порад батькам замкнутих дітей</w:t>
      </w:r>
      <w:r>
        <w:rPr>
          <w:b/>
          <w:sz w:val="32"/>
          <w:szCs w:val="32"/>
        </w:rPr>
        <w:t>:</w:t>
      </w:r>
    </w:p>
    <w:p w14:paraId="3DFB6821" w14:textId="77777777" w:rsidR="00D91615" w:rsidRDefault="00D91615" w:rsidP="00D91615">
      <w:pPr>
        <w:numPr>
          <w:ilvl w:val="0"/>
          <w:numId w:val="6"/>
        </w:numPr>
        <w:spacing w:before="240" w:after="200"/>
        <w:ind w:left="-284" w:right="566"/>
        <w:rPr>
          <w:sz w:val="28"/>
          <w:szCs w:val="28"/>
        </w:rPr>
      </w:pPr>
      <w:r>
        <w:rPr>
          <w:sz w:val="28"/>
          <w:szCs w:val="28"/>
        </w:rPr>
        <w:t>Розширюйте коло спілкування вашої дитини, знайомте її з новими людьми.</w:t>
      </w:r>
    </w:p>
    <w:p w14:paraId="70D67DA5" w14:textId="77777777" w:rsidR="00D91615" w:rsidRDefault="00D91615" w:rsidP="00D91615">
      <w:pPr>
        <w:numPr>
          <w:ilvl w:val="0"/>
          <w:numId w:val="6"/>
        </w:numPr>
        <w:spacing w:before="240" w:after="200"/>
        <w:ind w:left="-284" w:right="566"/>
        <w:rPr>
          <w:sz w:val="28"/>
          <w:szCs w:val="28"/>
        </w:rPr>
      </w:pPr>
      <w:r>
        <w:rPr>
          <w:sz w:val="28"/>
          <w:szCs w:val="28"/>
        </w:rPr>
        <w:lastRenderedPageBreak/>
        <w:t>Підкреслюйте переваги і користь спілкування, розповідайте дитині, що нового й цікавого ви довідалися, а також, яке задоволення ви одержали, спілкуючись з тією чи іншою людиною.</w:t>
      </w:r>
    </w:p>
    <w:p w14:paraId="6F9F23F7" w14:textId="77777777" w:rsidR="00D91615" w:rsidRDefault="00D91615" w:rsidP="00D91615">
      <w:pPr>
        <w:numPr>
          <w:ilvl w:val="0"/>
          <w:numId w:val="6"/>
        </w:numPr>
        <w:spacing w:before="240" w:after="200"/>
        <w:ind w:left="-284" w:right="566"/>
        <w:rPr>
          <w:sz w:val="28"/>
          <w:szCs w:val="28"/>
        </w:rPr>
      </w:pPr>
      <w:r>
        <w:rPr>
          <w:sz w:val="28"/>
          <w:szCs w:val="28"/>
        </w:rPr>
        <w:t>Прагніть самі стати для дитини прикладом людини, що ефективно спілкується.</w:t>
      </w:r>
    </w:p>
    <w:p w14:paraId="4733B2D7" w14:textId="77777777" w:rsidR="00D91615" w:rsidRDefault="00D91615" w:rsidP="00D91615">
      <w:pPr>
        <w:spacing w:before="240"/>
        <w:ind w:left="284" w:right="566"/>
        <w:rPr>
          <w:b/>
          <w:sz w:val="32"/>
          <w:szCs w:val="32"/>
        </w:rPr>
      </w:pPr>
      <w:r w:rsidRPr="006B16CB">
        <w:rPr>
          <w:b/>
          <w:sz w:val="32"/>
          <w:szCs w:val="32"/>
        </w:rPr>
        <w:t>Принципи спілкування з агресивними дітьми:</w:t>
      </w:r>
    </w:p>
    <w:p w14:paraId="2560C28A" w14:textId="77777777" w:rsidR="00D91615" w:rsidRPr="006B16CB" w:rsidRDefault="00D91615" w:rsidP="00D91615">
      <w:pPr>
        <w:numPr>
          <w:ilvl w:val="0"/>
          <w:numId w:val="7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Пам'ятайте, що заборона й підвищення голосу – найнеефективніші способи подолання агресивності. Тільки зрозумівши причини агресивності і знявши їх, ви можете сподіватися, що агресивність дитини буде знижена.</w:t>
      </w:r>
    </w:p>
    <w:p w14:paraId="0C13F935" w14:textId="77777777" w:rsidR="00D91615" w:rsidRPr="006B16CB" w:rsidRDefault="00D91615" w:rsidP="00D91615">
      <w:pPr>
        <w:numPr>
          <w:ilvl w:val="0"/>
          <w:numId w:val="7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Дайте можливість вихлюпнути свою агресію, спрямувати її на інші об’єкти. Дозвольте їй побити подушку або розірвати «портрет» її ворога і ви побачите, що в реальному житті агресивність у даний момент знизилася.</w:t>
      </w:r>
    </w:p>
    <w:p w14:paraId="754C2E42" w14:textId="77777777" w:rsidR="00D91615" w:rsidRPr="00CD36D2" w:rsidRDefault="00D91615" w:rsidP="00D91615">
      <w:pPr>
        <w:numPr>
          <w:ilvl w:val="0"/>
          <w:numId w:val="7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Показуйте дитині особистий приклад ефективної поведінки. Не допускайте при ні</w:t>
      </w:r>
      <w:r w:rsidRPr="00E25E56">
        <w:rPr>
          <w:sz w:val="28"/>
          <w:szCs w:val="28"/>
        </w:rPr>
        <w:t xml:space="preserve">й </w:t>
      </w:r>
      <w:r>
        <w:rPr>
          <w:sz w:val="28"/>
          <w:szCs w:val="28"/>
        </w:rPr>
        <w:t>вибухів гніву.</w:t>
      </w:r>
    </w:p>
    <w:p w14:paraId="0697892D" w14:textId="77777777" w:rsidR="00D91615" w:rsidRPr="00CD36D2" w:rsidRDefault="00D91615" w:rsidP="00D91615">
      <w:pPr>
        <w:numPr>
          <w:ilvl w:val="0"/>
          <w:numId w:val="7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Важливо, щоб дитина повсякчас почувала, що ви любите, цінуєте і приймаєте її. Не соромтеся зайвий раз її приголубити або пожаліти. Нехай вона бачить, що потрібна й важлива для вас.</w:t>
      </w:r>
    </w:p>
    <w:p w14:paraId="7E7625BC" w14:textId="77777777" w:rsidR="00D91615" w:rsidRDefault="00D91615" w:rsidP="00D91615">
      <w:pPr>
        <w:spacing w:before="240"/>
        <w:ind w:left="709" w:right="566"/>
        <w:rPr>
          <w:b/>
          <w:sz w:val="32"/>
          <w:szCs w:val="32"/>
        </w:rPr>
      </w:pPr>
      <w:r w:rsidRPr="00CD36D2">
        <w:rPr>
          <w:b/>
          <w:sz w:val="32"/>
          <w:szCs w:val="32"/>
        </w:rPr>
        <w:t>Поради батькам конфліктних дітей</w:t>
      </w:r>
    </w:p>
    <w:p w14:paraId="1592ABD0" w14:textId="77777777" w:rsidR="00D91615" w:rsidRPr="00CD36D2" w:rsidRDefault="00D91615" w:rsidP="00D91615">
      <w:pPr>
        <w:numPr>
          <w:ilvl w:val="0"/>
          <w:numId w:val="8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Стримуйте прагнення дитини провокувати сварки з іншими. Треба звертати увагу на недоброзичливі погляди один на одного або бурмотіння собі під ніс. Звичайно, в усіх батьків бувають моменти, коли ніколи й неможливо контролювати  дітей. І тоді найчастіше виникають «бурі».</w:t>
      </w:r>
    </w:p>
    <w:p w14:paraId="36D6109F" w14:textId="77777777" w:rsidR="00D91615" w:rsidRPr="00CD36D2" w:rsidRDefault="00D91615" w:rsidP="00D91615">
      <w:pPr>
        <w:numPr>
          <w:ilvl w:val="0"/>
          <w:numId w:val="8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Не намагайтеся припинити сварку, обвинувативши іншу дитину в її виникненні і захищаючи свою. Намагайтеся об’єктивно розібратися в причинах її виникнення.</w:t>
      </w:r>
    </w:p>
    <w:p w14:paraId="4D48773B" w14:textId="77777777" w:rsidR="00D91615" w:rsidRPr="00F71DB8" w:rsidRDefault="00D91615" w:rsidP="00D91615">
      <w:pPr>
        <w:numPr>
          <w:ilvl w:val="0"/>
          <w:numId w:val="8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Після конфлікту обговоріть з дитиною причини його виникнення, визначте неправильні дії вашої дитини, що призвели до конфлікту. Спробуйте знайти інші способи виходу з конфліктної ситуації.</w:t>
      </w:r>
    </w:p>
    <w:p w14:paraId="7012F99B" w14:textId="77777777" w:rsidR="00D91615" w:rsidRPr="00F71DB8" w:rsidRDefault="00D91615" w:rsidP="00D91615">
      <w:pPr>
        <w:numPr>
          <w:ilvl w:val="0"/>
          <w:numId w:val="8"/>
        </w:numPr>
        <w:spacing w:before="240" w:after="200"/>
        <w:ind w:left="-284" w:right="566"/>
        <w:rPr>
          <w:b/>
          <w:sz w:val="32"/>
          <w:szCs w:val="32"/>
        </w:rPr>
      </w:pPr>
      <w:r>
        <w:rPr>
          <w:sz w:val="28"/>
          <w:szCs w:val="28"/>
        </w:rPr>
        <w:t>Не обговорюйте при дитині проблеми її поведінки. Вона може утвердитися в думці про те, що конфлікти неминучі, і буде продовжувати провокувати їх.</w:t>
      </w:r>
    </w:p>
    <w:p w14:paraId="22FEB415" w14:textId="77777777" w:rsidR="00D91615" w:rsidRDefault="00D91615" w:rsidP="00D91615">
      <w:pPr>
        <w:spacing w:before="240"/>
        <w:ind w:left="-284" w:right="566"/>
        <w:rPr>
          <w:sz w:val="28"/>
          <w:szCs w:val="28"/>
        </w:rPr>
      </w:pPr>
    </w:p>
    <w:p w14:paraId="204F5E60" w14:textId="77777777" w:rsidR="00D91615" w:rsidRDefault="00D91615" w:rsidP="00D91615">
      <w:pPr>
        <w:spacing w:before="240"/>
        <w:ind w:left="-284" w:right="566"/>
        <w:rPr>
          <w:sz w:val="28"/>
          <w:szCs w:val="28"/>
        </w:rPr>
      </w:pPr>
    </w:p>
    <w:p w14:paraId="1FE44D10" w14:textId="77777777" w:rsidR="00D91615" w:rsidRDefault="00D91615" w:rsidP="00D91615">
      <w:pPr>
        <w:spacing w:before="240"/>
        <w:ind w:left="-284" w:right="566"/>
        <w:rPr>
          <w:sz w:val="28"/>
          <w:szCs w:val="28"/>
        </w:rPr>
      </w:pPr>
    </w:p>
    <w:p w14:paraId="7C0C9E1A" w14:textId="77777777" w:rsidR="00D91615" w:rsidRDefault="00D91615" w:rsidP="00DA131E"/>
    <w:sectPr w:rsidR="00D91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992"/>
    <w:multiLevelType w:val="hybridMultilevel"/>
    <w:tmpl w:val="16EA6E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00F0C51"/>
    <w:multiLevelType w:val="hybridMultilevel"/>
    <w:tmpl w:val="5FF6E39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3274EE4"/>
    <w:multiLevelType w:val="hybridMultilevel"/>
    <w:tmpl w:val="6B145C6C"/>
    <w:lvl w:ilvl="0" w:tplc="0419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" w15:restartNumberingAfterBreak="0">
    <w:nsid w:val="45035109"/>
    <w:multiLevelType w:val="hybridMultilevel"/>
    <w:tmpl w:val="2B0021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D24BD2"/>
    <w:multiLevelType w:val="hybridMultilevel"/>
    <w:tmpl w:val="1944C11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A9E234B"/>
    <w:multiLevelType w:val="hybridMultilevel"/>
    <w:tmpl w:val="5C8E33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F7CA1"/>
    <w:multiLevelType w:val="hybridMultilevel"/>
    <w:tmpl w:val="FB768FB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EE27B83"/>
    <w:multiLevelType w:val="singleLevel"/>
    <w:tmpl w:val="44E44A1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43"/>
    <w:rsid w:val="007D0780"/>
    <w:rsid w:val="00837943"/>
    <w:rsid w:val="00996AAF"/>
    <w:rsid w:val="00D91615"/>
    <w:rsid w:val="00D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E0CF"/>
  <w15:chartTrackingRefBased/>
  <w15:docId w15:val="{4E3E7DF5-F61A-4016-9C89-537B0002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31E"/>
    <w:pPr>
      <w:spacing w:line="360" w:lineRule="auto"/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A13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6030</Words>
  <Characters>3438</Characters>
  <Application>Microsoft Office Word</Application>
  <DocSecurity>0</DocSecurity>
  <Lines>28</Lines>
  <Paragraphs>18</Paragraphs>
  <ScaleCrop>false</ScaleCrop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6</cp:revision>
  <dcterms:created xsi:type="dcterms:W3CDTF">2022-01-12T13:25:00Z</dcterms:created>
  <dcterms:modified xsi:type="dcterms:W3CDTF">2022-01-12T13:45:00Z</dcterms:modified>
</cp:coreProperties>
</file>