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B0A" w:rsidRPr="0007463C" w:rsidRDefault="00B24B0A" w:rsidP="000E1F2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7463C">
        <w:rPr>
          <w:rFonts w:ascii="Times New Roman" w:hAnsi="Times New Roman" w:cs="Times New Roman"/>
          <w:b/>
          <w:bCs/>
          <w:sz w:val="28"/>
          <w:szCs w:val="28"/>
        </w:rPr>
        <w:t>Карта обліку перспективного педагогічного досвіду</w:t>
      </w:r>
    </w:p>
    <w:p w:rsidR="00B24B0A" w:rsidRDefault="00B24B0A" w:rsidP="000E1F2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</w:t>
      </w:r>
      <w:r w:rsidRPr="0007463C">
        <w:rPr>
          <w:rFonts w:ascii="Times New Roman" w:hAnsi="Times New Roman" w:cs="Times New Roman"/>
          <w:b/>
          <w:bCs/>
          <w:sz w:val="28"/>
          <w:szCs w:val="28"/>
        </w:rPr>
        <w:t>Категорія                                                         Шифр</w:t>
      </w:r>
    </w:p>
    <w:p w:rsidR="00762AC3" w:rsidRPr="0007463C" w:rsidRDefault="00762AC3" w:rsidP="00762AC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Початкова освіта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85"/>
        <w:gridCol w:w="3686"/>
        <w:gridCol w:w="3084"/>
      </w:tblGrid>
      <w:tr w:rsidR="00B24B0A" w:rsidRPr="006D417A">
        <w:trPr>
          <w:trHeight w:val="464"/>
        </w:trPr>
        <w:tc>
          <w:tcPr>
            <w:tcW w:w="6771" w:type="dxa"/>
            <w:gridSpan w:val="2"/>
          </w:tcPr>
          <w:p w:rsidR="00B24B0A" w:rsidRPr="006D417A" w:rsidRDefault="00B24B0A" w:rsidP="006D41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Початкова школа</w:t>
            </w:r>
          </w:p>
        </w:tc>
        <w:tc>
          <w:tcPr>
            <w:tcW w:w="3084" w:type="dxa"/>
          </w:tcPr>
          <w:p w:rsidR="00B24B0A" w:rsidRPr="006D417A" w:rsidRDefault="00B24B0A" w:rsidP="006D41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4B0A" w:rsidRPr="006D417A">
        <w:trPr>
          <w:trHeight w:val="554"/>
        </w:trPr>
        <w:tc>
          <w:tcPr>
            <w:tcW w:w="3085" w:type="dxa"/>
          </w:tcPr>
          <w:p w:rsidR="00B24B0A" w:rsidRPr="006D417A" w:rsidRDefault="00B24B0A" w:rsidP="006D417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41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Адреса досвіду</w:t>
            </w:r>
          </w:p>
        </w:tc>
        <w:tc>
          <w:tcPr>
            <w:tcW w:w="6770" w:type="dxa"/>
            <w:gridSpan w:val="2"/>
          </w:tcPr>
          <w:p w:rsidR="00B24B0A" w:rsidRPr="001255A0" w:rsidRDefault="00B24B0A" w:rsidP="00ED10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B0A" w:rsidRPr="006D417A">
        <w:trPr>
          <w:trHeight w:val="548"/>
        </w:trPr>
        <w:tc>
          <w:tcPr>
            <w:tcW w:w="3085" w:type="dxa"/>
          </w:tcPr>
          <w:p w:rsidR="00B24B0A" w:rsidRPr="006D417A" w:rsidRDefault="00B24B0A" w:rsidP="006D417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41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Візитка автора</w:t>
            </w:r>
          </w:p>
        </w:tc>
        <w:tc>
          <w:tcPr>
            <w:tcW w:w="6770" w:type="dxa"/>
            <w:gridSpan w:val="2"/>
          </w:tcPr>
          <w:p w:rsidR="007B4883" w:rsidRPr="007B4883" w:rsidRDefault="00872A43" w:rsidP="00BC40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Данік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Петрівна </w:t>
            </w:r>
            <w:r w:rsidR="00362DA2" w:rsidRPr="00695BFC">
              <w:rPr>
                <w:rFonts w:ascii="Times New Roman" w:hAnsi="Times New Roman" w:cs="Times New Roman"/>
                <w:sz w:val="24"/>
                <w:szCs w:val="24"/>
              </w:rPr>
              <w:t xml:space="preserve">, має вищу педагогічну освіту за спеціальністю «початкове навчання» та працює вчителем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Кременецької</w:t>
            </w:r>
            <w:r w:rsidRPr="00872A43">
              <w:rPr>
                <w:rFonts w:ascii="Times New Roman" w:hAnsi="Times New Roman" w:cs="Times New Roman"/>
                <w:sz w:val="24"/>
                <w:szCs w:val="24"/>
              </w:rPr>
              <w:t xml:space="preserve"> загальноосвітн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ьої школи</w:t>
            </w:r>
            <w:r w:rsidRPr="00872A43">
              <w:rPr>
                <w:rFonts w:ascii="Times New Roman" w:hAnsi="Times New Roman" w:cs="Times New Roman"/>
                <w:sz w:val="24"/>
                <w:szCs w:val="24"/>
              </w:rPr>
              <w:t xml:space="preserve"> І-ІІІ ступенів №4 Кременецької міської ради Тернопільської області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B4883" w:rsidRPr="007B4883">
              <w:rPr>
                <w:rFonts w:ascii="Times New Roman" w:hAnsi="Times New Roman" w:cs="Times New Roman"/>
                <w:sz w:val="24"/>
                <w:szCs w:val="24"/>
              </w:rPr>
              <w:t>Стаж роботи за спеціальністю –</w:t>
            </w:r>
            <w:r w:rsidR="007B4883" w:rsidRPr="00872A43">
              <w:rPr>
                <w:rFonts w:ascii="Times New Roman" w:hAnsi="Times New Roman" w:cs="Times New Roman"/>
                <w:b/>
                <w:sz w:val="24"/>
                <w:szCs w:val="24"/>
              </w:rPr>
              <w:t>років</w:t>
            </w:r>
            <w:r w:rsidR="007B4883" w:rsidRPr="007B488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B4883" w:rsidRPr="00872A43">
              <w:rPr>
                <w:rFonts w:ascii="Times New Roman" w:hAnsi="Times New Roman" w:cs="Times New Roman"/>
                <w:b/>
                <w:sz w:val="24"/>
                <w:szCs w:val="24"/>
              </w:rPr>
              <w:t>Закінчила</w:t>
            </w:r>
            <w:r w:rsidR="00BC4012">
              <w:rPr>
                <w:rFonts w:ascii="Times New Roman" w:hAnsi="Times New Roman" w:cs="Times New Roman"/>
                <w:b/>
                <w:sz w:val="24"/>
                <w:szCs w:val="24"/>
              </w:rPr>
              <w:t>…</w:t>
            </w:r>
            <w:r w:rsidR="007B4883" w:rsidRPr="00872A4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7B4883" w:rsidRPr="007B4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Валентина Петрівна</w:t>
            </w:r>
            <w:r w:rsidR="007B4883" w:rsidRPr="007B4883">
              <w:rPr>
                <w:rFonts w:ascii="Times New Roman" w:hAnsi="Times New Roman" w:cs="Times New Roman"/>
                <w:sz w:val="24"/>
                <w:szCs w:val="24"/>
              </w:rPr>
              <w:t xml:space="preserve"> має кваліфікаційну категорію «спеціаліст вищої категорії» та педагогічне звання «вчитель-методист», регіональний тренер Нової української школи</w:t>
            </w:r>
            <w:r w:rsidR="007B4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4012">
              <w:rPr>
                <w:rFonts w:ascii="Times New Roman" w:hAnsi="Times New Roman" w:cs="Times New Roman"/>
                <w:sz w:val="24"/>
                <w:szCs w:val="24"/>
              </w:rPr>
              <w:t>експерт з вивчення практичного досвіду вчителів, що сертифікуються</w:t>
            </w:r>
            <w:r w:rsidR="007B4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6F9D">
              <w:rPr>
                <w:rFonts w:ascii="Times New Roman" w:hAnsi="Times New Roman" w:cs="Times New Roman"/>
                <w:sz w:val="24"/>
                <w:szCs w:val="24"/>
              </w:rPr>
              <w:t xml:space="preserve">та </w:t>
            </w:r>
            <w:r w:rsidR="00B06ADB">
              <w:rPr>
                <w:rFonts w:ascii="Times New Roman" w:hAnsi="Times New Roman" w:cs="Times New Roman"/>
                <w:sz w:val="24"/>
                <w:szCs w:val="24"/>
              </w:rPr>
              <w:t xml:space="preserve"> регіональний </w:t>
            </w:r>
            <w:r w:rsidR="00B56F9D">
              <w:rPr>
                <w:rFonts w:ascii="Times New Roman" w:hAnsi="Times New Roman" w:cs="Times New Roman"/>
                <w:sz w:val="24"/>
                <w:szCs w:val="24"/>
              </w:rPr>
              <w:t>тренер</w:t>
            </w:r>
            <w:r w:rsidR="00B56F9D" w:rsidRPr="00B56F9D">
              <w:rPr>
                <w:rFonts w:ascii="Times New Roman" w:hAnsi="Times New Roman" w:cs="Times New Roman"/>
                <w:sz w:val="24"/>
                <w:szCs w:val="24"/>
              </w:rPr>
              <w:t xml:space="preserve"> LEGO </w:t>
            </w:r>
            <w:proofErr w:type="spellStart"/>
            <w:r w:rsidR="00B56F9D" w:rsidRPr="00B56F9D">
              <w:rPr>
                <w:rFonts w:ascii="Times New Roman" w:hAnsi="Times New Roman" w:cs="Times New Roman"/>
                <w:sz w:val="24"/>
                <w:szCs w:val="24"/>
              </w:rPr>
              <w:t>Foundation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учителька,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яка двічі пройшла</w:t>
            </w:r>
            <w:r w:rsidRPr="00872A43">
              <w:rPr>
                <w:rFonts w:ascii="Times New Roman" w:hAnsi="Times New Roman" w:cs="Times New Roman"/>
                <w:sz w:val="24"/>
                <w:szCs w:val="24"/>
              </w:rPr>
              <w:t xml:space="preserve"> сертифікацію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набравши найбільшу кількість балів.</w:t>
            </w:r>
          </w:p>
          <w:p w:rsidR="004D2010" w:rsidRPr="00695BFC" w:rsidRDefault="004D2010" w:rsidP="007B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B0A" w:rsidRPr="006D417A">
        <w:trPr>
          <w:trHeight w:val="513"/>
        </w:trPr>
        <w:tc>
          <w:tcPr>
            <w:tcW w:w="3085" w:type="dxa"/>
          </w:tcPr>
          <w:p w:rsidR="00B24B0A" w:rsidRPr="006D417A" w:rsidRDefault="00B24B0A" w:rsidP="006D417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41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Проблема</w:t>
            </w:r>
          </w:p>
        </w:tc>
        <w:tc>
          <w:tcPr>
            <w:tcW w:w="6770" w:type="dxa"/>
            <w:gridSpan w:val="2"/>
          </w:tcPr>
          <w:p w:rsidR="00B24B0A" w:rsidRPr="00872A43" w:rsidRDefault="00B24B0A" w:rsidP="008978A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4B0A" w:rsidRPr="006D417A">
        <w:trPr>
          <w:trHeight w:val="2535"/>
        </w:trPr>
        <w:tc>
          <w:tcPr>
            <w:tcW w:w="3085" w:type="dxa"/>
          </w:tcPr>
          <w:p w:rsidR="00B24B0A" w:rsidRPr="006D417A" w:rsidRDefault="00B24B0A" w:rsidP="006D417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41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Коротка анотація досвіду</w:t>
            </w:r>
          </w:p>
        </w:tc>
        <w:tc>
          <w:tcPr>
            <w:tcW w:w="6770" w:type="dxa"/>
            <w:gridSpan w:val="2"/>
          </w:tcPr>
          <w:p w:rsidR="00A1711A" w:rsidRDefault="00BF0ECD" w:rsidP="00675D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BFC">
              <w:rPr>
                <w:rFonts w:ascii="Times New Roman" w:hAnsi="Times New Roman" w:cs="Times New Roman"/>
                <w:sz w:val="24"/>
                <w:szCs w:val="24"/>
              </w:rPr>
              <w:t xml:space="preserve">Науковий підхід до проблеми </w:t>
            </w:r>
            <w:r w:rsidR="00BC4012">
              <w:rPr>
                <w:rFonts w:ascii="Times New Roman" w:hAnsi="Times New Roman" w:cs="Times New Roman"/>
                <w:sz w:val="24"/>
                <w:szCs w:val="24"/>
              </w:rPr>
              <w:t>…………</w:t>
            </w:r>
            <w:proofErr w:type="spellStart"/>
            <w:r w:rsidR="00BC40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95BFC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proofErr w:type="spellEnd"/>
            <w:r w:rsidRPr="00695BFC">
              <w:rPr>
                <w:rFonts w:ascii="Times New Roman" w:hAnsi="Times New Roman" w:cs="Times New Roman"/>
                <w:sz w:val="24"/>
                <w:szCs w:val="24"/>
              </w:rPr>
              <w:t xml:space="preserve"> великий творчий потенціал допомогли вчителю систематизувати                          і доповнити знання з даного питання розробкою  власної моделі </w:t>
            </w:r>
            <w:r w:rsidR="00B06ADB">
              <w:rPr>
                <w:rFonts w:ascii="Times New Roman" w:hAnsi="Times New Roman" w:cs="Times New Roman"/>
                <w:sz w:val="24"/>
                <w:szCs w:val="24"/>
              </w:rPr>
              <w:t xml:space="preserve">розвитку креативності та </w:t>
            </w:r>
            <w:r w:rsidRPr="00695BFC">
              <w:rPr>
                <w:rFonts w:ascii="Times New Roman" w:hAnsi="Times New Roman" w:cs="Times New Roman"/>
                <w:sz w:val="24"/>
                <w:szCs w:val="24"/>
              </w:rPr>
              <w:t xml:space="preserve"> творчих здібностей </w:t>
            </w:r>
            <w:proofErr w:type="spellStart"/>
            <w:r w:rsidRPr="00695BFC">
              <w:rPr>
                <w:rFonts w:ascii="Times New Roman" w:hAnsi="Times New Roman" w:cs="Times New Roman"/>
                <w:sz w:val="24"/>
                <w:szCs w:val="24"/>
              </w:rPr>
              <w:t>учнів</w:t>
            </w:r>
            <w:r w:rsidR="00BC40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C60FC" w:rsidRPr="00695BFC">
              <w:rPr>
                <w:rFonts w:ascii="Times New Roman" w:hAnsi="Times New Roman" w:cs="Times New Roman"/>
                <w:sz w:val="24"/>
                <w:szCs w:val="24"/>
              </w:rPr>
              <w:t>Маючи</w:t>
            </w:r>
            <w:proofErr w:type="spellEnd"/>
            <w:r w:rsidR="005C60FC" w:rsidRPr="00695B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6ADB">
              <w:rPr>
                <w:rFonts w:ascii="Times New Roman" w:hAnsi="Times New Roman" w:cs="Times New Roman"/>
                <w:sz w:val="24"/>
                <w:szCs w:val="24"/>
              </w:rPr>
              <w:t xml:space="preserve">величезний досвід, </w:t>
            </w:r>
            <w:r w:rsidR="005C60FC" w:rsidRPr="00695BFC">
              <w:rPr>
                <w:rFonts w:ascii="Times New Roman" w:hAnsi="Times New Roman" w:cs="Times New Roman"/>
                <w:sz w:val="24"/>
                <w:szCs w:val="24"/>
              </w:rPr>
              <w:t xml:space="preserve">ґрунтовну підготовку, широку ерудицію, володіючи методикою викладання, </w:t>
            </w:r>
            <w:proofErr w:type="spellStart"/>
            <w:r w:rsidR="00872A43">
              <w:rPr>
                <w:rFonts w:ascii="Times New Roman" w:hAnsi="Times New Roman" w:cs="Times New Roman"/>
                <w:sz w:val="24"/>
                <w:szCs w:val="24"/>
              </w:rPr>
              <w:t>Данік</w:t>
            </w:r>
            <w:proofErr w:type="spellEnd"/>
            <w:r w:rsidR="00872A43">
              <w:rPr>
                <w:rFonts w:ascii="Times New Roman" w:hAnsi="Times New Roman" w:cs="Times New Roman"/>
                <w:sz w:val="24"/>
                <w:szCs w:val="24"/>
              </w:rPr>
              <w:t xml:space="preserve"> В.П.</w:t>
            </w:r>
            <w:r w:rsidR="005C60FC" w:rsidRPr="00695BFC">
              <w:rPr>
                <w:rFonts w:ascii="Times New Roman" w:hAnsi="Times New Roman" w:cs="Times New Roman"/>
                <w:sz w:val="24"/>
                <w:szCs w:val="24"/>
              </w:rPr>
              <w:t xml:space="preserve"> перебуває в постійному творчому пошуку, прагненні до систематичного підвищення рівня фахових знань та методичної майстерності.</w:t>
            </w:r>
            <w:r w:rsidR="00762AC3" w:rsidRPr="00695B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2A43">
              <w:rPr>
                <w:rFonts w:ascii="Times New Roman" w:hAnsi="Times New Roman" w:cs="Times New Roman"/>
                <w:sz w:val="24"/>
                <w:szCs w:val="24"/>
              </w:rPr>
              <w:t>Валентина Петрівна</w:t>
            </w:r>
            <w:r w:rsidR="00B06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2AC3" w:rsidRPr="00695BFC">
              <w:rPr>
                <w:rFonts w:ascii="Times New Roman" w:hAnsi="Times New Roman" w:cs="Times New Roman"/>
                <w:sz w:val="24"/>
                <w:szCs w:val="24"/>
              </w:rPr>
              <w:t xml:space="preserve"> навчає дітей нового покоління, які вміють розмірковувати, спілкуватися, чути та слухати інших. </w:t>
            </w:r>
          </w:p>
          <w:p w:rsidR="00BC4012" w:rsidRDefault="00B06ADB" w:rsidP="00675D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AD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B35EEA">
              <w:rPr>
                <w:rFonts w:ascii="Times New Roman" w:hAnsi="Times New Roman" w:cs="Times New Roman"/>
                <w:sz w:val="24"/>
                <w:szCs w:val="24"/>
              </w:rPr>
              <w:t>уковий підхід до проблеми</w:t>
            </w:r>
            <w:r w:rsidR="00B35EEA" w:rsidRPr="00BC4012">
              <w:rPr>
                <w:rFonts w:ascii="Times New Roman" w:hAnsi="Times New Roman" w:cs="Times New Roman"/>
                <w:b/>
                <w:sz w:val="24"/>
                <w:szCs w:val="24"/>
              </w:rPr>
              <w:t>………..</w:t>
            </w:r>
            <w:r w:rsidRPr="00BC40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35EEA" w:rsidRPr="00BC40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B35EEA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B06ADB">
              <w:rPr>
                <w:rFonts w:ascii="Times New Roman" w:hAnsi="Times New Roman" w:cs="Times New Roman"/>
                <w:sz w:val="24"/>
                <w:szCs w:val="24"/>
              </w:rPr>
              <w:t xml:space="preserve">та великий творчий потенціал, допомогли вчителю виробити в учнів необхідні пізнавальні вміння, компетенції саморозвитку та самовиховання, навчитися глибоко сприймати тонкощі навчального предмету, оволодіти методами його пізнання та різними способами розв’язування завдань. </w:t>
            </w:r>
            <w:r w:rsidR="00872A43">
              <w:rPr>
                <w:rFonts w:ascii="Times New Roman" w:hAnsi="Times New Roman" w:cs="Times New Roman"/>
                <w:sz w:val="24"/>
                <w:szCs w:val="24"/>
              </w:rPr>
              <w:t>Валентина Петрівна</w:t>
            </w:r>
            <w:r w:rsidRPr="00B06ADB">
              <w:rPr>
                <w:rFonts w:ascii="Times New Roman" w:hAnsi="Times New Roman" w:cs="Times New Roman"/>
                <w:sz w:val="24"/>
                <w:szCs w:val="24"/>
              </w:rPr>
              <w:t xml:space="preserve"> організовує навчання таким чином, щоб, крім знаходження певної інформації, учні могли б опрацьовувати її та використовувати в різних життєвих ситуаціях. Застосовує методи, які вчать робити самостійний вибір, пов’язувати вивчене з практичним життям, при цьому враховує індивідуальність кожного учня. </w:t>
            </w:r>
          </w:p>
          <w:p w:rsidR="00B06ADB" w:rsidRPr="00B06ADB" w:rsidRDefault="00B06ADB" w:rsidP="00675D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ADB">
              <w:rPr>
                <w:rFonts w:ascii="Times New Roman" w:hAnsi="Times New Roman" w:cs="Times New Roman"/>
                <w:sz w:val="24"/>
                <w:szCs w:val="24"/>
              </w:rPr>
              <w:t xml:space="preserve">Маючи ґрунтовну підготовку, широку ерудицію, володіючи методикою викладання, </w:t>
            </w:r>
            <w:proofErr w:type="spellStart"/>
            <w:r w:rsidR="00675D48" w:rsidRPr="00675D48">
              <w:rPr>
                <w:rFonts w:ascii="Times New Roman" w:hAnsi="Times New Roman" w:cs="Times New Roman"/>
                <w:sz w:val="24"/>
                <w:szCs w:val="24"/>
              </w:rPr>
              <w:t>Данік</w:t>
            </w:r>
            <w:proofErr w:type="spellEnd"/>
            <w:r w:rsidR="00675D48" w:rsidRPr="00675D48">
              <w:rPr>
                <w:rFonts w:ascii="Times New Roman" w:hAnsi="Times New Roman" w:cs="Times New Roman"/>
                <w:sz w:val="24"/>
                <w:szCs w:val="24"/>
              </w:rPr>
              <w:t xml:space="preserve"> В.П.</w:t>
            </w:r>
            <w:r w:rsidRPr="00B06ADB">
              <w:rPr>
                <w:rFonts w:ascii="Times New Roman" w:hAnsi="Times New Roman" w:cs="Times New Roman"/>
                <w:sz w:val="24"/>
                <w:szCs w:val="24"/>
              </w:rPr>
              <w:t xml:space="preserve">. перебуває в постійному творчому пошуку, прагненні до систематичного підвищення рівня фахових знань та методичної майстерності. </w:t>
            </w:r>
            <w:r w:rsidR="00675D48">
              <w:rPr>
                <w:rFonts w:ascii="Times New Roman" w:hAnsi="Times New Roman" w:cs="Times New Roman"/>
                <w:sz w:val="24"/>
                <w:szCs w:val="24"/>
              </w:rPr>
              <w:t>Вона</w:t>
            </w:r>
            <w:r w:rsidRPr="00B06ADB">
              <w:rPr>
                <w:rFonts w:ascii="Times New Roman" w:hAnsi="Times New Roman" w:cs="Times New Roman"/>
                <w:sz w:val="24"/>
                <w:szCs w:val="24"/>
              </w:rPr>
              <w:t xml:space="preserve"> навчає дітей нового покоління, які вміють розмірковувати, спілкуватися, чути та слухати інших. Урок може проходити як у класі, так і за його межами: </w:t>
            </w:r>
            <w:proofErr w:type="spellStart"/>
            <w:r w:rsidRPr="00B06ADB">
              <w:rPr>
                <w:rFonts w:ascii="Times New Roman" w:hAnsi="Times New Roman" w:cs="Times New Roman"/>
                <w:sz w:val="24"/>
                <w:szCs w:val="24"/>
              </w:rPr>
              <w:t>еко-клас</w:t>
            </w:r>
            <w:proofErr w:type="spellEnd"/>
            <w:r w:rsidRPr="00B06ADB">
              <w:rPr>
                <w:rFonts w:ascii="Times New Roman" w:hAnsi="Times New Roman" w:cs="Times New Roman"/>
                <w:sz w:val="24"/>
                <w:szCs w:val="24"/>
              </w:rPr>
              <w:t xml:space="preserve">, шкільне подвір’я, бібліотека, коридор, музей та і будь який куточок, де можна доступно, з орієнтацією на життєвий досвід дітей, донести інформацію, провести дослідження та </w:t>
            </w:r>
            <w:proofErr w:type="spellStart"/>
            <w:r w:rsidRPr="00B06ADB">
              <w:rPr>
                <w:rFonts w:ascii="Times New Roman" w:hAnsi="Times New Roman" w:cs="Times New Roman"/>
                <w:sz w:val="24"/>
                <w:szCs w:val="24"/>
              </w:rPr>
              <w:t>екперимент</w:t>
            </w:r>
            <w:proofErr w:type="spellEnd"/>
            <w:r w:rsidRPr="00B06AD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06A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задовільнити</w:t>
            </w:r>
            <w:proofErr w:type="spellEnd"/>
            <w:r w:rsidRPr="00B06ADB">
              <w:rPr>
                <w:rFonts w:ascii="Times New Roman" w:hAnsi="Times New Roman" w:cs="Times New Roman"/>
                <w:sz w:val="24"/>
                <w:szCs w:val="24"/>
              </w:rPr>
              <w:t xml:space="preserve"> потребу в саморозвитку й самореалізації. </w:t>
            </w:r>
          </w:p>
          <w:p w:rsidR="00B06ADB" w:rsidRPr="00695BFC" w:rsidRDefault="00B06ADB" w:rsidP="00675D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ADB">
              <w:rPr>
                <w:rFonts w:ascii="Times New Roman" w:hAnsi="Times New Roman" w:cs="Times New Roman"/>
                <w:sz w:val="24"/>
                <w:szCs w:val="24"/>
              </w:rPr>
              <w:t xml:space="preserve">Аналіз уроків педагога свідчить про її вміння вдало застосовувати на практиці ефективні форми і методи навчання. Вона добре володіє індивідуальними, парними, груповими і фронтальними формами роботи, завдяки чому досягає високого розвитку мовлення та інтелектуального розвитку школярів. Фахова майстерність, довіра та повага до учнів дають змогу </w:t>
            </w:r>
            <w:r w:rsidR="00675D48">
              <w:rPr>
                <w:rFonts w:ascii="Times New Roman" w:hAnsi="Times New Roman" w:cs="Times New Roman"/>
                <w:sz w:val="24"/>
                <w:szCs w:val="24"/>
              </w:rPr>
              <w:t>Валентині Петрівні</w:t>
            </w:r>
            <w:r w:rsidRPr="00B06ADB">
              <w:rPr>
                <w:rFonts w:ascii="Times New Roman" w:hAnsi="Times New Roman" w:cs="Times New Roman"/>
                <w:sz w:val="24"/>
                <w:szCs w:val="24"/>
              </w:rPr>
              <w:t xml:space="preserve"> проводити уроки на високому професійному рівні.</w:t>
            </w:r>
          </w:p>
          <w:p w:rsidR="00762AC3" w:rsidRPr="00695BFC" w:rsidRDefault="00A1711A" w:rsidP="00675D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BFC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</w:tc>
      </w:tr>
      <w:tr w:rsidR="00B24B0A" w:rsidRPr="006D417A" w:rsidTr="00BE537E">
        <w:trPr>
          <w:trHeight w:val="4187"/>
        </w:trPr>
        <w:tc>
          <w:tcPr>
            <w:tcW w:w="3085" w:type="dxa"/>
          </w:tcPr>
          <w:p w:rsidR="00B24B0A" w:rsidRPr="006D417A" w:rsidRDefault="00B24B0A" w:rsidP="006D417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41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Форма впровадження в практику</w:t>
            </w:r>
          </w:p>
        </w:tc>
        <w:tc>
          <w:tcPr>
            <w:tcW w:w="6770" w:type="dxa"/>
            <w:gridSpan w:val="2"/>
          </w:tcPr>
          <w:p w:rsidR="00E958E6" w:rsidRPr="00494184" w:rsidRDefault="004D42B5" w:rsidP="00E958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Данік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Петрівна</w:t>
            </w:r>
            <w:r w:rsidR="00E958E6" w:rsidRPr="00494184">
              <w:rPr>
                <w:rFonts w:ascii="Times New Roman" w:hAnsi="Times New Roman" w:cs="Times New Roman"/>
                <w:sz w:val="24"/>
                <w:szCs w:val="24"/>
              </w:rPr>
              <w:t xml:space="preserve"> – вчитель-майстер, який виявляє високий рівень професійної майстерності, працює творчо, самовіддано, </w:t>
            </w:r>
            <w:proofErr w:type="spellStart"/>
            <w:r w:rsidR="00E958E6" w:rsidRPr="00494184">
              <w:rPr>
                <w:rFonts w:ascii="Times New Roman" w:hAnsi="Times New Roman" w:cs="Times New Roman"/>
                <w:sz w:val="24"/>
                <w:szCs w:val="24"/>
              </w:rPr>
              <w:t>креативно</w:t>
            </w:r>
            <w:proofErr w:type="spellEnd"/>
            <w:r w:rsidR="00E958E6" w:rsidRPr="00494184">
              <w:rPr>
                <w:rFonts w:ascii="Times New Roman" w:hAnsi="Times New Roman" w:cs="Times New Roman"/>
                <w:sz w:val="24"/>
                <w:szCs w:val="24"/>
              </w:rPr>
              <w:t xml:space="preserve">, має своєрідний стиль роботи. </w:t>
            </w:r>
            <w:r w:rsidR="00E958E6" w:rsidRPr="00BC4012">
              <w:rPr>
                <w:rFonts w:ascii="Times New Roman" w:hAnsi="Times New Roman" w:cs="Times New Roman"/>
                <w:sz w:val="24"/>
                <w:szCs w:val="24"/>
              </w:rPr>
              <w:t>Постійно шукає нові форми та методи, ефективно застосовує в своїй</w:t>
            </w:r>
            <w:r w:rsidR="00E958E6" w:rsidRPr="004D42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958E6" w:rsidRPr="00BC4012">
              <w:rPr>
                <w:rFonts w:ascii="Times New Roman" w:hAnsi="Times New Roman" w:cs="Times New Roman"/>
                <w:sz w:val="24"/>
                <w:szCs w:val="24"/>
              </w:rPr>
              <w:t>роботі</w:t>
            </w:r>
            <w:r w:rsidR="00E958E6" w:rsidRPr="004D42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E958E6" w:rsidRPr="00BC4012">
              <w:rPr>
                <w:rFonts w:ascii="Times New Roman" w:hAnsi="Times New Roman" w:cs="Times New Roman"/>
                <w:sz w:val="24"/>
                <w:szCs w:val="24"/>
              </w:rPr>
              <w:t>діяльнісний</w:t>
            </w:r>
            <w:proofErr w:type="spellEnd"/>
            <w:r w:rsidR="00E958E6" w:rsidRPr="00BC4012">
              <w:rPr>
                <w:rFonts w:ascii="Times New Roman" w:hAnsi="Times New Roman" w:cs="Times New Roman"/>
                <w:sz w:val="24"/>
                <w:szCs w:val="24"/>
              </w:rPr>
              <w:t xml:space="preserve"> підхід</w:t>
            </w:r>
            <w:r w:rsidR="00BC4012">
              <w:rPr>
                <w:rFonts w:ascii="Times New Roman" w:hAnsi="Times New Roman" w:cs="Times New Roman"/>
                <w:sz w:val="24"/>
                <w:szCs w:val="24"/>
              </w:rPr>
              <w:t>,……..</w:t>
            </w:r>
            <w:r w:rsidR="00E958E6" w:rsidRPr="00BC4012">
              <w:rPr>
                <w:rFonts w:ascii="Times New Roman" w:hAnsi="Times New Roman" w:cs="Times New Roman"/>
                <w:sz w:val="24"/>
                <w:szCs w:val="24"/>
              </w:rPr>
              <w:t xml:space="preserve"> та</w:t>
            </w:r>
            <w:r w:rsidR="00E958E6" w:rsidRPr="00494184">
              <w:rPr>
                <w:rFonts w:ascii="Times New Roman" w:hAnsi="Times New Roman" w:cs="Times New Roman"/>
                <w:sz w:val="24"/>
                <w:szCs w:val="24"/>
              </w:rPr>
              <w:t xml:space="preserve"> методи критичного мислення.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58E6" w:rsidRPr="00494184">
              <w:rPr>
                <w:rFonts w:ascii="Times New Roman" w:hAnsi="Times New Roman" w:cs="Times New Roman"/>
                <w:sz w:val="24"/>
                <w:szCs w:val="24"/>
              </w:rPr>
              <w:t>Педагог так намагається організувати освітній процес, щоб учні почувалися співавторами уроку чи позакласного виховного заходу, творчо й активно пізнавали навчальний матеріал.</w:t>
            </w:r>
            <w:r w:rsidR="006646EA" w:rsidRPr="004941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58E6" w:rsidRPr="00494184">
              <w:rPr>
                <w:rFonts w:ascii="Times New Roman" w:hAnsi="Times New Roman" w:cs="Times New Roman"/>
                <w:sz w:val="24"/>
                <w:szCs w:val="24"/>
              </w:rPr>
              <w:t xml:space="preserve">Для досягнення основної мети  вчитель ефективно використовує технологій інтерактивного навчання,   критичного  мислення, інформаційно-комунікаційні , технології проблемного навчання, </w:t>
            </w:r>
            <w:proofErr w:type="spellStart"/>
            <w:r w:rsidR="00E958E6" w:rsidRPr="00494184">
              <w:rPr>
                <w:rFonts w:ascii="Times New Roman" w:hAnsi="Times New Roman" w:cs="Times New Roman"/>
                <w:sz w:val="24"/>
                <w:szCs w:val="24"/>
              </w:rPr>
              <w:t>проєктні</w:t>
            </w:r>
            <w:proofErr w:type="spellEnd"/>
            <w:r w:rsidR="00E958E6" w:rsidRPr="00494184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технології тощо.</w:t>
            </w:r>
            <w:r w:rsidR="006646EA" w:rsidRPr="004941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58E6" w:rsidRPr="00494184">
              <w:rPr>
                <w:rFonts w:ascii="Times New Roman" w:hAnsi="Times New Roman" w:cs="Times New Roman"/>
                <w:sz w:val="24"/>
                <w:szCs w:val="24"/>
              </w:rPr>
              <w:t>Органічно поєднуючи професіоналізм з імпровізацією, застосовуючи креативний підхід до використання інноваційних методик, учителька досконало оволоділа педагогічною майстерністю.</w:t>
            </w:r>
            <w:r w:rsidR="006646EA" w:rsidRPr="004941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42B5">
              <w:rPr>
                <w:rFonts w:ascii="Times New Roman" w:hAnsi="Times New Roman" w:cs="Times New Roman"/>
                <w:sz w:val="24"/>
                <w:szCs w:val="24"/>
              </w:rPr>
              <w:t>Данік</w:t>
            </w:r>
            <w:proofErr w:type="spellEnd"/>
            <w:r w:rsidRPr="004D42B5">
              <w:rPr>
                <w:rFonts w:ascii="Times New Roman" w:hAnsi="Times New Roman" w:cs="Times New Roman"/>
                <w:sz w:val="24"/>
                <w:szCs w:val="24"/>
              </w:rPr>
              <w:t xml:space="preserve"> В.П.. </w:t>
            </w:r>
            <w:r w:rsidR="00E958E6" w:rsidRPr="00494184">
              <w:rPr>
                <w:rFonts w:ascii="Times New Roman" w:hAnsi="Times New Roman" w:cs="Times New Roman"/>
                <w:sz w:val="24"/>
                <w:szCs w:val="24"/>
              </w:rPr>
              <w:t xml:space="preserve">активно виступає на засіданнях </w:t>
            </w:r>
            <w:proofErr w:type="spellStart"/>
            <w:r w:rsidR="00E958E6" w:rsidRPr="00494184">
              <w:rPr>
                <w:rFonts w:ascii="Times New Roman" w:hAnsi="Times New Roman" w:cs="Times New Roman"/>
                <w:sz w:val="24"/>
                <w:szCs w:val="24"/>
              </w:rPr>
              <w:t>методоб’єднання</w:t>
            </w:r>
            <w:proofErr w:type="spellEnd"/>
            <w:r w:rsidR="00E958E6" w:rsidRPr="00494184">
              <w:rPr>
                <w:rFonts w:ascii="Times New Roman" w:hAnsi="Times New Roman" w:cs="Times New Roman"/>
                <w:sz w:val="24"/>
                <w:szCs w:val="24"/>
              </w:rPr>
              <w:t xml:space="preserve">  вчителів початкових класів,  проводить майстер-класи для учителів </w:t>
            </w:r>
            <w:r w:rsidR="00F30D97">
              <w:rPr>
                <w:rFonts w:ascii="Times New Roman" w:hAnsi="Times New Roman" w:cs="Times New Roman"/>
                <w:sz w:val="24"/>
                <w:szCs w:val="24"/>
              </w:rPr>
              <w:t>Кременецької</w:t>
            </w:r>
            <w:r w:rsidR="00912070">
              <w:rPr>
                <w:rFonts w:ascii="Times New Roman" w:hAnsi="Times New Roman" w:cs="Times New Roman"/>
                <w:sz w:val="24"/>
                <w:szCs w:val="24"/>
              </w:rPr>
              <w:t xml:space="preserve"> та вчителів області дуже часто є спікером ДСЯО, семінарів та методичних структур ТОКІППО.</w:t>
            </w:r>
            <w:r w:rsidR="00E958E6" w:rsidRPr="004941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Валентина Петрівна</w:t>
            </w:r>
            <w:r w:rsidR="00E958E6" w:rsidRPr="00494184">
              <w:rPr>
                <w:rFonts w:ascii="Times New Roman" w:hAnsi="Times New Roman" w:cs="Times New Roman"/>
                <w:sz w:val="24"/>
                <w:szCs w:val="24"/>
              </w:rPr>
              <w:t xml:space="preserve"> - експерт з вивчення практичного досвіду роботи</w:t>
            </w:r>
            <w:r w:rsidR="00F30D97">
              <w:rPr>
                <w:rFonts w:ascii="Times New Roman" w:hAnsi="Times New Roman" w:cs="Times New Roman"/>
                <w:sz w:val="24"/>
                <w:szCs w:val="24"/>
              </w:rPr>
              <w:t>, двічі учасник</w:t>
            </w:r>
            <w:r w:rsidR="00E958E6" w:rsidRPr="00494184">
              <w:rPr>
                <w:rFonts w:ascii="Times New Roman" w:hAnsi="Times New Roman" w:cs="Times New Roman"/>
                <w:sz w:val="24"/>
                <w:szCs w:val="24"/>
              </w:rPr>
              <w:t xml:space="preserve"> сертифікації вчителів початкових класів; регіональний тренер НУШ, тренер НУШ Імпульс. </w:t>
            </w:r>
          </w:p>
          <w:p w:rsidR="004D42B5" w:rsidRDefault="00E958E6" w:rsidP="004941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184">
              <w:rPr>
                <w:rFonts w:ascii="Times New Roman" w:hAnsi="Times New Roman" w:cs="Times New Roman"/>
                <w:sz w:val="24"/>
                <w:szCs w:val="24"/>
              </w:rPr>
              <w:t>Ділиться «родзинками» педагогічного досвіду</w:t>
            </w:r>
            <w:r w:rsidR="009120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4184">
              <w:rPr>
                <w:rFonts w:ascii="Times New Roman" w:hAnsi="Times New Roman" w:cs="Times New Roman"/>
                <w:sz w:val="24"/>
                <w:szCs w:val="24"/>
              </w:rPr>
              <w:t>на методичних заходах о</w:t>
            </w:r>
            <w:r w:rsidRPr="00494184">
              <w:rPr>
                <w:rFonts w:ascii="Times New Roman" w:hAnsi="Times New Roman" w:cs="Times New Roman"/>
                <w:sz w:val="24"/>
                <w:szCs w:val="24"/>
              </w:rPr>
              <w:t xml:space="preserve"> на курсах підвищення кваліфікації вчителів початкових ТОКІППО </w:t>
            </w:r>
            <w:r w:rsidR="009120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  <w:p w:rsidR="005B425C" w:rsidRPr="00494184" w:rsidRDefault="00E128CF" w:rsidP="00E128CF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28CF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Данік</w:t>
            </w:r>
            <w:proofErr w:type="spellEnd"/>
            <w:r w:rsidRPr="00E128CF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Валентина Петрівна</w:t>
            </w:r>
            <w:r w:rsidR="005B425C" w:rsidRPr="005B425C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– сучасний, креативний, творчий, педагог, який постійно працює над удосконаленням професійних навичок та небайдужий до змін. Користується заслуженим авторитетом серед колег, батьків та учнів.</w:t>
            </w:r>
          </w:p>
        </w:tc>
      </w:tr>
      <w:tr w:rsidR="00B24B0A" w:rsidRPr="006D417A" w:rsidTr="00E25E25">
        <w:trPr>
          <w:trHeight w:val="693"/>
        </w:trPr>
        <w:tc>
          <w:tcPr>
            <w:tcW w:w="3085" w:type="dxa"/>
          </w:tcPr>
          <w:p w:rsidR="00B24B0A" w:rsidRPr="006D417A" w:rsidRDefault="00B24B0A" w:rsidP="006D417A">
            <w:pPr>
              <w:tabs>
                <w:tab w:val="left" w:pos="1985"/>
              </w:tabs>
              <w:spacing w:after="0" w:line="240" w:lineRule="auto"/>
              <w:ind w:right="60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41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 опубліковані матеріали з досвіду</w:t>
            </w:r>
          </w:p>
        </w:tc>
        <w:tc>
          <w:tcPr>
            <w:tcW w:w="6770" w:type="dxa"/>
            <w:gridSpan w:val="2"/>
          </w:tcPr>
          <w:p w:rsidR="00731AFE" w:rsidRPr="00494184" w:rsidRDefault="00E25E25" w:rsidP="00762A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41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F4D40" w:rsidRPr="004941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1AFE" w:rsidRPr="00494184">
              <w:rPr>
                <w:rFonts w:ascii="Times New Roman" w:hAnsi="Times New Roman" w:cs="Times New Roman"/>
                <w:sz w:val="24"/>
                <w:szCs w:val="24"/>
              </w:rPr>
              <w:t xml:space="preserve">Освітні </w:t>
            </w:r>
            <w:proofErr w:type="spellStart"/>
            <w:r w:rsidR="00731AFE" w:rsidRPr="00494184">
              <w:rPr>
                <w:rFonts w:ascii="Times New Roman" w:hAnsi="Times New Roman" w:cs="Times New Roman"/>
                <w:sz w:val="24"/>
                <w:szCs w:val="24"/>
              </w:rPr>
              <w:t>онлайн-портали</w:t>
            </w:r>
            <w:proofErr w:type="spellEnd"/>
            <w:r w:rsidR="00731AFE" w:rsidRPr="004941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2207" w:rsidRPr="00494184">
              <w:rPr>
                <w:rFonts w:ascii="Times New Roman" w:hAnsi="Times New Roman" w:cs="Times New Roman"/>
                <w:sz w:val="24"/>
                <w:szCs w:val="24"/>
              </w:rPr>
              <w:t>: «</w:t>
            </w:r>
            <w:proofErr w:type="spellStart"/>
            <w:r w:rsidR="00782207" w:rsidRPr="00494184">
              <w:rPr>
                <w:rFonts w:ascii="Times New Roman" w:hAnsi="Times New Roman" w:cs="Times New Roman"/>
                <w:sz w:val="24"/>
                <w:szCs w:val="24"/>
              </w:rPr>
              <w:t>Всеосвіта</w:t>
            </w:r>
            <w:proofErr w:type="spellEnd"/>
            <w:r w:rsidR="00782207" w:rsidRPr="0049418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731AFE" w:rsidRPr="004941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6" w:history="1">
              <w:r w:rsidR="00731AFE" w:rsidRPr="0049418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https://vseosvita.ua/</w:t>
              </w:r>
            </w:hyperlink>
          </w:p>
          <w:p w:rsidR="00731AFE" w:rsidRPr="00494184" w:rsidRDefault="00E128CF" w:rsidP="00762A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1AFE" w:rsidRPr="0049418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731AFE" w:rsidRPr="00494184">
              <w:rPr>
                <w:rFonts w:ascii="Times New Roman" w:hAnsi="Times New Roman" w:cs="Times New Roman"/>
                <w:sz w:val="24"/>
                <w:szCs w:val="24"/>
              </w:rPr>
              <w:t>Освіторія</w:t>
            </w:r>
            <w:proofErr w:type="spellEnd"/>
            <w:r w:rsidR="00731AFE" w:rsidRPr="00494184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hyperlink r:id="rId7" w:history="1">
              <w:r w:rsidR="00731AFE" w:rsidRPr="0049418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https://osvitoria.media/</w:t>
              </w:r>
            </w:hyperlink>
          </w:p>
          <w:p w:rsidR="00E25E25" w:rsidRPr="00494184" w:rsidRDefault="00731AFE" w:rsidP="00762A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418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hyperlink r:id="rId8" w:history="1">
              <w:r w:rsidRPr="0049418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https://lbkonenko.blogspot.com/</w:t>
              </w:r>
            </w:hyperlink>
            <w:r w:rsidRPr="00494184">
              <w:rPr>
                <w:rFonts w:ascii="Times New Roman" w:hAnsi="Times New Roman" w:cs="Times New Roman"/>
                <w:sz w:val="24"/>
                <w:szCs w:val="24"/>
              </w:rPr>
              <w:t xml:space="preserve"> «Нова українська школа-освітянська спільнота вчителів початкових класів Тернопільщини»</w:t>
            </w:r>
          </w:p>
        </w:tc>
      </w:tr>
      <w:tr w:rsidR="00B24B0A" w:rsidRPr="006D417A">
        <w:trPr>
          <w:trHeight w:val="637"/>
        </w:trPr>
        <w:tc>
          <w:tcPr>
            <w:tcW w:w="3085" w:type="dxa"/>
          </w:tcPr>
          <w:p w:rsidR="00B24B0A" w:rsidRPr="006D417A" w:rsidRDefault="00B24B0A" w:rsidP="006D417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41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Хто вивчав і описав досвід</w:t>
            </w:r>
          </w:p>
        </w:tc>
        <w:tc>
          <w:tcPr>
            <w:tcW w:w="6770" w:type="dxa"/>
            <w:gridSpan w:val="2"/>
          </w:tcPr>
          <w:p w:rsidR="00B24B0A" w:rsidRPr="00695BFC" w:rsidRDefault="00B24B0A" w:rsidP="00530F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5BFC">
              <w:rPr>
                <w:rFonts w:ascii="Times New Roman" w:hAnsi="Times New Roman" w:cs="Times New Roman"/>
                <w:sz w:val="24"/>
                <w:szCs w:val="24"/>
              </w:rPr>
              <w:t>Коненко</w:t>
            </w:r>
            <w:proofErr w:type="spellEnd"/>
            <w:r w:rsidRPr="00695BFC">
              <w:rPr>
                <w:rFonts w:ascii="Times New Roman" w:hAnsi="Times New Roman" w:cs="Times New Roman"/>
                <w:sz w:val="24"/>
                <w:szCs w:val="24"/>
              </w:rPr>
              <w:t xml:space="preserve"> Л.Б.</w:t>
            </w:r>
          </w:p>
        </w:tc>
      </w:tr>
      <w:tr w:rsidR="00B24B0A" w:rsidRPr="006D417A">
        <w:trPr>
          <w:trHeight w:val="570"/>
        </w:trPr>
        <w:tc>
          <w:tcPr>
            <w:tcW w:w="3085" w:type="dxa"/>
          </w:tcPr>
          <w:p w:rsidR="00B24B0A" w:rsidRPr="006D417A" w:rsidRDefault="00B24B0A" w:rsidP="006D417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41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Рішення про внесення в обласну картотеку </w:t>
            </w:r>
            <w:r w:rsidRPr="006D41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ППД</w:t>
            </w:r>
          </w:p>
        </w:tc>
        <w:tc>
          <w:tcPr>
            <w:tcW w:w="6770" w:type="dxa"/>
            <w:gridSpan w:val="2"/>
          </w:tcPr>
          <w:p w:rsidR="00B24B0A" w:rsidRPr="00695BFC" w:rsidRDefault="00B24B0A" w:rsidP="006D41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B0A" w:rsidRPr="006D417A">
        <w:trPr>
          <w:trHeight w:val="550"/>
        </w:trPr>
        <w:tc>
          <w:tcPr>
            <w:tcW w:w="3085" w:type="dxa"/>
          </w:tcPr>
          <w:p w:rsidR="00B24B0A" w:rsidRPr="006D417A" w:rsidRDefault="00B24B0A" w:rsidP="006D417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41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Місцезнаходження матеріалів</w:t>
            </w:r>
          </w:p>
        </w:tc>
        <w:tc>
          <w:tcPr>
            <w:tcW w:w="6770" w:type="dxa"/>
            <w:gridSpan w:val="2"/>
          </w:tcPr>
          <w:p w:rsidR="00B24B0A" w:rsidRPr="00695BFC" w:rsidRDefault="00B24B0A" w:rsidP="006D41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B0A" w:rsidRPr="006D417A">
        <w:trPr>
          <w:trHeight w:val="700"/>
        </w:trPr>
        <w:tc>
          <w:tcPr>
            <w:tcW w:w="3085" w:type="dxa"/>
          </w:tcPr>
          <w:p w:rsidR="00B24B0A" w:rsidRPr="006D417A" w:rsidRDefault="00B24B0A" w:rsidP="006D417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41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Рішення про вилучення з обласної картотеки ППД</w:t>
            </w:r>
          </w:p>
        </w:tc>
        <w:tc>
          <w:tcPr>
            <w:tcW w:w="6770" w:type="dxa"/>
            <w:gridSpan w:val="2"/>
          </w:tcPr>
          <w:p w:rsidR="00B24B0A" w:rsidRPr="006D417A" w:rsidRDefault="00B24B0A" w:rsidP="006D41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24B0A" w:rsidRPr="000E1F2B" w:rsidRDefault="00B24B0A" w:rsidP="000E1F2B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24B0A" w:rsidRPr="000E1F2B" w:rsidSect="0015622A">
      <w:pgSz w:w="11906" w:h="16838"/>
      <w:pgMar w:top="426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D81912"/>
    <w:multiLevelType w:val="hybridMultilevel"/>
    <w:tmpl w:val="1602A936"/>
    <w:lvl w:ilvl="0" w:tplc="9EFA60D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A00506"/>
    <w:multiLevelType w:val="hybridMultilevel"/>
    <w:tmpl w:val="BB482BB4"/>
    <w:lvl w:ilvl="0" w:tplc="CF5443F6">
      <w:numFmt w:val="bullet"/>
      <w:lvlText w:val="-"/>
      <w:lvlJc w:val="left"/>
      <w:pPr>
        <w:ind w:left="1068" w:hanging="708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F2B"/>
    <w:rsid w:val="00016D34"/>
    <w:rsid w:val="00062A44"/>
    <w:rsid w:val="0007463C"/>
    <w:rsid w:val="00092AC6"/>
    <w:rsid w:val="000B3F5F"/>
    <w:rsid w:val="000D1B7E"/>
    <w:rsid w:val="000E1F2B"/>
    <w:rsid w:val="001255A0"/>
    <w:rsid w:val="00130379"/>
    <w:rsid w:val="001421CC"/>
    <w:rsid w:val="0015622A"/>
    <w:rsid w:val="00166162"/>
    <w:rsid w:val="00192F44"/>
    <w:rsid w:val="00195ABA"/>
    <w:rsid w:val="001F7B5C"/>
    <w:rsid w:val="002B543D"/>
    <w:rsid w:val="002D501E"/>
    <w:rsid w:val="003318AF"/>
    <w:rsid w:val="00340466"/>
    <w:rsid w:val="00362DA2"/>
    <w:rsid w:val="003B16E5"/>
    <w:rsid w:val="0043219A"/>
    <w:rsid w:val="004561F9"/>
    <w:rsid w:val="00494184"/>
    <w:rsid w:val="004D2010"/>
    <w:rsid w:val="004D42B5"/>
    <w:rsid w:val="004F1D26"/>
    <w:rsid w:val="004F5549"/>
    <w:rsid w:val="0050027C"/>
    <w:rsid w:val="0052557A"/>
    <w:rsid w:val="00530F78"/>
    <w:rsid w:val="005511E8"/>
    <w:rsid w:val="00551CA7"/>
    <w:rsid w:val="005B2F2C"/>
    <w:rsid w:val="005B425C"/>
    <w:rsid w:val="005C60FC"/>
    <w:rsid w:val="005D49A9"/>
    <w:rsid w:val="00626F83"/>
    <w:rsid w:val="00632832"/>
    <w:rsid w:val="006646EA"/>
    <w:rsid w:val="00675D48"/>
    <w:rsid w:val="0067771B"/>
    <w:rsid w:val="00683772"/>
    <w:rsid w:val="00695BFC"/>
    <w:rsid w:val="006D417A"/>
    <w:rsid w:val="006D5E56"/>
    <w:rsid w:val="00722879"/>
    <w:rsid w:val="00731AFE"/>
    <w:rsid w:val="00753847"/>
    <w:rsid w:val="00761685"/>
    <w:rsid w:val="00762AC3"/>
    <w:rsid w:val="00767A1A"/>
    <w:rsid w:val="00782207"/>
    <w:rsid w:val="007B4883"/>
    <w:rsid w:val="007E316B"/>
    <w:rsid w:val="007F23F1"/>
    <w:rsid w:val="007F60E6"/>
    <w:rsid w:val="00802F05"/>
    <w:rsid w:val="00851D7A"/>
    <w:rsid w:val="00872A43"/>
    <w:rsid w:val="00874ECC"/>
    <w:rsid w:val="008978A1"/>
    <w:rsid w:val="008F3DBE"/>
    <w:rsid w:val="008F4D40"/>
    <w:rsid w:val="00912070"/>
    <w:rsid w:val="00934B5E"/>
    <w:rsid w:val="00961B16"/>
    <w:rsid w:val="00994D1F"/>
    <w:rsid w:val="00A1711A"/>
    <w:rsid w:val="00A87AD9"/>
    <w:rsid w:val="00AA2912"/>
    <w:rsid w:val="00B06ADB"/>
    <w:rsid w:val="00B24B0A"/>
    <w:rsid w:val="00B35EEA"/>
    <w:rsid w:val="00B40AD7"/>
    <w:rsid w:val="00B56F9D"/>
    <w:rsid w:val="00B64E44"/>
    <w:rsid w:val="00BA4D1F"/>
    <w:rsid w:val="00BB27FF"/>
    <w:rsid w:val="00BC4012"/>
    <w:rsid w:val="00BD41AD"/>
    <w:rsid w:val="00BE537E"/>
    <w:rsid w:val="00BE6108"/>
    <w:rsid w:val="00BF0ECD"/>
    <w:rsid w:val="00BF2713"/>
    <w:rsid w:val="00BF28A3"/>
    <w:rsid w:val="00C021A4"/>
    <w:rsid w:val="00C24E25"/>
    <w:rsid w:val="00C41EBB"/>
    <w:rsid w:val="00C96DD2"/>
    <w:rsid w:val="00CD4DCE"/>
    <w:rsid w:val="00D2320F"/>
    <w:rsid w:val="00D718C4"/>
    <w:rsid w:val="00D91BB9"/>
    <w:rsid w:val="00DB6499"/>
    <w:rsid w:val="00DE3884"/>
    <w:rsid w:val="00E128CF"/>
    <w:rsid w:val="00E25E25"/>
    <w:rsid w:val="00E5007F"/>
    <w:rsid w:val="00E958E6"/>
    <w:rsid w:val="00EC2223"/>
    <w:rsid w:val="00ED1076"/>
    <w:rsid w:val="00F30D97"/>
    <w:rsid w:val="00F6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162"/>
    <w:pPr>
      <w:spacing w:after="200" w:line="276" w:lineRule="auto"/>
    </w:pPr>
    <w:rPr>
      <w:rFonts w:cs="Calibri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E1F2B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3">
    <w:name w:val="Font Style13"/>
    <w:basedOn w:val="a0"/>
    <w:uiPriority w:val="99"/>
    <w:rsid w:val="00AA2912"/>
    <w:rPr>
      <w:rFonts w:ascii="Times New Roman" w:hAnsi="Times New Roman" w:cs="Times New Roman"/>
      <w:sz w:val="26"/>
      <w:szCs w:val="26"/>
    </w:rPr>
  </w:style>
  <w:style w:type="paragraph" w:styleId="a4">
    <w:name w:val="List Paragraph"/>
    <w:basedOn w:val="a"/>
    <w:uiPriority w:val="34"/>
    <w:qFormat/>
    <w:rsid w:val="00782207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31AF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162"/>
    <w:pPr>
      <w:spacing w:after="200" w:line="276" w:lineRule="auto"/>
    </w:pPr>
    <w:rPr>
      <w:rFonts w:cs="Calibri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E1F2B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3">
    <w:name w:val="Font Style13"/>
    <w:basedOn w:val="a0"/>
    <w:uiPriority w:val="99"/>
    <w:rsid w:val="00AA2912"/>
    <w:rPr>
      <w:rFonts w:ascii="Times New Roman" w:hAnsi="Times New Roman" w:cs="Times New Roman"/>
      <w:sz w:val="26"/>
      <w:szCs w:val="26"/>
    </w:rPr>
  </w:style>
  <w:style w:type="paragraph" w:styleId="a4">
    <w:name w:val="List Paragraph"/>
    <w:basedOn w:val="a"/>
    <w:uiPriority w:val="34"/>
    <w:qFormat/>
    <w:rsid w:val="00782207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31A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bkonenko.blogspot.com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osvitoria.medi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seosvita.ua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3403</Words>
  <Characters>1940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Карта обліку перспективного педагогічного досвіду</vt:lpstr>
    </vt:vector>
  </TitlesOfParts>
  <Company>Grizli777</Company>
  <LinksUpToDate>false</LinksUpToDate>
  <CharactersWithSpaces>5333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Карта обліку перспективного педагогічного досвіду</dc:title>
  <dc:creator>reception</dc:creator>
  <cp:lastModifiedBy>Користувач Windows</cp:lastModifiedBy>
  <cp:revision>3</cp:revision>
  <cp:lastPrinted>2023-08-31T07:33:00Z</cp:lastPrinted>
  <dcterms:created xsi:type="dcterms:W3CDTF">2025-09-04T12:13:00Z</dcterms:created>
  <dcterms:modified xsi:type="dcterms:W3CDTF">2025-09-04T13:01:00Z</dcterms:modified>
</cp:coreProperties>
</file>