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1A39" w:rsidRPr="00951EF4" w:rsidRDefault="00061A39" w:rsidP="000377D5">
      <w:pPr>
        <w:pStyle w:val="a8"/>
        <w:ind w:right="-283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51EF4">
        <w:rPr>
          <w:rFonts w:ascii="Times New Roman" w:hAnsi="Times New Roman"/>
          <w:b/>
          <w:sz w:val="28"/>
          <w:szCs w:val="28"/>
          <w:lang w:val="uk-UA"/>
        </w:rPr>
        <w:t>Міністерство освіти і науки України</w:t>
      </w:r>
    </w:p>
    <w:p w:rsidR="00061A39" w:rsidRPr="00951EF4" w:rsidRDefault="00061A39" w:rsidP="000377D5">
      <w:pPr>
        <w:pStyle w:val="a8"/>
        <w:ind w:right="-283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51EF4">
        <w:rPr>
          <w:rFonts w:ascii="Times New Roman" w:hAnsi="Times New Roman"/>
          <w:b/>
          <w:sz w:val="28"/>
          <w:szCs w:val="28"/>
          <w:lang w:val="uk-UA"/>
        </w:rPr>
        <w:t>Відділ освіти, культури, сім’ї, молоді та спорту</w:t>
      </w:r>
    </w:p>
    <w:p w:rsidR="00061A39" w:rsidRPr="00951EF4" w:rsidRDefault="00061A39" w:rsidP="000377D5">
      <w:pPr>
        <w:pStyle w:val="a8"/>
        <w:ind w:right="-283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51EF4">
        <w:rPr>
          <w:rFonts w:ascii="Times New Roman" w:hAnsi="Times New Roman"/>
          <w:b/>
          <w:sz w:val="28"/>
          <w:szCs w:val="28"/>
          <w:lang w:val="uk-UA"/>
        </w:rPr>
        <w:t>Гримайлівської селищної ради</w:t>
      </w:r>
    </w:p>
    <w:p w:rsidR="00061A39" w:rsidRPr="00951EF4" w:rsidRDefault="00476569" w:rsidP="000377D5">
      <w:pPr>
        <w:pStyle w:val="a8"/>
        <w:ind w:right="-283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51EF4">
        <w:rPr>
          <w:rFonts w:ascii="Times New Roman" w:hAnsi="Times New Roman"/>
          <w:b/>
          <w:sz w:val="28"/>
          <w:szCs w:val="28"/>
          <w:lang w:val="uk-UA"/>
        </w:rPr>
        <w:t>Гримайлів</w:t>
      </w:r>
      <w:r>
        <w:rPr>
          <w:rFonts w:ascii="Times New Roman" w:hAnsi="Times New Roman"/>
          <w:b/>
          <w:sz w:val="28"/>
          <w:szCs w:val="28"/>
          <w:lang w:val="uk-UA"/>
        </w:rPr>
        <w:t>ський ліцей ім. Івана Пулюя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  <w:r w:rsidRPr="00951EF4">
        <w:rPr>
          <w:rFonts w:cs="Times New Roman"/>
          <w:b/>
          <w:i/>
          <w:szCs w:val="28"/>
          <w:lang w:val="uk-UA"/>
        </w:rPr>
        <w:t>На ІІ  етап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  <w:r w:rsidRPr="00951EF4">
        <w:rPr>
          <w:rFonts w:cs="Times New Roman"/>
          <w:b/>
          <w:i/>
          <w:szCs w:val="28"/>
          <w:lang w:val="uk-UA"/>
        </w:rPr>
        <w:t>ХХІІІ  Всеукраїнського конкурсу учнівської творчості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  <w:r w:rsidRPr="00951EF4">
        <w:rPr>
          <w:rFonts w:cs="Times New Roman"/>
          <w:b/>
          <w:i/>
          <w:szCs w:val="28"/>
          <w:lang w:val="uk-UA"/>
        </w:rPr>
        <w:t>під гаслом «Об’єднаймося ж, брати мої!»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  <w:r w:rsidRPr="00951EF4">
        <w:rPr>
          <w:rFonts w:cs="Times New Roman"/>
          <w:b/>
          <w:i/>
          <w:szCs w:val="28"/>
          <w:lang w:val="uk-UA"/>
        </w:rPr>
        <w:t>Номінація «Історія України і державотворення»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b/>
          <w:i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  <w:r w:rsidRPr="00951EF4">
        <w:rPr>
          <w:rFonts w:cs="Times New Roman"/>
          <w:b/>
          <w:sz w:val="56"/>
          <w:szCs w:val="56"/>
          <w:lang w:val="uk-UA"/>
        </w:rPr>
        <w:t>«</w:t>
      </w:r>
      <w:r w:rsidR="004A069D" w:rsidRPr="00951EF4">
        <w:rPr>
          <w:rFonts w:cs="Times New Roman"/>
          <w:b/>
          <w:sz w:val="56"/>
          <w:szCs w:val="56"/>
          <w:lang w:val="uk-UA"/>
        </w:rPr>
        <w:t>За Україну, за її волю, за честь і славу, за народ</w:t>
      </w:r>
      <w:r w:rsidRPr="00951EF4">
        <w:rPr>
          <w:rFonts w:cs="Times New Roman"/>
          <w:b/>
          <w:sz w:val="56"/>
          <w:szCs w:val="56"/>
          <w:lang w:val="uk-UA"/>
        </w:rPr>
        <w:t>»</w:t>
      </w:r>
      <w:r w:rsidR="004A069D" w:rsidRPr="00951EF4">
        <w:rPr>
          <w:rFonts w:cs="Times New Roman"/>
          <w:b/>
          <w:sz w:val="56"/>
          <w:szCs w:val="56"/>
          <w:lang w:val="uk-UA"/>
        </w:rPr>
        <w:t>.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</w:p>
    <w:p w:rsidR="00061A39" w:rsidRPr="00951EF4" w:rsidRDefault="004A069D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 xml:space="preserve">Робота учениці 10-Б </w:t>
      </w:r>
      <w:r w:rsidR="00061A39" w:rsidRPr="00951EF4">
        <w:rPr>
          <w:rFonts w:cs="Times New Roman"/>
          <w:szCs w:val="28"/>
          <w:lang w:val="uk-UA"/>
        </w:rPr>
        <w:t>класу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Гримайлів</w:t>
      </w:r>
      <w:r w:rsidR="004A069D" w:rsidRPr="00951EF4">
        <w:rPr>
          <w:rFonts w:cs="Times New Roman"/>
          <w:szCs w:val="28"/>
          <w:lang w:val="uk-UA"/>
        </w:rPr>
        <w:t>ського ліцею ім. Івана Пулюя</w:t>
      </w:r>
    </w:p>
    <w:p w:rsidR="00061A39" w:rsidRPr="00951EF4" w:rsidRDefault="004A069D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Лис Анни</w:t>
      </w:r>
      <w:r w:rsidR="006A1D99" w:rsidRPr="00951EF4">
        <w:rPr>
          <w:rFonts w:cs="Times New Roman"/>
          <w:szCs w:val="28"/>
          <w:lang w:val="uk-UA"/>
        </w:rPr>
        <w:t xml:space="preserve"> Тарасівни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Керівник – Прокопишина Лариса Петрівна,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вчителька історії та суспільствознавчих дисциплін</w:t>
      </w: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rPr>
          <w:rFonts w:cs="Times New Roman"/>
          <w:szCs w:val="28"/>
          <w:lang w:val="uk-UA"/>
        </w:rPr>
      </w:pPr>
    </w:p>
    <w:p w:rsidR="00061A39" w:rsidRPr="00951EF4" w:rsidRDefault="00061A39" w:rsidP="000377D5">
      <w:pPr>
        <w:spacing w:after="0" w:line="360" w:lineRule="auto"/>
        <w:ind w:right="-283"/>
        <w:jc w:val="right"/>
        <w:rPr>
          <w:rFonts w:cs="Times New Roman"/>
          <w:szCs w:val="28"/>
          <w:lang w:val="uk-UA"/>
        </w:rPr>
      </w:pPr>
    </w:p>
    <w:p w:rsidR="007E5DE6" w:rsidRPr="007E5DE6" w:rsidRDefault="004A069D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2024</w:t>
      </w:r>
    </w:p>
    <w:p w:rsidR="007E5DE6" w:rsidRDefault="007E5DE6" w:rsidP="000377D5">
      <w:pPr>
        <w:spacing w:after="0" w:line="360" w:lineRule="auto"/>
        <w:ind w:right="-283" w:firstLine="709"/>
        <w:jc w:val="center"/>
        <w:rPr>
          <w:b/>
          <w:szCs w:val="28"/>
          <w:lang w:val="uk-UA"/>
        </w:rPr>
      </w:pPr>
      <w:r>
        <w:rPr>
          <w:b/>
          <w:szCs w:val="28"/>
          <w:lang w:val="uk-UA"/>
        </w:rPr>
        <w:lastRenderedPageBreak/>
        <w:t>Зміст</w:t>
      </w:r>
    </w:p>
    <w:p w:rsidR="007E5DE6" w:rsidRPr="00D60A65" w:rsidRDefault="007E5DE6" w:rsidP="000377D5">
      <w:pPr>
        <w:spacing w:after="0" w:line="360" w:lineRule="auto"/>
        <w:ind w:right="-283" w:firstLine="709"/>
        <w:jc w:val="both"/>
        <w:rPr>
          <w:b/>
          <w:szCs w:val="28"/>
          <w:lang w:val="uk-UA"/>
        </w:rPr>
      </w:pPr>
    </w:p>
    <w:p w:rsidR="007E5DE6" w:rsidRPr="00D60A65" w:rsidRDefault="007E5DE6" w:rsidP="000377D5">
      <w:pPr>
        <w:spacing w:after="0" w:line="360" w:lineRule="auto"/>
        <w:ind w:right="-283"/>
        <w:jc w:val="both"/>
        <w:rPr>
          <w:b/>
          <w:szCs w:val="28"/>
          <w:lang w:val="uk-UA"/>
        </w:rPr>
      </w:pPr>
      <w:r w:rsidRPr="00D60A65">
        <w:rPr>
          <w:b/>
          <w:szCs w:val="28"/>
          <w:lang w:val="uk-UA"/>
        </w:rPr>
        <w:t>Вступ…………………………………………………………………</w:t>
      </w:r>
      <w:r w:rsidR="00D60A65">
        <w:rPr>
          <w:b/>
          <w:szCs w:val="28"/>
          <w:lang w:val="uk-UA"/>
        </w:rPr>
        <w:t>……..</w:t>
      </w:r>
      <w:r w:rsidRPr="00D60A65">
        <w:rPr>
          <w:b/>
          <w:szCs w:val="28"/>
          <w:lang w:val="uk-UA"/>
        </w:rPr>
        <w:t>……..4</w:t>
      </w:r>
    </w:p>
    <w:p w:rsidR="007E5DE6" w:rsidRPr="00D60A65" w:rsidRDefault="007E5DE6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D60A65">
        <w:rPr>
          <w:b/>
          <w:szCs w:val="28"/>
          <w:lang w:val="uk-UA"/>
        </w:rPr>
        <w:t xml:space="preserve">Розділ І. </w:t>
      </w:r>
      <w:r w:rsidRPr="00D60A65">
        <w:rPr>
          <w:rFonts w:cs="Times New Roman"/>
          <w:b/>
          <w:color w:val="000000" w:themeColor="text1"/>
          <w:szCs w:val="28"/>
          <w:lang w:val="uk-UA"/>
        </w:rPr>
        <w:t>Боротьба ОУН-УПА на теренах Гримайлівщини у 40-50-х роках ХХ століття (с. Саджівка). ……………………………………………………</w:t>
      </w:r>
      <w:r w:rsidR="00D60A65" w:rsidRPr="00D60A65">
        <w:rPr>
          <w:rFonts w:cs="Times New Roman"/>
          <w:b/>
          <w:color w:val="000000" w:themeColor="text1"/>
          <w:szCs w:val="28"/>
          <w:lang w:val="uk-UA"/>
        </w:rPr>
        <w:t>...</w:t>
      </w:r>
      <w:r w:rsidRPr="00D60A65">
        <w:rPr>
          <w:rFonts w:cs="Times New Roman"/>
          <w:b/>
          <w:color w:val="000000" w:themeColor="text1"/>
          <w:szCs w:val="28"/>
          <w:lang w:val="uk-UA"/>
        </w:rPr>
        <w:t>5</w:t>
      </w:r>
    </w:p>
    <w:p w:rsidR="007E5DE6" w:rsidRPr="00D60A65" w:rsidRDefault="007E5DE6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D60A65">
        <w:rPr>
          <w:b/>
          <w:szCs w:val="28"/>
          <w:lang w:val="uk-UA"/>
        </w:rPr>
        <w:t xml:space="preserve">Розділ ІІ. </w:t>
      </w:r>
      <w:r w:rsidRPr="00D60A65">
        <w:rPr>
          <w:rFonts w:cs="Times New Roman"/>
          <w:b/>
          <w:color w:val="000000" w:themeColor="text1"/>
          <w:szCs w:val="28"/>
          <w:lang w:val="uk-UA"/>
        </w:rPr>
        <w:t>Вклад моєї родини у боротьбу за волю України………………</w:t>
      </w:r>
      <w:r w:rsidR="00D60A65" w:rsidRPr="00D60A65">
        <w:rPr>
          <w:rFonts w:cs="Times New Roman"/>
          <w:b/>
          <w:color w:val="000000" w:themeColor="text1"/>
          <w:szCs w:val="28"/>
          <w:lang w:val="uk-UA"/>
        </w:rPr>
        <w:t>…</w:t>
      </w:r>
      <w:r w:rsidRPr="00D60A65">
        <w:rPr>
          <w:rFonts w:cs="Times New Roman"/>
          <w:b/>
          <w:color w:val="000000" w:themeColor="text1"/>
          <w:szCs w:val="28"/>
          <w:lang w:val="uk-UA"/>
        </w:rPr>
        <w:t>10</w:t>
      </w:r>
    </w:p>
    <w:p w:rsidR="007E5DE6" w:rsidRPr="00D60A65" w:rsidRDefault="007E5DE6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D60A65">
        <w:rPr>
          <w:b/>
          <w:szCs w:val="28"/>
          <w:lang w:val="uk-UA"/>
        </w:rPr>
        <w:t xml:space="preserve">Розділ ІІІ. </w:t>
      </w:r>
      <w:r w:rsidRPr="00D60A65">
        <w:rPr>
          <w:rFonts w:cs="Times New Roman"/>
          <w:b/>
          <w:color w:val="000000" w:themeColor="text1"/>
          <w:szCs w:val="28"/>
          <w:lang w:val="uk-UA"/>
        </w:rPr>
        <w:t>Живі свідки страшного пекла. Повстанський мартиролог села Саджівка………………………………………………………………………</w:t>
      </w:r>
      <w:r w:rsidR="00D60A65" w:rsidRPr="00D60A65">
        <w:rPr>
          <w:rFonts w:cs="Times New Roman"/>
          <w:b/>
          <w:color w:val="000000" w:themeColor="text1"/>
          <w:szCs w:val="28"/>
          <w:lang w:val="uk-UA"/>
        </w:rPr>
        <w:t>….</w:t>
      </w:r>
      <w:r w:rsidRPr="00D60A65">
        <w:rPr>
          <w:rFonts w:cs="Times New Roman"/>
          <w:b/>
          <w:color w:val="000000" w:themeColor="text1"/>
          <w:szCs w:val="28"/>
          <w:lang w:val="uk-UA"/>
        </w:rPr>
        <w:t>13</w:t>
      </w:r>
    </w:p>
    <w:p w:rsidR="007E5DE6" w:rsidRPr="00D60A65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  <w:r w:rsidRPr="00D60A65">
        <w:rPr>
          <w:b/>
          <w:sz w:val="28"/>
          <w:szCs w:val="28"/>
          <w:lang w:val="uk-UA"/>
        </w:rPr>
        <w:t>Розділ І</w:t>
      </w:r>
      <w:r w:rsidRPr="00D60A65">
        <w:rPr>
          <w:b/>
          <w:sz w:val="28"/>
          <w:szCs w:val="28"/>
          <w:lang w:val="en-US"/>
        </w:rPr>
        <w:t>V</w:t>
      </w:r>
      <w:r w:rsidRPr="00D60A65">
        <w:rPr>
          <w:b/>
          <w:szCs w:val="28"/>
          <w:lang w:val="uk-UA"/>
        </w:rPr>
        <w:t xml:space="preserve">. </w:t>
      </w:r>
      <w:r w:rsidRPr="00D60A65">
        <w:rPr>
          <w:b/>
          <w:color w:val="000000" w:themeColor="text1"/>
          <w:sz w:val="28"/>
          <w:szCs w:val="28"/>
          <w:lang w:val="uk-UA"/>
        </w:rPr>
        <w:t>З життя повоєнного села Саджівка………………………………19</w:t>
      </w:r>
    </w:p>
    <w:p w:rsidR="007E5DE6" w:rsidRPr="00D60A65" w:rsidRDefault="007E5DE6" w:rsidP="000377D5">
      <w:pPr>
        <w:spacing w:after="0" w:line="360" w:lineRule="auto"/>
        <w:ind w:right="-283"/>
        <w:jc w:val="both"/>
        <w:rPr>
          <w:b/>
          <w:szCs w:val="28"/>
          <w:lang w:val="uk-UA"/>
        </w:rPr>
      </w:pPr>
      <w:r w:rsidRPr="00D60A65">
        <w:rPr>
          <w:b/>
          <w:szCs w:val="28"/>
          <w:lang w:val="uk-UA"/>
        </w:rPr>
        <w:t>Висновки……………………………………………………………...…</w:t>
      </w:r>
      <w:r w:rsidR="00D60A65">
        <w:rPr>
          <w:b/>
          <w:szCs w:val="28"/>
          <w:lang w:val="uk-UA"/>
        </w:rPr>
        <w:t>……..</w:t>
      </w:r>
      <w:r w:rsidR="00D60A65" w:rsidRPr="00D60A65">
        <w:rPr>
          <w:b/>
          <w:szCs w:val="28"/>
          <w:lang w:val="uk-UA"/>
        </w:rPr>
        <w:t>..</w:t>
      </w:r>
      <w:r w:rsidRPr="00D60A65">
        <w:rPr>
          <w:b/>
          <w:szCs w:val="28"/>
          <w:lang w:val="uk-UA"/>
        </w:rPr>
        <w:t>24</w:t>
      </w:r>
    </w:p>
    <w:p w:rsidR="007E5DE6" w:rsidRPr="00D60A65" w:rsidRDefault="007E5DE6" w:rsidP="000377D5">
      <w:pPr>
        <w:spacing w:after="0" w:line="360" w:lineRule="auto"/>
        <w:ind w:right="-283"/>
        <w:jc w:val="both"/>
        <w:rPr>
          <w:b/>
          <w:szCs w:val="28"/>
          <w:lang w:val="uk-UA"/>
        </w:rPr>
      </w:pPr>
      <w:r w:rsidRPr="00D60A65">
        <w:rPr>
          <w:b/>
          <w:szCs w:val="28"/>
          <w:lang w:val="uk-UA"/>
        </w:rPr>
        <w:t>Список використаних джерел і використаної літератури ……</w:t>
      </w:r>
      <w:r w:rsidR="00D60A65">
        <w:rPr>
          <w:b/>
          <w:szCs w:val="28"/>
          <w:lang w:val="uk-UA"/>
        </w:rPr>
        <w:t>…….</w:t>
      </w:r>
      <w:r w:rsidRPr="00D60A65">
        <w:rPr>
          <w:b/>
          <w:szCs w:val="28"/>
          <w:lang w:val="uk-UA"/>
        </w:rPr>
        <w:t>….</w:t>
      </w:r>
      <w:r w:rsidR="00D60A65" w:rsidRPr="00D60A65">
        <w:rPr>
          <w:b/>
          <w:szCs w:val="28"/>
          <w:lang w:val="uk-UA"/>
        </w:rPr>
        <w:t>. .</w:t>
      </w:r>
      <w:r w:rsidRPr="00D60A65">
        <w:rPr>
          <w:b/>
          <w:szCs w:val="28"/>
          <w:lang w:val="uk-UA"/>
        </w:rPr>
        <w:t>26</w:t>
      </w:r>
    </w:p>
    <w:p w:rsidR="007E5DE6" w:rsidRPr="00D60A65" w:rsidRDefault="007E5DE6" w:rsidP="000377D5">
      <w:pPr>
        <w:spacing w:after="0" w:line="360" w:lineRule="auto"/>
        <w:ind w:right="-283"/>
        <w:jc w:val="both"/>
        <w:rPr>
          <w:b/>
          <w:szCs w:val="28"/>
          <w:lang w:val="uk-UA"/>
        </w:rPr>
      </w:pPr>
      <w:r w:rsidRPr="00D60A65">
        <w:rPr>
          <w:b/>
          <w:szCs w:val="28"/>
          <w:lang w:val="uk-UA"/>
        </w:rPr>
        <w:t>Додатки…………………………………………………………………</w:t>
      </w:r>
      <w:r w:rsidR="00D60A65">
        <w:rPr>
          <w:b/>
          <w:szCs w:val="28"/>
          <w:lang w:val="uk-UA"/>
        </w:rPr>
        <w:t>……..</w:t>
      </w:r>
      <w:r w:rsidRPr="00D60A65">
        <w:rPr>
          <w:b/>
          <w:szCs w:val="28"/>
          <w:lang w:val="uk-UA"/>
        </w:rPr>
        <w:t>.</w:t>
      </w:r>
      <w:r w:rsidR="00D60A65" w:rsidRPr="00D60A65">
        <w:rPr>
          <w:b/>
          <w:szCs w:val="28"/>
          <w:lang w:val="uk-UA"/>
        </w:rPr>
        <w:t>...</w:t>
      </w:r>
      <w:r w:rsidRPr="00D60A65">
        <w:rPr>
          <w:b/>
          <w:szCs w:val="28"/>
          <w:lang w:val="uk-UA"/>
        </w:rPr>
        <w:t>27</w:t>
      </w:r>
    </w:p>
    <w:p w:rsidR="007E5DE6" w:rsidRDefault="007E5DE6" w:rsidP="000377D5">
      <w:pPr>
        <w:spacing w:after="0" w:line="360" w:lineRule="auto"/>
        <w:ind w:right="-283" w:firstLine="709"/>
        <w:jc w:val="both"/>
        <w:rPr>
          <w:szCs w:val="28"/>
          <w:lang w:val="uk-UA"/>
        </w:rPr>
      </w:pPr>
      <w:bookmarkStart w:id="0" w:name="_GoBack"/>
      <w:bookmarkEnd w:id="0"/>
    </w:p>
    <w:p w:rsidR="007E5DE6" w:rsidRDefault="007E5DE6" w:rsidP="000377D5">
      <w:pPr>
        <w:ind w:right="-283"/>
        <w:rPr>
          <w:lang w:val="uk-UA"/>
        </w:rPr>
      </w:pPr>
    </w:p>
    <w:p w:rsidR="007E5DE6" w:rsidRDefault="007E5DE6" w:rsidP="000377D5">
      <w:pPr>
        <w:ind w:right="-283"/>
        <w:rPr>
          <w:lang w:val="uk-UA"/>
        </w:rPr>
      </w:pPr>
    </w:p>
    <w:p w:rsidR="007E5DE6" w:rsidRDefault="007E5DE6" w:rsidP="000377D5">
      <w:pPr>
        <w:ind w:right="-283"/>
        <w:rPr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jc w:val="center"/>
        <w:rPr>
          <w:rFonts w:cs="Times New Roman"/>
          <w:szCs w:val="28"/>
          <w:lang w:val="uk-UA"/>
        </w:rPr>
      </w:pPr>
    </w:p>
    <w:p w:rsidR="007E5DE6" w:rsidRDefault="007E5DE6" w:rsidP="000377D5">
      <w:pPr>
        <w:spacing w:after="0" w:line="360" w:lineRule="auto"/>
        <w:ind w:right="-283"/>
        <w:rPr>
          <w:rFonts w:cs="Times New Roman"/>
          <w:b/>
          <w:szCs w:val="28"/>
          <w:lang w:val="uk-UA"/>
        </w:rPr>
      </w:pPr>
    </w:p>
    <w:p w:rsidR="00D60A65" w:rsidRDefault="00D60A65" w:rsidP="000377D5">
      <w:pPr>
        <w:spacing w:after="0" w:line="360" w:lineRule="auto"/>
        <w:ind w:right="-283"/>
        <w:rPr>
          <w:rFonts w:cs="Times New Roman"/>
          <w:b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szCs w:val="28"/>
          <w:lang w:val="uk-UA"/>
        </w:rPr>
      </w:pPr>
      <w:r w:rsidRPr="00951EF4">
        <w:rPr>
          <w:rFonts w:cs="Times New Roman"/>
          <w:b/>
          <w:szCs w:val="28"/>
          <w:lang w:val="uk-UA"/>
        </w:rPr>
        <w:lastRenderedPageBreak/>
        <w:t>Мета дослідження</w:t>
      </w:r>
      <w:r w:rsidRPr="00951EF4">
        <w:rPr>
          <w:rFonts w:cs="Times New Roman"/>
          <w:szCs w:val="28"/>
          <w:lang w:val="uk-UA"/>
        </w:rPr>
        <w:t xml:space="preserve"> : </w:t>
      </w:r>
    </w:p>
    <w:p w:rsidR="004A069D" w:rsidRDefault="002418DD" w:rsidP="000377D5">
      <w:pPr>
        <w:pStyle w:val="a5"/>
        <w:numPr>
          <w:ilvl w:val="0"/>
          <w:numId w:val="5"/>
        </w:numPr>
        <w:spacing w:after="0" w:line="360" w:lineRule="auto"/>
        <w:ind w:left="0" w:right="-283" w:firstLine="0"/>
        <w:rPr>
          <w:rFonts w:cs="Times New Roman"/>
          <w:szCs w:val="28"/>
          <w:lang w:val="uk-UA"/>
        </w:rPr>
      </w:pPr>
      <w:r>
        <w:rPr>
          <w:rFonts w:cs="Times New Roman"/>
          <w:szCs w:val="28"/>
          <w:lang w:val="uk-UA"/>
        </w:rPr>
        <w:t>дослідити</w:t>
      </w:r>
      <w:r w:rsidR="004A069D" w:rsidRPr="00951EF4">
        <w:rPr>
          <w:rFonts w:cs="Times New Roman"/>
          <w:szCs w:val="28"/>
          <w:lang w:val="uk-UA"/>
        </w:rPr>
        <w:t xml:space="preserve"> історію рідного краю, моєї родини у 40-50</w:t>
      </w:r>
      <w:r w:rsidR="0090039E">
        <w:rPr>
          <w:rFonts w:cs="Times New Roman"/>
          <w:szCs w:val="28"/>
          <w:lang w:val="uk-UA"/>
        </w:rPr>
        <w:t>-</w:t>
      </w:r>
      <w:r w:rsidR="004A069D" w:rsidRPr="00951EF4">
        <w:rPr>
          <w:rFonts w:cs="Times New Roman"/>
          <w:szCs w:val="28"/>
          <w:lang w:val="uk-UA"/>
        </w:rPr>
        <w:t>х роках ХХ ст.;</w:t>
      </w:r>
    </w:p>
    <w:p w:rsidR="0090039E" w:rsidRPr="0090039E" w:rsidRDefault="0090039E" w:rsidP="000377D5">
      <w:pPr>
        <w:pStyle w:val="a5"/>
        <w:numPr>
          <w:ilvl w:val="0"/>
          <w:numId w:val="5"/>
        </w:numPr>
        <w:spacing w:after="0" w:line="360" w:lineRule="auto"/>
        <w:ind w:left="0" w:right="-283" w:firstLine="0"/>
        <w:rPr>
          <w:rFonts w:cs="Times New Roman"/>
          <w:szCs w:val="28"/>
          <w:lang w:val="uk-UA"/>
        </w:rPr>
      </w:pPr>
      <w:r w:rsidRPr="0090039E">
        <w:rPr>
          <w:rFonts w:cs="Times New Roman"/>
          <w:szCs w:val="28"/>
          <w:shd w:val="clear" w:color="auto" w:fill="FFFFFF"/>
          <w:lang w:val="uk-UA"/>
        </w:rPr>
        <w:t>сприяти формуванню духовної, соціальноорієнтованої особистості, зацікавленої сімейними традиціями, витоками свого</w:t>
      </w:r>
      <w:r w:rsidRPr="0090039E">
        <w:rPr>
          <w:rFonts w:cs="Times New Roman"/>
          <w:szCs w:val="28"/>
          <w:lang w:val="uk-UA"/>
        </w:rPr>
        <w:t xml:space="preserve"> </w:t>
      </w:r>
      <w:r w:rsidRPr="0090039E">
        <w:rPr>
          <w:rFonts w:cs="Times New Roman"/>
          <w:szCs w:val="28"/>
          <w:shd w:val="clear" w:color="auto" w:fill="FFFFFF"/>
          <w:lang w:val="uk-UA"/>
        </w:rPr>
        <w:t>роду</w:t>
      </w:r>
      <w:r>
        <w:rPr>
          <w:rFonts w:cs="Times New Roman"/>
          <w:szCs w:val="28"/>
          <w:shd w:val="clear" w:color="auto" w:fill="FFFFFF"/>
          <w:lang w:val="uk-UA"/>
        </w:rPr>
        <w:t>, народу;</w:t>
      </w:r>
    </w:p>
    <w:p w:rsidR="0090039E" w:rsidRDefault="004A069D" w:rsidP="000377D5">
      <w:pPr>
        <w:pStyle w:val="a5"/>
        <w:numPr>
          <w:ilvl w:val="0"/>
          <w:numId w:val="5"/>
        </w:numPr>
        <w:spacing w:after="0" w:line="360" w:lineRule="auto"/>
        <w:ind w:left="0" w:right="-283" w:firstLine="0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softHyphen/>
      </w:r>
      <w:r w:rsidRPr="00951EF4">
        <w:rPr>
          <w:rFonts w:cs="Times New Roman"/>
          <w:szCs w:val="28"/>
          <w:lang w:val="uk-UA"/>
        </w:rPr>
        <w:softHyphen/>
      </w:r>
      <w:r w:rsidRPr="00951EF4">
        <w:rPr>
          <w:rFonts w:cs="Times New Roman"/>
          <w:szCs w:val="28"/>
          <w:lang w:val="uk-UA"/>
        </w:rPr>
        <w:softHyphen/>
        <w:t>дізнатися  більше про боротьбу</w:t>
      </w:r>
      <w:r w:rsidR="002418DD">
        <w:rPr>
          <w:rFonts w:cs="Times New Roman"/>
          <w:szCs w:val="28"/>
          <w:lang w:val="uk-UA"/>
        </w:rPr>
        <w:t xml:space="preserve"> </w:t>
      </w:r>
      <w:r w:rsidR="0090039E" w:rsidRPr="00951EF4">
        <w:rPr>
          <w:rFonts w:cs="Times New Roman"/>
          <w:szCs w:val="28"/>
          <w:lang w:val="uk-UA"/>
        </w:rPr>
        <w:t>з німецькими та більшовицькими окупантами</w:t>
      </w:r>
      <w:r w:rsidR="0090039E">
        <w:rPr>
          <w:rFonts w:cs="Times New Roman"/>
          <w:szCs w:val="28"/>
          <w:lang w:val="uk-UA"/>
        </w:rPr>
        <w:t xml:space="preserve"> </w:t>
      </w:r>
      <w:r w:rsidR="0090039E" w:rsidRPr="00951EF4">
        <w:rPr>
          <w:rFonts w:cs="Times New Roman"/>
          <w:szCs w:val="28"/>
          <w:lang w:val="uk-UA"/>
        </w:rPr>
        <w:t xml:space="preserve"> </w:t>
      </w:r>
      <w:r w:rsidR="002418DD">
        <w:rPr>
          <w:rFonts w:cs="Times New Roman"/>
          <w:szCs w:val="28"/>
          <w:lang w:val="uk-UA"/>
        </w:rPr>
        <w:t>жителів села</w:t>
      </w:r>
      <w:r w:rsidRPr="00951EF4">
        <w:rPr>
          <w:rFonts w:cs="Times New Roman"/>
          <w:szCs w:val="28"/>
          <w:lang w:val="uk-UA"/>
        </w:rPr>
        <w:t xml:space="preserve"> </w:t>
      </w:r>
      <w:r w:rsidR="002418DD" w:rsidRPr="00951EF4">
        <w:rPr>
          <w:rFonts w:cs="Times New Roman"/>
          <w:szCs w:val="28"/>
          <w:lang w:val="uk-UA"/>
        </w:rPr>
        <w:t xml:space="preserve">Саджівка Гримайлівського району </w:t>
      </w:r>
      <w:r w:rsidRPr="00951EF4">
        <w:rPr>
          <w:rFonts w:cs="Times New Roman"/>
          <w:szCs w:val="28"/>
          <w:lang w:val="uk-UA"/>
        </w:rPr>
        <w:t xml:space="preserve">в </w:t>
      </w:r>
      <w:r w:rsidR="00992135" w:rsidRPr="00951EF4">
        <w:rPr>
          <w:rFonts w:cs="Times New Roman"/>
          <w:szCs w:val="28"/>
          <w:lang w:val="uk-UA"/>
        </w:rPr>
        <w:t>зазначений</w:t>
      </w:r>
      <w:r w:rsidRPr="00951EF4">
        <w:rPr>
          <w:rFonts w:cs="Times New Roman"/>
          <w:szCs w:val="28"/>
          <w:lang w:val="uk-UA"/>
        </w:rPr>
        <w:t xml:space="preserve"> період</w:t>
      </w:r>
      <w:r w:rsidR="0090039E">
        <w:rPr>
          <w:rFonts w:cs="Times New Roman"/>
          <w:szCs w:val="28"/>
          <w:lang w:val="uk-UA"/>
        </w:rPr>
        <w:t>;</w:t>
      </w:r>
    </w:p>
    <w:p w:rsidR="004A069D" w:rsidRPr="0090039E" w:rsidRDefault="0090039E" w:rsidP="000377D5">
      <w:pPr>
        <w:pStyle w:val="a5"/>
        <w:numPr>
          <w:ilvl w:val="0"/>
          <w:numId w:val="5"/>
        </w:numPr>
        <w:spacing w:after="0" w:line="360" w:lineRule="auto"/>
        <w:ind w:left="0" w:right="-283" w:firstLine="0"/>
        <w:rPr>
          <w:rFonts w:cs="Times New Roman"/>
          <w:szCs w:val="28"/>
          <w:lang w:val="uk-UA"/>
        </w:rPr>
      </w:pPr>
      <w:r w:rsidRPr="0090039E">
        <w:rPr>
          <w:rFonts w:cs="Times New Roman"/>
          <w:szCs w:val="28"/>
          <w:shd w:val="clear" w:color="auto" w:fill="FFFFFF"/>
          <w:lang w:val="uk-UA"/>
        </w:rPr>
        <w:t xml:space="preserve">зрозуміти </w:t>
      </w:r>
      <w:r>
        <w:rPr>
          <w:rFonts w:cs="Times New Roman"/>
          <w:szCs w:val="28"/>
          <w:shd w:val="clear" w:color="auto" w:fill="FFFFFF"/>
          <w:lang w:val="uk-UA"/>
        </w:rPr>
        <w:t>минуле та сьогодення, створити</w:t>
      </w:r>
      <w:r w:rsidRPr="0090039E">
        <w:rPr>
          <w:rFonts w:cs="Times New Roman"/>
          <w:szCs w:val="28"/>
          <w:shd w:val="clear" w:color="auto" w:fill="FFFFFF"/>
          <w:lang w:val="uk-UA"/>
        </w:rPr>
        <w:t xml:space="preserve"> умови для</w:t>
      </w:r>
      <w:r>
        <w:rPr>
          <w:rFonts w:cs="Times New Roman"/>
          <w:szCs w:val="28"/>
          <w:lang w:val="uk-UA"/>
        </w:rPr>
        <w:t xml:space="preserve"> </w:t>
      </w:r>
      <w:r w:rsidRPr="0090039E">
        <w:rPr>
          <w:rFonts w:cs="Times New Roman"/>
          <w:szCs w:val="28"/>
          <w:shd w:val="clear" w:color="auto" w:fill="FFFFFF"/>
          <w:lang w:val="uk-UA"/>
        </w:rPr>
        <w:t>спілкування між різними поколіннями</w:t>
      </w:r>
      <w:r w:rsidRPr="0090039E">
        <w:rPr>
          <w:rFonts w:cs="Times New Roman"/>
          <w:szCs w:val="28"/>
          <w:shd w:val="clear" w:color="auto" w:fill="FFFFFF"/>
        </w:rPr>
        <w:t> </w:t>
      </w:r>
      <w:r w:rsidR="004A069D" w:rsidRPr="0090039E">
        <w:rPr>
          <w:rFonts w:cs="Times New Roman"/>
          <w:szCs w:val="28"/>
          <w:lang w:val="uk-UA"/>
        </w:rPr>
        <w:t>.</w:t>
      </w: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szCs w:val="28"/>
          <w:lang w:val="uk-UA"/>
        </w:rPr>
      </w:pPr>
      <w:r w:rsidRPr="00951EF4">
        <w:rPr>
          <w:rFonts w:cs="Times New Roman"/>
          <w:b/>
          <w:szCs w:val="28"/>
          <w:lang w:val="uk-UA"/>
        </w:rPr>
        <w:t>Завдання:</w:t>
      </w: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1) на основі вивчення усної історії, матеріалів періо</w:t>
      </w:r>
      <w:r w:rsidR="002418DD">
        <w:rPr>
          <w:rFonts w:cs="Times New Roman"/>
          <w:szCs w:val="28"/>
          <w:lang w:val="uk-UA"/>
        </w:rPr>
        <w:t>дики, документів, відео- і фото</w:t>
      </w:r>
      <w:r w:rsidRPr="00951EF4">
        <w:rPr>
          <w:rFonts w:cs="Times New Roman"/>
          <w:szCs w:val="28"/>
          <w:lang w:val="uk-UA"/>
        </w:rPr>
        <w:t>джерел охарактеризувати життя рідного краю, родини у повоєнний час;</w:t>
      </w: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 xml:space="preserve">2) </w:t>
      </w:r>
      <w:r w:rsidR="002418DD">
        <w:rPr>
          <w:rFonts w:cs="Times New Roman"/>
          <w:szCs w:val="28"/>
          <w:lang w:val="uk-UA"/>
        </w:rPr>
        <w:t>проаналізувати позицію сучасника</w:t>
      </w:r>
      <w:r w:rsidRPr="00951EF4">
        <w:rPr>
          <w:rFonts w:cs="Times New Roman"/>
          <w:szCs w:val="28"/>
          <w:lang w:val="uk-UA"/>
        </w:rPr>
        <w:t xml:space="preserve"> стосовно понять «патріотизм», «г</w:t>
      </w:r>
      <w:r w:rsidR="002418DD">
        <w:rPr>
          <w:rFonts w:cs="Times New Roman"/>
          <w:szCs w:val="28"/>
          <w:lang w:val="uk-UA"/>
        </w:rPr>
        <w:t>ероїзм</w:t>
      </w:r>
      <w:r w:rsidRPr="00951EF4">
        <w:rPr>
          <w:rFonts w:cs="Times New Roman"/>
          <w:szCs w:val="28"/>
          <w:lang w:val="uk-UA"/>
        </w:rPr>
        <w:t>», «подвиг», «захист Вітчизни»;</w:t>
      </w: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3) на основі архівних документів зробити висновки про  силу духу</w:t>
      </w:r>
      <w:r w:rsidR="002418DD">
        <w:rPr>
          <w:rFonts w:cs="Times New Roman"/>
          <w:szCs w:val="28"/>
          <w:lang w:val="uk-UA"/>
        </w:rPr>
        <w:t xml:space="preserve"> українців</w:t>
      </w:r>
      <w:r w:rsidRPr="00951EF4">
        <w:rPr>
          <w:rFonts w:cs="Times New Roman"/>
          <w:szCs w:val="28"/>
          <w:lang w:val="uk-UA"/>
        </w:rPr>
        <w:t xml:space="preserve">, волю до життя, вірність ідеалам і готовність </w:t>
      </w:r>
      <w:r w:rsidR="002418DD">
        <w:rPr>
          <w:rFonts w:cs="Times New Roman"/>
          <w:szCs w:val="28"/>
          <w:lang w:val="uk-UA"/>
        </w:rPr>
        <w:t xml:space="preserve">народу </w:t>
      </w:r>
      <w:r w:rsidRPr="00951EF4">
        <w:rPr>
          <w:rFonts w:cs="Times New Roman"/>
          <w:szCs w:val="28"/>
          <w:lang w:val="uk-UA"/>
        </w:rPr>
        <w:t>до боротьби за рідну Україну.</w:t>
      </w: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4A069D" w:rsidRPr="00951EF4" w:rsidRDefault="004A069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7565B3" w:rsidRPr="00951EF4" w:rsidRDefault="00AE6FE1" w:rsidP="000377D5">
      <w:pPr>
        <w:spacing w:after="0" w:line="360" w:lineRule="auto"/>
        <w:ind w:right="-283"/>
        <w:rPr>
          <w:rFonts w:cs="Times New Roman"/>
          <w:szCs w:val="28"/>
          <w:lang w:val="uk-UA"/>
        </w:rPr>
      </w:pPr>
      <w:r w:rsidRPr="00951EF4">
        <w:rPr>
          <w:rFonts w:cs="Times New Roman"/>
          <w:b/>
          <w:color w:val="000000" w:themeColor="text1"/>
          <w:szCs w:val="28"/>
          <w:lang w:val="uk-UA"/>
        </w:rPr>
        <w:lastRenderedPageBreak/>
        <w:t>Вступ</w:t>
      </w:r>
      <w:bookmarkStart w:id="1" w:name="_Hlk155206544"/>
    </w:p>
    <w:p w:rsidR="0097345B" w:rsidRPr="00951EF4" w:rsidRDefault="00AE6FE1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shd w:val="clear" w:color="auto" w:fill="FFFFFF"/>
          <w:lang w:val="uk-UA"/>
        </w:rPr>
      </w:pPr>
      <w:r w:rsidRPr="00951EF4">
        <w:rPr>
          <w:color w:val="000000" w:themeColor="text1"/>
          <w:sz w:val="28"/>
          <w:szCs w:val="28"/>
          <w:shd w:val="clear" w:color="auto" w:fill="FFFFFF"/>
        </w:rPr>
        <w:t xml:space="preserve">Я дуже люблю приходити в гості до бабусі з дідусем. 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Вона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авжди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пригощає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мене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всякими смаколиками,  знає і розповідає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багато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різних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істор</w:t>
      </w:r>
      <w:r w:rsidR="002418DD">
        <w:rPr>
          <w:color w:val="000000" w:themeColor="text1"/>
          <w:sz w:val="28"/>
          <w:szCs w:val="28"/>
          <w:shd w:val="clear" w:color="auto" w:fill="FFFFFF"/>
        </w:rPr>
        <w:t xml:space="preserve">ій. Дуже любить бабуся </w:t>
      </w:r>
      <w:r w:rsidR="002418DD">
        <w:rPr>
          <w:color w:val="000000" w:themeColor="text1"/>
          <w:sz w:val="28"/>
          <w:szCs w:val="28"/>
          <w:shd w:val="clear" w:color="auto" w:fill="FFFFFF"/>
          <w:lang w:val="uk-UA"/>
        </w:rPr>
        <w:t>згадува</w:t>
      </w:r>
      <w:r w:rsidR="002418DD">
        <w:rPr>
          <w:color w:val="000000" w:themeColor="text1"/>
          <w:sz w:val="28"/>
          <w:szCs w:val="28"/>
          <w:shd w:val="clear" w:color="auto" w:fill="FFFFFF"/>
        </w:rPr>
        <w:t>ти</w:t>
      </w:r>
      <w:r w:rsidRPr="00951EF4">
        <w:rPr>
          <w:color w:val="000000" w:themeColor="text1"/>
          <w:sz w:val="28"/>
          <w:szCs w:val="28"/>
          <w:shd w:val="clear" w:color="auto" w:fill="FFFFFF"/>
        </w:rPr>
        <w:t xml:space="preserve"> свої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молоді роки, показувати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фотографії. І ось  не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що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давно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серед фото з  її альбому я побачи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ла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клаптик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старої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газети, на як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ому</w:t>
      </w:r>
      <w:r w:rsidR="002418DD">
        <w:rPr>
          <w:color w:val="000000" w:themeColor="text1"/>
          <w:sz w:val="28"/>
          <w:szCs w:val="28"/>
          <w:shd w:val="clear" w:color="auto" w:fill="FFFFFF"/>
        </w:rPr>
        <w:t xml:space="preserve"> була </w:t>
      </w:r>
      <w:r w:rsidR="002418DD">
        <w:rPr>
          <w:color w:val="000000" w:themeColor="text1"/>
          <w:sz w:val="28"/>
          <w:szCs w:val="28"/>
          <w:shd w:val="clear" w:color="auto" w:fill="FFFFFF"/>
          <w:lang w:val="uk-UA"/>
        </w:rPr>
        <w:t>зображена</w:t>
      </w:r>
      <w:r w:rsidR="002418DD">
        <w:rPr>
          <w:color w:val="000000" w:themeColor="text1"/>
          <w:sz w:val="28"/>
          <w:szCs w:val="28"/>
          <w:shd w:val="clear" w:color="auto" w:fill="FFFFFF"/>
        </w:rPr>
        <w:t xml:space="preserve"> молод</w:t>
      </w:r>
      <w:r w:rsidR="002418DD">
        <w:rPr>
          <w:color w:val="000000" w:themeColor="text1"/>
          <w:sz w:val="28"/>
          <w:szCs w:val="28"/>
          <w:shd w:val="clear" w:color="auto" w:fill="FFFFFF"/>
          <w:lang w:val="uk-UA"/>
        </w:rPr>
        <w:t>а</w:t>
      </w:r>
      <w:r w:rsidR="002418DD">
        <w:rPr>
          <w:color w:val="000000" w:themeColor="text1"/>
          <w:sz w:val="28"/>
          <w:szCs w:val="28"/>
          <w:shd w:val="clear" w:color="auto" w:fill="FFFFFF"/>
        </w:rPr>
        <w:t>  дівчин</w:t>
      </w:r>
      <w:r w:rsidR="002418DD">
        <w:rPr>
          <w:color w:val="000000" w:themeColor="text1"/>
          <w:sz w:val="28"/>
          <w:szCs w:val="28"/>
          <w:shd w:val="clear" w:color="auto" w:fill="FFFFFF"/>
          <w:lang w:val="uk-UA"/>
        </w:rPr>
        <w:t>а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. Це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76569">
        <w:rPr>
          <w:color w:val="000000" w:themeColor="text1"/>
          <w:sz w:val="28"/>
          <w:szCs w:val="28"/>
          <w:shd w:val="clear" w:color="auto" w:fill="FFFFFF"/>
        </w:rPr>
        <w:t>бу</w:t>
      </w:r>
      <w:r w:rsidR="00951EF4" w:rsidRPr="00951EF4">
        <w:rPr>
          <w:color w:val="000000" w:themeColor="text1"/>
          <w:sz w:val="28"/>
          <w:szCs w:val="28"/>
          <w:shd w:val="clear" w:color="auto" w:fill="FFFFFF"/>
        </w:rPr>
        <w:t>ла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стаття про зв’язкову УПА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«Марусю».</w:t>
      </w:r>
      <w:r w:rsidRPr="00951EF4">
        <w:rPr>
          <w:color w:val="000000" w:themeColor="text1"/>
          <w:sz w:val="28"/>
          <w:szCs w:val="28"/>
          <w:shd w:val="clear" w:color="auto" w:fill="FFFFFF"/>
        </w:rPr>
        <w:t xml:space="preserve"> І тоді бабуся розказала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2418DD">
        <w:rPr>
          <w:color w:val="000000" w:themeColor="text1"/>
          <w:sz w:val="28"/>
          <w:szCs w:val="28"/>
          <w:shd w:val="clear" w:color="auto" w:fill="FFFFFF"/>
        </w:rPr>
        <w:t xml:space="preserve">мені  історію про </w:t>
      </w:r>
      <w:r w:rsidR="002418DD">
        <w:rPr>
          <w:color w:val="000000" w:themeColor="text1"/>
          <w:sz w:val="28"/>
          <w:szCs w:val="28"/>
          <w:shd w:val="clear" w:color="auto" w:fill="FFFFFF"/>
          <w:lang w:val="uk-UA"/>
        </w:rPr>
        <w:t>неї</w:t>
      </w:r>
      <w:r w:rsidR="005D4F4C">
        <w:rPr>
          <w:color w:val="000000" w:themeColor="text1"/>
          <w:sz w:val="28"/>
          <w:szCs w:val="28"/>
          <w:shd w:val="clear" w:color="auto" w:fill="FFFFFF"/>
        </w:rPr>
        <w:t>, так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>у</w:t>
      </w:r>
      <w:r w:rsidR="005D4F4C">
        <w:rPr>
          <w:color w:val="000000" w:themeColor="text1"/>
          <w:sz w:val="28"/>
          <w:szCs w:val="28"/>
          <w:shd w:val="clear" w:color="auto" w:fill="FFFFFF"/>
        </w:rPr>
        <w:t xml:space="preserve"> юн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>у</w:t>
      </w:r>
      <w:r w:rsidR="005D4F4C">
        <w:rPr>
          <w:color w:val="000000" w:themeColor="text1"/>
          <w:sz w:val="28"/>
          <w:szCs w:val="28"/>
          <w:shd w:val="clear" w:color="auto" w:fill="FFFFFF"/>
        </w:rPr>
        <w:t>, але так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>у</w:t>
      </w:r>
      <w:r w:rsidR="005D4F4C">
        <w:rPr>
          <w:color w:val="000000" w:themeColor="text1"/>
          <w:sz w:val="28"/>
          <w:szCs w:val="28"/>
          <w:shd w:val="clear" w:color="auto" w:fill="FFFFFF"/>
        </w:rPr>
        <w:t xml:space="preserve"> незламн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>у</w:t>
      </w:r>
      <w:r w:rsidRPr="00951EF4">
        <w:rPr>
          <w:color w:val="000000" w:themeColor="text1"/>
          <w:sz w:val="28"/>
          <w:szCs w:val="28"/>
          <w:shd w:val="clear" w:color="auto" w:fill="FFFFFF"/>
        </w:rPr>
        <w:t xml:space="preserve"> у боротьбі з</w:t>
      </w:r>
      <w:r w:rsidR="005D4F4C">
        <w:rPr>
          <w:color w:val="000000" w:themeColor="text1"/>
          <w:sz w:val="28"/>
          <w:szCs w:val="28"/>
          <w:shd w:val="clear" w:color="auto" w:fill="FFFFFF"/>
        </w:rPr>
        <w:t xml:space="preserve">а рідну землю. Бабуся 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>говорил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а, а я під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впливом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її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розповіді, наче за допомогою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машини часу і знань з історії, перен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еслася</w:t>
      </w:r>
      <w:r w:rsidRPr="00951EF4">
        <w:rPr>
          <w:color w:val="000000" w:themeColor="text1"/>
          <w:sz w:val="28"/>
          <w:szCs w:val="28"/>
          <w:shd w:val="clear" w:color="auto" w:fill="FFFFFF"/>
        </w:rPr>
        <w:t xml:space="preserve"> в час Української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Повстанської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Армії. Це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був час боротьби. Час гарячих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сердець, які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вірно любили і віддано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захищали свою українську землю. Це  були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хлопці і дівчата, які вступали в ряди Української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Повстанської</w:t>
      </w:r>
      <w:r w:rsidR="00951EF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Армії.</w:t>
      </w:r>
    </w:p>
    <w:p w:rsidR="0097345B" w:rsidRPr="00951EF4" w:rsidRDefault="0097345B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shd w:val="clear" w:color="auto" w:fill="FFFFFF"/>
        </w:rPr>
      </w:pP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81 рік тому була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>с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творена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Українська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повстанська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армія. Унікальний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випадок у світовій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історії.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Не маючи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власної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держави, слабо озброєна, вона понад десять років вела нерівну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боротьбу з двома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могутніми силами того часу – гітлерівською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Німеччиною і Радянським Союзом. І настільки успішно діяла, що в росії і досі зі страхом та н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>енавистю називають українців «бандеровцами</w:t>
      </w: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».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Вони й війну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розпочали, щоб нас «денацифікувати» – позбавити права пам’ятати і шанувати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своє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минуле. Тоді, у середині ХХ століття, УПА підтримував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тільки</w:t>
      </w:r>
      <w:r w:rsidR="00476569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 xml:space="preserve">український народ. </w:t>
      </w:r>
    </w:p>
    <w:p w:rsidR="00AE6FE1" w:rsidRPr="00951EF4" w:rsidRDefault="00073E55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Серед</w:t>
      </w:r>
      <w:r w:rsidR="005D4F4C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них</w:t>
      </w:r>
      <w:r w:rsidR="00EC2E4C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- багато моїх родичів.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Представники УПА не тільки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боролися за Україну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всіма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доступними методами, але і без вагань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жертвували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власним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 xml:space="preserve">життям за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Українську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 xml:space="preserve"> державу, свій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синьо - жовтий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 xml:space="preserve"> стяг.  Чи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було ї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м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 xml:space="preserve"> страшно тоді? Так,  було страшно, але страшніше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було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підвести</w:t>
      </w:r>
      <w:r w:rsidR="00476569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</w:rPr>
        <w:t>побратимів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, родину, Україну.  </w:t>
      </w:r>
      <w:r w:rsidR="00AE6FE1" w:rsidRPr="00951EF4">
        <w:rPr>
          <w:rFonts w:cs="Times New Roman"/>
          <w:color w:val="000000" w:themeColor="text1"/>
          <w:szCs w:val="28"/>
          <w:lang w:val="uk-UA"/>
        </w:rPr>
        <w:br/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Пройде дуже багато років</w:t>
      </w:r>
      <w:r w:rsidR="005D4F4C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,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і лише тоді історики відкриють архіви та напишуть десятки монографій про героїчну боротьбу українського народу. А моя дослідницька робота допоможе дізнатися більше про </w:t>
      </w:r>
      <w:r w:rsidR="0097345B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внесок моєї родини, жителів села Саджівка</w:t>
      </w:r>
      <w:r w:rsidR="00AE6FE1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 у цю боротьбу.</w:t>
      </w:r>
    </w:p>
    <w:bookmarkEnd w:id="1"/>
    <w:p w:rsidR="005D4F4C" w:rsidRDefault="00951EF4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>
        <w:rPr>
          <w:rFonts w:cs="Times New Roman"/>
          <w:b/>
          <w:color w:val="000000" w:themeColor="text1"/>
          <w:szCs w:val="28"/>
          <w:lang w:val="uk-UA"/>
        </w:rPr>
        <w:t xml:space="preserve"> </w:t>
      </w:r>
    </w:p>
    <w:p w:rsidR="005D4F4C" w:rsidRDefault="005D4F4C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>
        <w:rPr>
          <w:rFonts w:cs="Times New Roman"/>
          <w:b/>
          <w:color w:val="000000" w:themeColor="text1"/>
          <w:szCs w:val="28"/>
          <w:lang w:val="uk-UA"/>
        </w:rPr>
        <w:lastRenderedPageBreak/>
        <w:t>Розділ І</w:t>
      </w:r>
    </w:p>
    <w:p w:rsidR="00307DA1" w:rsidRPr="00951EF4" w:rsidRDefault="00307DA1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color w:val="000000" w:themeColor="text1"/>
          <w:szCs w:val="28"/>
          <w:lang w:val="uk-UA"/>
        </w:rPr>
        <w:t xml:space="preserve">Боротьба ОУН-УПА на теренах Гримайлівщини у </w:t>
      </w:r>
      <w:r w:rsidR="007565B3" w:rsidRPr="00951EF4">
        <w:rPr>
          <w:rFonts w:cs="Times New Roman"/>
          <w:b/>
          <w:color w:val="000000" w:themeColor="text1"/>
          <w:szCs w:val="28"/>
          <w:lang w:val="uk-UA"/>
        </w:rPr>
        <w:t>40-50х роках ХХ століття (с. Саджівка).</w:t>
      </w:r>
    </w:p>
    <w:p w:rsidR="00EF68DD" w:rsidRPr="00951EF4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</w:rPr>
        <w:t>Не знищить нас жорстока доля –</w:t>
      </w:r>
    </w:p>
    <w:p w:rsidR="00EF68DD" w:rsidRPr="00951EF4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</w:rPr>
        <w:t>Зведемо український дім,</w:t>
      </w:r>
    </w:p>
    <w:p w:rsidR="00EF68DD" w:rsidRPr="00951EF4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</w:rPr>
        <w:t>Бо нам знаменом править:</w:t>
      </w:r>
    </w:p>
    <w:p w:rsidR="00EF68DD" w:rsidRPr="00951EF4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</w:rPr>
        <w:t>“Воля Людині і народам усім!”</w:t>
      </w:r>
    </w:p>
    <w:p w:rsidR="00EF68DD" w:rsidRPr="00951EF4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</w:rPr>
        <w:t>До зброї, браття! Всі до бою</w:t>
      </w:r>
    </w:p>
    <w:p w:rsidR="00EF68DD" w:rsidRPr="00951EF4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</w:rPr>
        <w:t>Супроти недругів лихих.</w:t>
      </w:r>
    </w:p>
    <w:p w:rsidR="00EF68DD" w:rsidRPr="005D4F4C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</w:rPr>
        <w:t>Ми помстимося за героїв</w:t>
      </w:r>
      <w:r w:rsidR="005D4F4C">
        <w:rPr>
          <w:rFonts w:cs="Times New Roman"/>
          <w:color w:val="000000" w:themeColor="text1"/>
          <w:szCs w:val="28"/>
          <w:lang w:val="uk-UA"/>
        </w:rPr>
        <w:t>,</w:t>
      </w:r>
    </w:p>
    <w:p w:rsidR="00367A7C" w:rsidRPr="00951EF4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</w:rPr>
        <w:t>Або долучимось до них!</w:t>
      </w:r>
    </w:p>
    <w:p w:rsidR="00EF68DD" w:rsidRPr="00951EF4" w:rsidRDefault="00EF68DD" w:rsidP="000377D5">
      <w:pPr>
        <w:spacing w:after="0" w:line="360" w:lineRule="auto"/>
        <w:ind w:right="-283"/>
        <w:jc w:val="right"/>
        <w:rPr>
          <w:rFonts w:cs="Times New Roman"/>
          <w:color w:val="000000" w:themeColor="text1"/>
          <w:szCs w:val="28"/>
          <w:shd w:val="clear" w:color="auto" w:fill="F4F4F4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Катерина Мандрик.</w:t>
      </w:r>
    </w:p>
    <w:p w:rsidR="001547B5" w:rsidRPr="00951EF4" w:rsidRDefault="001547B5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shd w:val="clear" w:color="auto" w:fill="FFFFFF"/>
        </w:rPr>
      </w:pPr>
      <w:bookmarkStart w:id="2" w:name="_Hlk155213020"/>
      <w:bookmarkStart w:id="3" w:name="_Hlk155210116"/>
      <w:r w:rsidRPr="00951EF4">
        <w:rPr>
          <w:color w:val="000000" w:themeColor="text1"/>
          <w:sz w:val="28"/>
          <w:szCs w:val="28"/>
          <w:shd w:val="clear" w:color="auto" w:fill="FFFFFF"/>
        </w:rPr>
        <w:t xml:space="preserve">В боротьбі з </w:t>
      </w:r>
      <w:r w:rsidR="005D4F4C">
        <w:rPr>
          <w:color w:val="000000" w:themeColor="text1"/>
          <w:sz w:val="28"/>
          <w:szCs w:val="28"/>
          <w:shd w:val="clear" w:color="auto" w:fill="FFFFFF"/>
        </w:rPr>
        <w:t>оккупантами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 xml:space="preserve">України </w:t>
      </w:r>
      <w:r w:rsidR="0097345B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у 40-х роках ХХ століття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росли</w:t>
      </w:r>
      <w:r w:rsidR="0097345B" w:rsidRPr="00951EF4">
        <w:rPr>
          <w:color w:val="000000" w:themeColor="text1"/>
          <w:sz w:val="28"/>
          <w:szCs w:val="28"/>
          <w:shd w:val="clear" w:color="auto" w:fill="FFFFFF"/>
        </w:rPr>
        <w:t xml:space="preserve"> ОУН і УПА. Між ними </w:t>
      </w:r>
      <w:r w:rsidR="0097345B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склалися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97345B" w:rsidRPr="00951EF4">
        <w:rPr>
          <w:color w:val="000000" w:themeColor="text1"/>
          <w:sz w:val="28"/>
          <w:szCs w:val="28"/>
          <w:shd w:val="clear" w:color="auto" w:fill="FFFFFF"/>
        </w:rPr>
        <w:t>так</w:t>
      </w:r>
      <w:r w:rsidR="0097345B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97345B" w:rsidRPr="00951EF4">
        <w:rPr>
          <w:color w:val="000000" w:themeColor="text1"/>
          <w:sz w:val="28"/>
          <w:szCs w:val="28"/>
          <w:shd w:val="clear" w:color="auto" w:fill="FFFFFF"/>
        </w:rPr>
        <w:t>відно</w:t>
      </w:r>
      <w:r w:rsidR="0097345B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сини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, як між Урядом і військом у кожній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державі. Навіть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прийнято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вживати формулу "ОУН-УПА" з огляду на нерозривне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пов'язання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обох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97345B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структур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, бо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фактично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обидві вони були невіддільні одна від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другої. Політичний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вишкіл в УПА був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фактично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ідентичний з таким же вишколом в ОУН, а організаційно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всі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відділи УПА були пов'язані з територіальною</w:t>
      </w:r>
      <w:r w:rsidR="005D4F4C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  <w:shd w:val="clear" w:color="auto" w:fill="FFFFFF"/>
        </w:rPr>
        <w:t>сіткою ОУН.</w:t>
      </w:r>
    </w:p>
    <w:p w:rsidR="001547B5" w:rsidRPr="00951EF4" w:rsidRDefault="00DB790F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shd w:val="clear" w:color="auto" w:fill="FFFFFF"/>
          <w:lang w:val="uk-UA"/>
        </w:rPr>
      </w:pPr>
      <w:r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На Гримайлівщині перші осередки ОУН </w:t>
      </w:r>
      <w:r w:rsidR="008709C4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виникають на початку 30</w:t>
      </w:r>
      <w:r w:rsidR="001311CC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х років ХХ століття.</w:t>
      </w:r>
      <w:r w:rsidR="00E40AF9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У1938 році політичний осередок   з</w:t>
      </w:r>
      <w:r w:rsidR="006A3322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’</w:t>
      </w:r>
      <w:r w:rsidR="00E40AF9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я</w:t>
      </w:r>
      <w:r w:rsidR="006F3180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вляється у с.Саджівці. До нього ввійшли  Д.Галка</w:t>
      </w:r>
      <w:r w:rsidR="006A3322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, Г.Скі</w:t>
      </w:r>
      <w:r w:rsidR="009E0A05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бньовський, Я.Якубчак.</w:t>
      </w:r>
      <w:r w:rsidR="0035589A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З приходом радянської влади у 1939-1941 роках, </w:t>
      </w:r>
      <w:r w:rsidR="00B7505B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 членів ОУН </w:t>
      </w:r>
      <w:r w:rsidR="0095264F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 xml:space="preserve">заарештовували, </w:t>
      </w:r>
      <w:r w:rsidR="00B7505B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катували та розс</w:t>
      </w:r>
      <w:r w:rsidR="00207A87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т</w:t>
      </w:r>
      <w:r w:rsidR="00B7505B" w:rsidRPr="00951EF4">
        <w:rPr>
          <w:color w:val="000000" w:themeColor="text1"/>
          <w:sz w:val="28"/>
          <w:szCs w:val="28"/>
          <w:shd w:val="clear" w:color="auto" w:fill="FFFFFF"/>
          <w:lang w:val="uk-UA"/>
        </w:rPr>
        <w:t>рілювали.</w:t>
      </w:r>
    </w:p>
    <w:p w:rsidR="00816A32" w:rsidRPr="00951EF4" w:rsidRDefault="00207A8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</w:rPr>
      </w:pPr>
      <w:r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У роки радянсько </w:t>
      </w:r>
      <w:r w:rsidR="0029520E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–</w:t>
      </w:r>
      <w:r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німе</w:t>
      </w:r>
      <w:r w:rsidR="0029520E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цької війни  оунівці влилися </w:t>
      </w:r>
      <w:r w:rsidR="001D0E73" w:rsidRPr="00951EF4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в склад УПА.</w:t>
      </w:r>
      <w:bookmarkStart w:id="4" w:name="_Hlk155213551"/>
      <w:r w:rsidR="005D4F4C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Протягом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другої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половини 1943 р. повстанці за наказом проводу ОУН провели ряд військових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операцій на німецькі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гарнізони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та склади з метою здобуття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обмундирування, зброї, амуніції та інших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потрібних речей. Підрозділи УНС намагалися також перешкодити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німецьким воякам реквізувати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майно селян для армії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чи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провадити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арешти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>членів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  <w:lang w:val="uk-UA"/>
        </w:rPr>
        <w:t xml:space="preserve">організації. </w:t>
      </w:r>
      <w:r w:rsidR="00816A32" w:rsidRPr="00951EF4">
        <w:rPr>
          <w:rFonts w:cs="Times New Roman"/>
          <w:color w:val="000000" w:themeColor="text1"/>
          <w:szCs w:val="28"/>
        </w:rPr>
        <w:t>У зв’язку з проголошенням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5D4F4C">
        <w:rPr>
          <w:rFonts w:cs="Times New Roman"/>
          <w:color w:val="000000" w:themeColor="text1"/>
          <w:szCs w:val="28"/>
        </w:rPr>
        <w:lastRenderedPageBreak/>
        <w:t>ок</w:t>
      </w:r>
      <w:r w:rsidR="0095264F" w:rsidRPr="00951EF4">
        <w:rPr>
          <w:rFonts w:cs="Times New Roman"/>
          <w:color w:val="000000" w:themeColor="text1"/>
          <w:szCs w:val="28"/>
        </w:rPr>
        <w:t>упантами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</w:rPr>
        <w:t>військового стану, який вступав у дію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</w:rPr>
        <w:t>із 10 жовтня 1943 р., бойові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</w:rPr>
        <w:t>акції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</w:rPr>
        <w:t>проти них стають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16A32" w:rsidRPr="00951EF4">
        <w:rPr>
          <w:rFonts w:cs="Times New Roman"/>
          <w:color w:val="000000" w:themeColor="text1"/>
          <w:szCs w:val="28"/>
        </w:rPr>
        <w:t>масовими.</w:t>
      </w:r>
    </w:p>
    <w:bookmarkEnd w:id="4"/>
    <w:p w:rsidR="00116067" w:rsidRPr="00951EF4" w:rsidRDefault="0011606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 На цей час ОУН опинилася в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скрутному становищі через масовий відхід провідних членів на Захід чи до військових формацій. Багато з них було знищено в 1941-1944 роках. Основні курені УПА теж відійшли на Захід. Опір продовжували невеликі групи повстанців, які перебували в підпіллі. Патріотів-борців очолили люди, котрі не мали певного досвіду, не мали контактів з вищим проводом. Тільки завдяки зв'язковим почала налагоджуватися підпільна робота.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До районового проводу ОУН ввійшли:</w:t>
      </w:r>
    </w:p>
    <w:p w:rsidR="004666BC" w:rsidRPr="00951EF4" w:rsidRDefault="004666BC" w:rsidP="000377D5">
      <w:pPr>
        <w:pStyle w:val="a5"/>
        <w:numPr>
          <w:ilvl w:val="0"/>
          <w:numId w:val="1"/>
        </w:numPr>
        <w:spacing w:after="0"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Павло Заплітний («Корінь») -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райпровідник ОУН (1944-1948 рр.</w:t>
      </w:r>
      <w:r w:rsidR="005D4F4C">
        <w:rPr>
          <w:rFonts w:cs="Times New Roman"/>
          <w:color w:val="000000" w:themeColor="text1"/>
          <w:szCs w:val="28"/>
          <w:lang w:val="uk-UA"/>
        </w:rPr>
        <w:t>)</w:t>
      </w:r>
    </w:p>
    <w:p w:rsidR="004666BC" w:rsidRPr="00951EF4" w:rsidRDefault="004666BC" w:rsidP="000377D5">
      <w:pPr>
        <w:pStyle w:val="a5"/>
        <w:numPr>
          <w:ilvl w:val="0"/>
          <w:numId w:val="1"/>
        </w:numPr>
        <w:spacing w:after="0"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Дмитро Перешлюга («Гліб») -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районовий референт з пропаганди (1944-1948 рр</w:t>
      </w:r>
      <w:r w:rsidR="005D4F4C">
        <w:rPr>
          <w:rFonts w:cs="Times New Roman"/>
          <w:color w:val="000000" w:themeColor="text1"/>
          <w:szCs w:val="28"/>
          <w:lang w:val="uk-UA"/>
        </w:rPr>
        <w:t>.)</w:t>
      </w:r>
    </w:p>
    <w:p w:rsidR="004666BC" w:rsidRPr="00951EF4" w:rsidRDefault="004666BC" w:rsidP="000377D5">
      <w:pPr>
        <w:pStyle w:val="a5"/>
        <w:numPr>
          <w:ilvl w:val="0"/>
          <w:numId w:val="1"/>
        </w:numPr>
        <w:spacing w:after="0"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Богдан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Кокольський («Крилатий») - райп</w:t>
      </w:r>
      <w:r w:rsidR="005D4F4C">
        <w:rPr>
          <w:rFonts w:cs="Times New Roman"/>
          <w:color w:val="000000" w:themeColor="text1"/>
          <w:szCs w:val="28"/>
          <w:lang w:val="uk-UA"/>
        </w:rPr>
        <w:t>ровідник ОУН (листопад 1948 р.)</w:t>
      </w:r>
    </w:p>
    <w:p w:rsidR="004666BC" w:rsidRPr="00951EF4" w:rsidRDefault="004666BC" w:rsidP="000377D5">
      <w:pPr>
        <w:pStyle w:val="a5"/>
        <w:numPr>
          <w:ilvl w:val="0"/>
          <w:numId w:val="1"/>
        </w:numPr>
        <w:spacing w:after="0"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Михайло Гаврилишин («Жук») -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райреферент з в</w:t>
      </w:r>
      <w:r w:rsidR="005D4F4C">
        <w:rPr>
          <w:rFonts w:cs="Times New Roman"/>
          <w:color w:val="000000" w:themeColor="text1"/>
          <w:szCs w:val="28"/>
          <w:lang w:val="uk-UA"/>
        </w:rPr>
        <w:t>ійськової справи (1944-1946 рр.)</w:t>
      </w:r>
    </w:p>
    <w:p w:rsidR="004666BC" w:rsidRPr="00951EF4" w:rsidRDefault="004666BC" w:rsidP="000377D5">
      <w:pPr>
        <w:pStyle w:val="a5"/>
        <w:numPr>
          <w:ilvl w:val="0"/>
          <w:numId w:val="1"/>
        </w:numPr>
        <w:spacing w:after="0"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Дмитро Заплітний («Чорнота») - районовий провідник СБ (1944-червень 194</w:t>
      </w:r>
      <w:r w:rsidR="005D4F4C">
        <w:rPr>
          <w:rFonts w:cs="Times New Roman"/>
          <w:color w:val="000000" w:themeColor="text1"/>
          <w:szCs w:val="28"/>
          <w:lang w:val="uk-UA"/>
        </w:rPr>
        <w:t>9 рр.)</w:t>
      </w:r>
    </w:p>
    <w:p w:rsidR="004666BC" w:rsidRPr="00951EF4" w:rsidRDefault="004666BC" w:rsidP="000377D5">
      <w:pPr>
        <w:pStyle w:val="a5"/>
        <w:numPr>
          <w:ilvl w:val="0"/>
          <w:numId w:val="1"/>
        </w:numPr>
        <w:spacing w:after="0"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Роман Сержант («Буйний») -</w:t>
      </w:r>
      <w:r w:rsidR="00476569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районовий провід</w:t>
      </w:r>
      <w:r w:rsidR="005D4F4C">
        <w:rPr>
          <w:rFonts w:cs="Times New Roman"/>
          <w:color w:val="000000" w:themeColor="text1"/>
          <w:szCs w:val="28"/>
          <w:lang w:val="uk-UA"/>
        </w:rPr>
        <w:t>ник СБ (червень 1949 -1961 рр.)</w:t>
      </w:r>
    </w:p>
    <w:p w:rsidR="004666BC" w:rsidRPr="00951EF4" w:rsidRDefault="004666BC" w:rsidP="000377D5">
      <w:pPr>
        <w:pStyle w:val="a5"/>
        <w:numPr>
          <w:ilvl w:val="0"/>
          <w:numId w:val="1"/>
        </w:numPr>
        <w:spacing w:after="0"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Захарій Чорний («Свіжий») - райреферент із господарства (1944-1948 рр.)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Район був поділений на три кущі: Вікнянський, Малолучанський, Товстенський. 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До Вікнянського куща входили села Буцики, Вікно, Глібів, Гримайлів, Зелене, Лежанівка, Оленівка, Паївка, Пізнанка. Кущові: Василь Сербай («Буря») - до березня 1945 року, Олекса Кушнір («Сон») до 1951 року.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До Малолучанського куща входили села Волиця, Калагарівка, Козина, Кокошинці, Красне, Крутилів, Мала Лука, Монастириха, Ставки. Кущовий - Михайло Похолок («Чорнота»). 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До Товстенського куща входили села Кут, Малі Бірки, Новосілка, Раштівці, </w:t>
      </w:r>
      <w:r w:rsidRPr="00951EF4">
        <w:rPr>
          <w:rFonts w:cs="Times New Roman"/>
          <w:color w:val="000000" w:themeColor="text1"/>
          <w:szCs w:val="28"/>
          <w:u w:val="single"/>
          <w:lang w:val="uk-UA"/>
        </w:rPr>
        <w:t>Саджівка</w:t>
      </w:r>
      <w:r w:rsidRPr="00951EF4">
        <w:rPr>
          <w:rFonts w:cs="Times New Roman"/>
          <w:color w:val="000000" w:themeColor="text1"/>
          <w:szCs w:val="28"/>
          <w:lang w:val="uk-UA"/>
        </w:rPr>
        <w:t>, Стінка, Товсте. Кущовий - Богдан Кокольський («Крилатий»).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Кущовий провідник одночасно був керівником т</w:t>
      </w:r>
      <w:r w:rsidR="0095264F" w:rsidRPr="00951EF4">
        <w:rPr>
          <w:rFonts w:cs="Times New Roman"/>
          <w:color w:val="000000" w:themeColor="text1"/>
          <w:szCs w:val="28"/>
          <w:lang w:val="uk-UA"/>
        </w:rPr>
        <w:t>еренової боївки, яка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складалася з вояків куща.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 селах діяли сільські боївки. Вони налічували по 10-15 осіб. Ці боївки, в основному, вирішували місцеві проблеми. За необхідності вояки різних боївок об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єднувалися для виконання сільських завдань.</w:t>
      </w:r>
    </w:p>
    <w:p w:rsidR="004666BC" w:rsidRPr="00951EF4" w:rsidRDefault="004666BC" w:rsidP="000377D5">
      <w:pPr>
        <w:spacing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Хто ж були ці патріоти, які в такий страшний час винищення українських борців стали на шлях визволення України з чужинських пут? Перелічимо їх поіменно:</w:t>
      </w:r>
    </w:p>
    <w:p w:rsidR="004666BC" w:rsidRPr="00951EF4" w:rsidRDefault="00F77BF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ТОВСТЕНСЬКИЙ КУЩ</w:t>
      </w:r>
      <w:r w:rsidR="004666BC" w:rsidRPr="00951EF4">
        <w:rPr>
          <w:rFonts w:cs="Times New Roman"/>
          <w:color w:val="000000" w:themeColor="text1"/>
          <w:szCs w:val="28"/>
          <w:lang w:val="uk-UA"/>
        </w:rPr>
        <w:t>;</w:t>
      </w:r>
    </w:p>
    <w:p w:rsidR="0095264F" w:rsidRPr="00951EF4" w:rsidRDefault="0095264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  <w:sectPr w:rsidR="0095264F" w:rsidRPr="00951EF4" w:rsidSect="00AE01F2">
          <w:footerReference w:type="default" r:id="rId8"/>
          <w:pgSz w:w="11906" w:h="16838" w:code="9"/>
          <w:pgMar w:top="1134" w:right="849" w:bottom="709" w:left="1701" w:header="709" w:footer="709" w:gutter="0"/>
          <w:cols w:space="708"/>
          <w:docGrid w:linePitch="360"/>
        </w:sectPr>
      </w:pP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 xml:space="preserve">Вахра Микола («Стріла») 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Лихий Юрій («Рись»)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Вецал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Кіндрат («Касян»)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Лайбіда Микола («Мельник»)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Виваль Михайло («Сосна») Перешлюга Олександр («Андрій»)</w:t>
      </w:r>
    </w:p>
    <w:p w:rsidR="0095264F" w:rsidRPr="00951EF4" w:rsidRDefault="004666BC" w:rsidP="000377D5">
      <w:pPr>
        <w:tabs>
          <w:tab w:val="left" w:pos="5670"/>
        </w:tabs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Воронський Іван («Сергій») </w:t>
      </w:r>
    </w:p>
    <w:p w:rsidR="004666BC" w:rsidRPr="00951EF4" w:rsidRDefault="004666BC" w:rsidP="000377D5">
      <w:pPr>
        <w:tabs>
          <w:tab w:val="left" w:pos="5670"/>
        </w:tabs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Процик Володимир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Галка Дмитро («Галка»)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Семенюк Марія («Маруся»)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Гнецько Ілько 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Семенюк Степан («Підкова»)</w:t>
      </w:r>
    </w:p>
    <w:p w:rsidR="004666BC" w:rsidRPr="00951EF4" w:rsidRDefault="004666BC" w:rsidP="000377D5">
      <w:pPr>
        <w:tabs>
          <w:tab w:val="left" w:pos="5670"/>
        </w:tabs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Гримяк Іван                                                      Субтельний Йосип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Дзюняк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Володимир                                          Субтельний Микола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Дяковський Володимир                                   Скібньовський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Гнат («Старий»)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Заверуха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Степан («Береза») Сокольський Степан («Зазуля»)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Задорожний Федір 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Сукач Йосип («Береза»)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Калаур Йосип («Богун») 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Федчишин Михайло («Лис»)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Карась Микола 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Фостаківський Василь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Карась Ольга («Квітка») 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Чачковський Олекса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Кохановський Григорій                                     Чубка Андрій («Гриб»)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Кушнір Микола («Залізняк»)</w:t>
      </w:r>
    </w:p>
    <w:p w:rsidR="004666BC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Швець Іван («Карпо»)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Кушнір Микола («Калина») </w:t>
      </w:r>
    </w:p>
    <w:p w:rsidR="0095264F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  <w:sectPr w:rsidR="0095264F" w:rsidRPr="00951EF4" w:rsidSect="00AE01F2">
          <w:type w:val="continuous"/>
          <w:pgSz w:w="11906" w:h="16838" w:code="9"/>
          <w:pgMar w:top="1134" w:right="849" w:bottom="993" w:left="1701" w:header="709" w:footer="709" w:gutter="0"/>
          <w:cols w:num="2" w:space="708"/>
          <w:docGrid w:linePitch="360"/>
        </w:sectPr>
      </w:pPr>
      <w:r w:rsidRPr="00951EF4">
        <w:rPr>
          <w:rFonts w:cs="Times New Roman"/>
          <w:color w:val="000000" w:themeColor="text1"/>
          <w:szCs w:val="28"/>
          <w:lang w:val="uk-UA"/>
        </w:rPr>
        <w:t>Якубчак Павло.</w:t>
      </w:r>
    </w:p>
    <w:p w:rsidR="0095264F" w:rsidRPr="00951EF4" w:rsidRDefault="004666BC" w:rsidP="000377D5">
      <w:pPr>
        <w:spacing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Вояками були і дівчата: Стефанія Задоріжна - Шумщина, Стефанія Жулковська- Волинь; Стефанія Кирилів, Стефанія Лікітарчук, Святослава</w:t>
      </w:r>
      <w:r w:rsidR="005D4F4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Тригубчак з </w:t>
      </w: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Малолучанського; Ольга Карась («Квітка») та Марія Семенюк («Маруся») - з Товстенського куща.</w:t>
      </w:r>
    </w:p>
    <w:p w:rsidR="00131672" w:rsidRPr="00951EF4" w:rsidRDefault="004666B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Ст</w:t>
      </w:r>
      <w:r w:rsidR="00D2505C" w:rsidRPr="00951EF4">
        <w:rPr>
          <w:rFonts w:cs="Times New Roman"/>
          <w:color w:val="000000" w:themeColor="text1"/>
          <w:szCs w:val="28"/>
          <w:lang w:val="uk-UA"/>
        </w:rPr>
        <w:t>ійк</w:t>
      </w:r>
      <w:r w:rsidR="00B8042B">
        <w:rPr>
          <w:rFonts w:cs="Times New Roman"/>
          <w:color w:val="000000" w:themeColor="text1"/>
          <w:szCs w:val="28"/>
          <w:lang w:val="uk-UA"/>
        </w:rPr>
        <w:t>ість, героїзм</w:t>
      </w:r>
      <w:r w:rsidRPr="00951EF4">
        <w:rPr>
          <w:rFonts w:cs="Times New Roman"/>
          <w:color w:val="000000" w:themeColor="text1"/>
          <w:szCs w:val="28"/>
          <w:lang w:val="uk-UA"/>
        </w:rPr>
        <w:t>, чоловіча готовність іти до кінця раз і назавжди обраною стежкою - і усе це в ніжних, тендітних юнках. Вони не тільки виконували роботу зв’язкових, уміли подбати про харчі, попрати та зашити одяг. Вони майстерно володіли зброєю, не раз виручали своїх товаришів у бою, вміли надати першу медичну допомогу.</w:t>
      </w:r>
    </w:p>
    <w:p w:rsidR="00D520A5" w:rsidRPr="00951EF4" w:rsidRDefault="00D520A5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 грудні 1944 року в с.Саджівку прибула сотня УПА, що направлялась у Карпати. На під</w:t>
      </w:r>
      <w:r w:rsidR="0095264F" w:rsidRPr="00951EF4">
        <w:rPr>
          <w:rFonts w:cs="Times New Roman"/>
          <w:color w:val="000000" w:themeColor="text1"/>
          <w:szCs w:val="28"/>
          <w:lang w:val="uk-UA"/>
        </w:rPr>
        <w:t>вод</w:t>
      </w:r>
      <w:r w:rsidRPr="00951EF4">
        <w:rPr>
          <w:rFonts w:cs="Times New Roman"/>
          <w:color w:val="000000" w:themeColor="text1"/>
          <w:szCs w:val="28"/>
          <w:lang w:val="uk-UA"/>
        </w:rPr>
        <w:t>і привезли двох повстанців, яких було вбито у бою з енк</w:t>
      </w:r>
      <w:r w:rsidR="0095264F" w:rsidRPr="00951EF4">
        <w:rPr>
          <w:rFonts w:cs="Times New Roman"/>
          <w:color w:val="000000" w:themeColor="text1"/>
          <w:szCs w:val="28"/>
          <w:lang w:val="uk-UA"/>
        </w:rPr>
        <w:t>аведистами і стрибками в с.Вікно</w:t>
      </w:r>
      <w:r w:rsidR="00FE68E1" w:rsidRPr="00951EF4">
        <w:rPr>
          <w:rFonts w:cs="Times New Roman"/>
          <w:color w:val="000000" w:themeColor="text1"/>
          <w:szCs w:val="28"/>
          <w:lang w:val="uk-UA"/>
        </w:rPr>
        <w:t xml:space="preserve">. Сотню повстанців прийняли </w:t>
      </w:r>
      <w:r w:rsidRPr="00951EF4">
        <w:rPr>
          <w:rFonts w:cs="Times New Roman"/>
          <w:color w:val="000000" w:themeColor="text1"/>
          <w:szCs w:val="28"/>
          <w:lang w:val="uk-UA"/>
        </w:rPr>
        <w:t>щиро, нагодували їх. А покійних вояків спорядили, надвечір їх поховали з усіма почестями на цвинтарі с.Саджівки. З прощальними словами виступило кілька бойових побратимів, дали салют. Біля могили повстанці виконали де</w:t>
      </w:r>
      <w:r w:rsidR="00FE68E1" w:rsidRPr="00951EF4">
        <w:rPr>
          <w:rFonts w:cs="Times New Roman"/>
          <w:color w:val="000000" w:themeColor="text1"/>
          <w:szCs w:val="28"/>
          <w:lang w:val="uk-UA"/>
        </w:rPr>
        <w:t>кілька пісень. Особливо запам’ятався гімн ОУН</w:t>
      </w:r>
      <w:r w:rsidR="00B8042B">
        <w:rPr>
          <w:rFonts w:cs="Times New Roman"/>
          <w:color w:val="000000" w:themeColor="text1"/>
          <w:szCs w:val="28"/>
          <w:lang w:val="uk-UA"/>
        </w:rPr>
        <w:t xml:space="preserve"> «Коли ми вмирали, нам сурми </w:t>
      </w:r>
      <w:r w:rsidRPr="00951EF4">
        <w:rPr>
          <w:rFonts w:cs="Times New Roman"/>
          <w:color w:val="000000" w:themeColor="text1"/>
          <w:szCs w:val="28"/>
          <w:lang w:val="uk-UA"/>
        </w:rPr>
        <w:t>не грали». Після похорону сотня відправилась у Карпати.</w:t>
      </w: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7E5DE6" w:rsidRPr="00951EF4" w:rsidRDefault="007E5DE6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Районовий провід ОУН. Вікнянський, Малолучанський, Товстенський кущі.</w:t>
      </w:r>
    </w:p>
    <w:p w:rsidR="005A5721" w:rsidRPr="00951EF4" w:rsidRDefault="005A572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6090811" cy="6108824"/>
            <wp:effectExtent l="19050" t="0" r="518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b="3141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90811" cy="610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8E1" w:rsidRPr="00951EF4" w:rsidRDefault="00FE68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FE68E1" w:rsidRPr="00951EF4" w:rsidRDefault="00FE68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FE68E1" w:rsidRPr="00951EF4" w:rsidRDefault="00FE68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FE68E1" w:rsidRPr="00951EF4" w:rsidRDefault="00FE68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FE68E1" w:rsidRPr="00951EF4" w:rsidRDefault="00FE68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FE68E1" w:rsidRPr="00951EF4" w:rsidRDefault="00FE68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FE68E1" w:rsidRPr="00951EF4" w:rsidRDefault="00FE68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FE68E1" w:rsidRPr="00951EF4" w:rsidRDefault="00FE68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8042B" w:rsidRDefault="00B8042B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>
        <w:rPr>
          <w:rFonts w:cs="Times New Roman"/>
          <w:b/>
          <w:color w:val="000000" w:themeColor="text1"/>
          <w:szCs w:val="28"/>
          <w:lang w:val="uk-UA"/>
        </w:rPr>
        <w:lastRenderedPageBreak/>
        <w:t>Розділ ІІ</w:t>
      </w:r>
    </w:p>
    <w:p w:rsidR="00EF68DD" w:rsidRPr="00951EF4" w:rsidRDefault="00EF68DD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color w:val="000000" w:themeColor="text1"/>
          <w:szCs w:val="28"/>
          <w:lang w:val="uk-UA"/>
        </w:rPr>
        <w:t>Вклад моєї родини у боротьбу за волю України.</w:t>
      </w:r>
    </w:p>
    <w:p w:rsidR="003E62FA" w:rsidRPr="00951EF4" w:rsidRDefault="003E62F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Моя </w:t>
      </w:r>
      <w:r w:rsidR="00B8042B">
        <w:rPr>
          <w:rFonts w:cs="Times New Roman"/>
          <w:color w:val="000000" w:themeColor="text1"/>
          <w:szCs w:val="28"/>
          <w:lang w:val="uk-UA"/>
        </w:rPr>
        <w:t>родина походить із мальовничих г</w:t>
      </w:r>
      <w:r w:rsidRPr="00951EF4">
        <w:rPr>
          <w:rFonts w:cs="Times New Roman"/>
          <w:color w:val="000000" w:themeColor="text1"/>
          <w:szCs w:val="28"/>
          <w:lang w:val="uk-UA"/>
        </w:rPr>
        <w:t>усятинських сіл Саджівка, Зелене, Красне. Розповідь про життя моїх близьких я з</w:t>
      </w:r>
      <w:r w:rsidR="00B8042B">
        <w:rPr>
          <w:rFonts w:cs="Times New Roman"/>
          <w:color w:val="000000" w:themeColor="text1"/>
          <w:szCs w:val="28"/>
          <w:lang w:val="uk-UA"/>
        </w:rPr>
        <w:t>аписала зі слів моєї бабусі Лис Ганни Теодорівни.</w:t>
      </w:r>
    </w:p>
    <w:p w:rsidR="00EF68DD" w:rsidRPr="00951EF4" w:rsidRDefault="0057798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Родина Мохнацьких у селі</w:t>
      </w:r>
      <w:r w:rsidR="003E62FA" w:rsidRPr="00951EF4">
        <w:rPr>
          <w:rFonts w:cs="Times New Roman"/>
          <w:color w:val="000000" w:themeColor="text1"/>
          <w:szCs w:val="28"/>
          <w:lang w:val="uk-UA"/>
        </w:rPr>
        <w:t xml:space="preserve"> Саджівка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була дуже заможною. Прапрадід Микола і прапрабабця </w:t>
      </w:r>
      <w:r w:rsidR="00B8042B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Настя (з роду </w:t>
      </w:r>
      <w:r w:rsidR="003E62FA" w:rsidRPr="00951EF4">
        <w:rPr>
          <w:rFonts w:cs="Times New Roman"/>
          <w:color w:val="000000" w:themeColor="text1"/>
          <w:szCs w:val="28"/>
          <w:lang w:val="uk-UA"/>
        </w:rPr>
        <w:t>Вецал</w:t>
      </w:r>
      <w:r w:rsidRPr="00951EF4">
        <w:rPr>
          <w:rFonts w:cs="Times New Roman"/>
          <w:color w:val="000000" w:themeColor="text1"/>
          <w:szCs w:val="28"/>
          <w:lang w:val="uk-UA"/>
        </w:rPr>
        <w:t>)</w:t>
      </w:r>
      <w:r w:rsidR="00A87BEC" w:rsidRPr="00951EF4">
        <w:rPr>
          <w:rFonts w:cs="Times New Roman"/>
          <w:color w:val="000000" w:themeColor="text1"/>
          <w:szCs w:val="28"/>
          <w:lang w:val="uk-UA"/>
        </w:rPr>
        <w:t>.</w:t>
      </w:r>
    </w:p>
    <w:p w:rsidR="00577981" w:rsidRPr="00951EF4" w:rsidRDefault="0057798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Коли у Саджівках у 1853 році відкрили школу, вона містилась у звичайній сільській хаті, бо коштів побудувати нову не було</w:t>
      </w:r>
      <w:r w:rsidR="00A87BEC" w:rsidRPr="00951EF4">
        <w:rPr>
          <w:rFonts w:cs="Times New Roman"/>
          <w:color w:val="000000" w:themeColor="text1"/>
          <w:szCs w:val="28"/>
          <w:lang w:val="uk-UA"/>
        </w:rPr>
        <w:t>. Родина продала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землю (2 морги) і </w:t>
      </w:r>
      <w:r w:rsidR="00B8042B">
        <w:rPr>
          <w:rFonts w:cs="Times New Roman"/>
          <w:color w:val="000000" w:themeColor="text1"/>
          <w:szCs w:val="28"/>
          <w:lang w:val="uk-UA"/>
        </w:rPr>
        <w:t>на ці гроші</w:t>
      </w:r>
      <w:r w:rsidR="00A87BEC" w:rsidRPr="00951EF4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село побудува</w:t>
      </w:r>
      <w:r w:rsidR="00A87BEC" w:rsidRPr="00951EF4">
        <w:rPr>
          <w:rFonts w:cs="Times New Roman"/>
          <w:color w:val="000000" w:themeColor="text1"/>
          <w:szCs w:val="28"/>
          <w:lang w:val="uk-UA"/>
        </w:rPr>
        <w:t>ло школу, яка і сьогодні стоїть</w:t>
      </w:r>
      <w:r w:rsidRPr="00951EF4">
        <w:rPr>
          <w:rFonts w:cs="Times New Roman"/>
          <w:color w:val="000000" w:themeColor="text1"/>
          <w:szCs w:val="28"/>
          <w:lang w:val="uk-UA"/>
        </w:rPr>
        <w:t>.</w:t>
      </w:r>
    </w:p>
    <w:p w:rsidR="00577981" w:rsidRPr="00951EF4" w:rsidRDefault="0057798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  сім’ї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 xml:space="preserve"> Мохнацьких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було три доньки: Ганна, Наталія, Марія. Дехто дорікав дідові, що він п</w:t>
      </w:r>
      <w:r w:rsidR="00B8042B">
        <w:rPr>
          <w:rFonts w:cs="Times New Roman"/>
          <w:color w:val="000000" w:themeColor="text1"/>
          <w:szCs w:val="28"/>
          <w:lang w:val="uk-UA"/>
        </w:rPr>
        <w:t>осилає до школи дівчат, бо вони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повинні пильнувати господарку.</w:t>
      </w:r>
    </w:p>
    <w:p w:rsidR="00773329" w:rsidRPr="00951EF4" w:rsidRDefault="0057798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 родині велися розмови про польських</w:t>
      </w:r>
      <w:r w:rsidR="00773329" w:rsidRPr="00951EF4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B8042B">
        <w:rPr>
          <w:rFonts w:cs="Times New Roman"/>
          <w:color w:val="000000" w:themeColor="text1"/>
          <w:szCs w:val="28"/>
          <w:lang w:val="uk-UA"/>
        </w:rPr>
        <w:t>і</w:t>
      </w:r>
      <w:r w:rsidR="00773329" w:rsidRPr="00951EF4">
        <w:rPr>
          <w:rFonts w:cs="Times New Roman"/>
          <w:color w:val="000000" w:themeColor="text1"/>
          <w:szCs w:val="28"/>
          <w:lang w:val="uk-UA"/>
        </w:rPr>
        <w:t xml:space="preserve"> радянських</w:t>
      </w:r>
      <w:r w:rsidR="00B8042B" w:rsidRPr="00B8042B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B8042B" w:rsidRPr="00951EF4">
        <w:rPr>
          <w:rFonts w:cs="Times New Roman"/>
          <w:color w:val="000000" w:themeColor="text1"/>
          <w:szCs w:val="28"/>
          <w:lang w:val="uk-UA"/>
        </w:rPr>
        <w:t>окупантів</w:t>
      </w:r>
      <w:r w:rsidR="00773329" w:rsidRPr="00951EF4">
        <w:rPr>
          <w:rFonts w:cs="Times New Roman"/>
          <w:color w:val="000000" w:themeColor="text1"/>
          <w:szCs w:val="28"/>
          <w:lang w:val="uk-UA"/>
        </w:rPr>
        <w:t>, які прийшли їм на зміну.</w:t>
      </w:r>
    </w:p>
    <w:p w:rsidR="00577981" w:rsidRPr="00951EF4" w:rsidRDefault="00773329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Перед Другою світовою війною Ганна вийшла заміж за Івана Савку, який підтримував зв'язок з студентами, що належали до ОУН, і хоч після 1938 року, коли у Саджівках з’явився  осередок ОУН</w:t>
      </w:r>
      <w:r w:rsidR="00B8042B">
        <w:rPr>
          <w:rFonts w:cs="Times New Roman"/>
          <w:color w:val="000000" w:themeColor="text1"/>
          <w:szCs w:val="28"/>
          <w:lang w:val="uk-UA"/>
        </w:rPr>
        <w:t>,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Іван офіційно не входив</w:t>
      </w:r>
      <w:r w:rsidR="00B8042B">
        <w:rPr>
          <w:rFonts w:cs="Times New Roman"/>
          <w:color w:val="000000" w:themeColor="text1"/>
          <w:szCs w:val="28"/>
          <w:lang w:val="uk-UA"/>
        </w:rPr>
        <w:t xml:space="preserve"> туди</w:t>
      </w:r>
      <w:r w:rsidRPr="00951EF4">
        <w:rPr>
          <w:rFonts w:cs="Times New Roman"/>
          <w:color w:val="000000" w:themeColor="text1"/>
          <w:szCs w:val="28"/>
          <w:lang w:val="uk-UA"/>
        </w:rPr>
        <w:t>, та літературу привозив, зокрема газету «Заграва». Влітку 1941 року Савку схопили разом з іншими мешканцями села. Багатьох після д</w:t>
      </w:r>
      <w:r w:rsidR="00B8042B">
        <w:rPr>
          <w:rFonts w:cs="Times New Roman"/>
          <w:color w:val="000000" w:themeColor="text1"/>
          <w:szCs w:val="28"/>
          <w:lang w:val="uk-UA"/>
        </w:rPr>
        <w:t>опитів відпустили, а Івана і ще двох залишили. Под</w:t>
      </w:r>
      <w:r w:rsidRPr="00951EF4">
        <w:rPr>
          <w:rFonts w:cs="Times New Roman"/>
          <w:color w:val="000000" w:themeColor="text1"/>
          <w:szCs w:val="28"/>
          <w:lang w:val="uk-UA"/>
        </w:rPr>
        <w:t>альша доля їх була невідома.</w:t>
      </w:r>
    </w:p>
    <w:p w:rsidR="00773329" w:rsidRPr="00951EF4" w:rsidRDefault="00773329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Коли вий</w:t>
      </w:r>
      <w:r w:rsidR="00B8042B">
        <w:rPr>
          <w:rFonts w:cs="Times New Roman"/>
          <w:color w:val="000000" w:themeColor="text1"/>
          <w:szCs w:val="28"/>
          <w:lang w:val="uk-UA"/>
        </w:rPr>
        <w:t>шла книжка «За тебе, краю мій» Є</w:t>
      </w:r>
      <w:r w:rsidRPr="00951EF4">
        <w:rPr>
          <w:rFonts w:cs="Times New Roman"/>
          <w:color w:val="000000" w:themeColor="text1"/>
          <w:szCs w:val="28"/>
          <w:lang w:val="uk-UA"/>
        </w:rPr>
        <w:t>. Заплітного</w:t>
      </w:r>
      <w:r w:rsidR="00B8042B">
        <w:rPr>
          <w:rFonts w:cs="Times New Roman"/>
          <w:color w:val="000000" w:themeColor="text1"/>
          <w:szCs w:val="28"/>
          <w:lang w:val="uk-UA"/>
        </w:rPr>
        <w:t>,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хтось зателефонував до родини і сказав, що Іван разом з Миколою і Степаном загинули у Глібові, в якомусь котлі біля пивоварні. Але чому про ц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>е не розповіли авторові книжки?</w:t>
      </w:r>
    </w:p>
    <w:p w:rsidR="00B6239F" w:rsidRPr="00951EF4" w:rsidRDefault="00B6239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Ганна заміж більше не виходила. Була зв’язковою УПА, переховувала і лікувала поранених, допомагала збирати, передавати їжу повстанцям. В кінці 1949 року, коли вона поверталась додому ( вивела у безпечне місце греко-католицького священика о. Стаха, який пізніше стане ректором</w:t>
      </w:r>
      <w:r w:rsidR="00B8042B">
        <w:rPr>
          <w:rFonts w:cs="Times New Roman"/>
          <w:color w:val="000000" w:themeColor="text1"/>
          <w:szCs w:val="28"/>
          <w:lang w:val="uk-UA"/>
        </w:rPr>
        <w:t xml:space="preserve"> духовної семінарії у м. Львів),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її схопили за доносом жителя села. І хоч ніяких доказів проти неї не знайшли, однак засудили на 25 років, відбувала ув’язнення у м. Кемерово. Після 10 років </w:t>
      </w: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тюрми, була звільнена за відсутності доказів. Це підтверджувалось у виданій довідці.</w:t>
      </w:r>
    </w:p>
    <w:p w:rsidR="00EF68DD" w:rsidRPr="00951EF4" w:rsidRDefault="00B6239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Дочка Наталя вийшла заміж за сина священ</w:t>
      </w:r>
      <w:r w:rsidR="00B8042B">
        <w:rPr>
          <w:rFonts w:cs="Times New Roman"/>
          <w:color w:val="000000" w:themeColor="text1"/>
          <w:szCs w:val="28"/>
          <w:lang w:val="uk-UA"/>
        </w:rPr>
        <w:t>н</w:t>
      </w:r>
      <w:r w:rsidRPr="00951EF4">
        <w:rPr>
          <w:rFonts w:cs="Times New Roman"/>
          <w:color w:val="000000" w:themeColor="text1"/>
          <w:szCs w:val="28"/>
          <w:lang w:val="uk-UA"/>
        </w:rPr>
        <w:t>ика з с. Калагарівки Володимира, який закінчував семінарію, але висвятитись не встиг. Це був 1939 рік.</w:t>
      </w:r>
      <w:r w:rsidR="00D35742" w:rsidRPr="00951EF4">
        <w:rPr>
          <w:rFonts w:cs="Times New Roman"/>
          <w:color w:val="000000" w:themeColor="text1"/>
          <w:szCs w:val="28"/>
          <w:lang w:val="uk-UA"/>
        </w:rPr>
        <w:t xml:space="preserve"> Як </w:t>
      </w:r>
      <w:r w:rsidR="007060E5" w:rsidRPr="00951EF4">
        <w:rPr>
          <w:rFonts w:cs="Times New Roman"/>
          <w:color w:val="000000" w:themeColor="text1"/>
          <w:szCs w:val="28"/>
          <w:lang w:val="uk-UA"/>
        </w:rPr>
        <w:t>сталось, що його взяли вчителем</w:t>
      </w:r>
      <w:r w:rsidR="00B8042B">
        <w:rPr>
          <w:rFonts w:cs="Times New Roman"/>
          <w:color w:val="000000" w:themeColor="text1"/>
          <w:szCs w:val="28"/>
          <w:lang w:val="uk-UA"/>
        </w:rPr>
        <w:t xml:space="preserve">, </w:t>
      </w:r>
      <w:r w:rsidR="007060E5" w:rsidRPr="00951EF4">
        <w:rPr>
          <w:rFonts w:cs="Times New Roman"/>
          <w:color w:val="000000" w:themeColor="text1"/>
          <w:szCs w:val="28"/>
          <w:lang w:val="uk-UA"/>
        </w:rPr>
        <w:t>невідомо. Ал</w:t>
      </w:r>
      <w:r w:rsidR="00B8042B">
        <w:rPr>
          <w:rFonts w:cs="Times New Roman"/>
          <w:color w:val="000000" w:themeColor="text1"/>
          <w:szCs w:val="28"/>
          <w:lang w:val="uk-UA"/>
        </w:rPr>
        <w:t xml:space="preserve">е зі слів Наталі запам’яталось те, що </w:t>
      </w:r>
      <w:r w:rsidR="005B1A2E" w:rsidRPr="00951EF4">
        <w:rPr>
          <w:rFonts w:cs="Times New Roman"/>
          <w:color w:val="000000" w:themeColor="text1"/>
          <w:szCs w:val="28"/>
          <w:lang w:val="uk-UA"/>
        </w:rPr>
        <w:t>завезли аж у Чортків начальнику від вчителів у куферку пів свині, дві курки, 4 літри меду.</w:t>
      </w:r>
    </w:p>
    <w:p w:rsidR="005B1A2E" w:rsidRPr="00951EF4" w:rsidRDefault="005B1A2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Працював Володимир вчителем до арешту Ганни, потім змушені бул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>и виїхати їз села, бо родина Пач</w:t>
      </w:r>
      <w:r w:rsidRPr="00951EF4">
        <w:rPr>
          <w:rFonts w:cs="Times New Roman"/>
          <w:color w:val="000000" w:themeColor="text1"/>
          <w:szCs w:val="28"/>
          <w:lang w:val="uk-UA"/>
        </w:rPr>
        <w:t>овських була тісно пов’язана з бо</w:t>
      </w:r>
      <w:r w:rsidR="00B8042B">
        <w:rPr>
          <w:rFonts w:cs="Times New Roman"/>
          <w:color w:val="000000" w:themeColor="text1"/>
          <w:szCs w:val="28"/>
          <w:lang w:val="uk-UA"/>
        </w:rPr>
        <w:t>ротьбою за незалежність України: с</w:t>
      </w:r>
      <w:r w:rsidRPr="00951EF4">
        <w:rPr>
          <w:rFonts w:cs="Times New Roman"/>
          <w:color w:val="000000" w:themeColor="text1"/>
          <w:szCs w:val="28"/>
          <w:lang w:val="uk-UA"/>
        </w:rPr>
        <w:t>естра Володимира Марія Па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>ч</w:t>
      </w:r>
      <w:r w:rsidRPr="00951EF4">
        <w:rPr>
          <w:rFonts w:cs="Times New Roman"/>
          <w:color w:val="000000" w:themeColor="text1"/>
          <w:szCs w:val="28"/>
          <w:lang w:val="uk-UA"/>
        </w:rPr>
        <w:t>овська</w:t>
      </w:r>
      <w:r w:rsidR="00B8042B">
        <w:rPr>
          <w:rFonts w:cs="Times New Roman"/>
          <w:color w:val="000000" w:themeColor="text1"/>
          <w:szCs w:val="28"/>
          <w:lang w:val="uk-UA"/>
        </w:rPr>
        <w:t xml:space="preserve"> («Оксана»)</w:t>
      </w:r>
      <w:r w:rsidRPr="00951EF4">
        <w:rPr>
          <w:rFonts w:cs="Times New Roman"/>
          <w:color w:val="000000" w:themeColor="text1"/>
          <w:szCs w:val="28"/>
          <w:lang w:val="uk-UA"/>
        </w:rPr>
        <w:t>, брат Зеновій, брат Левко, Юліан.</w:t>
      </w:r>
    </w:p>
    <w:p w:rsidR="005B1A2E" w:rsidRPr="00951EF4" w:rsidRDefault="005B1A2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Дочка Марія вийшла заміж за Теодора Шевчука. Родина Шевчуків теж була тісно пов’язана з боротьбою за незалежність України.</w:t>
      </w:r>
    </w:p>
    <w:p w:rsidR="005B1A2E" w:rsidRPr="00951EF4" w:rsidRDefault="009E70E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Рід</w:t>
      </w:r>
      <w:r w:rsidR="00EA2FC3">
        <w:rPr>
          <w:rFonts w:cs="Times New Roman"/>
          <w:color w:val="000000" w:themeColor="text1"/>
          <w:szCs w:val="28"/>
          <w:lang w:val="uk-UA"/>
        </w:rPr>
        <w:t>на сестра батька Теодора, Краснянська Анастасія, відбувала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 xml:space="preserve"> заслання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разом з дітьми в Чити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>нській області. Д</w:t>
      </w:r>
      <w:r w:rsidRPr="00951EF4">
        <w:rPr>
          <w:rFonts w:cs="Times New Roman"/>
          <w:color w:val="000000" w:themeColor="text1"/>
          <w:szCs w:val="28"/>
          <w:lang w:val="uk-UA"/>
        </w:rPr>
        <w:t>очці Мілі так</w:t>
      </w:r>
      <w:r w:rsidR="00EA2F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і не 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>дозволили повернутися у Саджівку</w:t>
      </w:r>
      <w:r w:rsidRPr="00951EF4">
        <w:rPr>
          <w:rFonts w:cs="Times New Roman"/>
          <w:color w:val="000000" w:themeColor="text1"/>
          <w:szCs w:val="28"/>
          <w:lang w:val="uk-UA"/>
        </w:rPr>
        <w:t>, навіть у Західну Україну.</w:t>
      </w:r>
    </w:p>
    <w:p w:rsidR="009E70EA" w:rsidRPr="00951EF4" w:rsidRDefault="009E70E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Рідна сестра матері Ганни Теодора</w:t>
      </w:r>
      <w:r w:rsidR="00EA2FC3">
        <w:rPr>
          <w:rFonts w:cs="Times New Roman"/>
          <w:color w:val="000000" w:themeColor="text1"/>
          <w:szCs w:val="28"/>
          <w:lang w:val="uk-UA"/>
        </w:rPr>
        <w:t>,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Задорожна Настя з чоловіком Степаном</w:t>
      </w:r>
      <w:r w:rsidR="00EA2FC3">
        <w:rPr>
          <w:rFonts w:cs="Times New Roman"/>
          <w:color w:val="000000" w:themeColor="text1"/>
          <w:szCs w:val="28"/>
          <w:lang w:val="uk-UA"/>
        </w:rPr>
        <w:t>,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теж відбували 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 xml:space="preserve">заслання в  Читинській області.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Їхні діти </w:t>
      </w:r>
      <w:r w:rsidR="00EA2FC3" w:rsidRPr="00951EF4">
        <w:rPr>
          <w:rFonts w:cs="Times New Roman"/>
          <w:color w:val="000000" w:themeColor="text1"/>
          <w:szCs w:val="28"/>
          <w:lang w:val="uk-UA"/>
        </w:rPr>
        <w:t>(Михайло і Ангелія)</w:t>
      </w:r>
      <w:r w:rsidR="00EA2F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загинули під час облави, вони якра</w:t>
      </w:r>
      <w:r w:rsidR="003E62FA" w:rsidRPr="00951EF4">
        <w:rPr>
          <w:rFonts w:cs="Times New Roman"/>
          <w:color w:val="000000" w:themeColor="text1"/>
          <w:szCs w:val="28"/>
          <w:lang w:val="uk-UA"/>
        </w:rPr>
        <w:t>з зайшли додому</w:t>
      </w:r>
      <w:r w:rsidR="00EA2FC3">
        <w:rPr>
          <w:rFonts w:cs="Times New Roman"/>
          <w:color w:val="000000" w:themeColor="text1"/>
          <w:szCs w:val="28"/>
          <w:lang w:val="uk-UA"/>
        </w:rPr>
        <w:t>.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 xml:space="preserve"> </w:t>
      </w:r>
    </w:p>
    <w:p w:rsidR="009E70EA" w:rsidRPr="00951EF4" w:rsidRDefault="009E70E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 великій родині Мохнацьких і  Шевчуків</w:t>
      </w:r>
      <w:r w:rsidR="00EA2F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було багато членів УПА.</w:t>
      </w:r>
    </w:p>
    <w:p w:rsidR="009E70EA" w:rsidRPr="00951EF4" w:rsidRDefault="009E70E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Мохнацька Ольга – двоюрідна сестра Ганни, яка ві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>дбувала десятирічне заслання у К</w:t>
      </w:r>
      <w:r w:rsidRPr="00951EF4">
        <w:rPr>
          <w:rFonts w:cs="Times New Roman"/>
          <w:color w:val="000000" w:themeColor="text1"/>
          <w:szCs w:val="28"/>
          <w:lang w:val="uk-UA"/>
        </w:rPr>
        <w:t>расноярському краї;</w:t>
      </w:r>
    </w:p>
    <w:p w:rsidR="009E70EA" w:rsidRPr="00951EF4" w:rsidRDefault="009E70E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Субтельна-Демидась С</w:t>
      </w:r>
      <w:r w:rsidR="00EA2FC3">
        <w:rPr>
          <w:rFonts w:cs="Times New Roman"/>
          <w:color w:val="000000" w:themeColor="text1"/>
          <w:szCs w:val="28"/>
          <w:lang w:val="uk-UA"/>
        </w:rPr>
        <w:t xml:space="preserve">тефанія – родичка як Мохнацьких,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так і  Шевчуків, 10 років </w:t>
      </w:r>
      <w:r w:rsidR="008E7EC3" w:rsidRPr="00951EF4">
        <w:rPr>
          <w:rFonts w:cs="Times New Roman"/>
          <w:color w:val="000000" w:themeColor="text1"/>
          <w:szCs w:val="28"/>
          <w:lang w:val="uk-UA"/>
        </w:rPr>
        <w:t>– Кемеровський край,  м.Кабарза.</w:t>
      </w:r>
      <w:r w:rsidR="0088052A" w:rsidRPr="00951EF4">
        <w:rPr>
          <w:rFonts w:cs="Times New Roman"/>
          <w:color w:val="000000" w:themeColor="text1"/>
          <w:szCs w:val="28"/>
          <w:lang w:val="uk-UA"/>
        </w:rPr>
        <w:t>(дод.1)</w:t>
      </w:r>
    </w:p>
    <w:p w:rsidR="0088052A" w:rsidRPr="00951EF4" w:rsidRDefault="0088052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Родина Краснянських (сестра прапрадідуся) та їхні діти: Ангелія,  Стефан, Міля, Параскевія були членами УПА.</w:t>
      </w:r>
    </w:p>
    <w:p w:rsidR="00C305DB" w:rsidRPr="00951EF4" w:rsidRDefault="00C305DB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 1947 році були вивезені у Читинську область, повернулися у 1956 році.</w:t>
      </w:r>
    </w:p>
    <w:p w:rsidR="00EF68DD" w:rsidRDefault="008E7E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Ще до 70</w:t>
      </w:r>
      <w:r w:rsidR="00EA2FC3">
        <w:rPr>
          <w:rFonts w:cs="Times New Roman"/>
          <w:color w:val="000000" w:themeColor="text1"/>
          <w:szCs w:val="28"/>
          <w:lang w:val="uk-UA"/>
        </w:rPr>
        <w:t>-</w:t>
      </w:r>
      <w:r w:rsidRPr="00951EF4">
        <w:rPr>
          <w:rFonts w:cs="Times New Roman"/>
          <w:color w:val="000000" w:themeColor="text1"/>
          <w:szCs w:val="28"/>
          <w:lang w:val="uk-UA"/>
        </w:rPr>
        <w:t>х років родину постійно переслідували. Один-два рази в місяць неспод</w:t>
      </w:r>
      <w:r w:rsidR="00EA2FC3">
        <w:rPr>
          <w:rFonts w:cs="Times New Roman"/>
          <w:color w:val="000000" w:themeColor="text1"/>
          <w:szCs w:val="28"/>
          <w:lang w:val="uk-UA"/>
        </w:rPr>
        <w:t>івано з’являлась міліція, ніби</w:t>
      </w:r>
      <w:r w:rsidR="004776F0" w:rsidRPr="00951EF4">
        <w:rPr>
          <w:rFonts w:cs="Times New Roman"/>
          <w:color w:val="000000" w:themeColor="text1"/>
          <w:szCs w:val="28"/>
          <w:lang w:val="uk-UA"/>
        </w:rPr>
        <w:t>т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о шукаючи самогонку. З кожним таким візитом пропадали фотографії, </w:t>
      </w:r>
      <w:r w:rsidR="00DE7F7D" w:rsidRPr="00951EF4">
        <w:rPr>
          <w:rFonts w:cs="Times New Roman"/>
          <w:color w:val="000000" w:themeColor="text1"/>
          <w:szCs w:val="28"/>
          <w:lang w:val="uk-UA"/>
        </w:rPr>
        <w:t xml:space="preserve">листи, довідки, книжки, які видавались їм </w:t>
      </w:r>
      <w:r w:rsidR="00DE7F7D" w:rsidRPr="00951EF4">
        <w:rPr>
          <w:rFonts w:cs="Times New Roman"/>
          <w:color w:val="000000" w:themeColor="text1"/>
          <w:szCs w:val="28"/>
          <w:lang w:val="uk-UA"/>
        </w:rPr>
        <w:lastRenderedPageBreak/>
        <w:t>підозрілими.</w:t>
      </w:r>
      <w:r w:rsidR="00EA2FC3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DE7F7D" w:rsidRPr="00951EF4">
        <w:rPr>
          <w:rFonts w:cs="Times New Roman"/>
          <w:color w:val="000000" w:themeColor="text1"/>
          <w:szCs w:val="28"/>
          <w:lang w:val="uk-UA"/>
        </w:rPr>
        <w:t>Тому багато матеріалів, які могли б ще розповісти про минуле, хоч і ретельно заховувались, пропали.</w:t>
      </w: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A2FC3" w:rsidRPr="00951EF4" w:rsidRDefault="00EA2FC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2821E0" w:rsidRDefault="002821E0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>
        <w:rPr>
          <w:rFonts w:cs="Times New Roman"/>
          <w:b/>
          <w:color w:val="000000" w:themeColor="text1"/>
          <w:szCs w:val="28"/>
          <w:lang w:val="uk-UA"/>
        </w:rPr>
        <w:lastRenderedPageBreak/>
        <w:t>Розділ ІІІ</w:t>
      </w:r>
    </w:p>
    <w:p w:rsidR="005A5721" w:rsidRPr="00951EF4" w:rsidRDefault="00FE68E1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color w:val="000000" w:themeColor="text1"/>
          <w:szCs w:val="28"/>
          <w:lang w:val="uk-UA"/>
        </w:rPr>
        <w:t>Живі свідки страшного пекла. Повстанський мартиролог села Саджівка.</w:t>
      </w:r>
    </w:p>
    <w:p w:rsidR="00C305DB" w:rsidRPr="002821E0" w:rsidRDefault="00C305DB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shd w:val="clear" w:color="auto" w:fill="FFFFFF"/>
          <w:lang w:val="uk-UA"/>
        </w:rPr>
      </w:pP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Великі загони УПА були розбиті до кінця 1940-х років. Повстанці переходили до глибокого</w:t>
      </w:r>
      <w:r w:rsidR="007A2795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 xml:space="preserve">підпілля і боролися з ворогом у складі невеликих, </w:t>
      </w:r>
      <w:r w:rsidR="002821E0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але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добре маневрованих</w:t>
      </w:r>
      <w:r w:rsidR="007A2795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груп – боївок. Вони активно діяли, за твердженням</w:t>
      </w:r>
      <w:r w:rsidR="007A2795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радянських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джерел, до 1956 року. Тільки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уявіть: радянська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військова машина, яка перемогла німецьку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армію, ще два десятки літ не могла впоратися з українськими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повстанцями! На Захід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України кинули танки, літаки, гармати. Тільки при одній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згадці про співпрацю з УПА на Сибір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виселяли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цілі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сім’ї. Воювали не відкрито, а підло. Як завжди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це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роблять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росіяни. Переодягалися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повстанцями і труїли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криниці, по-звірячому вбивали мирних людей. Робили все, щоб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викликати у людей ненависть до упівців. Але так і не змогли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перемогти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армію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shd w:val="clear" w:color="auto" w:fill="FFFFFF"/>
        </w:rPr>
        <w:t>нескорених.</w:t>
      </w:r>
      <w:r w:rsidR="006031C3">
        <w:rPr>
          <w:rFonts w:cs="Times New Roman"/>
          <w:color w:val="000000" w:themeColor="text1"/>
          <w:szCs w:val="28"/>
          <w:shd w:val="clear" w:color="auto" w:fill="FFFFFF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Після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окупації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західноукраїнських земель практика депортації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сімей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учасників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національно-визвольного руху та їх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симпатиків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 xml:space="preserve">відновилась. Лише з </w:t>
      </w:r>
      <w:r w:rsidR="002821E0">
        <w:rPr>
          <w:rFonts w:cs="Times New Roman"/>
          <w:color w:val="000000" w:themeColor="text1"/>
          <w:szCs w:val="28"/>
        </w:rPr>
        <w:t xml:space="preserve">1 лютого по 10 березня 1945 р. </w:t>
      </w:r>
      <w:r w:rsidR="002821E0">
        <w:rPr>
          <w:rFonts w:cs="Times New Roman"/>
          <w:color w:val="000000" w:themeColor="text1"/>
          <w:szCs w:val="28"/>
          <w:lang w:val="uk-UA"/>
        </w:rPr>
        <w:t xml:space="preserve"> і</w:t>
      </w:r>
      <w:r w:rsidRPr="00951EF4">
        <w:rPr>
          <w:rFonts w:cs="Times New Roman"/>
          <w:color w:val="000000" w:themeColor="text1"/>
          <w:szCs w:val="28"/>
        </w:rPr>
        <w:t>з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західних областей вивезено 5 583 сім'ї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2821E0">
        <w:rPr>
          <w:rFonts w:cs="Times New Roman"/>
          <w:color w:val="000000" w:themeColor="text1"/>
          <w:szCs w:val="28"/>
        </w:rPr>
        <w:t>учасників і тих</w:t>
      </w:r>
      <w:r w:rsidR="002821E0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хто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сприяв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борцям за визволення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від</w:t>
      </w:r>
      <w:r w:rsidR="002821E0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окупації.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Величезна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кількість “ворогів народу”, яка, на думку компартійнорадянських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можновладців, не вписувалася у сталінську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тоталітарну систему, була просто фізично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 xml:space="preserve">знищена. </w:t>
      </w:r>
      <w:bookmarkStart w:id="5" w:name="_Hlk155215315"/>
      <w:r w:rsidRPr="00951EF4">
        <w:rPr>
          <w:rFonts w:cs="Times New Roman"/>
          <w:color w:val="000000" w:themeColor="text1"/>
          <w:szCs w:val="28"/>
        </w:rPr>
        <w:t>З ініціативи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      </w:t>
      </w:r>
      <w:r w:rsidRPr="00951EF4">
        <w:rPr>
          <w:rFonts w:cs="Times New Roman"/>
          <w:color w:val="000000" w:themeColor="text1"/>
          <w:szCs w:val="28"/>
        </w:rPr>
        <w:t>М .Хрущова були запроваджені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воєнно-польові суди при внутрішніх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військах НКВС. “З метою застрашення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бандитів за вироками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цих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2821E0">
        <w:rPr>
          <w:rFonts w:cs="Times New Roman"/>
          <w:color w:val="000000" w:themeColor="text1"/>
          <w:szCs w:val="28"/>
        </w:rPr>
        <w:t>в</w:t>
      </w:r>
      <w:r w:rsidR="002821E0">
        <w:rPr>
          <w:rFonts w:cs="Times New Roman"/>
          <w:color w:val="000000" w:themeColor="text1"/>
          <w:szCs w:val="28"/>
          <w:lang w:val="uk-UA"/>
        </w:rPr>
        <w:t>оєнн</w:t>
      </w:r>
      <w:r w:rsidRPr="00951EF4">
        <w:rPr>
          <w:rFonts w:cs="Times New Roman"/>
          <w:color w:val="000000" w:themeColor="text1"/>
          <w:szCs w:val="28"/>
        </w:rPr>
        <w:t>о-польових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судів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засуджених до знищення не розстрілювати, а вішати”. Суди мали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проходити за участю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місцево</w:t>
      </w:r>
      <w:r w:rsidRPr="00951EF4">
        <w:rPr>
          <w:rFonts w:cs="Times New Roman"/>
          <w:color w:val="000000" w:themeColor="text1"/>
          <w:szCs w:val="28"/>
          <w:lang w:val="uk-UA"/>
        </w:rPr>
        <w:t>г</w:t>
      </w:r>
      <w:r w:rsidRPr="00951EF4">
        <w:rPr>
          <w:rFonts w:cs="Times New Roman"/>
          <w:color w:val="000000" w:themeColor="text1"/>
          <w:szCs w:val="28"/>
        </w:rPr>
        <w:t>о населення. Результати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їх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діяльності не підлягали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6031C3">
        <w:rPr>
          <w:rFonts w:cs="Times New Roman"/>
          <w:color w:val="000000" w:themeColor="text1"/>
          <w:szCs w:val="28"/>
        </w:rPr>
        <w:t>опублікуванню</w:t>
      </w:r>
      <w:r w:rsidRPr="00951EF4">
        <w:rPr>
          <w:rFonts w:cs="Times New Roman"/>
          <w:color w:val="000000" w:themeColor="text1"/>
          <w:szCs w:val="28"/>
        </w:rPr>
        <w:t>.</w:t>
      </w:r>
      <w:bookmarkStart w:id="6" w:name="_Hlk155215403"/>
      <w:bookmarkEnd w:id="5"/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Для боротьби з повстанським рухом створювалися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винищувальні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батальйони (яструбки), до складу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яких входило прихильне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радянській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владі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місцеве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населення та сільські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групи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самозахисту. Вже в лютому 1945 р. у винищувальних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батальйонах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нараховувалось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2821E0">
        <w:rPr>
          <w:rFonts w:cs="Times New Roman"/>
          <w:color w:val="000000" w:themeColor="text1"/>
          <w:szCs w:val="28"/>
          <w:lang w:val="uk-UA"/>
        </w:rPr>
        <w:t>майже 50 тис. чоловік, а на 1</w:t>
      </w:r>
      <w:r w:rsidRPr="006031C3">
        <w:rPr>
          <w:rFonts w:cs="Times New Roman"/>
          <w:color w:val="000000" w:themeColor="text1"/>
          <w:szCs w:val="28"/>
          <w:lang w:val="uk-UA"/>
        </w:rPr>
        <w:t xml:space="preserve"> квітня 1946 р. у західноукраїнському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регіоні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2821E0">
        <w:rPr>
          <w:rFonts w:cs="Times New Roman"/>
          <w:color w:val="000000" w:themeColor="text1"/>
          <w:szCs w:val="28"/>
          <w:lang w:val="uk-UA"/>
        </w:rPr>
        <w:t xml:space="preserve">- </w:t>
      </w:r>
      <w:r w:rsidRPr="006031C3">
        <w:rPr>
          <w:rFonts w:cs="Times New Roman"/>
          <w:color w:val="000000" w:themeColor="text1"/>
          <w:szCs w:val="28"/>
          <w:lang w:val="uk-UA"/>
        </w:rPr>
        <w:t>3 593 винищувальних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батальйони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чисельністю 63 тис. бійців</w:t>
      </w:r>
      <w:bookmarkEnd w:id="6"/>
      <w:r w:rsidR="002821E0">
        <w:rPr>
          <w:rFonts w:cs="Times New Roman"/>
          <w:color w:val="000000" w:themeColor="text1"/>
          <w:szCs w:val="28"/>
          <w:shd w:val="clear" w:color="auto" w:fill="FFFFFF"/>
          <w:lang w:val="uk-UA"/>
        </w:rPr>
        <w:t>.</w:t>
      </w:r>
    </w:p>
    <w:p w:rsidR="00C305DB" w:rsidRPr="006031C3" w:rsidRDefault="00C305DB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bookmarkStart w:id="7" w:name="_Hlk155215453"/>
      <w:r w:rsidRPr="006031C3">
        <w:rPr>
          <w:rFonts w:cs="Times New Roman"/>
          <w:color w:val="000000" w:themeColor="text1"/>
          <w:szCs w:val="28"/>
          <w:lang w:val="uk-UA"/>
        </w:rPr>
        <w:t>У пресі широко друкувалися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заклики тих, хто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вийшов з підпілля, до членів ОУН-УПА припинити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 xml:space="preserve">боротьбу, деякі ставали агентами МВС-МДБ, вказували </w:t>
      </w:r>
      <w:r w:rsidRPr="006031C3">
        <w:rPr>
          <w:rFonts w:cs="Times New Roman"/>
          <w:color w:val="000000" w:themeColor="text1"/>
          <w:szCs w:val="28"/>
          <w:lang w:val="uk-UA"/>
        </w:rPr>
        <w:lastRenderedPageBreak/>
        <w:t>на розташування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повстанських</w:t>
      </w:r>
      <w:r w:rsidR="006031C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підрозділів, склади з озброєнням і військовим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спорядженням, на сім’ї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6031C3">
        <w:rPr>
          <w:rFonts w:cs="Times New Roman"/>
          <w:color w:val="000000" w:themeColor="text1"/>
          <w:szCs w:val="28"/>
          <w:lang w:val="uk-UA"/>
        </w:rPr>
        <w:t>підпільників</w:t>
      </w:r>
      <w:bookmarkEnd w:id="7"/>
      <w:r w:rsidR="002821E0">
        <w:rPr>
          <w:rFonts w:cs="Times New Roman"/>
          <w:color w:val="000000" w:themeColor="text1"/>
          <w:szCs w:val="28"/>
          <w:lang w:val="uk-UA"/>
        </w:rPr>
        <w:t>.</w:t>
      </w:r>
    </w:p>
    <w:p w:rsidR="00C305DB" w:rsidRPr="00951EF4" w:rsidRDefault="002821E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</w:rPr>
      </w:pPr>
      <w:r>
        <w:rPr>
          <w:rFonts w:cs="Times New Roman"/>
          <w:color w:val="000000" w:themeColor="text1"/>
          <w:szCs w:val="28"/>
        </w:rPr>
        <w:t>10 січня 1945 р. ЦККП</w:t>
      </w:r>
      <w:r w:rsidR="00C305DB" w:rsidRPr="00951EF4">
        <w:rPr>
          <w:rFonts w:cs="Times New Roman"/>
          <w:color w:val="000000" w:themeColor="text1"/>
          <w:szCs w:val="28"/>
        </w:rPr>
        <w:t>(б)У прийняв постанову “Про посилення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боротьби з українсько-німецькими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націоналістами в західних областях України”</w:t>
      </w:r>
      <w:r w:rsidR="00C305DB" w:rsidRPr="00951EF4">
        <w:rPr>
          <w:rFonts w:cs="Times New Roman"/>
          <w:color w:val="000000" w:themeColor="text1"/>
          <w:szCs w:val="28"/>
          <w:lang w:val="uk-UA"/>
        </w:rPr>
        <w:t xml:space="preserve">. </w:t>
      </w:r>
      <w:r w:rsidR="00C305DB" w:rsidRPr="00951EF4">
        <w:rPr>
          <w:rFonts w:cs="Times New Roman"/>
          <w:color w:val="000000" w:themeColor="text1"/>
          <w:szCs w:val="28"/>
        </w:rPr>
        <w:t>Відповіднодо плану на липень-серпень 1945 р., передбачалось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посилення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репресій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43751C">
        <w:rPr>
          <w:rFonts w:cs="Times New Roman"/>
          <w:color w:val="000000" w:themeColor="text1"/>
          <w:szCs w:val="28"/>
        </w:rPr>
        <w:t xml:space="preserve">проти </w:t>
      </w:r>
      <w:r w:rsidR="00C305DB" w:rsidRPr="00951EF4">
        <w:rPr>
          <w:rFonts w:cs="Times New Roman"/>
          <w:color w:val="000000" w:themeColor="text1"/>
          <w:szCs w:val="28"/>
        </w:rPr>
        <w:t>учасників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українського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визвольного руху, було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складено список районів, у яких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мали провести військові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C305DB" w:rsidRPr="00951EF4">
        <w:rPr>
          <w:rFonts w:cs="Times New Roman"/>
          <w:color w:val="000000" w:themeColor="text1"/>
          <w:szCs w:val="28"/>
        </w:rPr>
        <w:t>операції.</w:t>
      </w:r>
    </w:p>
    <w:p w:rsidR="005A5721" w:rsidRPr="00951EF4" w:rsidRDefault="0022541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Юнаки та дівчата </w:t>
      </w:r>
      <w:r w:rsidR="005A5721" w:rsidRPr="00951EF4">
        <w:rPr>
          <w:rFonts w:cs="Times New Roman"/>
          <w:color w:val="000000" w:themeColor="text1"/>
          <w:szCs w:val="28"/>
          <w:lang w:val="uk-UA"/>
        </w:rPr>
        <w:t xml:space="preserve">села Саджівка, що входили до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ОУН-УПА  гідно слідували </w:t>
      </w:r>
    </w:p>
    <w:p w:rsidR="0043751C" w:rsidRDefault="002821E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t>«</w:t>
      </w:r>
      <w:r w:rsidR="0088052A" w:rsidRPr="00951EF4">
        <w:rPr>
          <w:rFonts w:cs="Times New Roman"/>
          <w:color w:val="000000" w:themeColor="text1"/>
          <w:szCs w:val="28"/>
          <w:lang w:val="uk-UA"/>
        </w:rPr>
        <w:t>Молитві націоналіста»</w:t>
      </w:r>
      <w:r>
        <w:rPr>
          <w:rFonts w:cs="Times New Roman"/>
          <w:color w:val="000000" w:themeColor="text1"/>
          <w:szCs w:val="28"/>
          <w:lang w:val="uk-UA"/>
        </w:rPr>
        <w:t xml:space="preserve"> та не піддавалися на провокації радянської влади</w:t>
      </w:r>
      <w:r w:rsidR="0088052A" w:rsidRPr="00951EF4">
        <w:rPr>
          <w:rFonts w:cs="Times New Roman"/>
          <w:color w:val="000000" w:themeColor="text1"/>
          <w:szCs w:val="28"/>
          <w:lang w:val="uk-UA"/>
        </w:rPr>
        <w:t xml:space="preserve"> (дод. 2</w:t>
      </w:r>
      <w:r w:rsidR="00EF68DD" w:rsidRPr="00951EF4">
        <w:rPr>
          <w:rFonts w:cs="Times New Roman"/>
          <w:color w:val="000000" w:themeColor="text1"/>
          <w:szCs w:val="28"/>
          <w:lang w:val="uk-UA"/>
        </w:rPr>
        <w:t>).</w:t>
      </w:r>
    </w:p>
    <w:p w:rsidR="00131672" w:rsidRPr="0043751C" w:rsidRDefault="00131672" w:rsidP="000377D5">
      <w:pPr>
        <w:pStyle w:val="a5"/>
        <w:numPr>
          <w:ilvl w:val="0"/>
          <w:numId w:val="8"/>
        </w:numPr>
        <w:spacing w:after="0" w:line="360" w:lineRule="auto"/>
        <w:ind w:left="0" w:right="-283" w:firstLine="360"/>
        <w:rPr>
          <w:rFonts w:cs="Times New Roman"/>
          <w:color w:val="000000" w:themeColor="text1"/>
          <w:szCs w:val="28"/>
          <w:lang w:val="uk-UA"/>
        </w:rPr>
      </w:pPr>
      <w:r w:rsidRPr="0043751C">
        <w:rPr>
          <w:rFonts w:cs="Times New Roman"/>
          <w:color w:val="000000" w:themeColor="text1"/>
          <w:szCs w:val="28"/>
          <w:lang w:val="uk-UA"/>
        </w:rPr>
        <w:t>Субтельний Йосип</w:t>
      </w:r>
      <w:r w:rsidR="0043751C" w:rsidRP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882A40" w:rsidRPr="0043751C">
        <w:rPr>
          <w:rFonts w:cs="Times New Roman"/>
          <w:color w:val="000000" w:themeColor="text1"/>
          <w:szCs w:val="28"/>
          <w:lang w:val="uk-UA"/>
        </w:rPr>
        <w:t>народився у с.Саджівка у 1908 році.</w:t>
      </w:r>
      <w:r w:rsidR="00531C68" w:rsidRPr="0043751C">
        <w:rPr>
          <w:rFonts w:cs="Times New Roman"/>
          <w:color w:val="000000" w:themeColor="text1"/>
          <w:szCs w:val="28"/>
          <w:lang w:val="uk-UA"/>
        </w:rPr>
        <w:t xml:space="preserve"> З 1944 року - у підпіллі. </w:t>
      </w:r>
      <w:r w:rsidR="00844B76" w:rsidRPr="0043751C">
        <w:rPr>
          <w:rFonts w:cs="Times New Roman"/>
          <w:color w:val="000000" w:themeColor="text1"/>
          <w:szCs w:val="28"/>
          <w:lang w:val="uk-UA"/>
        </w:rPr>
        <w:t>На різдвяні свята 1945-го</w:t>
      </w:r>
      <w:r w:rsidR="00E23227" w:rsidRPr="0043751C">
        <w:rPr>
          <w:rFonts w:cs="Times New Roman"/>
          <w:color w:val="000000" w:themeColor="text1"/>
          <w:szCs w:val="28"/>
          <w:lang w:val="uk-UA"/>
        </w:rPr>
        <w:t>, пізнього вечора Йосип</w:t>
      </w:r>
      <w:r w:rsidR="006A3C75" w:rsidRPr="0043751C">
        <w:rPr>
          <w:rFonts w:cs="Times New Roman"/>
          <w:color w:val="000000" w:themeColor="text1"/>
          <w:szCs w:val="28"/>
          <w:lang w:val="uk-UA"/>
        </w:rPr>
        <w:t xml:space="preserve"> прийшов відвідати матір. За будинком слі</w:t>
      </w:r>
      <w:r w:rsidR="00953110" w:rsidRPr="0043751C">
        <w:rPr>
          <w:rFonts w:cs="Times New Roman"/>
          <w:color w:val="000000" w:themeColor="text1"/>
          <w:szCs w:val="28"/>
          <w:lang w:val="uk-UA"/>
        </w:rPr>
        <w:t>дкували енкаведисти. Хлопець тікає на горище.</w:t>
      </w:r>
      <w:r w:rsidR="00160202" w:rsidRPr="0043751C">
        <w:rPr>
          <w:rFonts w:cs="Times New Roman"/>
          <w:color w:val="000000" w:themeColor="text1"/>
          <w:szCs w:val="28"/>
          <w:lang w:val="uk-UA"/>
        </w:rPr>
        <w:t>«Бандит, сдавайся!»</w:t>
      </w:r>
      <w:r w:rsidR="0043751C" w:rsidRP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160202" w:rsidRPr="0043751C">
        <w:rPr>
          <w:rFonts w:cs="Times New Roman"/>
          <w:color w:val="000000" w:themeColor="text1"/>
          <w:szCs w:val="28"/>
          <w:lang w:val="uk-UA"/>
        </w:rPr>
        <w:t>-</w:t>
      </w:r>
      <w:r w:rsidR="0043751C" w:rsidRP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160202" w:rsidRPr="0043751C">
        <w:rPr>
          <w:rFonts w:cs="Times New Roman"/>
          <w:color w:val="000000" w:themeColor="text1"/>
          <w:szCs w:val="28"/>
          <w:lang w:val="uk-UA"/>
        </w:rPr>
        <w:t xml:space="preserve">кричали </w:t>
      </w:r>
      <w:r w:rsidR="003C5E79" w:rsidRPr="0043751C">
        <w:rPr>
          <w:rFonts w:cs="Times New Roman"/>
          <w:color w:val="000000" w:themeColor="text1"/>
          <w:szCs w:val="28"/>
          <w:lang w:val="uk-UA"/>
        </w:rPr>
        <w:t>чекісти.</w:t>
      </w:r>
      <w:r w:rsidR="00AB167B" w:rsidRPr="0043751C">
        <w:rPr>
          <w:rFonts w:cs="Times New Roman"/>
          <w:color w:val="000000" w:themeColor="text1"/>
          <w:szCs w:val="28"/>
          <w:lang w:val="uk-UA"/>
        </w:rPr>
        <w:t xml:space="preserve"> Облавники</w:t>
      </w:r>
      <w:r w:rsidR="00D13211" w:rsidRPr="0043751C">
        <w:rPr>
          <w:rFonts w:cs="Times New Roman"/>
          <w:color w:val="000000" w:themeColor="text1"/>
          <w:szCs w:val="28"/>
          <w:lang w:val="uk-UA"/>
        </w:rPr>
        <w:t xml:space="preserve"> змушували</w:t>
      </w:r>
      <w:r w:rsidR="00AB167B" w:rsidRPr="0043751C">
        <w:rPr>
          <w:rFonts w:cs="Times New Roman"/>
          <w:color w:val="000000" w:themeColor="text1"/>
          <w:szCs w:val="28"/>
          <w:lang w:val="uk-UA"/>
        </w:rPr>
        <w:t xml:space="preserve"> матір вмовити сина здатися.</w:t>
      </w:r>
      <w:r w:rsidR="00D13211" w:rsidRPr="0043751C">
        <w:rPr>
          <w:rFonts w:cs="Times New Roman"/>
          <w:color w:val="000000" w:themeColor="text1"/>
          <w:szCs w:val="28"/>
          <w:lang w:val="uk-UA"/>
        </w:rPr>
        <w:t xml:space="preserve">  Жінка </w:t>
      </w:r>
      <w:r w:rsidR="00BA71F2" w:rsidRPr="0043751C">
        <w:rPr>
          <w:rFonts w:cs="Times New Roman"/>
          <w:color w:val="000000" w:themeColor="text1"/>
          <w:szCs w:val="28"/>
          <w:lang w:val="uk-UA"/>
        </w:rPr>
        <w:t>вилізла на горище  передати слова ворогів. Йосип крикнув: «Смерть окупантам!»</w:t>
      </w:r>
      <w:r w:rsidR="005E1259" w:rsidRPr="0043751C">
        <w:rPr>
          <w:rFonts w:cs="Times New Roman"/>
          <w:color w:val="000000" w:themeColor="text1"/>
          <w:szCs w:val="28"/>
          <w:lang w:val="uk-UA"/>
        </w:rPr>
        <w:t xml:space="preserve"> і почав стріляти з автомата.</w:t>
      </w:r>
      <w:r w:rsidR="0043751C" w:rsidRP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F64F6E" w:rsidRPr="0043751C">
        <w:rPr>
          <w:rFonts w:cs="Times New Roman"/>
          <w:color w:val="000000" w:themeColor="text1"/>
          <w:szCs w:val="28"/>
          <w:lang w:val="uk-UA"/>
        </w:rPr>
        <w:t>Субтельний Йосип</w:t>
      </w:r>
      <w:r w:rsidR="008821E3" w:rsidRPr="0043751C">
        <w:rPr>
          <w:rFonts w:cs="Times New Roman"/>
          <w:color w:val="000000" w:themeColor="text1"/>
          <w:szCs w:val="28"/>
          <w:lang w:val="uk-UA"/>
        </w:rPr>
        <w:t xml:space="preserve"> і </w:t>
      </w:r>
      <w:r w:rsidR="00F64F6E" w:rsidRPr="0043751C">
        <w:rPr>
          <w:rFonts w:cs="Times New Roman"/>
          <w:color w:val="000000" w:themeColor="text1"/>
          <w:szCs w:val="28"/>
          <w:lang w:val="uk-UA"/>
        </w:rPr>
        <w:t xml:space="preserve"> його мама Розалія </w:t>
      </w:r>
      <w:r w:rsidR="00143B2D" w:rsidRPr="0043751C">
        <w:rPr>
          <w:rFonts w:cs="Times New Roman"/>
          <w:color w:val="000000" w:themeColor="text1"/>
          <w:szCs w:val="28"/>
          <w:lang w:val="uk-UA"/>
        </w:rPr>
        <w:t xml:space="preserve">загинули </w:t>
      </w:r>
      <w:r w:rsidR="00B9013E" w:rsidRPr="0043751C">
        <w:rPr>
          <w:rFonts w:cs="Times New Roman"/>
          <w:color w:val="000000" w:themeColor="text1"/>
          <w:szCs w:val="28"/>
          <w:lang w:val="uk-UA"/>
        </w:rPr>
        <w:t>від автоматної черги енкаве</w:t>
      </w:r>
      <w:r w:rsidR="008821E3" w:rsidRPr="0043751C">
        <w:rPr>
          <w:rFonts w:cs="Times New Roman"/>
          <w:color w:val="000000" w:themeColor="text1"/>
          <w:szCs w:val="28"/>
          <w:lang w:val="uk-UA"/>
        </w:rPr>
        <w:t>д</w:t>
      </w:r>
      <w:r w:rsidR="00B9013E" w:rsidRPr="0043751C">
        <w:rPr>
          <w:rFonts w:cs="Times New Roman"/>
          <w:color w:val="000000" w:themeColor="text1"/>
          <w:szCs w:val="28"/>
          <w:lang w:val="uk-UA"/>
        </w:rPr>
        <w:t>истів.</w:t>
      </w:r>
      <w:r w:rsidR="008821E3" w:rsidRPr="0043751C">
        <w:rPr>
          <w:rFonts w:cs="Times New Roman"/>
          <w:color w:val="000000" w:themeColor="text1"/>
          <w:szCs w:val="28"/>
          <w:lang w:val="uk-UA"/>
        </w:rPr>
        <w:t xml:space="preserve"> Мешканці села похоронили</w:t>
      </w:r>
      <w:r w:rsidR="00977E09" w:rsidRPr="0043751C">
        <w:rPr>
          <w:rFonts w:cs="Times New Roman"/>
          <w:color w:val="000000" w:themeColor="text1"/>
          <w:szCs w:val="28"/>
          <w:lang w:val="uk-UA"/>
        </w:rPr>
        <w:t xml:space="preserve"> сина з матір</w:t>
      </w:r>
      <w:r w:rsidR="00977E09" w:rsidRPr="0043751C">
        <w:rPr>
          <w:rFonts w:cs="Times New Roman"/>
          <w:color w:val="000000" w:themeColor="text1"/>
          <w:szCs w:val="28"/>
        </w:rPr>
        <w:t>’</w:t>
      </w:r>
      <w:r w:rsidR="00977E09" w:rsidRPr="0043751C">
        <w:rPr>
          <w:rFonts w:cs="Times New Roman"/>
          <w:color w:val="000000" w:themeColor="text1"/>
          <w:szCs w:val="28"/>
          <w:lang w:val="uk-UA"/>
        </w:rPr>
        <w:t>ю разом на сільському цвинтарі.</w:t>
      </w:r>
    </w:p>
    <w:p w:rsidR="00C305DB" w:rsidRPr="00951EF4" w:rsidRDefault="00C305DB" w:rsidP="000377D5">
      <w:pPr>
        <w:pStyle w:val="a5"/>
        <w:numPr>
          <w:ilvl w:val="0"/>
          <w:numId w:val="6"/>
        </w:numPr>
        <w:spacing w:line="360" w:lineRule="auto"/>
        <w:ind w:right="-283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Кохановський Григорій, член ОУН.</w:t>
      </w:r>
    </w:p>
    <w:p w:rsidR="00C305DB" w:rsidRPr="00951EF4" w:rsidRDefault="00C305DB" w:rsidP="000377D5">
      <w:pPr>
        <w:pStyle w:val="a5"/>
        <w:spacing w:line="360" w:lineRule="auto"/>
        <w:ind w:left="0" w:right="-283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Народився 11 лютого 1911 року в</w:t>
      </w:r>
      <w:r w:rsidR="002821E0">
        <w:rPr>
          <w:rFonts w:cs="Times New Roman"/>
          <w:szCs w:val="28"/>
          <w:lang w:val="uk-UA"/>
        </w:rPr>
        <w:t xml:space="preserve"> с.Саджівка</w:t>
      </w:r>
      <w:r w:rsidRPr="00951EF4">
        <w:rPr>
          <w:rFonts w:cs="Times New Roman"/>
          <w:szCs w:val="28"/>
          <w:lang w:val="uk-UA"/>
        </w:rPr>
        <w:t>. Закінчив 4 класи народної школи, після чого трудився в господарстві. Активно відвідував просвітницькі товариства села. У 1943 році вступає до ОУН. З поверненням на західноукраїнські землі большевиків в 1944 році йде в підпілля. В січні 1945 року в с.Саджівка попав у засідку енкаведистів. Будучи пораненим, випустив з рук автомат. Вороги, скориставшись з цього, схопили його, роздягли і голого, босого, стікаючого кров</w:t>
      </w:r>
      <w:r w:rsidR="002821E0">
        <w:rPr>
          <w:rFonts w:cs="Times New Roman"/>
          <w:szCs w:val="28"/>
          <w:lang w:val="uk-UA"/>
        </w:rPr>
        <w:t>’</w:t>
      </w:r>
      <w:r w:rsidRPr="00951EF4">
        <w:rPr>
          <w:rFonts w:cs="Times New Roman"/>
          <w:szCs w:val="28"/>
          <w:lang w:val="uk-UA"/>
        </w:rPr>
        <w:t>ю, вели через село, штовхаючи автоматом. За селом, після катувань, розстріляли. Тіло покійного забрали в Гримайлів для розпізнавання. Через два дні закопали біля католицького цвинтаря.</w:t>
      </w:r>
    </w:p>
    <w:p w:rsidR="0043751C" w:rsidRDefault="00C305DB" w:rsidP="000377D5">
      <w:pPr>
        <w:pStyle w:val="a5"/>
        <w:numPr>
          <w:ilvl w:val="0"/>
          <w:numId w:val="2"/>
        </w:numPr>
        <w:spacing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Скібньовський Гнат («Старий») народився у с.Саджівка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1900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року. Громадський та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просвітницький діяч села. Боров</w:t>
      </w:r>
      <w:r w:rsidRPr="00951EF4">
        <w:rPr>
          <w:rFonts w:cs="Times New Roman"/>
          <w:color w:val="000000" w:themeColor="text1"/>
          <w:szCs w:val="28"/>
          <w:lang w:val="uk-UA"/>
        </w:rPr>
        <w:t>ся за незалежність Української держави у підпіллі з 1944 року. За доносом сексотів  у кінці вересня 1945 року у село прибули енкаведисти. Будинок Гната оточили. Почали вигукувати: «Бандит, сдавайся!» Щоб не потрапити у полон, повстанець застрелився.  Його тіло  витягли з підвалу, роздягли, підвішали догори ногами до дерева, щоб люди дивилися. Наступного дня родичі зняли покійного та похоронили  на місцевому цвинтарі.</w:t>
      </w:r>
    </w:p>
    <w:p w:rsidR="00F36294" w:rsidRDefault="006569DE" w:rsidP="000377D5">
      <w:pPr>
        <w:pStyle w:val="a5"/>
        <w:numPr>
          <w:ilvl w:val="0"/>
          <w:numId w:val="2"/>
        </w:numPr>
        <w:spacing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43751C">
        <w:rPr>
          <w:rFonts w:cs="Times New Roman"/>
          <w:color w:val="000000" w:themeColor="text1"/>
          <w:szCs w:val="28"/>
          <w:lang w:val="uk-UA"/>
        </w:rPr>
        <w:t xml:space="preserve">Якубчак 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43751C">
        <w:rPr>
          <w:rFonts w:cs="Times New Roman"/>
          <w:color w:val="000000" w:themeColor="text1"/>
          <w:szCs w:val="28"/>
          <w:lang w:val="uk-UA"/>
        </w:rPr>
        <w:t>Яків  1903 р.н.,</w:t>
      </w:r>
      <w:r w:rsidR="00C8687B" w:rsidRPr="0043751C">
        <w:rPr>
          <w:rFonts w:cs="Times New Roman"/>
          <w:color w:val="000000" w:themeColor="text1"/>
          <w:szCs w:val="28"/>
          <w:lang w:val="uk-UA"/>
        </w:rPr>
        <w:t xml:space="preserve"> член ОУН,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43751C">
        <w:rPr>
          <w:rFonts w:cs="Times New Roman"/>
          <w:color w:val="000000" w:themeColor="text1"/>
          <w:szCs w:val="28"/>
          <w:lang w:val="uk-UA"/>
        </w:rPr>
        <w:t>боровся проти польських,</w:t>
      </w:r>
      <w:r w:rsidR="00F42B5E" w:rsidRPr="0043751C">
        <w:rPr>
          <w:rFonts w:cs="Times New Roman"/>
          <w:color w:val="000000" w:themeColor="text1"/>
          <w:szCs w:val="28"/>
          <w:lang w:val="uk-UA"/>
        </w:rPr>
        <w:t xml:space="preserve"> німецьких, більшовицьких окупантів</w:t>
      </w:r>
      <w:r w:rsidR="00C8687B" w:rsidRPr="0043751C">
        <w:rPr>
          <w:rFonts w:cs="Times New Roman"/>
          <w:color w:val="000000" w:themeColor="text1"/>
          <w:szCs w:val="28"/>
          <w:lang w:val="uk-UA"/>
        </w:rPr>
        <w:t xml:space="preserve">. Загинув у грудні 1945 року </w:t>
      </w:r>
      <w:r w:rsidR="00BD725E" w:rsidRPr="0043751C">
        <w:rPr>
          <w:rFonts w:cs="Times New Roman"/>
          <w:color w:val="000000" w:themeColor="text1"/>
          <w:szCs w:val="28"/>
          <w:lang w:val="uk-UA"/>
        </w:rPr>
        <w:t xml:space="preserve"> в с.Монастириха в бою з енкаведистами. Похований на цвинта</w:t>
      </w:r>
      <w:r w:rsidR="0043138A" w:rsidRPr="0043751C">
        <w:rPr>
          <w:rFonts w:cs="Times New Roman"/>
          <w:color w:val="000000" w:themeColor="text1"/>
          <w:szCs w:val="28"/>
          <w:lang w:val="uk-UA"/>
        </w:rPr>
        <w:t>рі с.Саджівка.</w:t>
      </w:r>
    </w:p>
    <w:p w:rsidR="002A0235" w:rsidRDefault="00F32876" w:rsidP="000377D5">
      <w:pPr>
        <w:pStyle w:val="a5"/>
        <w:numPr>
          <w:ilvl w:val="0"/>
          <w:numId w:val="2"/>
        </w:numPr>
        <w:spacing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t>Субтельний Микола</w:t>
      </w:r>
      <w:r w:rsidR="002A0235" w:rsidRPr="0043751C">
        <w:rPr>
          <w:rFonts w:cs="Times New Roman"/>
          <w:color w:val="000000" w:themeColor="text1"/>
          <w:szCs w:val="28"/>
          <w:lang w:val="uk-UA"/>
        </w:rPr>
        <w:t>,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2A0235" w:rsidRPr="0043751C">
        <w:rPr>
          <w:rFonts w:cs="Times New Roman"/>
          <w:color w:val="000000" w:themeColor="text1"/>
          <w:szCs w:val="28"/>
          <w:lang w:val="uk-UA"/>
        </w:rPr>
        <w:t>1924 р.н.,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B97BCB" w:rsidRPr="0043751C">
        <w:rPr>
          <w:rFonts w:cs="Times New Roman"/>
          <w:color w:val="000000" w:themeColor="text1"/>
          <w:szCs w:val="28"/>
          <w:lang w:val="uk-UA"/>
        </w:rPr>
        <w:t xml:space="preserve">брав активну участь у роботі національних </w:t>
      </w:r>
      <w:r w:rsidR="00DF3ACF" w:rsidRPr="0043751C">
        <w:rPr>
          <w:rFonts w:cs="Times New Roman"/>
          <w:color w:val="000000" w:themeColor="text1"/>
          <w:szCs w:val="28"/>
          <w:lang w:val="uk-UA"/>
        </w:rPr>
        <w:t>товариств с.Саджівка. У жовтні 1946 року</w:t>
      </w:r>
      <w:r>
        <w:rPr>
          <w:rFonts w:cs="Times New Roman"/>
          <w:color w:val="000000" w:themeColor="text1"/>
          <w:szCs w:val="28"/>
          <w:lang w:val="uk-UA"/>
        </w:rPr>
        <w:t xml:space="preserve"> під час прочісування ем</w:t>
      </w:r>
      <w:r w:rsidR="0026387E" w:rsidRPr="0043751C">
        <w:rPr>
          <w:rFonts w:cs="Times New Roman"/>
          <w:color w:val="000000" w:themeColor="text1"/>
          <w:szCs w:val="28"/>
          <w:lang w:val="uk-UA"/>
        </w:rPr>
        <w:t>дебістами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C2F2C" w:rsidRPr="0043751C">
        <w:rPr>
          <w:rFonts w:cs="Times New Roman"/>
          <w:color w:val="000000" w:themeColor="text1"/>
          <w:szCs w:val="28"/>
          <w:lang w:val="uk-UA"/>
        </w:rPr>
        <w:t>саджівецького лісу загинув у нерівному бою.</w:t>
      </w:r>
      <w:r w:rsidR="001673D4" w:rsidRPr="0043751C">
        <w:rPr>
          <w:rFonts w:cs="Times New Roman"/>
          <w:color w:val="000000" w:themeColor="text1"/>
          <w:szCs w:val="28"/>
          <w:lang w:val="uk-UA"/>
        </w:rPr>
        <w:t xml:space="preserve"> Як і інших повстанців, тіло Миколи забрали для впізнання у м.Гримайлів.</w:t>
      </w:r>
      <w:r w:rsidR="0098397A" w:rsidRPr="0043751C">
        <w:rPr>
          <w:rFonts w:cs="Times New Roman"/>
          <w:color w:val="000000" w:themeColor="text1"/>
          <w:szCs w:val="28"/>
          <w:lang w:val="uk-UA"/>
        </w:rPr>
        <w:t xml:space="preserve"> Наступного дня  його закопали біля католицького цвинта</w:t>
      </w:r>
      <w:r w:rsidR="0027674B" w:rsidRPr="0043751C">
        <w:rPr>
          <w:rFonts w:cs="Times New Roman"/>
          <w:color w:val="000000" w:themeColor="text1"/>
          <w:szCs w:val="28"/>
          <w:lang w:val="uk-UA"/>
        </w:rPr>
        <w:t>ря.</w:t>
      </w:r>
    </w:p>
    <w:p w:rsidR="004666BC" w:rsidRDefault="00F32876" w:rsidP="000377D5">
      <w:pPr>
        <w:pStyle w:val="a5"/>
        <w:numPr>
          <w:ilvl w:val="0"/>
          <w:numId w:val="2"/>
        </w:numPr>
        <w:spacing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t xml:space="preserve">Якубчака </w:t>
      </w:r>
      <w:r w:rsidR="00C305DB" w:rsidRPr="0043751C">
        <w:rPr>
          <w:rFonts w:cs="Times New Roman"/>
          <w:color w:val="000000" w:themeColor="text1"/>
          <w:szCs w:val="28"/>
          <w:lang w:val="uk-UA"/>
        </w:rPr>
        <w:t xml:space="preserve">Павла, </w:t>
      </w:r>
      <w:r w:rsidR="00384A19" w:rsidRPr="0043751C">
        <w:rPr>
          <w:rFonts w:cs="Times New Roman"/>
          <w:color w:val="000000" w:themeColor="text1"/>
          <w:szCs w:val="28"/>
          <w:lang w:val="uk-UA"/>
        </w:rPr>
        <w:t>1921 року народ</w:t>
      </w:r>
      <w:r w:rsidR="00D0517E" w:rsidRPr="0043751C">
        <w:rPr>
          <w:rFonts w:cs="Times New Roman"/>
          <w:color w:val="000000" w:themeColor="text1"/>
          <w:szCs w:val="28"/>
          <w:lang w:val="uk-UA"/>
        </w:rPr>
        <w:t>ж</w:t>
      </w:r>
      <w:r w:rsidR="00384A19" w:rsidRPr="0043751C">
        <w:rPr>
          <w:rFonts w:cs="Times New Roman"/>
          <w:color w:val="000000" w:themeColor="text1"/>
          <w:szCs w:val="28"/>
          <w:lang w:val="uk-UA"/>
        </w:rPr>
        <w:t>ення</w:t>
      </w:r>
      <w:r w:rsidR="00D0517E" w:rsidRPr="0043751C">
        <w:rPr>
          <w:rFonts w:cs="Times New Roman"/>
          <w:color w:val="000000" w:themeColor="text1"/>
          <w:szCs w:val="28"/>
          <w:lang w:val="uk-UA"/>
        </w:rPr>
        <w:t xml:space="preserve"> , спіткала така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D0517E" w:rsidRPr="0043751C">
        <w:rPr>
          <w:rFonts w:cs="Times New Roman"/>
          <w:color w:val="000000" w:themeColor="text1"/>
          <w:szCs w:val="28"/>
          <w:lang w:val="uk-UA"/>
        </w:rPr>
        <w:t>ж доля. У липні 1946 року</w:t>
      </w:r>
      <w:r w:rsidR="003B53D2" w:rsidRPr="0043751C">
        <w:rPr>
          <w:rFonts w:cs="Times New Roman"/>
          <w:color w:val="000000" w:themeColor="text1"/>
          <w:szCs w:val="28"/>
          <w:lang w:val="uk-UA"/>
        </w:rPr>
        <w:t>, за доносом  сексотів, була викрита  криївка де перебував Павло.</w:t>
      </w:r>
      <w:r w:rsidR="00360F26" w:rsidRPr="0043751C">
        <w:rPr>
          <w:rFonts w:cs="Times New Roman"/>
          <w:color w:val="000000" w:themeColor="text1"/>
          <w:szCs w:val="28"/>
          <w:lang w:val="uk-UA"/>
        </w:rPr>
        <w:t xml:space="preserve"> Місце сховку повстанця закидали гранатами</w:t>
      </w:r>
      <w:r w:rsidR="004606DD" w:rsidRPr="0043751C">
        <w:rPr>
          <w:rFonts w:cs="Times New Roman"/>
          <w:color w:val="000000" w:themeColor="text1"/>
          <w:szCs w:val="28"/>
          <w:lang w:val="uk-UA"/>
        </w:rPr>
        <w:t>. Пошматоване тіло загиблого забрали у Гримайлів</w:t>
      </w:r>
      <w:r w:rsidR="000F0A5E" w:rsidRPr="0043751C">
        <w:rPr>
          <w:rFonts w:cs="Times New Roman"/>
          <w:color w:val="000000" w:themeColor="text1"/>
          <w:szCs w:val="28"/>
          <w:lang w:val="uk-UA"/>
        </w:rPr>
        <w:t>. Через день закопали біля католицького цвинтаря.</w:t>
      </w:r>
    </w:p>
    <w:p w:rsidR="00531ED6" w:rsidRPr="0043751C" w:rsidRDefault="00531ED6" w:rsidP="000377D5">
      <w:pPr>
        <w:pStyle w:val="a5"/>
        <w:numPr>
          <w:ilvl w:val="0"/>
          <w:numId w:val="2"/>
        </w:numPr>
        <w:spacing w:line="360" w:lineRule="auto"/>
        <w:ind w:left="0" w:right="-283" w:firstLine="0"/>
        <w:rPr>
          <w:rFonts w:cs="Times New Roman"/>
          <w:color w:val="000000" w:themeColor="text1"/>
          <w:szCs w:val="28"/>
          <w:lang w:val="uk-UA"/>
        </w:rPr>
      </w:pPr>
      <w:r w:rsidRPr="0043751C">
        <w:rPr>
          <w:rFonts w:cs="Times New Roman"/>
          <w:color w:val="000000" w:themeColor="text1"/>
          <w:szCs w:val="28"/>
          <w:lang w:val="uk-UA"/>
        </w:rPr>
        <w:t xml:space="preserve">Семенюк Степан  народився у1925 </w:t>
      </w:r>
      <w:r w:rsidR="006D2BCD" w:rsidRPr="0043751C">
        <w:rPr>
          <w:rFonts w:cs="Times New Roman"/>
          <w:color w:val="000000" w:themeColor="text1"/>
          <w:szCs w:val="28"/>
          <w:lang w:val="uk-UA"/>
        </w:rPr>
        <w:t>році в с.Саджівка.</w:t>
      </w:r>
      <w:r w:rsidR="004D2DA6" w:rsidRPr="0043751C">
        <w:rPr>
          <w:rFonts w:cs="Times New Roman"/>
          <w:color w:val="000000" w:themeColor="text1"/>
          <w:szCs w:val="28"/>
          <w:lang w:val="uk-UA"/>
        </w:rPr>
        <w:t xml:space="preserve"> З приходом більшовиків у 1944 році йде в підпілля</w:t>
      </w:r>
      <w:r w:rsidR="007F3856" w:rsidRPr="0043751C">
        <w:rPr>
          <w:rFonts w:cs="Times New Roman"/>
          <w:color w:val="000000" w:themeColor="text1"/>
          <w:szCs w:val="28"/>
          <w:lang w:val="uk-UA"/>
        </w:rPr>
        <w:t xml:space="preserve">. Брав участь у боях проти </w:t>
      </w:r>
      <w:r w:rsidR="005F269F" w:rsidRPr="0043751C">
        <w:rPr>
          <w:rFonts w:cs="Times New Roman"/>
          <w:color w:val="000000" w:themeColor="text1"/>
          <w:szCs w:val="28"/>
          <w:lang w:val="uk-UA"/>
        </w:rPr>
        <w:t>окупантів. 20 січня 1946 року під час бою з облавниками,</w:t>
      </w:r>
      <w:r w:rsidR="00BB0BD6" w:rsidRPr="0043751C">
        <w:rPr>
          <w:rFonts w:cs="Times New Roman"/>
          <w:color w:val="000000" w:themeColor="text1"/>
          <w:szCs w:val="28"/>
          <w:lang w:val="uk-UA"/>
        </w:rPr>
        <w:t>загинув у с.Дубківці. Тіла мертвих повстанців</w:t>
      </w:r>
      <w:r w:rsidR="00E52BBA" w:rsidRPr="0043751C">
        <w:rPr>
          <w:rFonts w:cs="Times New Roman"/>
          <w:color w:val="000000" w:themeColor="text1"/>
          <w:szCs w:val="28"/>
          <w:lang w:val="uk-UA"/>
        </w:rPr>
        <w:t xml:space="preserve"> привезли у м.Гримайлів для впізнання.</w:t>
      </w:r>
      <w:r w:rsidR="00030055" w:rsidRPr="0043751C">
        <w:rPr>
          <w:rFonts w:cs="Times New Roman"/>
          <w:color w:val="000000" w:themeColor="text1"/>
          <w:szCs w:val="28"/>
          <w:lang w:val="uk-UA"/>
        </w:rPr>
        <w:t xml:space="preserve"> Через кілька днів їх закопали біля католицького цвинтаря.</w:t>
      </w:r>
    </w:p>
    <w:p w:rsidR="00C305DB" w:rsidRPr="00951EF4" w:rsidRDefault="00C305DB" w:rsidP="000377D5">
      <w:pPr>
        <w:pStyle w:val="a5"/>
        <w:numPr>
          <w:ilvl w:val="0"/>
          <w:numId w:val="2"/>
        </w:numPr>
        <w:spacing w:line="360" w:lineRule="auto"/>
        <w:ind w:right="-283"/>
        <w:rPr>
          <w:rFonts w:cs="Times New Roman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Галка Дмитро, «Галка», член ОУН</w:t>
      </w:r>
      <w:r w:rsidR="00B57497">
        <w:rPr>
          <w:rFonts w:cs="Times New Roman"/>
          <w:szCs w:val="28"/>
          <w:lang w:val="uk-UA"/>
        </w:rPr>
        <w:t xml:space="preserve"> (д</w:t>
      </w:r>
      <w:r w:rsidR="00B474F0" w:rsidRPr="00951EF4">
        <w:rPr>
          <w:rFonts w:cs="Times New Roman"/>
          <w:szCs w:val="28"/>
          <w:lang w:val="uk-UA"/>
        </w:rPr>
        <w:t>од 3).</w:t>
      </w:r>
    </w:p>
    <w:p w:rsidR="00C305DB" w:rsidRPr="00951EF4" w:rsidRDefault="00C305DB" w:rsidP="000377D5">
      <w:pPr>
        <w:pStyle w:val="a5"/>
        <w:spacing w:after="0" w:line="360" w:lineRule="auto"/>
        <w:ind w:left="0"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szCs w:val="28"/>
          <w:lang w:val="uk-UA"/>
        </w:rPr>
        <w:t>Народився 1900 року в</w:t>
      </w:r>
      <w:r w:rsidR="00F32876">
        <w:rPr>
          <w:rFonts w:cs="Times New Roman"/>
          <w:szCs w:val="28"/>
          <w:lang w:val="uk-UA"/>
        </w:rPr>
        <w:t xml:space="preserve"> с.Саджівка</w:t>
      </w:r>
      <w:r w:rsidRPr="00951EF4">
        <w:rPr>
          <w:rFonts w:cs="Times New Roman"/>
          <w:szCs w:val="28"/>
          <w:lang w:val="uk-UA"/>
        </w:rPr>
        <w:t>. Закінчив сім класів школи у м.Теребовлі, після чого повертається в своє село, працює в сільському господарстві. Хлопець цікавиться громадським і просвітницьким життям, був активіст</w:t>
      </w:r>
      <w:r w:rsidR="00F32876">
        <w:rPr>
          <w:rFonts w:cs="Times New Roman"/>
          <w:szCs w:val="28"/>
          <w:lang w:val="uk-UA"/>
        </w:rPr>
        <w:t xml:space="preserve">ом. У другій </w:t>
      </w:r>
      <w:r w:rsidR="00F32876">
        <w:rPr>
          <w:rFonts w:cs="Times New Roman"/>
          <w:szCs w:val="28"/>
          <w:lang w:val="uk-UA"/>
        </w:rPr>
        <w:lastRenderedPageBreak/>
        <w:t xml:space="preserve">половині 1938 року, коли </w:t>
      </w:r>
      <w:r w:rsidRPr="00951EF4">
        <w:rPr>
          <w:rFonts w:cs="Times New Roman"/>
          <w:szCs w:val="28"/>
          <w:lang w:val="uk-UA"/>
        </w:rPr>
        <w:t>в Саджівці почав д</w:t>
      </w:r>
      <w:r w:rsidR="00F32876">
        <w:rPr>
          <w:rFonts w:cs="Times New Roman"/>
          <w:szCs w:val="28"/>
          <w:lang w:val="uk-UA"/>
        </w:rPr>
        <w:t xml:space="preserve">іяти осередок ОУН, </w:t>
      </w:r>
      <w:r w:rsidRPr="00951EF4">
        <w:rPr>
          <w:rFonts w:cs="Times New Roman"/>
          <w:szCs w:val="28"/>
          <w:lang w:val="uk-UA"/>
        </w:rPr>
        <w:t>Дмитра арештовує польська поліція за приналежність до ОУН і відправляє в Гримайлівську тюрму. За відсутністю доказів через тиждень був звільнений. Під час німецької окупації продовжує визвольну боротьбу, займає пост станичного, багато працює з молоддю села. В грудні цьог</w:t>
      </w:r>
      <w:r w:rsidR="00F32876">
        <w:rPr>
          <w:rFonts w:cs="Times New Roman"/>
          <w:szCs w:val="28"/>
          <w:lang w:val="uk-UA"/>
        </w:rPr>
        <w:t>о ж року відділ військ НКВС про</w:t>
      </w:r>
      <w:r w:rsidRPr="00951EF4">
        <w:rPr>
          <w:rFonts w:cs="Times New Roman"/>
          <w:szCs w:val="28"/>
          <w:lang w:val="uk-UA"/>
        </w:rPr>
        <w:t>ч</w:t>
      </w:r>
      <w:r w:rsidR="00F32876">
        <w:rPr>
          <w:rFonts w:cs="Times New Roman"/>
          <w:szCs w:val="28"/>
          <w:lang w:val="uk-UA"/>
        </w:rPr>
        <w:t>іс</w:t>
      </w:r>
      <w:r w:rsidRPr="00951EF4">
        <w:rPr>
          <w:rFonts w:cs="Times New Roman"/>
          <w:szCs w:val="28"/>
          <w:lang w:val="uk-UA"/>
        </w:rPr>
        <w:t>ував Саджівський ліс, шукаючи членів збройного підпілля. У той час на краю лісу перебував Дмитро зі своїм братом Миколою. Побачивши облавників, вони відкрили вогонь і відступили до села. Однак на окраїні Саджівки чатувала друга група енкаведистів. У сутичці Миколу поранили у ногу. Він просить брата: «Не лишай мене катам, добий</w:t>
      </w:r>
      <w:r w:rsidR="00F32876">
        <w:rPr>
          <w:rFonts w:cs="Times New Roman"/>
          <w:szCs w:val="28"/>
          <w:lang w:val="uk-UA"/>
        </w:rPr>
        <w:t>!</w:t>
      </w:r>
      <w:r w:rsidRPr="00951EF4">
        <w:rPr>
          <w:rFonts w:cs="Times New Roman"/>
          <w:szCs w:val="28"/>
          <w:lang w:val="uk-UA"/>
        </w:rPr>
        <w:t>». Дмитро наст</w:t>
      </w:r>
      <w:r w:rsidR="00F32876">
        <w:rPr>
          <w:rFonts w:cs="Times New Roman"/>
          <w:szCs w:val="28"/>
          <w:lang w:val="uk-UA"/>
        </w:rPr>
        <w:t>авив пістолет</w:t>
      </w:r>
      <w:r w:rsidRPr="00951EF4">
        <w:rPr>
          <w:rFonts w:cs="Times New Roman"/>
          <w:szCs w:val="28"/>
          <w:lang w:val="uk-UA"/>
        </w:rPr>
        <w:t>, подивився і сказав: «Не можу я цього зробити, дорогий брате». Тоді почав стріляти у ворогів. Будучи важко пораненим, застрілив себе. Над мертвим вороги ще довго знущались: копали, кололи штиками. Раненого Миколу забрали в Гримайлів, після лікування відпустили додому. 1947 р. всю родину вислали в Сибір в Амурську обл. Похоронений на місцевому цвинтарі.</w:t>
      </w:r>
    </w:p>
    <w:p w:rsidR="007865E1" w:rsidRPr="00951EF4" w:rsidRDefault="007865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bookmarkStart w:id="8" w:name="_Hlk155215537"/>
      <w:r w:rsidRPr="00951EF4">
        <w:rPr>
          <w:rFonts w:cs="Times New Roman"/>
          <w:color w:val="000000" w:themeColor="text1"/>
          <w:szCs w:val="28"/>
        </w:rPr>
        <w:t>Загалом, органами державної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 xml:space="preserve">безпеки з 1 січня 1946 р. по 1 січня 1947 р. </w:t>
      </w:r>
      <w:r w:rsidR="00F32876">
        <w:rPr>
          <w:rFonts w:cs="Times New Roman"/>
          <w:color w:val="000000" w:themeColor="text1"/>
          <w:szCs w:val="28"/>
          <w:lang w:val="uk-UA"/>
        </w:rPr>
        <w:t>б</w:t>
      </w:r>
      <w:r w:rsidRPr="00951EF4">
        <w:rPr>
          <w:rFonts w:cs="Times New Roman"/>
          <w:color w:val="000000" w:themeColor="text1"/>
          <w:szCs w:val="28"/>
        </w:rPr>
        <w:t>уло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репресовано 5 478 членів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українського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визвольного руху (вбиті та арештовані). За вказаний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F32876">
        <w:rPr>
          <w:rFonts w:cs="Times New Roman"/>
          <w:color w:val="000000" w:themeColor="text1"/>
          <w:szCs w:val="28"/>
        </w:rPr>
        <w:t>проміжок часу органами МДБ</w:t>
      </w:r>
      <w:r w:rsidRPr="00951EF4">
        <w:rPr>
          <w:rFonts w:cs="Times New Roman"/>
          <w:color w:val="000000" w:themeColor="text1"/>
          <w:szCs w:val="28"/>
        </w:rPr>
        <w:t xml:space="preserve"> проведено 227 військових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операцій, спрямованих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проти ОУН</w:t>
      </w:r>
      <w:r w:rsidRPr="00951EF4">
        <w:rPr>
          <w:rFonts w:cs="Times New Roman"/>
          <w:color w:val="000000" w:themeColor="text1"/>
          <w:szCs w:val="28"/>
          <w:lang w:val="uk-UA"/>
        </w:rPr>
        <w:t>.</w:t>
      </w:r>
    </w:p>
    <w:p w:rsidR="007865E1" w:rsidRPr="00951EF4" w:rsidRDefault="007865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Упродовж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із 1 січня 1947 р. по 1 січня 1948 р. працівники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органів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державної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безпеки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знищили 122 осередки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українського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повстанського руху. Під час військових</w:t>
      </w:r>
      <w:r w:rsidR="0043751C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операцій ними було вбито 941 повстанця та арештовано 2351.</w:t>
      </w:r>
    </w:p>
    <w:p w:rsidR="002821E0" w:rsidRDefault="007865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bookmarkStart w:id="9" w:name="_Hlk155216383"/>
      <w:bookmarkEnd w:id="8"/>
      <w:r w:rsidRPr="00951EF4">
        <w:rPr>
          <w:rFonts w:cs="Times New Roman"/>
          <w:color w:val="000000" w:themeColor="text1"/>
          <w:szCs w:val="28"/>
          <w:lang w:val="uk-UA"/>
        </w:rPr>
        <w:t>Найбільш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доступним методом, що широко практикувався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репресив</w:t>
      </w:r>
      <w:r w:rsidR="002E46EB" w:rsidRPr="00951EF4">
        <w:rPr>
          <w:rFonts w:cs="Times New Roman"/>
          <w:color w:val="000000" w:themeColor="text1"/>
          <w:szCs w:val="28"/>
          <w:lang w:val="uk-UA"/>
        </w:rPr>
        <w:t>ними органам и у боротьбі з УПА</w:t>
      </w:r>
      <w:r w:rsidRPr="00951EF4">
        <w:rPr>
          <w:rFonts w:cs="Times New Roman"/>
          <w:color w:val="000000" w:themeColor="text1"/>
          <w:szCs w:val="28"/>
          <w:lang w:val="uk-UA"/>
        </w:rPr>
        <w:t>,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було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створення та використання так званих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груп </w:t>
      </w:r>
      <w:r w:rsidRPr="00951EF4">
        <w:rPr>
          <w:rFonts w:cs="Times New Roman"/>
          <w:color w:val="000000" w:themeColor="text1"/>
          <w:szCs w:val="28"/>
          <w:lang w:val="uk-UA"/>
        </w:rPr>
        <w:t>спеціального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призначення, що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діяли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під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виглядом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загонів УІІА або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боївок “Служби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безпеки” О</w:t>
      </w:r>
      <w:r w:rsidR="00C305DB" w:rsidRPr="00951EF4">
        <w:rPr>
          <w:rFonts w:cs="Times New Roman"/>
          <w:color w:val="000000" w:themeColor="text1"/>
          <w:szCs w:val="28"/>
          <w:lang w:val="uk-UA"/>
        </w:rPr>
        <w:t>УН. Метою організації таких про</w:t>
      </w:r>
      <w:r w:rsidRPr="00951EF4">
        <w:rPr>
          <w:rFonts w:cs="Times New Roman"/>
          <w:color w:val="000000" w:themeColor="text1"/>
          <w:szCs w:val="28"/>
          <w:lang w:val="uk-UA"/>
        </w:rPr>
        <w:t>вокативнорозвідувальних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формувань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було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проведення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агентурної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роботи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щодо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виявлення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керівників ОУН, командирів УПА, їх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фізичного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знищення, проникнення в середовище ОУН -УПА з метою їх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розкладу і дезорганізації, влаштування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політичних</w:t>
      </w:r>
      <w:r w:rsidR="00660B76">
        <w:rPr>
          <w:rFonts w:cs="Times New Roman"/>
          <w:color w:val="000000" w:themeColor="text1"/>
          <w:szCs w:val="28"/>
          <w:lang w:val="uk-UA"/>
        </w:rPr>
        <w:t xml:space="preserve"> </w:t>
      </w:r>
    </w:p>
    <w:p w:rsidR="00F32876" w:rsidRDefault="007865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провокацій, вбивства мирного населення, компрометації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національно-визвольних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змагань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українського народу та дискредитації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ідеї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боротьби за самостійну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соборну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українську державу. Подібні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групи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використовувались у нацьковуванні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різних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верств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українського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населення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між собою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з метою розколу, розбрату та ворожнечі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серед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населення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цих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територій</w:t>
      </w:r>
      <w:r w:rsidR="00CB4660" w:rsidRPr="00951EF4">
        <w:rPr>
          <w:rFonts w:cs="Times New Roman"/>
          <w:color w:val="000000" w:themeColor="text1"/>
          <w:szCs w:val="28"/>
          <w:lang w:val="uk-UA"/>
        </w:rPr>
        <w:t>.</w:t>
      </w:r>
      <w:bookmarkEnd w:id="9"/>
      <w:r w:rsidR="00984784" w:rsidRPr="00951EF4">
        <w:rPr>
          <w:rFonts w:cs="Times New Roman"/>
          <w:color w:val="000000" w:themeColor="text1"/>
          <w:szCs w:val="28"/>
          <w:lang w:val="uk-UA"/>
        </w:rPr>
        <w:t xml:space="preserve"> Такі групи діяли і на території Гримайлівщини.</w:t>
      </w:r>
      <w:bookmarkStart w:id="10" w:name="_Hlk155216475"/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Видаючи себе за бандерівців, члени спецгруп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піддавали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тортурам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місцевих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жителів, звинувачуючи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їх у зв’язках з органами </w:t>
      </w:r>
    </w:p>
    <w:p w:rsidR="007865E1" w:rsidRPr="00F32876" w:rsidRDefault="00F32876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t>МД</w:t>
      </w:r>
      <w:r w:rsidR="007865E1" w:rsidRPr="00951EF4">
        <w:rPr>
          <w:rFonts w:cs="Times New Roman"/>
          <w:color w:val="000000" w:themeColor="text1"/>
          <w:szCs w:val="28"/>
          <w:lang w:val="uk-UA"/>
        </w:rPr>
        <w:t>Б, яким вони нібито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  <w:lang w:val="uk-UA"/>
        </w:rPr>
        <w:t>видавали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  <w:lang w:val="uk-UA"/>
        </w:rPr>
        <w:t xml:space="preserve">членів ОУН і УПА. </w:t>
      </w:r>
      <w:r>
        <w:rPr>
          <w:rFonts w:cs="Times New Roman"/>
          <w:color w:val="000000" w:themeColor="text1"/>
          <w:szCs w:val="28"/>
        </w:rPr>
        <w:t>У допов</w:t>
      </w:r>
      <w:r>
        <w:rPr>
          <w:rFonts w:cs="Times New Roman"/>
          <w:color w:val="000000" w:themeColor="text1"/>
          <w:szCs w:val="28"/>
          <w:lang w:val="uk-UA"/>
        </w:rPr>
        <w:t>ідних записках архівів</w:t>
      </w:r>
      <w:r w:rsidR="00D60A65">
        <w:rPr>
          <w:rFonts w:cs="Times New Roman"/>
          <w:color w:val="000000" w:themeColor="text1"/>
          <w:szCs w:val="28"/>
        </w:rPr>
        <w:t xml:space="preserve"> наводиться</w:t>
      </w:r>
      <w:r w:rsidR="007865E1" w:rsidRPr="00951EF4">
        <w:rPr>
          <w:rFonts w:cs="Times New Roman"/>
          <w:color w:val="000000" w:themeColor="text1"/>
          <w:szCs w:val="28"/>
        </w:rPr>
        <w:t xml:space="preserve"> ряд прикладів, коли люди під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 xml:space="preserve">впливом і </w:t>
      </w:r>
      <w:r w:rsidR="00984784" w:rsidRPr="00951EF4">
        <w:rPr>
          <w:rFonts w:cs="Times New Roman"/>
          <w:color w:val="000000" w:themeColor="text1"/>
          <w:szCs w:val="28"/>
          <w:lang w:val="uk-UA"/>
        </w:rPr>
        <w:t>т</w:t>
      </w:r>
      <w:r w:rsidR="007865E1" w:rsidRPr="00951EF4">
        <w:rPr>
          <w:rFonts w:cs="Times New Roman"/>
          <w:color w:val="000000" w:themeColor="text1"/>
          <w:szCs w:val="28"/>
        </w:rPr>
        <w:t>ортур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>обмовляли себе, зазнавали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>моральних і фізичних знущань. Як правило, злочин</w:t>
      </w:r>
      <w:r w:rsidR="00984784" w:rsidRPr="00951EF4">
        <w:rPr>
          <w:rFonts w:cs="Times New Roman"/>
          <w:color w:val="000000" w:themeColor="text1"/>
          <w:szCs w:val="28"/>
        </w:rPr>
        <w:t>и, здійснені “спецбойовиками” МД</w:t>
      </w:r>
      <w:r w:rsidR="007865E1" w:rsidRPr="00951EF4">
        <w:rPr>
          <w:rFonts w:cs="Times New Roman"/>
          <w:color w:val="000000" w:themeColor="text1"/>
          <w:szCs w:val="28"/>
        </w:rPr>
        <w:t>Б, приписувались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984784" w:rsidRPr="00951EF4">
        <w:rPr>
          <w:rFonts w:cs="Times New Roman"/>
          <w:color w:val="000000" w:themeColor="text1"/>
          <w:szCs w:val="28"/>
          <w:lang w:val="uk-UA"/>
        </w:rPr>
        <w:t>з</w:t>
      </w:r>
      <w:r w:rsidR="007865E1" w:rsidRPr="00951EF4">
        <w:rPr>
          <w:rFonts w:cs="Times New Roman"/>
          <w:color w:val="000000" w:themeColor="text1"/>
          <w:szCs w:val="28"/>
        </w:rPr>
        <w:t>агонам УПА. Населення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>постійно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>тероризувалося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>нападами, облавами підрозділів МВС-МДБ. Широко практикувалась вербовка агентів-“сексотів”. Як правило, на 10 будинків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>був один сексот, що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>стежив і доносив на підозрілих</w:t>
      </w:r>
      <w:r>
        <w:rPr>
          <w:rFonts w:cs="Times New Roman"/>
          <w:color w:val="000000" w:themeColor="text1"/>
          <w:szCs w:val="28"/>
          <w:lang w:val="uk-UA"/>
        </w:rPr>
        <w:t xml:space="preserve"> </w:t>
      </w:r>
      <w:r w:rsidR="007865E1" w:rsidRPr="00951EF4">
        <w:rPr>
          <w:rFonts w:cs="Times New Roman"/>
          <w:color w:val="000000" w:themeColor="text1"/>
          <w:szCs w:val="28"/>
        </w:rPr>
        <w:t>односельців</w:t>
      </w:r>
    </w:p>
    <w:p w:rsidR="007865E1" w:rsidRPr="00951EF4" w:rsidRDefault="007865E1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</w:rPr>
      </w:pPr>
      <w:bookmarkStart w:id="11" w:name="_Hlk155216578"/>
      <w:bookmarkEnd w:id="10"/>
      <w:r w:rsidRPr="00F32876">
        <w:rPr>
          <w:rFonts w:cs="Times New Roman"/>
          <w:color w:val="000000" w:themeColor="text1"/>
          <w:szCs w:val="28"/>
          <w:lang w:val="uk-UA"/>
        </w:rPr>
        <w:t>Своїми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F32876">
        <w:rPr>
          <w:rFonts w:cs="Times New Roman"/>
          <w:color w:val="000000" w:themeColor="text1"/>
          <w:szCs w:val="28"/>
          <w:lang w:val="uk-UA"/>
        </w:rPr>
        <w:t xml:space="preserve">репресивними, 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необґрунтованими </w:t>
      </w:r>
      <w:r w:rsidRPr="00F32876">
        <w:rPr>
          <w:rFonts w:cs="Times New Roman"/>
          <w:color w:val="000000" w:themeColor="text1"/>
          <w:szCs w:val="28"/>
          <w:lang w:val="uk-UA"/>
        </w:rPr>
        <w:t>діями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F32876">
        <w:rPr>
          <w:rFonts w:cs="Times New Roman"/>
          <w:color w:val="000000" w:themeColor="text1"/>
          <w:szCs w:val="28"/>
          <w:lang w:val="uk-UA"/>
        </w:rPr>
        <w:t>органи МВС і МДБ чинили беззаконня, викликаючи у населення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невдоволення, </w:t>
      </w:r>
      <w:r w:rsidRPr="00F32876">
        <w:rPr>
          <w:rFonts w:cs="Times New Roman"/>
          <w:color w:val="000000" w:themeColor="text1"/>
          <w:szCs w:val="28"/>
          <w:lang w:val="uk-UA"/>
        </w:rPr>
        <w:t>відповідну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F32876">
        <w:rPr>
          <w:rFonts w:cs="Times New Roman"/>
          <w:color w:val="000000" w:themeColor="text1"/>
          <w:szCs w:val="28"/>
          <w:lang w:val="uk-UA"/>
        </w:rPr>
        <w:t>реакцію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оонівського </w:t>
      </w:r>
      <w:r w:rsidRPr="00F32876">
        <w:rPr>
          <w:rFonts w:cs="Times New Roman"/>
          <w:color w:val="000000" w:themeColor="text1"/>
          <w:szCs w:val="28"/>
          <w:lang w:val="uk-UA"/>
        </w:rPr>
        <w:t>підпілля, яке виступало на захист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F32876">
        <w:rPr>
          <w:rFonts w:cs="Times New Roman"/>
          <w:color w:val="000000" w:themeColor="text1"/>
          <w:szCs w:val="28"/>
          <w:lang w:val="uk-UA"/>
        </w:rPr>
        <w:t>жителів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F32876">
        <w:rPr>
          <w:rFonts w:cs="Times New Roman"/>
          <w:color w:val="000000" w:themeColor="text1"/>
          <w:szCs w:val="28"/>
          <w:lang w:val="uk-UA"/>
        </w:rPr>
        <w:t>населених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F32876">
        <w:rPr>
          <w:rFonts w:cs="Times New Roman"/>
          <w:color w:val="000000" w:themeColor="text1"/>
          <w:szCs w:val="28"/>
          <w:lang w:val="uk-UA"/>
        </w:rPr>
        <w:t>пунктів</w:t>
      </w:r>
      <w:r w:rsidR="00F32876">
        <w:rPr>
          <w:rFonts w:cs="Times New Roman"/>
          <w:color w:val="000000" w:themeColor="text1"/>
          <w:szCs w:val="28"/>
          <w:lang w:val="uk-UA"/>
        </w:rPr>
        <w:t xml:space="preserve"> Гримайлівщини</w:t>
      </w:r>
      <w:r w:rsidRPr="00F32876">
        <w:rPr>
          <w:rFonts w:cs="Times New Roman"/>
          <w:color w:val="000000" w:themeColor="text1"/>
          <w:szCs w:val="28"/>
          <w:lang w:val="uk-UA"/>
        </w:rPr>
        <w:t xml:space="preserve">. </w:t>
      </w:r>
      <w:r w:rsidR="00984784" w:rsidRPr="00A25CB3">
        <w:rPr>
          <w:rFonts w:cs="Times New Roman"/>
          <w:color w:val="000000" w:themeColor="text1"/>
          <w:szCs w:val="28"/>
          <w:lang w:val="uk-UA"/>
        </w:rPr>
        <w:t>ЦК КП(б)У і відпо</w:t>
      </w:r>
      <w:r w:rsidR="00984784" w:rsidRPr="00951EF4">
        <w:rPr>
          <w:rFonts w:cs="Times New Roman"/>
          <w:color w:val="000000" w:themeColor="text1"/>
          <w:szCs w:val="28"/>
          <w:lang w:val="uk-UA"/>
        </w:rPr>
        <w:t>в</w:t>
      </w:r>
      <w:r w:rsidRPr="00A25CB3">
        <w:rPr>
          <w:rFonts w:cs="Times New Roman"/>
          <w:color w:val="000000" w:themeColor="text1"/>
          <w:szCs w:val="28"/>
          <w:lang w:val="uk-UA"/>
        </w:rPr>
        <w:t>ідно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A25CB3">
        <w:rPr>
          <w:rFonts w:cs="Times New Roman"/>
          <w:color w:val="000000" w:themeColor="text1"/>
          <w:szCs w:val="28"/>
          <w:lang w:val="uk-UA"/>
        </w:rPr>
        <w:t>обкоми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A25CB3">
        <w:rPr>
          <w:rFonts w:cs="Times New Roman"/>
          <w:color w:val="000000" w:themeColor="text1"/>
          <w:szCs w:val="28"/>
          <w:lang w:val="uk-UA"/>
        </w:rPr>
        <w:t>партії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A25CB3">
        <w:rPr>
          <w:rFonts w:cs="Times New Roman"/>
          <w:color w:val="000000" w:themeColor="text1"/>
          <w:szCs w:val="28"/>
          <w:lang w:val="uk-UA"/>
        </w:rPr>
        <w:t>прийняли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A25CB3">
        <w:rPr>
          <w:rFonts w:cs="Times New Roman"/>
          <w:color w:val="000000" w:themeColor="text1"/>
          <w:szCs w:val="28"/>
          <w:lang w:val="uk-UA"/>
        </w:rPr>
        <w:t>цілий ряд постанов про недоліки в роботі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984784" w:rsidRPr="00A25CB3">
        <w:rPr>
          <w:rFonts w:cs="Times New Roman"/>
          <w:color w:val="000000" w:themeColor="text1"/>
          <w:szCs w:val="28"/>
          <w:lang w:val="uk-UA"/>
        </w:rPr>
        <w:t>органів МВС, М</w:t>
      </w:r>
      <w:r w:rsidRPr="00A25CB3">
        <w:rPr>
          <w:rFonts w:cs="Times New Roman"/>
          <w:color w:val="000000" w:themeColor="text1"/>
          <w:szCs w:val="28"/>
          <w:lang w:val="uk-UA"/>
        </w:rPr>
        <w:t>ДБ, порушення ними “радянської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з</w:t>
      </w:r>
      <w:r w:rsidRPr="00A25CB3">
        <w:rPr>
          <w:rFonts w:cs="Times New Roman"/>
          <w:color w:val="000000" w:themeColor="text1"/>
          <w:szCs w:val="28"/>
          <w:lang w:val="uk-UA"/>
        </w:rPr>
        <w:t>аконності” в усіх без винятку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A25CB3">
        <w:rPr>
          <w:rFonts w:cs="Times New Roman"/>
          <w:color w:val="000000" w:themeColor="text1"/>
          <w:szCs w:val="28"/>
          <w:lang w:val="uk-UA"/>
        </w:rPr>
        <w:t xml:space="preserve">західних областях. </w:t>
      </w:r>
      <w:r w:rsidRPr="00951EF4">
        <w:rPr>
          <w:rFonts w:cs="Times New Roman"/>
          <w:color w:val="000000" w:themeColor="text1"/>
          <w:szCs w:val="28"/>
        </w:rPr>
        <w:t>У них наводяться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численні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приклади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жахливих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репресій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="00A25CB3">
        <w:rPr>
          <w:rFonts w:cs="Times New Roman"/>
          <w:color w:val="000000" w:themeColor="text1"/>
          <w:szCs w:val="28"/>
        </w:rPr>
        <w:t xml:space="preserve">проти </w:t>
      </w:r>
      <w:r w:rsidRPr="00951EF4">
        <w:rPr>
          <w:rFonts w:cs="Times New Roman"/>
          <w:color w:val="000000" w:themeColor="text1"/>
          <w:szCs w:val="28"/>
        </w:rPr>
        <w:t>місцевого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населення. Безумовно</w:t>
      </w:r>
      <w:r w:rsidR="00CB4660" w:rsidRPr="00951EF4">
        <w:rPr>
          <w:rFonts w:cs="Times New Roman"/>
          <w:color w:val="000000" w:themeColor="text1"/>
          <w:szCs w:val="28"/>
          <w:lang w:val="uk-UA"/>
        </w:rPr>
        <w:t xml:space="preserve">, </w:t>
      </w:r>
      <w:r w:rsidRPr="00951EF4">
        <w:rPr>
          <w:rFonts w:cs="Times New Roman"/>
          <w:color w:val="000000" w:themeColor="text1"/>
          <w:szCs w:val="28"/>
        </w:rPr>
        <w:t>що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такі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дії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органів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радянської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влади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викликали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відплатні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акції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оунівського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підпілля, які також застосовували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силові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методи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боротьби. Як свідчать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документальні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джерела, великих жертв зазнавали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обидві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ворогуючі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</w:rPr>
        <w:t>сторони.</w:t>
      </w:r>
    </w:p>
    <w:bookmarkEnd w:id="11"/>
    <w:p w:rsidR="00476569" w:rsidRDefault="00FE4D09" w:rsidP="000377D5">
      <w:pPr>
        <w:pStyle w:val="a3"/>
        <w:shd w:val="clear" w:color="auto" w:fill="FFFFFF"/>
        <w:spacing w:before="0" w:beforeAutospacing="0" w:after="225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lang w:val="uk-UA"/>
        </w:rPr>
      </w:pPr>
      <w:r w:rsidRPr="00951EF4">
        <w:rPr>
          <w:color w:val="000000" w:themeColor="text1"/>
          <w:sz w:val="28"/>
          <w:szCs w:val="28"/>
        </w:rPr>
        <w:t>Внаслідок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військово-каральних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дій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проти ОУ</w:t>
      </w:r>
      <w:r w:rsidRPr="00951EF4">
        <w:rPr>
          <w:color w:val="000000" w:themeColor="text1"/>
          <w:sz w:val="28"/>
          <w:szCs w:val="28"/>
          <w:lang w:val="uk-UA"/>
        </w:rPr>
        <w:t>Н</w:t>
      </w:r>
      <w:r w:rsidRPr="00951EF4">
        <w:rPr>
          <w:color w:val="000000" w:themeColor="text1"/>
          <w:sz w:val="28"/>
          <w:szCs w:val="28"/>
        </w:rPr>
        <w:t xml:space="preserve"> -УПА на території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західних областей України з 1944 по 1952 роки репресіями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було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охоплено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майже 500 тис. осіб, у тому числі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арештовано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понад 134 тис., вбито понад 153 тис., вислано на довічне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поселення за межі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України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понад 203 тис. осіб. У повстанців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вилучено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величезну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кількість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зброї, набоїв, військового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спорядження, продовольчих і матеріальних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складів тощ</w:t>
      </w:r>
      <w:r w:rsidRPr="00951EF4">
        <w:rPr>
          <w:color w:val="000000" w:themeColor="text1"/>
          <w:sz w:val="28"/>
          <w:szCs w:val="28"/>
          <w:lang w:val="uk-UA"/>
        </w:rPr>
        <w:t>о</w:t>
      </w:r>
      <w:r w:rsidRPr="00951EF4">
        <w:rPr>
          <w:color w:val="000000" w:themeColor="text1"/>
          <w:sz w:val="28"/>
          <w:szCs w:val="28"/>
        </w:rPr>
        <w:t>. За оприлюдненими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lastRenderedPageBreak/>
        <w:t>даними, українське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підпілля вчинило 14 424 акції, внаслідок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яких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="00037603" w:rsidRPr="00951EF4">
        <w:rPr>
          <w:color w:val="000000" w:themeColor="text1"/>
          <w:sz w:val="28"/>
          <w:szCs w:val="28"/>
        </w:rPr>
        <w:t xml:space="preserve">загинуло </w:t>
      </w:r>
      <w:r w:rsidR="00037603" w:rsidRPr="00951EF4">
        <w:rPr>
          <w:color w:val="000000" w:themeColor="text1"/>
          <w:sz w:val="28"/>
          <w:szCs w:val="28"/>
          <w:lang w:val="uk-UA"/>
        </w:rPr>
        <w:t>30</w:t>
      </w:r>
      <w:r w:rsidRPr="00951EF4">
        <w:rPr>
          <w:color w:val="000000" w:themeColor="text1"/>
          <w:sz w:val="28"/>
          <w:szCs w:val="28"/>
        </w:rPr>
        <w:t xml:space="preserve"> тис. партійних і радянських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працівників, військовослужбовців, фахівців: господарників, працівників</w:t>
      </w:r>
      <w:r w:rsidR="00A25CB3">
        <w:rPr>
          <w:color w:val="000000" w:themeColor="text1"/>
          <w:sz w:val="28"/>
          <w:szCs w:val="28"/>
          <w:lang w:val="uk-UA"/>
        </w:rPr>
        <w:t xml:space="preserve"> </w:t>
      </w:r>
      <w:r w:rsidRPr="00951EF4">
        <w:rPr>
          <w:color w:val="000000" w:themeColor="text1"/>
          <w:sz w:val="28"/>
          <w:szCs w:val="28"/>
        </w:rPr>
        <w:t>освіти, культури</w:t>
      </w:r>
      <w:r w:rsidR="00B57497">
        <w:rPr>
          <w:color w:val="000000" w:themeColor="text1"/>
          <w:sz w:val="28"/>
          <w:szCs w:val="28"/>
          <w:lang w:val="uk-UA"/>
        </w:rPr>
        <w:t>. (дод.4)</w:t>
      </w:r>
    </w:p>
    <w:p w:rsidR="00A25CB3" w:rsidRPr="00A25CB3" w:rsidRDefault="00A25CB3" w:rsidP="000377D5">
      <w:pPr>
        <w:pStyle w:val="a3"/>
        <w:shd w:val="clear" w:color="auto" w:fill="FFFFFF"/>
        <w:spacing w:before="0" w:beforeAutospacing="0" w:after="225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7E5DE6" w:rsidRDefault="007E5DE6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</w:p>
    <w:p w:rsidR="00A25CB3" w:rsidRPr="00A25CB3" w:rsidRDefault="00A25CB3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  <w:r>
        <w:rPr>
          <w:b/>
          <w:color w:val="000000" w:themeColor="text1"/>
          <w:sz w:val="28"/>
          <w:szCs w:val="28"/>
          <w:lang w:val="uk-UA"/>
        </w:rPr>
        <w:lastRenderedPageBreak/>
        <w:t>Розділ І</w:t>
      </w:r>
      <w:r>
        <w:rPr>
          <w:b/>
          <w:color w:val="000000" w:themeColor="text1"/>
          <w:sz w:val="28"/>
          <w:szCs w:val="28"/>
          <w:lang w:val="en-US"/>
        </w:rPr>
        <w:t>V</w:t>
      </w:r>
    </w:p>
    <w:p w:rsidR="00C0042C" w:rsidRPr="00951EF4" w:rsidRDefault="00853DD0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b/>
          <w:color w:val="000000" w:themeColor="text1"/>
          <w:sz w:val="28"/>
          <w:szCs w:val="28"/>
          <w:lang w:val="uk-UA"/>
        </w:rPr>
      </w:pPr>
      <w:r w:rsidRPr="00951EF4">
        <w:rPr>
          <w:b/>
          <w:color w:val="000000" w:themeColor="text1"/>
          <w:sz w:val="28"/>
          <w:szCs w:val="28"/>
          <w:lang w:val="uk-UA"/>
        </w:rPr>
        <w:t xml:space="preserve">З життя повоєнного </w:t>
      </w:r>
      <w:r w:rsidR="00563316" w:rsidRPr="00951EF4">
        <w:rPr>
          <w:b/>
          <w:color w:val="000000" w:themeColor="text1"/>
          <w:sz w:val="28"/>
          <w:szCs w:val="28"/>
          <w:lang w:val="uk-UA"/>
        </w:rPr>
        <w:t>села</w:t>
      </w:r>
      <w:r w:rsidR="00984784" w:rsidRPr="00951EF4">
        <w:rPr>
          <w:b/>
          <w:color w:val="000000" w:themeColor="text1"/>
          <w:sz w:val="28"/>
          <w:szCs w:val="28"/>
          <w:lang w:val="uk-UA"/>
        </w:rPr>
        <w:t xml:space="preserve"> Саджівка</w:t>
      </w:r>
    </w:p>
    <w:p w:rsidR="00C0042C" w:rsidRPr="00951EF4" w:rsidRDefault="00C0042C" w:rsidP="000377D5">
      <w:pPr>
        <w:tabs>
          <w:tab w:val="left" w:pos="3428"/>
        </w:tabs>
        <w:spacing w:after="0" w:line="360" w:lineRule="auto"/>
        <w:ind w:right="-283"/>
        <w:rPr>
          <w:rFonts w:cs="Times New Roman"/>
          <w:b/>
          <w:i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i/>
          <w:color w:val="000000" w:themeColor="text1"/>
          <w:szCs w:val="28"/>
          <w:lang w:val="uk-UA"/>
        </w:rPr>
        <w:t>Відважні зв</w:t>
      </w:r>
      <w:r w:rsidRPr="0090039E">
        <w:rPr>
          <w:rFonts w:cs="Times New Roman"/>
          <w:b/>
          <w:i/>
          <w:color w:val="000000" w:themeColor="text1"/>
          <w:szCs w:val="28"/>
          <w:lang w:val="uk-UA"/>
        </w:rPr>
        <w:t>’</w:t>
      </w:r>
      <w:r w:rsidRPr="00951EF4">
        <w:rPr>
          <w:rFonts w:cs="Times New Roman"/>
          <w:b/>
          <w:i/>
          <w:color w:val="000000" w:themeColor="text1"/>
          <w:szCs w:val="28"/>
          <w:lang w:val="uk-UA"/>
        </w:rPr>
        <w:t>язкові</w:t>
      </w:r>
      <w:r w:rsidRPr="00951EF4">
        <w:rPr>
          <w:rFonts w:cs="Times New Roman"/>
          <w:b/>
          <w:i/>
          <w:color w:val="000000" w:themeColor="text1"/>
          <w:szCs w:val="28"/>
          <w:lang w:val="uk-UA"/>
        </w:rPr>
        <w:tab/>
      </w:r>
    </w:p>
    <w:p w:rsidR="00C0042C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Їх «накрили» зненацька майже разом. Ольгу взя</w:t>
      </w:r>
      <w:r w:rsidR="00984784" w:rsidRPr="00951EF4">
        <w:rPr>
          <w:rFonts w:cs="Times New Roman"/>
          <w:color w:val="000000" w:themeColor="text1"/>
          <w:szCs w:val="28"/>
          <w:lang w:val="uk-UA"/>
        </w:rPr>
        <w:t>ли на півдорозі до Варшави. Стеф</w:t>
      </w:r>
      <w:r w:rsidRPr="00951EF4">
        <w:rPr>
          <w:rFonts w:cs="Times New Roman"/>
          <w:color w:val="000000" w:themeColor="text1"/>
          <w:szCs w:val="28"/>
          <w:lang w:val="uk-UA"/>
        </w:rPr>
        <w:t>а вже добре знала, хто це і куди йде. А через день арештували й Василя Букатовича та Варвару Мохнацьку. Варвара тільки й встигла повідомити зв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язковому, що Ольга не приходила. Різкий стукіт у двері навіть не дав опам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ятатися підпільникам. Тікати було нікуди – будинок оточили. Енкаведисти вивели обох на подвір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я, пов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язали по руках і ногах, вкинули на підводу, повезли до Гримайлова.</w:t>
      </w:r>
    </w:p>
    <w:p w:rsidR="00C0042C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Багато людей в Красному навіть дивувалися: «За що арештували Варвару Мохнацьку?» Мало хто міг подумати, що ця неговірка жінка може бути підпільником. А вона була з’єднувальною ланкою між зв’язковими збройного підпілля ОУН Ольгою Мохнацькою («Стефою») та Василем Букатовичем («Богданом»). Навколо лютувала жорстока доба, і ця жорстока доба покликала В.Мохнацьку, яка не вагаючись, одчайдушно кинулася у вир непередбачуваних подій. </w:t>
      </w:r>
    </w:p>
    <w:p w:rsidR="00C0042C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Сексоти, котрі нишпорили вдень в вночі, вислужуючись перед завойовниками, зацікавились, чому допізна за затягнутими грубим полотном вікнами проблискує ледь помітний промінчик сяйва. Не одну ніч стежили, хто ж приходить до В.Мохнацької, чому затримується допізна. Одного дня засікли дівчинку. Ввечері впізнати її було неможливо, але згодом виявилося, що зрідка навідується до господині цієї хати одна і та ж особа. А згодом помітили й хлопця. Він підійшов із торця будинку, відхилив у паркані відірвану дошку, проліз на подвір’я, стукнув у вікно, тоді підійшов до дверей. Двері відчинили, і «гість» швидко майнув до хати. </w:t>
      </w:r>
    </w:p>
    <w:p w:rsidR="00C0042C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Сексотам довелося не одну ніч навпочіпки сидіти у кущах, щоб дізнатися, в які дні тут явка. Таки вистежили.</w:t>
      </w:r>
    </w:p>
    <w:p w:rsidR="00A25CB3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Нічого не підозрюючи, О.Махнацька 20 червня 1946 року підійшла до паркану, щоб відхилити дошку, але зненацька ззаду хтось підскочив і закрив їй рота. </w:t>
      </w: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Поп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ередити Варвару вона не змогла. </w:t>
      </w:r>
      <w:r w:rsidR="00A25CB3" w:rsidRPr="00951EF4">
        <w:rPr>
          <w:rFonts w:cs="Times New Roman"/>
          <w:color w:val="000000" w:themeColor="text1"/>
          <w:szCs w:val="28"/>
          <w:lang w:val="uk-UA"/>
        </w:rPr>
        <w:t>Майже два роки чітко діяв трикутник зв</w:t>
      </w:r>
      <w:r w:rsidR="00A25CB3">
        <w:rPr>
          <w:rFonts w:cs="Times New Roman"/>
          <w:color w:val="000000" w:themeColor="text1"/>
          <w:szCs w:val="28"/>
          <w:lang w:val="uk-UA"/>
        </w:rPr>
        <w:t>’</w:t>
      </w:r>
      <w:r w:rsidR="00A25CB3" w:rsidRPr="00951EF4">
        <w:rPr>
          <w:rFonts w:cs="Times New Roman"/>
          <w:color w:val="000000" w:themeColor="text1"/>
          <w:szCs w:val="28"/>
          <w:lang w:val="uk-UA"/>
        </w:rPr>
        <w:t>язкових: В.Мохнацька, О.Мохнацька та В.Букатович.</w:t>
      </w:r>
    </w:p>
    <w:p w:rsidR="00A25CB3" w:rsidRPr="00951EF4" w:rsidRDefault="00A25CB3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 помешканні Варвари в сінях була криївка. Її обладнали майже під ганком, і вхід до неї був біля порогу. Кинуте тут рядно не один раз рятувало підпільників – облавники не додумувались, що криївка може бути біля самих дверей. Коли ж вони вдерлися разом з Василем до хати, вхід до криївки був відкритий. Там вони знайшли одну німецьку гранату і запальник до неї, польську шинель та військову куртку.</w:t>
      </w:r>
    </w:p>
    <w:p w:rsidR="00C0042C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Того ж вечора її завезли в Гримайлів і вкинули до підземелля МДБ. А через день до в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язниці були запроторені В.Мохнацька та В.Букатович.</w:t>
      </w:r>
    </w:p>
    <w:p w:rsidR="00C0042C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Їх допитували щоночі. Як записано у кримінальній справі №14655 – допити вели емдебісти мл. лейтенант Сурило та ст. лейтенант Воровко, які мали неабиякий досвід у цій спра</w:t>
      </w:r>
      <w:r w:rsidR="00984784" w:rsidRPr="00951EF4">
        <w:rPr>
          <w:rFonts w:cs="Times New Roman"/>
          <w:color w:val="000000" w:themeColor="text1"/>
          <w:szCs w:val="28"/>
          <w:lang w:val="uk-UA"/>
        </w:rPr>
        <w:t xml:space="preserve">ві. Немилосердні кати 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хапали за волосся, товкли головою в стіну, але жоден з підпільників нічого корисного ворогам не сказав. Так і не дізналися большевицькі посіпаки, що О..Мохнацька та В.Букатович з 1944 року є зв’язковими збройного підпілля. Ольга носила «естафети» від кущового «Чорноти», передавала повстанцям харчі, що запасала В.Мохнацька; Василь збирав розвідувальні дані про військові частини окупантів, узнавав прізвища і адреси «стрибків». Ця інформація через Варвару і Ольгу надходила до керівного проводу. </w:t>
      </w:r>
    </w:p>
    <w:p w:rsidR="00C0042C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У припорошених архівних документах записано: «Мохнацкая Варвара Николаевна, 1911г.р., проживающая в с.Красне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Гримайловского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района, явля</w:t>
      </w:r>
      <w:r w:rsidRPr="00951EF4">
        <w:rPr>
          <w:rFonts w:cs="Times New Roman"/>
          <w:color w:val="000000" w:themeColor="text1"/>
          <w:szCs w:val="28"/>
          <w:lang w:val="uk-UA"/>
        </w:rPr>
        <w:t>сь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бандпособницей, с весни 1946 года у себя на квартире скривала двух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бандитов УПА, обеспечивала</w:t>
      </w:r>
      <w:r w:rsidR="00A25CB3">
        <w:rPr>
          <w:rFonts w:cs="Times New Roman"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color w:val="000000" w:themeColor="text1"/>
          <w:szCs w:val="28"/>
          <w:lang w:val="uk-UA"/>
        </w:rPr>
        <w:t>их продуктами питания».</w:t>
      </w:r>
    </w:p>
    <w:p w:rsidR="00C0042C" w:rsidRPr="00951EF4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Військовий трибунал засудив Мохнацьку Ольгу Михайлівну, 1927 р.н., Букатовича Василя Дмитровича, 1920 р.н., на основі ст.54-1а УК УРСР і Мохнацьку Варвару Миколаївну, 1911 р.н., на основі ст. 20-54-1а УК УРСР на 10 років ув’язнення з позбавленням прав на 5 років кожного. </w:t>
      </w:r>
    </w:p>
    <w:p w:rsidR="00BF178F" w:rsidRPr="00A25CB3" w:rsidRDefault="00C0042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Букатович Василь закатований в Чортківській тюрмі. Мохнацька Варвара відбувала покарання в Норильську, повернулась додому в 1956 році. Мохнацька </w:t>
      </w: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Ольга покарання відбувала в Красноярському краї, повернулась додому в 1955 році.</w:t>
      </w:r>
    </w:p>
    <w:p w:rsidR="00BF178F" w:rsidRPr="00951EF4" w:rsidRDefault="00BF178F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color w:val="000000" w:themeColor="text1"/>
          <w:szCs w:val="28"/>
          <w:lang w:val="uk-UA"/>
        </w:rPr>
        <w:t>Загибель шістьох повстанців</w:t>
      </w:r>
    </w:p>
    <w:p w:rsidR="00BF178F" w:rsidRPr="00951EF4" w:rsidRDefault="00BF178F" w:rsidP="000377D5">
      <w:pPr>
        <w:spacing w:after="0" w:line="360" w:lineRule="auto"/>
        <w:ind w:right="-283"/>
        <w:rPr>
          <w:rFonts w:cs="Times New Roman"/>
          <w:b/>
          <w:i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i/>
          <w:color w:val="000000" w:themeColor="text1"/>
          <w:szCs w:val="28"/>
          <w:lang w:val="uk-UA"/>
        </w:rPr>
        <w:t>З розповіді жительки с.Саджівки</w:t>
      </w:r>
      <w:r w:rsidR="00A25CB3">
        <w:rPr>
          <w:rFonts w:cs="Times New Roman"/>
          <w:b/>
          <w:i/>
          <w:color w:val="000000" w:themeColor="text1"/>
          <w:szCs w:val="28"/>
          <w:lang w:val="uk-UA"/>
        </w:rPr>
        <w:t xml:space="preserve"> </w:t>
      </w:r>
      <w:r w:rsidRPr="00951EF4">
        <w:rPr>
          <w:rFonts w:cs="Times New Roman"/>
          <w:b/>
          <w:i/>
          <w:color w:val="000000" w:themeColor="text1"/>
          <w:szCs w:val="28"/>
          <w:lang w:val="uk-UA"/>
        </w:rPr>
        <w:t>Гусятинського району</w:t>
      </w:r>
    </w:p>
    <w:p w:rsidR="00BF178F" w:rsidRPr="00951EF4" w:rsidRDefault="00BF178F" w:rsidP="000377D5">
      <w:pPr>
        <w:spacing w:after="0" w:line="360" w:lineRule="auto"/>
        <w:ind w:right="-283"/>
        <w:rPr>
          <w:rFonts w:cs="Times New Roman"/>
          <w:b/>
          <w:i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i/>
          <w:color w:val="000000" w:themeColor="text1"/>
          <w:szCs w:val="28"/>
          <w:lang w:val="uk-UA"/>
        </w:rPr>
        <w:t>Марії Йосипівни Гарматюк</w:t>
      </w:r>
    </w:p>
    <w:p w:rsidR="00BF178F" w:rsidRPr="00951EF4" w:rsidRDefault="00BF178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За Саджівкою під лісом на Буді є будинки, в яких жили і живуть дві сім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ї.</w:t>
      </w:r>
    </w:p>
    <w:p w:rsidR="00BF178F" w:rsidRPr="00951EF4" w:rsidRDefault="00BF178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Ранній березневий вечір 1946 року, ще місцями є сніг, приморозок. До господаря Григорія Семеновича Грицая приходить невідома жінка, а з нею відділ озброєних молодих людей – повстанців. Жінка пішла. Повстанці просились переночувати, щоб вранці відійти. Господар погодився. Хлопців нагодував, і вони полягал</w:t>
      </w:r>
      <w:r w:rsidR="00EE2A52">
        <w:rPr>
          <w:rFonts w:cs="Times New Roman"/>
          <w:color w:val="000000" w:themeColor="text1"/>
          <w:szCs w:val="28"/>
          <w:lang w:val="uk-UA"/>
        </w:rPr>
        <w:t>и спати</w:t>
      </w:r>
      <w:r w:rsidRPr="00951EF4">
        <w:rPr>
          <w:rFonts w:cs="Times New Roman"/>
          <w:color w:val="000000" w:themeColor="text1"/>
          <w:szCs w:val="28"/>
          <w:lang w:val="uk-UA"/>
        </w:rPr>
        <w:t>, а</w:t>
      </w:r>
      <w:r w:rsidR="00EE2A52">
        <w:rPr>
          <w:rFonts w:cs="Times New Roman"/>
          <w:color w:val="000000" w:themeColor="text1"/>
          <w:szCs w:val="28"/>
          <w:lang w:val="uk-UA"/>
        </w:rPr>
        <w:t xml:space="preserve"> сам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охороняв повстанців.</w:t>
      </w:r>
    </w:p>
    <w:p w:rsidR="00BF178F" w:rsidRPr="00951EF4" w:rsidRDefault="00BF178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Вн</w:t>
      </w:r>
      <w:r w:rsidR="00EE2A52">
        <w:rPr>
          <w:rFonts w:cs="Times New Roman"/>
          <w:color w:val="000000" w:themeColor="text1"/>
          <w:szCs w:val="28"/>
          <w:lang w:val="uk-UA"/>
        </w:rPr>
        <w:t>очі він почув надворі якісь підозрілі звуки</w:t>
      </w:r>
      <w:r w:rsidRPr="00951EF4">
        <w:rPr>
          <w:rFonts w:cs="Times New Roman"/>
          <w:color w:val="000000" w:themeColor="text1"/>
          <w:szCs w:val="28"/>
          <w:lang w:val="uk-UA"/>
        </w:rPr>
        <w:t>. Зразу пішов до хати, розбудив одного повстанця і сказав йому, що на дв</w:t>
      </w:r>
      <w:r w:rsidR="00EE2A52">
        <w:rPr>
          <w:rFonts w:cs="Times New Roman"/>
          <w:color w:val="000000" w:themeColor="text1"/>
          <w:szCs w:val="28"/>
          <w:lang w:val="uk-UA"/>
        </w:rPr>
        <w:t xml:space="preserve">орі чути якийсь шум. Той </w:t>
      </w:r>
      <w:r w:rsidRPr="00951EF4">
        <w:rPr>
          <w:rFonts w:cs="Times New Roman"/>
          <w:color w:val="000000" w:themeColor="text1"/>
          <w:szCs w:val="28"/>
          <w:lang w:val="uk-UA"/>
        </w:rPr>
        <w:t>швидко вийшов надвір  і зрозумів, що то наближається</w:t>
      </w:r>
      <w:r w:rsidR="00EE2A52">
        <w:rPr>
          <w:rFonts w:cs="Times New Roman"/>
          <w:color w:val="000000" w:themeColor="text1"/>
          <w:szCs w:val="28"/>
          <w:lang w:val="uk-UA"/>
        </w:rPr>
        <w:t xml:space="preserve"> більшовицька навала. Він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повернувся до хати, розбудив товаришів і сказав, що їх зрадили. Дуж</w:t>
      </w:r>
      <w:r w:rsidR="00EE2A52">
        <w:rPr>
          <w:rFonts w:cs="Times New Roman"/>
          <w:color w:val="000000" w:themeColor="text1"/>
          <w:szCs w:val="28"/>
          <w:lang w:val="uk-UA"/>
        </w:rPr>
        <w:t>е швидко повстанці вийшли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і направились до лісу.</w:t>
      </w:r>
    </w:p>
    <w:p w:rsidR="00BF178F" w:rsidRPr="00951EF4" w:rsidRDefault="00BF178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Господар зі своєю сім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єю почали наводити</w:t>
      </w:r>
      <w:r w:rsidR="00EE2A52">
        <w:rPr>
          <w:rFonts w:cs="Times New Roman"/>
          <w:color w:val="000000" w:themeColor="text1"/>
          <w:szCs w:val="28"/>
          <w:lang w:val="uk-UA"/>
        </w:rPr>
        <w:t xml:space="preserve"> порядок, щоб не було підозри</w:t>
      </w:r>
      <w:r w:rsidRPr="00951EF4">
        <w:rPr>
          <w:rFonts w:cs="Times New Roman"/>
          <w:color w:val="000000" w:themeColor="text1"/>
          <w:szCs w:val="28"/>
          <w:lang w:val="uk-UA"/>
        </w:rPr>
        <w:t>, що тут були повстанці. За короткий час хату Григорія Грицая оточили чекісти. Звернулись до господаря з питання</w:t>
      </w:r>
      <w:r w:rsidR="00EE2A52">
        <w:rPr>
          <w:rFonts w:cs="Times New Roman"/>
          <w:color w:val="000000" w:themeColor="text1"/>
          <w:szCs w:val="28"/>
          <w:lang w:val="uk-UA"/>
        </w:rPr>
        <w:t>м, хто в нього є вдома. Він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відповів,</w:t>
      </w:r>
      <w:r w:rsidR="00EE2A52">
        <w:rPr>
          <w:rFonts w:cs="Times New Roman"/>
          <w:color w:val="000000" w:themeColor="text1"/>
          <w:szCs w:val="28"/>
          <w:lang w:val="uk-UA"/>
        </w:rPr>
        <w:t xml:space="preserve"> що в хаті є жінки і діти. Під час обшуку ні в будинку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, ні в стодолі нікого </w:t>
      </w:r>
      <w:r w:rsidR="00EE2A52">
        <w:rPr>
          <w:rFonts w:cs="Times New Roman"/>
          <w:color w:val="000000" w:themeColor="text1"/>
          <w:szCs w:val="28"/>
          <w:lang w:val="uk-UA"/>
        </w:rPr>
        <w:t>не знайшли</w:t>
      </w:r>
      <w:r w:rsidRPr="00951EF4">
        <w:rPr>
          <w:rFonts w:cs="Times New Roman"/>
          <w:color w:val="000000" w:themeColor="text1"/>
          <w:szCs w:val="28"/>
          <w:lang w:val="uk-UA"/>
        </w:rPr>
        <w:t>.</w:t>
      </w:r>
    </w:p>
    <w:p w:rsidR="00BF178F" w:rsidRPr="00951EF4" w:rsidRDefault="00BF178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Повстанці до цього часу добралися до лісу Борецької скалки і там заночували.</w:t>
      </w:r>
    </w:p>
    <w:p w:rsidR="00C65F74" w:rsidRPr="00951EF4" w:rsidRDefault="00BF178F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Вр</w:t>
      </w:r>
      <w:r w:rsidR="00EE2A52">
        <w:rPr>
          <w:rFonts w:cs="Times New Roman"/>
          <w:color w:val="000000" w:themeColor="text1"/>
          <w:szCs w:val="28"/>
          <w:lang w:val="uk-UA"/>
        </w:rPr>
        <w:t>анці з Товстого підводами почали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приїздити</w:t>
      </w:r>
      <w:r w:rsidR="00EE2A52">
        <w:rPr>
          <w:rFonts w:cs="Times New Roman"/>
          <w:color w:val="000000" w:themeColor="text1"/>
          <w:szCs w:val="28"/>
          <w:lang w:val="uk-UA"/>
        </w:rPr>
        <w:t xml:space="preserve"> чекісти</w:t>
      </w:r>
      <w:r w:rsidRPr="00951EF4">
        <w:rPr>
          <w:rFonts w:cs="Times New Roman"/>
          <w:color w:val="000000" w:themeColor="text1"/>
          <w:szCs w:val="28"/>
          <w:lang w:val="uk-UA"/>
        </w:rPr>
        <w:t>. Дуже швидко направились до лісу, і під Б</w:t>
      </w:r>
      <w:r w:rsidR="00EE2A52">
        <w:rPr>
          <w:rFonts w:cs="Times New Roman"/>
          <w:color w:val="000000" w:themeColor="text1"/>
          <w:szCs w:val="28"/>
          <w:lang w:val="uk-UA"/>
        </w:rPr>
        <w:t>о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рецькою скалкою відбувся бій, який тривав дуже довго. В ньому загинули 6 невідомих повстанців.   </w:t>
      </w:r>
    </w:p>
    <w:p w:rsidR="00EE2A52" w:rsidRPr="00EE2A52" w:rsidRDefault="00EE2A52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EE2A52">
        <w:rPr>
          <w:rFonts w:cs="Times New Roman"/>
          <w:b/>
          <w:color w:val="000000" w:themeColor="text1"/>
          <w:szCs w:val="28"/>
          <w:lang w:val="uk-UA"/>
        </w:rPr>
        <w:t>Повстанець Залізняк</w:t>
      </w:r>
    </w:p>
    <w:p w:rsidR="00C65F74" w:rsidRPr="00951EF4" w:rsidRDefault="00C65F74" w:rsidP="000377D5">
      <w:pPr>
        <w:spacing w:after="0" w:line="360" w:lineRule="auto"/>
        <w:ind w:right="-283"/>
        <w:rPr>
          <w:rFonts w:cs="Times New Roman"/>
          <w:b/>
          <w:i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i/>
          <w:color w:val="000000" w:themeColor="text1"/>
          <w:szCs w:val="28"/>
          <w:lang w:val="uk-UA"/>
        </w:rPr>
        <w:t xml:space="preserve">Зі спогадів Миколи Васильовича Пелиха  </w:t>
      </w:r>
    </w:p>
    <w:p w:rsidR="00C65F74" w:rsidRPr="00951EF4" w:rsidRDefault="00C65F74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Червень 1944 року, лагідний теплий вечір. У дім Ганни Михайлівни Пелих приходить член збройного підпілля ОУН  та УПА Гнат</w:t>
      </w:r>
      <w:r w:rsidR="00EE2A52">
        <w:rPr>
          <w:rFonts w:cs="Times New Roman"/>
          <w:color w:val="000000" w:themeColor="text1"/>
          <w:szCs w:val="28"/>
          <w:lang w:val="uk-UA"/>
        </w:rPr>
        <w:t xml:space="preserve"> Скібнь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овський разом з невідомим повстанцем «Залізняком», родом з Волині, прізвище невідоме, і його племінником Володимиром – «Вістуном», прізвище невідоме. Гнат звернувся до </w:t>
      </w: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 xml:space="preserve">Ганни і сказав, що «Залізняк» залишається в її домі для лікування, бо був ранений в ногу і відчував великі болі в шлунку. Та погодилася і лікувала повстанця. Хворого неодноразово </w:t>
      </w:r>
      <w:r w:rsidR="00476569">
        <w:rPr>
          <w:rFonts w:cs="Times New Roman"/>
          <w:color w:val="000000" w:themeColor="text1"/>
          <w:szCs w:val="28"/>
          <w:lang w:val="uk-UA"/>
        </w:rPr>
        <w:t>відвідував Скібн</w:t>
      </w:r>
      <w:r w:rsidRPr="00951EF4">
        <w:rPr>
          <w:rFonts w:cs="Times New Roman"/>
          <w:color w:val="000000" w:themeColor="text1"/>
          <w:szCs w:val="28"/>
          <w:lang w:val="uk-UA"/>
        </w:rPr>
        <w:t>ьовський і «Вістун». Під час лікування «Залізняк» дуже полюбив дочку Ганни Марусю, якій у цей час було три з половиною роки; він говорив Ганні, що у нього</w:t>
      </w:r>
      <w:r w:rsidR="00EE2A52">
        <w:rPr>
          <w:rFonts w:cs="Times New Roman"/>
          <w:color w:val="000000" w:themeColor="text1"/>
          <w:szCs w:val="28"/>
          <w:lang w:val="uk-UA"/>
        </w:rPr>
        <w:t xml:space="preserve"> вдома росте така ж маленька донеч</w:t>
      </w:r>
      <w:r w:rsidRPr="00951EF4">
        <w:rPr>
          <w:rFonts w:cs="Times New Roman"/>
          <w:color w:val="000000" w:themeColor="text1"/>
          <w:szCs w:val="28"/>
          <w:lang w:val="uk-UA"/>
        </w:rPr>
        <w:t>ка.</w:t>
      </w:r>
    </w:p>
    <w:p w:rsidR="00C65F74" w:rsidRPr="00951EF4" w:rsidRDefault="00C65F74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Після лікування в кінці червня 1944 року увечері прийшли Гнат</w:t>
      </w:r>
      <w:r w:rsidR="00476569">
        <w:rPr>
          <w:rFonts w:cs="Times New Roman"/>
          <w:color w:val="000000" w:themeColor="text1"/>
          <w:szCs w:val="28"/>
          <w:lang w:val="uk-UA"/>
        </w:rPr>
        <w:t xml:space="preserve"> Скібн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ьовський і «Вістун» забрали «Залізняка» і направили його у відділ. Подальша доля його невідома. </w:t>
      </w:r>
    </w:p>
    <w:p w:rsidR="00C65F74" w:rsidRPr="00951EF4" w:rsidRDefault="00EE2A52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t>В березні 1945 року</w:t>
      </w:r>
      <w:r w:rsidR="00C65F74" w:rsidRPr="00951EF4">
        <w:rPr>
          <w:rFonts w:cs="Times New Roman"/>
          <w:color w:val="000000" w:themeColor="text1"/>
          <w:szCs w:val="28"/>
          <w:lang w:val="uk-UA"/>
        </w:rPr>
        <w:t xml:space="preserve"> «Вістун» увечері прийшов у дім Ганни. У цей час тут були Кушнір Дмитро, Семенюк Михайло, Йосиф (сусід з другої хати), Субтельний Дмитро, син Ганни Микола і маленька Маруся.</w:t>
      </w:r>
      <w:r w:rsidR="00B57497">
        <w:rPr>
          <w:rFonts w:cs="Times New Roman"/>
          <w:color w:val="000000" w:themeColor="text1"/>
          <w:szCs w:val="28"/>
          <w:lang w:val="uk-UA"/>
        </w:rPr>
        <w:t>(д</w:t>
      </w:r>
      <w:r w:rsidR="00B474F0" w:rsidRPr="00951EF4">
        <w:rPr>
          <w:rFonts w:cs="Times New Roman"/>
          <w:color w:val="000000" w:themeColor="text1"/>
          <w:szCs w:val="28"/>
          <w:lang w:val="uk-UA"/>
        </w:rPr>
        <w:t>од</w:t>
      </w:r>
      <w:r>
        <w:rPr>
          <w:rFonts w:cs="Times New Roman"/>
          <w:color w:val="000000" w:themeColor="text1"/>
          <w:szCs w:val="28"/>
          <w:lang w:val="uk-UA"/>
        </w:rPr>
        <w:t>.</w:t>
      </w:r>
      <w:r w:rsidR="00B57497">
        <w:rPr>
          <w:rFonts w:cs="Times New Roman"/>
          <w:color w:val="000000" w:themeColor="text1"/>
          <w:szCs w:val="28"/>
          <w:lang w:val="uk-UA"/>
        </w:rPr>
        <w:t xml:space="preserve"> 5</w:t>
      </w:r>
      <w:r w:rsidR="00B474F0" w:rsidRPr="00951EF4">
        <w:rPr>
          <w:rFonts w:cs="Times New Roman"/>
          <w:color w:val="000000" w:themeColor="text1"/>
          <w:szCs w:val="28"/>
          <w:lang w:val="uk-UA"/>
        </w:rPr>
        <w:t>)</w:t>
      </w:r>
      <w:r w:rsidR="00C65F74" w:rsidRPr="00951EF4">
        <w:rPr>
          <w:rFonts w:cs="Times New Roman"/>
          <w:color w:val="000000" w:themeColor="text1"/>
          <w:szCs w:val="28"/>
          <w:lang w:val="uk-UA"/>
        </w:rPr>
        <w:t xml:space="preserve"> «Вістун»</w:t>
      </w:r>
      <w:r>
        <w:rPr>
          <w:rFonts w:cs="Times New Roman"/>
          <w:color w:val="000000" w:themeColor="text1"/>
          <w:szCs w:val="28"/>
          <w:lang w:val="uk-UA"/>
        </w:rPr>
        <w:t xml:space="preserve"> зразу відправив Йосифа на двір</w:t>
      </w:r>
      <w:r w:rsidR="00C65F74" w:rsidRPr="00951EF4">
        <w:rPr>
          <w:rFonts w:cs="Times New Roman"/>
          <w:color w:val="000000" w:themeColor="text1"/>
          <w:szCs w:val="28"/>
          <w:lang w:val="uk-UA"/>
        </w:rPr>
        <w:t xml:space="preserve"> як охоронця. Коли той вийшов, його спіймали чекісти і нак</w:t>
      </w:r>
      <w:r>
        <w:rPr>
          <w:rFonts w:cs="Times New Roman"/>
          <w:color w:val="000000" w:themeColor="text1"/>
          <w:szCs w:val="28"/>
          <w:lang w:val="uk-UA"/>
        </w:rPr>
        <w:t>азати відкривати хату. Однак Йосиф</w:t>
      </w:r>
      <w:r w:rsidR="00C65F74" w:rsidRPr="00951EF4">
        <w:rPr>
          <w:rFonts w:cs="Times New Roman"/>
          <w:color w:val="000000" w:themeColor="text1"/>
          <w:szCs w:val="28"/>
          <w:lang w:val="uk-UA"/>
        </w:rPr>
        <w:t xml:space="preserve"> відкрив другу хату, ту, де жи</w:t>
      </w:r>
      <w:r>
        <w:rPr>
          <w:rFonts w:cs="Times New Roman"/>
          <w:color w:val="000000" w:themeColor="text1"/>
          <w:szCs w:val="28"/>
          <w:lang w:val="uk-UA"/>
        </w:rPr>
        <w:t>в. Один із чекістів відкрив будинок</w:t>
      </w:r>
      <w:r w:rsidR="00C65F74" w:rsidRPr="00951EF4">
        <w:rPr>
          <w:rFonts w:cs="Times New Roman"/>
          <w:color w:val="000000" w:themeColor="text1"/>
          <w:szCs w:val="28"/>
          <w:lang w:val="uk-UA"/>
        </w:rPr>
        <w:t xml:space="preserve"> Ганни і крикнув: «Здєсь, таваріщ капітан». Зайшовши в кімнату, капітан почав зачитувати прізвища присутніх. Він побачив, що «Вістун» озброєний. Чекіст</w:t>
      </w:r>
      <w:r>
        <w:rPr>
          <w:rFonts w:cs="Times New Roman"/>
          <w:color w:val="000000" w:themeColor="text1"/>
          <w:szCs w:val="28"/>
          <w:lang w:val="uk-UA"/>
        </w:rPr>
        <w:t xml:space="preserve"> кинувся на нього, повалив </w:t>
      </w:r>
      <w:r w:rsidR="00C65F74" w:rsidRPr="00951EF4">
        <w:rPr>
          <w:rFonts w:cs="Times New Roman"/>
          <w:color w:val="000000" w:themeColor="text1"/>
          <w:szCs w:val="28"/>
          <w:lang w:val="uk-UA"/>
        </w:rPr>
        <w:t>на ліжко. В хаті почалася стрілянина, всі хлопці розбіглися. Перебігаючи з кімнати в кімнату маленьк</w:t>
      </w:r>
      <w:r w:rsidR="00C73E46">
        <w:rPr>
          <w:rFonts w:cs="Times New Roman"/>
          <w:color w:val="000000" w:themeColor="text1"/>
          <w:szCs w:val="28"/>
          <w:lang w:val="uk-UA"/>
        </w:rPr>
        <w:t>а Маруся була вбита. Капітан - важко поранений,</w:t>
      </w:r>
      <w:r w:rsidR="00C65F74" w:rsidRPr="00951EF4">
        <w:rPr>
          <w:rFonts w:cs="Times New Roman"/>
          <w:color w:val="000000" w:themeColor="text1"/>
          <w:szCs w:val="28"/>
          <w:lang w:val="uk-UA"/>
        </w:rPr>
        <w:t xml:space="preserve"> потім помер. «Вістуна» завезли в гарнізонний відділ НКВС, де він гранатою підірвав себе, і загинули ще два чекісти. </w:t>
      </w:r>
    </w:p>
    <w:p w:rsidR="000218A7" w:rsidRPr="00951EF4" w:rsidRDefault="00C65F74" w:rsidP="000377D5">
      <w:pPr>
        <w:spacing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Мужнього юнака поховали у Саджівці, поруч з могилкою маленької Марусі.</w:t>
      </w:r>
    </w:p>
    <w:p w:rsidR="000218A7" w:rsidRPr="00951EF4" w:rsidRDefault="000218A7" w:rsidP="000377D5">
      <w:pPr>
        <w:spacing w:line="360" w:lineRule="auto"/>
        <w:ind w:right="-283"/>
        <w:rPr>
          <w:rFonts w:cs="Times New Roman"/>
          <w:b/>
          <w:i/>
          <w:color w:val="000000" w:themeColor="text1"/>
          <w:szCs w:val="28"/>
          <w:lang w:val="uk-UA"/>
        </w:rPr>
      </w:pPr>
      <w:r w:rsidRPr="00951EF4">
        <w:rPr>
          <w:rFonts w:cs="Times New Roman"/>
          <w:b/>
          <w:i/>
          <w:color w:val="000000" w:themeColor="text1"/>
          <w:szCs w:val="28"/>
          <w:lang w:val="uk-UA"/>
        </w:rPr>
        <w:t>Семенюк Марія, «Маруся»</w:t>
      </w:r>
    </w:p>
    <w:p w:rsidR="000218A7" w:rsidRPr="00951EF4" w:rsidRDefault="000218A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Народилася 1924 року </w:t>
      </w:r>
      <w:r w:rsidR="00C73E46">
        <w:rPr>
          <w:rFonts w:cs="Times New Roman"/>
          <w:color w:val="000000" w:themeColor="text1"/>
          <w:szCs w:val="28"/>
          <w:lang w:val="uk-UA"/>
        </w:rPr>
        <w:t>в с.Саджівка</w:t>
      </w:r>
      <w:r w:rsidRPr="00951EF4">
        <w:rPr>
          <w:rFonts w:cs="Times New Roman"/>
          <w:color w:val="000000" w:themeColor="text1"/>
          <w:szCs w:val="28"/>
          <w:lang w:val="uk-UA"/>
        </w:rPr>
        <w:t>. Після закінчення народної школи працювала з батьками в господарстві. Брала активну участь у громадському житті села. В 1943 році вступає в ряди ОУН. Після большевицької окупації в 1944 році працює зв’язковою. У другій по</w:t>
      </w:r>
      <w:r w:rsidR="00C73E46">
        <w:rPr>
          <w:rFonts w:cs="Times New Roman"/>
          <w:color w:val="000000" w:themeColor="text1"/>
          <w:szCs w:val="28"/>
          <w:lang w:val="uk-UA"/>
        </w:rPr>
        <w:t>ловині 1945-го змушена перейти в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підпілля. Заодно проходить курси медсестер, рят</w:t>
      </w:r>
      <w:r w:rsidR="00C73E46">
        <w:rPr>
          <w:rFonts w:cs="Times New Roman"/>
          <w:color w:val="000000" w:themeColor="text1"/>
          <w:szCs w:val="28"/>
          <w:lang w:val="uk-UA"/>
        </w:rPr>
        <w:t>уючи життя багатьом повстанцям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. У 1946 році хлопці хворіли на тиф. Велика заслуга в лікуванні </w:t>
      </w: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хворих, поранених членів збройного підпілля фельдшера с.Товстого Михайлової Ганни Кузьмівни, яка за викликом станичних або зв</w:t>
      </w:r>
      <w:r w:rsidRPr="00951EF4">
        <w:rPr>
          <w:rFonts w:cs="Times New Roman"/>
          <w:color w:val="000000" w:themeColor="text1"/>
          <w:szCs w:val="28"/>
        </w:rPr>
        <w:t>’</w:t>
      </w:r>
      <w:r w:rsidRPr="00951EF4">
        <w:rPr>
          <w:rFonts w:cs="Times New Roman"/>
          <w:color w:val="000000" w:themeColor="text1"/>
          <w:szCs w:val="28"/>
          <w:lang w:val="uk-UA"/>
        </w:rPr>
        <w:t>язкових приходила в ліс чи на квартири і надавала медичну допомогу. Підсобляла їй «Маруся». Часто заходив до хворих Чорний Захарій, який</w:t>
      </w:r>
      <w:r w:rsidR="00C73E46">
        <w:rPr>
          <w:rFonts w:cs="Times New Roman"/>
          <w:color w:val="000000" w:themeColor="text1"/>
          <w:szCs w:val="28"/>
          <w:lang w:val="uk-UA"/>
        </w:rPr>
        <w:t xml:space="preserve"> допомагав «Марусі»</w:t>
      </w:r>
      <w:r w:rsidRPr="00951EF4">
        <w:rPr>
          <w:rFonts w:cs="Times New Roman"/>
          <w:color w:val="000000" w:themeColor="text1"/>
          <w:szCs w:val="28"/>
          <w:lang w:val="uk-UA"/>
        </w:rPr>
        <w:t>. Чотирьох хворих вони вилікували.</w:t>
      </w:r>
    </w:p>
    <w:p w:rsidR="000218A7" w:rsidRPr="00951EF4" w:rsidRDefault="000218A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 xml:space="preserve">25 травня 1949 року група з 9 підпільників підходила </w:t>
      </w:r>
      <w:r w:rsidR="00C73E46">
        <w:rPr>
          <w:rFonts w:cs="Times New Roman"/>
          <w:color w:val="000000" w:themeColor="text1"/>
          <w:szCs w:val="28"/>
          <w:lang w:val="uk-UA"/>
        </w:rPr>
        <w:t>до Товстенського лісу. Тут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вона попадає в засідку емдебістів. Вороги ві</w:t>
      </w:r>
      <w:r w:rsidR="00C73E46">
        <w:rPr>
          <w:rFonts w:cs="Times New Roman"/>
          <w:color w:val="000000" w:themeColor="text1"/>
          <w:szCs w:val="28"/>
          <w:lang w:val="uk-UA"/>
        </w:rPr>
        <w:t>дкривають вогонь</w:t>
      </w:r>
      <w:r w:rsidRPr="00951EF4">
        <w:rPr>
          <w:rFonts w:cs="Times New Roman"/>
          <w:color w:val="000000" w:themeColor="text1"/>
          <w:szCs w:val="28"/>
          <w:lang w:val="uk-UA"/>
        </w:rPr>
        <w:t>. «Хрущ» і «Маруся» займають оборону і стріляють по чекістах. Інші повстанці успішно відходять і зникають у лісі. «Хрущ» раптом падає важкопораненим. Він просить «Марусю», щоб його пристрелила, бо не хоче здаватися ворогам живим. Дівчина виконує його прохання, а потім дає чергу по емдебістах. Але ворог з собаками все більше сти</w:t>
      </w:r>
      <w:r w:rsidR="00C73E46">
        <w:rPr>
          <w:rFonts w:cs="Times New Roman"/>
          <w:color w:val="000000" w:themeColor="text1"/>
          <w:szCs w:val="28"/>
          <w:lang w:val="uk-UA"/>
        </w:rPr>
        <w:t>с</w:t>
      </w:r>
      <w:r w:rsidRPr="00951EF4">
        <w:rPr>
          <w:rFonts w:cs="Times New Roman"/>
          <w:color w:val="000000" w:themeColor="text1"/>
          <w:szCs w:val="28"/>
          <w:lang w:val="uk-UA"/>
        </w:rPr>
        <w:t>кує кільце. Попавши в безвихідне становище, патріотка стріляє собі в голову, перед смертю крикнувши: «Слава Україні!»</w:t>
      </w:r>
    </w:p>
    <w:p w:rsidR="000218A7" w:rsidRPr="00951EF4" w:rsidRDefault="000218A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t>Так прийняли смерть мужні та відважні герої. У цьому нерівному бою за</w:t>
      </w:r>
      <w:r w:rsidR="00C73E46">
        <w:rPr>
          <w:rFonts w:cs="Times New Roman"/>
          <w:color w:val="000000" w:themeColor="text1"/>
          <w:szCs w:val="28"/>
          <w:lang w:val="uk-UA"/>
        </w:rPr>
        <w:t>гинули 7 емд</w:t>
      </w:r>
      <w:r w:rsidRPr="00951EF4">
        <w:rPr>
          <w:rFonts w:cs="Times New Roman"/>
          <w:color w:val="000000" w:themeColor="text1"/>
          <w:szCs w:val="28"/>
          <w:lang w:val="uk-UA"/>
        </w:rPr>
        <w:t>ебістів і кілька було поранено. Після смерті «Хруща» і «Марусі» повстанці склали про них пісню. Її слова написали «Крилатий», «Буйний» і «Богун», які</w:t>
      </w:r>
      <w:r w:rsidR="00C73E46">
        <w:rPr>
          <w:rFonts w:cs="Times New Roman"/>
          <w:color w:val="000000" w:themeColor="text1"/>
          <w:szCs w:val="28"/>
          <w:lang w:val="uk-UA"/>
        </w:rPr>
        <w:t xml:space="preserve"> разом з героями крокували з</w:t>
      </w:r>
      <w:r w:rsidRPr="00951EF4">
        <w:rPr>
          <w:rFonts w:cs="Times New Roman"/>
          <w:color w:val="000000" w:themeColor="text1"/>
          <w:szCs w:val="28"/>
          <w:lang w:val="uk-UA"/>
        </w:rPr>
        <w:t xml:space="preserve"> Товстенського лісу. Ось вона, ця біль за полеглих товаришів, влита у пісню. </w:t>
      </w:r>
      <w:r w:rsidR="00B57497">
        <w:rPr>
          <w:rFonts w:cs="Times New Roman"/>
          <w:color w:val="000000" w:themeColor="text1"/>
          <w:szCs w:val="28"/>
          <w:lang w:val="uk-UA"/>
        </w:rPr>
        <w:t>(дод.6</w:t>
      </w:r>
      <w:r w:rsidR="00B474F0" w:rsidRPr="00951EF4">
        <w:rPr>
          <w:rFonts w:cs="Times New Roman"/>
          <w:color w:val="000000" w:themeColor="text1"/>
          <w:szCs w:val="28"/>
          <w:lang w:val="uk-UA"/>
        </w:rPr>
        <w:t>)</w:t>
      </w:r>
    </w:p>
    <w:p w:rsidR="000218A7" w:rsidRPr="00951EF4" w:rsidRDefault="000218A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C65F74" w:rsidRPr="00951EF4" w:rsidRDefault="00C65F74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shd w:val="clear" w:color="auto" w:fill="FFFFFF"/>
          <w:lang w:val="uk-UA"/>
        </w:rPr>
      </w:pPr>
    </w:p>
    <w:p w:rsidR="0035589A" w:rsidRPr="00951EF4" w:rsidRDefault="0035589A" w:rsidP="000377D5">
      <w:pPr>
        <w:pStyle w:val="a3"/>
        <w:shd w:val="clear" w:color="auto" w:fill="FFFFFF"/>
        <w:spacing w:before="0" w:beforeAutospacing="0" w:after="225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shd w:val="clear" w:color="auto" w:fill="FFFFFF"/>
          <w:lang w:val="uk-UA"/>
        </w:rPr>
      </w:pPr>
    </w:p>
    <w:bookmarkEnd w:id="2"/>
    <w:p w:rsidR="007F1E68" w:rsidRPr="00951EF4" w:rsidRDefault="007F1E68" w:rsidP="000377D5">
      <w:pPr>
        <w:pStyle w:val="a3"/>
        <w:shd w:val="clear" w:color="auto" w:fill="FFFFFF"/>
        <w:spacing w:before="0" w:beforeAutospacing="0" w:after="225" w:afterAutospacing="0" w:line="360" w:lineRule="auto"/>
        <w:ind w:right="-283"/>
        <w:textAlignment w:val="baseline"/>
        <w:rPr>
          <w:color w:val="000000" w:themeColor="text1"/>
          <w:sz w:val="28"/>
          <w:szCs w:val="28"/>
          <w:shd w:val="clear" w:color="auto" w:fill="FFFFFF"/>
          <w:lang w:val="uk-UA"/>
        </w:rPr>
      </w:pPr>
    </w:p>
    <w:bookmarkEnd w:id="3"/>
    <w:p w:rsidR="00985D9D" w:rsidRPr="00951EF4" w:rsidRDefault="00985D9D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85780C" w:rsidRPr="00951EF4" w:rsidRDefault="0085780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85780C" w:rsidRPr="00951EF4" w:rsidRDefault="0085780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85780C" w:rsidRPr="00951EF4" w:rsidRDefault="0085780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85780C" w:rsidRPr="00951EF4" w:rsidRDefault="0085780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85780C" w:rsidRPr="00951EF4" w:rsidRDefault="0085780C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E67DD0" w:rsidRPr="00340301" w:rsidRDefault="0085780C" w:rsidP="000377D5">
      <w:pPr>
        <w:spacing w:after="0" w:line="360" w:lineRule="auto"/>
        <w:ind w:right="-283"/>
        <w:rPr>
          <w:rFonts w:cs="Times New Roman"/>
          <w:b/>
          <w:szCs w:val="28"/>
          <w:lang w:val="uk-UA"/>
        </w:rPr>
      </w:pPr>
      <w:r w:rsidRPr="00340301">
        <w:rPr>
          <w:rFonts w:cs="Times New Roman"/>
          <w:b/>
          <w:szCs w:val="28"/>
          <w:lang w:val="uk-UA"/>
        </w:rPr>
        <w:lastRenderedPageBreak/>
        <w:t>Висновки</w:t>
      </w:r>
    </w:p>
    <w:p w:rsidR="00EA5DD1" w:rsidRPr="0090039E" w:rsidRDefault="00B563AE" w:rsidP="000377D5">
      <w:pPr>
        <w:spacing w:line="360" w:lineRule="auto"/>
        <w:ind w:right="-283"/>
      </w:pPr>
      <w:r w:rsidRPr="0090039E">
        <w:t>Сьогодні не можна вчити  історію як хронологію, статистику, бездумний вир подій, що витворюють історичний простір. Її треба розглядати зсередини, з маленьких історій родин, населених пунктів. Це дає відчуття її близькості та глибини.</w:t>
      </w:r>
    </w:p>
    <w:p w:rsidR="00EA5DD1" w:rsidRPr="002A3197" w:rsidRDefault="00EA5DD1" w:rsidP="000377D5">
      <w:pPr>
        <w:pStyle w:val="a3"/>
        <w:shd w:val="clear" w:color="auto" w:fill="FFFFFF"/>
        <w:spacing w:before="0" w:beforeAutospacing="0" w:after="120" w:afterAutospacing="0" w:line="360" w:lineRule="auto"/>
        <w:ind w:right="-283"/>
        <w:rPr>
          <w:sz w:val="28"/>
          <w:szCs w:val="28"/>
        </w:rPr>
      </w:pPr>
      <w:r w:rsidRPr="002A3197">
        <w:rPr>
          <w:sz w:val="28"/>
          <w:szCs w:val="28"/>
        </w:rPr>
        <w:t>Ц</w:t>
      </w:r>
      <w:r w:rsidRPr="002A3197">
        <w:rPr>
          <w:sz w:val="28"/>
          <w:szCs w:val="28"/>
          <w:lang w:val="uk-UA"/>
        </w:rPr>
        <w:t>і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спогад</w:t>
      </w:r>
      <w:r w:rsidRPr="002A3197">
        <w:rPr>
          <w:sz w:val="28"/>
          <w:szCs w:val="28"/>
          <w:lang w:val="uk-UA"/>
        </w:rPr>
        <w:t>и</w:t>
      </w:r>
      <w:r w:rsidRPr="002A3197">
        <w:rPr>
          <w:sz w:val="28"/>
          <w:szCs w:val="28"/>
        </w:rPr>
        <w:t xml:space="preserve"> – лише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окрема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сторінка з історії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моєї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родини</w:t>
      </w:r>
      <w:r w:rsidRPr="002A3197">
        <w:rPr>
          <w:sz w:val="28"/>
          <w:szCs w:val="28"/>
          <w:lang w:val="uk-UA"/>
        </w:rPr>
        <w:t xml:space="preserve"> та села</w:t>
      </w:r>
      <w:r w:rsidRPr="002A3197">
        <w:rPr>
          <w:sz w:val="28"/>
          <w:szCs w:val="28"/>
        </w:rPr>
        <w:t>. Мабуть, немає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жодної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української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сім’ї, яку б обминула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така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чи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навіть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трагічніша доля.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Сьогодні, як представник</w:t>
      </w:r>
      <w:r w:rsidR="00340301" w:rsidRPr="002A3197">
        <w:rPr>
          <w:sz w:val="28"/>
          <w:szCs w:val="28"/>
          <w:lang w:val="uk-UA"/>
        </w:rPr>
        <w:t xml:space="preserve"> </w:t>
      </w:r>
      <w:r w:rsidR="002C7CF7">
        <w:rPr>
          <w:sz w:val="28"/>
          <w:szCs w:val="28"/>
          <w:lang w:val="uk-UA"/>
        </w:rPr>
        <w:t>нинішнього</w:t>
      </w:r>
      <w:r w:rsidR="00340301" w:rsidRPr="002A3197">
        <w:rPr>
          <w:sz w:val="28"/>
          <w:szCs w:val="28"/>
          <w:lang w:val="uk-UA"/>
        </w:rPr>
        <w:t xml:space="preserve"> </w:t>
      </w:r>
      <w:r w:rsidR="00340301" w:rsidRPr="002A3197">
        <w:rPr>
          <w:sz w:val="28"/>
          <w:szCs w:val="28"/>
        </w:rPr>
        <w:t>покоління, я пи</w:t>
      </w:r>
      <w:r w:rsidR="00340301" w:rsidRPr="002A3197">
        <w:rPr>
          <w:sz w:val="28"/>
          <w:szCs w:val="28"/>
          <w:lang w:val="uk-UA"/>
        </w:rPr>
        <w:t>сала</w:t>
      </w:r>
      <w:r w:rsidR="00340301" w:rsidRPr="002A3197">
        <w:rPr>
          <w:sz w:val="28"/>
          <w:szCs w:val="28"/>
        </w:rPr>
        <w:t xml:space="preserve"> ц</w:t>
      </w:r>
      <w:r w:rsidR="00340301" w:rsidRPr="002A3197">
        <w:rPr>
          <w:sz w:val="28"/>
          <w:szCs w:val="28"/>
          <w:lang w:val="uk-UA"/>
        </w:rPr>
        <w:t>ю роботу</w:t>
      </w:r>
      <w:r w:rsidRPr="002A3197">
        <w:rPr>
          <w:sz w:val="28"/>
          <w:szCs w:val="28"/>
        </w:rPr>
        <w:t xml:space="preserve"> з глибоким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почуттям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гордості та вдячності</w:t>
      </w:r>
      <w:r w:rsidR="002C7CF7">
        <w:rPr>
          <w:sz w:val="28"/>
          <w:szCs w:val="28"/>
          <w:lang w:val="uk-UA"/>
        </w:rPr>
        <w:t xml:space="preserve"> за своїх предків</w:t>
      </w:r>
      <w:r w:rsidRPr="002A3197">
        <w:rPr>
          <w:sz w:val="28"/>
          <w:szCs w:val="28"/>
        </w:rPr>
        <w:t>. Історія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моєї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родини стала невід'ємною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частиною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історії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України. Вона відо</w:t>
      </w:r>
      <w:r w:rsidR="00B563AE">
        <w:rPr>
          <w:sz w:val="28"/>
          <w:szCs w:val="28"/>
        </w:rPr>
        <w:t xml:space="preserve">бражає нашу волю до життя, </w:t>
      </w:r>
      <w:r w:rsidRPr="002A3197">
        <w:rPr>
          <w:sz w:val="28"/>
          <w:szCs w:val="28"/>
        </w:rPr>
        <w:t>витривалість у важкі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часи і нашу незламну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духовність.</w:t>
      </w:r>
    </w:p>
    <w:p w:rsidR="00EA5DD1" w:rsidRPr="00B563AE" w:rsidRDefault="00EA5DD1" w:rsidP="000377D5">
      <w:pPr>
        <w:pStyle w:val="a3"/>
        <w:shd w:val="clear" w:color="auto" w:fill="FFFFFF"/>
        <w:spacing w:before="0" w:beforeAutospacing="0" w:after="120" w:afterAutospacing="0" w:line="360" w:lineRule="auto"/>
        <w:ind w:right="-283"/>
        <w:rPr>
          <w:sz w:val="28"/>
          <w:szCs w:val="28"/>
          <w:lang w:val="uk-UA"/>
        </w:rPr>
      </w:pPr>
      <w:r w:rsidRPr="002A3197">
        <w:rPr>
          <w:sz w:val="28"/>
          <w:szCs w:val="28"/>
        </w:rPr>
        <w:t>Я вірю, що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майбутнє</w:t>
      </w:r>
      <w:r w:rsidR="00340301" w:rsidRPr="002A3197">
        <w:rPr>
          <w:sz w:val="28"/>
          <w:szCs w:val="28"/>
          <w:lang w:val="uk-UA"/>
        </w:rPr>
        <w:t xml:space="preserve"> </w:t>
      </w:r>
      <w:r w:rsidRPr="002A3197">
        <w:rPr>
          <w:sz w:val="28"/>
          <w:szCs w:val="28"/>
        </w:rPr>
        <w:t>України буде яскравим і процвітаючим</w:t>
      </w:r>
      <w:r w:rsidR="00B563AE">
        <w:rPr>
          <w:sz w:val="28"/>
          <w:szCs w:val="28"/>
          <w:lang w:val="uk-UA"/>
        </w:rPr>
        <w:t>.</w:t>
      </w:r>
    </w:p>
    <w:p w:rsidR="00EA5DD1" w:rsidRPr="002A3197" w:rsidRDefault="00340301" w:rsidP="000377D5">
      <w:pPr>
        <w:pStyle w:val="a3"/>
        <w:shd w:val="clear" w:color="auto" w:fill="FFFFFF"/>
        <w:spacing w:before="0" w:beforeAutospacing="0" w:after="120" w:afterAutospacing="0" w:line="360" w:lineRule="auto"/>
        <w:ind w:right="-283"/>
        <w:rPr>
          <w:sz w:val="28"/>
          <w:szCs w:val="28"/>
        </w:rPr>
      </w:pPr>
      <w:r w:rsidRPr="002A3197">
        <w:rPr>
          <w:sz w:val="28"/>
          <w:szCs w:val="28"/>
        </w:rPr>
        <w:t>Моя родина</w:t>
      </w:r>
      <w:r w:rsidRPr="002A3197">
        <w:rPr>
          <w:sz w:val="28"/>
          <w:szCs w:val="28"/>
          <w:lang w:val="uk-UA"/>
        </w:rPr>
        <w:t xml:space="preserve">, моє село </w:t>
      </w:r>
      <w:r w:rsidRPr="002A3197">
        <w:rPr>
          <w:sz w:val="28"/>
          <w:szCs w:val="28"/>
        </w:rPr>
        <w:t>–</w:t>
      </w:r>
      <w:r w:rsidR="00EA5DD1" w:rsidRPr="002A3197">
        <w:rPr>
          <w:sz w:val="28"/>
          <w:szCs w:val="28"/>
        </w:rPr>
        <w:t xml:space="preserve"> це</w:t>
      </w:r>
      <w:r w:rsidRPr="002A3197">
        <w:rPr>
          <w:sz w:val="28"/>
          <w:szCs w:val="28"/>
          <w:lang w:val="uk-UA"/>
        </w:rPr>
        <w:t xml:space="preserve"> </w:t>
      </w:r>
      <w:r w:rsidR="00EA5DD1" w:rsidRPr="002A3197">
        <w:rPr>
          <w:sz w:val="28"/>
          <w:szCs w:val="28"/>
        </w:rPr>
        <w:t>живий</w:t>
      </w:r>
      <w:r w:rsidRPr="002A3197">
        <w:rPr>
          <w:sz w:val="28"/>
          <w:szCs w:val="28"/>
          <w:lang w:val="uk-UA"/>
        </w:rPr>
        <w:t xml:space="preserve"> </w:t>
      </w:r>
      <w:r w:rsidR="00EA5DD1" w:rsidRPr="002A3197">
        <w:rPr>
          <w:sz w:val="28"/>
          <w:szCs w:val="28"/>
        </w:rPr>
        <w:t>доказ</w:t>
      </w:r>
      <w:r w:rsidRPr="002A3197">
        <w:rPr>
          <w:sz w:val="28"/>
          <w:szCs w:val="28"/>
          <w:lang w:val="uk-UA"/>
        </w:rPr>
        <w:t xml:space="preserve"> </w:t>
      </w:r>
      <w:r w:rsidR="00EA5DD1" w:rsidRPr="002A3197">
        <w:rPr>
          <w:sz w:val="28"/>
          <w:szCs w:val="28"/>
        </w:rPr>
        <w:t>могутності духу українського народу.</w:t>
      </w:r>
    </w:p>
    <w:p w:rsidR="00EA5DD1" w:rsidRPr="002A3197" w:rsidRDefault="00EA5DD1" w:rsidP="000377D5">
      <w:pPr>
        <w:spacing w:after="0" w:line="360" w:lineRule="auto"/>
        <w:ind w:right="-283" w:firstLine="709"/>
        <w:jc w:val="both"/>
        <w:rPr>
          <w:rFonts w:cs="Times New Roman"/>
          <w:szCs w:val="28"/>
          <w:lang w:val="uk-UA"/>
        </w:rPr>
      </w:pPr>
      <w:r w:rsidRPr="002A3197">
        <w:rPr>
          <w:rFonts w:cs="Times New Roman"/>
          <w:szCs w:val="28"/>
        </w:rPr>
        <w:t xml:space="preserve"> І дуже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сумно, що є ще люди, які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хочуть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повернути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минуле. Співчуваю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їхній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амнезії, кричущому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незнанню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власної</w:t>
      </w:r>
      <w:r w:rsidR="00340301" w:rsidRPr="002A3197">
        <w:rPr>
          <w:rFonts w:cs="Times New Roman"/>
          <w:szCs w:val="28"/>
          <w:lang w:val="uk-UA"/>
        </w:rPr>
        <w:t xml:space="preserve"> </w:t>
      </w:r>
      <w:r w:rsidRPr="002A3197">
        <w:rPr>
          <w:rFonts w:cs="Times New Roman"/>
          <w:szCs w:val="28"/>
        </w:rPr>
        <w:t>історії, неба</w:t>
      </w:r>
      <w:r w:rsidR="00B563AE">
        <w:rPr>
          <w:rFonts w:cs="Times New Roman"/>
          <w:szCs w:val="28"/>
        </w:rPr>
        <w:t>жанню знати правду про себе,</w:t>
      </w:r>
      <w:r w:rsidRPr="002A3197">
        <w:rPr>
          <w:rFonts w:cs="Times New Roman"/>
          <w:szCs w:val="28"/>
        </w:rPr>
        <w:t xml:space="preserve"> свій</w:t>
      </w:r>
      <w:r w:rsidRPr="00340301">
        <w:rPr>
          <w:rFonts w:cs="Times New Roman"/>
          <w:szCs w:val="28"/>
        </w:rPr>
        <w:t xml:space="preserve"> народ, про державу, у якій</w:t>
      </w:r>
      <w:r w:rsidR="002A3197">
        <w:rPr>
          <w:rFonts w:cs="Times New Roman"/>
          <w:szCs w:val="28"/>
          <w:lang w:val="uk-UA"/>
        </w:rPr>
        <w:t xml:space="preserve"> </w:t>
      </w:r>
      <w:r w:rsidRPr="00340301">
        <w:rPr>
          <w:rFonts w:cs="Times New Roman"/>
          <w:szCs w:val="28"/>
        </w:rPr>
        <w:t>живуть. Так що ж робити? Терпляче</w:t>
      </w:r>
      <w:r w:rsidR="002A3197">
        <w:rPr>
          <w:rFonts w:cs="Times New Roman"/>
          <w:szCs w:val="28"/>
          <w:lang w:val="uk-UA"/>
        </w:rPr>
        <w:t xml:space="preserve"> </w:t>
      </w:r>
      <w:r w:rsidRPr="00340301">
        <w:rPr>
          <w:rFonts w:cs="Times New Roman"/>
          <w:szCs w:val="28"/>
        </w:rPr>
        <w:t>розповідати правду! Правду про «единую народность с общими обычаями и менталитетом», про те, ким насправді</w:t>
      </w:r>
      <w:r w:rsidR="002A3197">
        <w:rPr>
          <w:rFonts w:cs="Times New Roman"/>
          <w:szCs w:val="28"/>
          <w:lang w:val="uk-UA"/>
        </w:rPr>
        <w:t xml:space="preserve"> </w:t>
      </w:r>
      <w:r w:rsidR="00B563AE">
        <w:rPr>
          <w:rFonts w:cs="Times New Roman"/>
          <w:szCs w:val="28"/>
        </w:rPr>
        <w:t>бу</w:t>
      </w:r>
      <w:r w:rsidR="00B563AE">
        <w:rPr>
          <w:rFonts w:cs="Times New Roman"/>
          <w:szCs w:val="28"/>
          <w:lang w:val="uk-UA"/>
        </w:rPr>
        <w:t>ла для нас</w:t>
      </w:r>
      <w:r w:rsidRPr="00340301">
        <w:rPr>
          <w:rFonts w:cs="Times New Roman"/>
          <w:szCs w:val="28"/>
          <w:lang w:val="uk-UA"/>
        </w:rPr>
        <w:t xml:space="preserve"> тоталітарна влада.</w:t>
      </w:r>
    </w:p>
    <w:p w:rsidR="002A3197" w:rsidRPr="00D60A65" w:rsidRDefault="002A3197" w:rsidP="000377D5">
      <w:pPr>
        <w:spacing w:line="360" w:lineRule="auto"/>
        <w:ind w:right="-283"/>
      </w:pPr>
      <w:r w:rsidRPr="00D60A65">
        <w:t xml:space="preserve">Моя бабуся </w:t>
      </w:r>
      <w:r w:rsidR="00866388" w:rsidRPr="00D60A65">
        <w:t xml:space="preserve">часто повторює слова Уласа Самчука, що </w:t>
      </w:r>
      <w:r w:rsidR="00B563AE" w:rsidRPr="00D60A65">
        <w:t>«</w:t>
      </w:r>
      <w:r w:rsidR="00866388" w:rsidRPr="00D60A65">
        <w:t xml:space="preserve">почувати себе людиною, почувати себе тим, як ще колись казали, першим творінням Найбільшого Творця, почувати себе свідомим у всіх своїх вчинках та поступованнях – ось основна заповідь людини-європейця. Зламати цю заповідь – значить зламати самих себе, це значить втратити основний стрижень буття, це значить перекреслити своє моральне обличчя…   Тому – не все одно, хто як говорить, яким богам молиться, які книжки читає. Не все одно, якими іменами названі вулиці наших міст, не все одно, чи домінуючим є для нас Шевченко, чи Пушкін. Не все одно, як це часто доводиться чути, кого ми вчимо у школі, не все одно, яке наше відношення до російської літератури. Ні! Це не все одно… А коли – </w:t>
      </w:r>
      <w:r w:rsidR="00866388" w:rsidRPr="00D60A65">
        <w:lastRenderedPageBreak/>
        <w:t>все одно, то це значить, що все одно для вас, хто є ми самі! Це значить, що ми не нарід, не якась спільна історична збірна сила, а невиразна</w:t>
      </w:r>
      <w:r w:rsidR="00B563AE" w:rsidRPr="00D60A65">
        <w:t xml:space="preserve"> </w:t>
      </w:r>
      <w:r w:rsidR="00866388" w:rsidRPr="00D60A65">
        <w:t>юрба, сіра</w:t>
      </w:r>
      <w:r w:rsidR="00B563AE" w:rsidRPr="00D60A65">
        <w:t xml:space="preserve"> </w:t>
      </w:r>
      <w:r w:rsidR="00866388" w:rsidRPr="00D60A65">
        <w:t>маса, вічно принижена без всяких ідеалів чернь</w:t>
      </w:r>
      <w:r w:rsidR="00B563AE" w:rsidRPr="00D60A65">
        <w:t>»</w:t>
      </w:r>
      <w:r w:rsidR="00866388" w:rsidRPr="00D60A65">
        <w:t>.</w:t>
      </w:r>
    </w:p>
    <w:p w:rsidR="00866388" w:rsidRPr="00D60A65" w:rsidRDefault="00B563AE" w:rsidP="000377D5">
      <w:pPr>
        <w:spacing w:line="360" w:lineRule="auto"/>
        <w:ind w:right="-283"/>
      </w:pPr>
      <w:r w:rsidRPr="00D60A65">
        <w:t xml:space="preserve">Тому </w:t>
      </w:r>
      <w:r w:rsidR="00866388" w:rsidRPr="00D60A65">
        <w:t xml:space="preserve">я закликаю </w:t>
      </w:r>
      <w:r w:rsidRPr="00D60A65">
        <w:t xml:space="preserve">пам’ятати свою історію, тих людей, що не шкодували свого життя, виборюючи незалежність України, </w:t>
      </w:r>
      <w:r w:rsidR="00866388" w:rsidRPr="00D60A65">
        <w:t>бути справжніми патріотами,</w:t>
      </w:r>
      <w:r w:rsidRPr="00D60A65">
        <w:t xml:space="preserve"> готовими</w:t>
      </w:r>
      <w:r w:rsidR="00866388" w:rsidRPr="00D60A65">
        <w:t xml:space="preserve"> захища</w:t>
      </w:r>
      <w:r w:rsidRPr="00D60A65">
        <w:t>ти рідну землю</w:t>
      </w:r>
      <w:r w:rsidR="00866388" w:rsidRPr="00D60A65">
        <w:t xml:space="preserve"> від ворогів.  </w:t>
      </w:r>
    </w:p>
    <w:p w:rsidR="00EA5DD1" w:rsidRPr="00340301" w:rsidRDefault="00EA5DD1" w:rsidP="000377D5">
      <w:pPr>
        <w:spacing w:after="0" w:line="360" w:lineRule="auto"/>
        <w:ind w:right="-283" w:firstLine="709"/>
        <w:jc w:val="both"/>
        <w:rPr>
          <w:rFonts w:cs="Times New Roman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bookmarkStart w:id="12" w:name="_Hlk155206882"/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63AE" w:rsidRDefault="00B563AE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90039E" w:rsidRDefault="0090039E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90039E" w:rsidRDefault="0090039E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90039E" w:rsidRDefault="0090039E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90039E" w:rsidRDefault="0090039E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90039E" w:rsidRDefault="0090039E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90039E" w:rsidRDefault="0090039E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90039E" w:rsidRDefault="0090039E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</w:p>
    <w:p w:rsidR="00B563AE" w:rsidRPr="0090039E" w:rsidRDefault="00B563AE" w:rsidP="000377D5">
      <w:pPr>
        <w:spacing w:after="0" w:line="360" w:lineRule="auto"/>
        <w:ind w:right="-283"/>
        <w:rPr>
          <w:rFonts w:cs="Times New Roman"/>
          <w:b/>
          <w:color w:val="000000" w:themeColor="text1"/>
          <w:szCs w:val="28"/>
          <w:lang w:val="uk-UA"/>
        </w:rPr>
      </w:pPr>
      <w:r w:rsidRPr="0090039E">
        <w:rPr>
          <w:rFonts w:cs="Times New Roman"/>
          <w:b/>
          <w:color w:val="000000" w:themeColor="text1"/>
          <w:szCs w:val="28"/>
          <w:lang w:val="uk-UA"/>
        </w:rPr>
        <w:lastRenderedPageBreak/>
        <w:t>Список використаної літератури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>
        <w:rPr>
          <w:lang w:val="uk-UA"/>
        </w:rPr>
        <w:t>Є. Заплітний  За тебе краю мій: Тернопіль, Джура, 2012.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 w:rsidRPr="002C7CF7">
        <w:rPr>
          <w:rStyle w:val="a9"/>
        </w:rPr>
        <w:t>Киричук Ю.А.</w:t>
      </w:r>
      <w:r w:rsidRPr="002C7CF7">
        <w:t> Український національний рух 40—50-х років XX століття: ідеологія та практика. Львів, 2003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 w:rsidRPr="002C7CF7">
        <w:rPr>
          <w:rStyle w:val="a9"/>
          <w:lang w:val="uk-UA"/>
        </w:rPr>
        <w:t>Кентій А.В.</w:t>
      </w:r>
      <w:r w:rsidRPr="002C7CF7">
        <w:t> </w:t>
      </w:r>
      <w:r w:rsidRPr="002C7CF7">
        <w:rPr>
          <w:lang w:val="uk-UA"/>
        </w:rPr>
        <w:t xml:space="preserve">Збройний чин українських націоналістів 1920—1956, т. 2: Українська повстанська армія та збройне підпілля Організації українських націоналістів (1942—1956). </w:t>
      </w:r>
      <w:r w:rsidRPr="002C7CF7">
        <w:t>К., 2008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 w:rsidRPr="002C7CF7">
        <w:rPr>
          <w:rStyle w:val="a9"/>
        </w:rPr>
        <w:t>Лебедь М.</w:t>
      </w:r>
      <w:r w:rsidRPr="002C7CF7">
        <w:t> УПА. Українська повстанська армія: її генеза, ріст і дії у визвольній боротьбі українського народу за Українську Самостійну Соборну Державу, ч. 1: Німецька окупація України. Репринтне видання. Дрогобич, 1993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 w:rsidRPr="002C7CF7">
        <w:t>Літопис УПА: нова серія, т. 1—26. Торонто—К., 1995—2016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 w:rsidRPr="002C7CF7">
        <w:rPr>
          <w:rStyle w:val="a9"/>
        </w:rPr>
        <w:t>Марчук І., Тищенко О.</w:t>
      </w:r>
      <w:r w:rsidRPr="002C7CF7">
        <w:t> Гурби: квітень 1944-го. Рівне, 2009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 w:rsidRPr="002C7CF7">
        <w:rPr>
          <w:rStyle w:val="a9"/>
        </w:rPr>
        <w:t>Марчук І.</w:t>
      </w:r>
      <w:r w:rsidRPr="002C7CF7">
        <w:t> Командир УПА-Північ Дмитро Клячківський — «Клим Савур». Рівне</w:t>
      </w:r>
      <w:r>
        <w:t>, 2009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 w:rsidRPr="002C7CF7">
        <w:rPr>
          <w:rStyle w:val="a9"/>
        </w:rPr>
        <w:t>Мірчук П.</w:t>
      </w:r>
      <w:r w:rsidRPr="002C7CF7">
        <w:t> Українська повстанська армія: 1942—1953. Репринтне видання 1953 року (Мюнхен). Львів, 1991</w:t>
      </w:r>
    </w:p>
    <w:p w:rsidR="00B563AE" w:rsidRPr="002C7CF7" w:rsidRDefault="00B563AE" w:rsidP="000377D5">
      <w:pPr>
        <w:pStyle w:val="a5"/>
        <w:numPr>
          <w:ilvl w:val="0"/>
          <w:numId w:val="9"/>
        </w:numPr>
        <w:ind w:right="-283"/>
      </w:pPr>
      <w:r>
        <w:t>Отаман Тарас Бульба-Боровець: документи, статті, листи. К., 2011</w:t>
      </w:r>
      <w:r w:rsidRPr="002C7CF7">
        <w:rPr>
          <w:rStyle w:val="a9"/>
        </w:rPr>
        <w:t xml:space="preserve"> Шанковський Л.</w:t>
      </w:r>
      <w:r w:rsidRPr="002C7CF7">
        <w:t> Історія українського війська. К., 1991</w:t>
      </w:r>
    </w:p>
    <w:p w:rsidR="00B563AE" w:rsidRPr="002C7CF7" w:rsidRDefault="00B563AE" w:rsidP="000377D5">
      <w:pPr>
        <w:ind w:left="360" w:right="-283"/>
        <w:rPr>
          <w:lang w:val="uk-UA"/>
        </w:rPr>
      </w:pPr>
    </w:p>
    <w:p w:rsidR="00866388" w:rsidRDefault="00866388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866388" w:rsidRDefault="00866388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866388" w:rsidRDefault="00866388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866388" w:rsidRDefault="00866388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B563AE" w:rsidRDefault="00B563AE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</w:p>
    <w:p w:rsidR="004776F0" w:rsidRPr="00951EF4" w:rsidRDefault="0088052A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  <w:r w:rsidRPr="00951EF4">
        <w:rPr>
          <w:color w:val="000000" w:themeColor="text1"/>
          <w:sz w:val="28"/>
          <w:szCs w:val="28"/>
          <w:lang w:val="uk-UA"/>
        </w:rPr>
        <w:lastRenderedPageBreak/>
        <w:t>Додаток 1</w:t>
      </w:r>
    </w:p>
    <w:p w:rsidR="004776F0" w:rsidRPr="00951EF4" w:rsidRDefault="004776F0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  <w:r w:rsidRPr="00951EF4">
        <w:rPr>
          <w:noProof/>
          <w:color w:val="000000" w:themeColor="text1"/>
          <w:sz w:val="28"/>
          <w:szCs w:val="28"/>
          <w:lang w:val="uk-UA" w:eastAsia="uk-UA"/>
        </w:rPr>
        <w:drawing>
          <wp:inline distT="0" distB="0" distL="0" distR="0">
            <wp:extent cx="3149600" cy="248031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48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6F0" w:rsidRPr="00951EF4" w:rsidRDefault="004776F0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 w:val="28"/>
          <w:szCs w:val="28"/>
          <w:lang w:val="uk-UA"/>
        </w:rPr>
      </w:pPr>
      <w:r w:rsidRPr="00951EF4">
        <w:rPr>
          <w:noProof/>
          <w:color w:val="000000" w:themeColor="text1"/>
          <w:sz w:val="28"/>
          <w:szCs w:val="28"/>
          <w:lang w:val="uk-UA" w:eastAsia="uk-UA"/>
        </w:rPr>
        <w:drawing>
          <wp:inline distT="0" distB="0" distL="0" distR="0">
            <wp:extent cx="3816350" cy="616625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757" cy="6171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52A" w:rsidRPr="00951EF4" w:rsidRDefault="0088052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shd w:val="clear" w:color="auto" w:fill="F4F4F4"/>
          <w:lang w:val="uk-UA"/>
        </w:rPr>
      </w:pPr>
      <w:r w:rsidRPr="00951EF4">
        <w:rPr>
          <w:rFonts w:cs="Times New Roman"/>
          <w:color w:val="000000" w:themeColor="text1"/>
          <w:szCs w:val="28"/>
          <w:shd w:val="clear" w:color="auto" w:fill="F4F4F4"/>
          <w:lang w:val="uk-UA"/>
        </w:rPr>
        <w:lastRenderedPageBreak/>
        <w:t>Додаток 2</w:t>
      </w:r>
    </w:p>
    <w:p w:rsidR="0088052A" w:rsidRPr="00951EF4" w:rsidRDefault="0088052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shd w:val="clear" w:color="auto" w:fill="F4F4F4"/>
          <w:lang w:val="uk-UA"/>
        </w:rPr>
      </w:pPr>
    </w:p>
    <w:p w:rsidR="0088052A" w:rsidRPr="00951EF4" w:rsidRDefault="0088052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shd w:val="clear" w:color="auto" w:fill="F4F4F4"/>
          <w:lang w:val="uk-UA"/>
        </w:rPr>
      </w:pPr>
      <w:r w:rsidRPr="00951EF4">
        <w:rPr>
          <w:rFonts w:cs="Times New Roman"/>
          <w:noProof/>
          <w:color w:val="000000" w:themeColor="text1"/>
          <w:szCs w:val="28"/>
          <w:shd w:val="clear" w:color="auto" w:fill="F4F4F4"/>
          <w:lang w:val="uk-UA" w:eastAsia="uk-UA"/>
        </w:rPr>
        <w:drawing>
          <wp:inline distT="0" distB="0" distL="0" distR="0">
            <wp:extent cx="3630599" cy="3886191"/>
            <wp:effectExtent l="19050" t="0" r="7951" b="0"/>
            <wp:docPr id="5" name="Рисунок 4" descr="Stream Молитва українського націоналіста by Nevinen | Listen online for  free on SoundClo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tream Молитва українського націоналіста by Nevinen | Listen online for  free on SoundCloud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r="6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930" cy="3888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52A" w:rsidRPr="00951EF4" w:rsidRDefault="0088052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shd w:val="clear" w:color="auto" w:fill="F4F4F4"/>
          <w:lang w:val="uk-UA"/>
        </w:rPr>
      </w:pPr>
    </w:p>
    <w:p w:rsidR="0088052A" w:rsidRPr="00B57497" w:rsidRDefault="0088052A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Cs w:val="28"/>
          <w:lang w:val="uk-UA"/>
        </w:rPr>
      </w:pPr>
      <w:r w:rsidRPr="00B57497">
        <w:rPr>
          <w:color w:val="000000" w:themeColor="text1"/>
          <w:szCs w:val="28"/>
          <w:lang w:val="uk-UA"/>
        </w:rPr>
        <w:t>Україно свята, мати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героїв, зійди до серця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мойого.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Прилинь бурею вітру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кавказького, пошумом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карпатських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ручаїв;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Боїв славного завойовника і</w:t>
      </w:r>
      <w:r w:rsidRPr="00B57497">
        <w:rPr>
          <w:color w:val="000000" w:themeColor="text1"/>
          <w:szCs w:val="28"/>
        </w:rPr>
        <w:t> </w:t>
      </w:r>
      <w:hyperlink r:id="rId13" w:tooltip="Богдан Хмельницький" w:history="1">
        <w:r w:rsidRPr="00B57497">
          <w:rPr>
            <w:rStyle w:val="a4"/>
            <w:color w:val="000000" w:themeColor="text1"/>
            <w:szCs w:val="28"/>
            <w:lang w:val="uk-UA"/>
          </w:rPr>
          <w:t>батька Хмеля</w:t>
        </w:r>
      </w:hyperlink>
      <w:r w:rsidRPr="00B57497">
        <w:rPr>
          <w:color w:val="000000" w:themeColor="text1"/>
          <w:szCs w:val="28"/>
        </w:rPr>
        <w:t> </w:t>
      </w:r>
      <w:r w:rsidRPr="00B57497">
        <w:rPr>
          <w:color w:val="000000" w:themeColor="text1"/>
          <w:szCs w:val="28"/>
          <w:lang w:val="uk-UA"/>
        </w:rPr>
        <w:t>тріюмфами,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гуком гармат</w:t>
      </w:r>
      <w:r w:rsidRPr="00B57497">
        <w:rPr>
          <w:color w:val="000000" w:themeColor="text1"/>
          <w:szCs w:val="28"/>
        </w:rPr>
        <w:t> </w:t>
      </w:r>
      <w:hyperlink r:id="rId14" w:tooltip="Українська революція (1917—1921)" w:history="1">
        <w:r w:rsidRPr="00B57497">
          <w:rPr>
            <w:rStyle w:val="a4"/>
            <w:color w:val="000000" w:themeColor="text1"/>
            <w:szCs w:val="28"/>
            <w:lang w:val="uk-UA"/>
          </w:rPr>
          <w:t>революції</w:t>
        </w:r>
      </w:hyperlink>
      <w:r w:rsidR="00866388" w:rsidRPr="00B57497">
        <w:rPr>
          <w:color w:val="000000" w:themeColor="text1"/>
          <w:szCs w:val="28"/>
          <w:lang w:val="uk-UA"/>
        </w:rPr>
        <w:t xml:space="preserve">, радісним </w:t>
      </w:r>
      <w:r w:rsidRPr="00B57497">
        <w:rPr>
          <w:color w:val="000000" w:themeColor="text1"/>
          <w:szCs w:val="28"/>
          <w:lang w:val="uk-UA"/>
        </w:rPr>
        <w:t>гомоном</w:t>
      </w:r>
      <w:r w:rsidRPr="00B57497">
        <w:rPr>
          <w:color w:val="000000" w:themeColor="text1"/>
          <w:szCs w:val="28"/>
        </w:rPr>
        <w:t> </w:t>
      </w:r>
      <w:hyperlink r:id="rId15" w:tooltip="Софійський собор (Київ)" w:history="1">
        <w:r w:rsidRPr="00B57497">
          <w:rPr>
            <w:rStyle w:val="a4"/>
            <w:color w:val="000000" w:themeColor="text1"/>
            <w:szCs w:val="28"/>
            <w:lang w:val="uk-UA"/>
          </w:rPr>
          <w:t>Софійських</w:t>
        </w:r>
      </w:hyperlink>
      <w:r w:rsidRPr="00B57497">
        <w:rPr>
          <w:color w:val="000000" w:themeColor="text1"/>
          <w:szCs w:val="28"/>
        </w:rPr>
        <w:t> </w:t>
      </w:r>
      <w:r w:rsidRPr="00B57497">
        <w:rPr>
          <w:color w:val="000000" w:themeColor="text1"/>
          <w:szCs w:val="28"/>
          <w:lang w:val="uk-UA"/>
        </w:rPr>
        <w:t>дзвонів.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Нехай душа моя в Тобі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відродиться, славою Твоєю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опроміниться, бо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Ти, пресвята, все життя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моє, бо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Ти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моє все щастя.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Задзвони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мені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брязкотом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кайдан, скрипом шибениць в понурі ранки. Принеси мені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зойк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катованих в тюрмах, льохах, в концтаборах.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Хай віра моя буде ґранітом, нехай зросте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завзяття, міць, щоб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сміло я у бій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ішов так, як ішли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герої. За Тебе, Свята, за славу Твою, за Твої святії ідеї;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Щоби пімстити ганьбу неволі, стоптану честь, глум катів Твоїх,Невинну Кров розстріляних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під</w:t>
      </w:r>
      <w:r w:rsidRPr="00B57497">
        <w:rPr>
          <w:color w:val="000000" w:themeColor="text1"/>
          <w:szCs w:val="28"/>
        </w:rPr>
        <w:t> </w:t>
      </w:r>
      <w:hyperlink r:id="rId16" w:tooltip="Бій під Малими Міньками" w:history="1">
        <w:r w:rsidRPr="00B57497">
          <w:rPr>
            <w:rStyle w:val="a4"/>
            <w:color w:val="000000" w:themeColor="text1"/>
            <w:szCs w:val="28"/>
            <w:lang w:val="uk-UA"/>
          </w:rPr>
          <w:t>Базаром</w:t>
        </w:r>
      </w:hyperlink>
      <w:r w:rsidRPr="00B57497">
        <w:rPr>
          <w:color w:val="000000" w:themeColor="text1"/>
          <w:szCs w:val="28"/>
        </w:rPr>
        <w:t> i </w:t>
      </w:r>
      <w:hyperlink r:id="rId17" w:tooltip="Бій під Крутами (1918)" w:history="1">
        <w:r w:rsidRPr="00B57497">
          <w:rPr>
            <w:rStyle w:val="a4"/>
            <w:color w:val="000000" w:themeColor="text1"/>
            <w:szCs w:val="28"/>
            <w:lang w:val="uk-UA"/>
          </w:rPr>
          <w:t>Крутами</w:t>
        </w:r>
      </w:hyperlink>
      <w:r w:rsidRPr="00B57497">
        <w:rPr>
          <w:color w:val="000000" w:themeColor="text1"/>
          <w:szCs w:val="28"/>
          <w:lang w:val="uk-UA"/>
        </w:rPr>
        <w:t xml:space="preserve"> і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тисячі безіменних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борців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Твоїх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революцій, що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кості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їх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розкидані, або тайком загребані.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Спали вогнем, життєтворная, кволість у серці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  <w:lang w:val="uk-UA"/>
        </w:rPr>
        <w:t>моєму,</w:t>
      </w:r>
    </w:p>
    <w:p w:rsidR="0088052A" w:rsidRPr="00B57497" w:rsidRDefault="0088052A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Cs w:val="28"/>
        </w:rPr>
      </w:pPr>
      <w:r w:rsidRPr="00B57497">
        <w:rPr>
          <w:color w:val="000000" w:themeColor="text1"/>
          <w:szCs w:val="28"/>
        </w:rPr>
        <w:t>Нехай страху не знаю я, не знаю, щовагання.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</w:rPr>
        <w:t>Скріпи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</w:rPr>
        <w:t>мій дух, загартуй волю; в серці замешкай моєму.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</w:rPr>
        <w:t>В боях, тюрмах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</w:rPr>
        <w:t>рости мене до ясних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</w:rPr>
        <w:t>чинів для Тебе.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</w:rPr>
        <w:t>І в чинах тих хай знайду смерть, солодку смерть в бою за Тебе,</w:t>
      </w:r>
      <w:r w:rsidR="00866388" w:rsidRPr="00B57497">
        <w:rPr>
          <w:color w:val="000000" w:themeColor="text1"/>
          <w:szCs w:val="28"/>
          <w:lang w:val="uk-UA"/>
        </w:rPr>
        <w:t xml:space="preserve"> і</w:t>
      </w:r>
      <w:r w:rsidRPr="00B57497">
        <w:rPr>
          <w:color w:val="000000" w:themeColor="text1"/>
          <w:szCs w:val="28"/>
        </w:rPr>
        <w:t xml:space="preserve"> розплинуся у Тобі я i вічно</w:t>
      </w:r>
      <w:r w:rsidR="00866388" w:rsidRPr="00B57497">
        <w:rPr>
          <w:color w:val="000000" w:themeColor="text1"/>
          <w:szCs w:val="28"/>
          <w:lang w:val="uk-UA"/>
        </w:rPr>
        <w:t xml:space="preserve"> </w:t>
      </w:r>
      <w:r w:rsidRPr="00B57497">
        <w:rPr>
          <w:color w:val="000000" w:themeColor="text1"/>
          <w:szCs w:val="28"/>
        </w:rPr>
        <w:t>житиму в тобі,</w:t>
      </w:r>
    </w:p>
    <w:p w:rsidR="0088052A" w:rsidRPr="00B57497" w:rsidRDefault="0088052A" w:rsidP="000377D5">
      <w:pPr>
        <w:pStyle w:val="a3"/>
        <w:shd w:val="clear" w:color="auto" w:fill="FFFFFF"/>
        <w:spacing w:before="0" w:beforeAutospacing="0" w:after="0" w:afterAutospacing="0" w:line="360" w:lineRule="auto"/>
        <w:ind w:right="-283"/>
        <w:rPr>
          <w:color w:val="000000" w:themeColor="text1"/>
          <w:szCs w:val="28"/>
          <w:lang w:val="uk-UA"/>
        </w:rPr>
      </w:pPr>
      <w:r w:rsidRPr="00B57497">
        <w:rPr>
          <w:color w:val="000000" w:themeColor="text1"/>
          <w:szCs w:val="28"/>
        </w:rPr>
        <w:t>Свята Україно моя, відвічна й непоборна.</w:t>
      </w:r>
    </w:p>
    <w:bookmarkEnd w:id="12"/>
    <w:p w:rsidR="00866388" w:rsidRDefault="00866388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color w:val="000000" w:themeColor="text1"/>
          <w:szCs w:val="28"/>
          <w:lang w:val="uk-UA"/>
        </w:rPr>
        <w:lastRenderedPageBreak/>
        <w:t>Додаток 3</w:t>
      </w: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3346450" cy="3208408"/>
            <wp:effectExtent l="19050" t="0" r="6350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24" cy="321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lastRenderedPageBreak/>
        <w:t>Додаток 4</w:t>
      </w: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5943159" cy="6782463"/>
            <wp:effectExtent l="19050" t="0" r="441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6928" b="7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59" cy="6782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t>Бібліотека моєї сім’ї.</w:t>
      </w: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Pr="00951EF4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85780C" w:rsidRPr="00951EF4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t>Додаток 5</w:t>
      </w:r>
      <w:r w:rsidR="0088052A" w:rsidRPr="00951EF4">
        <w:rPr>
          <w:rFonts w:cs="Times New Roman"/>
          <w:color w:val="000000" w:themeColor="text1"/>
          <w:szCs w:val="28"/>
          <w:lang w:val="uk-UA"/>
        </w:rPr>
        <w:t>.</w:t>
      </w:r>
    </w:p>
    <w:p w:rsidR="0088052A" w:rsidRPr="00951EF4" w:rsidRDefault="0088052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2273289" cy="33845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369" cy="3387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1EF4"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2644574" cy="3383250"/>
            <wp:effectExtent l="19050" t="0" r="3376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984" cy="3385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52A" w:rsidRPr="00951EF4" w:rsidRDefault="0088052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88052A" w:rsidRPr="00951EF4" w:rsidRDefault="0088052A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2238576" cy="2863850"/>
            <wp:effectExtent l="19050" t="0" r="9324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576" cy="28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5DB" w:rsidRPr="00951EF4" w:rsidRDefault="00C305DB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474F0" w:rsidRPr="00951EF4" w:rsidRDefault="00B474F0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</w:p>
    <w:p w:rsidR="00B57497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color w:val="000000" w:themeColor="text1"/>
          <w:szCs w:val="28"/>
          <w:lang w:val="uk-UA"/>
        </w:rPr>
        <w:lastRenderedPageBreak/>
        <w:t>Додаток 6</w:t>
      </w:r>
    </w:p>
    <w:p w:rsidR="00B474F0" w:rsidRPr="00951EF4" w:rsidRDefault="00B5749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3348773" cy="4067746"/>
            <wp:effectExtent l="19050" t="0" r="4027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169" cy="406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5DB" w:rsidRPr="00951EF4" w:rsidRDefault="00C305DB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3726015" cy="2949761"/>
            <wp:effectExtent l="19050" t="0" r="77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299" cy="295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CF7" w:rsidRPr="00951EF4" w:rsidRDefault="002C7CF7" w:rsidP="000377D5">
      <w:pPr>
        <w:spacing w:after="0" w:line="360" w:lineRule="auto"/>
        <w:ind w:right="-283"/>
        <w:rPr>
          <w:rFonts w:cs="Times New Roman"/>
          <w:color w:val="000000" w:themeColor="text1"/>
          <w:szCs w:val="28"/>
          <w:lang w:val="uk-UA"/>
        </w:rPr>
      </w:pPr>
      <w:r w:rsidRPr="00951EF4">
        <w:rPr>
          <w:rFonts w:cs="Times New Roman"/>
          <w:noProof/>
          <w:color w:val="000000" w:themeColor="text1"/>
          <w:szCs w:val="28"/>
          <w:lang w:val="uk-UA" w:eastAsia="uk-UA"/>
        </w:rPr>
        <w:drawing>
          <wp:inline distT="0" distB="0" distL="0" distR="0">
            <wp:extent cx="4409827" cy="1333972"/>
            <wp:effectExtent l="19050" t="0" r="0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637" cy="133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7CF7" w:rsidRPr="00951EF4" w:rsidSect="00AE01F2">
      <w:type w:val="continuous"/>
      <w:pgSz w:w="11906" w:h="16838" w:code="9"/>
      <w:pgMar w:top="1134" w:right="849" w:bottom="993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4AB6" w:rsidRDefault="00C84AB6" w:rsidP="00EA5DD1">
      <w:pPr>
        <w:spacing w:after="0"/>
      </w:pPr>
      <w:r>
        <w:separator/>
      </w:r>
    </w:p>
  </w:endnote>
  <w:endnote w:type="continuationSeparator" w:id="0">
    <w:p w:rsidR="00C84AB6" w:rsidRDefault="00C84AB6" w:rsidP="00EA5DD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81554376"/>
      <w:docPartObj>
        <w:docPartGallery w:val="Page Numbers (Bottom of Page)"/>
        <w:docPartUnique/>
      </w:docPartObj>
    </w:sdtPr>
    <w:sdtEndPr/>
    <w:sdtContent>
      <w:p w:rsidR="007E5DE6" w:rsidRDefault="00C84AB6">
        <w:pPr>
          <w:pStyle w:val="a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377D5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7E5DE6" w:rsidRDefault="007E5DE6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4AB6" w:rsidRDefault="00C84AB6" w:rsidP="00EA5DD1">
      <w:pPr>
        <w:spacing w:after="0"/>
      </w:pPr>
      <w:r>
        <w:separator/>
      </w:r>
    </w:p>
  </w:footnote>
  <w:footnote w:type="continuationSeparator" w:id="0">
    <w:p w:rsidR="00C84AB6" w:rsidRDefault="00C84AB6" w:rsidP="00EA5DD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A51A35"/>
    <w:multiLevelType w:val="hybridMultilevel"/>
    <w:tmpl w:val="A4C45B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AB444A1"/>
    <w:multiLevelType w:val="hybridMultilevel"/>
    <w:tmpl w:val="87BA8384"/>
    <w:lvl w:ilvl="0" w:tplc="52200E58">
      <w:numFmt w:val="bullet"/>
      <w:lvlText w:val="-"/>
      <w:lvlJc w:val="left"/>
      <w:pPr>
        <w:ind w:left="106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3C9976F4"/>
    <w:multiLevelType w:val="hybridMultilevel"/>
    <w:tmpl w:val="2CC4CE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C243B2"/>
    <w:multiLevelType w:val="hybridMultilevel"/>
    <w:tmpl w:val="31A84E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7145CA"/>
    <w:multiLevelType w:val="hybridMultilevel"/>
    <w:tmpl w:val="404ACD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A95589E"/>
    <w:multiLevelType w:val="hybridMultilevel"/>
    <w:tmpl w:val="C61CDB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E181439"/>
    <w:multiLevelType w:val="hybridMultilevel"/>
    <w:tmpl w:val="30FEEC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119585E"/>
    <w:multiLevelType w:val="hybridMultilevel"/>
    <w:tmpl w:val="CABAD034"/>
    <w:lvl w:ilvl="0" w:tplc="C4D83C5A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784640F"/>
    <w:multiLevelType w:val="hybridMultilevel"/>
    <w:tmpl w:val="EA1CF07C"/>
    <w:lvl w:ilvl="0" w:tplc="808AAD6E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1"/>
  </w:num>
  <w:num w:numId="4">
    <w:abstractNumId w:val="8"/>
  </w:num>
  <w:num w:numId="5">
    <w:abstractNumId w:val="7"/>
  </w:num>
  <w:num w:numId="6">
    <w:abstractNumId w:val="0"/>
  </w:num>
  <w:num w:numId="7">
    <w:abstractNumId w:val="5"/>
  </w:num>
  <w:num w:numId="8">
    <w:abstractNumId w:val="4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E6FE1"/>
    <w:rsid w:val="000218A7"/>
    <w:rsid w:val="00030055"/>
    <w:rsid w:val="00037603"/>
    <w:rsid w:val="000377D5"/>
    <w:rsid w:val="00061A39"/>
    <w:rsid w:val="00073E55"/>
    <w:rsid w:val="000A05D2"/>
    <w:rsid w:val="000C4BDA"/>
    <w:rsid w:val="000F0A5E"/>
    <w:rsid w:val="000F26D0"/>
    <w:rsid w:val="00107F4C"/>
    <w:rsid w:val="00116067"/>
    <w:rsid w:val="001311CC"/>
    <w:rsid w:val="00131410"/>
    <w:rsid w:val="00131672"/>
    <w:rsid w:val="00143B2D"/>
    <w:rsid w:val="001547B5"/>
    <w:rsid w:val="00160202"/>
    <w:rsid w:val="001673D4"/>
    <w:rsid w:val="001D0E73"/>
    <w:rsid w:val="002012E2"/>
    <w:rsid w:val="00207A87"/>
    <w:rsid w:val="00225413"/>
    <w:rsid w:val="002418DD"/>
    <w:rsid w:val="002509F2"/>
    <w:rsid w:val="0026387E"/>
    <w:rsid w:val="0027674B"/>
    <w:rsid w:val="002821E0"/>
    <w:rsid w:val="00285B1A"/>
    <w:rsid w:val="0029520E"/>
    <w:rsid w:val="002A0235"/>
    <w:rsid w:val="002A3197"/>
    <w:rsid w:val="002C7CF7"/>
    <w:rsid w:val="002D08C0"/>
    <w:rsid w:val="002E46EB"/>
    <w:rsid w:val="00307DA1"/>
    <w:rsid w:val="00340301"/>
    <w:rsid w:val="0035589A"/>
    <w:rsid w:val="00360F26"/>
    <w:rsid w:val="00363BAB"/>
    <w:rsid w:val="00367A7C"/>
    <w:rsid w:val="00384A19"/>
    <w:rsid w:val="003B53D2"/>
    <w:rsid w:val="003C09ED"/>
    <w:rsid w:val="003C1041"/>
    <w:rsid w:val="003C5E79"/>
    <w:rsid w:val="003E54A7"/>
    <w:rsid w:val="003E62FA"/>
    <w:rsid w:val="0043138A"/>
    <w:rsid w:val="00434B4B"/>
    <w:rsid w:val="0043751C"/>
    <w:rsid w:val="00450E7D"/>
    <w:rsid w:val="004606DD"/>
    <w:rsid w:val="004666BC"/>
    <w:rsid w:val="00476569"/>
    <w:rsid w:val="004776F0"/>
    <w:rsid w:val="0049631D"/>
    <w:rsid w:val="004A069D"/>
    <w:rsid w:val="004B6EDD"/>
    <w:rsid w:val="004D18DE"/>
    <w:rsid w:val="004D2DA6"/>
    <w:rsid w:val="004D4D47"/>
    <w:rsid w:val="004E7EB7"/>
    <w:rsid w:val="004F3705"/>
    <w:rsid w:val="00531C68"/>
    <w:rsid w:val="00531ED6"/>
    <w:rsid w:val="00562AEF"/>
    <w:rsid w:val="00563316"/>
    <w:rsid w:val="00573E31"/>
    <w:rsid w:val="00574AE0"/>
    <w:rsid w:val="00577981"/>
    <w:rsid w:val="005A5721"/>
    <w:rsid w:val="005B1A2E"/>
    <w:rsid w:val="005D4F4C"/>
    <w:rsid w:val="005E1259"/>
    <w:rsid w:val="005F269F"/>
    <w:rsid w:val="006031C3"/>
    <w:rsid w:val="006145CC"/>
    <w:rsid w:val="00626332"/>
    <w:rsid w:val="006569DE"/>
    <w:rsid w:val="00660B76"/>
    <w:rsid w:val="00667AC5"/>
    <w:rsid w:val="006966DB"/>
    <w:rsid w:val="006A1D99"/>
    <w:rsid w:val="006A3322"/>
    <w:rsid w:val="006A3C75"/>
    <w:rsid w:val="006B7BF6"/>
    <w:rsid w:val="006C0B77"/>
    <w:rsid w:val="006D2BCD"/>
    <w:rsid w:val="006F3180"/>
    <w:rsid w:val="007060E5"/>
    <w:rsid w:val="007565B3"/>
    <w:rsid w:val="00766B52"/>
    <w:rsid w:val="00773329"/>
    <w:rsid w:val="007865E1"/>
    <w:rsid w:val="00790211"/>
    <w:rsid w:val="007A2795"/>
    <w:rsid w:val="007C2F2C"/>
    <w:rsid w:val="007E5DE6"/>
    <w:rsid w:val="007F1E68"/>
    <w:rsid w:val="007F3856"/>
    <w:rsid w:val="00813F5C"/>
    <w:rsid w:val="00816A32"/>
    <w:rsid w:val="008242FF"/>
    <w:rsid w:val="00831BC1"/>
    <w:rsid w:val="00844B76"/>
    <w:rsid w:val="008503B0"/>
    <w:rsid w:val="00851088"/>
    <w:rsid w:val="00853DD0"/>
    <w:rsid w:val="0085780C"/>
    <w:rsid w:val="00866388"/>
    <w:rsid w:val="00870751"/>
    <w:rsid w:val="008709C4"/>
    <w:rsid w:val="0088052A"/>
    <w:rsid w:val="008821E3"/>
    <w:rsid w:val="00882A40"/>
    <w:rsid w:val="008E7EC3"/>
    <w:rsid w:val="0090039E"/>
    <w:rsid w:val="00915518"/>
    <w:rsid w:val="00917B3E"/>
    <w:rsid w:val="00920DEF"/>
    <w:rsid w:val="00922C48"/>
    <w:rsid w:val="00951EF4"/>
    <w:rsid w:val="0095264F"/>
    <w:rsid w:val="00953110"/>
    <w:rsid w:val="0095724E"/>
    <w:rsid w:val="0097345B"/>
    <w:rsid w:val="00977E09"/>
    <w:rsid w:val="0098397A"/>
    <w:rsid w:val="00984784"/>
    <w:rsid w:val="00985D9D"/>
    <w:rsid w:val="00992135"/>
    <w:rsid w:val="009E0A05"/>
    <w:rsid w:val="009E70EA"/>
    <w:rsid w:val="00A22642"/>
    <w:rsid w:val="00A25CB3"/>
    <w:rsid w:val="00A61FB6"/>
    <w:rsid w:val="00A66EC5"/>
    <w:rsid w:val="00A87BEC"/>
    <w:rsid w:val="00AB167B"/>
    <w:rsid w:val="00AE01F2"/>
    <w:rsid w:val="00AE6FE1"/>
    <w:rsid w:val="00B474F0"/>
    <w:rsid w:val="00B563AE"/>
    <w:rsid w:val="00B57497"/>
    <w:rsid w:val="00B6239F"/>
    <w:rsid w:val="00B7505B"/>
    <w:rsid w:val="00B8042B"/>
    <w:rsid w:val="00B9013E"/>
    <w:rsid w:val="00B915B7"/>
    <w:rsid w:val="00B97BCB"/>
    <w:rsid w:val="00BA2F50"/>
    <w:rsid w:val="00BA71F2"/>
    <w:rsid w:val="00BB0BD6"/>
    <w:rsid w:val="00BC6120"/>
    <w:rsid w:val="00BD725E"/>
    <w:rsid w:val="00BF178F"/>
    <w:rsid w:val="00BF4ACB"/>
    <w:rsid w:val="00C0042C"/>
    <w:rsid w:val="00C305DB"/>
    <w:rsid w:val="00C65F74"/>
    <w:rsid w:val="00C73E46"/>
    <w:rsid w:val="00C84AB6"/>
    <w:rsid w:val="00C8687B"/>
    <w:rsid w:val="00CB131B"/>
    <w:rsid w:val="00CB4660"/>
    <w:rsid w:val="00D0517E"/>
    <w:rsid w:val="00D13211"/>
    <w:rsid w:val="00D1722D"/>
    <w:rsid w:val="00D2505C"/>
    <w:rsid w:val="00D35742"/>
    <w:rsid w:val="00D51645"/>
    <w:rsid w:val="00D520A5"/>
    <w:rsid w:val="00D60A65"/>
    <w:rsid w:val="00D77B12"/>
    <w:rsid w:val="00DB790F"/>
    <w:rsid w:val="00DE7F7D"/>
    <w:rsid w:val="00DF3ACF"/>
    <w:rsid w:val="00E23227"/>
    <w:rsid w:val="00E40AF9"/>
    <w:rsid w:val="00E52BBA"/>
    <w:rsid w:val="00E67DD0"/>
    <w:rsid w:val="00EA0AC4"/>
    <w:rsid w:val="00EA2FC3"/>
    <w:rsid w:val="00EA59DF"/>
    <w:rsid w:val="00EA5DD1"/>
    <w:rsid w:val="00EB62DF"/>
    <w:rsid w:val="00EC2E4C"/>
    <w:rsid w:val="00EE2A52"/>
    <w:rsid w:val="00EE4070"/>
    <w:rsid w:val="00EF68DD"/>
    <w:rsid w:val="00F04FF9"/>
    <w:rsid w:val="00F12C76"/>
    <w:rsid w:val="00F30F7F"/>
    <w:rsid w:val="00F32876"/>
    <w:rsid w:val="00F33758"/>
    <w:rsid w:val="00F36294"/>
    <w:rsid w:val="00F42B5E"/>
    <w:rsid w:val="00F64F6E"/>
    <w:rsid w:val="00F77BFC"/>
    <w:rsid w:val="00FE4D09"/>
    <w:rsid w:val="00FE68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5AECAF1-5CE8-4048-8E76-C6BE468373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E6FE1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A66EC5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95264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A5721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A5721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061A39"/>
    <w:pPr>
      <w:spacing w:after="0" w:line="240" w:lineRule="auto"/>
    </w:pPr>
    <w:rPr>
      <w:rFonts w:ascii="Calibri" w:eastAsia="Calibri" w:hAnsi="Calibri" w:cs="Times New Roman"/>
      <w:kern w:val="0"/>
    </w:rPr>
  </w:style>
  <w:style w:type="character" w:styleId="a9">
    <w:name w:val="Emphasis"/>
    <w:basedOn w:val="a0"/>
    <w:uiPriority w:val="20"/>
    <w:qFormat/>
    <w:rsid w:val="00EA5DD1"/>
    <w:rPr>
      <w:i/>
      <w:iCs/>
    </w:rPr>
  </w:style>
  <w:style w:type="paragraph" w:styleId="aa">
    <w:name w:val="header"/>
    <w:basedOn w:val="a"/>
    <w:link w:val="ab"/>
    <w:uiPriority w:val="99"/>
    <w:semiHidden/>
    <w:unhideWhenUsed/>
    <w:rsid w:val="00EA5DD1"/>
    <w:pPr>
      <w:tabs>
        <w:tab w:val="center" w:pos="4677"/>
        <w:tab w:val="right" w:pos="9355"/>
      </w:tabs>
      <w:spacing w:after="0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EA5DD1"/>
    <w:rPr>
      <w:rFonts w:ascii="Times New Roman" w:hAnsi="Times New Roman"/>
      <w:sz w:val="28"/>
    </w:rPr>
  </w:style>
  <w:style w:type="paragraph" w:styleId="ac">
    <w:name w:val="footer"/>
    <w:basedOn w:val="a"/>
    <w:link w:val="ad"/>
    <w:uiPriority w:val="99"/>
    <w:unhideWhenUsed/>
    <w:rsid w:val="00EA5DD1"/>
    <w:pPr>
      <w:tabs>
        <w:tab w:val="center" w:pos="4677"/>
        <w:tab w:val="right" w:pos="9355"/>
      </w:tabs>
      <w:spacing w:after="0"/>
    </w:pPr>
  </w:style>
  <w:style w:type="character" w:customStyle="1" w:styleId="ad">
    <w:name w:val="Нижний колонтитул Знак"/>
    <w:basedOn w:val="a0"/>
    <w:link w:val="ac"/>
    <w:uiPriority w:val="99"/>
    <w:rsid w:val="00EA5DD1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917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1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24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02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s://uk.wikipedia.org/wiki/%D0%91%D0%BE%D0%B3%D0%B4%D0%B0%D0%BD_%D0%A5%D0%BC%D0%B5%D0%BB%D1%8C%D0%BD%D0%B8%D1%86%D1%8C%D0%BA%D0%B8%D0%B9" TargetMode="External"/><Relationship Id="rId18" Type="http://schemas.openxmlformats.org/officeDocument/2006/relationships/image" Target="media/image5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https://uk.wikipedia.org/wiki/%D0%91%D1%96%D0%B9_%D0%BF%D1%96%D0%B4_%D0%9A%D1%80%D1%83%D1%82%D0%B0%D0%BC%D0%B8_(1918)" TargetMode="External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hyperlink" Target="https://uk.wikipedia.org/wiki/%D0%91%D1%96%D0%B9_%D0%BF%D1%96%D0%B4_%D0%9C%D0%B0%D0%BB%D0%B8%D0%BC%D0%B8_%D0%9C%D1%96%D0%BD%D1%8C%D0%BA%D0%B0%D0%BC%D0%B8" TargetMode="Externa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hyperlink" Target="https://uk.wikipedia.org/wiki/%D0%A1%D0%BE%D1%84%D1%96%D0%B9%D1%81%D1%8C%D0%BA%D0%B8%D0%B9_%D1%81%D0%BE%D0%B1%D0%BE%D1%80_(%D0%9A%D0%B8%D1%97%D0%B2)" TargetMode="External"/><Relationship Id="rId23" Type="http://schemas.openxmlformats.org/officeDocument/2006/relationships/image" Target="media/image10.png"/><Relationship Id="rId10" Type="http://schemas.openxmlformats.org/officeDocument/2006/relationships/image" Target="media/image2.png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uk.wikipedia.org/wiki/%D0%A3%D0%BA%D1%80%D0%B0%D1%97%D0%BD%D1%81%D1%8C%D0%BA%D0%B0_%D1%80%D0%B5%D0%B2%D0%BE%D0%BB%D1%8E%D1%86%D1%96%D1%8F_(1917%E2%80%941921)" TargetMode="External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BBEC21-CC2A-49D7-A504-E495633279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780</TotalTime>
  <Pages>1</Pages>
  <Words>24438</Words>
  <Characters>13930</Characters>
  <Application>Microsoft Office Word</Application>
  <DocSecurity>0</DocSecurity>
  <Lines>116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Максим Семенчук</cp:lastModifiedBy>
  <cp:revision>17</cp:revision>
  <dcterms:created xsi:type="dcterms:W3CDTF">2024-01-15T19:33:00Z</dcterms:created>
  <dcterms:modified xsi:type="dcterms:W3CDTF">2024-01-22T18:49:00Z</dcterms:modified>
</cp:coreProperties>
</file>