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B1" w:rsidRPr="00D052B1" w:rsidRDefault="00D052B1" w:rsidP="00D052B1">
      <w:pPr>
        <w:pStyle w:val="a3"/>
        <w:spacing w:before="0" w:beforeAutospacing="0" w:after="0" w:afterAutospacing="0"/>
        <w:jc w:val="right"/>
        <w:rPr>
          <w:bCs/>
          <w:i/>
          <w:color w:val="000000"/>
          <w:sz w:val="28"/>
          <w:szCs w:val="28"/>
        </w:rPr>
      </w:pPr>
      <w:r w:rsidRPr="00D052B1">
        <w:rPr>
          <w:bCs/>
          <w:i/>
          <w:color w:val="000000"/>
          <w:sz w:val="28"/>
          <w:szCs w:val="28"/>
        </w:rPr>
        <w:t xml:space="preserve">Витяг із протоколу педради </w:t>
      </w:r>
      <w:r>
        <w:rPr>
          <w:bCs/>
          <w:i/>
          <w:color w:val="000000"/>
          <w:sz w:val="28"/>
          <w:szCs w:val="28"/>
        </w:rPr>
        <w:t>№14 від 31.01.2023</w:t>
      </w:r>
    </w:p>
    <w:p w:rsidR="00D052B1" w:rsidRDefault="00D052B1" w:rsidP="00D052B1">
      <w:pPr>
        <w:pStyle w:val="a3"/>
        <w:spacing w:before="0" w:beforeAutospacing="0" w:after="0" w:afterAutospacing="0"/>
        <w:jc w:val="right"/>
        <w:rPr>
          <w:b/>
          <w:bCs/>
          <w:color w:val="000000"/>
          <w:sz w:val="28"/>
          <w:szCs w:val="28"/>
        </w:rPr>
      </w:pPr>
    </w:p>
    <w:p w:rsidR="009D0973" w:rsidRPr="009D0973" w:rsidRDefault="009D0973" w:rsidP="009D0973">
      <w:pPr>
        <w:pStyle w:val="a3"/>
        <w:spacing w:before="0" w:beforeAutospacing="0" w:after="0" w:afterAutospacing="0"/>
        <w:jc w:val="both"/>
        <w:rPr>
          <w:b/>
          <w:bCs/>
          <w:color w:val="000000"/>
          <w:sz w:val="28"/>
          <w:szCs w:val="28"/>
        </w:rPr>
      </w:pPr>
      <w:r>
        <w:rPr>
          <w:b/>
          <w:bCs/>
          <w:color w:val="000000"/>
          <w:sz w:val="28"/>
          <w:szCs w:val="28"/>
        </w:rPr>
        <w:t>Питання</w:t>
      </w:r>
      <w:r w:rsidR="00D052B1">
        <w:rPr>
          <w:b/>
          <w:bCs/>
          <w:color w:val="000000"/>
          <w:sz w:val="28"/>
          <w:szCs w:val="28"/>
        </w:rPr>
        <w:t xml:space="preserve"> 1. </w:t>
      </w:r>
      <w:r>
        <w:rPr>
          <w:b/>
          <w:bCs/>
          <w:color w:val="000000"/>
          <w:sz w:val="28"/>
          <w:szCs w:val="28"/>
        </w:rPr>
        <w:t xml:space="preserve"> «Про затвердження плану заходів</w:t>
      </w:r>
      <w:r w:rsidRPr="009D0973">
        <w:rPr>
          <w:rFonts w:eastAsia="Calibri"/>
          <w:sz w:val="28"/>
          <w:szCs w:val="28"/>
        </w:rPr>
        <w:t xml:space="preserve"> </w:t>
      </w:r>
      <w:r w:rsidRPr="009D0973">
        <w:rPr>
          <w:rFonts w:eastAsia="Calibri"/>
          <w:b/>
          <w:sz w:val="28"/>
          <w:szCs w:val="28"/>
        </w:rPr>
        <w:t xml:space="preserve">з </w:t>
      </w:r>
      <w:r w:rsidRPr="009D0973">
        <w:rPr>
          <w:b/>
          <w:bCs/>
          <w:color w:val="000000"/>
          <w:sz w:val="28"/>
          <w:szCs w:val="28"/>
        </w:rPr>
        <w:t xml:space="preserve">реалізації програми по впровадженні цінностей Української Хартії вільної людини  в часи війни з російськими загарбниками  </w:t>
      </w:r>
      <w:r w:rsidRPr="009D0973">
        <w:rPr>
          <w:b/>
          <w:bCs/>
          <w:sz w:val="28"/>
          <w:szCs w:val="28"/>
        </w:rPr>
        <w:t>на 2023 рік»</w:t>
      </w:r>
      <w:r w:rsidRPr="009D0973">
        <w:rPr>
          <w:b/>
          <w:bCs/>
          <w:color w:val="000000"/>
          <w:sz w:val="28"/>
          <w:szCs w:val="28"/>
        </w:rPr>
        <w:t xml:space="preserve"> </w:t>
      </w:r>
    </w:p>
    <w:p w:rsidR="00955B24" w:rsidRDefault="00F616BD" w:rsidP="00955B24">
      <w:pPr>
        <w:pStyle w:val="a3"/>
        <w:spacing w:before="0" w:beforeAutospacing="0" w:after="200" w:afterAutospacing="0"/>
        <w:ind w:firstLine="709"/>
        <w:jc w:val="both"/>
      </w:pPr>
      <w:r w:rsidRPr="00F616BD">
        <w:rPr>
          <w:bCs/>
          <w:color w:val="000000"/>
          <w:sz w:val="28"/>
          <w:szCs w:val="28"/>
        </w:rPr>
        <w:t>СЛУХАЛИ:</w:t>
      </w:r>
      <w:r w:rsidR="00955B24">
        <w:rPr>
          <w:bCs/>
          <w:color w:val="000000"/>
          <w:sz w:val="28"/>
          <w:szCs w:val="28"/>
        </w:rPr>
        <w:t xml:space="preserve"> заступника директора з виховної роботи Музику І.М.</w:t>
      </w:r>
      <w:r w:rsidR="00495389">
        <w:rPr>
          <w:bCs/>
          <w:color w:val="000000"/>
          <w:sz w:val="28"/>
          <w:szCs w:val="28"/>
        </w:rPr>
        <w:t>, яка сказала, у</w:t>
      </w:r>
      <w:r w:rsidR="00955B24">
        <w:rPr>
          <w:color w:val="000000"/>
          <w:sz w:val="28"/>
          <w:szCs w:val="28"/>
        </w:rPr>
        <w:t xml:space="preserve"> військовий час як ніколи є важливим формування моральних цінностей, адже саме вони вивищують нас над ворогом, роблячи Україну маяком свободи для вільного світу, саме вони дають наснагу воїнам боротися, а мирним громадянам працювати задля перемоги не покладаючи рук. Під час війни ми повинні знати, за що боремося. Після війни ми повинні будемо знати, на яких підвалинах будувати нову Україну. Українська хартія вільної людини є програмним документом, створеним інтелектуалами, для того, щоб стати етичним кодексом громадянського суспільства. Наріжними каменями хартії стали три тези: ми самі несемо відповідальність за себе і не можемо нікому її передати; мораль і духовні цінності потрібні сьогодні, і їх не можна відкладати на завтра; ми будуємо світ згідно з нашою уявою, а тому від її масштабу, глибини і творчого хисту залежить наше майбутнє. </w:t>
      </w:r>
    </w:p>
    <w:p w:rsidR="00955B24" w:rsidRDefault="00955B24" w:rsidP="00955B24">
      <w:pPr>
        <w:pStyle w:val="a3"/>
        <w:spacing w:before="0" w:beforeAutospacing="0" w:after="200" w:afterAutospacing="0"/>
        <w:ind w:firstLine="709"/>
        <w:jc w:val="both"/>
      </w:pPr>
      <w:r>
        <w:rPr>
          <w:color w:val="000000"/>
          <w:sz w:val="28"/>
          <w:szCs w:val="28"/>
        </w:rPr>
        <w:t>Велика справа залежить від сотень та тисяч маленьких справ. Щоб Україна перемогла у війні, щоб українці змогли подолати повоєнну розруху, треба, щоб люди усвідомили: лише тяжка праця кожного з нас дасть нам змогу достойно жити у вільній та економічно розвинутій країні, ніщо не прийде просто так. Відповідальність за долю Вітчизни лежить на кожному з нас, і ми повинні це усвідомлювати, щоб бути гідними великої жертви наших Героїв. </w:t>
      </w:r>
    </w:p>
    <w:p w:rsidR="00955B24" w:rsidRDefault="00955B24" w:rsidP="00955B24">
      <w:pPr>
        <w:pStyle w:val="a3"/>
        <w:spacing w:before="0" w:beforeAutospacing="0" w:after="200" w:afterAutospacing="0"/>
        <w:ind w:firstLine="709"/>
        <w:jc w:val="both"/>
      </w:pPr>
      <w:r>
        <w:rPr>
          <w:color w:val="000000"/>
          <w:sz w:val="28"/>
          <w:szCs w:val="28"/>
        </w:rPr>
        <w:t xml:space="preserve">Тому, </w:t>
      </w:r>
      <w:r w:rsidR="00495389">
        <w:rPr>
          <w:color w:val="000000"/>
          <w:sz w:val="28"/>
          <w:szCs w:val="28"/>
        </w:rPr>
        <w:t>наголосила Ірина Михайлівна</w:t>
      </w:r>
      <w:r>
        <w:rPr>
          <w:color w:val="000000"/>
          <w:sz w:val="28"/>
          <w:szCs w:val="28"/>
        </w:rPr>
        <w:t>, є актуальним виховувати підростаюче покоління на засадах УХВЛ, адже цінності, викладені у цьому документі, допоможуть не зневіритися у важкий військовий час та змобілізувати внутрішній ресурс, а також допомогти сформувати моральні орієнтири, з якими наші діти йтимуть по життю. Нам хочеться щоб це було не так, але на цих дітей впаде тягар повоєнної відбудови, ці діти, навіть після перемоги, житимуть під постійною загрозою повторного нападу. Майбутнє держави залежить від того, що наші діти виберуть: жити відповідно до вищих ідеалів, з усвідомленням необхідності брати на себе відповідальність за благо України, чи жити задля вдоволення лише власних інтересів. </w:t>
      </w:r>
    </w:p>
    <w:p w:rsidR="009D0973" w:rsidRDefault="00495389" w:rsidP="00542996">
      <w:pPr>
        <w:pStyle w:val="a3"/>
        <w:spacing w:before="0" w:beforeAutospacing="0" w:after="0" w:afterAutospacing="0"/>
        <w:jc w:val="both"/>
        <w:rPr>
          <w:color w:val="000000"/>
          <w:sz w:val="28"/>
          <w:szCs w:val="28"/>
        </w:rPr>
      </w:pPr>
      <w:r>
        <w:rPr>
          <w:bCs/>
          <w:color w:val="000000"/>
          <w:sz w:val="28"/>
          <w:szCs w:val="28"/>
        </w:rPr>
        <w:t xml:space="preserve">ВИСТУПИЛИ: педагог – організатор </w:t>
      </w:r>
      <w:proofErr w:type="spellStart"/>
      <w:r>
        <w:rPr>
          <w:bCs/>
          <w:color w:val="000000"/>
          <w:sz w:val="28"/>
          <w:szCs w:val="28"/>
        </w:rPr>
        <w:t>Ступніцька</w:t>
      </w:r>
      <w:proofErr w:type="spellEnd"/>
      <w:r>
        <w:rPr>
          <w:bCs/>
          <w:color w:val="000000"/>
          <w:sz w:val="28"/>
          <w:szCs w:val="28"/>
        </w:rPr>
        <w:t xml:space="preserve"> І.В., яка сказала</w:t>
      </w:r>
      <w:r w:rsidR="009D0973">
        <w:rPr>
          <w:b/>
          <w:bCs/>
          <w:color w:val="000000"/>
          <w:sz w:val="28"/>
          <w:szCs w:val="28"/>
        </w:rPr>
        <w:t xml:space="preserve"> </w:t>
      </w:r>
      <w:r w:rsidR="009D0973">
        <w:rPr>
          <w:color w:val="000000"/>
          <w:sz w:val="28"/>
          <w:szCs w:val="28"/>
        </w:rPr>
        <w:t>у жорстоких реаліях воєнного стану в Україні перед освітянами стоїть важливе завдання – об’єднання зусиль педагогічної та громадянської спільнот на засадах взаєморозуміння, співробітництва щодо захисту прав та свобод, оволодіння дітьми універсальними цінностями та моделями поведінки, які складають основу світової культури.</w:t>
      </w:r>
      <w:r w:rsidR="00F616BD">
        <w:rPr>
          <w:color w:val="000000"/>
          <w:sz w:val="28"/>
          <w:szCs w:val="28"/>
        </w:rPr>
        <w:t xml:space="preserve"> У часі невизначеності</w:t>
      </w:r>
      <w:r w:rsidR="00542996">
        <w:rPr>
          <w:color w:val="000000"/>
          <w:sz w:val="28"/>
          <w:szCs w:val="28"/>
        </w:rPr>
        <w:t xml:space="preserve">, військової агресії </w:t>
      </w:r>
      <w:proofErr w:type="spellStart"/>
      <w:r w:rsidR="00542996">
        <w:rPr>
          <w:color w:val="000000"/>
          <w:sz w:val="28"/>
          <w:szCs w:val="28"/>
        </w:rPr>
        <w:t>росії</w:t>
      </w:r>
      <w:proofErr w:type="spellEnd"/>
      <w:r w:rsidR="00542996">
        <w:rPr>
          <w:color w:val="000000"/>
          <w:sz w:val="28"/>
          <w:szCs w:val="28"/>
        </w:rPr>
        <w:t xml:space="preserve"> проти Украї</w:t>
      </w:r>
      <w:r w:rsidR="00955B24">
        <w:rPr>
          <w:color w:val="000000"/>
          <w:sz w:val="28"/>
          <w:szCs w:val="28"/>
        </w:rPr>
        <w:t>ни педагогам слід впроваджувати</w:t>
      </w:r>
      <w:r w:rsidR="009D0973">
        <w:rPr>
          <w:color w:val="000000"/>
          <w:sz w:val="28"/>
          <w:szCs w:val="28"/>
        </w:rPr>
        <w:t>, застосування системи цінностей (10 новел) Української Хартії в</w:t>
      </w:r>
      <w:r w:rsidR="004D2F32">
        <w:rPr>
          <w:color w:val="000000"/>
          <w:sz w:val="28"/>
          <w:szCs w:val="28"/>
        </w:rPr>
        <w:t>ільної людини у виховання дітей</w:t>
      </w:r>
      <w:r w:rsidR="009D0973">
        <w:rPr>
          <w:color w:val="000000"/>
          <w:sz w:val="28"/>
          <w:szCs w:val="28"/>
        </w:rPr>
        <w:t xml:space="preserve">, формування ключових </w:t>
      </w:r>
      <w:proofErr w:type="spellStart"/>
      <w:r w:rsidR="009D0973">
        <w:rPr>
          <w:color w:val="000000"/>
          <w:sz w:val="28"/>
          <w:szCs w:val="28"/>
        </w:rPr>
        <w:t>компетентностей</w:t>
      </w:r>
      <w:proofErr w:type="spellEnd"/>
      <w:r w:rsidR="009D0973">
        <w:rPr>
          <w:color w:val="000000"/>
          <w:sz w:val="28"/>
          <w:szCs w:val="28"/>
        </w:rPr>
        <w:t xml:space="preserve">, важливих в час війни з російськими загарбниками та необхідних для успішної самореалізації особистості, всебічно розвиненої і </w:t>
      </w:r>
      <w:r w:rsidR="009D0973">
        <w:rPr>
          <w:color w:val="000000"/>
          <w:sz w:val="28"/>
          <w:szCs w:val="28"/>
        </w:rPr>
        <w:lastRenderedPageBreak/>
        <w:t xml:space="preserve">здатної до критичного мислення, патріота з активною позицією, </w:t>
      </w:r>
      <w:proofErr w:type="spellStart"/>
      <w:r w:rsidR="009D0973">
        <w:rPr>
          <w:color w:val="000000"/>
          <w:sz w:val="28"/>
          <w:szCs w:val="28"/>
        </w:rPr>
        <w:t>інноватора</w:t>
      </w:r>
      <w:proofErr w:type="spellEnd"/>
      <w:r w:rsidR="009D0973">
        <w:rPr>
          <w:color w:val="000000"/>
          <w:sz w:val="28"/>
          <w:szCs w:val="28"/>
        </w:rPr>
        <w:t>, здатного змінювати навколишній світ.</w:t>
      </w:r>
    </w:p>
    <w:p w:rsidR="00955B24" w:rsidRDefault="00955B24" w:rsidP="00955B24">
      <w:pPr>
        <w:pStyle w:val="a3"/>
        <w:spacing w:before="0" w:beforeAutospacing="0" w:after="0" w:afterAutospacing="0"/>
        <w:jc w:val="both"/>
        <w:rPr>
          <w:bCs/>
          <w:sz w:val="28"/>
          <w:szCs w:val="28"/>
        </w:rPr>
      </w:pPr>
      <w:r>
        <w:rPr>
          <w:color w:val="000000"/>
          <w:sz w:val="28"/>
          <w:szCs w:val="28"/>
        </w:rPr>
        <w:t>Ірина Михайлівна</w:t>
      </w:r>
      <w:r w:rsidR="00495389">
        <w:rPr>
          <w:color w:val="000000"/>
          <w:sz w:val="28"/>
          <w:szCs w:val="28"/>
        </w:rPr>
        <w:t>, заступник з виховної роботи, яка</w:t>
      </w:r>
      <w:r>
        <w:rPr>
          <w:color w:val="000000"/>
          <w:sz w:val="28"/>
          <w:szCs w:val="28"/>
        </w:rPr>
        <w:t xml:space="preserve"> ознайомила присутніх із планом заходів з </w:t>
      </w:r>
      <w:r w:rsidRPr="00955B24">
        <w:rPr>
          <w:bCs/>
          <w:color w:val="000000"/>
          <w:sz w:val="28"/>
          <w:szCs w:val="28"/>
        </w:rPr>
        <w:t xml:space="preserve">реалізації програми по впровадженні цінностей Української Хартії вільної людини  в часи війни з російськими загарбниками  </w:t>
      </w:r>
      <w:r w:rsidRPr="00955B24">
        <w:rPr>
          <w:bCs/>
          <w:sz w:val="28"/>
          <w:szCs w:val="28"/>
        </w:rPr>
        <w:t>на 2023 рік</w:t>
      </w:r>
      <w:r>
        <w:rPr>
          <w:bCs/>
          <w:sz w:val="28"/>
          <w:szCs w:val="28"/>
        </w:rPr>
        <w:t>.</w:t>
      </w:r>
    </w:p>
    <w:p w:rsidR="00495389" w:rsidRDefault="00495389" w:rsidP="00955B24">
      <w:pPr>
        <w:pStyle w:val="a3"/>
        <w:spacing w:before="0" w:beforeAutospacing="0" w:after="0" w:afterAutospacing="0"/>
        <w:jc w:val="both"/>
        <w:rPr>
          <w:bCs/>
          <w:sz w:val="28"/>
          <w:szCs w:val="28"/>
        </w:rPr>
      </w:pPr>
      <w:r>
        <w:rPr>
          <w:bCs/>
          <w:sz w:val="28"/>
          <w:szCs w:val="28"/>
        </w:rPr>
        <w:t>УХВАЛИЛИ:</w:t>
      </w:r>
    </w:p>
    <w:p w:rsidR="00495389" w:rsidRPr="00495389" w:rsidRDefault="00495389" w:rsidP="00495389">
      <w:pPr>
        <w:pStyle w:val="a3"/>
        <w:numPr>
          <w:ilvl w:val="0"/>
          <w:numId w:val="2"/>
        </w:numPr>
        <w:spacing w:before="0" w:beforeAutospacing="0" w:after="0" w:afterAutospacing="0"/>
        <w:jc w:val="both"/>
        <w:rPr>
          <w:bCs/>
          <w:color w:val="000000"/>
          <w:sz w:val="28"/>
          <w:szCs w:val="28"/>
        </w:rPr>
      </w:pPr>
      <w:r>
        <w:rPr>
          <w:bCs/>
          <w:sz w:val="28"/>
          <w:szCs w:val="28"/>
        </w:rPr>
        <w:t xml:space="preserve">Впроваджувати у виховне середовище план заходів </w:t>
      </w:r>
      <w:r w:rsidRPr="00495389">
        <w:rPr>
          <w:rFonts w:eastAsia="Calibri"/>
          <w:sz w:val="28"/>
          <w:szCs w:val="28"/>
        </w:rPr>
        <w:t xml:space="preserve">з </w:t>
      </w:r>
      <w:r w:rsidRPr="00495389">
        <w:rPr>
          <w:bCs/>
          <w:color w:val="000000"/>
          <w:sz w:val="28"/>
          <w:szCs w:val="28"/>
        </w:rPr>
        <w:t xml:space="preserve">реалізації програми по впровадженні цінностей Української Хартії вільної людини  в часи війни з російськими загарбниками  </w:t>
      </w:r>
      <w:r w:rsidRPr="00495389">
        <w:rPr>
          <w:bCs/>
          <w:sz w:val="28"/>
          <w:szCs w:val="28"/>
        </w:rPr>
        <w:t>на 2023 рік</w:t>
      </w:r>
      <w:r>
        <w:rPr>
          <w:bCs/>
          <w:sz w:val="28"/>
          <w:szCs w:val="28"/>
        </w:rPr>
        <w:t>.</w:t>
      </w:r>
    </w:p>
    <w:p w:rsidR="009D0973" w:rsidRPr="00495389" w:rsidRDefault="00495389" w:rsidP="00495389">
      <w:pPr>
        <w:pStyle w:val="a3"/>
        <w:numPr>
          <w:ilvl w:val="0"/>
          <w:numId w:val="2"/>
        </w:numPr>
        <w:spacing w:before="0" w:beforeAutospacing="0" w:after="0" w:afterAutospacing="0"/>
        <w:jc w:val="both"/>
        <w:rPr>
          <w:bCs/>
          <w:color w:val="000000"/>
          <w:sz w:val="28"/>
          <w:szCs w:val="28"/>
        </w:rPr>
      </w:pPr>
      <w:r>
        <w:rPr>
          <w:color w:val="000000"/>
          <w:sz w:val="28"/>
          <w:szCs w:val="28"/>
        </w:rPr>
        <w:t>С</w:t>
      </w:r>
      <w:r w:rsidR="009D0973" w:rsidRPr="00495389">
        <w:rPr>
          <w:color w:val="000000"/>
          <w:sz w:val="28"/>
          <w:szCs w:val="28"/>
        </w:rPr>
        <w:t>прияти вихованню високо моральної о</w:t>
      </w:r>
      <w:r>
        <w:rPr>
          <w:color w:val="000000"/>
          <w:sz w:val="28"/>
          <w:szCs w:val="28"/>
        </w:rPr>
        <w:t>собистості.</w:t>
      </w:r>
    </w:p>
    <w:p w:rsidR="009D0973" w:rsidRDefault="00495389" w:rsidP="00495389">
      <w:pPr>
        <w:pStyle w:val="a3"/>
        <w:numPr>
          <w:ilvl w:val="0"/>
          <w:numId w:val="2"/>
        </w:numPr>
        <w:spacing w:before="0" w:beforeAutospacing="0" w:after="0" w:afterAutospacing="0"/>
        <w:jc w:val="both"/>
        <w:textAlignment w:val="baseline"/>
        <w:rPr>
          <w:color w:val="000000"/>
          <w:sz w:val="28"/>
          <w:szCs w:val="28"/>
        </w:rPr>
      </w:pPr>
      <w:r>
        <w:rPr>
          <w:color w:val="000000"/>
          <w:sz w:val="28"/>
          <w:szCs w:val="28"/>
        </w:rPr>
        <w:t>Виховне</w:t>
      </w:r>
      <w:r w:rsidR="009D0973">
        <w:rPr>
          <w:color w:val="000000"/>
          <w:sz w:val="28"/>
          <w:szCs w:val="28"/>
        </w:rPr>
        <w:t xml:space="preserve"> </w:t>
      </w:r>
      <w:r>
        <w:rPr>
          <w:color w:val="000000"/>
          <w:sz w:val="28"/>
          <w:szCs w:val="28"/>
        </w:rPr>
        <w:t xml:space="preserve">середовище  </w:t>
      </w:r>
      <w:r w:rsidR="009D0973">
        <w:rPr>
          <w:color w:val="000000"/>
          <w:sz w:val="28"/>
          <w:szCs w:val="28"/>
        </w:rPr>
        <w:t xml:space="preserve"> спрямувати на формування національних і духовних цінностей дітей, особливо в часи війни з російськими загарбниками;</w:t>
      </w:r>
    </w:p>
    <w:p w:rsidR="009D0973" w:rsidRDefault="00495389" w:rsidP="00495389">
      <w:pPr>
        <w:pStyle w:val="a3"/>
        <w:numPr>
          <w:ilvl w:val="0"/>
          <w:numId w:val="2"/>
        </w:numPr>
        <w:spacing w:before="0" w:beforeAutospacing="0" w:after="0" w:afterAutospacing="0"/>
        <w:jc w:val="both"/>
        <w:textAlignment w:val="baseline"/>
        <w:rPr>
          <w:color w:val="000000"/>
          <w:sz w:val="28"/>
          <w:szCs w:val="28"/>
        </w:rPr>
      </w:pPr>
      <w:r>
        <w:rPr>
          <w:color w:val="000000"/>
          <w:sz w:val="28"/>
          <w:szCs w:val="28"/>
        </w:rPr>
        <w:t> Ф</w:t>
      </w:r>
      <w:r w:rsidR="009D0973">
        <w:rPr>
          <w:color w:val="000000"/>
          <w:sz w:val="28"/>
          <w:szCs w:val="28"/>
        </w:rPr>
        <w:t>ормувати національні і духовні ц</w:t>
      </w:r>
      <w:r>
        <w:rPr>
          <w:color w:val="000000"/>
          <w:sz w:val="28"/>
          <w:szCs w:val="28"/>
        </w:rPr>
        <w:t>інності у здобувачів освіти</w:t>
      </w:r>
      <w:r w:rsidR="009D0973">
        <w:rPr>
          <w:color w:val="000000"/>
          <w:sz w:val="28"/>
          <w:szCs w:val="28"/>
        </w:rPr>
        <w:t>;</w:t>
      </w:r>
    </w:p>
    <w:p w:rsidR="009D0973" w:rsidRDefault="00495389" w:rsidP="00495389">
      <w:pPr>
        <w:pStyle w:val="a3"/>
        <w:numPr>
          <w:ilvl w:val="0"/>
          <w:numId w:val="2"/>
        </w:numPr>
        <w:spacing w:before="0" w:beforeAutospacing="0" w:after="0" w:afterAutospacing="0"/>
        <w:jc w:val="both"/>
        <w:textAlignment w:val="baseline"/>
        <w:rPr>
          <w:color w:val="000000"/>
          <w:sz w:val="28"/>
          <w:szCs w:val="28"/>
        </w:rPr>
      </w:pPr>
      <w:r>
        <w:rPr>
          <w:color w:val="000000"/>
          <w:sz w:val="28"/>
          <w:szCs w:val="28"/>
        </w:rPr>
        <w:t> Р</w:t>
      </w:r>
      <w:r w:rsidR="009D0973">
        <w:rPr>
          <w:color w:val="000000"/>
          <w:sz w:val="28"/>
          <w:szCs w:val="28"/>
        </w:rPr>
        <w:t>озвивати творчий хист учнівської уяви, від якої «залежить майбутнє шкільної молоді»;</w:t>
      </w:r>
    </w:p>
    <w:p w:rsidR="009D0973" w:rsidRDefault="00495389" w:rsidP="00495389">
      <w:pPr>
        <w:pStyle w:val="a3"/>
        <w:numPr>
          <w:ilvl w:val="0"/>
          <w:numId w:val="2"/>
        </w:numPr>
        <w:spacing w:before="0" w:beforeAutospacing="0" w:after="0" w:afterAutospacing="0"/>
        <w:jc w:val="both"/>
        <w:textAlignment w:val="baseline"/>
        <w:rPr>
          <w:color w:val="000000"/>
          <w:sz w:val="28"/>
          <w:szCs w:val="28"/>
        </w:rPr>
      </w:pPr>
      <w:r>
        <w:rPr>
          <w:color w:val="000000"/>
          <w:sz w:val="28"/>
          <w:szCs w:val="28"/>
        </w:rPr>
        <w:t> П</w:t>
      </w:r>
      <w:r w:rsidR="009D0973">
        <w:rPr>
          <w:color w:val="000000"/>
          <w:sz w:val="28"/>
          <w:szCs w:val="28"/>
        </w:rPr>
        <w:t>лекати національну гідність;</w:t>
      </w:r>
    </w:p>
    <w:p w:rsidR="009D0973" w:rsidRDefault="00495389" w:rsidP="00495389">
      <w:pPr>
        <w:pStyle w:val="a3"/>
        <w:numPr>
          <w:ilvl w:val="0"/>
          <w:numId w:val="2"/>
        </w:numPr>
        <w:spacing w:before="0" w:beforeAutospacing="0" w:after="0" w:afterAutospacing="0"/>
        <w:jc w:val="both"/>
        <w:textAlignment w:val="baseline"/>
        <w:rPr>
          <w:color w:val="000000"/>
          <w:sz w:val="28"/>
          <w:szCs w:val="28"/>
        </w:rPr>
      </w:pPr>
      <w:r>
        <w:rPr>
          <w:color w:val="000000"/>
          <w:sz w:val="28"/>
          <w:szCs w:val="28"/>
        </w:rPr>
        <w:t> П</w:t>
      </w:r>
      <w:r w:rsidR="009D0973">
        <w:rPr>
          <w:color w:val="000000"/>
          <w:sz w:val="28"/>
          <w:szCs w:val="28"/>
        </w:rPr>
        <w:t>ам’ятати історію нашого народу;</w:t>
      </w:r>
    </w:p>
    <w:p w:rsidR="009D0973" w:rsidRDefault="00495389" w:rsidP="00495389">
      <w:pPr>
        <w:pStyle w:val="a3"/>
        <w:numPr>
          <w:ilvl w:val="0"/>
          <w:numId w:val="2"/>
        </w:numPr>
        <w:spacing w:before="0" w:beforeAutospacing="0" w:after="0" w:afterAutospacing="0"/>
        <w:jc w:val="both"/>
        <w:textAlignment w:val="baseline"/>
        <w:rPr>
          <w:color w:val="000000"/>
          <w:sz w:val="28"/>
          <w:szCs w:val="28"/>
        </w:rPr>
      </w:pPr>
      <w:r>
        <w:rPr>
          <w:color w:val="000000"/>
          <w:sz w:val="28"/>
          <w:szCs w:val="28"/>
        </w:rPr>
        <w:t> Ж</w:t>
      </w:r>
      <w:r w:rsidR="009D0973">
        <w:rPr>
          <w:color w:val="000000"/>
          <w:sz w:val="28"/>
          <w:szCs w:val="28"/>
        </w:rPr>
        <w:t>ити по совісті.</w:t>
      </w:r>
    </w:p>
    <w:p w:rsidR="00873211" w:rsidRDefault="00873211"/>
    <w:sectPr w:rsidR="00873211" w:rsidSect="0087321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D2399"/>
    <w:multiLevelType w:val="multilevel"/>
    <w:tmpl w:val="DE84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F3EC1"/>
    <w:multiLevelType w:val="hybridMultilevel"/>
    <w:tmpl w:val="455E728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973"/>
    <w:rsid w:val="002806BD"/>
    <w:rsid w:val="00495389"/>
    <w:rsid w:val="004D2F32"/>
    <w:rsid w:val="00542996"/>
    <w:rsid w:val="00873211"/>
    <w:rsid w:val="008C697C"/>
    <w:rsid w:val="00907CCE"/>
    <w:rsid w:val="00955B24"/>
    <w:rsid w:val="009D0973"/>
    <w:rsid w:val="00D052B1"/>
    <w:rsid w:val="00F616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97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78179300">
      <w:bodyDiv w:val="1"/>
      <w:marLeft w:val="0"/>
      <w:marRight w:val="0"/>
      <w:marTop w:val="0"/>
      <w:marBottom w:val="0"/>
      <w:divBdr>
        <w:top w:val="none" w:sz="0" w:space="0" w:color="auto"/>
        <w:left w:val="none" w:sz="0" w:space="0" w:color="auto"/>
        <w:bottom w:val="none" w:sz="0" w:space="0" w:color="auto"/>
        <w:right w:val="none" w:sz="0" w:space="0" w:color="auto"/>
      </w:divBdr>
    </w:div>
    <w:div w:id="10949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2532</Words>
  <Characters>1444</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comptech-11</dc:creator>
  <cp:keywords/>
  <dc:description/>
  <cp:lastModifiedBy>comptech-11</cp:lastModifiedBy>
  <cp:revision>6</cp:revision>
  <cp:lastPrinted>2023-08-21T12:40:00Z</cp:lastPrinted>
  <dcterms:created xsi:type="dcterms:W3CDTF">2023-02-10T10:24:00Z</dcterms:created>
  <dcterms:modified xsi:type="dcterms:W3CDTF">2023-08-21T12:41:00Z</dcterms:modified>
</cp:coreProperties>
</file>