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27E4D" w14:textId="77777777" w:rsidR="00200FF9" w:rsidRP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Здоров’я, безпека та добробут</w:t>
      </w:r>
    </w:p>
    <w:p w14:paraId="59B4490E" w14:textId="77777777" w:rsidR="00200FF9" w:rsidRP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5 клас</w:t>
      </w:r>
    </w:p>
    <w:p w14:paraId="6D1B315D" w14:textId="4D0BF6ED" w:rsidR="00200FF9" w:rsidRDefault="00200FF9" w:rsidP="00200F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0FF9">
        <w:rPr>
          <w:rFonts w:ascii="Times New Roman" w:hAnsi="Times New Roman" w:cs="Times New Roman"/>
          <w:b/>
          <w:sz w:val="24"/>
          <w:szCs w:val="24"/>
          <w:lang w:val="uk-UA"/>
        </w:rPr>
        <w:t>Урок №1</w:t>
      </w:r>
      <w:r w:rsidR="00F62C1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14:paraId="547AAE00" w14:textId="4112D632" w:rsidR="00B02894" w:rsidRPr="005C7476" w:rsidRDefault="009157D2" w:rsidP="005C747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Тема.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75C" w:rsidRPr="009157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 велосипедист. </w:t>
      </w:r>
      <w:r w:rsidR="005C7476" w:rsidRPr="005C7476">
        <w:rPr>
          <w:rFonts w:ascii="Times New Roman" w:hAnsi="Times New Roman" w:cs="Times New Roman"/>
          <w:b/>
          <w:bCs/>
          <w:sz w:val="24"/>
          <w:szCs w:val="24"/>
          <w:lang w:val="uk-UA"/>
        </w:rPr>
        <w:t>ДТП та надання першої долікарської допомоги в разі травматизму</w:t>
      </w:r>
    </w:p>
    <w:p w14:paraId="017229D8" w14:textId="6EC1D5DE" w:rsidR="00B02894" w:rsidRDefault="00B02894" w:rsidP="00AE40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306B5D" w:rsidRPr="009157D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4F34" w:rsidRPr="005E4F34">
        <w:rPr>
          <w:rFonts w:ascii="Times New Roman" w:hAnsi="Times New Roman" w:cs="Times New Roman"/>
          <w:sz w:val="24"/>
          <w:szCs w:val="24"/>
          <w:lang w:val="uk-UA"/>
        </w:rPr>
        <w:t>ознайомити з безпекою руху велосипедиста; поняттям ДТП та наданням першої долікарської допомоги в разі травматизму; змоделюва</w:t>
      </w:r>
      <w:r w:rsidR="005E4F34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5E4F34" w:rsidRPr="005E4F34">
        <w:rPr>
          <w:rFonts w:ascii="Times New Roman" w:hAnsi="Times New Roman" w:cs="Times New Roman"/>
          <w:sz w:val="24"/>
          <w:szCs w:val="24"/>
          <w:lang w:val="uk-UA"/>
        </w:rPr>
        <w:t xml:space="preserve"> послідовн</w:t>
      </w:r>
      <w:r w:rsidR="005E4F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E4F34" w:rsidRPr="005E4F34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5E4F34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5E4F34" w:rsidRPr="005E4F34">
        <w:rPr>
          <w:rFonts w:ascii="Times New Roman" w:hAnsi="Times New Roman" w:cs="Times New Roman"/>
          <w:sz w:val="24"/>
          <w:szCs w:val="24"/>
          <w:lang w:val="uk-UA"/>
        </w:rPr>
        <w:t xml:space="preserve">дій при ДТП </w:t>
      </w:r>
      <w:r w:rsidR="009157D2" w:rsidRPr="009157D2">
        <w:rPr>
          <w:rFonts w:ascii="Times New Roman" w:hAnsi="Times New Roman" w:cs="Times New Roman"/>
          <w:sz w:val="24"/>
          <w:szCs w:val="24"/>
          <w:lang w:val="uk-UA"/>
        </w:rPr>
        <w:t xml:space="preserve">розвивати вміння </w:t>
      </w:r>
      <w:r w:rsidR="005E4F34">
        <w:rPr>
          <w:rFonts w:ascii="Times New Roman" w:hAnsi="Times New Roman" w:cs="Times New Roman"/>
          <w:sz w:val="24"/>
          <w:szCs w:val="24"/>
          <w:lang w:val="uk-UA"/>
        </w:rPr>
        <w:t>надавати допомогу і самодопомогу, виховувати чуйність</w:t>
      </w:r>
      <w:r w:rsidR="009157D2" w:rsidRPr="009157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186367" w14:textId="54FDCE6A" w:rsidR="005E4F34" w:rsidRPr="009157D2" w:rsidRDefault="005E4F34" w:rsidP="00AE40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F34">
        <w:rPr>
          <w:rFonts w:ascii="Times New Roman" w:hAnsi="Times New Roman" w:cs="Times New Roman"/>
          <w:b/>
          <w:sz w:val="24"/>
          <w:szCs w:val="24"/>
          <w:lang w:val="uk-UA"/>
        </w:rPr>
        <w:t>Очікувані результати:</w:t>
      </w:r>
      <w:r w:rsidRPr="005E4F34">
        <w:rPr>
          <w:rFonts w:ascii="Times New Roman" w:hAnsi="Times New Roman" w:cs="Times New Roman"/>
          <w:sz w:val="24"/>
          <w:szCs w:val="24"/>
          <w:lang w:val="uk-UA"/>
        </w:rPr>
        <w:t xml:space="preserve"> учень моделює ситуацію надання першої долікарської допомоги в разі травматизму чи поганого самопочуття; визначає</w:t>
      </w:r>
      <w:r w:rsidRPr="005E4F34">
        <w:rPr>
          <w:rFonts w:ascii="Times New Roman" w:hAnsi="Times New Roman" w:cs="Times New Roman"/>
          <w:sz w:val="24"/>
          <w:szCs w:val="24"/>
          <w:lang w:val="uk-UA"/>
        </w:rPr>
        <w:tab/>
        <w:t>потенційні небезпеки навколишнього середовища для здоров’я і безпеки людини (дорожній рух); здатний викликати необхідні рятувальні служби, повідомляючи відповідно до ситуації необхідну інформацію; приймає рішення щодо надання самодопомоги та допомоги іншим особам, звернення до інших осіб чи відповідних служб; звертається до фахівців у небезпечних ситуаціях, наслідкам яких не може зарадити власними силами.</w:t>
      </w:r>
    </w:p>
    <w:p w14:paraId="13BBEFE7" w14:textId="62DEFB8B" w:rsidR="00B02894" w:rsidRPr="009157D2" w:rsidRDefault="00B02894" w:rsidP="0019352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Обладнання</w:t>
      </w:r>
      <w:r w:rsidRPr="009157D2">
        <w:rPr>
          <w:rFonts w:ascii="Times New Roman" w:hAnsi="Times New Roman" w:cs="Times New Roman"/>
          <w:sz w:val="24"/>
          <w:szCs w:val="24"/>
          <w:lang w:val="uk-UA"/>
        </w:rPr>
        <w:t>:  мультимедійний комплект</w:t>
      </w:r>
      <w:r w:rsidR="0048716E">
        <w:rPr>
          <w:rFonts w:ascii="Times New Roman" w:hAnsi="Times New Roman" w:cs="Times New Roman"/>
          <w:sz w:val="24"/>
          <w:szCs w:val="24"/>
          <w:lang w:val="uk-UA"/>
        </w:rPr>
        <w:t>, презентація.</w:t>
      </w:r>
    </w:p>
    <w:p w14:paraId="2BEF3FBF" w14:textId="77777777" w:rsidR="00B02894" w:rsidRPr="009157D2" w:rsidRDefault="00B02894" w:rsidP="001935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Хід уроку</w:t>
      </w:r>
    </w:p>
    <w:p w14:paraId="148DB1CD" w14:textId="4E6C06D3" w:rsidR="00B02894" w:rsidRPr="009157D2" w:rsidRDefault="009157D2" w:rsidP="009157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Організаційна частина.</w:t>
      </w:r>
    </w:p>
    <w:p w14:paraId="1AEAD101" w14:textId="63DFA437" w:rsidR="00F747C3" w:rsidRPr="009157D2" w:rsidRDefault="00B8575C" w:rsidP="00193520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iCs/>
          <w:sz w:val="24"/>
          <w:szCs w:val="24"/>
          <w:lang w:val="uk-UA"/>
        </w:rPr>
        <w:t>Психологічна настанова – «Золота рибка»</w:t>
      </w:r>
      <w:r w:rsidR="00F747C3" w:rsidRPr="009157D2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D113808" w14:textId="0C1B1FEF" w:rsidR="009157D2" w:rsidRPr="009157D2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57D2">
        <w:rPr>
          <w:rFonts w:ascii="Times New Roman" w:hAnsi="Times New Roman" w:cs="Times New Roman"/>
          <w:b/>
          <w:sz w:val="24"/>
          <w:szCs w:val="24"/>
        </w:rPr>
        <w:t>ІІ. Повторення вивченого матеріалу.</w:t>
      </w:r>
    </w:p>
    <w:p w14:paraId="589F5276" w14:textId="77777777" w:rsidR="009157D2" w:rsidRPr="00BA4E08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E08">
        <w:rPr>
          <w:rFonts w:ascii="Times New Roman" w:hAnsi="Times New Roman" w:cs="Times New Roman"/>
          <w:b/>
          <w:sz w:val="24"/>
          <w:szCs w:val="24"/>
        </w:rPr>
        <w:t>Інтелектуальна</w:t>
      </w:r>
      <w:proofErr w:type="spellEnd"/>
      <w:r w:rsidRPr="00BA4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4E08">
        <w:rPr>
          <w:rFonts w:ascii="Times New Roman" w:hAnsi="Times New Roman" w:cs="Times New Roman"/>
          <w:b/>
          <w:sz w:val="24"/>
          <w:szCs w:val="24"/>
        </w:rPr>
        <w:t>розминка</w:t>
      </w:r>
      <w:proofErr w:type="spellEnd"/>
      <w:r w:rsidRPr="00BA4E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A4E08">
        <w:rPr>
          <w:rFonts w:ascii="Times New Roman" w:hAnsi="Times New Roman" w:cs="Times New Roman"/>
          <w:b/>
          <w:sz w:val="24"/>
          <w:szCs w:val="24"/>
        </w:rPr>
        <w:t>Ерудит</w:t>
      </w:r>
      <w:proofErr w:type="spellEnd"/>
      <w:r w:rsidRPr="00BA4E08">
        <w:rPr>
          <w:rFonts w:ascii="Times New Roman" w:hAnsi="Times New Roman" w:cs="Times New Roman"/>
          <w:b/>
          <w:sz w:val="24"/>
          <w:szCs w:val="24"/>
        </w:rPr>
        <w:t>»:</w:t>
      </w:r>
    </w:p>
    <w:p w14:paraId="29F8E641" w14:textId="77777777" w:rsidR="00BA4E08" w:rsidRPr="00BA4E08" w:rsidRDefault="00BA4E08" w:rsidP="00BA4E08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 xml:space="preserve">Чи важливо, щоб для </w:t>
      </w:r>
      <w:proofErr w:type="spellStart"/>
      <w:r w:rsidRPr="00BA4E08">
        <w:rPr>
          <w:rFonts w:ascii="Times New Roman" w:hAnsi="Times New Roman" w:cs="Times New Roman"/>
          <w:sz w:val="24"/>
          <w:szCs w:val="24"/>
        </w:rPr>
        <w:t>велопрогулянки</w:t>
      </w:r>
      <w:proofErr w:type="spellEnd"/>
      <w:r w:rsidRPr="00BA4E08">
        <w:rPr>
          <w:rFonts w:ascii="Times New Roman" w:hAnsi="Times New Roman" w:cs="Times New Roman"/>
          <w:sz w:val="24"/>
          <w:szCs w:val="24"/>
        </w:rPr>
        <w:t xml:space="preserve"> шолом та рукавиці були підібрані за розміром, а одяг — за погодою?</w:t>
      </w:r>
    </w:p>
    <w:p w14:paraId="4CA62142" w14:textId="77777777" w:rsidR="00BA4E08" w:rsidRPr="00BA4E08" w:rsidRDefault="00BA4E08" w:rsidP="00BA4E08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>Чому у твоєму віці бажано їздити тільки у світлу пору доби?</w:t>
      </w:r>
    </w:p>
    <w:p w14:paraId="1C56AC0F" w14:textId="77777777" w:rsidR="00BA4E08" w:rsidRPr="00BA4E08" w:rsidRDefault="00BA4E08" w:rsidP="00BA4E08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>Чи безпечно їздити на велосипеді в дощову погоду, у туман та під час сильного вітру?</w:t>
      </w:r>
    </w:p>
    <w:p w14:paraId="6A83F67A" w14:textId="1CB6E772" w:rsidR="009157D2" w:rsidRDefault="00BA4E08" w:rsidP="00BA4E08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08">
        <w:rPr>
          <w:rFonts w:ascii="Times New Roman" w:hAnsi="Times New Roman" w:cs="Times New Roman"/>
          <w:sz w:val="24"/>
          <w:szCs w:val="24"/>
        </w:rPr>
        <w:t xml:space="preserve">Поміркуй, чому велосипедистам рекомендують одягати яскравий одяг, жилети зі </w:t>
      </w:r>
      <w:proofErr w:type="spellStart"/>
      <w:r w:rsidRPr="00BA4E08">
        <w:rPr>
          <w:rFonts w:ascii="Times New Roman" w:hAnsi="Times New Roman" w:cs="Times New Roman"/>
          <w:sz w:val="24"/>
          <w:szCs w:val="24"/>
        </w:rPr>
        <w:t>світловідбивними</w:t>
      </w:r>
      <w:proofErr w:type="spellEnd"/>
      <w:r w:rsidRPr="00BA4E08">
        <w:rPr>
          <w:rFonts w:ascii="Times New Roman" w:hAnsi="Times New Roman" w:cs="Times New Roman"/>
          <w:sz w:val="24"/>
          <w:szCs w:val="24"/>
        </w:rPr>
        <w:t xml:space="preserve"> смугами, а широкі штани обов’язково закочувати або заправляти у шкарпетки та використовувати взуття із жорсткою підошвою.</w:t>
      </w:r>
      <w:r w:rsidRPr="00915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9CDD1" w14:textId="3CB613BA" w:rsidR="00BA4E08" w:rsidRPr="00BA4E08" w:rsidRDefault="00BA4E08" w:rsidP="00BA4E08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4E08">
        <w:rPr>
          <w:rFonts w:ascii="Times New Roman" w:hAnsi="Times New Roman" w:cs="Times New Roman"/>
          <w:b/>
          <w:sz w:val="24"/>
          <w:szCs w:val="24"/>
          <w:lang w:val="uk-UA"/>
        </w:rPr>
        <w:t>Метод «Мікрофон»</w:t>
      </w:r>
    </w:p>
    <w:p w14:paraId="301F959F" w14:textId="00D8684F" w:rsidR="00BA4E08" w:rsidRPr="00BA4E08" w:rsidRDefault="00BA4E08" w:rsidP="00BA4E0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Назвати правила дорожнього руху для велосипедистів</w:t>
      </w:r>
    </w:p>
    <w:p w14:paraId="6FE497ED" w14:textId="77777777" w:rsidR="009157D2" w:rsidRPr="009157D2" w:rsidRDefault="009157D2" w:rsidP="009157D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діяльності. Повідомлення нової теми та мети уроку.</w:t>
      </w:r>
    </w:p>
    <w:p w14:paraId="37A377F7" w14:textId="34CC8919" w:rsidR="009157D2" w:rsidRPr="009157D2" w:rsidRDefault="00BA4E08" w:rsidP="009157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4E08">
        <w:rPr>
          <w:rFonts w:ascii="Times New Roman" w:hAnsi="Times New Roman" w:cs="Times New Roman"/>
          <w:sz w:val="24"/>
          <w:szCs w:val="24"/>
          <w:lang w:val="uk-UA"/>
        </w:rPr>
        <w:t>Дорожньо-транспорта</w:t>
      </w:r>
      <w:proofErr w:type="spellEnd"/>
      <w:r w:rsidRPr="00BA4E08">
        <w:rPr>
          <w:rFonts w:ascii="Times New Roman" w:hAnsi="Times New Roman" w:cs="Times New Roman"/>
          <w:sz w:val="24"/>
          <w:szCs w:val="24"/>
          <w:lang w:val="uk-UA"/>
        </w:rPr>
        <w:t xml:space="preserve"> пригода (або ДТП) – це подія, що сталася під час руху транспортного засобу, внаслідок якої загинули або поранені люди чи завдані матеріальні збитки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4E08">
        <w:t xml:space="preserve"> </w:t>
      </w:r>
      <w:r w:rsidRPr="00BA4E08">
        <w:rPr>
          <w:rFonts w:ascii="Times New Roman" w:hAnsi="Times New Roman" w:cs="Times New Roman"/>
          <w:sz w:val="24"/>
          <w:szCs w:val="24"/>
          <w:lang w:val="uk-UA"/>
        </w:rPr>
        <w:t>Велосипедист є учасником дорожнього руху, який керує специфічним транспортним засобом — велосипедом. Таким чином, якщо під час руху велосипедист спричинив подію, що потягнула за собою а) поранення особи та/або б) смерть особи, та/або в) матеріальні збитки, несе відповідальність за скоєне нарівні з іншими учасниками дорожнього руху (таких як водії автомобілів, мотоциклів, пішоходи тощо).</w:t>
      </w:r>
    </w:p>
    <w:p w14:paraId="710ED844" w14:textId="30FE5C97" w:rsidR="00CE5FC9" w:rsidRDefault="009157D2" w:rsidP="00915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7D2">
        <w:rPr>
          <w:rFonts w:ascii="Times New Roman" w:hAnsi="Times New Roman" w:cs="Times New Roman"/>
          <w:b/>
          <w:sz w:val="24"/>
          <w:szCs w:val="24"/>
          <w:lang w:val="uk-UA"/>
        </w:rPr>
        <w:t>IV. Вивчення нового матеріалу</w:t>
      </w:r>
    </w:p>
    <w:p w14:paraId="17BC2D54" w14:textId="20A0CE26" w:rsidR="009157D2" w:rsidRPr="00200FF9" w:rsidRDefault="005C7476" w:rsidP="009157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Алгоритм надання ПМД при травмуванні</w:t>
      </w:r>
    </w:p>
    <w:p w14:paraId="22D71D9A" w14:textId="7777777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>1. Управляйте шоком</w:t>
      </w:r>
    </w:p>
    <w:p w14:paraId="1836AB68" w14:textId="344CFEAC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Аварія, зіткнення з пішоходом або іншим велосипедистом, падіння — це нестандартне положення речей, здатне вивести з рівноваги будь-яку людину, не т</w:t>
      </w:r>
      <w:r>
        <w:rPr>
          <w:rFonts w:ascii="Times New Roman" w:hAnsi="Times New Roman" w:cs="Times New Roman"/>
          <w:sz w:val="24"/>
          <w:szCs w:val="24"/>
          <w:lang w:val="uk-UA"/>
        </w:rPr>
        <w:t>ільки учасника, але й очевидця.</w:t>
      </w:r>
    </w:p>
    <w:p w14:paraId="0D8DD449" w14:textId="045A61F8" w:rsidR="009157D2" w:rsidRPr="009157D2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Люди в стані афекту можуть вести себе </w:t>
      </w:r>
      <w:proofErr w:type="spellStart"/>
      <w:r w:rsidRPr="005C7476">
        <w:rPr>
          <w:rFonts w:ascii="Times New Roman" w:hAnsi="Times New Roman" w:cs="Times New Roman"/>
          <w:sz w:val="24"/>
          <w:szCs w:val="24"/>
          <w:lang w:val="uk-UA"/>
        </w:rPr>
        <w:t>непередбачувано</w:t>
      </w:r>
      <w:proofErr w:type="spellEnd"/>
      <w:r w:rsidRPr="005C7476">
        <w:rPr>
          <w:rFonts w:ascii="Times New Roman" w:hAnsi="Times New Roman" w:cs="Times New Roman"/>
          <w:sz w:val="24"/>
          <w:szCs w:val="24"/>
          <w:lang w:val="uk-UA"/>
        </w:rPr>
        <w:t>: плакати, впадати в ступор або, навпаки, агресивно реагувати на все навколо. Щоб  усунути і без того неприємну ситуацію, постарайтесь не панікувати. Зробіть пару глибоких вдихів, щоб впоратися з можливим шоком, і тільки після цього починайте діяти.</w:t>
      </w:r>
    </w:p>
    <w:p w14:paraId="0F1E57BA" w14:textId="7777777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>2. Зійдіть з дороги</w:t>
      </w:r>
    </w:p>
    <w:p w14:paraId="2D800A76" w14:textId="19BEBF29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Першим пріоритетом завжди має бути здоров'я. Не думайте про зламаний велосипед або зіпсований одяг, все це можна залагодити пізніше. Зараз голо</w:t>
      </w:r>
      <w:r>
        <w:rPr>
          <w:rFonts w:ascii="Times New Roman" w:hAnsi="Times New Roman" w:cs="Times New Roman"/>
          <w:sz w:val="24"/>
          <w:szCs w:val="24"/>
          <w:lang w:val="uk-UA"/>
        </w:rPr>
        <w:t>вне — не допустити нових травм.</w:t>
      </w:r>
    </w:p>
    <w:p w14:paraId="3492B0D7" w14:textId="06F67C1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Якщо падіння сталося у жвавому місці, зійдіть з дороги чи допоможіть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 зробити постраждалим людям</w:t>
      </w:r>
    </w:p>
    <w:p w14:paraId="1FEDEAE5" w14:textId="39033DD2" w:rsidR="009157D2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Виняток – підозра на травму хребта. У такому разі людині краще зберігати нерухомість до приїзду медиків.</w:t>
      </w:r>
    </w:p>
    <w:p w14:paraId="4361C2CA" w14:textId="7777777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>Викличте</w:t>
      </w:r>
      <w:proofErr w:type="spellEnd"/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медичну допомогу, якщо це необхідно</w:t>
      </w:r>
    </w:p>
    <w:p w14:paraId="4C67755C" w14:textId="507A8E50" w:rsid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Якщо ви сумніваєтеся, чи потрібна у вашому випадку допомога медиків, не соромтеся зателефонувати до 103. Спокійно та докладно опишіть ситуацію та дійте за рекомендаціями оператора.</w:t>
      </w:r>
    </w:p>
    <w:p w14:paraId="57AA6156" w14:textId="7777777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>4. Оцініть травми</w:t>
      </w:r>
    </w:p>
    <w:p w14:paraId="08B27932" w14:textId="70C3AC46" w:rsid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>При аварії тіло відчуває шок, і відбувається потужний викид адреналіну, який скриває біль. Візуальний огляд може виявити, що отримані травми сильніше, чим здається. Оцінка пошкоджень у перші хвилини після нещасного випадку дозволить дізнатися про стан здоров'я більше, ніж ваше відчуття.</w:t>
      </w:r>
    </w:p>
    <w:p w14:paraId="2FFCC36C" w14:textId="77777777" w:rsidR="005C7476" w:rsidRPr="005C7476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b/>
          <w:sz w:val="24"/>
          <w:szCs w:val="24"/>
          <w:lang w:val="uk-UA"/>
        </w:rPr>
        <w:t>5. Обробіть рани</w:t>
      </w:r>
    </w:p>
    <w:p w14:paraId="1DB4F4B0" w14:textId="0EE1D1D7" w:rsidR="005C7476" w:rsidRPr="009157D2" w:rsidRDefault="005C7476" w:rsidP="005C74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476">
        <w:rPr>
          <w:rFonts w:ascii="Times New Roman" w:hAnsi="Times New Roman" w:cs="Times New Roman"/>
          <w:sz w:val="24"/>
          <w:szCs w:val="24"/>
          <w:lang w:val="uk-UA"/>
        </w:rPr>
        <w:t xml:space="preserve">Дрібні садна буде достатньо промити чистою водою, забинтувати або заклеїти пластиром. Якщо рана велика або глибока і сильно кровоточить, прикладіть до неї чисту пов'язку, натисніть і утримуйте, по можливості піднявши ушкоджену область вище за рівень серця, </w:t>
      </w:r>
      <w:bookmarkStart w:id="0" w:name="_GoBack"/>
      <w:r w:rsidRPr="005C7476">
        <w:rPr>
          <w:rFonts w:ascii="Times New Roman" w:hAnsi="Times New Roman" w:cs="Times New Roman"/>
          <w:sz w:val="24"/>
          <w:szCs w:val="24"/>
          <w:lang w:val="uk-UA"/>
        </w:rPr>
        <w:t xml:space="preserve">щоб зупинити кровотечу. Зберігаючи тиск на рану, розташуйте тіло так, щоб ноги </w:t>
      </w:r>
      <w:bookmarkEnd w:id="0"/>
      <w:r w:rsidRPr="005C7476">
        <w:rPr>
          <w:rFonts w:ascii="Times New Roman" w:hAnsi="Times New Roman" w:cs="Times New Roman"/>
          <w:sz w:val="24"/>
          <w:szCs w:val="24"/>
          <w:lang w:val="uk-UA"/>
        </w:rPr>
        <w:t xml:space="preserve">знаходилися вище за рівень голови, це допоможе компенсувати шок. І обов'язково </w:t>
      </w:r>
      <w:proofErr w:type="spellStart"/>
      <w:r w:rsidRPr="005C7476">
        <w:rPr>
          <w:rFonts w:ascii="Times New Roman" w:hAnsi="Times New Roman" w:cs="Times New Roman"/>
          <w:sz w:val="24"/>
          <w:szCs w:val="24"/>
          <w:lang w:val="uk-UA"/>
        </w:rPr>
        <w:t>викличте</w:t>
      </w:r>
      <w:proofErr w:type="spellEnd"/>
      <w:r w:rsidRPr="005C7476">
        <w:rPr>
          <w:rFonts w:ascii="Times New Roman" w:hAnsi="Times New Roman" w:cs="Times New Roman"/>
          <w:sz w:val="24"/>
          <w:szCs w:val="24"/>
          <w:lang w:val="uk-UA"/>
        </w:rPr>
        <w:t xml:space="preserve"> швидку.</w:t>
      </w:r>
    </w:p>
    <w:p w14:paraId="4786CC2C" w14:textId="77777777" w:rsidR="00A449E7" w:rsidRPr="00A449E7" w:rsidRDefault="00A449E7" w:rsidP="00CE5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3F7296" w14:textId="7577079A" w:rsidR="00FC6FE2" w:rsidRPr="00FC6FE2" w:rsidRDefault="00FC6FE2" w:rsidP="00CE5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FE2">
        <w:rPr>
          <w:rFonts w:ascii="Times New Roman" w:hAnsi="Times New Roman" w:cs="Times New Roman"/>
          <w:b/>
          <w:sz w:val="24"/>
          <w:szCs w:val="24"/>
          <w:lang w:val="uk-UA"/>
        </w:rPr>
        <w:t>V. Закріплення й осмислення нового матеріалу</w:t>
      </w:r>
    </w:p>
    <w:p w14:paraId="5ED94177" w14:textId="40287CDA" w:rsidR="00091671" w:rsidRPr="00625199" w:rsidRDefault="00625199" w:rsidP="00091671">
      <w:pPr>
        <w:spacing w:after="0" w:line="276" w:lineRule="auto"/>
        <w:ind w:left="360"/>
        <w:jc w:val="both"/>
        <w:rPr>
          <w:sz w:val="24"/>
          <w:szCs w:val="24"/>
          <w:lang w:val="uk-UA"/>
        </w:rPr>
      </w:pPr>
      <w:r w:rsidRPr="00625199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8575C" w:rsidRPr="00625199">
        <w:rPr>
          <w:rFonts w:ascii="Times New Roman" w:hAnsi="Times New Roman" w:cs="Times New Roman"/>
          <w:iCs/>
          <w:sz w:val="24"/>
          <w:szCs w:val="24"/>
          <w:lang w:val="uk-UA"/>
        </w:rPr>
        <w:t>Робота з підручником.</w:t>
      </w:r>
      <w:r w:rsidR="00687456">
        <w:rPr>
          <w:rFonts w:ascii="Times New Roman" w:hAnsi="Times New Roman" w:cs="Times New Roman"/>
          <w:iCs/>
          <w:sz w:val="24"/>
          <w:szCs w:val="24"/>
          <w:lang w:val="uk-UA"/>
        </w:rPr>
        <w:t>(ст.61)</w:t>
      </w:r>
    </w:p>
    <w:p w14:paraId="7265E8BF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1. Яку посильну допомогу ти можеш надати у випадку, наведеному на фото?</w:t>
      </w:r>
    </w:p>
    <w:p w14:paraId="4A9EEA5C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2. Як можна було уникнути травмування колін та ліктів?</w:t>
      </w:r>
    </w:p>
    <w:p w14:paraId="4D91B8BE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3. Якою має бути послідовність дій у ситуації, якщо велосипедист після падіння не може рухати ногою?</w:t>
      </w:r>
    </w:p>
    <w:p w14:paraId="6A692B62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4. Наведи приклади ситуацій, які потребують такої допомоги:</w:t>
      </w:r>
    </w:p>
    <w:p w14:paraId="5FB2510D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обробити подряпини </w:t>
      </w:r>
      <w:proofErr w:type="spellStart"/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дезинфікуючими</w:t>
      </w:r>
      <w:proofErr w:type="spellEnd"/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засобами, заклеїти пластиром;</w:t>
      </w:r>
    </w:p>
    <w:p w14:paraId="5AF4EB56" w14:textId="78DBE7F9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запитати, чи потрібна допомога,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підняти й довести потерпілого </w:t>
      </w: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з велосипедом додому;</w:t>
      </w:r>
    </w:p>
    <w:p w14:paraId="00F51BB6" w14:textId="77777777" w:rsidR="00687456" w:rsidRP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 зрушувати з місця, покликати на допомогу дорослих, </w:t>
      </w:r>
    </w:p>
    <w:p w14:paraId="066BC63D" w14:textId="77777777" w:rsidR="00687456" w:rsidRDefault="00687456" w:rsidP="00687456">
      <w:pPr>
        <w:spacing w:after="0"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687456">
        <w:rPr>
          <w:rFonts w:ascii="Times New Roman" w:hAnsi="Times New Roman" w:cs="Times New Roman"/>
          <w:iCs/>
          <w:sz w:val="24"/>
          <w:szCs w:val="24"/>
          <w:lang w:val="uk-UA"/>
        </w:rPr>
        <w:t>викликати швидку допомогу</w:t>
      </w:r>
    </w:p>
    <w:p w14:paraId="6ACF3D00" w14:textId="786BA70C" w:rsidR="00B02894" w:rsidRPr="00D06AA9" w:rsidRDefault="00D06AA9" w:rsidP="00D06AA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06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B02894" w:rsidRPr="00D06AA9">
        <w:rPr>
          <w:rFonts w:ascii="Times New Roman" w:hAnsi="Times New Roman" w:cs="Times New Roman"/>
          <w:b/>
          <w:sz w:val="24"/>
          <w:szCs w:val="24"/>
        </w:rPr>
        <w:t>Підсумок</w:t>
      </w:r>
      <w:proofErr w:type="spellEnd"/>
    </w:p>
    <w:p w14:paraId="3587A53D" w14:textId="72F13D65" w:rsidR="00EF28F2" w:rsidRPr="00A449E7" w:rsidRDefault="00EF28F2" w:rsidP="00193520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49E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Домашнє завдання. </w:t>
      </w:r>
    </w:p>
    <w:p w14:paraId="433564D4" w14:textId="125C57FA" w:rsidR="0011093D" w:rsidRPr="00D06AA9" w:rsidRDefault="00B02894" w:rsidP="00D06A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A9">
        <w:rPr>
          <w:rFonts w:ascii="Times New Roman" w:hAnsi="Times New Roman" w:cs="Times New Roman"/>
          <w:b/>
          <w:sz w:val="24"/>
          <w:szCs w:val="24"/>
        </w:rPr>
        <w:t>Рефлексія</w:t>
      </w:r>
      <w:proofErr w:type="spellEnd"/>
    </w:p>
    <w:sectPr w:rsidR="0011093D" w:rsidRPr="00D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817BE8"/>
    <w:multiLevelType w:val="hybridMultilevel"/>
    <w:tmpl w:val="552E3880"/>
    <w:lvl w:ilvl="0" w:tplc="B220E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3D"/>
    <w:rsid w:val="00005337"/>
    <w:rsid w:val="00037483"/>
    <w:rsid w:val="0008792C"/>
    <w:rsid w:val="00091671"/>
    <w:rsid w:val="00092103"/>
    <w:rsid w:val="0009571E"/>
    <w:rsid w:val="00103995"/>
    <w:rsid w:val="0011093D"/>
    <w:rsid w:val="00157BDA"/>
    <w:rsid w:val="00182F7F"/>
    <w:rsid w:val="00193520"/>
    <w:rsid w:val="001E2BF4"/>
    <w:rsid w:val="00200FF9"/>
    <w:rsid w:val="00270997"/>
    <w:rsid w:val="002A69CE"/>
    <w:rsid w:val="002D7D41"/>
    <w:rsid w:val="002E7A0D"/>
    <w:rsid w:val="00306B5D"/>
    <w:rsid w:val="003B594D"/>
    <w:rsid w:val="003F320D"/>
    <w:rsid w:val="0042438B"/>
    <w:rsid w:val="00432E25"/>
    <w:rsid w:val="00446BC0"/>
    <w:rsid w:val="0048716E"/>
    <w:rsid w:val="004D492B"/>
    <w:rsid w:val="005B1F07"/>
    <w:rsid w:val="005C65C2"/>
    <w:rsid w:val="005C7476"/>
    <w:rsid w:val="005E4F34"/>
    <w:rsid w:val="00622317"/>
    <w:rsid w:val="00625199"/>
    <w:rsid w:val="00687456"/>
    <w:rsid w:val="006B7854"/>
    <w:rsid w:val="006D3083"/>
    <w:rsid w:val="006E49C2"/>
    <w:rsid w:val="00841451"/>
    <w:rsid w:val="008649B2"/>
    <w:rsid w:val="00873E00"/>
    <w:rsid w:val="008C51C0"/>
    <w:rsid w:val="008E6D03"/>
    <w:rsid w:val="00900314"/>
    <w:rsid w:val="009157D2"/>
    <w:rsid w:val="00937AAE"/>
    <w:rsid w:val="00A13955"/>
    <w:rsid w:val="00A241ED"/>
    <w:rsid w:val="00A32882"/>
    <w:rsid w:val="00A449E7"/>
    <w:rsid w:val="00A4566B"/>
    <w:rsid w:val="00A612AC"/>
    <w:rsid w:val="00AE40FE"/>
    <w:rsid w:val="00B02894"/>
    <w:rsid w:val="00B04759"/>
    <w:rsid w:val="00B15958"/>
    <w:rsid w:val="00B43783"/>
    <w:rsid w:val="00B51359"/>
    <w:rsid w:val="00B62B77"/>
    <w:rsid w:val="00B8575C"/>
    <w:rsid w:val="00BA4E08"/>
    <w:rsid w:val="00BD0140"/>
    <w:rsid w:val="00CB69CC"/>
    <w:rsid w:val="00CE4791"/>
    <w:rsid w:val="00CE5FC9"/>
    <w:rsid w:val="00CF7D4E"/>
    <w:rsid w:val="00D06AA9"/>
    <w:rsid w:val="00D23FDD"/>
    <w:rsid w:val="00D3511E"/>
    <w:rsid w:val="00E63894"/>
    <w:rsid w:val="00E80FBF"/>
    <w:rsid w:val="00E81F11"/>
    <w:rsid w:val="00EA6333"/>
    <w:rsid w:val="00EF28F2"/>
    <w:rsid w:val="00F62C13"/>
    <w:rsid w:val="00F747C3"/>
    <w:rsid w:val="00F87D67"/>
    <w:rsid w:val="00F959C5"/>
    <w:rsid w:val="00F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2D9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3095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73</cp:revision>
  <cp:lastPrinted>2022-11-14T05:29:00Z</cp:lastPrinted>
  <dcterms:created xsi:type="dcterms:W3CDTF">2018-06-03T05:13:00Z</dcterms:created>
  <dcterms:modified xsi:type="dcterms:W3CDTF">2022-11-14T05:32:00Z</dcterms:modified>
</cp:coreProperties>
</file>