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0A" w:rsidRPr="0007463C" w:rsidRDefault="00B24B0A" w:rsidP="000E1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63C">
        <w:rPr>
          <w:rFonts w:ascii="Times New Roman" w:hAnsi="Times New Roman" w:cs="Times New Roman"/>
          <w:b/>
          <w:bCs/>
          <w:sz w:val="28"/>
          <w:szCs w:val="28"/>
        </w:rPr>
        <w:t>Карта обліку перспективного педагогічного досвіду</w:t>
      </w:r>
    </w:p>
    <w:p w:rsidR="00B24B0A" w:rsidRPr="0007463C" w:rsidRDefault="00B24B0A" w:rsidP="00575D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463C">
        <w:rPr>
          <w:rFonts w:ascii="Times New Roman" w:hAnsi="Times New Roman" w:cs="Times New Roman"/>
          <w:b/>
          <w:bCs/>
          <w:sz w:val="28"/>
          <w:szCs w:val="28"/>
        </w:rPr>
        <w:t xml:space="preserve">Категорія           </w:t>
      </w:r>
      <w:r w:rsidR="004B4F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Pr="0007463C">
        <w:rPr>
          <w:rFonts w:ascii="Times New Roman" w:hAnsi="Times New Roman" w:cs="Times New Roman"/>
          <w:b/>
          <w:bCs/>
          <w:sz w:val="28"/>
          <w:szCs w:val="28"/>
        </w:rPr>
        <w:t>Шифр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686"/>
        <w:gridCol w:w="4394"/>
      </w:tblGrid>
      <w:tr w:rsidR="00B24B0A" w:rsidRPr="006D417A" w:rsidTr="00BC28B4">
        <w:trPr>
          <w:trHeight w:val="464"/>
        </w:trPr>
        <w:tc>
          <w:tcPr>
            <w:tcW w:w="6096" w:type="dxa"/>
            <w:gridSpan w:val="2"/>
            <w:vAlign w:val="center"/>
          </w:tcPr>
          <w:p w:rsidR="00B24B0A" w:rsidRPr="00CC6F07" w:rsidRDefault="00B24B0A" w:rsidP="00CC6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07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Початкова школа</w:t>
            </w:r>
          </w:p>
        </w:tc>
        <w:tc>
          <w:tcPr>
            <w:tcW w:w="4394" w:type="dxa"/>
          </w:tcPr>
          <w:p w:rsidR="00B24B0A" w:rsidRPr="006D417A" w:rsidRDefault="00B24B0A" w:rsidP="006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B0A" w:rsidRPr="006D417A" w:rsidTr="00BC28B4">
        <w:trPr>
          <w:trHeight w:val="554"/>
        </w:trPr>
        <w:tc>
          <w:tcPr>
            <w:tcW w:w="2410" w:type="dxa"/>
          </w:tcPr>
          <w:p w:rsidR="00B24B0A" w:rsidRPr="00CC6F07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 досвіду</w:t>
            </w:r>
          </w:p>
        </w:tc>
        <w:tc>
          <w:tcPr>
            <w:tcW w:w="8080" w:type="dxa"/>
            <w:gridSpan w:val="2"/>
            <w:vAlign w:val="center"/>
          </w:tcPr>
          <w:p w:rsidR="00B24B0A" w:rsidRPr="00CC6F07" w:rsidRDefault="00ED1076" w:rsidP="00BC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</w:t>
            </w:r>
            <w:r w:rsidR="00CC6F07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r w:rsidRPr="00CC6F07">
              <w:rPr>
                <w:rFonts w:ascii="Times New Roman" w:hAnsi="Times New Roman" w:cs="Times New Roman"/>
                <w:sz w:val="24"/>
                <w:szCs w:val="24"/>
              </w:rPr>
              <w:t xml:space="preserve">  школа І-ІІІ ступенів</w:t>
            </w:r>
            <w:r w:rsidR="00CC6F07"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</w:p>
        </w:tc>
      </w:tr>
      <w:tr w:rsidR="00B24B0A" w:rsidRPr="006D417A" w:rsidTr="00BC28B4">
        <w:trPr>
          <w:trHeight w:val="548"/>
        </w:trPr>
        <w:tc>
          <w:tcPr>
            <w:tcW w:w="2410" w:type="dxa"/>
          </w:tcPr>
          <w:p w:rsidR="00B24B0A" w:rsidRPr="00CC6F07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Візитка автора</w:t>
            </w:r>
          </w:p>
        </w:tc>
        <w:tc>
          <w:tcPr>
            <w:tcW w:w="8080" w:type="dxa"/>
            <w:gridSpan w:val="2"/>
          </w:tcPr>
          <w:p w:rsidR="00B24B0A" w:rsidRPr="00CC6F07" w:rsidRDefault="00CC6F07" w:rsidP="00CC6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Олійник Ольга Олегівна - вчитель вищої категорії, 15</w:t>
            </w:r>
            <w:r w:rsidR="00BF28A3" w:rsidRPr="00CC6F07">
              <w:rPr>
                <w:rFonts w:ascii="Times New Roman" w:hAnsi="Times New Roman" w:cs="Times New Roman"/>
                <w:sz w:val="24"/>
                <w:szCs w:val="24"/>
              </w:rPr>
              <w:t xml:space="preserve"> р стаж роботи,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працює в ЗОШ № 24 з 2008</w:t>
            </w:r>
            <w:r w:rsidR="00BF28A3" w:rsidRPr="00CC6F0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B24B0A" w:rsidRPr="006D417A" w:rsidTr="00BC28B4">
        <w:trPr>
          <w:trHeight w:val="513"/>
        </w:trPr>
        <w:tc>
          <w:tcPr>
            <w:tcW w:w="2410" w:type="dxa"/>
          </w:tcPr>
          <w:p w:rsidR="00B24B0A" w:rsidRPr="00CC6F07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8080" w:type="dxa"/>
            <w:gridSpan w:val="2"/>
            <w:vAlign w:val="center"/>
          </w:tcPr>
          <w:p w:rsidR="00B24B0A" w:rsidRPr="00CC6F07" w:rsidRDefault="00F42B15" w:rsidP="00F42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15">
              <w:rPr>
                <w:rFonts w:ascii="Times New Roman" w:hAnsi="Times New Roman" w:cs="Times New Roman"/>
                <w:sz w:val="24"/>
                <w:szCs w:val="24"/>
              </w:rPr>
              <w:t>Навичка читання, як засіб саморозвитку молодшого школяра</w:t>
            </w:r>
          </w:p>
        </w:tc>
      </w:tr>
      <w:tr w:rsidR="00B24B0A" w:rsidRPr="006D417A" w:rsidTr="00BC28B4">
        <w:trPr>
          <w:trHeight w:val="2535"/>
        </w:trPr>
        <w:tc>
          <w:tcPr>
            <w:tcW w:w="2410" w:type="dxa"/>
          </w:tcPr>
          <w:p w:rsidR="00B24B0A" w:rsidRPr="00CC6F07" w:rsidRDefault="00B24B0A" w:rsidP="00CC6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Коротка анотація досвіду</w:t>
            </w:r>
          </w:p>
        </w:tc>
        <w:tc>
          <w:tcPr>
            <w:tcW w:w="8080" w:type="dxa"/>
            <w:gridSpan w:val="2"/>
          </w:tcPr>
          <w:p w:rsidR="00B8796D" w:rsidRPr="00BC28B4" w:rsidRDefault="00503C85" w:rsidP="00763C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796D" w:rsidRPr="00BC28B4">
              <w:rPr>
                <w:rFonts w:ascii="Times New Roman" w:hAnsi="Times New Roman" w:cs="Times New Roman"/>
                <w:sz w:val="24"/>
                <w:szCs w:val="24"/>
              </w:rPr>
              <w:t xml:space="preserve">Свою педагогічну діяльність Ольга Олегівна спрямовує на розвиток  комунікативних здібностей учнів, формування навичок діалогового спілкування та виразного усвідомленого читання. </w:t>
            </w:r>
          </w:p>
          <w:p w:rsidR="00F42B15" w:rsidRPr="00BC28B4" w:rsidRDefault="00503C85" w:rsidP="00763C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0E17" w:rsidRPr="00BC28B4">
              <w:rPr>
                <w:rFonts w:ascii="Times New Roman" w:hAnsi="Times New Roman" w:cs="Times New Roman"/>
                <w:sz w:val="24"/>
                <w:szCs w:val="24"/>
              </w:rPr>
              <w:t xml:space="preserve">Вчителька активно і систематично працює над формуванням навички читання дітей, приділяє максимум уваги практичним завданням з розвитку мовлення не лише на уроках української мови, а й у щоденному спілкуванні зі школярами, реалізуючи при цьому принципи педагогіки партнерства. </w:t>
            </w:r>
          </w:p>
          <w:p w:rsidR="00503C85" w:rsidRPr="00BC28B4" w:rsidRDefault="00503C85" w:rsidP="00763C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B4">
              <w:rPr>
                <w:rFonts w:ascii="Times New Roman" w:hAnsi="Times New Roman" w:cs="Times New Roman"/>
                <w:sz w:val="24"/>
                <w:szCs w:val="24"/>
              </w:rPr>
              <w:t xml:space="preserve">   Першоче</w:t>
            </w:r>
            <w:r w:rsidR="004A4085" w:rsidRPr="00BC28B4">
              <w:rPr>
                <w:rFonts w:ascii="Times New Roman" w:hAnsi="Times New Roman" w:cs="Times New Roman"/>
                <w:sz w:val="24"/>
                <w:szCs w:val="24"/>
              </w:rPr>
              <w:t>ргова мета, яку</w:t>
            </w:r>
            <w:r w:rsidRPr="00BC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085" w:rsidRPr="00BC28B4">
              <w:rPr>
                <w:rFonts w:ascii="Times New Roman" w:hAnsi="Times New Roman" w:cs="Times New Roman"/>
                <w:sz w:val="24"/>
                <w:szCs w:val="24"/>
              </w:rPr>
              <w:t xml:space="preserve">переслідує </w:t>
            </w:r>
            <w:r w:rsidRPr="00BC28B4">
              <w:rPr>
                <w:rFonts w:ascii="Times New Roman" w:hAnsi="Times New Roman" w:cs="Times New Roman"/>
                <w:sz w:val="24"/>
                <w:szCs w:val="24"/>
              </w:rPr>
              <w:t>Ольга Олегівна</w:t>
            </w:r>
            <w:r w:rsidR="004A4085" w:rsidRPr="00BC2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085" w:rsidRPr="00BC28B4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BC28B4">
              <w:rPr>
                <w:rFonts w:ascii="Times New Roman" w:hAnsi="Times New Roman" w:cs="Times New Roman"/>
                <w:sz w:val="24"/>
                <w:szCs w:val="24"/>
              </w:rPr>
              <w:t xml:space="preserve"> засвоєння учнями навичок виразного й правильного читання, окрім цього </w:t>
            </w:r>
            <w:r w:rsidR="004A4085" w:rsidRPr="00BC28B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ставить перед собою </w:t>
            </w:r>
            <w:r w:rsidRPr="00BC28B4">
              <w:rPr>
                <w:rFonts w:ascii="Times New Roman" w:hAnsi="Times New Roman" w:cs="Times New Roman"/>
                <w:sz w:val="24"/>
                <w:szCs w:val="24"/>
              </w:rPr>
              <w:t>завдання:</w:t>
            </w:r>
          </w:p>
          <w:p w:rsidR="00503C85" w:rsidRPr="00BC28B4" w:rsidRDefault="00503C85" w:rsidP="00763C15">
            <w:pPr>
              <w:pStyle w:val="a5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навчити розуміти та аналізувати тексти ознайомити з літературою різних авторів, тем і жанрів;</w:t>
            </w:r>
          </w:p>
          <w:p w:rsidR="00503C85" w:rsidRPr="00BC28B4" w:rsidRDefault="00503C85" w:rsidP="00763C15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 цінності за допомогою художніх образів, навчити висловлюватися за прочитаним текстом;</w:t>
            </w:r>
          </w:p>
          <w:p w:rsidR="00547BA9" w:rsidRDefault="00503C85" w:rsidP="00547BA9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розвивати творчу діяльність у літературній сфері;</w:t>
            </w:r>
          </w:p>
          <w:p w:rsidR="00503C85" w:rsidRPr="00547BA9" w:rsidRDefault="00503C85" w:rsidP="00547BA9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after="0" w:line="276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навчити самостійно шукати потрібну інформацію з різних джерел, </w:t>
            </w:r>
            <w:r w:rsidR="00547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547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розвивати внутрішню потребу в читанні.</w:t>
            </w:r>
          </w:p>
          <w:p w:rsidR="006B62AA" w:rsidRPr="002C18F8" w:rsidRDefault="002D4ADE" w:rsidP="00547B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057C8" w:rsidRPr="00EE4B4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B62AA" w:rsidRPr="002C18F8">
              <w:rPr>
                <w:rFonts w:ascii="Times New Roman" w:hAnsi="Times New Roman" w:cs="Times New Roman"/>
                <w:sz w:val="24"/>
                <w:szCs w:val="24"/>
              </w:rPr>
              <w:t>формування навички читання</w:t>
            </w:r>
            <w:r w:rsidR="00172491" w:rsidRPr="002C18F8">
              <w:rPr>
                <w:rFonts w:ascii="Times New Roman" w:hAnsi="Times New Roman" w:cs="Times New Roman"/>
                <w:sz w:val="24"/>
                <w:szCs w:val="24"/>
              </w:rPr>
              <w:t>, як засобу саморозвитку школярів</w:t>
            </w:r>
            <w:r w:rsidR="006B62AA" w:rsidRPr="002C18F8">
              <w:rPr>
                <w:rFonts w:ascii="Times New Roman" w:hAnsi="Times New Roman" w:cs="Times New Roman"/>
                <w:sz w:val="24"/>
                <w:szCs w:val="24"/>
              </w:rPr>
              <w:t xml:space="preserve"> вчитель </w:t>
            </w:r>
            <w:r w:rsidR="00172491" w:rsidRPr="002C18F8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технологію формування прийомів </w:t>
            </w:r>
            <w:r w:rsidR="006B62AA" w:rsidRPr="002C18F8">
              <w:rPr>
                <w:rFonts w:ascii="Times New Roman" w:hAnsi="Times New Roman" w:cs="Times New Roman"/>
                <w:sz w:val="24"/>
                <w:szCs w:val="24"/>
              </w:rPr>
              <w:t>раціонального читання</w:t>
            </w:r>
            <w:r w:rsidR="002C18F8" w:rsidRPr="002C18F8">
              <w:rPr>
                <w:rFonts w:ascii="Times New Roman" w:hAnsi="Times New Roman" w:cs="Times New Roman"/>
                <w:sz w:val="24"/>
                <w:szCs w:val="24"/>
              </w:rPr>
              <w:t xml:space="preserve">. Застосовуючи </w:t>
            </w:r>
            <w:r w:rsidR="00F92242" w:rsidRPr="002C18F8">
              <w:rPr>
                <w:rFonts w:ascii="Times New Roman" w:hAnsi="Times New Roman" w:cs="Times New Roman"/>
                <w:sz w:val="24"/>
                <w:szCs w:val="24"/>
              </w:rPr>
              <w:t xml:space="preserve">такі вправи як </w:t>
            </w:r>
            <w:r w:rsidR="00503C85" w:rsidRPr="002C18F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03C85" w:rsidRPr="002C18F8">
              <w:rPr>
                <w:rFonts w:ascii="Times New Roman" w:hAnsi="Times New Roman" w:cs="Times New Roman"/>
                <w:sz w:val="24"/>
                <w:szCs w:val="24"/>
              </w:rPr>
              <w:t>Сорока й черепаха”</w:t>
            </w:r>
            <w:r w:rsidR="00F92242" w:rsidRPr="002C1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C85" w:rsidRPr="002C18F8">
              <w:rPr>
                <w:rFonts w:ascii="Times New Roman" w:hAnsi="Times New Roman" w:cs="Times New Roman"/>
                <w:sz w:val="24"/>
                <w:szCs w:val="24"/>
              </w:rPr>
              <w:t>”Фотоапарат”</w:t>
            </w:r>
            <w:r w:rsidR="00F92242" w:rsidRPr="002C1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C85" w:rsidRPr="002C18F8">
              <w:rPr>
                <w:rFonts w:ascii="Times New Roman" w:hAnsi="Times New Roman" w:cs="Times New Roman"/>
                <w:sz w:val="24"/>
                <w:szCs w:val="24"/>
              </w:rPr>
              <w:t>”Повітряні кульки”</w:t>
            </w:r>
            <w:r w:rsidR="00F92242" w:rsidRPr="002C1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3C85" w:rsidRPr="002C18F8">
              <w:rPr>
                <w:rFonts w:ascii="Times New Roman" w:hAnsi="Times New Roman" w:cs="Times New Roman"/>
                <w:sz w:val="24"/>
                <w:szCs w:val="24"/>
              </w:rPr>
              <w:t xml:space="preserve"> “Алфавіт”</w:t>
            </w:r>
            <w:r w:rsidR="00F92242" w:rsidRPr="002C1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C85" w:rsidRPr="002C18F8">
              <w:rPr>
                <w:rFonts w:ascii="Times New Roman" w:hAnsi="Times New Roman" w:cs="Times New Roman"/>
                <w:sz w:val="24"/>
                <w:szCs w:val="24"/>
              </w:rPr>
              <w:t>”Стеження за диктором”</w:t>
            </w:r>
            <w:r w:rsidR="00F92242" w:rsidRPr="002C1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C85" w:rsidRPr="002C18F8">
              <w:rPr>
                <w:rFonts w:ascii="Times New Roman" w:hAnsi="Times New Roman" w:cs="Times New Roman"/>
                <w:sz w:val="24"/>
                <w:szCs w:val="24"/>
              </w:rPr>
              <w:t>“Озвучення”</w:t>
            </w:r>
            <w:r w:rsidR="00F92242" w:rsidRPr="002C18F8">
              <w:rPr>
                <w:rFonts w:ascii="Times New Roman" w:hAnsi="Times New Roman" w:cs="Times New Roman"/>
                <w:sz w:val="24"/>
                <w:szCs w:val="24"/>
              </w:rPr>
              <w:t xml:space="preserve"> та інші. </w:t>
            </w:r>
          </w:p>
          <w:p w:rsidR="002C5433" w:rsidRPr="00DA1312" w:rsidRDefault="002C5433" w:rsidP="00763C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1312">
              <w:rPr>
                <w:rFonts w:ascii="Times New Roman" w:hAnsi="Times New Roman" w:cs="Times New Roman"/>
                <w:sz w:val="24"/>
                <w:szCs w:val="24"/>
              </w:rPr>
              <w:t xml:space="preserve">Кожен урок та виховний захід Олійник О.О. проводить на високому методичному рівні. Педагог організовує освітній процес так, щоб учні почувалися </w:t>
            </w:r>
            <w:r w:rsidR="00E47C9B" w:rsidRPr="00DA1312">
              <w:rPr>
                <w:rFonts w:ascii="Times New Roman" w:hAnsi="Times New Roman" w:cs="Times New Roman"/>
                <w:sz w:val="24"/>
                <w:szCs w:val="24"/>
              </w:rPr>
              <w:t>активними учасниками</w:t>
            </w:r>
            <w:r w:rsidR="000D3ADA" w:rsidRPr="00DA1312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процесу</w:t>
            </w:r>
            <w:r w:rsidRPr="00DA1312">
              <w:rPr>
                <w:rFonts w:ascii="Times New Roman" w:hAnsi="Times New Roman" w:cs="Times New Roman"/>
                <w:sz w:val="24"/>
                <w:szCs w:val="24"/>
              </w:rPr>
              <w:t xml:space="preserve">, творчо й активно пізнавали навчальний матеріал. Для досягнення </w:t>
            </w:r>
            <w:r w:rsidR="000D3ADA" w:rsidRPr="00DA1312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поставленої </w:t>
            </w:r>
            <w:r w:rsidRPr="00DA1312">
              <w:rPr>
                <w:rFonts w:ascii="Times New Roman" w:hAnsi="Times New Roman" w:cs="Times New Roman"/>
                <w:sz w:val="24"/>
                <w:szCs w:val="24"/>
              </w:rPr>
              <w:t>мети</w:t>
            </w:r>
            <w:r w:rsidR="000D3ADA" w:rsidRPr="00DA1312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Олегівна</w:t>
            </w:r>
            <w:r w:rsidRPr="00DA1312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використовує технології інтерактивного навчання, критичного  мислення, інформаційно-комунік</w:t>
            </w:r>
            <w:r w:rsidR="000D3ADA" w:rsidRPr="00DA1312">
              <w:rPr>
                <w:rFonts w:ascii="Times New Roman" w:hAnsi="Times New Roman" w:cs="Times New Roman"/>
                <w:sz w:val="24"/>
                <w:szCs w:val="24"/>
              </w:rPr>
              <w:t>аційні технології</w:t>
            </w:r>
            <w:r w:rsidRPr="00DA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11A" w:rsidRPr="00CC6F07" w:rsidRDefault="00503C85" w:rsidP="00763C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6F1B" w:rsidRPr="00DA1312">
              <w:rPr>
                <w:rFonts w:ascii="Times New Roman" w:hAnsi="Times New Roman" w:cs="Times New Roman"/>
                <w:sz w:val="24"/>
                <w:szCs w:val="24"/>
              </w:rPr>
              <w:t xml:space="preserve">Ольга Олегівна працюючи за освітньою програмою науково-педагогічного проєкту </w:t>
            </w:r>
            <w:r w:rsidRPr="00DA1312">
              <w:rPr>
                <w:rFonts w:ascii="Times New Roman" w:hAnsi="Times New Roman" w:cs="Times New Roman"/>
                <w:sz w:val="24"/>
                <w:szCs w:val="24"/>
              </w:rPr>
              <w:t xml:space="preserve">“Інтелект України” </w:t>
            </w:r>
            <w:r w:rsidR="001E6F1B" w:rsidRPr="00DA1312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організовує свою роботу </w:t>
            </w:r>
            <w:r w:rsidRPr="00DA1312">
              <w:rPr>
                <w:rFonts w:ascii="Times New Roman" w:hAnsi="Times New Roman" w:cs="Times New Roman"/>
                <w:sz w:val="24"/>
                <w:szCs w:val="24"/>
              </w:rPr>
              <w:t xml:space="preserve">так, щоб зберігати оптимальний баланс психофізичного стану дитини, не допускаючи, з одного боку, нервового перезбудження, а з іншого – втоми, втрати інтересу.  </w:t>
            </w:r>
            <w:r w:rsidR="000732C3" w:rsidRPr="00DA1312">
              <w:rPr>
                <w:rFonts w:ascii="Times New Roman" w:hAnsi="Times New Roman" w:cs="Times New Roman"/>
                <w:sz w:val="24"/>
                <w:szCs w:val="24"/>
              </w:rPr>
              <w:t>Готуючи диференційовані завдання для школярів класний керівник врахо</w:t>
            </w:r>
            <w:r w:rsidRPr="00DA1312">
              <w:rPr>
                <w:rFonts w:ascii="Times New Roman" w:hAnsi="Times New Roman" w:cs="Times New Roman"/>
                <w:sz w:val="24"/>
                <w:szCs w:val="24"/>
              </w:rPr>
              <w:t>вує вікові особливості учнів, і має за мету не лише зберегти, а й збільшити їх інтерес до навчання.</w:t>
            </w:r>
          </w:p>
        </w:tc>
      </w:tr>
      <w:tr w:rsidR="00B24B0A" w:rsidRPr="006D417A" w:rsidTr="00BC28B4">
        <w:trPr>
          <w:trHeight w:val="4187"/>
        </w:trPr>
        <w:tc>
          <w:tcPr>
            <w:tcW w:w="2410" w:type="dxa"/>
          </w:tcPr>
          <w:p w:rsidR="00B24B0A" w:rsidRPr="00CC6F07" w:rsidRDefault="00B24B0A" w:rsidP="008E7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Форма впровадження в практику</w:t>
            </w:r>
          </w:p>
        </w:tc>
        <w:tc>
          <w:tcPr>
            <w:tcW w:w="8080" w:type="dxa"/>
            <w:gridSpan w:val="2"/>
          </w:tcPr>
          <w:p w:rsidR="00F37021" w:rsidRDefault="004255B9" w:rsidP="00F370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</w:t>
            </w:r>
            <w:r w:rsidRPr="00CC6F07">
              <w:rPr>
                <w:rFonts w:ascii="Times New Roman" w:hAnsi="Times New Roman" w:cs="Times New Roman"/>
                <w:sz w:val="24"/>
                <w:szCs w:val="24"/>
              </w:rPr>
              <w:t>астосовуючи креативний підхід до використання інноваційних методик, учителька досконало оволоділа педагогічною майстерністю.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 Ольги Олегівни беруть активну участь в різноманітних конкурсах присвяченим розвитку мовленнєвої компетентності</w:t>
            </w:r>
            <w:r w:rsidR="00131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021">
              <w:rPr>
                <w:rFonts w:ascii="Times New Roman" w:hAnsi="Times New Roman" w:cs="Times New Roman"/>
                <w:sz w:val="24"/>
                <w:szCs w:val="24"/>
              </w:rPr>
              <w:t xml:space="preserve">навичок </w:t>
            </w:r>
            <w:r w:rsidR="00131FDF" w:rsidRPr="00CC6F07">
              <w:rPr>
                <w:rFonts w:ascii="Times New Roman" w:hAnsi="Times New Roman" w:cs="Times New Roman"/>
                <w:sz w:val="24"/>
                <w:szCs w:val="24"/>
              </w:rPr>
              <w:t>художнього читання прози та  поезії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7021" w:rsidRDefault="00F37021" w:rsidP="0046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Свій досвід Олійник О.О. активно поширює серед колег</w:t>
            </w:r>
            <w:r w:rsidR="00466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4D8" w:rsidRPr="00CC6F07">
              <w:rPr>
                <w:rFonts w:ascii="Times New Roman" w:hAnsi="Times New Roman" w:cs="Times New Roman"/>
                <w:sz w:val="24"/>
                <w:szCs w:val="24"/>
              </w:rPr>
              <w:t>виступає</w:t>
            </w:r>
            <w:r w:rsidR="004664D8">
              <w:rPr>
                <w:rFonts w:ascii="Times New Roman" w:hAnsi="Times New Roman" w:cs="Times New Roman"/>
                <w:sz w:val="24"/>
                <w:szCs w:val="24"/>
              </w:rPr>
              <w:t xml:space="preserve"> на засіданнях </w:t>
            </w:r>
            <w:proofErr w:type="spellStart"/>
            <w:r w:rsidR="004664D8">
              <w:rPr>
                <w:rFonts w:ascii="Times New Roman" w:hAnsi="Times New Roman" w:cs="Times New Roman"/>
                <w:sz w:val="24"/>
                <w:szCs w:val="24"/>
              </w:rPr>
              <w:t>методоб’єднання</w:t>
            </w:r>
            <w:proofErr w:type="spellEnd"/>
            <w:r w:rsidR="0046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D8" w:rsidRPr="00CC6F07">
              <w:rPr>
                <w:rFonts w:ascii="Times New Roman" w:hAnsi="Times New Roman" w:cs="Times New Roman"/>
                <w:sz w:val="24"/>
                <w:szCs w:val="24"/>
              </w:rPr>
              <w:t xml:space="preserve">вчителів початкових класів,  </w:t>
            </w:r>
            <w:r w:rsidR="004664D8">
              <w:rPr>
                <w:rFonts w:ascii="Times New Roman" w:hAnsi="Times New Roman" w:cs="Times New Roman"/>
                <w:sz w:val="24"/>
                <w:szCs w:val="24"/>
              </w:rPr>
              <w:t xml:space="preserve">бере участь в проведені семінарів, майстер-класів, тренінгів </w:t>
            </w:r>
            <w:r w:rsidR="004664D8" w:rsidRPr="00CC6F07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учителів області</w:t>
            </w:r>
            <w:r w:rsidR="00466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1694" w:rsidRDefault="004F1694" w:rsidP="004664D8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матеріали для </w:t>
            </w:r>
            <w:r w:rsidRPr="005E7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практикуму «Особливості використання сучасних засобів та прийомів візуалізації навчального матеріалу на уроках в початкових класах, які  навчаються за освітньою програмою науково-педагогічного проєкту «Інтелект України»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5E7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квітня 2021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F37021" w:rsidRDefault="00F37021" w:rsidP="004664D8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науково-педагогічного проєкту «Інтелект України» </w:t>
            </w:r>
            <w:r w:rsidR="007E1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Тернопільській області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(курси підвищення кваліфікації вчителів, які працюють за освітньою програмою НПП «Інтелект України»</w:t>
            </w:r>
            <w:r w:rsidR="007E1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2021-202</w:t>
            </w:r>
            <w:r w:rsidR="005E7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E1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E1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7E1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2022-2023н.р.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5E7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664D8" w:rsidRPr="004664D8" w:rsidRDefault="004664D8" w:rsidP="00415F1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 обласному засіданні</w:t>
            </w:r>
            <w:r w:rsidR="005E7E53" w:rsidRPr="0046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круглим столом на тему «Відповідаємо на запитання: особливості організації освітнього процесу в 2-ому класі НПП «Інтелект України»</w:t>
            </w:r>
            <w:r w:rsidRPr="0046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4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4664D8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червня</w:t>
            </w:r>
            <w:proofErr w:type="spellEnd"/>
            <w:r w:rsidRPr="004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року</w:t>
            </w:r>
            <w:r w:rsidRPr="0046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4F1D26" w:rsidRPr="004F1694" w:rsidRDefault="004664D8" w:rsidP="004F1694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 на обласному </w:t>
            </w:r>
            <w:r w:rsidRPr="0046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6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тему </w:t>
            </w:r>
            <w:r w:rsidRPr="0046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«Особливості викладання навчальних предметів за освітньою програмою науково-педагогічного проєкту «Інтелект України»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E5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5A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5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4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24B0A" w:rsidRPr="006D417A" w:rsidTr="004664D8">
        <w:trPr>
          <w:trHeight w:val="637"/>
        </w:trPr>
        <w:tc>
          <w:tcPr>
            <w:tcW w:w="2410" w:type="dxa"/>
          </w:tcPr>
          <w:p w:rsidR="00B24B0A" w:rsidRPr="00CC6F07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Хто вивчав і описав досвід</w:t>
            </w:r>
          </w:p>
        </w:tc>
        <w:tc>
          <w:tcPr>
            <w:tcW w:w="8080" w:type="dxa"/>
            <w:gridSpan w:val="2"/>
            <w:vAlign w:val="center"/>
          </w:tcPr>
          <w:p w:rsidR="00B24B0A" w:rsidRPr="00CC6F07" w:rsidRDefault="00F42B15" w:rsidP="0046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Іваночко О.В., методист відділу дошкільної та початкової освіти інституту</w:t>
            </w:r>
          </w:p>
        </w:tc>
      </w:tr>
      <w:tr w:rsidR="00B24B0A" w:rsidRPr="006D417A" w:rsidTr="00BC28B4">
        <w:trPr>
          <w:trHeight w:val="570"/>
        </w:trPr>
        <w:tc>
          <w:tcPr>
            <w:tcW w:w="2410" w:type="dxa"/>
          </w:tcPr>
          <w:p w:rsidR="00B24B0A" w:rsidRPr="00CC6F07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Рішення про внесення в обласну картотеку ППД</w:t>
            </w:r>
          </w:p>
        </w:tc>
        <w:tc>
          <w:tcPr>
            <w:tcW w:w="8080" w:type="dxa"/>
            <w:gridSpan w:val="2"/>
          </w:tcPr>
          <w:p w:rsidR="00B24B0A" w:rsidRPr="00CC6F07" w:rsidRDefault="00B24B0A" w:rsidP="006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0A" w:rsidRPr="006D417A" w:rsidTr="00BC28B4">
        <w:trPr>
          <w:trHeight w:val="550"/>
        </w:trPr>
        <w:tc>
          <w:tcPr>
            <w:tcW w:w="2410" w:type="dxa"/>
          </w:tcPr>
          <w:p w:rsidR="00B24B0A" w:rsidRPr="00CC6F07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матеріалів</w:t>
            </w:r>
          </w:p>
        </w:tc>
        <w:tc>
          <w:tcPr>
            <w:tcW w:w="8080" w:type="dxa"/>
            <w:gridSpan w:val="2"/>
          </w:tcPr>
          <w:p w:rsidR="00B24B0A" w:rsidRPr="00CC6F07" w:rsidRDefault="00B24B0A" w:rsidP="006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0A" w:rsidRPr="006D417A" w:rsidTr="00BC28B4">
        <w:trPr>
          <w:trHeight w:val="700"/>
        </w:trPr>
        <w:tc>
          <w:tcPr>
            <w:tcW w:w="2410" w:type="dxa"/>
          </w:tcPr>
          <w:p w:rsidR="00B24B0A" w:rsidRPr="00CC6F07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Рішення про вилучення з обласної картотеки ППД</w:t>
            </w:r>
          </w:p>
        </w:tc>
        <w:tc>
          <w:tcPr>
            <w:tcW w:w="8080" w:type="dxa"/>
            <w:gridSpan w:val="2"/>
          </w:tcPr>
          <w:p w:rsidR="00B24B0A" w:rsidRPr="00CC6F07" w:rsidRDefault="00B24B0A" w:rsidP="006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B0A" w:rsidRPr="000E1F2B" w:rsidRDefault="00B24B0A" w:rsidP="000E1F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4B0A" w:rsidRPr="000E1F2B" w:rsidSect="0015622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5730C"/>
    <w:multiLevelType w:val="hybridMultilevel"/>
    <w:tmpl w:val="390CD1D6"/>
    <w:lvl w:ilvl="0" w:tplc="7FB6E71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2B"/>
    <w:rsid w:val="00016D34"/>
    <w:rsid w:val="000732C3"/>
    <w:rsid w:val="0007463C"/>
    <w:rsid w:val="00092AC6"/>
    <w:rsid w:val="000B3F5F"/>
    <w:rsid w:val="000D1B7E"/>
    <w:rsid w:val="000D3ADA"/>
    <w:rsid w:val="000E1F2B"/>
    <w:rsid w:val="001234D8"/>
    <w:rsid w:val="00130379"/>
    <w:rsid w:val="00131FDF"/>
    <w:rsid w:val="0015622A"/>
    <w:rsid w:val="00166162"/>
    <w:rsid w:val="00172491"/>
    <w:rsid w:val="00192F44"/>
    <w:rsid w:val="00195ABA"/>
    <w:rsid w:val="001E6F1B"/>
    <w:rsid w:val="001F7B5C"/>
    <w:rsid w:val="002057C8"/>
    <w:rsid w:val="002B4CE4"/>
    <w:rsid w:val="002B543D"/>
    <w:rsid w:val="002C18F8"/>
    <w:rsid w:val="002C5433"/>
    <w:rsid w:val="002D4ADE"/>
    <w:rsid w:val="002D501E"/>
    <w:rsid w:val="003318AF"/>
    <w:rsid w:val="00340466"/>
    <w:rsid w:val="003B16E5"/>
    <w:rsid w:val="004255B9"/>
    <w:rsid w:val="0043219A"/>
    <w:rsid w:val="0043316F"/>
    <w:rsid w:val="004561F9"/>
    <w:rsid w:val="004664D8"/>
    <w:rsid w:val="004A4085"/>
    <w:rsid w:val="004B4FE2"/>
    <w:rsid w:val="004F1694"/>
    <w:rsid w:val="004F1D26"/>
    <w:rsid w:val="004F5549"/>
    <w:rsid w:val="0050027C"/>
    <w:rsid w:val="00503C85"/>
    <w:rsid w:val="0052557A"/>
    <w:rsid w:val="00530F78"/>
    <w:rsid w:val="00547BA9"/>
    <w:rsid w:val="005511E8"/>
    <w:rsid w:val="0056132E"/>
    <w:rsid w:val="00575D96"/>
    <w:rsid w:val="0059445A"/>
    <w:rsid w:val="005B2F2C"/>
    <w:rsid w:val="005E7E53"/>
    <w:rsid w:val="00626F83"/>
    <w:rsid w:val="00632832"/>
    <w:rsid w:val="00683772"/>
    <w:rsid w:val="006B62AA"/>
    <w:rsid w:val="006D417A"/>
    <w:rsid w:val="006D5E56"/>
    <w:rsid w:val="00722879"/>
    <w:rsid w:val="00753847"/>
    <w:rsid w:val="00761685"/>
    <w:rsid w:val="00763C15"/>
    <w:rsid w:val="00767A1A"/>
    <w:rsid w:val="007E10C8"/>
    <w:rsid w:val="007F23F1"/>
    <w:rsid w:val="007F60E6"/>
    <w:rsid w:val="00802F05"/>
    <w:rsid w:val="00851D7A"/>
    <w:rsid w:val="00874ECC"/>
    <w:rsid w:val="008978A1"/>
    <w:rsid w:val="008E7AC9"/>
    <w:rsid w:val="008F3DBE"/>
    <w:rsid w:val="008F4D40"/>
    <w:rsid w:val="00934B5E"/>
    <w:rsid w:val="00961B16"/>
    <w:rsid w:val="00994D1F"/>
    <w:rsid w:val="009B06C2"/>
    <w:rsid w:val="00A1711A"/>
    <w:rsid w:val="00A87AD9"/>
    <w:rsid w:val="00AA2912"/>
    <w:rsid w:val="00B24B0A"/>
    <w:rsid w:val="00B40AD7"/>
    <w:rsid w:val="00B8796D"/>
    <w:rsid w:val="00BA4D1F"/>
    <w:rsid w:val="00BB27FF"/>
    <w:rsid w:val="00BC1029"/>
    <w:rsid w:val="00BC28B4"/>
    <w:rsid w:val="00BE537E"/>
    <w:rsid w:val="00BE6108"/>
    <w:rsid w:val="00BE7F22"/>
    <w:rsid w:val="00BF0ECD"/>
    <w:rsid w:val="00BF28A3"/>
    <w:rsid w:val="00C021A4"/>
    <w:rsid w:val="00C24E25"/>
    <w:rsid w:val="00C55BFB"/>
    <w:rsid w:val="00C96DD2"/>
    <w:rsid w:val="00CC6F07"/>
    <w:rsid w:val="00CD4DCE"/>
    <w:rsid w:val="00D2320F"/>
    <w:rsid w:val="00D91BB9"/>
    <w:rsid w:val="00DA1312"/>
    <w:rsid w:val="00DB6499"/>
    <w:rsid w:val="00DE3884"/>
    <w:rsid w:val="00E02441"/>
    <w:rsid w:val="00E25E25"/>
    <w:rsid w:val="00E47C9B"/>
    <w:rsid w:val="00E5007F"/>
    <w:rsid w:val="00EB3E76"/>
    <w:rsid w:val="00EC2223"/>
    <w:rsid w:val="00ED1076"/>
    <w:rsid w:val="00EE4B40"/>
    <w:rsid w:val="00F26326"/>
    <w:rsid w:val="00F37021"/>
    <w:rsid w:val="00F42B15"/>
    <w:rsid w:val="00F6652C"/>
    <w:rsid w:val="00F92242"/>
    <w:rsid w:val="00FC0E17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2714BB-91FE-4E58-A812-8E5E98E0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62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1F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AA2912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C5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03C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1">
    <w:name w:val="Звичайний1"/>
    <w:rsid w:val="005E7E53"/>
    <w:pPr>
      <w:spacing w:after="200" w:line="276" w:lineRule="auto"/>
    </w:pPr>
    <w:rPr>
      <w:rFonts w:cs="Calibri"/>
      <w:color w:val="00000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Карта обліку перспективного педагогічного досвіду</vt:lpstr>
      <vt:lpstr>Карта обліку перспективного педагогічного досвіду</vt:lpstr>
    </vt:vector>
  </TitlesOfParts>
  <Company>Grizli777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обліку перспективного педагогічного досвіду</dc:title>
  <dc:creator>reception</dc:creator>
  <cp:lastModifiedBy>Ola</cp:lastModifiedBy>
  <cp:revision>43</cp:revision>
  <dcterms:created xsi:type="dcterms:W3CDTF">2020-09-01T10:08:00Z</dcterms:created>
  <dcterms:modified xsi:type="dcterms:W3CDTF">2023-08-31T09:19:00Z</dcterms:modified>
</cp:coreProperties>
</file>