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79" w:rsidRDefault="00196479">
      <w:pPr>
        <w:rPr>
          <w:lang w:val="uk-UA"/>
        </w:rPr>
      </w:pPr>
    </w:p>
    <w:p w:rsidR="009E6F69" w:rsidRDefault="009E6F69">
      <w:pPr>
        <w:rPr>
          <w:lang w:val="uk-UA"/>
        </w:rPr>
      </w:pPr>
    </w:p>
    <w:p w:rsidR="009E6F69" w:rsidRDefault="009E6F69">
      <w:pPr>
        <w:rPr>
          <w:lang w:val="uk-UA"/>
        </w:rPr>
      </w:pPr>
    </w:p>
    <w:p w:rsidR="009E6F69" w:rsidRDefault="009E6F69">
      <w:pPr>
        <w:rPr>
          <w:lang w:val="uk-UA"/>
        </w:rPr>
      </w:pPr>
    </w:p>
    <w:p w:rsidR="009E6F69" w:rsidRDefault="009E6F69">
      <w:pPr>
        <w:rPr>
          <w:lang w:val="uk-UA"/>
        </w:rPr>
      </w:pPr>
    </w:p>
    <w:p w:rsidR="009E6F69" w:rsidRDefault="009E6F69">
      <w:pPr>
        <w:rPr>
          <w:lang w:val="uk-UA"/>
        </w:rPr>
      </w:pPr>
    </w:p>
    <w:p w:rsidR="009E6F69" w:rsidRDefault="009E6F69">
      <w:pPr>
        <w:rPr>
          <w:lang w:val="uk-UA"/>
        </w:rPr>
      </w:pPr>
    </w:p>
    <w:p w:rsidR="009E6F69" w:rsidRDefault="009E6F69">
      <w:pPr>
        <w:rPr>
          <w:lang w:val="uk-UA"/>
        </w:rPr>
      </w:pPr>
    </w:p>
    <w:p w:rsidR="009E6F69" w:rsidRDefault="009E6F69">
      <w:pPr>
        <w:rPr>
          <w:lang w:val="uk-UA"/>
        </w:rPr>
      </w:pPr>
    </w:p>
    <w:p w:rsidR="009E6F69" w:rsidRDefault="009E6F69">
      <w:pPr>
        <w:rPr>
          <w:lang w:val="uk-UA"/>
        </w:rPr>
      </w:pPr>
    </w:p>
    <w:p w:rsidR="009E6F69" w:rsidRDefault="009E6F69">
      <w:pPr>
        <w:rPr>
          <w:lang w:val="uk-UA"/>
        </w:rPr>
      </w:pPr>
    </w:p>
    <w:p w:rsidR="009E6F69" w:rsidRDefault="009E6F69">
      <w:pPr>
        <w:rPr>
          <w:rFonts w:ascii="Times New Roman" w:hAnsi="Times New Roman" w:cs="Times New Roman"/>
          <w:b/>
          <w:sz w:val="56"/>
          <w:szCs w:val="56"/>
          <w:lang w:val="uk-UA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  <w:lang w:val="uk-UA"/>
        </w:rPr>
        <w:t>Корекційно-розвиткова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програма</w:t>
      </w:r>
    </w:p>
    <w:p w:rsidR="009E6F69" w:rsidRPr="009E6F69" w:rsidRDefault="009E6F69" w:rsidP="009E6F69">
      <w:pPr>
        <w:tabs>
          <w:tab w:val="left" w:pos="-426"/>
        </w:tabs>
        <w:ind w:left="-426"/>
        <w:jc w:val="center"/>
        <w:rPr>
          <w:rFonts w:ascii="Monotype Corsiva" w:hAnsi="Monotype Corsiva" w:cs="Times New Roman"/>
          <w:b/>
          <w:sz w:val="72"/>
          <w:szCs w:val="72"/>
          <w:lang w:val="uk-UA"/>
        </w:rPr>
      </w:pPr>
      <w:r w:rsidRPr="009E6F69">
        <w:rPr>
          <w:rFonts w:ascii="Monotype Corsiva" w:hAnsi="Monotype Corsiva" w:cs="Times New Roman"/>
          <w:b/>
          <w:sz w:val="72"/>
          <w:szCs w:val="72"/>
          <w:lang w:val="uk-UA"/>
        </w:rPr>
        <w:t>«У колі дружньої родини – знаходить щастя кожна дитина»</w:t>
      </w:r>
    </w:p>
    <w:sectPr w:rsidR="009E6F69" w:rsidRPr="009E6F69" w:rsidSect="0019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E6F69"/>
    <w:rsid w:val="001329C4"/>
    <w:rsid w:val="00196479"/>
    <w:rsid w:val="009E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2019-12-06T10:24:00Z</cp:lastPrinted>
  <dcterms:created xsi:type="dcterms:W3CDTF">2019-12-06T10:19:00Z</dcterms:created>
  <dcterms:modified xsi:type="dcterms:W3CDTF">2019-12-06T10:34:00Z</dcterms:modified>
</cp:coreProperties>
</file>