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F4" w:rsidRDefault="00C02DF4" w:rsidP="00C02DF4">
      <w:pPr>
        <w:shd w:val="clear" w:color="auto" w:fill="FFFFFF"/>
        <w:spacing w:before="330" w:after="165" w:line="36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Вітає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вас наш 1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</w:p>
    <w:p w:rsidR="00C02DF4" w:rsidRDefault="00C02DF4" w:rsidP="00C02DF4">
      <w:pPr>
        <w:shd w:val="clear" w:color="auto" w:fill="FFFFFF"/>
        <w:spacing w:before="330" w:after="165" w:line="360" w:lineRule="auto"/>
        <w:ind w:left="851" w:hanging="851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 давайте-но сьогодні без неї, триєдиної. Давайте просто знайомитись, товаришувати, посміхатись, дивуватись і багато фотографуватись!</w:t>
      </w:r>
    </w:p>
    <w:p w:rsidR="00C02DF4" w:rsidRDefault="00C02DF4" w:rsidP="00C02DF4">
      <w:pPr>
        <w:shd w:val="clear" w:color="auto" w:fill="FFFFFF"/>
        <w:spacing w:before="330" w:after="165" w:line="360" w:lineRule="auto"/>
        <w:ind w:left="851" w:hanging="851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все, що вам знадобиться до цього уроку, ви знайдете нижче. До кожної діяльності свій перелік прописаний окремо.</w:t>
      </w:r>
    </w:p>
    <w:p w:rsidR="00C02DF4" w:rsidRDefault="00C02DF4" w:rsidP="00C02DF4">
      <w:pPr>
        <w:shd w:val="clear" w:color="auto" w:fill="FFFFFF"/>
        <w:spacing w:before="330" w:after="165" w:line="360" w:lineRule="auto"/>
        <w:ind w:left="851" w:hanging="851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Хід зустрічі</w:t>
      </w:r>
    </w:p>
    <w:p w:rsidR="00C02DF4" w:rsidRDefault="00C02DF4" w:rsidP="00C02DF4">
      <w:pPr>
        <w:pStyle w:val="a4"/>
        <w:numPr>
          <w:ilvl w:val="0"/>
          <w:numId w:val="1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  <w:t>«Як я потраплю до школи цього року?»</w:t>
      </w:r>
    </w:p>
    <w:p w:rsidR="00C02DF4" w:rsidRDefault="00C02DF4" w:rsidP="00C02DF4">
      <w:pPr>
        <w:pStyle w:val="a4"/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  <w:t>Матеріали та інструменти:</w:t>
      </w:r>
    </w:p>
    <w:p w:rsidR="00C02DF4" w:rsidRDefault="00C02DF4" w:rsidP="00C02DF4">
      <w:pPr>
        <w:pStyle w:val="a4"/>
        <w:numPr>
          <w:ilvl w:val="0"/>
          <w:numId w:val="2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Відеоролик за мотивами книги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«Як я потраплю в школу цього року?»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Дж.Паллотта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Д.Бзєжицкі</w:t>
      </w:r>
      <w:proofErr w:type="spellEnd"/>
    </w:p>
    <w:p w:rsidR="00C02DF4" w:rsidRDefault="00C02DF4" w:rsidP="00C02DF4">
      <w:pPr>
        <w:pStyle w:val="a4"/>
        <w:numPr>
          <w:ilvl w:val="0"/>
          <w:numId w:val="2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Кольорові стікери</w:t>
      </w:r>
    </w:p>
    <w:p w:rsidR="00C02DF4" w:rsidRDefault="00C02DF4" w:rsidP="00C02DF4">
      <w:pPr>
        <w:pStyle w:val="a4"/>
        <w:numPr>
          <w:ilvl w:val="0"/>
          <w:numId w:val="2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Фломастери</w:t>
      </w:r>
    </w:p>
    <w:p w:rsidR="00C02DF4" w:rsidRDefault="00C02DF4" w:rsidP="00C02DF4">
      <w:pPr>
        <w:pStyle w:val="a4"/>
        <w:numPr>
          <w:ilvl w:val="0"/>
          <w:numId w:val="2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Аркуш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фліп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-чарту</w:t>
      </w:r>
    </w:p>
    <w:p w:rsidR="00C02DF4" w:rsidRDefault="00C02DF4" w:rsidP="00C02DF4">
      <w:pPr>
        <w:pStyle w:val="a4"/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</w:pP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Рада вітати вас, друзі. Займіть, будь ласка, місце там, де вам подобається.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Якщо ви не встигли сісти там, де хотілось – не засмучуйтесь, ми не будемо увесь час сидіти саме так і у вас обов’язково ще буде можливість посидіти за кожним столом у цьому класі, гарантую!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Скажіть, будь ласка, а як ви сьогодні потрапили до школи?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Прийшли? Приїхали? Це ж, напевно, було дуже нудно? Хіба ні?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 як вам така ідея, щоб прилетіти до школи машиною часу? Або приїхати верхи на поні?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Знаєте, одна дівчинка, назвемо її Еріка, вирішила приїхати до школи цього року незвичайним способом. Хочете дізнатись яким?</w:t>
      </w:r>
    </w:p>
    <w:p w:rsidR="00C02DF4" w:rsidRDefault="00C02DF4" w:rsidP="00C02DF4">
      <w:p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(Перегляд відео «Як я прийду до школи цього року?». Вчитель озвучує кадри, за потреби – зупиняє відео й обговорює певні моменти з учнями).</w:t>
      </w:r>
    </w:p>
    <w:p w:rsidR="00C02DF4" w:rsidRDefault="00C02DF4" w:rsidP="00C02DF4">
      <w:p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https://www.youtube.com/watch?v=26btnPECREU</w:t>
        </w:r>
      </w:hyperlink>
    </w:p>
    <w:p w:rsidR="00C02DF4" w:rsidRDefault="00C02DF4" w:rsidP="00C02DF4">
      <w:p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</w:p>
    <w:p w:rsidR="00C02DF4" w:rsidRDefault="00C02DF4" w:rsidP="00C02DF4">
      <w:pPr>
        <w:pStyle w:val="a4"/>
        <w:numPr>
          <w:ilvl w:val="0"/>
          <w:numId w:val="4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 ви думаєте, чому наприкінці Еріка все ж погодилась їхати в шкільному автобусі?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Саме так. Все цікаво, якщо робити це з друзями.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 зараз я  пропоную й нам з вами відмітити, яким шляхом ви сьогодні потрапили до школи. У вас на столах є кольорові стікери. Візьміть собі по одному. Якщо вже знаєте, як пишеться ваше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 – можете підписати стікер, або, за бажанням намалювати на ньому свій сьогоднішній настрій.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Ось перед вами – зображення.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Розмістіть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свої стікери відповідно до того, який шлях ви обрали сьогодні.</w:t>
      </w:r>
    </w:p>
    <w:p w:rsidR="00C02DF4" w:rsidRDefault="00C02DF4" w:rsidP="00C02DF4">
      <w:pPr>
        <w:shd w:val="clear" w:color="auto" w:fill="FFFFFF"/>
        <w:spacing w:before="330" w:after="165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619125</wp:posOffset>
            </wp:positionV>
            <wp:extent cx="2932430" cy="3785870"/>
            <wp:effectExtent l="190500" t="190500" r="96520" b="195580"/>
            <wp:wrapNone/>
            <wp:docPr id="3" name="Рисунок 3" descr="IMG_82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_82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3474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619125</wp:posOffset>
            </wp:positionV>
            <wp:extent cx="2933065" cy="3785870"/>
            <wp:effectExtent l="190500" t="190500" r="95885" b="195580"/>
            <wp:wrapNone/>
            <wp:docPr id="2" name="Рисунок 2" descr="IMG_16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IMG_166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3474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(На аркуші для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фліп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-чарту – таблиця з зображенням способу руху: автобусом/пішки/на авто/велосипедом)</w:t>
      </w:r>
    </w:p>
    <w:p w:rsidR="00C02DF4" w:rsidRDefault="00C02DF4" w:rsidP="00C02DF4">
      <w:pPr>
        <w:shd w:val="clear" w:color="auto" w:fill="FFFFFF"/>
        <w:spacing w:before="330" w:after="165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02DF4" w:rsidRDefault="00C02DF4" w:rsidP="00C02DF4">
      <w:pPr>
        <w:shd w:val="clear" w:color="auto" w:fill="FFFFFF"/>
        <w:spacing w:before="330" w:after="165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02DF4" w:rsidRDefault="00C02DF4" w:rsidP="00C02DF4">
      <w:pPr>
        <w:shd w:val="clear" w:color="auto" w:fill="FFFFFF"/>
        <w:spacing w:before="330" w:after="165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02DF4" w:rsidRDefault="00C02DF4" w:rsidP="00C02DF4">
      <w:pPr>
        <w:shd w:val="clear" w:color="auto" w:fill="FFFFFF"/>
        <w:spacing w:before="330" w:after="165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02DF4" w:rsidRDefault="00C02DF4" w:rsidP="00C02DF4">
      <w:pPr>
        <w:shd w:val="clear" w:color="auto" w:fill="FFFFFF"/>
        <w:spacing w:before="330" w:after="165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02DF4" w:rsidRDefault="00C02DF4" w:rsidP="00C02DF4">
      <w:pPr>
        <w:shd w:val="clear" w:color="auto" w:fill="FFFFFF"/>
        <w:spacing w:before="330" w:after="165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02DF4" w:rsidRDefault="00C02DF4" w:rsidP="00C02DF4">
      <w:pPr>
        <w:shd w:val="clear" w:color="auto" w:fill="FFFFFF"/>
        <w:spacing w:before="330" w:after="165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Дуже гарно вийшло. Я сподіваюсь, що ваша дорога до школи буде цікавою, комфортною та безпечною. А ви – завжди будете уважними й обережними, йдучи до школи та повертаючись назад.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Як ви думаєте, а що потрібно робити, щоб дорога до школи була приємною та цікавою?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 сподіваюсь, що у вас дорогою до школи траплятимуться тільки приємні пригоди.</w:t>
      </w:r>
    </w:p>
    <w:p w:rsidR="00C02DF4" w:rsidRDefault="00C02DF4" w:rsidP="00C02DF4">
      <w:pPr>
        <w:pStyle w:val="a4"/>
        <w:numPr>
          <w:ilvl w:val="0"/>
          <w:numId w:val="1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  <w:t>«Капсула» часу</w:t>
      </w:r>
    </w:p>
    <w:p w:rsidR="00C02DF4" w:rsidRDefault="00C02DF4" w:rsidP="00C02DF4">
      <w:pPr>
        <w:pStyle w:val="a4"/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  <w:t>Матеріали та інструменти:</w:t>
      </w:r>
    </w:p>
    <w:p w:rsidR="00C02DF4" w:rsidRDefault="00C02DF4" w:rsidP="00C02DF4">
      <w:pPr>
        <w:pStyle w:val="a4"/>
        <w:numPr>
          <w:ilvl w:val="0"/>
          <w:numId w:val="2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Відеоролик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«Свинка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Пеппа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. Часова капсула?» </w:t>
      </w:r>
    </w:p>
    <w:p w:rsidR="00C02DF4" w:rsidRDefault="00C02DF4" w:rsidP="00C02DF4">
      <w:pPr>
        <w:pStyle w:val="a4"/>
        <w:numPr>
          <w:ilvl w:val="0"/>
          <w:numId w:val="2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Аркуші білого паперу формату А5</w:t>
      </w:r>
    </w:p>
    <w:p w:rsidR="00C02DF4" w:rsidRDefault="00C02DF4" w:rsidP="00C02DF4">
      <w:pPr>
        <w:pStyle w:val="a4"/>
        <w:numPr>
          <w:ilvl w:val="0"/>
          <w:numId w:val="2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Фломастери, олівці</w:t>
      </w:r>
    </w:p>
    <w:p w:rsidR="00C02DF4" w:rsidRDefault="00C02DF4" w:rsidP="00C02DF4">
      <w:pPr>
        <w:pStyle w:val="a4"/>
        <w:shd w:val="clear" w:color="auto" w:fill="FFFFFF"/>
        <w:spacing w:before="330" w:after="165" w:line="360" w:lineRule="auto"/>
        <w:ind w:left="144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знаєте ви, що таке «капсула часу»?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ви думаєте, для чого її виготовляли?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 пропоную вам переглянути мультфільм про добре відомого вам персонажа – Свинку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Пеппу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Подивимось і побачимо – для чого ж існує капсула часу.</w:t>
      </w:r>
    </w:p>
    <w:p w:rsidR="00C02DF4" w:rsidRDefault="00C02DF4" w:rsidP="00C02DF4">
      <w:p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(Перегляд відеоролика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https://www.youtube.com/watch?v=E7i-yrt3NQA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 б хотіли, щоб ми з вами теж виготовили капсулу часу, а через рік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(чотири – на вибір),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коли ви вже прийдете до 2-го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(закінчите 4-й клас – на вибір)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класу, ми з вами її відкриємо і нам точно буде дуже цікаво поглянути на себе з майбутнього. Вам така ідея до вподоби?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Тоді пропоную вам ось що. У кожного з вас на парті лежить аркуш білого паперу, а в контейнерах є олівці та фломастери.  Попрошу кожного з вас намалювати свій портрет. Якщо ви вже знаєте, як пишеться ваше ім’я – підпишіть ваш портрет. Усі портрети ми покладемо до нашої капсули часу. 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Коли завершите свій портрет, поруч, або на звороті аркуша обведіть фломастером свою долоньку. Я впевнений/-а, що через рік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(чотири),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коли ми відкриємо капсулу, вас здивує ваша долонька.</w:t>
      </w:r>
    </w:p>
    <w:p w:rsidR="00C02DF4" w:rsidRDefault="00C02DF4" w:rsidP="00C02DF4">
      <w:pPr>
        <w:pStyle w:val="a4"/>
        <w:shd w:val="clear" w:color="auto" w:fill="FFFFFF"/>
        <w:spacing w:before="330" w:after="165" w:line="360" w:lineRule="auto"/>
        <w:ind w:left="108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lastRenderedPageBreak/>
        <w:drawing>
          <wp:inline distT="0" distB="0" distL="0" distR="0">
            <wp:extent cx="2903855" cy="1849120"/>
            <wp:effectExtent l="0" t="0" r="0" b="0"/>
            <wp:docPr id="1" name="Рисунок 1" descr="IMG_20180806_16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180806_1610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7" b="33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F4" w:rsidRDefault="00C02DF4" w:rsidP="00C02DF4">
      <w:p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Підказка: Що покласти до «Капсули часу»?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Спільне фото та запис відео першого навчального дня, портрети учнів, або як варіант їх малюнки на тему «Ким я стану, коли виросту». Побажання власним дітям від рідних, записані на невеличких листівках. Для учнів 2-4 класу – можна запропонувати записати 5 речей, яких вони хочуть досягти цього року, «Таємні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приємнощі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» для когось із класу: листівка, невеличкий подарунок, підписаний для когось з однокласників, але тоді вчитель має проконтролювати, щоб такий міні-презент був для кожного учня.)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Капсулу часу ми міцно запакуємо та надійно заховаємо, допоки не прийде час її відкрити. Дякую вам за спільну роботу.</w:t>
      </w:r>
    </w:p>
    <w:p w:rsidR="00C02DF4" w:rsidRDefault="00C02DF4" w:rsidP="00C02DF4">
      <w:pPr>
        <w:pStyle w:val="a4"/>
        <w:numPr>
          <w:ilvl w:val="0"/>
          <w:numId w:val="1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  <w:t>Знайомство з загальношкільним проектом «Батарейки збираємо – довкілля зберігаємо».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Скажіть, а чи знаєте ви, що означає слово «винахід»?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які винаходи, на вашу думку, дуже допомагають людям зараз?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якого винаходу ще бракує людству?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Пропоную вам переглянути відеоролик і дізнатись дещо ще про один цікавий винахід. </w:t>
      </w:r>
    </w:p>
    <w:p w:rsidR="00C02DF4" w:rsidRDefault="00C02DF4" w:rsidP="00C02DF4">
      <w:p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Перегдяд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https://www.youtube.com/watch?v=qSW0hb1tjaU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каналу Плюс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«Світ чекає на відкриття. Батарейка»)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який винахід людства ми дізнались?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вашу думку, батарейки корисні чи шкідливі?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Насправді, окрім користі, викинуті в смітник батарейки приносять дуже багато шкоди. Але є один вихід. Якщо збирати батарейки в спеціальні коробки, тоді вони відправляться на переробку і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забруднять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довкілля. У нашому класі/нашій школі теж стоїть такий контейнер. А ми з вами домовимось, що якщо у вас вдома з’являться непрацюючі батарейки, ви вкинете їх до цієї коробки. Згода?</w:t>
      </w:r>
    </w:p>
    <w:p w:rsidR="00C02DF4" w:rsidRDefault="00C02DF4" w:rsidP="00C02DF4">
      <w:pPr>
        <w:pStyle w:val="a4"/>
        <w:shd w:val="clear" w:color="auto" w:fill="FFFFFF"/>
        <w:spacing w:before="330" w:after="165" w:line="360" w:lineRule="auto"/>
        <w:ind w:left="108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653030" cy="2753360"/>
            <wp:effectExtent l="190500" t="190500" r="166370" b="199390"/>
            <wp:docPr id="5" name="Рисунок 5" descr="15021176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15021176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2440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бачу, ви дуже відповідальні маленькі громадяни своєї країни. І сьогодні я справді щиро радий/-а вітати вас у стінах нашого класу. </w:t>
      </w:r>
    </w:p>
    <w:p w:rsidR="00C02DF4" w:rsidRDefault="00C02DF4" w:rsidP="00C02DF4">
      <w:pPr>
        <w:pStyle w:val="a4"/>
        <w:numPr>
          <w:ilvl w:val="0"/>
          <w:numId w:val="1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  <w:t>Вітальна торбинка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зараз – невеличкий та приємний сюрприз: знайдіть під партою/в ящичку/на столі маленьку торбинку з різними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цікавинками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before="330" w:after="16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Давайте спробуємо роздивитись, що там всередині</w:t>
      </w:r>
    </w:p>
    <w:p w:rsidR="00C02DF4" w:rsidRDefault="00C02DF4" w:rsidP="00C02DF4">
      <w:pPr>
        <w:shd w:val="clear" w:color="auto" w:fill="FFFFFF"/>
        <w:spacing w:after="165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Використовуйте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техніку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залишити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дітям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перший день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Для кожного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заповніть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маленьку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поліетиленову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торбинку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застібці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об'єктами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uk-UA" w:eastAsia="ru-RU"/>
        </w:rPr>
        <w:t>(кількість і склад можна змінювати, в залежності від умов та обставин)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: </w:t>
      </w:r>
    </w:p>
    <w:p w:rsidR="00C02DF4" w:rsidRDefault="00C02DF4" w:rsidP="00C02DF4">
      <w:pPr>
        <w:pStyle w:val="a4"/>
        <w:numPr>
          <w:ilvl w:val="0"/>
          <w:numId w:val="5"/>
        </w:num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 w:eastAsia="ru-RU"/>
        </w:rPr>
        <w:t>ластик,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що означає, що будь-яку помилку можна виправити;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2DF4" w:rsidRDefault="00C02DF4" w:rsidP="00C02DF4">
      <w:pPr>
        <w:pStyle w:val="a4"/>
        <w:numPr>
          <w:ilvl w:val="0"/>
          <w:numId w:val="5"/>
        </w:num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 w:eastAsia="ru-RU"/>
        </w:rPr>
        <w:t>невеликий пластиковий «дорогоцінний камінь»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який означає, що кожен з нас цінний;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2DF4" w:rsidRDefault="00C02DF4" w:rsidP="00C02DF4">
      <w:pPr>
        <w:pStyle w:val="a4"/>
        <w:numPr>
          <w:ilvl w:val="0"/>
          <w:numId w:val="5"/>
        </w:num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 w:eastAsia="ru-RU"/>
        </w:rPr>
        <w:t>кілька кольорових карамельок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щоб показати, що хоч ми і схожі, але насправді різні.</w:t>
      </w:r>
    </w:p>
    <w:p w:rsidR="00C02DF4" w:rsidRDefault="00C02DF4" w:rsidP="00C02DF4">
      <w:pPr>
        <w:pStyle w:val="a4"/>
        <w:numPr>
          <w:ilvl w:val="0"/>
          <w:numId w:val="5"/>
        </w:num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 w:eastAsia="ru-RU"/>
        </w:rPr>
        <w:t>паперову зірку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тому що кожен обов’язково буде сяяти по-особливому.</w:t>
      </w:r>
    </w:p>
    <w:p w:rsidR="00C02DF4" w:rsidRDefault="00C02DF4" w:rsidP="00C02DF4">
      <w:pPr>
        <w:pStyle w:val="a4"/>
        <w:numPr>
          <w:ilvl w:val="0"/>
          <w:numId w:val="5"/>
        </w:num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і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 w:eastAsia="ru-RU"/>
        </w:rPr>
        <w:t>серце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щоб показати, що ваш клас – це безпечне та уважне місце, де люблять та цінують кожного.</w:t>
      </w:r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Діти, якщо вам стане сумно, одиноко, візьміть будь-який предмет з цієї вашої торбинки і пригадайте, що він означає.  А ще – пригадайте, що кожен з вас означає для нашого класу.</w:t>
      </w:r>
    </w:p>
    <w:p w:rsidR="00C02DF4" w:rsidRDefault="00C02DF4" w:rsidP="00C02DF4">
      <w:pPr>
        <w:shd w:val="clear" w:color="auto" w:fill="FFFFFF"/>
        <w:spacing w:after="165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Тримайте об’єкти по одному за раз і розкривайте їх приховані значення.</w:t>
      </w:r>
    </w:p>
    <w:p w:rsidR="00C02DF4" w:rsidRDefault="00C02DF4" w:rsidP="00C02DF4">
      <w:pPr>
        <w:pStyle w:val="a4"/>
        <w:numPr>
          <w:ilvl w:val="0"/>
          <w:numId w:val="1"/>
        </w:num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  <w:t>Фотозона</w:t>
      </w:r>
      <w:proofErr w:type="spellEnd"/>
      <w:r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  <w:t>ПЕРШОкласні</w:t>
      </w:r>
      <w:proofErr w:type="spellEnd"/>
      <w:r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  <w:t xml:space="preserve"> фото»</w:t>
      </w:r>
      <w:r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C02DF4" w:rsidRDefault="00C02DF4" w:rsidP="00C02DF4">
      <w:pPr>
        <w:pStyle w:val="a4"/>
        <w:numPr>
          <w:ilvl w:val="0"/>
          <w:numId w:val="3"/>
        </w:num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 сподіваюсь, що наступні 4 роки стануть і для вас, і для мене надзвичайно цікавою пригодою, про яку ви завжди будете згадувати. А щоб запам’ятати сьогоднішній день – запрошую вас і ваших рідних до нашої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фотозони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Зробімо спільне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ПЕРШОкласне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фото, а далі – кожен з вас зможе сфотографуватись за бажанням. Успіхів усім і до зустрічі!</w:t>
      </w:r>
    </w:p>
    <w:p w:rsidR="00960DEB" w:rsidRDefault="00960DEB"/>
    <w:sectPr w:rsidR="00960D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FEA"/>
    <w:multiLevelType w:val="hybridMultilevel"/>
    <w:tmpl w:val="8AF69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E00582"/>
    <w:multiLevelType w:val="hybridMultilevel"/>
    <w:tmpl w:val="E00E3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A2F2D"/>
    <w:multiLevelType w:val="hybridMultilevel"/>
    <w:tmpl w:val="8468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032DF"/>
    <w:multiLevelType w:val="hybridMultilevel"/>
    <w:tmpl w:val="2C841182"/>
    <w:lvl w:ilvl="0" w:tplc="5C26AA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327D9D"/>
    <w:multiLevelType w:val="hybridMultilevel"/>
    <w:tmpl w:val="7102F464"/>
    <w:lvl w:ilvl="0" w:tplc="5C26AA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73"/>
    <w:rsid w:val="003F7973"/>
    <w:rsid w:val="00960DEB"/>
    <w:rsid w:val="00C0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5432"/>
  <w15:chartTrackingRefBased/>
  <w15:docId w15:val="{5ACEC9F7-E482-4784-8C91-8AEF155A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F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D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7i-yrt3NQ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26btnPECREU" TargetMode="External"/><Relationship Id="rId10" Type="http://schemas.openxmlformats.org/officeDocument/2006/relationships/hyperlink" Target="https://www.youtube.com/watch?v=qSW0hb1tj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4282</Words>
  <Characters>2441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2020-02-02T07:12:00Z</dcterms:created>
  <dcterms:modified xsi:type="dcterms:W3CDTF">2020-02-02T07:15:00Z</dcterms:modified>
</cp:coreProperties>
</file>