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5A" w:rsidRPr="008522B0" w:rsidRDefault="00BE4BC6" w:rsidP="00EC3ED6">
      <w:pPr>
        <w:pStyle w:val="Titre"/>
        <w:rPr>
          <w:sz w:val="28"/>
          <w:szCs w:val="28"/>
        </w:rPr>
      </w:pPr>
      <w:r>
        <w:t>Voyages</w:t>
      </w:r>
      <w:r w:rsidR="008522B0">
        <w:t xml:space="preserve"> </w:t>
      </w:r>
      <w:r w:rsidR="008522B0" w:rsidRPr="008522B0">
        <w:rPr>
          <w:sz w:val="28"/>
          <w:szCs w:val="28"/>
        </w:rPr>
        <w:t>(</w:t>
      </w:r>
      <w:r w:rsidR="008522B0">
        <w:rPr>
          <w:sz w:val="28"/>
          <w:szCs w:val="28"/>
        </w:rPr>
        <w:t>8/16)</w:t>
      </w:r>
      <w:r w:rsidR="00481677" w:rsidRPr="00EE1202">
        <w:rPr>
          <w:sz w:val="28"/>
          <w:szCs w:val="28"/>
        </w:rPr>
        <w:t xml:space="preserve"> </w:t>
      </w:r>
    </w:p>
    <w:p w:rsidR="0026095A" w:rsidRPr="009168AF" w:rsidRDefault="0026095A" w:rsidP="0026095A">
      <w:pPr>
        <w:jc w:val="right"/>
        <w:rPr>
          <w:i/>
          <w:color w:val="7F7F7F"/>
          <w:sz w:val="18"/>
        </w:rPr>
      </w:pPr>
      <w:r w:rsidRPr="009168AF">
        <w:rPr>
          <w:i/>
          <w:color w:val="7F7F7F"/>
          <w:sz w:val="18"/>
        </w:rPr>
        <w:t xml:space="preserve">Date de mise en ligne : </w:t>
      </w:r>
      <w:r w:rsidR="001F2295">
        <w:rPr>
          <w:rStyle w:val="Miseenligne"/>
        </w:rPr>
        <w:t>mars 2016</w:t>
      </w:r>
    </w:p>
    <w:p w:rsidR="009168AF" w:rsidRDefault="009168AF" w:rsidP="0026095A"/>
    <w:p w:rsidR="004E7DC7" w:rsidRPr="00C1435B" w:rsidRDefault="00D845FE" w:rsidP="004E7DC7">
      <w:r w:rsidRPr="00B248E9">
        <w:t xml:space="preserve">Ils ont entre 11 et 14 ans, ils </w:t>
      </w:r>
      <w:r>
        <w:t>se retrouvent chaque matin</w:t>
      </w:r>
      <w:r w:rsidRPr="00B248E9">
        <w:t xml:space="preserve"> au collège à Clermont-Ferrand. </w:t>
      </w:r>
      <w:r w:rsidR="009760DC">
        <w:t>Aujourd’hui, i</w:t>
      </w:r>
      <w:r w:rsidR="00240DAE" w:rsidRPr="0087786B">
        <w:t xml:space="preserve">ls </w:t>
      </w:r>
      <w:r w:rsidR="0087786B" w:rsidRPr="0087786B">
        <w:t>parlent de</w:t>
      </w:r>
      <w:r w:rsidR="00240DAE" w:rsidRPr="0087786B">
        <w:t xml:space="preserve"> </w:t>
      </w:r>
      <w:r w:rsidR="00563388" w:rsidRPr="0087786B">
        <w:t xml:space="preserve">leurs </w:t>
      </w:r>
      <w:r w:rsidR="00C1435B" w:rsidRPr="0087786B">
        <w:t>projets</w:t>
      </w:r>
      <w:bookmarkStart w:id="0" w:name="_GoBack"/>
      <w:bookmarkEnd w:id="0"/>
      <w:r w:rsidR="00C1435B" w:rsidRPr="0087786B">
        <w:t xml:space="preserve"> pour les vacances</w:t>
      </w:r>
      <w:r w:rsidR="00392D27" w:rsidRPr="0087786B">
        <w:t>.</w:t>
      </w:r>
      <w:r w:rsidR="000C5C24" w:rsidRPr="00C1435B">
        <w:t xml:space="preserve"> </w:t>
      </w:r>
    </w:p>
    <w:p w:rsidR="009168AF" w:rsidRDefault="006817E8" w:rsidP="0026095A">
      <w:r w:rsidRPr="009F2E31">
        <w:t>Déc</w:t>
      </w:r>
      <w:r w:rsidR="009F2E31" w:rsidRPr="009F2E31">
        <w:t>ouvrir la géographie</w:t>
      </w:r>
      <w:r w:rsidRPr="009F2E31">
        <w:t xml:space="preserve"> et parler de ses v</w:t>
      </w:r>
      <w:r w:rsidR="009F2E31" w:rsidRPr="009F2E31">
        <w:t>oyage</w:t>
      </w:r>
      <w:r w:rsidRPr="009F2E31">
        <w:t>s.</w:t>
      </w:r>
    </w:p>
    <w:p w:rsidR="006817E8" w:rsidRPr="00A953C2" w:rsidRDefault="006817E8" w:rsidP="0026095A"/>
    <w:p w:rsidR="0026095A" w:rsidRPr="0087786B" w:rsidRDefault="0026095A" w:rsidP="0026095A">
      <w:pPr>
        <w:pStyle w:val="Paragraphedeliste"/>
        <w:numPr>
          <w:ilvl w:val="0"/>
          <w:numId w:val="3"/>
        </w:numPr>
      </w:pPr>
      <w:r w:rsidRPr="0087786B">
        <w:rPr>
          <w:b/>
        </w:rPr>
        <w:t>Thème</w:t>
      </w:r>
      <w:r w:rsidRPr="0087786B">
        <w:t xml:space="preserve"> : </w:t>
      </w:r>
      <w:r w:rsidR="0087786B" w:rsidRPr="0087786B">
        <w:t>loisirs</w:t>
      </w:r>
      <w:r w:rsidR="005B48ED" w:rsidRPr="0087786B">
        <w:t xml:space="preserve"> </w:t>
      </w:r>
    </w:p>
    <w:p w:rsidR="0026095A" w:rsidRPr="00A953C2" w:rsidRDefault="0026095A" w:rsidP="0026095A">
      <w:pPr>
        <w:pStyle w:val="Paragraphedeliste"/>
        <w:numPr>
          <w:ilvl w:val="0"/>
          <w:numId w:val="3"/>
        </w:numPr>
      </w:pPr>
      <w:r w:rsidRPr="00A953C2">
        <w:rPr>
          <w:b/>
        </w:rPr>
        <w:t>Niveau</w:t>
      </w:r>
      <w:r w:rsidRPr="00A953C2">
        <w:t xml:space="preserve"> :</w:t>
      </w:r>
      <w:r>
        <w:t xml:space="preserve"> </w:t>
      </w:r>
      <w:r w:rsidR="004E7DC7">
        <w:t>A1</w:t>
      </w:r>
      <w:r w:rsidR="000E400B">
        <w:t>.1</w:t>
      </w:r>
    </w:p>
    <w:p w:rsidR="0026095A" w:rsidRDefault="0026095A" w:rsidP="0026095A">
      <w:pPr>
        <w:pStyle w:val="Paragraphedeliste"/>
        <w:numPr>
          <w:ilvl w:val="0"/>
          <w:numId w:val="3"/>
        </w:numPr>
      </w:pPr>
      <w:r w:rsidRPr="002206C6">
        <w:rPr>
          <w:b/>
        </w:rPr>
        <w:t>Public </w:t>
      </w:r>
      <w:r w:rsidRPr="002206C6">
        <w:t>:</w:t>
      </w:r>
      <w:r w:rsidR="009168AF">
        <w:t xml:space="preserve"> adolescents</w:t>
      </w:r>
    </w:p>
    <w:p w:rsidR="00577B4A" w:rsidRPr="00C1435B" w:rsidRDefault="00577B4A" w:rsidP="0026095A">
      <w:pPr>
        <w:pStyle w:val="Paragraphedeliste"/>
        <w:numPr>
          <w:ilvl w:val="0"/>
          <w:numId w:val="3"/>
        </w:numPr>
      </w:pPr>
      <w:r w:rsidRPr="00C1435B">
        <w:rPr>
          <w:b/>
        </w:rPr>
        <w:t>Prérequis </w:t>
      </w:r>
      <w:r w:rsidRPr="00C1435B">
        <w:t>: </w:t>
      </w:r>
      <w:r w:rsidR="00FB76E4" w:rsidRPr="00C1435B">
        <w:t>les vêtements</w:t>
      </w:r>
      <w:r w:rsidR="00077695" w:rsidRPr="00C1435B">
        <w:t xml:space="preserve">, </w:t>
      </w:r>
      <w:r w:rsidR="008834FA">
        <w:t xml:space="preserve">les saisons, </w:t>
      </w:r>
      <w:r w:rsidR="00FB76E4" w:rsidRPr="00C1435B">
        <w:t xml:space="preserve">les </w:t>
      </w:r>
      <w:r w:rsidR="00077695" w:rsidRPr="00C1435B">
        <w:t>couleur</w:t>
      </w:r>
      <w:r w:rsidR="00FB76E4" w:rsidRPr="00C1435B">
        <w:t>s, le futur proche</w:t>
      </w:r>
    </w:p>
    <w:p w:rsidR="00FB76E4" w:rsidRDefault="006817E8" w:rsidP="00FB76E4">
      <w:pPr>
        <w:pStyle w:val="Paragraphedeliste"/>
        <w:numPr>
          <w:ilvl w:val="0"/>
          <w:numId w:val="3"/>
        </w:numPr>
        <w:rPr>
          <w:b/>
        </w:rPr>
      </w:pPr>
      <w:r w:rsidRPr="006817E8">
        <w:rPr>
          <w:b/>
        </w:rPr>
        <w:t>Tâche</w:t>
      </w:r>
      <w:r w:rsidR="00290822">
        <w:rPr>
          <w:b/>
        </w:rPr>
        <w:t xml:space="preserve"> finale</w:t>
      </w:r>
      <w:r>
        <w:rPr>
          <w:b/>
        </w:rPr>
        <w:t xml:space="preserve"> : </w:t>
      </w:r>
      <w:r w:rsidR="00026083">
        <w:t>personnaliser un planisphère</w:t>
      </w:r>
    </w:p>
    <w:p w:rsidR="00FB76E4" w:rsidRPr="00FB76E4" w:rsidRDefault="00FB76E4" w:rsidP="00FB76E4">
      <w:pPr>
        <w:pStyle w:val="Paragraphedeliste"/>
        <w:rPr>
          <w:b/>
        </w:rPr>
      </w:pPr>
    </w:p>
    <w:p w:rsidR="002F3DB4" w:rsidRPr="003E0FD0" w:rsidRDefault="002F3DB4" w:rsidP="0026095A">
      <w:pPr>
        <w:pStyle w:val="Paragraphedeliste"/>
        <w:numPr>
          <w:ilvl w:val="0"/>
          <w:numId w:val="3"/>
        </w:numPr>
      </w:pPr>
      <w:r w:rsidRPr="003E0FD0">
        <w:rPr>
          <w:b/>
        </w:rPr>
        <w:t>Matériel utilisé </w:t>
      </w:r>
      <w:r w:rsidRPr="003E0FD0">
        <w:t xml:space="preserve">: </w:t>
      </w:r>
      <w:r w:rsidR="0052293C" w:rsidRPr="003E0FD0">
        <w:t>un planisphère légendé en français</w:t>
      </w:r>
      <w:r w:rsidR="000E400B" w:rsidRPr="003E0FD0">
        <w:t xml:space="preserve">, </w:t>
      </w:r>
      <w:r w:rsidR="00AD257D" w:rsidRPr="003E0FD0">
        <w:t>des images de lieux de vacances autour du monde</w:t>
      </w:r>
      <w:r w:rsidR="00AD257D">
        <w:t xml:space="preserve"> </w:t>
      </w:r>
      <w:r w:rsidR="00E17117">
        <w:t xml:space="preserve">trouvées sur Internet ou des </w:t>
      </w:r>
      <w:r w:rsidR="00A12D08">
        <w:t>brochures</w:t>
      </w:r>
      <w:r w:rsidR="00E17117">
        <w:t xml:space="preserve"> d’agences de voyages </w:t>
      </w:r>
      <w:r w:rsidR="00AD257D">
        <w:t xml:space="preserve">(ou l’équivalent en version numérique si la salle de cours est équipée d’un TNI), </w:t>
      </w:r>
      <w:r w:rsidR="000E400B" w:rsidRPr="003E0FD0">
        <w:t>des ciseaux, de</w:t>
      </w:r>
      <w:r w:rsidR="0052293C" w:rsidRPr="003E0FD0">
        <w:t xml:space="preserve">s punaises ou épingles à têtes colorées, </w:t>
      </w:r>
      <w:r w:rsidR="00AD257D">
        <w:t>des brins de laine ou de raphia de différentes couleurs.</w:t>
      </w:r>
    </w:p>
    <w:p w:rsidR="00290822" w:rsidRDefault="00290822" w:rsidP="00290822">
      <w:pPr>
        <w:pStyle w:val="Paragraphedeliste"/>
        <w:numPr>
          <w:ilvl w:val="0"/>
          <w:numId w:val="3"/>
        </w:numPr>
      </w:pPr>
      <w:r w:rsidRPr="001A37C2">
        <w:rPr>
          <w:b/>
        </w:rPr>
        <w:t>Durée indicative </w:t>
      </w:r>
      <w:r w:rsidRPr="001A37C2">
        <w:t xml:space="preserve">: </w:t>
      </w:r>
      <w:r>
        <w:t>1 à 2 séances de 45 min selon les activités choisies</w:t>
      </w:r>
    </w:p>
    <w:p w:rsidR="00290822" w:rsidRPr="001A37C2" w:rsidRDefault="00290822" w:rsidP="00290822"/>
    <w:p w:rsidR="00537FCA" w:rsidRPr="00537FCA" w:rsidRDefault="00537FCA" w:rsidP="00537FCA">
      <w:pPr>
        <w:pStyle w:val="Titre1"/>
      </w:pPr>
      <w:r w:rsidRPr="00537FCA">
        <w:t>Parcours pédagogique</w:t>
      </w:r>
    </w:p>
    <w:p w:rsidR="00022036" w:rsidRDefault="00466710">
      <w:pPr>
        <w:pStyle w:val="TM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fldChar w:fldCharType="begin"/>
      </w:r>
      <w:r w:rsidR="00554B94">
        <w:instrText xml:space="preserve"> TOC \t "Titre 2;1;Titre 3;2" </w:instrText>
      </w:r>
      <w:r>
        <w:fldChar w:fldCharType="separate"/>
      </w:r>
      <w:r w:rsidR="00022036">
        <w:rPr>
          <w:noProof/>
        </w:rPr>
        <w:t>Je découvre</w:t>
      </w:r>
      <w:r w:rsidR="00022036">
        <w:rPr>
          <w:noProof/>
        </w:rPr>
        <w:tab/>
      </w:r>
      <w:r w:rsidR="00022036">
        <w:rPr>
          <w:noProof/>
        </w:rPr>
        <w:fldChar w:fldCharType="begin"/>
      </w:r>
      <w:r w:rsidR="00022036">
        <w:rPr>
          <w:noProof/>
        </w:rPr>
        <w:instrText xml:space="preserve"> PAGEREF _Toc443641823 \h </w:instrText>
      </w:r>
      <w:r w:rsidR="00022036">
        <w:rPr>
          <w:noProof/>
        </w:rPr>
      </w:r>
      <w:r w:rsidR="00022036">
        <w:rPr>
          <w:noProof/>
        </w:rPr>
        <w:fldChar w:fldCharType="separate"/>
      </w:r>
      <w:r w:rsidR="00EE0D97">
        <w:rPr>
          <w:noProof/>
        </w:rPr>
        <w:t>1</w:t>
      </w:r>
      <w:r w:rsidR="00022036">
        <w:rPr>
          <w:noProof/>
        </w:rPr>
        <w:fldChar w:fldCharType="end"/>
      </w:r>
    </w:p>
    <w:p w:rsidR="00022036" w:rsidRDefault="00022036">
      <w:pPr>
        <w:pStyle w:val="TM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1D7511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Préparer l’écoute (activité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_Toc443641824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1</w:t>
      </w:r>
      <w:r>
        <w:rPr>
          <w:noProof/>
        </w:rPr>
        <w:fldChar w:fldCharType="end"/>
      </w:r>
    </w:p>
    <w:p w:rsidR="00022036" w:rsidRDefault="00022036">
      <w:pPr>
        <w:pStyle w:val="TM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Je comprends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_Toc443641825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2</w:t>
      </w:r>
      <w:r>
        <w:rPr>
          <w:noProof/>
        </w:rPr>
        <w:fldChar w:fldCharType="end"/>
      </w:r>
    </w:p>
    <w:p w:rsidR="00022036" w:rsidRDefault="00022036">
      <w:pPr>
        <w:pStyle w:val="TM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1D7511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Repérer des informations (activité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_Toc443641826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2</w:t>
      </w:r>
      <w:r>
        <w:rPr>
          <w:noProof/>
        </w:rPr>
        <w:fldChar w:fldCharType="end"/>
      </w:r>
    </w:p>
    <w:p w:rsidR="00022036" w:rsidRDefault="00022036">
      <w:pPr>
        <w:pStyle w:val="TM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1D7511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Comprendre un dialogue (activités 3 et 4)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_Toc443641827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2</w:t>
      </w:r>
      <w:r>
        <w:rPr>
          <w:noProof/>
        </w:rPr>
        <w:fldChar w:fldCharType="end"/>
      </w:r>
    </w:p>
    <w:p w:rsidR="00022036" w:rsidRDefault="00022036">
      <w:pPr>
        <w:pStyle w:val="TM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1D7511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Pour aller plus loin : enrichir son vocabulaire (activité 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_Toc443641828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3</w:t>
      </w:r>
      <w:r>
        <w:rPr>
          <w:noProof/>
        </w:rPr>
        <w:fldChar w:fldCharType="end"/>
      </w:r>
    </w:p>
    <w:p w:rsidR="00022036" w:rsidRDefault="00022036">
      <w:pPr>
        <w:pStyle w:val="TM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Je révise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_Toc443641829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3</w:t>
      </w:r>
      <w:r>
        <w:rPr>
          <w:noProof/>
        </w:rPr>
        <w:fldChar w:fldCharType="end"/>
      </w:r>
    </w:p>
    <w:p w:rsidR="00022036" w:rsidRDefault="00022036">
      <w:pPr>
        <w:pStyle w:val="TM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1D7511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Utiliser les prépositions devant les noms de continents, pays, villes (activité 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_Toc443641830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3</w:t>
      </w:r>
      <w:r>
        <w:rPr>
          <w:noProof/>
        </w:rPr>
        <w:fldChar w:fldCharType="end"/>
      </w:r>
    </w:p>
    <w:p w:rsidR="00022036" w:rsidRDefault="00022036">
      <w:pPr>
        <w:pStyle w:val="TM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fr-FR"/>
        </w:rPr>
      </w:pPr>
      <w:r>
        <w:rPr>
          <w:noProof/>
        </w:rPr>
        <w:t>À nous !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_Toc443641831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3</w:t>
      </w:r>
      <w:r>
        <w:rPr>
          <w:noProof/>
        </w:rPr>
        <w:fldChar w:fldCharType="end"/>
      </w:r>
    </w:p>
    <w:p w:rsidR="00022036" w:rsidRDefault="00022036">
      <w:pPr>
        <w:pStyle w:val="TM2"/>
        <w:tabs>
          <w:tab w:val="left" w:pos="600"/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r w:rsidRPr="001D7511">
        <w:rPr>
          <w:rFonts w:ascii="Symbol" w:hAnsi="Symbol"/>
          <w:noProof/>
        </w:rPr>
        <w:t>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  <w:tab/>
      </w:r>
      <w:r>
        <w:rPr>
          <w:noProof/>
        </w:rPr>
        <w:t>Personnaliser le planisphère de la classe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_Toc443641832 \h </w:instrText>
      </w:r>
      <w:r>
        <w:rPr>
          <w:noProof/>
        </w:rPr>
      </w:r>
      <w:r>
        <w:rPr>
          <w:noProof/>
        </w:rPr>
        <w:fldChar w:fldCharType="separate"/>
      </w:r>
      <w:r w:rsidR="00EE0D97">
        <w:rPr>
          <w:noProof/>
        </w:rPr>
        <w:t>3</w:t>
      </w:r>
      <w:r>
        <w:rPr>
          <w:noProof/>
        </w:rPr>
        <w:fldChar w:fldCharType="end"/>
      </w:r>
    </w:p>
    <w:p w:rsidR="0026095A" w:rsidRDefault="00466710" w:rsidP="00554B94">
      <w:pPr>
        <w:pStyle w:val="TM1"/>
      </w:pPr>
      <w:r>
        <w:fldChar w:fldCharType="end"/>
      </w:r>
    </w:p>
    <w:p w:rsidR="00554B94" w:rsidRDefault="00554B94" w:rsidP="0026095A">
      <w:pPr>
        <w:pStyle w:val="Objectifs"/>
        <w:sectPr w:rsidR="00554B94">
          <w:headerReference w:type="default" r:id="rId9"/>
          <w:footerReference w:type="default" r:id="rId10"/>
          <w:pgSz w:w="11900" w:h="16840"/>
          <w:pgMar w:top="1417" w:right="1134" w:bottom="1134" w:left="1134" w:header="708" w:footer="284" w:gutter="0"/>
          <w:cols w:space="708"/>
          <w:docGrid w:linePitch="360"/>
        </w:sectPr>
      </w:pPr>
    </w:p>
    <w:p w:rsidR="004E7DC7" w:rsidRPr="009B332A" w:rsidRDefault="004E7DC7" w:rsidP="004E7DC7">
      <w:pPr>
        <w:pStyle w:val="Objectifs"/>
      </w:pPr>
      <w:r w:rsidRPr="009B332A">
        <w:lastRenderedPageBreak/>
        <w:t xml:space="preserve">Objectifs communicatifs / pragmatiques </w:t>
      </w:r>
    </w:p>
    <w:p w:rsidR="004E7DC7" w:rsidRDefault="009F31E3" w:rsidP="004E7DC7">
      <w:pPr>
        <w:pStyle w:val="Listeobjectifs"/>
        <w:numPr>
          <w:ilvl w:val="0"/>
          <w:numId w:val="14"/>
        </w:numPr>
      </w:pPr>
      <w:r>
        <w:t>Localiser</w:t>
      </w:r>
      <w:r w:rsidR="00392D27">
        <w:t>.</w:t>
      </w:r>
    </w:p>
    <w:p w:rsidR="009F31E3" w:rsidRDefault="009F31E3" w:rsidP="004E7DC7">
      <w:pPr>
        <w:pStyle w:val="Listeobjectifs"/>
        <w:numPr>
          <w:ilvl w:val="0"/>
          <w:numId w:val="14"/>
        </w:numPr>
      </w:pPr>
      <w:r>
        <w:t>Comprendre et poser des devinettes.</w:t>
      </w:r>
    </w:p>
    <w:p w:rsidR="009F31E3" w:rsidRDefault="009F31E3" w:rsidP="004E7DC7">
      <w:pPr>
        <w:pStyle w:val="Listeobjectifs"/>
        <w:numPr>
          <w:ilvl w:val="0"/>
          <w:numId w:val="14"/>
        </w:numPr>
      </w:pPr>
      <w:r>
        <w:t>Parler de ses vacances.</w:t>
      </w:r>
    </w:p>
    <w:p w:rsidR="004E7DC7" w:rsidRDefault="009F31E3" w:rsidP="004E7DC7">
      <w:pPr>
        <w:pStyle w:val="Listeobjectifs"/>
        <w:numPr>
          <w:ilvl w:val="0"/>
          <w:numId w:val="14"/>
        </w:numPr>
      </w:pPr>
      <w:r>
        <w:t xml:space="preserve">Faire des </w:t>
      </w:r>
      <w:r w:rsidR="002E1130">
        <w:t>projets</w:t>
      </w:r>
      <w:r>
        <w:t xml:space="preserve"> de voyages</w:t>
      </w:r>
      <w:r w:rsidR="00392D27">
        <w:t>.</w:t>
      </w:r>
    </w:p>
    <w:p w:rsidR="00AE628A" w:rsidRPr="009B332A" w:rsidRDefault="00AE628A" w:rsidP="009F31E3">
      <w:pPr>
        <w:pStyle w:val="Listeobjectifs"/>
        <w:numPr>
          <w:ilvl w:val="0"/>
          <w:numId w:val="0"/>
        </w:numPr>
        <w:ind w:left="360"/>
      </w:pPr>
    </w:p>
    <w:p w:rsidR="00C3604C" w:rsidRPr="009B332A" w:rsidRDefault="00C3604C" w:rsidP="00C3604C">
      <w:pPr>
        <w:pStyle w:val="Listeobjectifs"/>
        <w:numPr>
          <w:ilvl w:val="0"/>
          <w:numId w:val="0"/>
        </w:numPr>
        <w:ind w:left="187"/>
      </w:pPr>
      <w:r w:rsidRPr="004E7DC7">
        <w:rPr>
          <w:smallCaps/>
          <w:color w:val="365F91"/>
          <w:sz w:val="20"/>
          <w:szCs w:val="20"/>
        </w:rPr>
        <w:t>Objectif (inter</w:t>
      </w:r>
      <w:proofErr w:type="gramStart"/>
      <w:r w:rsidRPr="004E7DC7">
        <w:rPr>
          <w:smallCaps/>
          <w:color w:val="365F91"/>
          <w:sz w:val="20"/>
          <w:szCs w:val="20"/>
        </w:rPr>
        <w:t>)culturel</w:t>
      </w:r>
      <w:proofErr w:type="gramEnd"/>
    </w:p>
    <w:p w:rsidR="00C3604C" w:rsidRPr="009B332A" w:rsidRDefault="00C3604C" w:rsidP="00C3604C">
      <w:pPr>
        <w:pStyle w:val="Listeobjectifs"/>
        <w:numPr>
          <w:ilvl w:val="0"/>
          <w:numId w:val="14"/>
        </w:numPr>
      </w:pPr>
      <w:r>
        <w:t>Découvrir la géographie mondiale</w:t>
      </w:r>
      <w:r w:rsidRPr="009B332A">
        <w:t>.</w:t>
      </w:r>
    </w:p>
    <w:p w:rsidR="00D75B6C" w:rsidRPr="00C104F1" w:rsidRDefault="004E7DC7" w:rsidP="00D75B6C">
      <w:pPr>
        <w:pStyle w:val="Objectifs"/>
      </w:pPr>
      <w:r w:rsidRPr="009B332A">
        <w:br w:type="column"/>
      </w:r>
      <w:r w:rsidR="00D75B6C" w:rsidRPr="00C104F1">
        <w:lastRenderedPageBreak/>
        <w:t xml:space="preserve">Objectifs linguistiques </w:t>
      </w:r>
    </w:p>
    <w:p w:rsidR="00D75B6C" w:rsidRDefault="00D75B6C" w:rsidP="00D75B6C">
      <w:pPr>
        <w:pStyle w:val="Listeobjectifs"/>
        <w:numPr>
          <w:ilvl w:val="0"/>
          <w:numId w:val="14"/>
        </w:numPr>
      </w:pPr>
      <w:r w:rsidRPr="00C104F1">
        <w:t>Réviser le vocabulaire des</w:t>
      </w:r>
      <w:r>
        <w:t xml:space="preserve"> vêtements.</w:t>
      </w:r>
    </w:p>
    <w:p w:rsidR="00D75B6C" w:rsidRDefault="00D75B6C" w:rsidP="00D75B6C">
      <w:pPr>
        <w:pStyle w:val="Listeobjectifs"/>
        <w:numPr>
          <w:ilvl w:val="0"/>
          <w:numId w:val="14"/>
        </w:numPr>
      </w:pPr>
      <w:r>
        <w:t>Nommer les continents, des pays et des villes.</w:t>
      </w:r>
    </w:p>
    <w:p w:rsidR="00D75B6C" w:rsidRDefault="00F873A1" w:rsidP="00D75B6C">
      <w:pPr>
        <w:pStyle w:val="Listeobjectifs"/>
        <w:numPr>
          <w:ilvl w:val="0"/>
          <w:numId w:val="14"/>
        </w:numPr>
      </w:pPr>
      <w:r>
        <w:t>Employer</w:t>
      </w:r>
      <w:r w:rsidR="00D75B6C">
        <w:t xml:space="preserve"> </w:t>
      </w:r>
      <w:r w:rsidR="00D75B6C" w:rsidRPr="00AE628A">
        <w:t xml:space="preserve">les prépositions devant les noms de continents, </w:t>
      </w:r>
      <w:r w:rsidR="00D75B6C">
        <w:t xml:space="preserve">de </w:t>
      </w:r>
      <w:r w:rsidR="00D75B6C" w:rsidRPr="00AE628A">
        <w:t>pays</w:t>
      </w:r>
      <w:r w:rsidR="00D75B6C">
        <w:t>, d'îles</w:t>
      </w:r>
      <w:r w:rsidR="00D75B6C" w:rsidRPr="00AE628A">
        <w:t xml:space="preserve"> et </w:t>
      </w:r>
      <w:r w:rsidR="00D75B6C">
        <w:t xml:space="preserve">de </w:t>
      </w:r>
      <w:r w:rsidR="00D75B6C" w:rsidRPr="00AE628A">
        <w:t xml:space="preserve">villes. </w:t>
      </w:r>
    </w:p>
    <w:p w:rsidR="004D0C92" w:rsidRDefault="004D0C92" w:rsidP="00D75B6C">
      <w:pPr>
        <w:pStyle w:val="Listeobjectifs"/>
        <w:numPr>
          <w:ilvl w:val="0"/>
          <w:numId w:val="14"/>
        </w:numPr>
      </w:pPr>
      <w:r>
        <w:t>Connaître les points cardinaux.</w:t>
      </w:r>
    </w:p>
    <w:p w:rsidR="00591719" w:rsidRDefault="00591719" w:rsidP="00D75B6C">
      <w:pPr>
        <w:pStyle w:val="Listeobjectifs"/>
        <w:numPr>
          <w:ilvl w:val="0"/>
          <w:numId w:val="14"/>
        </w:numPr>
      </w:pPr>
      <w:r>
        <w:t>Utiliser le futur proche.</w:t>
      </w:r>
    </w:p>
    <w:p w:rsidR="00D75B6C" w:rsidRPr="00AE628A" w:rsidRDefault="00D75B6C" w:rsidP="00D75B6C">
      <w:pPr>
        <w:pStyle w:val="Listeobjectifs"/>
        <w:numPr>
          <w:ilvl w:val="0"/>
          <w:numId w:val="0"/>
        </w:numPr>
        <w:ind w:left="360"/>
      </w:pPr>
    </w:p>
    <w:p w:rsidR="00554B94" w:rsidRDefault="00554B94" w:rsidP="00554B94"/>
    <w:p w:rsidR="00392D27" w:rsidRDefault="00392D27" w:rsidP="00554B94">
      <w:pPr>
        <w:sectPr w:rsidR="00392D27">
          <w:type w:val="continuous"/>
          <w:pgSz w:w="11900" w:h="16840"/>
          <w:pgMar w:top="1417" w:right="1134" w:bottom="1134" w:left="1134" w:header="708" w:footer="284" w:gutter="0"/>
          <w:cols w:num="2" w:space="708"/>
          <w:docGrid w:linePitch="360"/>
        </w:sectPr>
      </w:pPr>
    </w:p>
    <w:p w:rsidR="00554B94" w:rsidRDefault="00554B94" w:rsidP="00554B94"/>
    <w:p w:rsidR="0026095A" w:rsidRDefault="000E7777" w:rsidP="006E38DE">
      <w:pPr>
        <w:pStyle w:val="Titre2"/>
      </w:pPr>
      <w:r w:rsidRPr="009168AF">
        <w:t xml:space="preserve"> </w:t>
      </w:r>
      <w:bookmarkStart w:id="1" w:name="_Toc443641823"/>
      <w:r w:rsidR="004E7DC7">
        <w:t>Je découvre</w:t>
      </w:r>
      <w:bookmarkEnd w:id="1"/>
    </w:p>
    <w:p w:rsidR="004E7DC7" w:rsidRDefault="00A5691B" w:rsidP="004E7DC7">
      <w:pPr>
        <w:pStyle w:val="Titre3"/>
        <w:numPr>
          <w:ilvl w:val="0"/>
          <w:numId w:val="29"/>
        </w:numPr>
      </w:pPr>
      <w:bookmarkStart w:id="2" w:name="_Toc441654606"/>
      <w:bookmarkStart w:id="3" w:name="_Toc443641824"/>
      <w:r>
        <w:t>Préparer l’écoute</w:t>
      </w:r>
      <w:r w:rsidR="004E7DC7">
        <w:t xml:space="preserve"> </w:t>
      </w:r>
      <w:r w:rsidR="006817E8" w:rsidRPr="006817E8">
        <w:t>(a</w:t>
      </w:r>
      <w:r w:rsidR="004E7DC7" w:rsidRPr="006817E8">
        <w:t>ctivité 1)</w:t>
      </w:r>
      <w:bookmarkEnd w:id="2"/>
      <w:bookmarkEnd w:id="3"/>
    </w:p>
    <w:p w:rsidR="004E7DC7" w:rsidRDefault="001028A5" w:rsidP="004E7DC7">
      <w:pPr>
        <w:pStyle w:val="Infosactivit"/>
      </w:pPr>
      <w:r>
        <w:rPr>
          <w:b/>
        </w:rPr>
        <w:t>Mobilisation lexicale</w:t>
      </w:r>
      <w:r w:rsidR="004E7DC7">
        <w:rPr>
          <w:b/>
        </w:rPr>
        <w:t xml:space="preserve"> </w:t>
      </w:r>
      <w:r w:rsidR="00D75B6C">
        <w:rPr>
          <w:b/>
        </w:rPr>
        <w:t xml:space="preserve">et repérage visuel </w:t>
      </w:r>
      <w:r w:rsidR="00A5691B">
        <w:t xml:space="preserve">– </w:t>
      </w:r>
      <w:r w:rsidR="00A5691B" w:rsidRPr="006C0FB3">
        <w:t>binômes</w:t>
      </w:r>
      <w:r w:rsidR="00AB0222" w:rsidRPr="006C0FB3">
        <w:t>,</w:t>
      </w:r>
      <w:r w:rsidR="00A5691B" w:rsidRPr="006C0FB3">
        <w:t xml:space="preserve"> </w:t>
      </w:r>
      <w:r w:rsidR="00EF62CC" w:rsidRPr="0087786B">
        <w:t>groupe classe</w:t>
      </w:r>
      <w:r w:rsidR="00D75B6C">
        <w:t xml:space="preserve"> </w:t>
      </w:r>
      <w:r w:rsidR="00A5691B">
        <w:t xml:space="preserve">– </w:t>
      </w:r>
      <w:r w:rsidR="00A5691B" w:rsidRPr="00C21C95">
        <w:t>1</w:t>
      </w:r>
      <w:r w:rsidR="00C21C95" w:rsidRPr="00C21C95">
        <w:t>0</w:t>
      </w:r>
      <w:r w:rsidR="004E7DC7" w:rsidRPr="00C21C95">
        <w:t xml:space="preserve"> min</w:t>
      </w:r>
      <w:r w:rsidR="004E7DC7">
        <w:t xml:space="preserve"> (support</w:t>
      </w:r>
      <w:r w:rsidR="001D63D4">
        <w:t>s</w:t>
      </w:r>
      <w:r w:rsidR="004E7DC7">
        <w:t> : fiche apprenant</w:t>
      </w:r>
      <w:r w:rsidR="002A6414">
        <w:t xml:space="preserve"> et vidéo</w:t>
      </w:r>
      <w:r w:rsidR="004E7DC7">
        <w:t>)</w:t>
      </w:r>
    </w:p>
    <w:p w:rsidR="008F24B5" w:rsidRDefault="000805DE" w:rsidP="000805DE">
      <w:r>
        <w:t xml:space="preserve">Distribuer la fiche apprenant. </w:t>
      </w:r>
    </w:p>
    <w:p w:rsidR="008F24B5" w:rsidRPr="008F24B5" w:rsidRDefault="000805DE" w:rsidP="008F24B5">
      <w:pPr>
        <w:rPr>
          <w:i/>
          <w:szCs w:val="20"/>
        </w:rPr>
      </w:pPr>
      <w:r w:rsidRPr="000805DE">
        <w:t>À deux.</w:t>
      </w:r>
      <w:r>
        <w:rPr>
          <w:i/>
        </w:rPr>
        <w:t xml:space="preserve"> </w:t>
      </w:r>
      <w:r w:rsidR="008F24B5">
        <w:rPr>
          <w:i/>
        </w:rPr>
        <w:t xml:space="preserve">Observez les objets. </w:t>
      </w:r>
      <w:r w:rsidR="008F24B5">
        <w:rPr>
          <w:rFonts w:cs="Tahoma"/>
          <w:i/>
        </w:rPr>
        <w:t>À</w:t>
      </w:r>
      <w:r w:rsidR="008F24B5">
        <w:rPr>
          <w:i/>
        </w:rPr>
        <w:t xml:space="preserve"> quoi pensez-vous ?</w:t>
      </w:r>
    </w:p>
    <w:p w:rsidR="00D76D44" w:rsidRDefault="00D76D44">
      <w:pPr>
        <w:spacing w:line="240" w:lineRule="auto"/>
        <w:jc w:val="left"/>
        <w:rPr>
          <w:rFonts w:eastAsia="Times New Roman"/>
          <w:b/>
          <w:sz w:val="18"/>
          <w:szCs w:val="18"/>
        </w:rPr>
      </w:pPr>
    </w:p>
    <w:p w:rsidR="000805DE" w:rsidRPr="00A953C2" w:rsidRDefault="000805DE" w:rsidP="000805DE">
      <w:pPr>
        <w:pStyle w:val="Pistecorrection"/>
      </w:pPr>
      <w:r w:rsidRPr="00A953C2">
        <w:t>Pistes de correction / Corrigés :</w:t>
      </w:r>
    </w:p>
    <w:p w:rsidR="000805DE" w:rsidRDefault="008F24B5" w:rsidP="000805DE">
      <w:pPr>
        <w:pStyle w:val="Pistecorrectiontexte"/>
      </w:pPr>
      <w:r>
        <w:t>Aux vacances, à la mer, à l'été, à l'hiver...</w:t>
      </w:r>
      <w:r w:rsidR="00EF62CC">
        <w:t xml:space="preserve"> </w:t>
      </w:r>
    </w:p>
    <w:p w:rsidR="000805DE" w:rsidRDefault="000805DE" w:rsidP="004E7DC7">
      <w:pPr>
        <w:rPr>
          <w:rFonts w:cs="Tahoma"/>
          <w:szCs w:val="20"/>
        </w:rPr>
      </w:pPr>
    </w:p>
    <w:p w:rsidR="006817E8" w:rsidRDefault="006817E8" w:rsidP="006817E8">
      <w:pPr>
        <w:rPr>
          <w:rFonts w:cs="Tahoma"/>
          <w:szCs w:val="20"/>
        </w:rPr>
      </w:pPr>
      <w:r>
        <w:rPr>
          <w:rFonts w:cs="Tahoma"/>
          <w:szCs w:val="20"/>
        </w:rPr>
        <w:lastRenderedPageBreak/>
        <w:t>Montrer le générique de la vidéo</w:t>
      </w:r>
      <w:r w:rsidR="00A05A4A">
        <w:rPr>
          <w:rFonts w:cs="Tahoma"/>
          <w:szCs w:val="20"/>
        </w:rPr>
        <w:t xml:space="preserve"> </w:t>
      </w:r>
      <w:r w:rsidR="00A05A4A" w:rsidRPr="008834FA">
        <w:rPr>
          <w:rFonts w:cs="Tahoma"/>
          <w:szCs w:val="20"/>
          <w:u w:val="single"/>
        </w:rPr>
        <w:t>avec le son</w:t>
      </w:r>
      <w:r w:rsidRPr="008834FA">
        <w:rPr>
          <w:rFonts w:cs="Tahoma"/>
          <w:szCs w:val="20"/>
          <w:u w:val="single"/>
        </w:rPr>
        <w:t>.</w:t>
      </w:r>
      <w:r>
        <w:rPr>
          <w:rFonts w:cs="Tahoma"/>
          <w:szCs w:val="20"/>
        </w:rPr>
        <w:t xml:space="preserve"> </w:t>
      </w:r>
    </w:p>
    <w:p w:rsidR="008F24B5" w:rsidRDefault="008F24B5" w:rsidP="006817E8">
      <w:pPr>
        <w:rPr>
          <w:szCs w:val="20"/>
        </w:rPr>
      </w:pPr>
      <w:r>
        <w:rPr>
          <w:rFonts w:cs="Tahoma"/>
        </w:rPr>
        <w:t>À</w:t>
      </w:r>
      <w:r>
        <w:t xml:space="preserve"> deux. </w:t>
      </w:r>
      <w:r w:rsidRPr="008F24B5">
        <w:rPr>
          <w:i/>
        </w:rPr>
        <w:t>Faites l'activité 1.a : regarde</w:t>
      </w:r>
      <w:r>
        <w:rPr>
          <w:i/>
        </w:rPr>
        <w:t>z</w:t>
      </w:r>
      <w:r w:rsidRPr="008F24B5">
        <w:rPr>
          <w:i/>
        </w:rPr>
        <w:t xml:space="preserve"> le générique. </w:t>
      </w:r>
      <w:r w:rsidRPr="008F24B5">
        <w:rPr>
          <w:i/>
          <w:szCs w:val="20"/>
        </w:rPr>
        <w:t>Di</w:t>
      </w:r>
      <w:r>
        <w:rPr>
          <w:i/>
          <w:szCs w:val="20"/>
        </w:rPr>
        <w:t>tes</w:t>
      </w:r>
      <w:r w:rsidRPr="008F24B5">
        <w:rPr>
          <w:i/>
          <w:szCs w:val="20"/>
        </w:rPr>
        <w:t xml:space="preserve"> ce que </w:t>
      </w:r>
      <w:r>
        <w:rPr>
          <w:i/>
          <w:szCs w:val="20"/>
        </w:rPr>
        <w:t>vous voyez</w:t>
      </w:r>
      <w:r w:rsidRPr="008F24B5">
        <w:rPr>
          <w:i/>
          <w:szCs w:val="20"/>
        </w:rPr>
        <w:t xml:space="preserve"> et choisis</w:t>
      </w:r>
      <w:r>
        <w:rPr>
          <w:i/>
          <w:szCs w:val="20"/>
        </w:rPr>
        <w:t>sez</w:t>
      </w:r>
      <w:r w:rsidRPr="008F24B5">
        <w:rPr>
          <w:i/>
          <w:szCs w:val="20"/>
        </w:rPr>
        <w:t xml:space="preserve"> un sac pour ranger ces objets.</w:t>
      </w:r>
    </w:p>
    <w:p w:rsidR="006817E8" w:rsidRDefault="008F24B5" w:rsidP="006817E8">
      <w:pPr>
        <w:rPr>
          <w:rFonts w:cs="Tahoma"/>
          <w:szCs w:val="20"/>
        </w:rPr>
      </w:pPr>
      <w:r>
        <w:rPr>
          <w:rFonts w:cs="Tahoma"/>
          <w:szCs w:val="20"/>
        </w:rPr>
        <w:t>Mise en commun à l'oral.</w:t>
      </w:r>
    </w:p>
    <w:p w:rsidR="006817E8" w:rsidRDefault="006817E8" w:rsidP="004E7DC7">
      <w:pPr>
        <w:rPr>
          <w:rFonts w:cs="Tahoma"/>
          <w:szCs w:val="20"/>
        </w:rPr>
      </w:pPr>
    </w:p>
    <w:p w:rsidR="006817E8" w:rsidRPr="00A953C2" w:rsidRDefault="006817E8" w:rsidP="006817E8">
      <w:pPr>
        <w:pStyle w:val="Pistecorrection"/>
      </w:pPr>
      <w:r w:rsidRPr="00A953C2">
        <w:t>Pistes de correction / Corrigés :</w:t>
      </w:r>
    </w:p>
    <w:p w:rsidR="006817E8" w:rsidRPr="00495FEC" w:rsidRDefault="008F24B5" w:rsidP="004E7DC7">
      <w:pPr>
        <w:rPr>
          <w:rFonts w:eastAsia="Arial Unicode MS"/>
          <w:sz w:val="18"/>
        </w:rPr>
      </w:pPr>
      <w:r w:rsidRPr="00495FEC">
        <w:rPr>
          <w:rFonts w:eastAsia="Arial Unicode MS"/>
          <w:sz w:val="18"/>
        </w:rPr>
        <w:t>Une serviette de plage, un parasol, des lunettes de soleil.</w:t>
      </w:r>
    </w:p>
    <w:p w:rsidR="00036F12" w:rsidRPr="00495FEC" w:rsidRDefault="00036F12" w:rsidP="004E7DC7">
      <w:pPr>
        <w:rPr>
          <w:rFonts w:eastAsia="Arial Unicode MS"/>
          <w:sz w:val="18"/>
        </w:rPr>
      </w:pPr>
      <w:r w:rsidRPr="00495FEC">
        <w:rPr>
          <w:rFonts w:eastAsia="Arial Unicode MS"/>
          <w:sz w:val="18"/>
        </w:rPr>
        <w:t>On range ces objets dans une valise pour partir en vacances, en voyage.</w:t>
      </w:r>
    </w:p>
    <w:p w:rsidR="006817E8" w:rsidRDefault="006817E8" w:rsidP="004E7DC7">
      <w:pPr>
        <w:rPr>
          <w:rFonts w:cs="Tahoma"/>
          <w:szCs w:val="20"/>
        </w:rPr>
      </w:pPr>
    </w:p>
    <w:p w:rsidR="000805DE" w:rsidRDefault="00036F12" w:rsidP="004E7DC7">
      <w:pPr>
        <w:rPr>
          <w:rFonts w:cs="Tahoma"/>
          <w:szCs w:val="20"/>
        </w:rPr>
      </w:pPr>
      <w:r>
        <w:rPr>
          <w:rFonts w:cs="Tahoma"/>
          <w:szCs w:val="20"/>
        </w:rPr>
        <w:t xml:space="preserve">Inviter les apprenants à se placer en cercle. </w:t>
      </w:r>
    </w:p>
    <w:p w:rsidR="000805DE" w:rsidRPr="00036F12" w:rsidRDefault="000805DE" w:rsidP="000805DE">
      <w:pPr>
        <w:rPr>
          <w:i/>
        </w:rPr>
      </w:pPr>
      <w:r w:rsidRPr="00036F12">
        <w:rPr>
          <w:i/>
        </w:rPr>
        <w:t xml:space="preserve">Faites l’activité </w:t>
      </w:r>
      <w:r w:rsidR="00036F12" w:rsidRPr="00036F12">
        <w:rPr>
          <w:i/>
        </w:rPr>
        <w:t>1.b</w:t>
      </w:r>
      <w:r w:rsidRPr="00036F12">
        <w:rPr>
          <w:i/>
        </w:rPr>
        <w:t xml:space="preserve"> : </w:t>
      </w:r>
      <w:r w:rsidR="00036F12" w:rsidRPr="00036F12">
        <w:rPr>
          <w:i/>
        </w:rPr>
        <w:t>faites vos bagages !</w:t>
      </w:r>
      <w:r w:rsidR="00AB0222">
        <w:rPr>
          <w:i/>
        </w:rPr>
        <w:t xml:space="preserve"> </w:t>
      </w:r>
    </w:p>
    <w:p w:rsidR="00036F12" w:rsidRDefault="00036F12" w:rsidP="004E7DC7">
      <w:pPr>
        <w:rPr>
          <w:rFonts w:cs="Tahoma"/>
          <w:szCs w:val="20"/>
        </w:rPr>
      </w:pPr>
      <w:r>
        <w:rPr>
          <w:rFonts w:cs="Tahoma"/>
          <w:szCs w:val="20"/>
        </w:rPr>
        <w:t xml:space="preserve">Montrer l'exemple en lisant l'amorce de phrase proposée dans l'exercice additionnée d'un objet. </w:t>
      </w:r>
    </w:p>
    <w:p w:rsidR="000805DE" w:rsidRDefault="00036F12" w:rsidP="004E7DC7">
      <w:pPr>
        <w:rPr>
          <w:rFonts w:cs="Tahoma"/>
          <w:szCs w:val="20"/>
        </w:rPr>
      </w:pPr>
      <w:r>
        <w:rPr>
          <w:rFonts w:cs="Tahoma"/>
          <w:szCs w:val="20"/>
        </w:rPr>
        <w:t xml:space="preserve">Par exemple : </w:t>
      </w:r>
      <w:r w:rsidR="002A6414">
        <w:rPr>
          <w:rFonts w:cs="Tahoma"/>
          <w:szCs w:val="20"/>
        </w:rPr>
        <w:t xml:space="preserve">« </w:t>
      </w:r>
      <w:r w:rsidRPr="00036F12">
        <w:t xml:space="preserve">Je pars en voyage et dans ma </w:t>
      </w:r>
      <w:r w:rsidR="002E1130" w:rsidRPr="00036F12">
        <w:t>valise,</w:t>
      </w:r>
      <w:r w:rsidRPr="00036F12">
        <w:t xml:space="preserve"> je mets un pantalon</w:t>
      </w:r>
      <w:r>
        <w:t>.</w:t>
      </w:r>
      <w:r w:rsidR="002A6414">
        <w:t xml:space="preserve"> »</w:t>
      </w:r>
      <w:r>
        <w:t xml:space="preserve"> Inviter l'</w:t>
      </w:r>
      <w:proofErr w:type="spellStart"/>
      <w:r>
        <w:t>apprenant</w:t>
      </w:r>
      <w:r w:rsidR="00BC06E3">
        <w:t>-e</w:t>
      </w:r>
      <w:proofErr w:type="spellEnd"/>
      <w:r>
        <w:t xml:space="preserve"> à votre gauche à répéter cette phrase et à ajouter un objet de son choix. </w:t>
      </w:r>
      <w:r w:rsidR="001C6EF2">
        <w:rPr>
          <w:rFonts w:cs="Tahoma"/>
        </w:rPr>
        <w:t>À</w:t>
      </w:r>
      <w:r>
        <w:t xml:space="preserve"> tour de rôle, en suivant le cercle, les apprenant</w:t>
      </w:r>
      <w:r w:rsidR="00BC06E3">
        <w:t>-e-</w:t>
      </w:r>
      <w:r>
        <w:t xml:space="preserve">s répètent ce qui a été dit et complètent la liste. </w:t>
      </w:r>
      <w:r w:rsidR="001C6EF2">
        <w:t>Quand la liste s'allonge, i</w:t>
      </w:r>
      <w:r>
        <w:t>nciter les apprenant</w:t>
      </w:r>
      <w:r w:rsidR="00BC06E3">
        <w:t>-e-</w:t>
      </w:r>
      <w:r>
        <w:t>s à s'entraider grâce au mime.</w:t>
      </w:r>
      <w:r>
        <w:rPr>
          <w:color w:val="A6A6A6" w:themeColor="background1" w:themeShade="A6"/>
        </w:rPr>
        <w:t xml:space="preserve"> </w:t>
      </w:r>
    </w:p>
    <w:p w:rsidR="00A5691B" w:rsidRDefault="00A5691B" w:rsidP="004E7DC7">
      <w:pPr>
        <w:rPr>
          <w:rFonts w:cs="Tahoma"/>
          <w:szCs w:val="20"/>
        </w:rPr>
      </w:pPr>
    </w:p>
    <w:p w:rsidR="00A5691B" w:rsidRPr="001D63D4" w:rsidRDefault="00A5691B" w:rsidP="001D63D4">
      <w:pPr>
        <w:pStyle w:val="Pistecorrection"/>
      </w:pPr>
      <w:r w:rsidRPr="001D63D4">
        <w:t>Pistes de correction / Corrigés :</w:t>
      </w:r>
    </w:p>
    <w:p w:rsidR="00A5691B" w:rsidRPr="00495FEC" w:rsidRDefault="00BC06E3" w:rsidP="004E7DC7">
      <w:pPr>
        <w:rPr>
          <w:rFonts w:eastAsia="Arial Unicode MS"/>
          <w:sz w:val="18"/>
        </w:rPr>
      </w:pPr>
      <w:r>
        <w:rPr>
          <w:rFonts w:eastAsia="Arial Unicode MS"/>
          <w:sz w:val="18"/>
        </w:rPr>
        <w:t>« </w:t>
      </w:r>
      <w:r w:rsidR="001C6EF2" w:rsidRPr="00495FEC">
        <w:rPr>
          <w:rFonts w:eastAsia="Arial Unicode MS"/>
          <w:sz w:val="18"/>
        </w:rPr>
        <w:t xml:space="preserve">Je pars en voyage et dans ma </w:t>
      </w:r>
      <w:r w:rsidR="00C21C95" w:rsidRPr="00495FEC">
        <w:rPr>
          <w:rFonts w:eastAsia="Arial Unicode MS"/>
          <w:sz w:val="18"/>
        </w:rPr>
        <w:t>valise,</w:t>
      </w:r>
      <w:r w:rsidR="001C6EF2" w:rsidRPr="00495FEC">
        <w:rPr>
          <w:rFonts w:eastAsia="Arial Unicode MS"/>
          <w:sz w:val="18"/>
        </w:rPr>
        <w:t xml:space="preserve"> je mets un pantalon.</w:t>
      </w:r>
      <w:r>
        <w:rPr>
          <w:rFonts w:eastAsia="Arial Unicode MS"/>
          <w:sz w:val="18"/>
        </w:rPr>
        <w:t> »</w:t>
      </w:r>
    </w:p>
    <w:p w:rsidR="001C6EF2" w:rsidRPr="00495FEC" w:rsidRDefault="00BC06E3" w:rsidP="001C6EF2">
      <w:pPr>
        <w:rPr>
          <w:rFonts w:eastAsia="Arial Unicode MS"/>
          <w:sz w:val="18"/>
        </w:rPr>
      </w:pPr>
      <w:r>
        <w:rPr>
          <w:rFonts w:eastAsia="Arial Unicode MS"/>
          <w:sz w:val="18"/>
        </w:rPr>
        <w:t>« J</w:t>
      </w:r>
      <w:r w:rsidR="001C6EF2" w:rsidRPr="00495FEC">
        <w:rPr>
          <w:rFonts w:eastAsia="Arial Unicode MS"/>
          <w:sz w:val="18"/>
        </w:rPr>
        <w:t xml:space="preserve">e pars en voyage et dans ma </w:t>
      </w:r>
      <w:r w:rsidR="00C21C95" w:rsidRPr="00495FEC">
        <w:rPr>
          <w:rFonts w:eastAsia="Arial Unicode MS"/>
          <w:sz w:val="18"/>
        </w:rPr>
        <w:t>valise,</w:t>
      </w:r>
      <w:r w:rsidR="001C6EF2" w:rsidRPr="00495FEC">
        <w:rPr>
          <w:rFonts w:eastAsia="Arial Unicode MS"/>
          <w:sz w:val="18"/>
        </w:rPr>
        <w:t xml:space="preserve"> je me</w:t>
      </w:r>
      <w:r>
        <w:rPr>
          <w:rFonts w:eastAsia="Arial Unicode MS"/>
          <w:sz w:val="18"/>
        </w:rPr>
        <w:t>ts un pantalon et des sandales. »</w:t>
      </w:r>
    </w:p>
    <w:p w:rsidR="001C6EF2" w:rsidRPr="00495FEC" w:rsidRDefault="00BC06E3" w:rsidP="001C6EF2">
      <w:pPr>
        <w:rPr>
          <w:rFonts w:eastAsia="Arial Unicode MS"/>
          <w:sz w:val="18"/>
        </w:rPr>
      </w:pPr>
      <w:r>
        <w:rPr>
          <w:rFonts w:eastAsia="Arial Unicode MS"/>
          <w:sz w:val="18"/>
        </w:rPr>
        <w:t xml:space="preserve">«  </w:t>
      </w:r>
      <w:r w:rsidR="001C6EF2" w:rsidRPr="00495FEC">
        <w:rPr>
          <w:rFonts w:eastAsia="Arial Unicode MS"/>
          <w:sz w:val="18"/>
        </w:rPr>
        <w:t xml:space="preserve">Je pars en voyage et dans ma </w:t>
      </w:r>
      <w:r w:rsidR="00C21C95" w:rsidRPr="00495FEC">
        <w:rPr>
          <w:rFonts w:eastAsia="Arial Unicode MS"/>
          <w:sz w:val="18"/>
        </w:rPr>
        <w:t>valise,</w:t>
      </w:r>
      <w:r w:rsidR="001C6EF2" w:rsidRPr="00495FEC">
        <w:rPr>
          <w:rFonts w:eastAsia="Arial Unicode MS"/>
          <w:sz w:val="18"/>
        </w:rPr>
        <w:t xml:space="preserve"> je mets un pant</w:t>
      </w:r>
      <w:r>
        <w:rPr>
          <w:rFonts w:eastAsia="Arial Unicode MS"/>
          <w:sz w:val="18"/>
        </w:rPr>
        <w:t>alon, des sandales et un short. »</w:t>
      </w:r>
    </w:p>
    <w:p w:rsidR="001C6EF2" w:rsidRPr="00495FEC" w:rsidRDefault="001C6EF2" w:rsidP="001C6EF2">
      <w:pPr>
        <w:rPr>
          <w:rFonts w:eastAsia="Arial Unicode MS"/>
          <w:sz w:val="18"/>
        </w:rPr>
      </w:pPr>
      <w:r w:rsidRPr="00495FEC">
        <w:rPr>
          <w:rFonts w:eastAsia="Arial Unicode MS"/>
          <w:sz w:val="18"/>
        </w:rPr>
        <w:t>Etc.</w:t>
      </w:r>
    </w:p>
    <w:p w:rsidR="001C6EF2" w:rsidRDefault="001C6EF2" w:rsidP="004E7DC7">
      <w:pPr>
        <w:rPr>
          <w:rFonts w:cs="Tahoma"/>
          <w:szCs w:val="20"/>
        </w:rPr>
      </w:pPr>
    </w:p>
    <w:p w:rsidR="00777134" w:rsidRDefault="004E7DC7" w:rsidP="00777134">
      <w:pPr>
        <w:pStyle w:val="Titre2"/>
      </w:pPr>
      <w:bookmarkStart w:id="4" w:name="_Toc443641825"/>
      <w:r>
        <w:t>Je comprends</w:t>
      </w:r>
      <w:bookmarkEnd w:id="4"/>
    </w:p>
    <w:p w:rsidR="00563388" w:rsidRDefault="006817E8" w:rsidP="00A3799D">
      <w:pPr>
        <w:pStyle w:val="Titre3"/>
      </w:pPr>
      <w:bookmarkStart w:id="5" w:name="_Toc441654607"/>
      <w:bookmarkStart w:id="6" w:name="_Toc443641826"/>
      <w:r>
        <w:t xml:space="preserve">Repérer </w:t>
      </w:r>
      <w:r w:rsidR="00466C2A">
        <w:t>des informations</w:t>
      </w:r>
      <w:r w:rsidR="00D248BB">
        <w:t xml:space="preserve"> </w:t>
      </w:r>
      <w:r w:rsidR="00563388" w:rsidRPr="006817E8">
        <w:t>(</w:t>
      </w:r>
      <w:r w:rsidRPr="006817E8">
        <w:t>a</w:t>
      </w:r>
      <w:r w:rsidR="00563388" w:rsidRPr="006817E8">
        <w:t xml:space="preserve">ctivité </w:t>
      </w:r>
      <w:r w:rsidR="00AC04F9">
        <w:t>2</w:t>
      </w:r>
      <w:r w:rsidR="00563388" w:rsidRPr="006817E8">
        <w:t>)</w:t>
      </w:r>
      <w:bookmarkEnd w:id="5"/>
      <w:bookmarkEnd w:id="6"/>
    </w:p>
    <w:p w:rsidR="00563388" w:rsidRDefault="00D248BB" w:rsidP="00563388">
      <w:pPr>
        <w:pStyle w:val="Infosactivit"/>
      </w:pPr>
      <w:r>
        <w:rPr>
          <w:b/>
        </w:rPr>
        <w:t xml:space="preserve">Repérage </w:t>
      </w:r>
      <w:r w:rsidR="00AC04F9">
        <w:rPr>
          <w:b/>
        </w:rPr>
        <w:t>auditif et</w:t>
      </w:r>
      <w:r w:rsidR="006817E8">
        <w:rPr>
          <w:b/>
        </w:rPr>
        <w:t xml:space="preserve"> visuel</w:t>
      </w:r>
      <w:r w:rsidR="00563388">
        <w:rPr>
          <w:b/>
        </w:rPr>
        <w:t xml:space="preserve"> </w:t>
      </w:r>
      <w:r w:rsidR="00563388">
        <w:t>–</w:t>
      </w:r>
      <w:r w:rsidR="00A5691B">
        <w:t xml:space="preserve"> </w:t>
      </w:r>
      <w:r w:rsidR="00A5691B" w:rsidRPr="002A6414">
        <w:t>individuellement</w:t>
      </w:r>
      <w:r w:rsidR="000812F0">
        <w:t xml:space="preserve"> </w:t>
      </w:r>
      <w:r w:rsidR="006817E8">
        <w:t xml:space="preserve">– </w:t>
      </w:r>
      <w:r w:rsidR="003D6D39" w:rsidRPr="00C21C95">
        <w:t>10</w:t>
      </w:r>
      <w:r w:rsidR="00563388" w:rsidRPr="00C21C95">
        <w:t xml:space="preserve"> min</w:t>
      </w:r>
      <w:r w:rsidR="00563388">
        <w:t xml:space="preserve"> (supports : vidéo, fiche apprenant)</w:t>
      </w:r>
    </w:p>
    <w:p w:rsidR="00A5691B" w:rsidRPr="001D63D4" w:rsidRDefault="00D75B6C" w:rsidP="00563388">
      <w:pPr>
        <w:pStyle w:val="Pistecorrectiontexte"/>
        <w:rPr>
          <w:sz w:val="20"/>
          <w:szCs w:val="20"/>
        </w:rPr>
      </w:pPr>
      <w:r>
        <w:rPr>
          <w:sz w:val="20"/>
          <w:szCs w:val="20"/>
        </w:rPr>
        <w:t>Diffuser le début de</w:t>
      </w:r>
      <w:r w:rsidR="00A5691B" w:rsidRPr="001D63D4">
        <w:rPr>
          <w:sz w:val="20"/>
          <w:szCs w:val="20"/>
        </w:rPr>
        <w:t xml:space="preserve"> la vidéo</w:t>
      </w:r>
      <w:r w:rsidR="00D34DFA">
        <w:rPr>
          <w:sz w:val="20"/>
          <w:szCs w:val="20"/>
        </w:rPr>
        <w:t xml:space="preserve"> </w:t>
      </w:r>
      <w:r w:rsidR="00D34DFA" w:rsidRPr="000812F0">
        <w:rPr>
          <w:sz w:val="20"/>
          <w:szCs w:val="20"/>
          <w:u w:val="single"/>
        </w:rPr>
        <w:t>avec le son</w:t>
      </w:r>
      <w:r w:rsidR="00A5691B" w:rsidRPr="000812F0">
        <w:rPr>
          <w:sz w:val="20"/>
          <w:szCs w:val="20"/>
          <w:u w:val="single"/>
        </w:rPr>
        <w:t>.</w:t>
      </w:r>
      <w:r w:rsidR="005F5F57">
        <w:rPr>
          <w:sz w:val="20"/>
          <w:szCs w:val="20"/>
        </w:rPr>
        <w:t xml:space="preserve"> (Arr</w:t>
      </w:r>
      <w:r w:rsidR="00AC04F9">
        <w:rPr>
          <w:sz w:val="20"/>
          <w:szCs w:val="20"/>
        </w:rPr>
        <w:t xml:space="preserve">êter le visionnage/l'écoute à </w:t>
      </w:r>
      <w:r w:rsidR="005F5F57" w:rsidRPr="00AC04F9">
        <w:rPr>
          <w:i/>
          <w:sz w:val="20"/>
          <w:szCs w:val="20"/>
        </w:rPr>
        <w:t xml:space="preserve">William : </w:t>
      </w:r>
      <w:r w:rsidR="00984233">
        <w:rPr>
          <w:i/>
          <w:sz w:val="20"/>
          <w:szCs w:val="20"/>
        </w:rPr>
        <w:t>« </w:t>
      </w:r>
      <w:r w:rsidR="005F5F57" w:rsidRPr="00AC04F9">
        <w:rPr>
          <w:i/>
          <w:sz w:val="20"/>
          <w:szCs w:val="20"/>
        </w:rPr>
        <w:t>En Amérique, oui.</w:t>
      </w:r>
      <w:r w:rsidR="00984233">
        <w:rPr>
          <w:i/>
          <w:sz w:val="20"/>
          <w:szCs w:val="20"/>
        </w:rPr>
        <w:t> »</w:t>
      </w:r>
      <w:r w:rsidR="00AC04F9">
        <w:rPr>
          <w:sz w:val="20"/>
          <w:szCs w:val="20"/>
        </w:rPr>
        <w:t>)</w:t>
      </w:r>
    </w:p>
    <w:p w:rsidR="00A5691B" w:rsidRPr="00AC04F9" w:rsidRDefault="00A5691B" w:rsidP="00A5691B">
      <w:pPr>
        <w:rPr>
          <w:b/>
          <w:i/>
          <w:szCs w:val="20"/>
        </w:rPr>
      </w:pPr>
      <w:r w:rsidRPr="001D63D4">
        <w:rPr>
          <w:szCs w:val="20"/>
        </w:rPr>
        <w:t>Individuellement.</w:t>
      </w:r>
      <w:r w:rsidRPr="001D63D4">
        <w:rPr>
          <w:i/>
          <w:szCs w:val="20"/>
        </w:rPr>
        <w:t xml:space="preserve"> </w:t>
      </w:r>
      <w:r w:rsidR="00495FEC">
        <w:rPr>
          <w:i/>
          <w:szCs w:val="20"/>
        </w:rPr>
        <w:t xml:space="preserve">Faites </w:t>
      </w:r>
      <w:r w:rsidR="00495FEC" w:rsidRPr="00495FEC">
        <w:rPr>
          <w:i/>
          <w:szCs w:val="20"/>
        </w:rPr>
        <w:t>l'activité 2 : regardez la vidéo et complétez la légende avec les noms des continents.</w:t>
      </w:r>
    </w:p>
    <w:p w:rsidR="00563388" w:rsidRDefault="008D23AF" w:rsidP="00563388">
      <w:pPr>
        <w:pStyle w:val="Pistecorrectiontexte"/>
        <w:rPr>
          <w:sz w:val="20"/>
          <w:szCs w:val="20"/>
        </w:rPr>
      </w:pPr>
      <w:r>
        <w:rPr>
          <w:sz w:val="20"/>
          <w:szCs w:val="20"/>
        </w:rPr>
        <w:t>Mise en commun en grand groupe.</w:t>
      </w:r>
    </w:p>
    <w:p w:rsidR="008D23AF" w:rsidRPr="001D63D4" w:rsidRDefault="008D23AF" w:rsidP="00563388">
      <w:pPr>
        <w:pStyle w:val="Pistecorrectiontexte"/>
        <w:rPr>
          <w:sz w:val="20"/>
          <w:szCs w:val="20"/>
        </w:rPr>
      </w:pPr>
      <w:r>
        <w:rPr>
          <w:sz w:val="20"/>
          <w:szCs w:val="20"/>
        </w:rPr>
        <w:t xml:space="preserve">Si le matériel le permet, projeter l’image </w:t>
      </w:r>
      <w:r w:rsidR="00990852">
        <w:rPr>
          <w:sz w:val="20"/>
          <w:szCs w:val="20"/>
        </w:rPr>
        <w:t>du</w:t>
      </w:r>
      <w:r>
        <w:rPr>
          <w:sz w:val="20"/>
          <w:szCs w:val="20"/>
        </w:rPr>
        <w:t xml:space="preserve"> planisphère</w:t>
      </w:r>
      <w:r w:rsidR="00990852">
        <w:rPr>
          <w:sz w:val="20"/>
          <w:szCs w:val="20"/>
        </w:rPr>
        <w:t xml:space="preserve"> pour le voir en couleur.</w:t>
      </w:r>
      <w:r>
        <w:rPr>
          <w:sz w:val="20"/>
          <w:szCs w:val="20"/>
        </w:rPr>
        <w:t xml:space="preserve"> </w:t>
      </w:r>
    </w:p>
    <w:p w:rsidR="00990852" w:rsidRDefault="00990852" w:rsidP="001D63D4">
      <w:pPr>
        <w:pStyle w:val="Pistecorrection"/>
      </w:pPr>
    </w:p>
    <w:p w:rsidR="00A5691B" w:rsidRPr="001D63D4" w:rsidRDefault="00A5691B" w:rsidP="001D63D4">
      <w:pPr>
        <w:pStyle w:val="Pistecorrection"/>
      </w:pPr>
      <w:r w:rsidRPr="001D63D4">
        <w:t>Pistes de correction / Corrigés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04"/>
        <w:gridCol w:w="3258"/>
      </w:tblGrid>
      <w:tr w:rsidR="00495FEC" w:rsidTr="00731929">
        <w:tc>
          <w:tcPr>
            <w:tcW w:w="3510" w:type="dxa"/>
            <w:vMerge w:val="restart"/>
            <w:vAlign w:val="center"/>
          </w:tcPr>
          <w:p w:rsidR="00495FEC" w:rsidRPr="00495FEC" w:rsidRDefault="00495FEC" w:rsidP="00731929">
            <w:pPr>
              <w:jc w:val="left"/>
              <w:rPr>
                <w:sz w:val="18"/>
                <w:szCs w:val="18"/>
              </w:rPr>
            </w:pPr>
            <w:r w:rsidRPr="00495FEC">
              <w:rPr>
                <w:sz w:val="18"/>
                <w:szCs w:val="18"/>
              </w:rPr>
              <w:t xml:space="preserve">En </w:t>
            </w:r>
            <w:r w:rsidRPr="00495FEC">
              <w:rPr>
                <w:b/>
                <w:color w:val="F2DC0E"/>
                <w:sz w:val="18"/>
                <w:szCs w:val="18"/>
              </w:rPr>
              <w:t>jaune</w:t>
            </w:r>
            <w:r w:rsidRPr="00495FEC">
              <w:rPr>
                <w:sz w:val="18"/>
                <w:szCs w:val="18"/>
              </w:rPr>
              <w:t xml:space="preserve"> </w:t>
            </w:r>
            <w:r w:rsidR="00C00EEA">
              <w:rPr>
                <w:sz w:val="18"/>
                <w:szCs w:val="18"/>
              </w:rPr>
              <w:t xml:space="preserve">(1) </w:t>
            </w:r>
            <w:r w:rsidRPr="00495FEC">
              <w:rPr>
                <w:sz w:val="18"/>
                <w:szCs w:val="18"/>
              </w:rPr>
              <w:t xml:space="preserve">et en </w:t>
            </w:r>
            <w:r w:rsidRPr="00495FEC">
              <w:rPr>
                <w:b/>
                <w:color w:val="7030A0"/>
                <w:sz w:val="18"/>
                <w:szCs w:val="18"/>
              </w:rPr>
              <w:t>violet</w:t>
            </w:r>
            <w:r w:rsidR="00DA3DBB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A3DBB" w:rsidRPr="00DA3DBB">
              <w:rPr>
                <w:sz w:val="18"/>
                <w:szCs w:val="18"/>
              </w:rPr>
              <w:t>(4)</w:t>
            </w:r>
            <w:r w:rsidRPr="00495FEC">
              <w:rPr>
                <w:sz w:val="18"/>
                <w:szCs w:val="18"/>
              </w:rPr>
              <w:t xml:space="preserve"> c'est l'</w:t>
            </w:r>
            <w:r w:rsidRPr="006F50C4">
              <w:rPr>
                <w:color w:val="808080" w:themeColor="background1" w:themeShade="80"/>
                <w:sz w:val="18"/>
                <w:szCs w:val="18"/>
              </w:rPr>
              <w:t>Amérique</w:t>
            </w:r>
            <w:r w:rsidRPr="00495FEC">
              <w:rPr>
                <w:sz w:val="18"/>
                <w:szCs w:val="18"/>
              </w:rPr>
              <w:t>.</w:t>
            </w:r>
          </w:p>
        </w:tc>
        <w:tc>
          <w:tcPr>
            <w:tcW w:w="3004" w:type="dxa"/>
            <w:vAlign w:val="center"/>
          </w:tcPr>
          <w:p w:rsidR="00495FEC" w:rsidRPr="00495FEC" w:rsidRDefault="00495FEC" w:rsidP="00495FEC">
            <w:pPr>
              <w:rPr>
                <w:sz w:val="18"/>
                <w:szCs w:val="18"/>
              </w:rPr>
            </w:pPr>
            <w:r w:rsidRPr="00495FEC">
              <w:rPr>
                <w:sz w:val="18"/>
                <w:szCs w:val="18"/>
              </w:rPr>
              <w:t xml:space="preserve">En </w:t>
            </w:r>
            <w:r w:rsidRPr="00495FEC">
              <w:rPr>
                <w:b/>
                <w:color w:val="00B050"/>
                <w:sz w:val="18"/>
                <w:szCs w:val="18"/>
              </w:rPr>
              <w:t>vert</w:t>
            </w:r>
            <w:r w:rsidR="00DA3DBB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DA3DBB" w:rsidRPr="00DA3DBB">
              <w:rPr>
                <w:sz w:val="18"/>
                <w:szCs w:val="18"/>
              </w:rPr>
              <w:t>(2)</w:t>
            </w:r>
            <w:r w:rsidRPr="00495FEC">
              <w:rPr>
                <w:sz w:val="18"/>
                <w:szCs w:val="18"/>
              </w:rPr>
              <w:t>, c'est l'</w:t>
            </w:r>
            <w:r w:rsidRPr="006F50C4">
              <w:rPr>
                <w:color w:val="808080" w:themeColor="background1" w:themeShade="80"/>
                <w:sz w:val="18"/>
                <w:szCs w:val="18"/>
              </w:rPr>
              <w:t>Europe</w:t>
            </w:r>
            <w:r w:rsidRPr="00495FEC">
              <w:rPr>
                <w:sz w:val="18"/>
                <w:szCs w:val="18"/>
              </w:rPr>
              <w:t>.</w:t>
            </w:r>
          </w:p>
        </w:tc>
        <w:tc>
          <w:tcPr>
            <w:tcW w:w="3258" w:type="dxa"/>
            <w:vAlign w:val="center"/>
          </w:tcPr>
          <w:p w:rsidR="00495FEC" w:rsidRPr="00495FEC" w:rsidRDefault="00495FEC" w:rsidP="00495FEC">
            <w:pPr>
              <w:rPr>
                <w:sz w:val="18"/>
                <w:szCs w:val="18"/>
              </w:rPr>
            </w:pPr>
            <w:r w:rsidRPr="00495FEC">
              <w:rPr>
                <w:sz w:val="18"/>
                <w:szCs w:val="18"/>
              </w:rPr>
              <w:t xml:space="preserve">En </w:t>
            </w:r>
            <w:r w:rsidRPr="00495FEC">
              <w:rPr>
                <w:b/>
                <w:color w:val="FF0000"/>
                <w:sz w:val="18"/>
                <w:szCs w:val="18"/>
              </w:rPr>
              <w:t>rouge</w:t>
            </w:r>
            <w:r w:rsidR="00DA3DBB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A3DBB" w:rsidRPr="00DA3DBB">
              <w:rPr>
                <w:sz w:val="18"/>
                <w:szCs w:val="18"/>
              </w:rPr>
              <w:t>(3)</w:t>
            </w:r>
            <w:r w:rsidRPr="00495FEC">
              <w:rPr>
                <w:sz w:val="18"/>
                <w:szCs w:val="18"/>
              </w:rPr>
              <w:t>, c'est l'</w:t>
            </w:r>
            <w:r w:rsidRPr="006F50C4">
              <w:rPr>
                <w:color w:val="808080" w:themeColor="background1" w:themeShade="80"/>
                <w:sz w:val="18"/>
                <w:szCs w:val="18"/>
              </w:rPr>
              <w:t>Asie</w:t>
            </w:r>
            <w:r w:rsidRPr="00495FEC">
              <w:rPr>
                <w:sz w:val="18"/>
                <w:szCs w:val="18"/>
              </w:rPr>
              <w:t>.</w:t>
            </w:r>
          </w:p>
        </w:tc>
      </w:tr>
      <w:tr w:rsidR="00495FEC" w:rsidTr="00731929">
        <w:tc>
          <w:tcPr>
            <w:tcW w:w="3510" w:type="dxa"/>
            <w:vMerge/>
            <w:vAlign w:val="center"/>
          </w:tcPr>
          <w:p w:rsidR="00495FEC" w:rsidRPr="00495FEC" w:rsidRDefault="00495FEC" w:rsidP="00495FEC">
            <w:pPr>
              <w:rPr>
                <w:sz w:val="18"/>
                <w:szCs w:val="18"/>
              </w:rPr>
            </w:pPr>
          </w:p>
        </w:tc>
        <w:tc>
          <w:tcPr>
            <w:tcW w:w="3004" w:type="dxa"/>
            <w:vAlign w:val="center"/>
          </w:tcPr>
          <w:p w:rsidR="00495FEC" w:rsidRPr="00495FEC" w:rsidRDefault="00495FEC" w:rsidP="00495FEC">
            <w:pPr>
              <w:rPr>
                <w:sz w:val="18"/>
                <w:szCs w:val="18"/>
              </w:rPr>
            </w:pPr>
            <w:r w:rsidRPr="00495FEC">
              <w:rPr>
                <w:sz w:val="18"/>
                <w:szCs w:val="18"/>
              </w:rPr>
              <w:t xml:space="preserve">En </w:t>
            </w:r>
            <w:r w:rsidRPr="00495FEC">
              <w:rPr>
                <w:b/>
                <w:color w:val="E36C0A" w:themeColor="accent6" w:themeShade="BF"/>
                <w:sz w:val="18"/>
                <w:szCs w:val="18"/>
              </w:rPr>
              <w:t>orange</w:t>
            </w:r>
            <w:r w:rsidR="00DA3DBB">
              <w:rPr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  <w:r w:rsidR="00DA3DBB" w:rsidRPr="00DA3DBB">
              <w:rPr>
                <w:sz w:val="18"/>
                <w:szCs w:val="18"/>
              </w:rPr>
              <w:t>(5)</w:t>
            </w:r>
            <w:r w:rsidRPr="00495FEC">
              <w:rPr>
                <w:sz w:val="18"/>
                <w:szCs w:val="18"/>
              </w:rPr>
              <w:t>, c'est l'</w:t>
            </w:r>
            <w:r w:rsidRPr="006F50C4">
              <w:rPr>
                <w:color w:val="808080" w:themeColor="background1" w:themeShade="80"/>
                <w:sz w:val="18"/>
                <w:szCs w:val="18"/>
              </w:rPr>
              <w:t>Afrique</w:t>
            </w:r>
            <w:r w:rsidRPr="00495FEC">
              <w:rPr>
                <w:sz w:val="18"/>
                <w:szCs w:val="18"/>
              </w:rPr>
              <w:t>.</w:t>
            </w:r>
          </w:p>
        </w:tc>
        <w:tc>
          <w:tcPr>
            <w:tcW w:w="3258" w:type="dxa"/>
            <w:vAlign w:val="center"/>
          </w:tcPr>
          <w:p w:rsidR="00495FEC" w:rsidRPr="00495FEC" w:rsidRDefault="00495FEC" w:rsidP="00495FEC">
            <w:pPr>
              <w:rPr>
                <w:sz w:val="18"/>
                <w:szCs w:val="18"/>
              </w:rPr>
            </w:pPr>
            <w:r w:rsidRPr="00495FEC">
              <w:rPr>
                <w:sz w:val="18"/>
                <w:szCs w:val="18"/>
              </w:rPr>
              <w:t xml:space="preserve">En </w:t>
            </w:r>
            <w:r w:rsidRPr="00495FEC">
              <w:rPr>
                <w:b/>
                <w:color w:val="FF99FF"/>
                <w:sz w:val="18"/>
                <w:szCs w:val="18"/>
              </w:rPr>
              <w:t>rose</w:t>
            </w:r>
            <w:r w:rsidR="00DA3DBB">
              <w:rPr>
                <w:b/>
                <w:color w:val="FF99FF"/>
                <w:sz w:val="18"/>
                <w:szCs w:val="18"/>
              </w:rPr>
              <w:t xml:space="preserve"> </w:t>
            </w:r>
            <w:r w:rsidR="00DA3DBB" w:rsidRPr="00DA3DBB">
              <w:rPr>
                <w:sz w:val="18"/>
                <w:szCs w:val="18"/>
              </w:rPr>
              <w:t>(6)</w:t>
            </w:r>
            <w:r w:rsidRPr="00495FEC">
              <w:rPr>
                <w:sz w:val="18"/>
                <w:szCs w:val="18"/>
              </w:rPr>
              <w:t>, c'est l'</w:t>
            </w:r>
            <w:r w:rsidRPr="006F50C4">
              <w:rPr>
                <w:color w:val="808080" w:themeColor="background1" w:themeShade="80"/>
                <w:sz w:val="18"/>
                <w:szCs w:val="18"/>
              </w:rPr>
              <w:t>Australie</w:t>
            </w:r>
            <w:r w:rsidRPr="00495FEC">
              <w:rPr>
                <w:sz w:val="18"/>
                <w:szCs w:val="18"/>
              </w:rPr>
              <w:t>.</w:t>
            </w:r>
          </w:p>
        </w:tc>
      </w:tr>
    </w:tbl>
    <w:p w:rsidR="00A5691B" w:rsidRDefault="00A5691B" w:rsidP="00563388">
      <w:pPr>
        <w:pStyle w:val="Pistecorrectiontexte"/>
      </w:pPr>
    </w:p>
    <w:p w:rsidR="006817E8" w:rsidRDefault="006817E8" w:rsidP="006817E8">
      <w:pPr>
        <w:pStyle w:val="Titre3"/>
      </w:pPr>
      <w:bookmarkStart w:id="7" w:name="_Toc443641827"/>
      <w:r>
        <w:t xml:space="preserve">Comprendre </w:t>
      </w:r>
      <w:r w:rsidR="00AC04F9">
        <w:t>un dialogue</w:t>
      </w:r>
      <w:r>
        <w:t xml:space="preserve"> </w:t>
      </w:r>
      <w:r w:rsidRPr="006817E8">
        <w:t>(activité</w:t>
      </w:r>
      <w:r w:rsidR="0080111B">
        <w:t>s</w:t>
      </w:r>
      <w:r w:rsidRPr="006817E8">
        <w:t xml:space="preserve"> </w:t>
      </w:r>
      <w:r w:rsidR="00AC04F9">
        <w:t>3</w:t>
      </w:r>
      <w:r w:rsidR="00D248BB">
        <w:t xml:space="preserve"> et 4</w:t>
      </w:r>
      <w:r w:rsidRPr="006817E8">
        <w:t>)</w:t>
      </w:r>
      <w:bookmarkEnd w:id="7"/>
    </w:p>
    <w:p w:rsidR="00CE76F1" w:rsidRDefault="006817E8" w:rsidP="00AC04F9">
      <w:pPr>
        <w:pStyle w:val="Infosactivit"/>
      </w:pPr>
      <w:r>
        <w:rPr>
          <w:b/>
        </w:rPr>
        <w:t xml:space="preserve">Compréhension </w:t>
      </w:r>
      <w:r w:rsidR="001D63D4">
        <w:rPr>
          <w:b/>
        </w:rPr>
        <w:t xml:space="preserve">et production </w:t>
      </w:r>
      <w:r>
        <w:rPr>
          <w:b/>
        </w:rPr>
        <w:t xml:space="preserve">orale </w:t>
      </w:r>
      <w:r>
        <w:t xml:space="preserve">– </w:t>
      </w:r>
      <w:r w:rsidRPr="002A6414">
        <w:t>individuelleme</w:t>
      </w:r>
      <w:r w:rsidR="001D63D4" w:rsidRPr="002A6414">
        <w:t>nt</w:t>
      </w:r>
      <w:r w:rsidR="00AB0222" w:rsidRPr="002A6414">
        <w:t>,</w:t>
      </w:r>
      <w:r w:rsidR="001D63D4" w:rsidRPr="002A6414">
        <w:t xml:space="preserve"> petits groupes – </w:t>
      </w:r>
      <w:r w:rsidR="003D6D39" w:rsidRPr="002A6414">
        <w:t>20</w:t>
      </w:r>
      <w:r w:rsidR="0026652C">
        <w:t xml:space="preserve"> </w:t>
      </w:r>
      <w:r w:rsidRPr="00C21C95">
        <w:t>min</w:t>
      </w:r>
      <w:r>
        <w:t xml:space="preserve"> (supports : vidéo, fiche apprenant)</w:t>
      </w:r>
    </w:p>
    <w:p w:rsidR="00CE76F1" w:rsidRPr="006817E8" w:rsidRDefault="00AC04F9" w:rsidP="00563388">
      <w:pPr>
        <w:pStyle w:val="Pistecorrectiontexte"/>
        <w:rPr>
          <w:sz w:val="20"/>
          <w:szCs w:val="20"/>
        </w:rPr>
      </w:pPr>
      <w:r>
        <w:rPr>
          <w:sz w:val="20"/>
          <w:szCs w:val="20"/>
        </w:rPr>
        <w:t xml:space="preserve">Demander aux apprenants de lire les questions et </w:t>
      </w:r>
      <w:r w:rsidR="00AA33F6">
        <w:rPr>
          <w:sz w:val="20"/>
          <w:szCs w:val="20"/>
        </w:rPr>
        <w:t>les propositions</w:t>
      </w:r>
      <w:r>
        <w:rPr>
          <w:sz w:val="20"/>
          <w:szCs w:val="20"/>
        </w:rPr>
        <w:t xml:space="preserve"> de l'activité 3 puis diffuser la vidéo </w:t>
      </w:r>
      <w:r w:rsidR="000E0250" w:rsidRPr="000E0250">
        <w:rPr>
          <w:sz w:val="20"/>
          <w:szCs w:val="20"/>
          <w:u w:val="single"/>
        </w:rPr>
        <w:t>avec le son</w:t>
      </w:r>
      <w:r w:rsidR="000E02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depuis le début jusqu'à la découverte de la destination de voyage de William par les adolescents </w:t>
      </w:r>
      <w:r w:rsidRPr="00843209">
        <w:rPr>
          <w:sz w:val="20"/>
          <w:szCs w:val="20"/>
        </w:rPr>
        <w:t>(</w:t>
      </w:r>
      <w:r w:rsidR="000E0250" w:rsidRPr="00843209">
        <w:rPr>
          <w:i/>
          <w:sz w:val="20"/>
          <w:szCs w:val="20"/>
        </w:rPr>
        <w:t>Hélèn</w:t>
      </w:r>
      <w:r w:rsidR="00387526" w:rsidRPr="00843209">
        <w:rPr>
          <w:i/>
          <w:sz w:val="20"/>
          <w:szCs w:val="20"/>
        </w:rPr>
        <w:t xml:space="preserve">e : </w:t>
      </w:r>
      <w:r w:rsidR="000E0250" w:rsidRPr="00843209">
        <w:rPr>
          <w:i/>
          <w:sz w:val="20"/>
          <w:szCs w:val="20"/>
        </w:rPr>
        <w:t>« Ah, cool ! »</w:t>
      </w:r>
      <w:r w:rsidRPr="00843209">
        <w:rPr>
          <w:sz w:val="20"/>
          <w:szCs w:val="20"/>
        </w:rPr>
        <w:t>).</w:t>
      </w:r>
    </w:p>
    <w:p w:rsidR="00A3799D" w:rsidRPr="00A3799D" w:rsidRDefault="00D248BB" w:rsidP="00A3799D">
      <w:pPr>
        <w:rPr>
          <w:b/>
          <w:i/>
          <w:szCs w:val="20"/>
        </w:rPr>
      </w:pPr>
      <w:r>
        <w:rPr>
          <w:rFonts w:cs="Tahoma"/>
        </w:rPr>
        <w:t>À</w:t>
      </w:r>
      <w:r>
        <w:t xml:space="preserve"> deux. </w:t>
      </w:r>
      <w:r w:rsidR="001D63D4">
        <w:rPr>
          <w:i/>
        </w:rPr>
        <w:t>Faites</w:t>
      </w:r>
      <w:r w:rsidR="00A3799D" w:rsidRPr="00A5691B">
        <w:rPr>
          <w:i/>
        </w:rPr>
        <w:t xml:space="preserve"> l’activité </w:t>
      </w:r>
      <w:r w:rsidR="00AC04F9">
        <w:rPr>
          <w:i/>
        </w:rPr>
        <w:t>3</w:t>
      </w:r>
      <w:r w:rsidR="00A3799D">
        <w:rPr>
          <w:i/>
        </w:rPr>
        <w:t xml:space="preserve"> </w:t>
      </w:r>
      <w:r w:rsidR="00A3799D" w:rsidRPr="00A5691B">
        <w:rPr>
          <w:i/>
        </w:rPr>
        <w:t xml:space="preserve">: </w:t>
      </w:r>
      <w:r w:rsidR="00A3799D" w:rsidRPr="00A5691B">
        <w:rPr>
          <w:i/>
          <w:szCs w:val="20"/>
        </w:rPr>
        <w:t>regarde</w:t>
      </w:r>
      <w:r w:rsidR="00A3799D">
        <w:rPr>
          <w:i/>
          <w:szCs w:val="20"/>
        </w:rPr>
        <w:t>z</w:t>
      </w:r>
      <w:r w:rsidR="00A3799D" w:rsidRPr="00A5691B">
        <w:rPr>
          <w:i/>
          <w:szCs w:val="20"/>
        </w:rPr>
        <w:t xml:space="preserve"> la vidéo. </w:t>
      </w:r>
      <w:r w:rsidR="00AC04F9">
        <w:rPr>
          <w:i/>
          <w:szCs w:val="20"/>
        </w:rPr>
        <w:t>Répondez aux questions</w:t>
      </w:r>
      <w:r w:rsidR="00A3799D" w:rsidRPr="00A3799D">
        <w:rPr>
          <w:i/>
          <w:szCs w:val="20"/>
        </w:rPr>
        <w:t>.</w:t>
      </w:r>
    </w:p>
    <w:p w:rsidR="006B4D2A" w:rsidRDefault="00AC04F9" w:rsidP="00A3799D">
      <w:r>
        <w:t>Comparaison des réponses deux à deux</w:t>
      </w:r>
      <w:r w:rsidR="00E436E1">
        <w:t xml:space="preserve">. Inviter les apprenants à formuler leurs réponses sous forme de phrases complètes. </w:t>
      </w:r>
    </w:p>
    <w:p w:rsidR="00AC04F9" w:rsidRDefault="00E436E1" w:rsidP="00A3799D">
      <w:r>
        <w:t>M</w:t>
      </w:r>
      <w:r w:rsidR="00AC04F9">
        <w:t>ise en commun en grand groupe.</w:t>
      </w:r>
    </w:p>
    <w:p w:rsidR="00C441C9" w:rsidRPr="00D248BB" w:rsidRDefault="00C441C9" w:rsidP="00A3799D">
      <w:pPr>
        <w:rPr>
          <w:i/>
        </w:rPr>
      </w:pPr>
      <w:r w:rsidRPr="00D248BB">
        <w:rPr>
          <w:i/>
        </w:rPr>
        <w:t>Localisez la des</w:t>
      </w:r>
      <w:r w:rsidR="001401DF">
        <w:rPr>
          <w:i/>
        </w:rPr>
        <w:t>tination de vacances de William</w:t>
      </w:r>
      <w:r w:rsidRPr="00D248BB">
        <w:rPr>
          <w:i/>
        </w:rPr>
        <w:t xml:space="preserve"> sur le planisphère de l'activité 2. Utilisez les points cardinaux (Au nord de</w:t>
      </w:r>
      <w:proofErr w:type="gramStart"/>
      <w:r w:rsidRPr="00D248BB">
        <w:rPr>
          <w:i/>
        </w:rPr>
        <w:t>... ,</w:t>
      </w:r>
      <w:proofErr w:type="gramEnd"/>
      <w:r w:rsidRPr="00D248BB">
        <w:rPr>
          <w:i/>
        </w:rPr>
        <w:t xml:space="preserve"> au sud de... , à l'ouest de... , à l'est de... )</w:t>
      </w:r>
      <w:r w:rsidR="00746C96">
        <w:rPr>
          <w:i/>
        </w:rPr>
        <w:t xml:space="preserve"> </w:t>
      </w:r>
      <w:r w:rsidR="00746C96" w:rsidRPr="00843209">
        <w:rPr>
          <w:i/>
        </w:rPr>
        <w:t>pour situer la destination par rapport à [le pays où se trouve la classe]</w:t>
      </w:r>
      <w:r w:rsidRPr="00843209">
        <w:rPr>
          <w:i/>
        </w:rPr>
        <w:t>.</w:t>
      </w:r>
      <w:r w:rsidR="00746C96">
        <w:rPr>
          <w:i/>
        </w:rPr>
        <w:t xml:space="preserve"> </w:t>
      </w:r>
    </w:p>
    <w:p w:rsidR="001D63D4" w:rsidRDefault="001D63D4" w:rsidP="00A3799D">
      <w:pPr>
        <w:pStyle w:val="Pistecorrection"/>
        <w:rPr>
          <w:sz w:val="20"/>
        </w:rPr>
      </w:pPr>
    </w:p>
    <w:p w:rsidR="00A3799D" w:rsidRPr="001D63D4" w:rsidRDefault="00A3799D" w:rsidP="001D63D4">
      <w:pPr>
        <w:pStyle w:val="Pistecorrection"/>
      </w:pPr>
      <w:r w:rsidRPr="001D63D4">
        <w:t>Pistes de correction / Corrigés :</w:t>
      </w:r>
    </w:p>
    <w:p w:rsidR="00E436E1" w:rsidRPr="00E436E1" w:rsidRDefault="00E436E1" w:rsidP="00E436E1">
      <w:pPr>
        <w:rPr>
          <w:rFonts w:eastAsia="Arial Unicode MS"/>
          <w:sz w:val="18"/>
          <w:szCs w:val="18"/>
        </w:rPr>
      </w:pPr>
      <w:r w:rsidRPr="00E436E1">
        <w:rPr>
          <w:rFonts w:eastAsia="Arial Unicode MS"/>
          <w:sz w:val="18"/>
          <w:szCs w:val="18"/>
        </w:rPr>
        <w:t>William va en Amérique</w:t>
      </w:r>
      <w:r>
        <w:rPr>
          <w:rFonts w:eastAsia="Arial Unicode MS"/>
          <w:sz w:val="18"/>
          <w:szCs w:val="18"/>
        </w:rPr>
        <w:t>.</w:t>
      </w:r>
      <w:r w:rsidR="00BC636C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 xml:space="preserve">Il va </w:t>
      </w:r>
      <w:r w:rsidRPr="00E436E1">
        <w:rPr>
          <w:rFonts w:eastAsia="Arial Unicode MS"/>
          <w:sz w:val="18"/>
          <w:szCs w:val="18"/>
        </w:rPr>
        <w:t>au Mexique</w:t>
      </w:r>
      <w:r>
        <w:rPr>
          <w:rFonts w:eastAsia="Arial Unicode MS"/>
          <w:sz w:val="18"/>
          <w:szCs w:val="18"/>
        </w:rPr>
        <w:t>.</w:t>
      </w:r>
      <w:r w:rsidR="00BC636C">
        <w:rPr>
          <w:rFonts w:eastAsia="Arial Unicode MS"/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 xml:space="preserve">Il va </w:t>
      </w:r>
      <w:r w:rsidRPr="00E436E1">
        <w:rPr>
          <w:rFonts w:eastAsia="Arial Unicode MS"/>
          <w:sz w:val="18"/>
          <w:szCs w:val="18"/>
        </w:rPr>
        <w:t>à Cancún</w:t>
      </w:r>
      <w:r>
        <w:rPr>
          <w:rFonts w:eastAsia="Arial Unicode MS"/>
          <w:sz w:val="18"/>
          <w:szCs w:val="18"/>
        </w:rPr>
        <w:t>.</w:t>
      </w:r>
    </w:p>
    <w:p w:rsidR="00271A59" w:rsidRPr="00277375" w:rsidRDefault="00BC636C" w:rsidP="006817E8">
      <w:pPr>
        <w:rPr>
          <w:rFonts w:eastAsia="Arial Unicode MS"/>
          <w:sz w:val="18"/>
          <w:szCs w:val="18"/>
        </w:rPr>
      </w:pPr>
      <w:r w:rsidRPr="00BC636C">
        <w:rPr>
          <w:rFonts w:eastAsia="Arial Unicode MS"/>
          <w:sz w:val="18"/>
          <w:szCs w:val="18"/>
        </w:rPr>
        <w:t xml:space="preserve">Réponses variables selon la localisation de la classe dans le monde. Par exemple : le Mexique est </w:t>
      </w:r>
      <w:r>
        <w:rPr>
          <w:rFonts w:eastAsia="Arial Unicode MS"/>
          <w:sz w:val="18"/>
          <w:szCs w:val="18"/>
        </w:rPr>
        <w:t xml:space="preserve">en Amérique </w:t>
      </w:r>
      <w:r w:rsidR="004D0C92">
        <w:rPr>
          <w:rFonts w:eastAsia="Arial Unicode MS"/>
          <w:sz w:val="18"/>
          <w:szCs w:val="18"/>
        </w:rPr>
        <w:t>(</w:t>
      </w:r>
      <w:r>
        <w:rPr>
          <w:rFonts w:eastAsia="Arial Unicode MS"/>
          <w:sz w:val="18"/>
          <w:szCs w:val="18"/>
        </w:rPr>
        <w:t>du Sud</w:t>
      </w:r>
      <w:r w:rsidR="004D0C92">
        <w:rPr>
          <w:rFonts w:eastAsia="Arial Unicode MS"/>
          <w:sz w:val="18"/>
          <w:szCs w:val="18"/>
        </w:rPr>
        <w:t>)</w:t>
      </w:r>
      <w:r>
        <w:rPr>
          <w:rFonts w:eastAsia="Arial Unicode MS"/>
          <w:sz w:val="18"/>
          <w:szCs w:val="18"/>
        </w:rPr>
        <w:t xml:space="preserve">, </w:t>
      </w:r>
      <w:r w:rsidRPr="00BC636C">
        <w:rPr>
          <w:rFonts w:eastAsia="Arial Unicode MS"/>
          <w:sz w:val="18"/>
          <w:szCs w:val="18"/>
        </w:rPr>
        <w:t>au sud-ouest de la France.</w:t>
      </w:r>
    </w:p>
    <w:p w:rsidR="0080111B" w:rsidRDefault="0080111B" w:rsidP="006817E8">
      <w:pPr>
        <w:rPr>
          <w:rFonts w:cs="Tahoma"/>
        </w:rPr>
      </w:pPr>
      <w:r>
        <w:rPr>
          <w:rFonts w:cs="Tahoma"/>
        </w:rPr>
        <w:lastRenderedPageBreak/>
        <w:t>Montrer la suite de la vidéo</w:t>
      </w:r>
      <w:r w:rsidR="008238DE">
        <w:rPr>
          <w:rFonts w:cs="Tahoma"/>
        </w:rPr>
        <w:t xml:space="preserve"> </w:t>
      </w:r>
      <w:r w:rsidR="008238DE" w:rsidRPr="00E74F2C">
        <w:rPr>
          <w:szCs w:val="20"/>
          <w:u w:val="single"/>
        </w:rPr>
        <w:t>avec le son</w:t>
      </w:r>
      <w:r w:rsidRPr="00E74F2C">
        <w:rPr>
          <w:rFonts w:cs="Tahoma"/>
        </w:rPr>
        <w:t>,</w:t>
      </w:r>
      <w:r>
        <w:rPr>
          <w:rFonts w:cs="Tahoma"/>
        </w:rPr>
        <w:t xml:space="preserve"> jusqu'à la fin.</w:t>
      </w:r>
    </w:p>
    <w:p w:rsidR="0080111B" w:rsidRDefault="0080111B" w:rsidP="006817E8">
      <w:pPr>
        <w:rPr>
          <w:i/>
        </w:rPr>
      </w:pPr>
      <w:r>
        <w:rPr>
          <w:rFonts w:cs="Tahoma"/>
        </w:rPr>
        <w:t>À</w:t>
      </w:r>
      <w:r>
        <w:t xml:space="preserve"> deux. </w:t>
      </w:r>
      <w:r>
        <w:rPr>
          <w:i/>
        </w:rPr>
        <w:t>Faites</w:t>
      </w:r>
      <w:r w:rsidRPr="00A5691B">
        <w:rPr>
          <w:i/>
        </w:rPr>
        <w:t xml:space="preserve"> l’activité </w:t>
      </w:r>
      <w:r w:rsidR="002A6414">
        <w:rPr>
          <w:i/>
        </w:rPr>
        <w:t>4</w:t>
      </w:r>
      <w:r>
        <w:rPr>
          <w:i/>
        </w:rPr>
        <w:t xml:space="preserve"> </w:t>
      </w:r>
      <w:r w:rsidRPr="00A5691B">
        <w:rPr>
          <w:i/>
        </w:rPr>
        <w:t xml:space="preserve">: </w:t>
      </w:r>
      <w:r w:rsidRPr="0080111B">
        <w:rPr>
          <w:i/>
        </w:rPr>
        <w:t>regarde</w:t>
      </w:r>
      <w:r>
        <w:rPr>
          <w:i/>
        </w:rPr>
        <w:t>z</w:t>
      </w:r>
      <w:r w:rsidRPr="0080111B">
        <w:rPr>
          <w:i/>
        </w:rPr>
        <w:t xml:space="preserve"> la vidéo. Compléte</w:t>
      </w:r>
      <w:r>
        <w:rPr>
          <w:i/>
        </w:rPr>
        <w:t>z</w:t>
      </w:r>
      <w:r w:rsidR="008238DE">
        <w:rPr>
          <w:i/>
        </w:rPr>
        <w:t xml:space="preserve"> les paroles de </w:t>
      </w:r>
      <w:proofErr w:type="spellStart"/>
      <w:r w:rsidR="008238DE">
        <w:rPr>
          <w:i/>
        </w:rPr>
        <w:t>Kayline</w:t>
      </w:r>
      <w:proofErr w:type="spellEnd"/>
      <w:r w:rsidR="008238DE">
        <w:rPr>
          <w:i/>
        </w:rPr>
        <w:t xml:space="preserve"> en </w:t>
      </w:r>
      <w:r w:rsidR="008238DE" w:rsidRPr="00E74F2C">
        <w:rPr>
          <w:i/>
        </w:rPr>
        <w:t>vous</w:t>
      </w:r>
      <w:r w:rsidR="008238DE">
        <w:rPr>
          <w:i/>
        </w:rPr>
        <w:t xml:space="preserve"> </w:t>
      </w:r>
      <w:r w:rsidRPr="0080111B">
        <w:rPr>
          <w:i/>
        </w:rPr>
        <w:t>aidant des indices.</w:t>
      </w:r>
    </w:p>
    <w:p w:rsidR="006817E8" w:rsidRDefault="0080111B" w:rsidP="006817E8">
      <w:r>
        <w:t>Mise en commun.</w:t>
      </w:r>
    </w:p>
    <w:p w:rsidR="006817E8" w:rsidRPr="006817E8" w:rsidRDefault="006817E8" w:rsidP="006817E8"/>
    <w:p w:rsidR="00271A59" w:rsidRPr="001D63D4" w:rsidRDefault="00271A59" w:rsidP="00271A59">
      <w:pPr>
        <w:pStyle w:val="Pistecorrection"/>
      </w:pPr>
      <w:r w:rsidRPr="001D63D4">
        <w:t>Pistes de correction / Corrigés :</w:t>
      </w:r>
    </w:p>
    <w:p w:rsidR="00271A59" w:rsidRPr="00774C86" w:rsidRDefault="00271A59" w:rsidP="00271A59">
      <w:pPr>
        <w:rPr>
          <w:sz w:val="18"/>
          <w:szCs w:val="18"/>
        </w:rPr>
      </w:pPr>
      <w:r w:rsidRPr="00774C86">
        <w:rPr>
          <w:sz w:val="18"/>
          <w:szCs w:val="18"/>
        </w:rPr>
        <w:t xml:space="preserve">- Oui, en </w:t>
      </w:r>
      <w:r w:rsidRPr="006F50C4">
        <w:rPr>
          <w:color w:val="808080" w:themeColor="background1" w:themeShade="80"/>
          <w:sz w:val="18"/>
          <w:szCs w:val="18"/>
        </w:rPr>
        <w:t>Asie</w:t>
      </w:r>
      <w:r w:rsidRPr="00774C86">
        <w:rPr>
          <w:sz w:val="18"/>
          <w:szCs w:val="18"/>
        </w:rPr>
        <w:t xml:space="preserve">. </w:t>
      </w:r>
    </w:p>
    <w:p w:rsidR="00271A59" w:rsidRPr="00774C86" w:rsidRDefault="00271A59" w:rsidP="00271A59">
      <w:pPr>
        <w:rPr>
          <w:sz w:val="18"/>
          <w:szCs w:val="18"/>
        </w:rPr>
      </w:pPr>
      <w:r w:rsidRPr="00774C86">
        <w:rPr>
          <w:sz w:val="18"/>
          <w:szCs w:val="18"/>
        </w:rPr>
        <w:t xml:space="preserve">- Bon, allez, vous </w:t>
      </w:r>
      <w:r w:rsidRPr="00774C86">
        <w:rPr>
          <w:color w:val="A6A6A6" w:themeColor="background1" w:themeShade="A6"/>
          <w:sz w:val="18"/>
          <w:szCs w:val="18"/>
        </w:rPr>
        <w:t>donnez</w:t>
      </w:r>
      <w:r w:rsidRPr="00774C86">
        <w:rPr>
          <w:sz w:val="18"/>
          <w:szCs w:val="18"/>
        </w:rPr>
        <w:t xml:space="preserve"> votre langue au</w:t>
      </w:r>
      <w:r w:rsidRPr="00774C86">
        <w:rPr>
          <w:color w:val="A6A6A6" w:themeColor="background1" w:themeShade="A6"/>
          <w:sz w:val="18"/>
          <w:szCs w:val="18"/>
        </w:rPr>
        <w:t xml:space="preserve"> </w:t>
      </w:r>
      <w:r w:rsidRPr="006F50C4">
        <w:rPr>
          <w:color w:val="808080" w:themeColor="background1" w:themeShade="80"/>
          <w:sz w:val="18"/>
          <w:szCs w:val="18"/>
        </w:rPr>
        <w:t>chat</w:t>
      </w:r>
      <w:r w:rsidRPr="00774C86">
        <w:rPr>
          <w:sz w:val="18"/>
          <w:szCs w:val="18"/>
        </w:rPr>
        <w:t xml:space="preserve"> ?</w:t>
      </w:r>
    </w:p>
    <w:p w:rsidR="00271A59" w:rsidRDefault="00271A59" w:rsidP="00271A59">
      <w:pPr>
        <w:rPr>
          <w:sz w:val="18"/>
          <w:szCs w:val="18"/>
        </w:rPr>
      </w:pPr>
      <w:r w:rsidRPr="00774C86">
        <w:rPr>
          <w:sz w:val="18"/>
          <w:szCs w:val="18"/>
        </w:rPr>
        <w:t xml:space="preserve">- Je vais à </w:t>
      </w:r>
      <w:r w:rsidRPr="006F50C4">
        <w:rPr>
          <w:color w:val="808080" w:themeColor="background1" w:themeShade="80"/>
          <w:sz w:val="18"/>
          <w:szCs w:val="18"/>
        </w:rPr>
        <w:t>Singapour</w:t>
      </w:r>
      <w:r w:rsidRPr="00774C86">
        <w:rPr>
          <w:sz w:val="18"/>
          <w:szCs w:val="18"/>
        </w:rPr>
        <w:t>.</w:t>
      </w:r>
    </w:p>
    <w:p w:rsidR="00271A59" w:rsidRPr="00774C86" w:rsidRDefault="00271A59" w:rsidP="00271A59">
      <w:pPr>
        <w:rPr>
          <w:color w:val="00B050"/>
          <w:sz w:val="18"/>
          <w:szCs w:val="18"/>
        </w:rPr>
      </w:pPr>
    </w:p>
    <w:p w:rsidR="006817E8" w:rsidRDefault="0080111B" w:rsidP="006817E8">
      <w:pPr>
        <w:rPr>
          <w:i/>
        </w:rPr>
      </w:pPr>
      <w:r>
        <w:rPr>
          <w:i/>
        </w:rPr>
        <w:t>William ne connai</w:t>
      </w:r>
      <w:r w:rsidR="00F902C2">
        <w:rPr>
          <w:i/>
        </w:rPr>
        <w:t>t</w:t>
      </w:r>
      <w:r>
        <w:rPr>
          <w:i/>
        </w:rPr>
        <w:t xml:space="preserve"> pas trop Singapour, Sami connai</w:t>
      </w:r>
      <w:r w:rsidR="00F902C2">
        <w:rPr>
          <w:i/>
        </w:rPr>
        <w:t>t</w:t>
      </w:r>
      <w:r>
        <w:rPr>
          <w:i/>
        </w:rPr>
        <w:t xml:space="preserve"> un peu. Et vous ? Vous connaissez bien, un peu ou pas du tout Singapour ?</w:t>
      </w:r>
    </w:p>
    <w:p w:rsidR="003D6D39" w:rsidRDefault="00271A59" w:rsidP="00271A59">
      <w:r>
        <w:t>É</w:t>
      </w:r>
      <w:r w:rsidR="0080111B">
        <w:t>changes à l'oral</w:t>
      </w:r>
      <w:r w:rsidR="006817E8" w:rsidRPr="00BD712B">
        <w:t>.</w:t>
      </w:r>
    </w:p>
    <w:p w:rsidR="00C942B9" w:rsidRDefault="00C942B9" w:rsidP="006C0EC2">
      <w:pPr>
        <w:pStyle w:val="Pistecorrectiontexte"/>
      </w:pPr>
    </w:p>
    <w:p w:rsidR="00C942B9" w:rsidRDefault="00C942B9" w:rsidP="006C0EC2">
      <w:pPr>
        <w:pStyle w:val="Pistecorrectiontexte"/>
        <w:rPr>
          <w:rFonts w:eastAsia="MS Mincho" w:cs="Tahoma"/>
          <w:sz w:val="20"/>
        </w:rPr>
      </w:pPr>
      <w:r w:rsidRPr="00C942B9">
        <w:rPr>
          <w:rFonts w:eastAsia="MS Mincho" w:cs="Tahoma"/>
          <w:sz w:val="20"/>
        </w:rPr>
        <w:t xml:space="preserve">En petits groupes. </w:t>
      </w:r>
      <w:r w:rsidRPr="00323498">
        <w:rPr>
          <w:rFonts w:eastAsia="MS Mincho" w:cs="Tahoma"/>
          <w:i/>
          <w:sz w:val="20"/>
        </w:rPr>
        <w:t>À votre tour, choisissez un pays que vous connaissez et prépare</w:t>
      </w:r>
      <w:r w:rsidR="00F902C2">
        <w:rPr>
          <w:rFonts w:eastAsia="MS Mincho" w:cs="Tahoma"/>
          <w:i/>
          <w:sz w:val="20"/>
        </w:rPr>
        <w:t>z</w:t>
      </w:r>
      <w:r w:rsidRPr="00323498">
        <w:rPr>
          <w:rFonts w:eastAsia="MS Mincho" w:cs="Tahoma"/>
          <w:i/>
          <w:sz w:val="20"/>
        </w:rPr>
        <w:t xml:space="preserve"> une devinette</w:t>
      </w:r>
      <w:r w:rsidR="00323498" w:rsidRPr="00323498">
        <w:rPr>
          <w:rFonts w:eastAsia="MS Mincho" w:cs="Tahoma"/>
          <w:i/>
          <w:sz w:val="20"/>
        </w:rPr>
        <w:t xml:space="preserve"> en vous aidant du planisphère.</w:t>
      </w:r>
    </w:p>
    <w:p w:rsidR="00323498" w:rsidRDefault="00323498" w:rsidP="006C0EC2">
      <w:pPr>
        <w:pStyle w:val="Pistecorrectiontexte"/>
        <w:rPr>
          <w:rFonts w:eastAsia="MS Mincho" w:cs="Tahoma"/>
          <w:sz w:val="20"/>
        </w:rPr>
      </w:pPr>
      <w:r>
        <w:rPr>
          <w:rFonts w:eastAsia="MS Mincho" w:cs="Tahoma"/>
          <w:sz w:val="20"/>
        </w:rPr>
        <w:t xml:space="preserve">Chaque groupe pose sa devinette </w:t>
      </w:r>
      <w:r w:rsidR="002512C7">
        <w:rPr>
          <w:rFonts w:eastAsia="MS Mincho" w:cs="Tahoma"/>
          <w:sz w:val="20"/>
        </w:rPr>
        <w:t>à la classe</w:t>
      </w:r>
      <w:r>
        <w:rPr>
          <w:rFonts w:eastAsia="MS Mincho" w:cs="Tahoma"/>
          <w:sz w:val="20"/>
        </w:rPr>
        <w:t>.</w:t>
      </w:r>
    </w:p>
    <w:p w:rsidR="0026652C" w:rsidRPr="00C942B9" w:rsidRDefault="0026652C" w:rsidP="006C0EC2">
      <w:pPr>
        <w:pStyle w:val="Pistecorrectiontexte"/>
        <w:rPr>
          <w:rFonts w:eastAsia="MS Mincho" w:cs="Tahoma"/>
          <w:sz w:val="20"/>
        </w:rPr>
      </w:pPr>
    </w:p>
    <w:p w:rsidR="005F683E" w:rsidRPr="00B70F18" w:rsidRDefault="00E74F2C" w:rsidP="005F683E">
      <w:pPr>
        <w:pStyle w:val="Titre3"/>
      </w:pPr>
      <w:bookmarkStart w:id="8" w:name="_Toc443641828"/>
      <w:r w:rsidRPr="00B70F18">
        <w:t xml:space="preserve">Activité facultative pour aller plus loin </w:t>
      </w:r>
      <w:r w:rsidR="006A700E" w:rsidRPr="00B70F18">
        <w:t>: e</w:t>
      </w:r>
      <w:r w:rsidR="005F683E" w:rsidRPr="00B70F18">
        <w:t>nrichir son vocabulaire (activité 5)</w:t>
      </w:r>
      <w:bookmarkEnd w:id="8"/>
    </w:p>
    <w:p w:rsidR="005F683E" w:rsidRDefault="00E74F2C" w:rsidP="005F683E">
      <w:pPr>
        <w:pStyle w:val="Infosactivit"/>
      </w:pPr>
      <w:r w:rsidRPr="00B70F18">
        <w:rPr>
          <w:b/>
        </w:rPr>
        <w:t>Lexique</w:t>
      </w:r>
      <w:r w:rsidR="005F683E" w:rsidRPr="00B70F18">
        <w:rPr>
          <w:b/>
        </w:rPr>
        <w:t xml:space="preserve"> </w:t>
      </w:r>
      <w:r w:rsidR="005F683E" w:rsidRPr="00B70F18">
        <w:t>– individuellement</w:t>
      </w:r>
      <w:r w:rsidR="0026652C" w:rsidRPr="00B70F18">
        <w:t>,</w:t>
      </w:r>
      <w:r w:rsidR="005F683E" w:rsidRPr="00B70F18">
        <w:t xml:space="preserve"> petits groupes – </w:t>
      </w:r>
      <w:r w:rsidR="00C21C95" w:rsidRPr="00B70F18">
        <w:t>5</w:t>
      </w:r>
      <w:r w:rsidR="005F683E" w:rsidRPr="00B70F18">
        <w:t xml:space="preserve"> min (supports : vidéo, fiche apprenant)</w:t>
      </w:r>
    </w:p>
    <w:p w:rsidR="00C942B9" w:rsidRPr="00774C86" w:rsidRDefault="005F683E" w:rsidP="006C0EC2">
      <w:pPr>
        <w:pStyle w:val="Pistecorrectiontexte"/>
        <w:rPr>
          <w:sz w:val="20"/>
          <w:szCs w:val="20"/>
        </w:rPr>
      </w:pPr>
      <w:r w:rsidRPr="00774C86">
        <w:rPr>
          <w:sz w:val="20"/>
          <w:szCs w:val="20"/>
        </w:rPr>
        <w:t>Montrer l'intégralité de la vidéo</w:t>
      </w:r>
      <w:r w:rsidR="00F55482">
        <w:rPr>
          <w:sz w:val="20"/>
          <w:szCs w:val="20"/>
        </w:rPr>
        <w:t xml:space="preserve"> </w:t>
      </w:r>
      <w:r w:rsidR="00F55482" w:rsidRPr="00E74F2C">
        <w:rPr>
          <w:sz w:val="20"/>
          <w:szCs w:val="20"/>
          <w:u w:val="single"/>
        </w:rPr>
        <w:t>avec le son.</w:t>
      </w:r>
    </w:p>
    <w:p w:rsidR="005F683E" w:rsidRPr="00774C86" w:rsidRDefault="005F683E" w:rsidP="006C0EC2">
      <w:pPr>
        <w:pStyle w:val="Pistecorrectiontexte"/>
        <w:rPr>
          <w:sz w:val="20"/>
          <w:szCs w:val="20"/>
        </w:rPr>
      </w:pPr>
      <w:r w:rsidRPr="00774C86">
        <w:rPr>
          <w:rFonts w:cs="Tahoma"/>
          <w:sz w:val="20"/>
          <w:szCs w:val="20"/>
        </w:rPr>
        <w:t>À</w:t>
      </w:r>
      <w:r w:rsidRPr="00774C86">
        <w:rPr>
          <w:sz w:val="20"/>
          <w:szCs w:val="20"/>
        </w:rPr>
        <w:t xml:space="preserve"> deux. </w:t>
      </w:r>
      <w:r w:rsidRPr="00774C86">
        <w:rPr>
          <w:i/>
          <w:sz w:val="20"/>
          <w:szCs w:val="20"/>
        </w:rPr>
        <w:t>Faites l’activité 5 :</w:t>
      </w:r>
      <w:r w:rsidR="00774C86">
        <w:rPr>
          <w:i/>
          <w:sz w:val="20"/>
          <w:szCs w:val="20"/>
        </w:rPr>
        <w:t xml:space="preserve"> </w:t>
      </w:r>
      <w:r w:rsidR="00774C86" w:rsidRPr="00774C86">
        <w:rPr>
          <w:i/>
          <w:sz w:val="20"/>
          <w:szCs w:val="20"/>
        </w:rPr>
        <w:t>retrouve</w:t>
      </w:r>
      <w:r w:rsidR="00774C86">
        <w:rPr>
          <w:i/>
          <w:sz w:val="20"/>
          <w:szCs w:val="20"/>
        </w:rPr>
        <w:t>z</w:t>
      </w:r>
      <w:r w:rsidR="00774C86" w:rsidRPr="00774C86">
        <w:rPr>
          <w:i/>
          <w:sz w:val="20"/>
          <w:szCs w:val="20"/>
        </w:rPr>
        <w:t xml:space="preserve"> la légende de chaque dessin.</w:t>
      </w:r>
      <w:r w:rsidR="0026652C">
        <w:rPr>
          <w:i/>
          <w:sz w:val="20"/>
          <w:szCs w:val="20"/>
        </w:rPr>
        <w:t xml:space="preserve"> </w:t>
      </w:r>
    </w:p>
    <w:p w:rsidR="005F683E" w:rsidRPr="00774C86" w:rsidRDefault="00774C86" w:rsidP="006C0EC2">
      <w:pPr>
        <w:pStyle w:val="Pistecorrectiontexte"/>
        <w:rPr>
          <w:sz w:val="20"/>
          <w:szCs w:val="20"/>
        </w:rPr>
      </w:pPr>
      <w:r w:rsidRPr="00774C86">
        <w:rPr>
          <w:sz w:val="20"/>
          <w:szCs w:val="20"/>
        </w:rPr>
        <w:t>Mise en commun à l'oral.</w:t>
      </w:r>
    </w:p>
    <w:p w:rsidR="005F683E" w:rsidRDefault="005F683E" w:rsidP="006C0EC2">
      <w:pPr>
        <w:pStyle w:val="Pistecorrectiontexte"/>
      </w:pPr>
    </w:p>
    <w:p w:rsidR="00774C86" w:rsidRPr="001D63D4" w:rsidRDefault="00774C86" w:rsidP="00774C86">
      <w:pPr>
        <w:pStyle w:val="Pistecorrection"/>
      </w:pPr>
      <w:r w:rsidRPr="001D63D4">
        <w:t>Pistes de correction / Corrigés :</w:t>
      </w:r>
    </w:p>
    <w:p w:rsidR="005F683E" w:rsidRDefault="00774C86" w:rsidP="006C0EC2">
      <w:pPr>
        <w:pStyle w:val="Pistecorrectiontexte"/>
      </w:pPr>
      <w:r w:rsidRPr="00774C86">
        <w:t xml:space="preserve">a = </w:t>
      </w:r>
      <w:r w:rsidR="002478CB">
        <w:t>2</w:t>
      </w:r>
      <w:r w:rsidRPr="00774C86">
        <w:t xml:space="preserve"> /  b = </w:t>
      </w:r>
      <w:r w:rsidR="002478CB">
        <w:t>3 / c = 4</w:t>
      </w:r>
      <w:r w:rsidRPr="00774C86">
        <w:t xml:space="preserve"> / d = </w:t>
      </w:r>
      <w:r w:rsidR="002478CB">
        <w:t>1</w:t>
      </w:r>
    </w:p>
    <w:p w:rsidR="00774C86" w:rsidRDefault="00774C86" w:rsidP="006C0EC2">
      <w:pPr>
        <w:pStyle w:val="Pistecorrectiontexte"/>
      </w:pPr>
    </w:p>
    <w:p w:rsidR="00774C86" w:rsidRDefault="00774C86" w:rsidP="006C0EC2">
      <w:pPr>
        <w:pStyle w:val="Pistecorrectiontexte"/>
      </w:pPr>
    </w:p>
    <w:p w:rsidR="00FF0A63" w:rsidRPr="00686E1C" w:rsidRDefault="004E7DC7" w:rsidP="00FF0A63">
      <w:pPr>
        <w:pStyle w:val="Titre2"/>
      </w:pPr>
      <w:bookmarkStart w:id="9" w:name="_Toc443641829"/>
      <w:r>
        <w:t>Je r</w:t>
      </w:r>
      <w:r w:rsidR="006A700E">
        <w:t>é</w:t>
      </w:r>
      <w:r>
        <w:t>vise</w:t>
      </w:r>
      <w:bookmarkEnd w:id="9"/>
    </w:p>
    <w:p w:rsidR="004E7DC7" w:rsidRPr="0009247D" w:rsidRDefault="007658EE" w:rsidP="004E7DC7">
      <w:pPr>
        <w:pStyle w:val="Titre3"/>
      </w:pPr>
      <w:bookmarkStart w:id="10" w:name="_Toc441654613"/>
      <w:bookmarkStart w:id="11" w:name="_Toc443641830"/>
      <w:r>
        <w:t>Utiliser</w:t>
      </w:r>
      <w:r w:rsidR="004E7DC7" w:rsidRPr="0009247D">
        <w:t xml:space="preserve"> </w:t>
      </w:r>
      <w:r w:rsidR="00563388">
        <w:t xml:space="preserve">les </w:t>
      </w:r>
      <w:r>
        <w:t xml:space="preserve">prépositions devant les noms de continents, pays, villes </w:t>
      </w:r>
      <w:r w:rsidR="006817E8" w:rsidRPr="006817E8">
        <w:t>(a</w:t>
      </w:r>
      <w:r w:rsidR="004E7DC7" w:rsidRPr="006817E8">
        <w:t xml:space="preserve">ctivité </w:t>
      </w:r>
      <w:r w:rsidR="006817E8" w:rsidRPr="006817E8">
        <w:t>6</w:t>
      </w:r>
      <w:r w:rsidR="004E7DC7" w:rsidRPr="006817E8">
        <w:t>)</w:t>
      </w:r>
      <w:bookmarkEnd w:id="10"/>
      <w:bookmarkEnd w:id="11"/>
    </w:p>
    <w:p w:rsidR="004E7DC7" w:rsidRPr="00FF0A63" w:rsidRDefault="00392D27" w:rsidP="004E7DC7">
      <w:pPr>
        <w:pStyle w:val="Infosactivit"/>
        <w:rPr>
          <w:rFonts w:eastAsia="Arial Unicode MS"/>
        </w:rPr>
      </w:pPr>
      <w:r>
        <w:rPr>
          <w:b/>
        </w:rPr>
        <w:t>Grammaire</w:t>
      </w:r>
      <w:r w:rsidR="004E7DC7">
        <w:rPr>
          <w:rFonts w:cs="Tahoma"/>
          <w:color w:val="auto"/>
        </w:rPr>
        <w:t xml:space="preserve"> </w:t>
      </w:r>
      <w:r w:rsidR="004E7DC7">
        <w:t>–</w:t>
      </w:r>
      <w:r>
        <w:t xml:space="preserve"> binômes</w:t>
      </w:r>
      <w:r w:rsidR="006817E8">
        <w:t>, petits groupes – 15</w:t>
      </w:r>
      <w:r w:rsidR="004E7DC7">
        <w:t xml:space="preserve"> min (support</w:t>
      </w:r>
      <w:r w:rsidR="00DB1D17">
        <w:t>s</w:t>
      </w:r>
      <w:r w:rsidR="004E7DC7">
        <w:t> : fiche apprenant</w:t>
      </w:r>
      <w:r w:rsidR="00DE5D5A">
        <w:t xml:space="preserve"> et éventuellement vidéo</w:t>
      </w:r>
      <w:r w:rsidR="004E7DC7">
        <w:t>)</w:t>
      </w:r>
    </w:p>
    <w:p w:rsidR="006817E8" w:rsidRDefault="00AD62C4" w:rsidP="000E400B">
      <w:r>
        <w:t>Demander aux apprenants d</w:t>
      </w:r>
      <w:r w:rsidR="007E6ACC">
        <w:t>'essayer de réaliser l'activité 6 sans la vidéo.</w:t>
      </w:r>
    </w:p>
    <w:p w:rsidR="006817E8" w:rsidRDefault="006817E8" w:rsidP="000E400B">
      <w:pPr>
        <w:rPr>
          <w:i/>
        </w:rPr>
      </w:pPr>
      <w:r w:rsidRPr="006817E8">
        <w:t>À deux.</w:t>
      </w:r>
      <w:r>
        <w:rPr>
          <w:i/>
        </w:rPr>
        <w:t xml:space="preserve"> </w:t>
      </w:r>
      <w:r w:rsidR="007E6ACC">
        <w:rPr>
          <w:i/>
        </w:rPr>
        <w:t xml:space="preserve">Faites l'activité 6 : </w:t>
      </w:r>
      <w:r w:rsidR="007E6ACC" w:rsidRPr="007E6ACC">
        <w:rPr>
          <w:i/>
        </w:rPr>
        <w:t>relie</w:t>
      </w:r>
      <w:r w:rsidR="007E6ACC">
        <w:rPr>
          <w:i/>
        </w:rPr>
        <w:t>z</w:t>
      </w:r>
      <w:r w:rsidR="007E6ACC" w:rsidRPr="007E6ACC">
        <w:rPr>
          <w:i/>
        </w:rPr>
        <w:t xml:space="preserve"> chaque petit mot </w:t>
      </w:r>
      <w:r w:rsidR="007E6ACC">
        <w:rPr>
          <w:i/>
        </w:rPr>
        <w:t>aux</w:t>
      </w:r>
      <w:r w:rsidR="007E6ACC" w:rsidRPr="007E6ACC">
        <w:rPr>
          <w:i/>
        </w:rPr>
        <w:t xml:space="preserve"> nom</w:t>
      </w:r>
      <w:r w:rsidR="007E6ACC">
        <w:rPr>
          <w:i/>
        </w:rPr>
        <w:t>s</w:t>
      </w:r>
      <w:r w:rsidR="007E6ACC" w:rsidRPr="007E6ACC">
        <w:rPr>
          <w:i/>
        </w:rPr>
        <w:t xml:space="preserve"> de lieu qui convien</w:t>
      </w:r>
      <w:r w:rsidR="007E6ACC">
        <w:rPr>
          <w:i/>
        </w:rPr>
        <w:t>nen</w:t>
      </w:r>
      <w:r w:rsidR="007E6ACC" w:rsidRPr="007E6ACC">
        <w:rPr>
          <w:i/>
        </w:rPr>
        <w:t>t.</w:t>
      </w:r>
    </w:p>
    <w:p w:rsidR="006817E8" w:rsidRPr="006817E8" w:rsidRDefault="00DE5D5A" w:rsidP="000E400B">
      <w:r>
        <w:t>Si nécessaire, d</w:t>
      </w:r>
      <w:r w:rsidR="007E6ACC">
        <w:t>iffuser à nouveau la vidéo en entier.</w:t>
      </w:r>
    </w:p>
    <w:p w:rsidR="00AD62C4" w:rsidRDefault="000440C0" w:rsidP="000E400B">
      <w:pPr>
        <w:rPr>
          <w:szCs w:val="20"/>
        </w:rPr>
      </w:pPr>
      <w:r>
        <w:rPr>
          <w:szCs w:val="20"/>
        </w:rPr>
        <w:t>Mise en commun orale en groupe classe : noter les réponses des apprenants au tableau</w:t>
      </w:r>
      <w:r w:rsidR="004462D9">
        <w:rPr>
          <w:szCs w:val="20"/>
        </w:rPr>
        <w:t>. L</w:t>
      </w:r>
      <w:r w:rsidR="007E6ACC">
        <w:rPr>
          <w:szCs w:val="20"/>
        </w:rPr>
        <w:t>es inviter</w:t>
      </w:r>
      <w:r>
        <w:rPr>
          <w:szCs w:val="20"/>
        </w:rPr>
        <w:t xml:space="preserve"> </w:t>
      </w:r>
      <w:r w:rsidR="004462D9">
        <w:rPr>
          <w:szCs w:val="20"/>
        </w:rPr>
        <w:t xml:space="preserve">enfin </w:t>
      </w:r>
      <w:r w:rsidR="007E6ACC">
        <w:rPr>
          <w:szCs w:val="20"/>
        </w:rPr>
        <w:t>à</w:t>
      </w:r>
      <w:r>
        <w:rPr>
          <w:szCs w:val="20"/>
        </w:rPr>
        <w:t xml:space="preserve"> formuler la règle.</w:t>
      </w:r>
    </w:p>
    <w:p w:rsidR="000440C0" w:rsidRDefault="000440C0" w:rsidP="000E400B">
      <w:pPr>
        <w:rPr>
          <w:szCs w:val="20"/>
        </w:rPr>
      </w:pPr>
    </w:p>
    <w:p w:rsidR="00151F48" w:rsidRDefault="000440C0" w:rsidP="000440C0">
      <w:pPr>
        <w:pStyle w:val="Pistecorrection"/>
      </w:pPr>
      <w:r w:rsidRPr="00A953C2">
        <w:t>Pistes de correction / Corrigés :</w:t>
      </w:r>
      <w:r w:rsidR="00151F48" w:rsidRPr="00151F48">
        <w:t xml:space="preserve"> </w:t>
      </w:r>
    </w:p>
    <w:p w:rsidR="000440C0" w:rsidRPr="00151F48" w:rsidRDefault="00151F48" w:rsidP="000440C0">
      <w:pPr>
        <w:pStyle w:val="Pistecorrection"/>
        <w:rPr>
          <w:b w:val="0"/>
        </w:rPr>
      </w:pPr>
      <w:proofErr w:type="gramStart"/>
      <w:r w:rsidRPr="00151F48">
        <w:rPr>
          <w:color w:val="1F497D" w:themeColor="text2"/>
        </w:rPr>
        <w:t>en</w:t>
      </w:r>
      <w:proofErr w:type="gramEnd"/>
      <w:r w:rsidRPr="00151F48">
        <w:rPr>
          <w:color w:val="1F497D" w:themeColor="text2"/>
        </w:rPr>
        <w:t xml:space="preserve"> </w:t>
      </w:r>
      <w:r w:rsidRPr="00151F48">
        <w:rPr>
          <w:b w:val="0"/>
        </w:rPr>
        <w:t>Europe</w:t>
      </w:r>
      <w:r>
        <w:rPr>
          <w:b w:val="0"/>
        </w:rPr>
        <w:t>,</w:t>
      </w:r>
      <w:r w:rsidRPr="00151F48">
        <w:rPr>
          <w:b w:val="0"/>
        </w:rPr>
        <w:t xml:space="preserve"> Afrique</w:t>
      </w:r>
      <w:r>
        <w:rPr>
          <w:b w:val="0"/>
        </w:rPr>
        <w:t>,</w:t>
      </w:r>
      <w:r w:rsidRPr="00151F48">
        <w:rPr>
          <w:b w:val="0"/>
        </w:rPr>
        <w:t xml:space="preserve"> Thaïlande</w:t>
      </w:r>
    </w:p>
    <w:p w:rsidR="00151F48" w:rsidRPr="00151F48" w:rsidRDefault="00151F48" w:rsidP="000440C0">
      <w:pPr>
        <w:pStyle w:val="Pistecorrection"/>
        <w:rPr>
          <w:b w:val="0"/>
        </w:rPr>
      </w:pPr>
      <w:proofErr w:type="gramStart"/>
      <w:r w:rsidRPr="00151F48">
        <w:rPr>
          <w:color w:val="1F497D" w:themeColor="text2"/>
        </w:rPr>
        <w:t>au</w:t>
      </w:r>
      <w:proofErr w:type="gramEnd"/>
      <w:r w:rsidRPr="00151F48">
        <w:rPr>
          <w:b w:val="0"/>
        </w:rPr>
        <w:t xml:space="preserve"> Mexique</w:t>
      </w:r>
      <w:r>
        <w:rPr>
          <w:b w:val="0"/>
        </w:rPr>
        <w:t>,</w:t>
      </w:r>
      <w:r w:rsidRPr="00151F48">
        <w:rPr>
          <w:b w:val="0"/>
        </w:rPr>
        <w:t xml:space="preserve"> pôle Nord</w:t>
      </w:r>
      <w:r>
        <w:rPr>
          <w:b w:val="0"/>
        </w:rPr>
        <w:t>,</w:t>
      </w:r>
      <w:r w:rsidRPr="00151F48">
        <w:rPr>
          <w:b w:val="0"/>
        </w:rPr>
        <w:t xml:space="preserve"> Vietnam</w:t>
      </w:r>
    </w:p>
    <w:p w:rsidR="00151F48" w:rsidRPr="00151F48" w:rsidRDefault="00151F48" w:rsidP="000440C0">
      <w:pPr>
        <w:pStyle w:val="Pistecorrection"/>
        <w:rPr>
          <w:b w:val="0"/>
        </w:rPr>
      </w:pPr>
      <w:proofErr w:type="gramStart"/>
      <w:r w:rsidRPr="00151F48">
        <w:rPr>
          <w:color w:val="1F497D" w:themeColor="text2"/>
        </w:rPr>
        <w:t>aux</w:t>
      </w:r>
      <w:proofErr w:type="gramEnd"/>
      <w:r w:rsidRPr="00151F48">
        <w:rPr>
          <w:color w:val="1F497D" w:themeColor="text2"/>
        </w:rPr>
        <w:t xml:space="preserve"> </w:t>
      </w:r>
      <w:r w:rsidRPr="00151F48">
        <w:rPr>
          <w:b w:val="0"/>
        </w:rPr>
        <w:t>États-Unis</w:t>
      </w:r>
    </w:p>
    <w:p w:rsidR="00151F48" w:rsidRPr="00151F48" w:rsidRDefault="00151F48" w:rsidP="000440C0">
      <w:pPr>
        <w:pStyle w:val="Pistecorrection"/>
        <w:rPr>
          <w:b w:val="0"/>
        </w:rPr>
      </w:pPr>
      <w:proofErr w:type="gramStart"/>
      <w:r w:rsidRPr="00151F48">
        <w:rPr>
          <w:color w:val="1F497D" w:themeColor="text2"/>
        </w:rPr>
        <w:t>à</w:t>
      </w:r>
      <w:proofErr w:type="gramEnd"/>
      <w:r w:rsidRPr="00151F48">
        <w:rPr>
          <w:b w:val="0"/>
        </w:rPr>
        <w:t xml:space="preserve"> Mexico</w:t>
      </w:r>
      <w:r>
        <w:rPr>
          <w:b w:val="0"/>
        </w:rPr>
        <w:t>,</w:t>
      </w:r>
      <w:r w:rsidRPr="00151F48">
        <w:rPr>
          <w:b w:val="0"/>
        </w:rPr>
        <w:t xml:space="preserve"> Singapour</w:t>
      </w:r>
      <w:r>
        <w:rPr>
          <w:b w:val="0"/>
        </w:rPr>
        <w:t>,</w:t>
      </w:r>
      <w:r w:rsidRPr="00151F48">
        <w:rPr>
          <w:b w:val="0"/>
        </w:rPr>
        <w:t xml:space="preserve"> Clermont-Ferrand</w:t>
      </w:r>
    </w:p>
    <w:p w:rsidR="0069699F" w:rsidRDefault="009F067A" w:rsidP="000440C0">
      <w:pPr>
        <w:pStyle w:val="Pistecorrection"/>
        <w:rPr>
          <w:b w:val="0"/>
        </w:rPr>
      </w:pPr>
      <w:r w:rsidRPr="003B71D7">
        <w:rPr>
          <w:b w:val="0"/>
        </w:rPr>
        <w:t>Pour localiser dans une ville ou un pays, on utilise</w:t>
      </w:r>
      <w:r w:rsidRPr="003B71D7">
        <w:rPr>
          <w:b w:val="0"/>
          <w:i/>
        </w:rPr>
        <w:t xml:space="preserve"> </w:t>
      </w:r>
      <w:r w:rsidR="005D010D" w:rsidRPr="003B71D7">
        <w:rPr>
          <w:b w:val="0"/>
          <w:i/>
        </w:rPr>
        <w:t>à + nom de ville</w:t>
      </w:r>
      <w:r w:rsidR="00621065" w:rsidRPr="003B71D7">
        <w:rPr>
          <w:b w:val="0"/>
          <w:i/>
        </w:rPr>
        <w:t xml:space="preserve"> </w:t>
      </w:r>
      <w:r w:rsidR="00621065" w:rsidRPr="003B71D7">
        <w:rPr>
          <w:b w:val="0"/>
        </w:rPr>
        <w:t>et souvent</w:t>
      </w:r>
      <w:r w:rsidR="00621065" w:rsidRPr="003B71D7">
        <w:rPr>
          <w:b w:val="0"/>
          <w:i/>
        </w:rPr>
        <w:t xml:space="preserve"> à + nom d’île</w:t>
      </w:r>
      <w:r w:rsidR="005D010D" w:rsidRPr="003B71D7">
        <w:rPr>
          <w:b w:val="0"/>
          <w:i/>
        </w:rPr>
        <w:t xml:space="preserve">, </w:t>
      </w:r>
      <w:r w:rsidRPr="003B71D7">
        <w:rPr>
          <w:b w:val="0"/>
          <w:i/>
        </w:rPr>
        <w:t xml:space="preserve">au + pays masculin, en + pays féminin </w:t>
      </w:r>
      <w:r w:rsidRPr="003B71D7">
        <w:rPr>
          <w:b w:val="0"/>
        </w:rPr>
        <w:t xml:space="preserve">et </w:t>
      </w:r>
      <w:r w:rsidRPr="003B71D7">
        <w:rPr>
          <w:b w:val="0"/>
          <w:i/>
        </w:rPr>
        <w:t>aux + pays pluriel</w:t>
      </w:r>
      <w:r w:rsidR="000440C0" w:rsidRPr="003B71D7">
        <w:rPr>
          <w:b w:val="0"/>
        </w:rPr>
        <w:t>.</w:t>
      </w:r>
      <w:r w:rsidR="0026652C">
        <w:rPr>
          <w:b w:val="0"/>
        </w:rPr>
        <w:t xml:space="preserve"> </w:t>
      </w:r>
    </w:p>
    <w:p w:rsidR="000440C0" w:rsidRDefault="0069699F" w:rsidP="000440C0">
      <w:pPr>
        <w:pStyle w:val="Pistecorrection"/>
        <w:rPr>
          <w:b w:val="0"/>
        </w:rPr>
      </w:pPr>
      <w:r>
        <w:rPr>
          <w:b w:val="0"/>
        </w:rPr>
        <w:t xml:space="preserve">Note : </w:t>
      </w:r>
      <w:r w:rsidR="004C3ACA">
        <w:rPr>
          <w:b w:val="0"/>
        </w:rPr>
        <w:t>ajouter éventuellement le cas du</w:t>
      </w:r>
      <w:r>
        <w:rPr>
          <w:b w:val="0"/>
        </w:rPr>
        <w:t xml:space="preserve"> </w:t>
      </w:r>
      <w:r w:rsidRPr="004C3ACA">
        <w:rPr>
          <w:b w:val="0"/>
          <w:i/>
        </w:rPr>
        <w:t>en + p</w:t>
      </w:r>
      <w:r w:rsidR="0026652C" w:rsidRPr="004C3ACA">
        <w:rPr>
          <w:b w:val="0"/>
          <w:i/>
        </w:rPr>
        <w:t>ays masculin avec voyelle</w:t>
      </w:r>
      <w:r w:rsidR="004C3ACA">
        <w:rPr>
          <w:b w:val="0"/>
        </w:rPr>
        <w:t xml:space="preserve">. </w:t>
      </w:r>
      <w:r w:rsidR="00281703">
        <w:rPr>
          <w:b w:val="0"/>
        </w:rPr>
        <w:t>Ce cas ne figure pas dans le document mais on peut donner un exemple :</w:t>
      </w:r>
      <w:r w:rsidR="00281703" w:rsidRPr="008E78E2">
        <w:rPr>
          <w:b w:val="0"/>
          <w:i/>
        </w:rPr>
        <w:t xml:space="preserve"> </w:t>
      </w:r>
      <w:r w:rsidR="008E78E2" w:rsidRPr="008E78E2">
        <w:rPr>
          <w:b w:val="0"/>
          <w:i/>
        </w:rPr>
        <w:t>l’</w:t>
      </w:r>
      <w:r w:rsidR="008E78E2" w:rsidRPr="00281703">
        <w:rPr>
          <w:b w:val="0"/>
          <w:i/>
        </w:rPr>
        <w:t xml:space="preserve">Équateur </w:t>
      </w:r>
      <w:r w:rsidR="008E78E2">
        <w:rPr>
          <w:b w:val="0"/>
          <w:i/>
        </w:rPr>
        <w:t xml:space="preserve">/ </w:t>
      </w:r>
      <w:r w:rsidR="00281703" w:rsidRPr="00281703">
        <w:rPr>
          <w:b w:val="0"/>
          <w:i/>
        </w:rPr>
        <w:t>en Équateur…</w:t>
      </w:r>
    </w:p>
    <w:p w:rsidR="000440C0" w:rsidRDefault="000440C0" w:rsidP="000440C0">
      <w:pPr>
        <w:pStyle w:val="Pistecorrection"/>
        <w:rPr>
          <w:szCs w:val="20"/>
        </w:rPr>
      </w:pPr>
    </w:p>
    <w:p w:rsidR="00446C4E" w:rsidRDefault="00446C4E">
      <w:pPr>
        <w:spacing w:line="240" w:lineRule="auto"/>
        <w:jc w:val="left"/>
        <w:rPr>
          <w:rFonts w:ascii="Calibri" w:eastAsia="MS Gothic" w:hAnsi="Calibri"/>
          <w:b/>
          <w:bCs/>
          <w:smallCaps/>
          <w:color w:val="365F91"/>
          <w:sz w:val="26"/>
          <w:szCs w:val="26"/>
        </w:rPr>
      </w:pPr>
    </w:p>
    <w:p w:rsidR="004E7DC7" w:rsidRPr="00686E1C" w:rsidRDefault="004E7DC7" w:rsidP="004E7DC7">
      <w:pPr>
        <w:pStyle w:val="Titre2"/>
      </w:pPr>
      <w:bookmarkStart w:id="12" w:name="_Toc443641831"/>
      <w:r>
        <w:t>À nous !</w:t>
      </w:r>
      <w:bookmarkEnd w:id="12"/>
    </w:p>
    <w:p w:rsidR="004E7DC7" w:rsidRPr="0009247D" w:rsidRDefault="00466C2A" w:rsidP="004E7DC7">
      <w:pPr>
        <w:pStyle w:val="Titre3"/>
        <w:rPr>
          <w:color w:val="auto"/>
        </w:rPr>
      </w:pPr>
      <w:bookmarkStart w:id="13" w:name="_Toc443641832"/>
      <w:r>
        <w:t>Personnaliser le planisphère de la classe</w:t>
      </w:r>
      <w:bookmarkEnd w:id="13"/>
    </w:p>
    <w:p w:rsidR="00F26EC5" w:rsidRPr="000E400B" w:rsidRDefault="004E7DC7" w:rsidP="000E400B">
      <w:pPr>
        <w:pStyle w:val="Infosactivit"/>
        <w:rPr>
          <w:color w:val="auto"/>
        </w:rPr>
      </w:pPr>
      <w:r w:rsidRPr="00281703">
        <w:rPr>
          <w:b/>
        </w:rPr>
        <w:t>Réalisation d’une tâche</w:t>
      </w:r>
      <w:r w:rsidRPr="00281703">
        <w:t xml:space="preserve"> –</w:t>
      </w:r>
      <w:r w:rsidRPr="00281703">
        <w:rPr>
          <w:color w:val="auto"/>
        </w:rPr>
        <w:t xml:space="preserve"> </w:t>
      </w:r>
      <w:r w:rsidRPr="00281703">
        <w:t>petits groupes, groupe</w:t>
      </w:r>
      <w:r w:rsidR="00281703" w:rsidRPr="00281703">
        <w:t xml:space="preserve"> </w:t>
      </w:r>
      <w:r w:rsidR="00392D27" w:rsidRPr="00281703">
        <w:t>classe</w:t>
      </w:r>
      <w:r w:rsidR="00281703" w:rsidRPr="00281703">
        <w:rPr>
          <w:b/>
        </w:rPr>
        <w:t xml:space="preserve"> </w:t>
      </w:r>
      <w:r w:rsidR="00392D27" w:rsidRPr="00281703">
        <w:t xml:space="preserve">– </w:t>
      </w:r>
      <w:r w:rsidR="003D6D39" w:rsidRPr="00281703">
        <w:t>30</w:t>
      </w:r>
      <w:r w:rsidRPr="00281703">
        <w:t xml:space="preserve"> min</w:t>
      </w:r>
      <w:r>
        <w:t xml:space="preserve"> </w:t>
      </w:r>
      <w:r w:rsidR="00DB1D17">
        <w:t>(</w:t>
      </w:r>
      <w:r w:rsidR="00DB1D17" w:rsidRPr="007A64CA">
        <w:t>support : fiche matériel)</w:t>
      </w:r>
    </w:p>
    <w:p w:rsidR="00706463" w:rsidRDefault="00706463" w:rsidP="00C8057A">
      <w:pPr>
        <w:rPr>
          <w:rFonts w:eastAsia="Arial Unicode MS"/>
        </w:rPr>
      </w:pPr>
      <w:r>
        <w:rPr>
          <w:rFonts w:eastAsia="Arial Unicode MS"/>
        </w:rPr>
        <w:t xml:space="preserve">Lors de la séance précédant la réalisation de cette tâche, on pourra demander aux apprenants d’apporter des photos ou images de pays qu’ils </w:t>
      </w:r>
      <w:r w:rsidR="00E81EC7">
        <w:rPr>
          <w:rFonts w:eastAsia="Arial Unicode MS"/>
        </w:rPr>
        <w:t xml:space="preserve">ont visité, qu’ils connaissent ou </w:t>
      </w:r>
      <w:r w:rsidR="00E81EC7" w:rsidRPr="00E81EC7">
        <w:rPr>
          <w:rFonts w:eastAsia="Arial Unicode MS"/>
        </w:rPr>
        <w:t>q</w:t>
      </w:r>
      <w:r w:rsidR="005A2AF4" w:rsidRPr="00E81EC7">
        <w:rPr>
          <w:rFonts w:eastAsia="Arial Unicode MS"/>
        </w:rPr>
        <w:t>u’ils voudraient visiter</w:t>
      </w:r>
      <w:r w:rsidR="00E81EC7" w:rsidRPr="00E81EC7">
        <w:rPr>
          <w:rFonts w:eastAsia="Arial Unicode MS"/>
        </w:rPr>
        <w:t>.</w:t>
      </w:r>
    </w:p>
    <w:p w:rsidR="00706463" w:rsidRDefault="00706463" w:rsidP="00706463">
      <w:pPr>
        <w:rPr>
          <w:rFonts w:eastAsia="Arial Unicode MS"/>
        </w:rPr>
      </w:pPr>
      <w:r w:rsidRPr="00706463">
        <w:rPr>
          <w:rFonts w:eastAsia="Arial Unicode MS"/>
        </w:rPr>
        <w:lastRenderedPageBreak/>
        <w:t>Prévoir</w:t>
      </w:r>
      <w:r>
        <w:rPr>
          <w:rFonts w:eastAsia="Arial Unicode MS"/>
        </w:rPr>
        <w:t xml:space="preserve"> un large planisphère </w:t>
      </w:r>
      <w:r w:rsidR="008637F6">
        <w:rPr>
          <w:rFonts w:eastAsia="Arial Unicode MS"/>
        </w:rPr>
        <w:t xml:space="preserve">(sur lequel seront finalement reportés les itinéraires préparés en petits groupes par les apprenants) </w:t>
      </w:r>
      <w:r>
        <w:rPr>
          <w:rFonts w:eastAsia="Arial Unicode MS"/>
        </w:rPr>
        <w:t>et le matériel cité en début de fiche.</w:t>
      </w:r>
    </w:p>
    <w:p w:rsidR="004273CA" w:rsidRPr="00A12D08" w:rsidRDefault="00DB1D17" w:rsidP="00C8057A">
      <w:pPr>
        <w:rPr>
          <w:rFonts w:eastAsia="Arial Unicode MS"/>
        </w:rPr>
      </w:pPr>
      <w:r w:rsidRPr="00A12D08">
        <w:rPr>
          <w:rFonts w:eastAsia="Arial Unicode MS"/>
        </w:rPr>
        <w:t xml:space="preserve">Mettre à disposition les </w:t>
      </w:r>
      <w:r w:rsidR="00B4709C">
        <w:rPr>
          <w:rFonts w:eastAsia="Arial Unicode MS"/>
        </w:rPr>
        <w:t>brochures de voyages</w:t>
      </w:r>
      <w:r w:rsidRPr="00A12D08">
        <w:rPr>
          <w:rFonts w:eastAsia="Arial Unicode MS"/>
        </w:rPr>
        <w:t xml:space="preserve"> et compléter si besoin la banque d’images grâce aux sites suivants : </w:t>
      </w:r>
    </w:p>
    <w:p w:rsidR="004D0427" w:rsidRPr="0098278F" w:rsidRDefault="00EE0D97" w:rsidP="00E1429F">
      <w:pPr>
        <w:rPr>
          <w:rFonts w:eastAsia="Arial Unicode MS"/>
          <w:color w:val="31849B" w:themeColor="accent5" w:themeShade="BF"/>
        </w:rPr>
      </w:pPr>
      <w:hyperlink r:id="rId11" w:history="1">
        <w:r w:rsidR="004D0427" w:rsidRPr="0098278F">
          <w:rPr>
            <w:rStyle w:val="Lienhypertexte"/>
            <w:rFonts w:eastAsia="Arial Unicode MS"/>
            <w:color w:val="31849B" w:themeColor="accent5" w:themeShade="BF"/>
            <w:u w:val="none"/>
          </w:rPr>
          <w:t>http://www.geo.fr/voyages/vos-voyages-de-reve</w:t>
        </w:r>
      </w:hyperlink>
    </w:p>
    <w:p w:rsidR="00E1429F" w:rsidRPr="0098278F" w:rsidRDefault="00E1429F" w:rsidP="00E1429F">
      <w:pPr>
        <w:rPr>
          <w:rStyle w:val="Lienhypertexte"/>
          <w:color w:val="31849B" w:themeColor="accent5" w:themeShade="BF"/>
          <w:u w:val="none"/>
        </w:rPr>
      </w:pPr>
      <w:r w:rsidRPr="0098278F">
        <w:rPr>
          <w:rStyle w:val="Lienhypertexte"/>
          <w:color w:val="31849B" w:themeColor="accent5" w:themeShade="BF"/>
          <w:u w:val="none"/>
        </w:rPr>
        <w:t>http://voyage.lefigaro.fr/en-images</w:t>
      </w:r>
    </w:p>
    <w:p w:rsidR="00E1429F" w:rsidRPr="0098278F" w:rsidRDefault="00E1429F" w:rsidP="00C8057A">
      <w:pPr>
        <w:rPr>
          <w:rStyle w:val="Lienhypertexte"/>
          <w:color w:val="31849B" w:themeColor="accent5" w:themeShade="BF"/>
          <w:u w:val="none"/>
        </w:rPr>
      </w:pPr>
      <w:r w:rsidRPr="0098278F">
        <w:rPr>
          <w:rStyle w:val="Lienhypertexte"/>
          <w:color w:val="31849B" w:themeColor="accent5" w:themeShade="BF"/>
          <w:u w:val="none"/>
        </w:rPr>
        <w:t>http://www.actuweek.com/photos/</w:t>
      </w:r>
    </w:p>
    <w:p w:rsidR="00681228" w:rsidRDefault="00681228" w:rsidP="00C8057A">
      <w:pPr>
        <w:rPr>
          <w:rFonts w:eastAsia="Arial Unicode MS"/>
        </w:rPr>
      </w:pPr>
    </w:p>
    <w:p w:rsidR="00F16FE2" w:rsidRPr="00D53A64" w:rsidRDefault="00964AB7" w:rsidP="00C8057A">
      <w:pPr>
        <w:rPr>
          <w:rFonts w:eastAsia="Arial Unicode MS"/>
          <w:i/>
        </w:rPr>
      </w:pPr>
      <w:r w:rsidRPr="00F16FE2">
        <w:rPr>
          <w:rFonts w:eastAsia="Arial Unicode MS"/>
        </w:rPr>
        <w:t xml:space="preserve">Rappeler aux apprenants que pour parler d’une intention, d’un projet, on utilise </w:t>
      </w:r>
      <w:r w:rsidR="00F16FE2" w:rsidRPr="00F16FE2">
        <w:rPr>
          <w:rFonts w:eastAsia="Arial Unicode MS"/>
        </w:rPr>
        <w:t xml:space="preserve">le futur proche : </w:t>
      </w:r>
      <w:r w:rsidR="00F16FE2" w:rsidRPr="00D53A64">
        <w:rPr>
          <w:rFonts w:eastAsia="Arial Unicode MS"/>
          <w:i/>
        </w:rPr>
        <w:t xml:space="preserve">Sujet + aller au présent + infinitif. </w:t>
      </w:r>
    </w:p>
    <w:p w:rsidR="00B92913" w:rsidRPr="00F16FE2" w:rsidRDefault="00973A83" w:rsidP="00C8057A">
      <w:pPr>
        <w:rPr>
          <w:rFonts w:eastAsia="Arial Unicode MS"/>
        </w:rPr>
      </w:pPr>
      <w:r>
        <w:rPr>
          <w:rFonts w:eastAsia="Arial Unicode MS"/>
        </w:rPr>
        <w:t>Former de petits groupes et distribuer la fiche matériel.</w:t>
      </w:r>
    </w:p>
    <w:p w:rsidR="00706463" w:rsidRDefault="00706463" w:rsidP="00C8057A">
      <w:pPr>
        <w:rPr>
          <w:rFonts w:eastAsia="Arial Unicode MS"/>
        </w:rPr>
      </w:pPr>
    </w:p>
    <w:p w:rsidR="00731929" w:rsidRDefault="00B92913" w:rsidP="00C8057A">
      <w:pPr>
        <w:rPr>
          <w:rFonts w:eastAsia="Arial Unicode MS"/>
          <w:i/>
        </w:rPr>
      </w:pPr>
      <w:r w:rsidRPr="00B7417E">
        <w:rPr>
          <w:rFonts w:eastAsia="Arial Unicode MS"/>
          <w:i/>
        </w:rPr>
        <w:t>Vous allez créer un itinéraire de voyage sur le planisphère</w:t>
      </w:r>
      <w:r w:rsidR="007829A7" w:rsidRPr="00B7417E">
        <w:rPr>
          <w:rFonts w:eastAsia="Arial Unicode MS"/>
          <w:i/>
        </w:rPr>
        <w:t>. Votre voyage doit avoir 4 étapes : le départ (la ville où nous sommes), un pays</w:t>
      </w:r>
      <w:r w:rsidR="003459A7">
        <w:rPr>
          <w:rFonts w:eastAsia="Arial Unicode MS"/>
          <w:i/>
        </w:rPr>
        <w:t xml:space="preserve"> ou une ville</w:t>
      </w:r>
      <w:r w:rsidR="007829A7" w:rsidRPr="00B7417E">
        <w:rPr>
          <w:rFonts w:eastAsia="Arial Unicode MS"/>
          <w:i/>
        </w:rPr>
        <w:t xml:space="preserve"> que vous connaissez, </w:t>
      </w:r>
      <w:r w:rsidR="003459A7">
        <w:rPr>
          <w:rFonts w:eastAsia="Arial Unicode MS"/>
          <w:i/>
        </w:rPr>
        <w:t>et deux</w:t>
      </w:r>
      <w:r w:rsidR="00B7417E" w:rsidRPr="00B7417E">
        <w:rPr>
          <w:rFonts w:eastAsia="Arial Unicode MS"/>
          <w:i/>
        </w:rPr>
        <w:t xml:space="preserve"> pays </w:t>
      </w:r>
      <w:proofErr w:type="gramStart"/>
      <w:r w:rsidR="003459A7">
        <w:rPr>
          <w:rFonts w:eastAsia="Arial Unicode MS"/>
          <w:i/>
        </w:rPr>
        <w:t>ou</w:t>
      </w:r>
      <w:proofErr w:type="gramEnd"/>
      <w:r w:rsidR="003459A7">
        <w:rPr>
          <w:rFonts w:eastAsia="Arial Unicode MS"/>
          <w:i/>
        </w:rPr>
        <w:t xml:space="preserve"> villes </w:t>
      </w:r>
      <w:r w:rsidR="00B7417E" w:rsidRPr="00731929">
        <w:rPr>
          <w:rFonts w:eastAsia="Arial Unicode MS"/>
          <w:i/>
        </w:rPr>
        <w:t>où vous voulez aller.</w:t>
      </w:r>
      <w:r w:rsidR="003D1BAE">
        <w:rPr>
          <w:rFonts w:eastAsia="Arial Unicode MS"/>
          <w:i/>
        </w:rPr>
        <w:t xml:space="preserve"> </w:t>
      </w:r>
    </w:p>
    <w:p w:rsidR="00B7417E" w:rsidRPr="005A0F9B" w:rsidRDefault="00B7417E" w:rsidP="005A0F9B">
      <w:pPr>
        <w:pStyle w:val="Paragraphedeliste"/>
        <w:numPr>
          <w:ilvl w:val="0"/>
          <w:numId w:val="32"/>
        </w:numPr>
        <w:rPr>
          <w:rFonts w:eastAsia="Arial Unicode MS"/>
          <w:i/>
        </w:rPr>
      </w:pPr>
      <w:r w:rsidRPr="005A0F9B">
        <w:rPr>
          <w:rFonts w:eastAsia="Arial Unicode MS"/>
          <w:i/>
        </w:rPr>
        <w:t>Préparez ensemble votre i</w:t>
      </w:r>
      <w:r w:rsidR="00745D03">
        <w:rPr>
          <w:rFonts w:eastAsia="Arial Unicode MS"/>
          <w:i/>
        </w:rPr>
        <w:t>tinéraire en le traçant sur le planisphère de la fiche matériel.</w:t>
      </w:r>
    </w:p>
    <w:p w:rsidR="006124AF" w:rsidRDefault="009304EB" w:rsidP="005A0F9B">
      <w:pPr>
        <w:pStyle w:val="Paragraphedeliste"/>
        <w:numPr>
          <w:ilvl w:val="0"/>
          <w:numId w:val="32"/>
        </w:numPr>
        <w:rPr>
          <w:rFonts w:eastAsia="Arial Unicode MS"/>
          <w:i/>
        </w:rPr>
      </w:pPr>
      <w:r w:rsidRPr="005A0F9B">
        <w:rPr>
          <w:rFonts w:eastAsia="Arial Unicode MS"/>
          <w:i/>
        </w:rPr>
        <w:t>Marquez-le sur le planisphère à l’a</w:t>
      </w:r>
      <w:r w:rsidR="00651B3B" w:rsidRPr="005A0F9B">
        <w:rPr>
          <w:rFonts w:eastAsia="Arial Unicode MS"/>
          <w:i/>
        </w:rPr>
        <w:t>ide des épingles, reliez les ét</w:t>
      </w:r>
      <w:r w:rsidRPr="005A0F9B">
        <w:rPr>
          <w:rFonts w:eastAsia="Arial Unicode MS"/>
          <w:i/>
        </w:rPr>
        <w:t>apes avec un fil de laine</w:t>
      </w:r>
      <w:r w:rsidR="00651B3B" w:rsidRPr="005A0F9B">
        <w:rPr>
          <w:rFonts w:eastAsia="Arial Unicode MS"/>
          <w:i/>
        </w:rPr>
        <w:t xml:space="preserve"> (chaque équipe choisi</w:t>
      </w:r>
      <w:r w:rsidR="004A23A9">
        <w:rPr>
          <w:rFonts w:eastAsia="Arial Unicode MS"/>
          <w:i/>
        </w:rPr>
        <w:t>t</w:t>
      </w:r>
      <w:r w:rsidR="00651B3B" w:rsidRPr="005A0F9B">
        <w:rPr>
          <w:rFonts w:eastAsia="Arial Unicode MS"/>
          <w:i/>
        </w:rPr>
        <w:t xml:space="preserve"> une couleur différente si possible). </w:t>
      </w:r>
    </w:p>
    <w:p w:rsidR="009304EB" w:rsidRDefault="00651B3B" w:rsidP="005A0F9B">
      <w:pPr>
        <w:pStyle w:val="Paragraphedeliste"/>
        <w:numPr>
          <w:ilvl w:val="0"/>
          <w:numId w:val="32"/>
        </w:numPr>
        <w:rPr>
          <w:rFonts w:eastAsia="Arial Unicode MS"/>
          <w:i/>
        </w:rPr>
      </w:pPr>
      <w:r w:rsidRPr="005A0F9B">
        <w:rPr>
          <w:rFonts w:eastAsia="Arial Unicode MS"/>
          <w:i/>
        </w:rPr>
        <w:t>Illustrez vos étapes avec des photos personnelles, choisies sur Internet</w:t>
      </w:r>
      <w:r w:rsidR="00343C95" w:rsidRPr="005A0F9B">
        <w:rPr>
          <w:rFonts w:eastAsia="Arial Unicode MS"/>
          <w:i/>
        </w:rPr>
        <w:t xml:space="preserve"> ou </w:t>
      </w:r>
      <w:r w:rsidR="00446C4E" w:rsidRPr="005A0F9B">
        <w:rPr>
          <w:rFonts w:eastAsia="Arial Unicode MS"/>
          <w:i/>
        </w:rPr>
        <w:t>découpées dans les catalogues de voyage.</w:t>
      </w:r>
    </w:p>
    <w:p w:rsidR="000E400B" w:rsidRPr="007A64CA" w:rsidRDefault="00446C4E" w:rsidP="000E400B">
      <w:pPr>
        <w:pStyle w:val="Paragraphedeliste"/>
        <w:numPr>
          <w:ilvl w:val="0"/>
          <w:numId w:val="32"/>
        </w:numPr>
        <w:rPr>
          <w:rFonts w:eastAsia="Arial Unicode MS"/>
          <w:i/>
        </w:rPr>
      </w:pPr>
      <w:r w:rsidRPr="006124AF">
        <w:rPr>
          <w:rFonts w:eastAsia="Arial Unicode MS"/>
          <w:i/>
        </w:rPr>
        <w:t>Présentez votre itinéraire à la classe.</w:t>
      </w:r>
    </w:p>
    <w:p w:rsidR="00BD383E" w:rsidRDefault="00BD383E" w:rsidP="00BD383E">
      <w:pPr>
        <w:rPr>
          <w:szCs w:val="20"/>
        </w:rPr>
      </w:pPr>
    </w:p>
    <w:p w:rsidR="00BD383E" w:rsidRPr="007A64CA" w:rsidRDefault="00BD383E" w:rsidP="00BD383E">
      <w:pPr>
        <w:pStyle w:val="Pistecorrection"/>
      </w:pPr>
      <w:r w:rsidRPr="007A64CA">
        <w:t xml:space="preserve">Pistes de correction / Corrigés : </w:t>
      </w:r>
    </w:p>
    <w:p w:rsidR="00BD383E" w:rsidRDefault="00C02C27" w:rsidP="000E400B">
      <w:pPr>
        <w:rPr>
          <w:rFonts w:eastAsia="Arial Unicode MS"/>
        </w:rPr>
      </w:pPr>
      <w:r w:rsidRPr="007A64CA">
        <w:rPr>
          <w:rFonts w:eastAsia="Arial Unicode MS"/>
        </w:rPr>
        <w:t>Nous sommes à Paris. Nous connaissons l’Italie et nous allons passer des vacances en Espagne.</w:t>
      </w:r>
      <w:r w:rsidR="009F792B" w:rsidRPr="007A64CA">
        <w:rPr>
          <w:rFonts w:eastAsia="Arial Unicode MS"/>
        </w:rPr>
        <w:t xml:space="preserve"> Nous allons visiter la cathédrale </w:t>
      </w:r>
      <w:r w:rsidR="009F792B" w:rsidRPr="007A64CA">
        <w:rPr>
          <w:rFonts w:eastAsia="Arial Unicode MS"/>
          <w:i/>
        </w:rPr>
        <w:t xml:space="preserve">La </w:t>
      </w:r>
      <w:proofErr w:type="spellStart"/>
      <w:r w:rsidR="009F792B" w:rsidRPr="007A64CA">
        <w:rPr>
          <w:rFonts w:eastAsia="Arial Unicode MS"/>
          <w:i/>
        </w:rPr>
        <w:t>sagrada</w:t>
      </w:r>
      <w:proofErr w:type="spellEnd"/>
      <w:r w:rsidR="009F792B" w:rsidRPr="007A64CA">
        <w:rPr>
          <w:rFonts w:eastAsia="Arial Unicode MS"/>
          <w:i/>
        </w:rPr>
        <w:t xml:space="preserve"> </w:t>
      </w:r>
      <w:proofErr w:type="spellStart"/>
      <w:r w:rsidR="009F792B" w:rsidRPr="007A64CA">
        <w:rPr>
          <w:rFonts w:eastAsia="Arial Unicode MS"/>
          <w:i/>
        </w:rPr>
        <w:t>Familia</w:t>
      </w:r>
      <w:proofErr w:type="spellEnd"/>
      <w:r w:rsidR="009F792B" w:rsidRPr="007A64CA">
        <w:rPr>
          <w:rFonts w:eastAsia="Arial Unicode MS"/>
          <w:i/>
        </w:rPr>
        <w:t xml:space="preserve"> </w:t>
      </w:r>
      <w:r w:rsidR="009F792B" w:rsidRPr="007A64CA">
        <w:rPr>
          <w:rFonts w:eastAsia="Arial Unicode MS"/>
        </w:rPr>
        <w:t>de Gaudi</w:t>
      </w:r>
      <w:r w:rsidR="000F5366" w:rsidRPr="007A64CA">
        <w:rPr>
          <w:rFonts w:eastAsia="Arial Unicode MS"/>
        </w:rPr>
        <w:t xml:space="preserve"> </w:t>
      </w:r>
      <w:r w:rsidR="00FE1360" w:rsidRPr="007A64CA">
        <w:rPr>
          <w:rFonts w:eastAsia="Arial Unicode MS"/>
        </w:rPr>
        <w:t>et nous allons aller à la plage</w:t>
      </w:r>
      <w:r w:rsidR="000F5366" w:rsidRPr="007A64CA">
        <w:rPr>
          <w:rFonts w:eastAsia="Arial Unicode MS"/>
        </w:rPr>
        <w:t>.</w:t>
      </w:r>
    </w:p>
    <w:sectPr w:rsidR="00BD383E" w:rsidSect="00554B94">
      <w:type w:val="continuous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AE" w:rsidRDefault="003D1BAE" w:rsidP="0026095A">
      <w:r>
        <w:separator/>
      </w:r>
    </w:p>
  </w:endnote>
  <w:endnote w:type="continuationSeparator" w:id="0">
    <w:p w:rsidR="003D1BAE" w:rsidRDefault="003D1BAE" w:rsidP="0026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361"/>
      <w:gridCol w:w="1560"/>
      <w:gridCol w:w="3927"/>
    </w:tblGrid>
    <w:tr w:rsidR="003D1BAE" w:rsidRPr="009168AF">
      <w:trPr>
        <w:trHeight w:val="74"/>
      </w:trPr>
      <w:tc>
        <w:tcPr>
          <w:tcW w:w="2214" w:type="pct"/>
          <w:tcBorders>
            <w:bottom w:val="single" w:sz="4" w:space="0" w:color="A6A6A6"/>
          </w:tcBorders>
          <w:shd w:val="clear" w:color="auto" w:fill="auto"/>
          <w:vAlign w:val="center"/>
        </w:tcPr>
        <w:p w:rsidR="003D1BAE" w:rsidRPr="009168AF" w:rsidRDefault="003D1BAE" w:rsidP="00BE4BC6">
          <w:pPr>
            <w:pStyle w:val="Pieddepagefiche"/>
          </w:pPr>
          <w:r w:rsidRPr="009168AF">
            <w:t xml:space="preserve">Fiche réalisée par : </w:t>
          </w:r>
          <w:r>
            <w:t xml:space="preserve">Frédérique </w:t>
          </w:r>
          <w:proofErr w:type="spellStart"/>
          <w:r>
            <w:t>Treffandier</w:t>
          </w:r>
          <w:proofErr w:type="spellEnd"/>
        </w:p>
      </w:tc>
      <w:tc>
        <w:tcPr>
          <w:tcW w:w="792" w:type="pct"/>
          <w:vMerge w:val="restart"/>
          <w:shd w:val="clear" w:color="auto" w:fill="auto"/>
          <w:vAlign w:val="center"/>
        </w:tcPr>
        <w:p w:rsidR="003D1BAE" w:rsidRPr="009168AF" w:rsidRDefault="003D1BAE" w:rsidP="009168AF">
          <w:pPr>
            <w:pStyle w:val="Pieddepagefiche"/>
            <w:jc w:val="center"/>
            <w:rPr>
              <w:b/>
              <w:bCs/>
              <w:szCs w:val="18"/>
            </w:rPr>
          </w:pPr>
          <w:r w:rsidRPr="009168AF">
            <w:rPr>
              <w:szCs w:val="18"/>
            </w:rPr>
            <w:t xml:space="preserve">Page </w:t>
          </w:r>
          <w:r w:rsidRPr="009168AF">
            <w:rPr>
              <w:b/>
              <w:bCs/>
              <w:szCs w:val="18"/>
            </w:rPr>
            <w:fldChar w:fldCharType="begin"/>
          </w:r>
          <w:r w:rsidRPr="009168AF">
            <w:rPr>
              <w:b/>
              <w:bCs/>
              <w:szCs w:val="18"/>
            </w:rPr>
            <w:instrText>PAGE</w:instrText>
          </w:r>
          <w:r w:rsidRPr="009168AF">
            <w:rPr>
              <w:b/>
              <w:bCs/>
              <w:szCs w:val="18"/>
            </w:rPr>
            <w:fldChar w:fldCharType="separate"/>
          </w:r>
          <w:r w:rsidR="00EE0D97">
            <w:rPr>
              <w:b/>
              <w:bCs/>
              <w:noProof/>
              <w:szCs w:val="18"/>
            </w:rPr>
            <w:t>1</w:t>
          </w:r>
          <w:r w:rsidRPr="009168AF">
            <w:rPr>
              <w:b/>
              <w:bCs/>
              <w:szCs w:val="18"/>
            </w:rPr>
            <w:fldChar w:fldCharType="end"/>
          </w:r>
          <w:r w:rsidRPr="009168AF">
            <w:rPr>
              <w:szCs w:val="18"/>
            </w:rPr>
            <w:t xml:space="preserve"> sur </w:t>
          </w:r>
          <w:r w:rsidRPr="009168AF">
            <w:rPr>
              <w:b/>
              <w:bCs/>
              <w:szCs w:val="18"/>
            </w:rPr>
            <w:fldChar w:fldCharType="begin"/>
          </w:r>
          <w:r w:rsidRPr="009168AF">
            <w:rPr>
              <w:b/>
              <w:bCs/>
              <w:szCs w:val="18"/>
            </w:rPr>
            <w:instrText>NUMPAGES</w:instrText>
          </w:r>
          <w:r w:rsidRPr="009168AF">
            <w:rPr>
              <w:b/>
              <w:bCs/>
              <w:szCs w:val="18"/>
            </w:rPr>
            <w:fldChar w:fldCharType="separate"/>
          </w:r>
          <w:r w:rsidR="00EE0D97">
            <w:rPr>
              <w:b/>
              <w:bCs/>
              <w:noProof/>
              <w:szCs w:val="18"/>
            </w:rPr>
            <w:t>4</w:t>
          </w:r>
          <w:r w:rsidRPr="009168AF">
            <w:rPr>
              <w:b/>
              <w:bCs/>
              <w:szCs w:val="18"/>
            </w:rPr>
            <w:fldChar w:fldCharType="end"/>
          </w:r>
        </w:p>
      </w:tc>
      <w:tc>
        <w:tcPr>
          <w:tcW w:w="1994" w:type="pct"/>
          <w:tcBorders>
            <w:bottom w:val="single" w:sz="4" w:space="0" w:color="A6A6A6"/>
          </w:tcBorders>
          <w:shd w:val="clear" w:color="auto" w:fill="auto"/>
          <w:vAlign w:val="center"/>
        </w:tcPr>
        <w:p w:rsidR="003D1BAE" w:rsidRPr="009168AF" w:rsidRDefault="003D1BAE" w:rsidP="009168AF">
          <w:pPr>
            <w:pStyle w:val="Pieddepagefiche"/>
            <w:jc w:val="right"/>
          </w:pPr>
          <w:r>
            <w:t>http://enseigner.tv5monde.com</w:t>
          </w:r>
        </w:p>
      </w:tc>
    </w:tr>
    <w:tr w:rsidR="003D1BAE" w:rsidRPr="009168AF">
      <w:trPr>
        <w:trHeight w:val="74"/>
      </w:trPr>
      <w:tc>
        <w:tcPr>
          <w:tcW w:w="2214" w:type="pct"/>
          <w:tcBorders>
            <w:top w:val="single" w:sz="4" w:space="0" w:color="A6A6A6"/>
          </w:tcBorders>
          <w:shd w:val="clear" w:color="auto" w:fill="auto"/>
          <w:vAlign w:val="center"/>
        </w:tcPr>
        <w:p w:rsidR="003D1BAE" w:rsidRPr="009168AF" w:rsidRDefault="003D1BAE" w:rsidP="0026095A">
          <w:pPr>
            <w:pStyle w:val="Pieddepagefiche"/>
          </w:pPr>
          <w:r>
            <w:t>CAVILAM – Alliance française</w:t>
          </w:r>
        </w:p>
      </w:tc>
      <w:tc>
        <w:tcPr>
          <w:tcW w:w="792" w:type="pct"/>
          <w:vMerge/>
          <w:shd w:val="clear" w:color="auto" w:fill="auto"/>
          <w:vAlign w:val="center"/>
        </w:tcPr>
        <w:p w:rsidR="003D1BAE" w:rsidRPr="009168AF" w:rsidRDefault="003D1BAE" w:rsidP="0026095A">
          <w:pPr>
            <w:pStyle w:val="Pieddepagefiche"/>
          </w:pPr>
        </w:p>
      </w:tc>
      <w:tc>
        <w:tcPr>
          <w:tcW w:w="1994" w:type="pct"/>
          <w:tcBorders>
            <w:top w:val="single" w:sz="4" w:space="0" w:color="A6A6A6"/>
          </w:tcBorders>
          <w:shd w:val="clear" w:color="auto" w:fill="auto"/>
          <w:vAlign w:val="center"/>
        </w:tcPr>
        <w:p w:rsidR="003D1BAE" w:rsidRPr="009168AF" w:rsidRDefault="00EE0D97" w:rsidP="009168AF">
          <w:pPr>
            <w:pStyle w:val="Pieddepagefiche"/>
            <w:jc w:val="right"/>
            <w:rPr>
              <w:szCs w:val="18"/>
            </w:rPr>
          </w:pPr>
          <w:r>
            <w:fldChar w:fldCharType="begin"/>
          </w:r>
          <w:r>
            <w:instrText xml:space="preserve"> STYLEREF  "Mise en ligne"  \* MERGEFORMAT </w:instrText>
          </w:r>
          <w:r>
            <w:fldChar w:fldCharType="separate"/>
          </w:r>
          <w:r>
            <w:rPr>
              <w:noProof/>
            </w:rPr>
            <w:t>mars 2016</w:t>
          </w:r>
          <w:r>
            <w:rPr>
              <w:noProof/>
            </w:rPr>
            <w:fldChar w:fldCharType="end"/>
          </w:r>
        </w:p>
      </w:tc>
    </w:tr>
  </w:tbl>
  <w:p w:rsidR="003D1BAE" w:rsidRDefault="003D1BAE" w:rsidP="00204A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AE" w:rsidRDefault="003D1BAE" w:rsidP="0026095A">
      <w:r>
        <w:separator/>
      </w:r>
    </w:p>
  </w:footnote>
  <w:footnote w:type="continuationSeparator" w:id="0">
    <w:p w:rsidR="003D1BAE" w:rsidRDefault="003D1BAE" w:rsidP="0026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3175"/>
      <w:gridCol w:w="656"/>
    </w:tblGrid>
    <w:tr w:rsidR="008522B0" w:rsidRPr="009168AF" w:rsidTr="001B4F70">
      <w:trPr>
        <w:trHeight w:val="71"/>
        <w:jc w:val="right"/>
      </w:trPr>
      <w:tc>
        <w:tcPr>
          <w:tcW w:w="3175" w:type="dxa"/>
          <w:shd w:val="clear" w:color="auto" w:fill="auto"/>
        </w:tcPr>
        <w:p w:rsidR="008522B0" w:rsidRPr="009168AF" w:rsidRDefault="008522B0" w:rsidP="001B4F70">
          <w:pPr>
            <w:pStyle w:val="En-tte"/>
            <w:jc w:val="right"/>
            <w:rPr>
              <w:color w:val="A6A6A6"/>
              <w:sz w:val="16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0" allowOverlap="1" wp14:anchorId="08F5CB6D" wp14:editId="5889D1BD">
                <wp:simplePos x="0" y="0"/>
                <wp:positionH relativeFrom="page">
                  <wp:align>center</wp:align>
                </wp:positionH>
                <wp:positionV relativeFrom="page">
                  <wp:posOffset>-36195</wp:posOffset>
                </wp:positionV>
                <wp:extent cx="8013596" cy="827209"/>
                <wp:effectExtent l="0" t="0" r="0" b="11430"/>
                <wp:wrapNone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596" cy="827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68AF">
            <w:rPr>
              <w:color w:val="A6A6A6"/>
              <w:sz w:val="16"/>
            </w:rPr>
            <w:fldChar w:fldCharType="begin"/>
          </w:r>
          <w:r w:rsidRPr="009168AF">
            <w:rPr>
              <w:color w:val="A6A6A6"/>
              <w:sz w:val="16"/>
            </w:rPr>
            <w:instrText xml:space="preserve"> STYLEREF "Titre;Titre fiche" \* MERGEFORMAT </w:instrText>
          </w:r>
          <w:r w:rsidRPr="009168AF">
            <w:rPr>
              <w:color w:val="A6A6A6"/>
              <w:sz w:val="16"/>
            </w:rPr>
            <w:fldChar w:fldCharType="separate"/>
          </w:r>
          <w:r w:rsidR="00EE0D97">
            <w:rPr>
              <w:noProof/>
              <w:color w:val="A6A6A6"/>
              <w:sz w:val="16"/>
            </w:rPr>
            <w:t>Voyages (8/16)</w:t>
          </w:r>
          <w:r w:rsidRPr="009168AF">
            <w:rPr>
              <w:color w:val="A6A6A6"/>
              <w:sz w:val="16"/>
            </w:rPr>
            <w:fldChar w:fldCharType="end"/>
          </w:r>
        </w:p>
      </w:tc>
      <w:tc>
        <w:tcPr>
          <w:tcW w:w="0" w:type="auto"/>
          <w:shd w:val="clear" w:color="auto" w:fill="auto"/>
          <w:vAlign w:val="center"/>
        </w:tcPr>
        <w:p w:rsidR="008522B0" w:rsidRPr="009168AF" w:rsidRDefault="008522B0" w:rsidP="001B4F70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4F49D986" wp14:editId="5F2AD607">
                <wp:extent cx="272221" cy="216000"/>
                <wp:effectExtent l="0" t="0" r="762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SYSTEME:Users:vmoisan:Desktop:Gabarit BNF:A2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72221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D1BAE" w:rsidRDefault="003D1BAE" w:rsidP="00204A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4.5pt;height:45.5pt" o:bullet="t">
        <v:imagedata r:id="rId1" o:title="Fleche"/>
      </v:shape>
    </w:pict>
  </w:numPicBullet>
  <w:abstractNum w:abstractNumId="0">
    <w:nsid w:val="FFFFFF1D"/>
    <w:multiLevelType w:val="multilevel"/>
    <w:tmpl w:val="796CB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125F1"/>
    <w:multiLevelType w:val="multilevel"/>
    <w:tmpl w:val="B7328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A61E0"/>
    <w:multiLevelType w:val="multilevel"/>
    <w:tmpl w:val="DE54D02E"/>
    <w:lvl w:ilvl="0">
      <w:start w:val="1"/>
      <w:numFmt w:val="bullet"/>
      <w:lvlText w:val=""/>
      <w:lvlJc w:val="left"/>
      <w:pPr>
        <w:ind w:left="0" w:firstLine="18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62F42"/>
    <w:multiLevelType w:val="multilevel"/>
    <w:tmpl w:val="FAECC642"/>
    <w:lvl w:ilvl="0">
      <w:start w:val="1"/>
      <w:numFmt w:val="bullet"/>
      <w:lvlText w:val=""/>
      <w:lvlJc w:val="left"/>
      <w:pPr>
        <w:ind w:left="18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97837"/>
    <w:multiLevelType w:val="hybridMultilevel"/>
    <w:tmpl w:val="4678D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47468"/>
    <w:multiLevelType w:val="multilevel"/>
    <w:tmpl w:val="5B2E8A94"/>
    <w:lvl w:ilvl="0">
      <w:start w:val="1"/>
      <w:numFmt w:val="bullet"/>
      <w:lvlText w:val=""/>
      <w:lvlPicBulletId w:val="0"/>
      <w:lvlJc w:val="right"/>
      <w:pPr>
        <w:ind w:left="18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46557"/>
    <w:multiLevelType w:val="hybridMultilevel"/>
    <w:tmpl w:val="EE502422"/>
    <w:lvl w:ilvl="0" w:tplc="FFFFFFFF">
      <w:numFmt w:val="bullet"/>
      <w:pStyle w:val="Listedepouce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767C2"/>
    <w:multiLevelType w:val="hybridMultilevel"/>
    <w:tmpl w:val="72849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44F87"/>
    <w:multiLevelType w:val="hybridMultilevel"/>
    <w:tmpl w:val="77881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F7B6B"/>
    <w:multiLevelType w:val="multilevel"/>
    <w:tmpl w:val="9BBCE048"/>
    <w:lvl w:ilvl="0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37575"/>
    <w:multiLevelType w:val="hybridMultilevel"/>
    <w:tmpl w:val="4D9A8DC8"/>
    <w:lvl w:ilvl="0" w:tplc="C56C6D72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D58A0"/>
    <w:multiLevelType w:val="hybridMultilevel"/>
    <w:tmpl w:val="900A7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B51AC"/>
    <w:multiLevelType w:val="hybridMultilevel"/>
    <w:tmpl w:val="E1028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1C6"/>
    <w:multiLevelType w:val="multilevel"/>
    <w:tmpl w:val="3AC4EC9A"/>
    <w:lvl w:ilvl="0">
      <w:start w:val="1"/>
      <w:numFmt w:val="bullet"/>
      <w:lvlText w:val=""/>
      <w:lvlPicBulletId w:val="0"/>
      <w:lvlJc w:val="right"/>
      <w:pPr>
        <w:ind w:left="41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05ADF"/>
    <w:multiLevelType w:val="hybridMultilevel"/>
    <w:tmpl w:val="34646BEC"/>
    <w:lvl w:ilvl="0" w:tplc="4FC0FE24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B5B64"/>
    <w:multiLevelType w:val="hybridMultilevel"/>
    <w:tmpl w:val="3FCE3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4770F"/>
    <w:multiLevelType w:val="multilevel"/>
    <w:tmpl w:val="71BCB2D8"/>
    <w:lvl w:ilvl="0">
      <w:start w:val="1"/>
      <w:numFmt w:val="bullet"/>
      <w:lvlText w:val=""/>
      <w:lvlPicBulletId w:val="0"/>
      <w:lvlJc w:val="right"/>
      <w:pPr>
        <w:ind w:left="41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46997"/>
    <w:multiLevelType w:val="hybridMultilevel"/>
    <w:tmpl w:val="A47C94C0"/>
    <w:lvl w:ilvl="0" w:tplc="05C0E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26B36"/>
    <w:multiLevelType w:val="multilevel"/>
    <w:tmpl w:val="CE74B980"/>
    <w:lvl w:ilvl="0">
      <w:start w:val="1"/>
      <w:numFmt w:val="bullet"/>
      <w:lvlText w:val=""/>
      <w:lvlPicBulletId w:val="0"/>
      <w:lvlJc w:val="right"/>
      <w:pPr>
        <w:ind w:left="0" w:firstLine="18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B24F0"/>
    <w:multiLevelType w:val="hybridMultilevel"/>
    <w:tmpl w:val="AF307864"/>
    <w:lvl w:ilvl="0" w:tplc="F7C612BA">
      <w:start w:val="1"/>
      <w:numFmt w:val="bullet"/>
      <w:pStyle w:val="Listeobjectifs"/>
      <w:lvlText w:val=""/>
      <w:lvlJc w:val="left"/>
      <w:pPr>
        <w:ind w:left="360" w:hanging="17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47308"/>
    <w:multiLevelType w:val="multilevel"/>
    <w:tmpl w:val="BBCC1B86"/>
    <w:lvl w:ilvl="0">
      <w:start w:val="1"/>
      <w:numFmt w:val="bullet"/>
      <w:lvlText w:val=""/>
      <w:lvlJc w:val="left"/>
      <w:pPr>
        <w:ind w:left="244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C5A18"/>
    <w:multiLevelType w:val="multilevel"/>
    <w:tmpl w:val="0E0AD410"/>
    <w:lvl w:ilvl="0">
      <w:start w:val="1"/>
      <w:numFmt w:val="bullet"/>
      <w:lvlText w:val=""/>
      <w:lvlJc w:val="left"/>
      <w:pPr>
        <w:tabs>
          <w:tab w:val="num" w:pos="187"/>
        </w:tabs>
        <w:ind w:left="18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15C3A"/>
    <w:multiLevelType w:val="hybridMultilevel"/>
    <w:tmpl w:val="A7D4E9F4"/>
    <w:lvl w:ilvl="0" w:tplc="F83E1BF2">
      <w:start w:val="1"/>
      <w:numFmt w:val="bullet"/>
      <w:lvlText w:val=""/>
      <w:lvlJc w:val="left"/>
      <w:pPr>
        <w:ind w:left="400" w:hanging="2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15BE6"/>
    <w:multiLevelType w:val="hybridMultilevel"/>
    <w:tmpl w:val="248C859C"/>
    <w:lvl w:ilvl="0" w:tplc="24449616">
      <w:start w:val="1"/>
      <w:numFmt w:val="bullet"/>
      <w:pStyle w:val="Titre3"/>
      <w:lvlText w:val=""/>
      <w:lvlPicBulletId w:val="0"/>
      <w:lvlJc w:val="right"/>
      <w:pPr>
        <w:ind w:left="414" w:hanging="11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9"/>
  </w:num>
  <w:num w:numId="5">
    <w:abstractNumId w:val="15"/>
  </w:num>
  <w:num w:numId="6">
    <w:abstractNumId w:val="19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22"/>
  </w:num>
  <w:num w:numId="12">
    <w:abstractNumId w:val="1"/>
  </w:num>
  <w:num w:numId="13">
    <w:abstractNumId w:val="20"/>
  </w:num>
  <w:num w:numId="14">
    <w:abstractNumId w:val="19"/>
    <w:lvlOverride w:ilvl="0">
      <w:startOverride w:val="1"/>
    </w:lvlOverride>
  </w:num>
  <w:num w:numId="15">
    <w:abstractNumId w:val="2"/>
  </w:num>
  <w:num w:numId="16">
    <w:abstractNumId w:val="19"/>
  </w:num>
  <w:num w:numId="17">
    <w:abstractNumId w:val="21"/>
  </w:num>
  <w:num w:numId="18">
    <w:abstractNumId w:val="19"/>
    <w:lvlOverride w:ilvl="0">
      <w:startOverride w:val="1"/>
    </w:lvlOverride>
  </w:num>
  <w:num w:numId="19">
    <w:abstractNumId w:val="3"/>
  </w:num>
  <w:num w:numId="20">
    <w:abstractNumId w:val="19"/>
    <w:lvlOverride w:ilvl="0">
      <w:startOverride w:val="1"/>
    </w:lvlOverride>
  </w:num>
  <w:num w:numId="21">
    <w:abstractNumId w:val="23"/>
  </w:num>
  <w:num w:numId="22">
    <w:abstractNumId w:val="9"/>
  </w:num>
  <w:num w:numId="23">
    <w:abstractNumId w:val="18"/>
  </w:num>
  <w:num w:numId="24">
    <w:abstractNumId w:val="5"/>
  </w:num>
  <w:num w:numId="25">
    <w:abstractNumId w:val="23"/>
  </w:num>
  <w:num w:numId="26">
    <w:abstractNumId w:val="13"/>
  </w:num>
  <w:num w:numId="27">
    <w:abstractNumId w:val="23"/>
  </w:num>
  <w:num w:numId="28">
    <w:abstractNumId w:val="16"/>
  </w:num>
  <w:num w:numId="29">
    <w:abstractNumId w:val="23"/>
    <w:lvlOverride w:ilvl="0">
      <w:startOverride w:val="1"/>
    </w:lvlOverride>
  </w:num>
  <w:num w:numId="30">
    <w:abstractNumId w:val="14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76"/>
    <w:rsid w:val="00014258"/>
    <w:rsid w:val="00022036"/>
    <w:rsid w:val="00023B77"/>
    <w:rsid w:val="00026083"/>
    <w:rsid w:val="00036F12"/>
    <w:rsid w:val="00040F43"/>
    <w:rsid w:val="000440C0"/>
    <w:rsid w:val="00056C55"/>
    <w:rsid w:val="00066CC1"/>
    <w:rsid w:val="00077695"/>
    <w:rsid w:val="000805DE"/>
    <w:rsid w:val="000812F0"/>
    <w:rsid w:val="00093DC9"/>
    <w:rsid w:val="000B496A"/>
    <w:rsid w:val="000C5C24"/>
    <w:rsid w:val="000C6DAA"/>
    <w:rsid w:val="000D49E7"/>
    <w:rsid w:val="000E0250"/>
    <w:rsid w:val="000E400B"/>
    <w:rsid w:val="000E4226"/>
    <w:rsid w:val="000E7777"/>
    <w:rsid w:val="000F5366"/>
    <w:rsid w:val="00100493"/>
    <w:rsid w:val="001028A5"/>
    <w:rsid w:val="00117F47"/>
    <w:rsid w:val="001401DF"/>
    <w:rsid w:val="00151F48"/>
    <w:rsid w:val="00163F89"/>
    <w:rsid w:val="00166B9C"/>
    <w:rsid w:val="00175936"/>
    <w:rsid w:val="001C3A1F"/>
    <w:rsid w:val="001C6EF2"/>
    <w:rsid w:val="001D63D4"/>
    <w:rsid w:val="001E30D7"/>
    <w:rsid w:val="001F1F35"/>
    <w:rsid w:val="001F2295"/>
    <w:rsid w:val="00204A25"/>
    <w:rsid w:val="00212CE3"/>
    <w:rsid w:val="002173DD"/>
    <w:rsid w:val="00240DAE"/>
    <w:rsid w:val="002478CB"/>
    <w:rsid w:val="002512C7"/>
    <w:rsid w:val="00254915"/>
    <w:rsid w:val="0026095A"/>
    <w:rsid w:val="0026652C"/>
    <w:rsid w:val="002679EB"/>
    <w:rsid w:val="00271A59"/>
    <w:rsid w:val="00277375"/>
    <w:rsid w:val="00281703"/>
    <w:rsid w:val="00290822"/>
    <w:rsid w:val="002A2FC4"/>
    <w:rsid w:val="002A6414"/>
    <w:rsid w:val="002C18A7"/>
    <w:rsid w:val="002E1130"/>
    <w:rsid w:val="002F3DB4"/>
    <w:rsid w:val="00323498"/>
    <w:rsid w:val="003306CF"/>
    <w:rsid w:val="00343C95"/>
    <w:rsid w:val="003459A7"/>
    <w:rsid w:val="00357293"/>
    <w:rsid w:val="00362726"/>
    <w:rsid w:val="00377B54"/>
    <w:rsid w:val="00381E72"/>
    <w:rsid w:val="00387526"/>
    <w:rsid w:val="00392D27"/>
    <w:rsid w:val="003B71D7"/>
    <w:rsid w:val="003C4161"/>
    <w:rsid w:val="003D1BAE"/>
    <w:rsid w:val="003D6D39"/>
    <w:rsid w:val="003E0D47"/>
    <w:rsid w:val="003E0FD0"/>
    <w:rsid w:val="003E22B5"/>
    <w:rsid w:val="004273CA"/>
    <w:rsid w:val="00436E87"/>
    <w:rsid w:val="004462D9"/>
    <w:rsid w:val="00446C4E"/>
    <w:rsid w:val="00466710"/>
    <w:rsid w:val="00466C2A"/>
    <w:rsid w:val="00481677"/>
    <w:rsid w:val="004826B4"/>
    <w:rsid w:val="00493750"/>
    <w:rsid w:val="00495FEC"/>
    <w:rsid w:val="004A23A9"/>
    <w:rsid w:val="004A3A55"/>
    <w:rsid w:val="004C3ACA"/>
    <w:rsid w:val="004D0427"/>
    <w:rsid w:val="004D0C82"/>
    <w:rsid w:val="004D0C92"/>
    <w:rsid w:val="004D29B1"/>
    <w:rsid w:val="004E7DC7"/>
    <w:rsid w:val="004F46B4"/>
    <w:rsid w:val="004F5045"/>
    <w:rsid w:val="0050589A"/>
    <w:rsid w:val="0052293C"/>
    <w:rsid w:val="00537FCA"/>
    <w:rsid w:val="00554B94"/>
    <w:rsid w:val="00563388"/>
    <w:rsid w:val="00567B2C"/>
    <w:rsid w:val="00576BB2"/>
    <w:rsid w:val="00577B4A"/>
    <w:rsid w:val="00591719"/>
    <w:rsid w:val="005949EC"/>
    <w:rsid w:val="005978C2"/>
    <w:rsid w:val="005A0F9B"/>
    <w:rsid w:val="005A2AF4"/>
    <w:rsid w:val="005A7FE0"/>
    <w:rsid w:val="005B48ED"/>
    <w:rsid w:val="005C3F5E"/>
    <w:rsid w:val="005C793E"/>
    <w:rsid w:val="005D010D"/>
    <w:rsid w:val="005D79E2"/>
    <w:rsid w:val="005E12ED"/>
    <w:rsid w:val="005E14F4"/>
    <w:rsid w:val="005F575A"/>
    <w:rsid w:val="005F5F57"/>
    <w:rsid w:val="005F683E"/>
    <w:rsid w:val="006056C4"/>
    <w:rsid w:val="00606CDA"/>
    <w:rsid w:val="006124AF"/>
    <w:rsid w:val="00621065"/>
    <w:rsid w:val="0064247A"/>
    <w:rsid w:val="00651B3B"/>
    <w:rsid w:val="00661379"/>
    <w:rsid w:val="006702DC"/>
    <w:rsid w:val="00681228"/>
    <w:rsid w:val="006817E8"/>
    <w:rsid w:val="0069699F"/>
    <w:rsid w:val="006A6BB3"/>
    <w:rsid w:val="006A700E"/>
    <w:rsid w:val="006B09A7"/>
    <w:rsid w:val="006B4D2A"/>
    <w:rsid w:val="006C0EC2"/>
    <w:rsid w:val="006C0FB3"/>
    <w:rsid w:val="006C35F1"/>
    <w:rsid w:val="006C4376"/>
    <w:rsid w:val="006C7D07"/>
    <w:rsid w:val="006E38DE"/>
    <w:rsid w:val="006E795A"/>
    <w:rsid w:val="006F347A"/>
    <w:rsid w:val="006F50C4"/>
    <w:rsid w:val="00706463"/>
    <w:rsid w:val="00706FD4"/>
    <w:rsid w:val="00716812"/>
    <w:rsid w:val="007255D6"/>
    <w:rsid w:val="00731929"/>
    <w:rsid w:val="00745D03"/>
    <w:rsid w:val="00746C96"/>
    <w:rsid w:val="007479EE"/>
    <w:rsid w:val="00753884"/>
    <w:rsid w:val="00763F56"/>
    <w:rsid w:val="007658EE"/>
    <w:rsid w:val="00774C86"/>
    <w:rsid w:val="00777134"/>
    <w:rsid w:val="007823DE"/>
    <w:rsid w:val="007829A7"/>
    <w:rsid w:val="007A64CA"/>
    <w:rsid w:val="007C11FE"/>
    <w:rsid w:val="007C7609"/>
    <w:rsid w:val="007D748E"/>
    <w:rsid w:val="007E6ACC"/>
    <w:rsid w:val="007F2214"/>
    <w:rsid w:val="0080111B"/>
    <w:rsid w:val="008238DE"/>
    <w:rsid w:val="00843209"/>
    <w:rsid w:val="00845019"/>
    <w:rsid w:val="008522B0"/>
    <w:rsid w:val="008636D2"/>
    <w:rsid w:val="008637F6"/>
    <w:rsid w:val="0087786B"/>
    <w:rsid w:val="008834FA"/>
    <w:rsid w:val="00885FF2"/>
    <w:rsid w:val="008B58BB"/>
    <w:rsid w:val="008C032B"/>
    <w:rsid w:val="008C6874"/>
    <w:rsid w:val="008C7547"/>
    <w:rsid w:val="008D23AF"/>
    <w:rsid w:val="008E642B"/>
    <w:rsid w:val="008E78E2"/>
    <w:rsid w:val="008F2455"/>
    <w:rsid w:val="008F24B5"/>
    <w:rsid w:val="008F41C1"/>
    <w:rsid w:val="008F52C5"/>
    <w:rsid w:val="009168AF"/>
    <w:rsid w:val="00925D9A"/>
    <w:rsid w:val="009304EB"/>
    <w:rsid w:val="00935808"/>
    <w:rsid w:val="00945388"/>
    <w:rsid w:val="0096345A"/>
    <w:rsid w:val="00964AB7"/>
    <w:rsid w:val="00965433"/>
    <w:rsid w:val="00973A83"/>
    <w:rsid w:val="009760DC"/>
    <w:rsid w:val="00976448"/>
    <w:rsid w:val="0098278F"/>
    <w:rsid w:val="00984233"/>
    <w:rsid w:val="00984287"/>
    <w:rsid w:val="00990852"/>
    <w:rsid w:val="00990D61"/>
    <w:rsid w:val="009C4BE0"/>
    <w:rsid w:val="009D0942"/>
    <w:rsid w:val="009D2E1A"/>
    <w:rsid w:val="009D3B09"/>
    <w:rsid w:val="009E6982"/>
    <w:rsid w:val="009F067A"/>
    <w:rsid w:val="009F2E31"/>
    <w:rsid w:val="009F2E91"/>
    <w:rsid w:val="009F31E3"/>
    <w:rsid w:val="009F5851"/>
    <w:rsid w:val="009F792B"/>
    <w:rsid w:val="00A05A4A"/>
    <w:rsid w:val="00A12D08"/>
    <w:rsid w:val="00A3799D"/>
    <w:rsid w:val="00A534CD"/>
    <w:rsid w:val="00A56153"/>
    <w:rsid w:val="00A5691B"/>
    <w:rsid w:val="00A82E3E"/>
    <w:rsid w:val="00AA33F6"/>
    <w:rsid w:val="00AB0222"/>
    <w:rsid w:val="00AB2BEA"/>
    <w:rsid w:val="00AB6016"/>
    <w:rsid w:val="00AC04F9"/>
    <w:rsid w:val="00AD257D"/>
    <w:rsid w:val="00AD62C4"/>
    <w:rsid w:val="00AE628A"/>
    <w:rsid w:val="00AF7C28"/>
    <w:rsid w:val="00B31A47"/>
    <w:rsid w:val="00B4709C"/>
    <w:rsid w:val="00B50EDA"/>
    <w:rsid w:val="00B53272"/>
    <w:rsid w:val="00B70F18"/>
    <w:rsid w:val="00B7417E"/>
    <w:rsid w:val="00B92913"/>
    <w:rsid w:val="00B97751"/>
    <w:rsid w:val="00BA5487"/>
    <w:rsid w:val="00BB6BA1"/>
    <w:rsid w:val="00BC06E3"/>
    <w:rsid w:val="00BC636C"/>
    <w:rsid w:val="00BD383E"/>
    <w:rsid w:val="00BD712B"/>
    <w:rsid w:val="00BD7F47"/>
    <w:rsid w:val="00BE065D"/>
    <w:rsid w:val="00BE4BC6"/>
    <w:rsid w:val="00C00EEA"/>
    <w:rsid w:val="00C02C27"/>
    <w:rsid w:val="00C104F1"/>
    <w:rsid w:val="00C1435B"/>
    <w:rsid w:val="00C20517"/>
    <w:rsid w:val="00C21C95"/>
    <w:rsid w:val="00C3604C"/>
    <w:rsid w:val="00C42088"/>
    <w:rsid w:val="00C441C9"/>
    <w:rsid w:val="00C53ED5"/>
    <w:rsid w:val="00C8057A"/>
    <w:rsid w:val="00C80CC9"/>
    <w:rsid w:val="00C942B9"/>
    <w:rsid w:val="00C96B74"/>
    <w:rsid w:val="00CC16B3"/>
    <w:rsid w:val="00CC7AFB"/>
    <w:rsid w:val="00CE42A5"/>
    <w:rsid w:val="00CE76F1"/>
    <w:rsid w:val="00CF0BF6"/>
    <w:rsid w:val="00D04378"/>
    <w:rsid w:val="00D13486"/>
    <w:rsid w:val="00D248BB"/>
    <w:rsid w:val="00D27213"/>
    <w:rsid w:val="00D34DFA"/>
    <w:rsid w:val="00D43438"/>
    <w:rsid w:val="00D43DC8"/>
    <w:rsid w:val="00D53A64"/>
    <w:rsid w:val="00D67861"/>
    <w:rsid w:val="00D72DC7"/>
    <w:rsid w:val="00D75B6C"/>
    <w:rsid w:val="00D76D44"/>
    <w:rsid w:val="00D845FE"/>
    <w:rsid w:val="00D915EB"/>
    <w:rsid w:val="00DA2A5E"/>
    <w:rsid w:val="00DA3623"/>
    <w:rsid w:val="00DA3DBB"/>
    <w:rsid w:val="00DB1D17"/>
    <w:rsid w:val="00DE1D5B"/>
    <w:rsid w:val="00DE5D5A"/>
    <w:rsid w:val="00E1429F"/>
    <w:rsid w:val="00E1636D"/>
    <w:rsid w:val="00E17117"/>
    <w:rsid w:val="00E436E1"/>
    <w:rsid w:val="00E52D60"/>
    <w:rsid w:val="00E624C0"/>
    <w:rsid w:val="00E646F8"/>
    <w:rsid w:val="00E66849"/>
    <w:rsid w:val="00E74D7A"/>
    <w:rsid w:val="00E74F2C"/>
    <w:rsid w:val="00E81EC7"/>
    <w:rsid w:val="00EC3ED6"/>
    <w:rsid w:val="00EE0D97"/>
    <w:rsid w:val="00EE1202"/>
    <w:rsid w:val="00EF0539"/>
    <w:rsid w:val="00EF62CC"/>
    <w:rsid w:val="00F16FE2"/>
    <w:rsid w:val="00F26EC5"/>
    <w:rsid w:val="00F40C62"/>
    <w:rsid w:val="00F55482"/>
    <w:rsid w:val="00F873A1"/>
    <w:rsid w:val="00F902C2"/>
    <w:rsid w:val="00FB18EF"/>
    <w:rsid w:val="00FB2F1F"/>
    <w:rsid w:val="00FB76E4"/>
    <w:rsid w:val="00FC2D22"/>
    <w:rsid w:val="00FD38BA"/>
    <w:rsid w:val="00FD7F64"/>
    <w:rsid w:val="00FE1360"/>
    <w:rsid w:val="00FF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2D7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9168AF"/>
    <w:pPr>
      <w:spacing w:line="276" w:lineRule="auto"/>
      <w:jc w:val="both"/>
    </w:pPr>
    <w:rPr>
      <w:rFonts w:ascii="Tahoma" w:hAnsi="Tahoma"/>
      <w:szCs w:val="24"/>
      <w:lang w:val="fr-FR" w:eastAsia="en-US"/>
    </w:rPr>
  </w:style>
  <w:style w:type="paragraph" w:styleId="Titre1">
    <w:name w:val="heading 1"/>
    <w:aliases w:val="Grand titre"/>
    <w:basedOn w:val="Normal"/>
    <w:next w:val="Normal"/>
    <w:link w:val="Titre1Car"/>
    <w:uiPriority w:val="9"/>
    <w:qFormat/>
    <w:rsid w:val="00204A25"/>
    <w:pPr>
      <w:keepNext/>
      <w:pBdr>
        <w:bottom w:val="single" w:sz="4" w:space="2" w:color="8EAADB"/>
      </w:pBdr>
      <w:spacing w:before="240" w:after="240"/>
      <w:ind w:right="53"/>
      <w:outlineLvl w:val="0"/>
    </w:pPr>
    <w:rPr>
      <w:rFonts w:eastAsia="Times New Roman" w:cs="Tahoma"/>
      <w:smallCaps/>
      <w:color w:val="365F91"/>
      <w:sz w:val="28"/>
    </w:rPr>
  </w:style>
  <w:style w:type="paragraph" w:styleId="Titre2">
    <w:name w:val="heading 2"/>
    <w:aliases w:val="1. Étape"/>
    <w:basedOn w:val="Normal"/>
    <w:next w:val="Normal"/>
    <w:link w:val="Titre2Car"/>
    <w:uiPriority w:val="9"/>
    <w:unhideWhenUsed/>
    <w:qFormat/>
    <w:rsid w:val="006E38DE"/>
    <w:pPr>
      <w:keepNext/>
      <w:keepLines/>
      <w:pBdr>
        <w:bottom w:val="single" w:sz="4" w:space="1" w:color="95B3D7" w:themeColor="accent1" w:themeTint="99"/>
      </w:pBdr>
      <w:outlineLvl w:val="1"/>
    </w:pPr>
    <w:rPr>
      <w:rFonts w:ascii="Calibri" w:eastAsia="MS Gothic" w:hAnsi="Calibri"/>
      <w:b/>
      <w:bCs/>
      <w:smallCaps/>
      <w:color w:val="365F91"/>
      <w:sz w:val="26"/>
      <w:szCs w:val="26"/>
    </w:rPr>
  </w:style>
  <w:style w:type="paragraph" w:styleId="Titre3">
    <w:name w:val="heading 3"/>
    <w:aliases w:val="2. Activité"/>
    <w:basedOn w:val="Normal"/>
    <w:next w:val="Normal"/>
    <w:link w:val="Titre3Car"/>
    <w:uiPriority w:val="9"/>
    <w:unhideWhenUsed/>
    <w:qFormat/>
    <w:rsid w:val="000C6DAA"/>
    <w:pPr>
      <w:numPr>
        <w:numId w:val="21"/>
      </w:numPr>
      <w:spacing w:line="240" w:lineRule="auto"/>
      <w:outlineLvl w:val="2"/>
    </w:pPr>
    <w:rPr>
      <w:rFonts w:eastAsia="MS Gothic"/>
      <w:b/>
      <w:color w:val="365F91" w:themeColor="accent1" w:themeShade="BF"/>
    </w:rPr>
  </w:style>
  <w:style w:type="paragraph" w:styleId="Titre4">
    <w:name w:val="heading 4"/>
    <w:basedOn w:val="Listedepouces"/>
    <w:next w:val="Normal"/>
    <w:link w:val="Titre4Car"/>
    <w:uiPriority w:val="9"/>
    <w:semiHidden/>
    <w:unhideWhenUsed/>
    <w:qFormat/>
    <w:rsid w:val="00204A25"/>
    <w:pPr>
      <w:numPr>
        <w:numId w:val="0"/>
      </w:numPr>
      <w:tabs>
        <w:tab w:val="left" w:pos="708"/>
      </w:tabs>
      <w:outlineLvl w:val="3"/>
    </w:pPr>
    <w:rPr>
      <w:rFonts w:cs="Tahoma"/>
      <w:b/>
      <w:color w:val="auto"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4A25"/>
    <w:pPr>
      <w:outlineLvl w:val="4"/>
    </w:pPr>
    <w:rPr>
      <w:rFonts w:eastAsia="MS Gothic"/>
      <w:b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9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6095A"/>
  </w:style>
  <w:style w:type="paragraph" w:styleId="Pieddepage">
    <w:name w:val="footer"/>
    <w:basedOn w:val="Normal"/>
    <w:link w:val="PieddepageCar"/>
    <w:uiPriority w:val="99"/>
    <w:unhideWhenUsed/>
    <w:rsid w:val="002609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95A"/>
  </w:style>
  <w:style w:type="character" w:customStyle="1" w:styleId="Datemiseenligne">
    <w:name w:val="Datemiseenligne"/>
    <w:uiPriority w:val="1"/>
    <w:rsid w:val="0026095A"/>
    <w:rPr>
      <w:rFonts w:cs="Tahoma"/>
      <w:color w:val="365F91"/>
    </w:rPr>
  </w:style>
  <w:style w:type="character" w:customStyle="1" w:styleId="Titre1Car">
    <w:name w:val="Titre 1 Car"/>
    <w:aliases w:val="Grand titre Car"/>
    <w:link w:val="Titre1"/>
    <w:uiPriority w:val="9"/>
    <w:rsid w:val="00204A25"/>
    <w:rPr>
      <w:rFonts w:ascii="Tahoma" w:eastAsia="Times New Roman" w:hAnsi="Tahoma" w:cs="Tahoma"/>
      <w:smallCaps/>
      <w:color w:val="365F91"/>
      <w:sz w:val="28"/>
      <w:lang w:eastAsia="en-US"/>
    </w:rPr>
  </w:style>
  <w:style w:type="character" w:customStyle="1" w:styleId="Titre2Car">
    <w:name w:val="Titre 2 Car"/>
    <w:aliases w:val="1. Étape Car"/>
    <w:link w:val="Titre2"/>
    <w:uiPriority w:val="9"/>
    <w:rsid w:val="006E38DE"/>
    <w:rPr>
      <w:rFonts w:ascii="Calibri" w:eastAsia="MS Gothic" w:hAnsi="Calibri"/>
      <w:b/>
      <w:bCs/>
      <w:smallCaps/>
      <w:color w:val="365F91"/>
      <w:sz w:val="26"/>
      <w:szCs w:val="26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04A25"/>
    <w:pPr>
      <w:pBdr>
        <w:bottom w:val="single" w:sz="4" w:space="1" w:color="95B3D7"/>
      </w:pBdr>
      <w:spacing w:line="240" w:lineRule="auto"/>
    </w:pPr>
    <w:rPr>
      <w:rFonts w:eastAsia="Times New Roman" w:cs="Tahoma"/>
      <w:b/>
      <w:smallCaps/>
      <w:color w:val="365F91"/>
      <w:sz w:val="36"/>
    </w:rPr>
  </w:style>
  <w:style w:type="character" w:customStyle="1" w:styleId="TitreCar">
    <w:name w:val="Titre Car"/>
    <w:aliases w:val="Titre fiche Car"/>
    <w:link w:val="Titre"/>
    <w:uiPriority w:val="10"/>
    <w:rsid w:val="00204A25"/>
    <w:rPr>
      <w:rFonts w:ascii="Tahoma" w:eastAsia="Times New Roman" w:hAnsi="Tahoma" w:cs="Tahoma"/>
      <w:b/>
      <w:smallCaps/>
      <w:color w:val="365F91"/>
      <w:sz w:val="36"/>
      <w:lang w:eastAsia="en-US"/>
    </w:rPr>
  </w:style>
  <w:style w:type="table" w:styleId="Grilledutableau">
    <w:name w:val="Table Grid"/>
    <w:basedOn w:val="TableauNormal"/>
    <w:uiPriority w:val="59"/>
    <w:rsid w:val="0026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aliases w:val="2. Activité Car"/>
    <w:link w:val="Titre3"/>
    <w:uiPriority w:val="9"/>
    <w:rsid w:val="000C6DAA"/>
    <w:rPr>
      <w:rFonts w:ascii="Tahoma" w:eastAsia="MS Gothic" w:hAnsi="Tahoma"/>
      <w:b/>
      <w:color w:val="365F91" w:themeColor="accent1" w:themeShade="BF"/>
      <w:szCs w:val="24"/>
      <w:lang w:val="fr-FR" w:eastAsia="en-US"/>
    </w:rPr>
  </w:style>
  <w:style w:type="paragraph" w:customStyle="1" w:styleId="Listedepouces">
    <w:name w:val="Liste de pouces"/>
    <w:basedOn w:val="Normal"/>
    <w:rsid w:val="0026095A"/>
    <w:pPr>
      <w:numPr>
        <w:numId w:val="2"/>
      </w:numPr>
    </w:pPr>
    <w:rPr>
      <w:rFonts w:eastAsia="Times"/>
      <w:color w:val="000000"/>
      <w:sz w:val="22"/>
      <w:szCs w:val="20"/>
      <w:lang w:eastAsia="fr-FR"/>
    </w:rPr>
  </w:style>
  <w:style w:type="character" w:customStyle="1" w:styleId="Miseenligne">
    <w:name w:val="Mise en ligne"/>
    <w:uiPriority w:val="1"/>
    <w:rsid w:val="00204A25"/>
    <w:rPr>
      <w:i/>
      <w:color w:val="7F7F7F"/>
      <w:sz w:val="18"/>
    </w:rPr>
  </w:style>
  <w:style w:type="paragraph" w:styleId="Paragraphedeliste">
    <w:name w:val="List Paragraph"/>
    <w:basedOn w:val="Normal"/>
    <w:uiPriority w:val="72"/>
    <w:qFormat/>
    <w:rsid w:val="00204A25"/>
    <w:pPr>
      <w:ind w:left="720"/>
      <w:contextualSpacing/>
    </w:pPr>
    <w:rPr>
      <w:rFonts w:eastAsia="Times New Roman"/>
    </w:rPr>
  </w:style>
  <w:style w:type="paragraph" w:customStyle="1" w:styleId="Infosactivit">
    <w:name w:val="Infos activité"/>
    <w:link w:val="InfosactivitCar"/>
    <w:qFormat/>
    <w:rsid w:val="000B496A"/>
    <w:pPr>
      <w:spacing w:after="120"/>
      <w:ind w:left="414"/>
    </w:pPr>
    <w:rPr>
      <w:rFonts w:ascii="Tahoma" w:eastAsia="Times New Roman" w:hAnsi="Tahoma"/>
      <w:color w:val="7F7F7F"/>
      <w:sz w:val="16"/>
      <w:szCs w:val="24"/>
      <w:lang w:val="fr-FR" w:eastAsia="en-US"/>
    </w:rPr>
  </w:style>
  <w:style w:type="paragraph" w:customStyle="1" w:styleId="Pistecorrection">
    <w:name w:val="Piste correction"/>
    <w:basedOn w:val="Titre5"/>
    <w:link w:val="PistecorrectionCar"/>
    <w:rsid w:val="00204A25"/>
    <w:rPr>
      <w:rFonts w:eastAsia="Times New Roman"/>
    </w:rPr>
  </w:style>
  <w:style w:type="character" w:customStyle="1" w:styleId="InfosactivitCar">
    <w:name w:val="Infos activité Car"/>
    <w:link w:val="Infosactivit"/>
    <w:rsid w:val="000B496A"/>
    <w:rPr>
      <w:rFonts w:ascii="Tahoma" w:eastAsia="Times New Roman" w:hAnsi="Tahoma"/>
      <w:color w:val="7F7F7F"/>
      <w:sz w:val="16"/>
      <w:szCs w:val="24"/>
      <w:lang w:val="fr-FR" w:eastAsia="en-US"/>
    </w:rPr>
  </w:style>
  <w:style w:type="paragraph" w:customStyle="1" w:styleId="Pistecorrectiontexte">
    <w:name w:val="Piste correction texte"/>
    <w:basedOn w:val="Normal"/>
    <w:link w:val="PistecorrectiontexteCar"/>
    <w:rsid w:val="006702DC"/>
    <w:rPr>
      <w:rFonts w:eastAsia="Arial Unicode MS"/>
      <w:sz w:val="18"/>
    </w:rPr>
  </w:style>
  <w:style w:type="character" w:customStyle="1" w:styleId="PistecorrectionCar">
    <w:name w:val="Piste correction Car"/>
    <w:link w:val="Pistecorrection"/>
    <w:rsid w:val="00204A25"/>
    <w:rPr>
      <w:rFonts w:ascii="Tahoma" w:eastAsia="Times New Roman" w:hAnsi="Tahoma" w:cs="Times New Roman"/>
      <w:b/>
      <w:sz w:val="18"/>
      <w:szCs w:val="18"/>
      <w:lang w:eastAsia="en-US"/>
    </w:rPr>
  </w:style>
  <w:style w:type="character" w:customStyle="1" w:styleId="PistecorrectiontexteCar">
    <w:name w:val="Piste correction texte Car"/>
    <w:link w:val="Pistecorrectiontexte"/>
    <w:rsid w:val="006702DC"/>
    <w:rPr>
      <w:rFonts w:ascii="Tahoma" w:eastAsia="Arial Unicode MS" w:hAnsi="Tahoma"/>
      <w:sz w:val="18"/>
      <w:szCs w:val="24"/>
      <w:lang w:val="fr-FR" w:eastAsia="en-US"/>
    </w:rPr>
  </w:style>
  <w:style w:type="paragraph" w:customStyle="1" w:styleId="Listeobjectifs">
    <w:name w:val="Liste objectifs"/>
    <w:basedOn w:val="Paragraphedeliste"/>
    <w:qFormat/>
    <w:rsid w:val="000E7777"/>
    <w:pPr>
      <w:numPr>
        <w:numId w:val="4"/>
      </w:numPr>
    </w:pPr>
    <w:rPr>
      <w:sz w:val="18"/>
      <w:szCs w:val="18"/>
    </w:rPr>
  </w:style>
  <w:style w:type="paragraph" w:customStyle="1" w:styleId="Objectifs">
    <w:name w:val="Objectifs"/>
    <w:basedOn w:val="Normal"/>
    <w:qFormat/>
    <w:rsid w:val="00204A25"/>
    <w:rPr>
      <w:rFonts w:eastAsia="Times New Roman"/>
      <w:smallCaps/>
      <w:color w:val="365F91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554B94"/>
    <w:pPr>
      <w:tabs>
        <w:tab w:val="right" w:leader="dot" w:pos="9622"/>
      </w:tabs>
    </w:pPr>
    <w:rPr>
      <w:rFonts w:eastAsia="Times New Roman"/>
      <w:b/>
      <w:sz w:val="18"/>
    </w:rPr>
  </w:style>
  <w:style w:type="character" w:customStyle="1" w:styleId="Titre5Car">
    <w:name w:val="Titre 5 Car"/>
    <w:link w:val="Titre5"/>
    <w:uiPriority w:val="9"/>
    <w:semiHidden/>
    <w:rsid w:val="00204A25"/>
    <w:rPr>
      <w:rFonts w:ascii="Tahoma" w:eastAsia="MS Gothic" w:hAnsi="Tahoma" w:cs="Times New Roman"/>
      <w:b/>
      <w:sz w:val="18"/>
      <w:szCs w:val="18"/>
      <w:lang w:eastAsia="en-US"/>
    </w:rPr>
  </w:style>
  <w:style w:type="paragraph" w:customStyle="1" w:styleId="Pieddepagefiche">
    <w:name w:val="Pied de page fiche"/>
    <w:rsid w:val="0026095A"/>
    <w:rPr>
      <w:rFonts w:ascii="Tahoma" w:eastAsia="Times New Roman" w:hAnsi="Tahoma" w:cs="Tahoma"/>
      <w:color w:val="7F7F7F"/>
      <w:sz w:val="16"/>
      <w:lang w:val="fr-FR" w:eastAsia="en-US"/>
    </w:rPr>
  </w:style>
  <w:style w:type="character" w:customStyle="1" w:styleId="Niveau">
    <w:name w:val="Niveau"/>
    <w:uiPriority w:val="1"/>
    <w:rsid w:val="00204A25"/>
    <w:rPr>
      <w:rFonts w:cs="Tahoma"/>
      <w:szCs w:val="20"/>
      <w:lang w:val="fr-FR"/>
    </w:rPr>
  </w:style>
  <w:style w:type="character" w:customStyle="1" w:styleId="Titre4Car">
    <w:name w:val="Titre 4 Car"/>
    <w:link w:val="Titre4"/>
    <w:uiPriority w:val="9"/>
    <w:semiHidden/>
    <w:rsid w:val="00204A25"/>
    <w:rPr>
      <w:rFonts w:ascii="Tahoma" w:eastAsia="Times" w:hAnsi="Tahoma" w:cs="Tahoma"/>
      <w:b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4A25"/>
    <w:pPr>
      <w:keepLines/>
      <w:pBdr>
        <w:bottom w:val="none" w:sz="0" w:space="0" w:color="auto"/>
      </w:pBdr>
      <w:spacing w:before="480" w:after="0"/>
      <w:ind w:right="0"/>
      <w:jc w:val="left"/>
      <w:outlineLvl w:val="9"/>
    </w:pPr>
    <w:rPr>
      <w:rFonts w:ascii="Calibri" w:eastAsia="MS Gothic" w:hAnsi="Calibri" w:cs="Times New Roman"/>
      <w:b/>
      <w:bCs/>
      <w:smallCaps w:val="0"/>
      <w:szCs w:val="28"/>
      <w:lang w:val="en-GB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54B94"/>
    <w:pPr>
      <w:ind w:left="200"/>
    </w:pPr>
    <w:rPr>
      <w:sz w:val="18"/>
    </w:rPr>
  </w:style>
  <w:style w:type="paragraph" w:styleId="TM3">
    <w:name w:val="toc 3"/>
    <w:basedOn w:val="Normal"/>
    <w:next w:val="Normal"/>
    <w:autoRedefine/>
    <w:uiPriority w:val="39"/>
    <w:unhideWhenUsed/>
    <w:rsid w:val="00BB6BA1"/>
    <w:pPr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BB6BA1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B6BA1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B6BA1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BB6BA1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BB6BA1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BB6BA1"/>
    <w:pPr>
      <w:ind w:left="16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34C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4CD"/>
    <w:rPr>
      <w:rFonts w:ascii="Lucida Grande" w:hAnsi="Lucida Grande" w:cs="Lucida Grande"/>
      <w:sz w:val="18"/>
      <w:szCs w:val="18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4D0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">
    <w:name w:val="Normal"/>
    <w:qFormat/>
    <w:rsid w:val="009168AF"/>
    <w:pPr>
      <w:spacing w:line="276" w:lineRule="auto"/>
      <w:jc w:val="both"/>
    </w:pPr>
    <w:rPr>
      <w:rFonts w:ascii="Tahoma" w:hAnsi="Tahoma"/>
      <w:szCs w:val="24"/>
      <w:lang w:val="fr-FR" w:eastAsia="en-US"/>
    </w:rPr>
  </w:style>
  <w:style w:type="paragraph" w:styleId="Titre1">
    <w:name w:val="heading 1"/>
    <w:aliases w:val="Grand titre"/>
    <w:basedOn w:val="Normal"/>
    <w:next w:val="Normal"/>
    <w:link w:val="Titre1Car"/>
    <w:uiPriority w:val="9"/>
    <w:qFormat/>
    <w:rsid w:val="00204A25"/>
    <w:pPr>
      <w:keepNext/>
      <w:pBdr>
        <w:bottom w:val="single" w:sz="4" w:space="2" w:color="8EAADB"/>
      </w:pBdr>
      <w:spacing w:before="240" w:after="240"/>
      <w:ind w:right="53"/>
      <w:outlineLvl w:val="0"/>
    </w:pPr>
    <w:rPr>
      <w:rFonts w:eastAsia="Times New Roman" w:cs="Tahoma"/>
      <w:smallCaps/>
      <w:color w:val="365F91"/>
      <w:sz w:val="28"/>
    </w:rPr>
  </w:style>
  <w:style w:type="paragraph" w:styleId="Titre2">
    <w:name w:val="heading 2"/>
    <w:aliases w:val="1. Étape"/>
    <w:basedOn w:val="Normal"/>
    <w:next w:val="Normal"/>
    <w:link w:val="Titre2Car"/>
    <w:uiPriority w:val="9"/>
    <w:unhideWhenUsed/>
    <w:qFormat/>
    <w:rsid w:val="006E38DE"/>
    <w:pPr>
      <w:keepNext/>
      <w:keepLines/>
      <w:pBdr>
        <w:bottom w:val="single" w:sz="4" w:space="1" w:color="95B3D7" w:themeColor="accent1" w:themeTint="99"/>
      </w:pBdr>
      <w:outlineLvl w:val="1"/>
    </w:pPr>
    <w:rPr>
      <w:rFonts w:ascii="Calibri" w:eastAsia="MS Gothic" w:hAnsi="Calibri"/>
      <w:b/>
      <w:bCs/>
      <w:smallCaps/>
      <w:color w:val="365F91"/>
      <w:sz w:val="26"/>
      <w:szCs w:val="26"/>
    </w:rPr>
  </w:style>
  <w:style w:type="paragraph" w:styleId="Titre3">
    <w:name w:val="heading 3"/>
    <w:aliases w:val="2. Activité"/>
    <w:basedOn w:val="Normal"/>
    <w:next w:val="Normal"/>
    <w:link w:val="Titre3Car"/>
    <w:uiPriority w:val="9"/>
    <w:unhideWhenUsed/>
    <w:qFormat/>
    <w:rsid w:val="000C6DAA"/>
    <w:pPr>
      <w:numPr>
        <w:numId w:val="21"/>
      </w:numPr>
      <w:spacing w:line="240" w:lineRule="auto"/>
      <w:outlineLvl w:val="2"/>
    </w:pPr>
    <w:rPr>
      <w:rFonts w:eastAsia="MS Gothic"/>
      <w:b/>
      <w:color w:val="365F91" w:themeColor="accent1" w:themeShade="BF"/>
    </w:rPr>
  </w:style>
  <w:style w:type="paragraph" w:styleId="Titre4">
    <w:name w:val="heading 4"/>
    <w:basedOn w:val="Listedepouces"/>
    <w:next w:val="Normal"/>
    <w:link w:val="Titre4Car"/>
    <w:uiPriority w:val="9"/>
    <w:semiHidden/>
    <w:unhideWhenUsed/>
    <w:qFormat/>
    <w:rsid w:val="00204A25"/>
    <w:pPr>
      <w:numPr>
        <w:numId w:val="0"/>
      </w:numPr>
      <w:tabs>
        <w:tab w:val="left" w:pos="708"/>
      </w:tabs>
      <w:outlineLvl w:val="3"/>
    </w:pPr>
    <w:rPr>
      <w:rFonts w:cs="Tahoma"/>
      <w:b/>
      <w:color w:val="auto"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4A25"/>
    <w:pPr>
      <w:outlineLvl w:val="4"/>
    </w:pPr>
    <w:rPr>
      <w:rFonts w:eastAsia="MS Gothic"/>
      <w:b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9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6095A"/>
  </w:style>
  <w:style w:type="paragraph" w:styleId="Pieddepage">
    <w:name w:val="footer"/>
    <w:basedOn w:val="Normal"/>
    <w:link w:val="PieddepageCar"/>
    <w:uiPriority w:val="99"/>
    <w:unhideWhenUsed/>
    <w:rsid w:val="002609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95A"/>
  </w:style>
  <w:style w:type="character" w:customStyle="1" w:styleId="Datemiseenligne">
    <w:name w:val="Datemiseenligne"/>
    <w:uiPriority w:val="1"/>
    <w:rsid w:val="0026095A"/>
    <w:rPr>
      <w:rFonts w:cs="Tahoma"/>
      <w:color w:val="365F91"/>
    </w:rPr>
  </w:style>
  <w:style w:type="character" w:customStyle="1" w:styleId="Titre1Car">
    <w:name w:val="Titre 1 Car"/>
    <w:aliases w:val="Grand titre Car"/>
    <w:link w:val="Titre1"/>
    <w:uiPriority w:val="9"/>
    <w:rsid w:val="00204A25"/>
    <w:rPr>
      <w:rFonts w:ascii="Tahoma" w:eastAsia="Times New Roman" w:hAnsi="Tahoma" w:cs="Tahoma"/>
      <w:smallCaps/>
      <w:color w:val="365F91"/>
      <w:sz w:val="28"/>
      <w:lang w:eastAsia="en-US"/>
    </w:rPr>
  </w:style>
  <w:style w:type="character" w:customStyle="1" w:styleId="Titre2Car">
    <w:name w:val="Titre 2 Car"/>
    <w:aliases w:val="1. Étape Car"/>
    <w:link w:val="Titre2"/>
    <w:uiPriority w:val="9"/>
    <w:rsid w:val="006E38DE"/>
    <w:rPr>
      <w:rFonts w:ascii="Calibri" w:eastAsia="MS Gothic" w:hAnsi="Calibri"/>
      <w:b/>
      <w:bCs/>
      <w:smallCaps/>
      <w:color w:val="365F91"/>
      <w:sz w:val="26"/>
      <w:szCs w:val="26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04A25"/>
    <w:pPr>
      <w:pBdr>
        <w:bottom w:val="single" w:sz="4" w:space="1" w:color="95B3D7"/>
      </w:pBdr>
      <w:spacing w:line="240" w:lineRule="auto"/>
    </w:pPr>
    <w:rPr>
      <w:rFonts w:eastAsia="Times New Roman" w:cs="Tahoma"/>
      <w:b/>
      <w:smallCaps/>
      <w:color w:val="365F91"/>
      <w:sz w:val="36"/>
    </w:rPr>
  </w:style>
  <w:style w:type="character" w:customStyle="1" w:styleId="TitreCar">
    <w:name w:val="Titre Car"/>
    <w:aliases w:val="Titre fiche Car"/>
    <w:link w:val="Titre"/>
    <w:uiPriority w:val="10"/>
    <w:rsid w:val="00204A25"/>
    <w:rPr>
      <w:rFonts w:ascii="Tahoma" w:eastAsia="Times New Roman" w:hAnsi="Tahoma" w:cs="Tahoma"/>
      <w:b/>
      <w:smallCaps/>
      <w:color w:val="365F91"/>
      <w:sz w:val="36"/>
      <w:lang w:eastAsia="en-US"/>
    </w:rPr>
  </w:style>
  <w:style w:type="table" w:styleId="Grilledutableau">
    <w:name w:val="Table Grid"/>
    <w:basedOn w:val="TableauNormal"/>
    <w:uiPriority w:val="59"/>
    <w:rsid w:val="0026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aliases w:val="2. Activité Car"/>
    <w:link w:val="Titre3"/>
    <w:uiPriority w:val="9"/>
    <w:rsid w:val="000C6DAA"/>
    <w:rPr>
      <w:rFonts w:ascii="Tahoma" w:eastAsia="MS Gothic" w:hAnsi="Tahoma"/>
      <w:b/>
      <w:color w:val="365F91" w:themeColor="accent1" w:themeShade="BF"/>
      <w:szCs w:val="24"/>
      <w:lang w:val="fr-FR" w:eastAsia="en-US"/>
    </w:rPr>
  </w:style>
  <w:style w:type="paragraph" w:customStyle="1" w:styleId="Listedepouces">
    <w:name w:val="Liste de pouces"/>
    <w:basedOn w:val="Normal"/>
    <w:rsid w:val="0026095A"/>
    <w:pPr>
      <w:numPr>
        <w:numId w:val="2"/>
      </w:numPr>
    </w:pPr>
    <w:rPr>
      <w:rFonts w:eastAsia="Times"/>
      <w:color w:val="000000"/>
      <w:sz w:val="22"/>
      <w:szCs w:val="20"/>
      <w:lang w:eastAsia="fr-FR"/>
    </w:rPr>
  </w:style>
  <w:style w:type="character" w:customStyle="1" w:styleId="Miseenligne">
    <w:name w:val="Mise en ligne"/>
    <w:uiPriority w:val="1"/>
    <w:rsid w:val="00204A25"/>
    <w:rPr>
      <w:i/>
      <w:color w:val="7F7F7F"/>
      <w:sz w:val="18"/>
    </w:rPr>
  </w:style>
  <w:style w:type="paragraph" w:styleId="Paragraphedeliste">
    <w:name w:val="List Paragraph"/>
    <w:basedOn w:val="Normal"/>
    <w:uiPriority w:val="72"/>
    <w:qFormat/>
    <w:rsid w:val="00204A25"/>
    <w:pPr>
      <w:ind w:left="720"/>
      <w:contextualSpacing/>
    </w:pPr>
    <w:rPr>
      <w:rFonts w:eastAsia="Times New Roman"/>
    </w:rPr>
  </w:style>
  <w:style w:type="paragraph" w:customStyle="1" w:styleId="Infosactivit">
    <w:name w:val="Infos activité"/>
    <w:link w:val="InfosactivitCar"/>
    <w:qFormat/>
    <w:rsid w:val="000B496A"/>
    <w:pPr>
      <w:spacing w:after="120"/>
      <w:ind w:left="414"/>
    </w:pPr>
    <w:rPr>
      <w:rFonts w:ascii="Tahoma" w:eastAsia="Times New Roman" w:hAnsi="Tahoma"/>
      <w:color w:val="7F7F7F"/>
      <w:sz w:val="16"/>
      <w:szCs w:val="24"/>
      <w:lang w:val="fr-FR" w:eastAsia="en-US"/>
    </w:rPr>
  </w:style>
  <w:style w:type="paragraph" w:customStyle="1" w:styleId="Pistecorrection">
    <w:name w:val="Piste correction"/>
    <w:basedOn w:val="Titre5"/>
    <w:link w:val="PistecorrectionCar"/>
    <w:rsid w:val="00204A25"/>
    <w:rPr>
      <w:rFonts w:eastAsia="Times New Roman"/>
    </w:rPr>
  </w:style>
  <w:style w:type="character" w:customStyle="1" w:styleId="InfosactivitCar">
    <w:name w:val="Infos activité Car"/>
    <w:link w:val="Infosactivit"/>
    <w:rsid w:val="000B496A"/>
    <w:rPr>
      <w:rFonts w:ascii="Tahoma" w:eastAsia="Times New Roman" w:hAnsi="Tahoma"/>
      <w:color w:val="7F7F7F"/>
      <w:sz w:val="16"/>
      <w:szCs w:val="24"/>
      <w:lang w:val="fr-FR" w:eastAsia="en-US"/>
    </w:rPr>
  </w:style>
  <w:style w:type="paragraph" w:customStyle="1" w:styleId="Pistecorrectiontexte">
    <w:name w:val="Piste correction texte"/>
    <w:basedOn w:val="Normal"/>
    <w:link w:val="PistecorrectiontexteCar"/>
    <w:rsid w:val="006702DC"/>
    <w:rPr>
      <w:rFonts w:eastAsia="Arial Unicode MS"/>
      <w:sz w:val="18"/>
    </w:rPr>
  </w:style>
  <w:style w:type="character" w:customStyle="1" w:styleId="PistecorrectionCar">
    <w:name w:val="Piste correction Car"/>
    <w:link w:val="Pistecorrection"/>
    <w:rsid w:val="00204A25"/>
    <w:rPr>
      <w:rFonts w:ascii="Tahoma" w:eastAsia="Times New Roman" w:hAnsi="Tahoma" w:cs="Times New Roman"/>
      <w:b/>
      <w:sz w:val="18"/>
      <w:szCs w:val="18"/>
      <w:lang w:eastAsia="en-US"/>
    </w:rPr>
  </w:style>
  <w:style w:type="character" w:customStyle="1" w:styleId="PistecorrectiontexteCar">
    <w:name w:val="Piste correction texte Car"/>
    <w:link w:val="Pistecorrectiontexte"/>
    <w:rsid w:val="006702DC"/>
    <w:rPr>
      <w:rFonts w:ascii="Tahoma" w:eastAsia="Arial Unicode MS" w:hAnsi="Tahoma"/>
      <w:sz w:val="18"/>
      <w:szCs w:val="24"/>
      <w:lang w:val="fr-FR" w:eastAsia="en-US"/>
    </w:rPr>
  </w:style>
  <w:style w:type="paragraph" w:customStyle="1" w:styleId="Listeobjectifs">
    <w:name w:val="Liste objectifs"/>
    <w:basedOn w:val="Paragraphedeliste"/>
    <w:qFormat/>
    <w:rsid w:val="000E7777"/>
    <w:pPr>
      <w:numPr>
        <w:numId w:val="4"/>
      </w:numPr>
    </w:pPr>
    <w:rPr>
      <w:sz w:val="18"/>
      <w:szCs w:val="18"/>
    </w:rPr>
  </w:style>
  <w:style w:type="paragraph" w:customStyle="1" w:styleId="Objectifs">
    <w:name w:val="Objectifs"/>
    <w:basedOn w:val="Normal"/>
    <w:qFormat/>
    <w:rsid w:val="00204A25"/>
    <w:rPr>
      <w:rFonts w:eastAsia="Times New Roman"/>
      <w:smallCaps/>
      <w:color w:val="365F91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554B94"/>
    <w:pPr>
      <w:tabs>
        <w:tab w:val="right" w:leader="dot" w:pos="9622"/>
      </w:tabs>
    </w:pPr>
    <w:rPr>
      <w:rFonts w:eastAsia="Times New Roman"/>
      <w:b/>
      <w:sz w:val="18"/>
    </w:rPr>
  </w:style>
  <w:style w:type="character" w:customStyle="1" w:styleId="Titre5Car">
    <w:name w:val="Titre 5 Car"/>
    <w:link w:val="Titre5"/>
    <w:uiPriority w:val="9"/>
    <w:semiHidden/>
    <w:rsid w:val="00204A25"/>
    <w:rPr>
      <w:rFonts w:ascii="Tahoma" w:eastAsia="MS Gothic" w:hAnsi="Tahoma" w:cs="Times New Roman"/>
      <w:b/>
      <w:sz w:val="18"/>
      <w:szCs w:val="18"/>
      <w:lang w:eastAsia="en-US"/>
    </w:rPr>
  </w:style>
  <w:style w:type="paragraph" w:customStyle="1" w:styleId="Pieddepagefiche">
    <w:name w:val="Pied de page fiche"/>
    <w:rsid w:val="0026095A"/>
    <w:rPr>
      <w:rFonts w:ascii="Tahoma" w:eastAsia="Times New Roman" w:hAnsi="Tahoma" w:cs="Tahoma"/>
      <w:color w:val="7F7F7F"/>
      <w:sz w:val="16"/>
      <w:lang w:val="fr-FR" w:eastAsia="en-US"/>
    </w:rPr>
  </w:style>
  <w:style w:type="character" w:customStyle="1" w:styleId="Niveau">
    <w:name w:val="Niveau"/>
    <w:uiPriority w:val="1"/>
    <w:rsid w:val="00204A25"/>
    <w:rPr>
      <w:rFonts w:cs="Tahoma"/>
      <w:szCs w:val="20"/>
      <w:lang w:val="fr-FR"/>
    </w:rPr>
  </w:style>
  <w:style w:type="character" w:customStyle="1" w:styleId="Titre4Car">
    <w:name w:val="Titre 4 Car"/>
    <w:link w:val="Titre4"/>
    <w:uiPriority w:val="9"/>
    <w:semiHidden/>
    <w:rsid w:val="00204A25"/>
    <w:rPr>
      <w:rFonts w:ascii="Tahoma" w:eastAsia="Times" w:hAnsi="Tahoma" w:cs="Tahoma"/>
      <w:b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4A25"/>
    <w:pPr>
      <w:keepLines/>
      <w:pBdr>
        <w:bottom w:val="none" w:sz="0" w:space="0" w:color="auto"/>
      </w:pBdr>
      <w:spacing w:before="480" w:after="0"/>
      <w:ind w:right="0"/>
      <w:jc w:val="left"/>
      <w:outlineLvl w:val="9"/>
    </w:pPr>
    <w:rPr>
      <w:rFonts w:ascii="Calibri" w:eastAsia="MS Gothic" w:hAnsi="Calibri" w:cs="Times New Roman"/>
      <w:b/>
      <w:bCs/>
      <w:smallCaps w:val="0"/>
      <w:szCs w:val="28"/>
      <w:lang w:val="en-GB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54B94"/>
    <w:pPr>
      <w:ind w:left="200"/>
    </w:pPr>
    <w:rPr>
      <w:sz w:val="18"/>
    </w:rPr>
  </w:style>
  <w:style w:type="paragraph" w:styleId="TM3">
    <w:name w:val="toc 3"/>
    <w:basedOn w:val="Normal"/>
    <w:next w:val="Normal"/>
    <w:autoRedefine/>
    <w:uiPriority w:val="39"/>
    <w:unhideWhenUsed/>
    <w:rsid w:val="00BB6BA1"/>
    <w:pPr>
      <w:ind w:left="400"/>
    </w:pPr>
  </w:style>
  <w:style w:type="paragraph" w:styleId="TM4">
    <w:name w:val="toc 4"/>
    <w:basedOn w:val="Normal"/>
    <w:next w:val="Normal"/>
    <w:autoRedefine/>
    <w:uiPriority w:val="39"/>
    <w:unhideWhenUsed/>
    <w:rsid w:val="00BB6BA1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B6BA1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B6BA1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BB6BA1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BB6BA1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BB6BA1"/>
    <w:pPr>
      <w:ind w:left="16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34C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4CD"/>
    <w:rPr>
      <w:rFonts w:ascii="Lucida Grande" w:hAnsi="Lucida Grande" w:cs="Lucida Grande"/>
      <w:sz w:val="18"/>
      <w:szCs w:val="18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4D0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.fr/voyages/vos-voyages-de-reve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0AC76F-1415-4DBF-B1B1-8BD0F73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1419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 Monde TV5 Monde</dc:creator>
  <cp:lastModifiedBy>Paulette TROMBETTA</cp:lastModifiedBy>
  <cp:revision>41</cp:revision>
  <cp:lastPrinted>2016-05-18T15:06:00Z</cp:lastPrinted>
  <dcterms:created xsi:type="dcterms:W3CDTF">2016-02-22T14:02:00Z</dcterms:created>
  <dcterms:modified xsi:type="dcterms:W3CDTF">2016-05-18T15:06:00Z</dcterms:modified>
</cp:coreProperties>
</file>