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18" w:rsidRDefault="00CE3A18" w:rsidP="00CE3A18">
      <w:pPr>
        <w:suppressAutoHyphens/>
        <w:spacing w:after="0" w:line="240" w:lineRule="auto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CE3A18" w:rsidRPr="00427EB6" w:rsidRDefault="00CE3A18" w:rsidP="00CE3A18">
      <w:pPr>
        <w:suppressAutoHyphens/>
        <w:spacing w:after="0" w:line="240" w:lineRule="auto"/>
        <w:jc w:val="both"/>
        <w:rPr>
          <w:rStyle w:val="1"/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Тема.   </w:t>
      </w:r>
      <w:r w:rsidRPr="00427EB6">
        <w:rPr>
          <w:rStyle w:val="1"/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>Одиниці вимірювання маси. Перетворення одиниць</w:t>
      </w:r>
      <w:r>
        <w:rPr>
          <w:rStyle w:val="1"/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Pr="00427EB6">
        <w:rPr>
          <w:rStyle w:val="1"/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 xml:space="preserve"> вимірювання маси. Задачі, що розв’язуються за допомогою відношення</w:t>
      </w:r>
    </w:p>
    <w:p w:rsidR="00CE3A18" w:rsidRDefault="00CE3A18" w:rsidP="00CE3A18">
      <w:pPr>
        <w:suppressAutoHyphens/>
        <w:spacing w:after="0" w:line="240" w:lineRule="auto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uppressAutoHyphens/>
        <w:spacing w:after="0" w:line="240" w:lineRule="auto"/>
        <w:jc w:val="both"/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Мета:</w:t>
      </w:r>
      <w:r w:rsidRPr="00427EB6"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систематизувати знання учнів про одиниці вимірювання маси, формувати уміння замінювати одиниці вимірювання маси іншими, вправляти у розв’язуванні задач способом відношення, повторити одиниці вимірювання довжини, дроби; удосконалювати  обчислювальні  навички.</w:t>
      </w:r>
    </w:p>
    <w:p w:rsidR="00CE3A18" w:rsidRPr="00427EB6" w:rsidRDefault="00CE3A18" w:rsidP="00CE3A18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27EB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Розвивати критичне мислення та уміння мислити критично. Створити умови для формування  позитивних мотивів навчання учнів. Дати можливість для інтелектуального розвитку і рефлексії, засвоєння певного  соціального досвіду. Виховувати комунікативні якості учнів.</w:t>
      </w:r>
    </w:p>
    <w:p w:rsidR="00CE3A18" w:rsidRDefault="00CE3A18" w:rsidP="00CE3A1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hd w:val="clear" w:color="auto" w:fill="FFFFFF"/>
        <w:suppressAutoHyphens/>
        <w:spacing w:after="0" w:line="240" w:lineRule="auto"/>
        <w:ind w:right="38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Обладнання</w:t>
      </w:r>
      <w:r w:rsidRPr="00427E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: </w:t>
      </w:r>
      <w:r w:rsidRPr="00427EB6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uk-UA"/>
        </w:rPr>
        <w:t xml:space="preserve">таблиці  «Одиниці  вимірювання  маси», «Дерево  вирішень», таблиця  «Морський  бій», , квітка  з відривними  пелюстками   для  гри, предметні  малюнки </w:t>
      </w:r>
    </w:p>
    <w:p w:rsidR="00CE3A18" w:rsidRPr="00427EB6" w:rsidRDefault="00CE3A18" w:rsidP="00CE3A18">
      <w:pPr>
        <w:spacing w:after="0" w:line="240" w:lineRule="auto"/>
        <w:jc w:val="both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  <w:t>ХІД  УРОКУ</w:t>
      </w:r>
    </w:p>
    <w:p w:rsidR="00CE3A18" w:rsidRPr="00427EB6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І. Організація  класу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дзві</w:t>
      </w:r>
      <w:proofErr w:type="gram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нок</w:t>
      </w:r>
      <w:proofErr w:type="spellEnd"/>
      <w:proofErr w:type="gram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дав сигнал: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настав.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Тож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ми часу не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гаймо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починаймо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Любі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У наш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Завітали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гості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щирі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Привітайте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добрий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Гостей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посмішкою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миром.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jc w:val="both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Перед вами таблиця, згідно нумерації розташуйте слова і ми отримаємо девіз уроку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88"/>
        <w:gridCol w:w="3193"/>
      </w:tblGrid>
      <w:tr w:rsidR="00CE3A18" w:rsidRPr="00427EB6" w:rsidTr="00913CCE">
        <w:tc>
          <w:tcPr>
            <w:tcW w:w="3190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 діяти</w:t>
            </w:r>
          </w:p>
        </w:tc>
        <w:tc>
          <w:tcPr>
            <w:tcW w:w="3188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 обов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’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язково</w:t>
            </w:r>
          </w:p>
        </w:tc>
        <w:tc>
          <w:tcPr>
            <w:tcW w:w="319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 активно</w:t>
            </w:r>
          </w:p>
        </w:tc>
      </w:tr>
      <w:tr w:rsidR="00CE3A18" w:rsidRPr="00427EB6" w:rsidTr="00913CCE">
        <w:tc>
          <w:tcPr>
            <w:tcW w:w="3190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 сперечатися</w:t>
            </w:r>
          </w:p>
        </w:tc>
        <w:tc>
          <w:tcPr>
            <w:tcW w:w="3188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 думати</w:t>
            </w:r>
          </w:p>
        </w:tc>
        <w:tc>
          <w:tcPr>
            <w:tcW w:w="319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 для всіх</w:t>
            </w:r>
          </w:p>
        </w:tc>
      </w:tr>
      <w:tr w:rsidR="00CE3A18" w:rsidRPr="00427EB6" w:rsidTr="00913CCE">
        <w:tc>
          <w:tcPr>
            <w:tcW w:w="3190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 оперативно</w:t>
            </w:r>
          </w:p>
        </w:tc>
        <w:tc>
          <w:tcPr>
            <w:tcW w:w="3188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 доказово</w:t>
            </w:r>
          </w:p>
        </w:tc>
        <w:tc>
          <w:tcPr>
            <w:tcW w:w="319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E3A18" w:rsidRPr="00427EB6" w:rsidRDefault="00CE3A18" w:rsidP="00CE3A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ru-RU"/>
        </w:rPr>
        <w:t>Наш</w:t>
      </w:r>
      <w:proofErr w:type="gramEnd"/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девіз виглядає саме так.</w:t>
      </w:r>
    </w:p>
    <w:p w:rsidR="00CE3A18" w:rsidRPr="004061AF" w:rsidRDefault="00CE3A18" w:rsidP="00CE3A18">
      <w:pPr>
        <w:spacing w:after="0" w:line="240" w:lineRule="auto"/>
        <w:ind w:firstLine="1134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Діяти – активно!</w:t>
      </w:r>
    </w:p>
    <w:p w:rsidR="00CE3A18" w:rsidRPr="004061AF" w:rsidRDefault="00CE3A18" w:rsidP="00CE3A18">
      <w:pPr>
        <w:spacing w:after="0" w:line="240" w:lineRule="auto"/>
        <w:ind w:firstLine="1134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Думати – оперативно!</w:t>
      </w:r>
    </w:p>
    <w:p w:rsidR="00CE3A18" w:rsidRPr="004061AF" w:rsidRDefault="00CE3A18" w:rsidP="00CE3A18">
      <w:pPr>
        <w:spacing w:after="0" w:line="240" w:lineRule="auto"/>
        <w:ind w:firstLine="1134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Сперечатися – доказово!</w:t>
      </w:r>
    </w:p>
    <w:p w:rsidR="00CE3A18" w:rsidRPr="004061AF" w:rsidRDefault="00CE3A18" w:rsidP="00CE3A18">
      <w:pPr>
        <w:spacing w:after="0" w:line="240" w:lineRule="auto"/>
        <w:ind w:firstLine="1134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Для всіх – обов</w:t>
      </w:r>
      <w:r w:rsidRPr="00CE3A18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’</w:t>
      </w: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язково!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both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061AF" w:rsidRDefault="00CE3A18" w:rsidP="00CE3A18">
      <w:pPr>
        <w:spacing w:after="0" w:line="240" w:lineRule="auto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ІІ.  Повідомлення  теми, мети  і  завдань  уроку</w:t>
      </w:r>
    </w:p>
    <w:p w:rsidR="00CE3A18" w:rsidRPr="004061AF" w:rsidRDefault="00CE3A18" w:rsidP="00CE3A18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061AF">
        <w:rPr>
          <w:rStyle w:val="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Вправа  «Очікування»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Ось  у  нас  є  «Дерево  рішень». Запишіть  на  квіточках  конкретні  очікувані  результати від  сьогоднішнього  уроку. Тобто  продовжте  мою  думку  «Сьогоднішній  урок  навчить  мене…», «Я  очікую  від у року…», «Я  сподіваюсь…»  </w:t>
      </w:r>
    </w:p>
    <w:p w:rsidR="00CE3A18" w:rsidRDefault="00CE3A18" w:rsidP="00CE3A18">
      <w:pPr>
        <w:pStyle w:val="a7"/>
        <w:suppressAutoHyphens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405500" cy="2897579"/>
            <wp:effectExtent l="19050" t="0" r="0" b="0"/>
            <wp:docPr id="11" name="Рисунок 11" descr="Життя та творчість Т.Г.Шевч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Життя та творчість Т.Г.Шевче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224" b="25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00" cy="289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EB6"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( У  кожного  з  учнів  на  парті  квіточка, на  якій  записують  очікувані  результати)</w:t>
      </w:r>
    </w:p>
    <w:p w:rsidR="00CE3A18" w:rsidRPr="00427EB6" w:rsidRDefault="00CE3A18" w:rsidP="00CE3A18">
      <w:pPr>
        <w:pStyle w:val="a7"/>
        <w:suppressAutoHyphens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Усі  квіточки  прикріпіть  на  «Дереві  рішень», а  в  кінці  уроку  ми  побачимо, чи  досягли  очікуваного  результату.</w:t>
      </w:r>
    </w:p>
    <w:p w:rsidR="00CE3A18" w:rsidRPr="00CF11D8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Бачите, як  рясно  зацвіло  наше  дерево! Щоб  воно  цвіло  і  тішило  нас  очікуваними  результатами, почнемо  втілювати  в  життя  наші  сподівання.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Повідомлення  мети  уроку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Сьогодні  на  уроці    ми  систематизуємо знання  про  одиниці вимірювання маси, навчимося  перетворювати  одиниці  вимірювання   маси, будемо  розв’язувати  задачі.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both"/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E3A18" w:rsidRPr="00FE1770" w:rsidRDefault="00CE3A18" w:rsidP="00CE3A1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770"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ІІІ. </w:t>
      </w:r>
      <w:r w:rsidRPr="00FE17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Сприймання та засвоєння матеріалу </w:t>
      </w:r>
    </w:p>
    <w:p w:rsidR="00CE3A18" w:rsidRPr="00FE1770" w:rsidRDefault="00CE3A18" w:rsidP="00CE3A1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128905</wp:posOffset>
            </wp:positionV>
            <wp:extent cx="3091815" cy="3087370"/>
            <wp:effectExtent l="19050" t="0" r="0" b="0"/>
            <wp:wrapTight wrapText="bothSides">
              <wp:wrapPolygon edited="0">
                <wp:start x="-133" y="0"/>
                <wp:lineTo x="-133" y="21458"/>
                <wp:lineTo x="21560" y="21458"/>
                <wp:lineTo x="21560" y="0"/>
                <wp:lineTo x="-133" y="0"/>
              </wp:wrapPolygon>
            </wp:wrapTight>
            <wp:docPr id="1" name="Рисунок 14" descr="Настільна гра Морський бій - купити, ціна, відгуки, правила 【Дім Ігр】 |  Купити настільну гру Морський бій в Украї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стільна гра Морський бій - купити, ціна, відгуки, правила 【Дім Ігр】 |  Купити настільну гру Морський бій в Україн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  «</w:t>
      </w:r>
      <w:proofErr w:type="spellStart"/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Морський</w:t>
      </w:r>
      <w:proofErr w:type="spellEnd"/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бій</w:t>
      </w:r>
      <w:proofErr w:type="spellEnd"/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»</w:t>
      </w:r>
    </w:p>
    <w:p w:rsidR="00CE3A18" w:rsidRPr="00CF11D8" w:rsidRDefault="00CE3A18" w:rsidP="00CE3A18">
      <w:pPr>
        <w:spacing w:after="0" w:line="240" w:lineRule="auto"/>
        <w:rPr>
          <w:lang w:val="ru-RU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tabs>
          <w:tab w:val="left" w:pos="-567"/>
        </w:tabs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Нам треба пригадати одиниці вимірювання довжини. Для цього ми проведемо гру «</w:t>
      </w:r>
      <w:r w:rsidRPr="00427EB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Морський бій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». Перед вами таблиця. Роздивляйтеся і давайте правильні відповіді.</w:t>
      </w: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2"/>
        <w:gridCol w:w="1913"/>
        <w:gridCol w:w="1913"/>
        <w:gridCol w:w="1919"/>
      </w:tblGrid>
      <w:tr w:rsidR="00CE3A18" w:rsidRPr="00427EB6" w:rsidTr="00913CCE">
        <w:trPr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</w:p>
        </w:tc>
      </w:tr>
      <w:tr w:rsidR="00CE3A18" w:rsidRPr="00427EB6" w:rsidTr="00913CCE">
        <w:trPr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100см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дм 5см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20 см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 мм</w:t>
            </w:r>
          </w:p>
        </w:tc>
      </w:tr>
      <w:tr w:rsidR="00CE3A18" w:rsidRPr="00427EB6" w:rsidTr="00913CCE">
        <w:trPr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42 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35090 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14005 см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250 см</w:t>
            </w:r>
          </w:p>
        </w:tc>
      </w:tr>
      <w:tr w:rsidR="00CE3A18" w:rsidRPr="00427EB6" w:rsidTr="00913CCE">
        <w:trPr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56 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63 дм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40375 см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км</w:t>
            </w:r>
          </w:p>
        </w:tc>
      </w:tr>
      <w:tr w:rsidR="00CE3A18" w:rsidRPr="00427EB6" w:rsidTr="00913CCE">
        <w:trPr>
          <w:cantSplit/>
          <w:trHeight w:val="414"/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см</w:t>
            </w:r>
            <w:r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5мм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1000 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70000 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400 м</w:t>
            </w:r>
          </w:p>
        </w:tc>
      </w:tr>
      <w:tr w:rsidR="00CE3A18" w:rsidRPr="00427EB6" w:rsidTr="00913CCE">
        <w:trPr>
          <w:cantSplit/>
          <w:trHeight w:val="414"/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480 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900 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200дм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 км</w:t>
            </w:r>
          </w:p>
        </w:tc>
      </w:tr>
    </w:tbl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А1 – знайди  1/2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А1 – С4 – знайди суму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В1 – знайди 1/5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С3 – переведи  в дм і см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Д1 – переведи  в см, знайди 1/5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С5 – переведи  в м, см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Д3 – скільки тут м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«Упіймай  число»</w:t>
      </w:r>
    </w:p>
    <w:p w:rsidR="00CE3A18" w:rsidRDefault="00CE3A18" w:rsidP="00CE3A18">
      <w:pPr>
        <w:pStyle w:val="a7"/>
        <w:widowControl w:val="0"/>
        <w:numPr>
          <w:ilvl w:val="0"/>
          <w:numId w:val="1"/>
        </w:numPr>
        <w:tabs>
          <w:tab w:val="left" w:pos="-567"/>
        </w:tabs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Пропоную вам ще одну гру « </w:t>
      </w:r>
      <w:r w:rsidRPr="00427EB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Упіймай число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tabs>
          <w:tab w:val="left" w:pos="-567"/>
        </w:tabs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Знайдіть співвідношення між числами, переводячи їх у інші величини.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діб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км 360 м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480</w:t>
            </w:r>
          </w:p>
        </w:tc>
      </w:tr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 год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5090</w:t>
            </w:r>
          </w:p>
        </w:tc>
      </w:tr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м 09см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70000 дм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1360</w:t>
            </w:r>
          </w:p>
        </w:tc>
      </w:tr>
    </w:tbl>
    <w:p w:rsidR="00CE3A18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-5715</wp:posOffset>
            </wp:positionV>
            <wp:extent cx="2901950" cy="2176145"/>
            <wp:effectExtent l="19050" t="0" r="0" b="0"/>
            <wp:wrapTight wrapText="bothSides">
              <wp:wrapPolygon edited="0">
                <wp:start x="-142" y="0"/>
                <wp:lineTo x="-142" y="21367"/>
                <wp:lineTo x="21553" y="21367"/>
                <wp:lineTo x="21553" y="0"/>
                <wp:lineTo x="-142" y="0"/>
              </wp:wrapPolygon>
            </wp:wrapTight>
            <wp:docPr id="20" name="Рисунок 20" descr="Математичний диктант по темі Функ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тематичний диктант по темі Функці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Приготуйте зошити, починаємо «</w:t>
      </w:r>
      <w:r w:rsidRPr="00427EB6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Математичний диктант</w:t>
      </w: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»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A18" w:rsidRPr="00427EB6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widowControl w:val="0"/>
        <w:numPr>
          <w:ilvl w:val="0"/>
          <w:numId w:val="5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Знайди</w:t>
      </w:r>
    </w:p>
    <w:p w:rsidR="00CE3A18" w:rsidRDefault="00CE3A18" w:rsidP="00CE3A18">
      <w:pPr>
        <w:pStyle w:val="a7"/>
        <w:widowControl w:val="0"/>
        <w:tabs>
          <w:tab w:val="left" w:pos="-567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¼ від 2 м, </w:t>
      </w:r>
    </w:p>
    <w:p w:rsidR="00CE3A18" w:rsidRDefault="00CE3A18" w:rsidP="00CE3A18">
      <w:pPr>
        <w:pStyle w:val="a7"/>
        <w:widowControl w:val="0"/>
        <w:tabs>
          <w:tab w:val="left" w:pos="-567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1/100 від 1 км,  </w:t>
      </w:r>
    </w:p>
    <w:p w:rsidR="00CE3A18" w:rsidRPr="00427EB6" w:rsidRDefault="00CE3A18" w:rsidP="00CE3A18">
      <w:pPr>
        <w:pStyle w:val="a7"/>
        <w:widowControl w:val="0"/>
        <w:tabs>
          <w:tab w:val="left" w:pos="-567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1/5 від 4 м.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5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Виконай дію, запиши відповідь: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7см + 3 см 4 мм</w:t>
      </w: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9км – 250 м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Виконуємо перевірку «</w:t>
      </w:r>
      <w:r w:rsidRPr="00427EB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Ланцюжком».  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( 50 СМ, 10 М, 80 СМ, 10 СМ 4 ММ, 8 КМ 750 М)</w:t>
      </w: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>Фізхвилинка</w:t>
      </w:r>
    </w:p>
    <w:p w:rsidR="00CE3A18" w:rsidRPr="00427EB6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51714" cy="2933205"/>
            <wp:effectExtent l="19050" t="0" r="0" b="0"/>
            <wp:docPr id="17" name="Рисунок 17" descr="Презентація &quot;Фізкультхвилинки в початковій школ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зентація &quot;Фізкультхвилинки в початковій школі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88" cy="293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B664E1" w:rsidRDefault="00CE3A18" w:rsidP="00CE3A18">
      <w:pPr>
        <w:pStyle w:val="a7"/>
        <w:widowControl w:val="0"/>
        <w:tabs>
          <w:tab w:val="left" w:pos="-567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664E1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Бесіда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6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Які одиниці маси ви знаєте?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6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Як визначають масу предметів? Чим?(ваги, кантор)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6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Скільки грамів в одному кг? Кг в 1 тонні? Грамів в 1кг? Кг в 1ц? Ц в 1т?</w:t>
      </w:r>
    </w:p>
    <w:p w:rsidR="00CE3A18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вимірювання маси великих вантажів використовують одиниці вимірювання маси – центнер і тону. 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Ви вже знаєте, що 1 ц дорівнює 100 кг. 1 тонна позначається скорочено 1 т і дорівнює 1000 кг.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1 центнер – це приблизно 2 мішки картоплі.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1 тонна – маса автомашини «Москвич».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У давнину користувалися іншими мірами маси.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427EB6"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ru-RU"/>
        </w:rPr>
        <w:t>Народн</w:t>
      </w:r>
      <w:proofErr w:type="spellEnd"/>
      <w:r w:rsidRPr="00427EB6"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 </w:t>
      </w:r>
      <w:proofErr w:type="gramStart"/>
      <w:r w:rsidRPr="00427EB6"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  <w:t>міри</w:t>
      </w:r>
      <w:proofErr w:type="gramEnd"/>
      <w:r w:rsidRPr="00427EB6"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маси</w:t>
      </w:r>
    </w:p>
    <w:p w:rsidR="00CE3A18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304715" cy="2576945"/>
            <wp:effectExtent l="19050" t="0" r="0" b="0"/>
            <wp:docPr id="23" name="Рисунок 23" descr="НАРОДНІ МІРИ МАСИ - презентація з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АРОДНІ МІРИ МАСИ - презентація з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04" t="6853" r="16217" b="1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70" cy="257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18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Чи є тут щось знайоме для вас?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Гривня – грошова одиниця України. А в давнину вона була ще й ваговою одиницею. Це був злиток срібла масою 1 фунт, тобто 400г.</w:t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  Іноді для плати цей злиток був завеликий і його розрубували навпіл. Новий злиток називали «руб».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І</w:t>
      </w:r>
      <w:r w:rsidRPr="00427E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Pr="00427E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Pr="00427EB6">
        <w:rPr>
          <w:rStyle w:val="1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Первинне закріплення  знань  учнів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Робота з підручником</w:t>
      </w:r>
    </w:p>
    <w:p w:rsidR="00CE3A18" w:rsidRDefault="00CE3A18" w:rsidP="00CE3A18">
      <w:pPr>
        <w:pStyle w:val="a7"/>
        <w:tabs>
          <w:tab w:val="left" w:pos="720"/>
        </w:tabs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Вправа 269 (робота з таблицею мір маси стор.42)</w:t>
      </w:r>
    </w:p>
    <w:p w:rsidR="00CE3A18" w:rsidRPr="00427EB6" w:rsidRDefault="00CE3A18" w:rsidP="00CE3A18">
      <w:pPr>
        <w:pStyle w:val="a7"/>
        <w:tabs>
          <w:tab w:val="left" w:pos="720"/>
        </w:tabs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Задача 270 (з коментуванням).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Щоб дізнатися, яка маса меду, потрібно від загальної маси відняти масу банки. Отже, 1000 – 300 =700 (г).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Задача 271.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Перед розв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язуванням задачі пояснити значення слова «вантажність», запропонувати учням перетворити дані міри маси у кілограми або центнери.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1 ц = 100 кг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3 т 500 кг = 3500 кг = 35 ц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Маса 1 мішка цукру – 1 ц.</w:t>
      </w:r>
    </w:p>
    <w:p w:rsidR="00CE3A18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Отже, автомобілем можна перевезти 35 мішків цкру-піску.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Гра «Семибарвна квітка»  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(завдання 272) 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(для вирішення номера  272  пропонується квітка, на пелюстках якої написані завдання з підручника. Діти відривають пелюстки і вирішують кожен свій приклад на дошці. Одна пелюстка порожня. На ній запис: «Додай своє». Учень пропонує свій варіант прикладу)</w:t>
      </w:r>
    </w:p>
    <w:p w:rsidR="00CE3A18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Завдання 273 учні виконують з коментуванням. </w:t>
      </w:r>
    </w:p>
    <w:p w:rsidR="00CE3A18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E3A18" w:rsidRPr="00B664E1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tabs>
          <w:tab w:val="left" w:pos="720"/>
        </w:tabs>
        <w:spacing w:after="0" w:line="240" w:lineRule="auto"/>
        <w:ind w:left="0"/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Pr="00427EB6"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Розвиток математичних знань</w:t>
      </w:r>
    </w:p>
    <w:p w:rsidR="00CE3A18" w:rsidRPr="00427EB6" w:rsidRDefault="00CE3A18" w:rsidP="00CE3A18">
      <w:pPr>
        <w:pStyle w:val="a7"/>
        <w:tabs>
          <w:tab w:val="left" w:pos="720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3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Гра «Загадка» для  розв’язання  задачі № 274 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31750</wp:posOffset>
            </wp:positionV>
            <wp:extent cx="3317875" cy="1947545"/>
            <wp:effectExtent l="19050" t="0" r="0" b="0"/>
            <wp:wrapTight wrapText="bothSides">
              <wp:wrapPolygon edited="0">
                <wp:start x="-124" y="0"/>
                <wp:lineTo x="-124" y="21339"/>
                <wp:lineTo x="21579" y="21339"/>
                <wp:lineTo x="21579" y="0"/>
                <wp:lineTo x="-124" y="0"/>
              </wp:wrapPolygon>
            </wp:wrapTight>
            <wp:docPr id="26" name="Рисунок 26" descr="ПОХОДЖЕННЯ кам\'яного вугілля — Сайт &quot;Обрії Ізюмщини&quot; — новости в городе  Изюм, Изюмск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ХОДЖЕННЯ кам\'яного вугілля — Сайт &quot;Обрії Ізюмщини&quot; — новости в городе  Изюм, Изюмская газет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Вчитель говорить загадку і показує фото кам’яного вугілля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«Глибоко в землі ховається . . .  називається»</w:t>
      </w: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Вчитель говорить другу загадку і показує фото нафти.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3175</wp:posOffset>
            </wp:positionV>
            <wp:extent cx="3184525" cy="1757045"/>
            <wp:effectExtent l="19050" t="0" r="0" b="0"/>
            <wp:wrapSquare wrapText="bothSides"/>
            <wp:docPr id="29" name="Рисунок 29" descr="Росія не може зупинити видобуток нафти. Бо потім не зможе його відновити» —  Високий 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осія не може зупинити видобуток нафти. Бо потім не зможе його відновити» —  Високий Замо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EB6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 xml:space="preserve"> </w:t>
      </w: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«У землі лежить, по трубах біжить і машинам дає жити.»</w:t>
      </w: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Як ви гадаєте, про що буде задача ? 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Давайте ознайомимося  з її змістом.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Після аналізу задачі та складання плану розв’язування учні записують розв’язанна виразом: 2   (600 : 3) = 400 (ц) = 40 (т).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3"/>
          <w:numId w:val="4"/>
        </w:numPr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Задача  №275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Іде аналіз та розв’язання задачі.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Що означає число 5000л?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Скільки літрів води взяли з другої цистерни?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Чи можна дізнатися, скільки літрів води залишилося у двох цистернах?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Чи відомо, скільки літрів води залишилося у кожній цистерні?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Чи можна визначити, скільки літрів води залишилося у 1-й і 2-й цистерні окремо?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Чи можна після цього знайти, скільки літрів води було в кожній цистерні спочатку?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Розв</w:t>
      </w: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’</w:t>
      </w: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язання: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1) 5000-1000=4000(л) - залишилося у 2цистернах;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2) 4000:2=2000(л) – стало у кожній цистерні;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3) 2000+1000=3000(л) – було у першій цистерні спочатку;</w:t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4) 3000-1000=2000(л) – було у другій цистерні.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  <w:t>3. Задача №277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15 л – 12 кг 300 г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60 л – 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  <w:t>План розв</w:t>
      </w:r>
      <w:r w:rsidRPr="00427EB6"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ru-RU"/>
        </w:rPr>
        <w:t>’</w:t>
      </w:r>
      <w:r w:rsidRPr="00427EB6"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  <w:t>язування.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1) Яка маса одного літра гасу?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2) Яка маса 60 л гасу?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Розв</w:t>
      </w: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’</w:t>
      </w: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язання: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12 кг 300 г = 12300 г</w:t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12300 : 15   60 = 49200 (г) = 49 кг 200 г.</w:t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pStyle w:val="a7"/>
        <w:widowControl w:val="0"/>
        <w:numPr>
          <w:ilvl w:val="3"/>
          <w:numId w:val="4"/>
        </w:numPr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 Самостійна робота.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Виконання завдання № 276.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Варіант 1 – вирази, записані у верхньому рядку.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Варіант 2 – вирази, записані у нижньому рядку.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</w:p>
    <w:p w:rsidR="00CE3A18" w:rsidRPr="00427EB6" w:rsidRDefault="00CE3A18" w:rsidP="00CE3A18">
      <w:pPr>
        <w:tabs>
          <w:tab w:val="left" w:pos="1713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tabs>
          <w:tab w:val="left" w:pos="1713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proofErr w:type="gramStart"/>
      <w:r w:rsidRPr="00427E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V</w:t>
      </w:r>
      <w:r w:rsidRPr="00427E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І</w:t>
      </w:r>
      <w:r w:rsidRPr="00427E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proofErr w:type="gramEnd"/>
      <w:r w:rsidRPr="00427E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 </w:t>
      </w:r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Рефлексія  уроку</w:t>
      </w:r>
    </w:p>
    <w:p w:rsidR="00CE3A18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«Очікування»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Наш  урок  підійшов  до  завершення. Якраз  час  подивитися, чи  виправдалися  ваші  очікування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(вчитель  читає  сподівання  учнів, а  учні коментують)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Добре  того  навчати, хто  хоче  все  знати!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Дійсно, ми дотрималися девізу нашого сьогоднішнього уроку: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Діяли – активно!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Думали – оперативно!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Сперечалися – доказово!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Для всіх ці правила були обов’язкові!</w:t>
      </w:r>
    </w:p>
    <w:p w:rsidR="00CE3A18" w:rsidRPr="00427EB6" w:rsidRDefault="00CE3A18" w:rsidP="00CE3A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gramStart"/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</w:rPr>
        <w:t>VI</w:t>
      </w:r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  <w:t>І.</w:t>
      </w:r>
      <w:proofErr w:type="gramEnd"/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Домашнє завдання. С.43 , №278, №279.</w:t>
      </w:r>
    </w:p>
    <w:p w:rsidR="00CE3A18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E3A18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E3A18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E3A18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E3A18" w:rsidRPr="008C59D3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BA6705" w:rsidRDefault="00BA6705"/>
    <w:sectPr w:rsidR="00BA6705" w:rsidSect="00E567B1">
      <w:footerReference w:type="default" r:id="rId1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D8" w:rsidRDefault="008D12D8">
      <w:pPr>
        <w:spacing w:after="0" w:line="240" w:lineRule="auto"/>
      </w:pPr>
      <w:r>
        <w:separator/>
      </w:r>
    </w:p>
  </w:endnote>
  <w:endnote w:type="continuationSeparator" w:id="0">
    <w:p w:rsidR="008D12D8" w:rsidRDefault="008D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5482"/>
      <w:docPartObj>
        <w:docPartGallery w:val="Page Numbers (Bottom of Page)"/>
        <w:docPartUnique/>
      </w:docPartObj>
    </w:sdtPr>
    <w:sdtEndPr/>
    <w:sdtContent>
      <w:p w:rsidR="00427EB6" w:rsidRDefault="00CE3A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DFB">
          <w:rPr>
            <w:noProof/>
          </w:rPr>
          <w:t>7</w:t>
        </w:r>
        <w:r>
          <w:fldChar w:fldCharType="end"/>
        </w:r>
      </w:p>
    </w:sdtContent>
  </w:sdt>
  <w:p w:rsidR="00427EB6" w:rsidRDefault="008D12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D8" w:rsidRDefault="008D12D8">
      <w:pPr>
        <w:spacing w:after="0" w:line="240" w:lineRule="auto"/>
      </w:pPr>
      <w:r>
        <w:separator/>
      </w:r>
    </w:p>
  </w:footnote>
  <w:footnote w:type="continuationSeparator" w:id="0">
    <w:p w:rsidR="008D12D8" w:rsidRDefault="008D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8773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5"/>
    <w:multiLevelType w:val="multilevel"/>
    <w:tmpl w:val="1270C0AA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7061D33"/>
    <w:multiLevelType w:val="hybridMultilevel"/>
    <w:tmpl w:val="5E485F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34D564D"/>
    <w:multiLevelType w:val="hybridMultilevel"/>
    <w:tmpl w:val="475847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C4995"/>
    <w:multiLevelType w:val="hybridMultilevel"/>
    <w:tmpl w:val="512EC604"/>
    <w:lvl w:ilvl="0" w:tplc="AA9246CC">
      <w:start w:val="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18"/>
    <w:rsid w:val="00172DFB"/>
    <w:rsid w:val="008D12D8"/>
    <w:rsid w:val="00BA6705"/>
    <w:rsid w:val="00C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3A18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E3A1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CE3A18"/>
  </w:style>
  <w:style w:type="paragraph" w:styleId="a7">
    <w:name w:val="List Paragraph"/>
    <w:basedOn w:val="a"/>
    <w:qFormat/>
    <w:rsid w:val="00CE3A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ой шрифт абзаца1"/>
    <w:rsid w:val="00CE3A18"/>
  </w:style>
  <w:style w:type="character" w:styleId="a8">
    <w:name w:val="Emphasis"/>
    <w:qFormat/>
    <w:rsid w:val="00CE3A18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E3A18"/>
  </w:style>
  <w:style w:type="paragraph" w:styleId="a9">
    <w:name w:val="Balloon Text"/>
    <w:basedOn w:val="a"/>
    <w:link w:val="aa"/>
    <w:uiPriority w:val="99"/>
    <w:semiHidden/>
    <w:unhideWhenUsed/>
    <w:rsid w:val="00CE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A1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3A18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E3A1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CE3A18"/>
  </w:style>
  <w:style w:type="paragraph" w:styleId="a7">
    <w:name w:val="List Paragraph"/>
    <w:basedOn w:val="a"/>
    <w:qFormat/>
    <w:rsid w:val="00CE3A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ой шрифт абзаца1"/>
    <w:rsid w:val="00CE3A18"/>
  </w:style>
  <w:style w:type="character" w:styleId="a8">
    <w:name w:val="Emphasis"/>
    <w:qFormat/>
    <w:rsid w:val="00CE3A18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E3A18"/>
  </w:style>
  <w:style w:type="paragraph" w:styleId="a9">
    <w:name w:val="Balloon Text"/>
    <w:basedOn w:val="a"/>
    <w:link w:val="aa"/>
    <w:uiPriority w:val="99"/>
    <w:semiHidden/>
    <w:unhideWhenUsed/>
    <w:rsid w:val="00CE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A1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4314</Words>
  <Characters>2460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2</cp:revision>
  <dcterms:created xsi:type="dcterms:W3CDTF">2022-08-31T09:26:00Z</dcterms:created>
  <dcterms:modified xsi:type="dcterms:W3CDTF">2022-08-31T09:26:00Z</dcterms:modified>
</cp:coreProperties>
</file>