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 w:rsidR="00B04C8A"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 w:rsid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 w:rsidR="00A61A66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852835" w:rsidRPr="00852835" w:rsidRDefault="00852835" w:rsidP="00852835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_________________________________________________________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0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852835" w:rsidRPr="002557DF" w:rsidRDefault="00852835" w:rsidP="002557D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B04C8A" w:rsidRDefault="00B04C8A" w:rsidP="00852835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0"/>
    </w:p>
    <w:p w:rsidR="00B04C8A" w:rsidRDefault="00B04C8A" w:rsidP="00852835">
      <w:pPr>
        <w:pStyle w:val="a3"/>
        <w:jc w:val="both"/>
        <w:rPr>
          <w:rFonts w:ascii="Times New Roman" w:hAnsi="Times New Roman" w:cs="Times New Roman"/>
          <w:lang w:val="uk-UA"/>
        </w:rPr>
      </w:pPr>
      <w:bookmarkStart w:id="1" w:name="bookmark6"/>
    </w:p>
    <w:p w:rsidR="00B04C8A" w:rsidRDefault="00B04C8A" w:rsidP="0085283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CE2863" w:rsidRDefault="00852835" w:rsidP="00852835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1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852835" w:rsidRPr="00CE2863" w:rsidRDefault="00852835" w:rsidP="00852835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</w:t>
      </w:r>
      <w:r w:rsidR="002557DF" w:rsidRPr="00CE2863">
        <w:rPr>
          <w:rFonts w:ascii="Times New Roman" w:hAnsi="Times New Roman" w:cs="Times New Roman"/>
          <w:b/>
          <w:lang w:val="uk-UA"/>
        </w:rPr>
        <w:t xml:space="preserve"> Тернопільської області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852835" w:rsidRPr="002557DF" w:rsidRDefault="00852835" w:rsidP="002557DF">
      <w:pPr>
        <w:pStyle w:val="a3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 w:rsidR="002557DF"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852835" w:rsidRPr="00852835" w:rsidRDefault="00852835" w:rsidP="002557D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>________, проти ______, утримались______.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852835" w:rsidRPr="00B04C8A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="002557DF"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852835" w:rsidRPr="00B04C8A" w:rsidRDefault="00852835" w:rsidP="00852835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</w:t>
      </w:r>
      <w:r w:rsidR="002557DF"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(ім’я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 w:rsidR="002557DF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="002557DF"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852835" w:rsidRPr="002557DF" w:rsidRDefault="00852835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="002557DF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прізвище)                                   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852835" w:rsidRPr="00852835" w:rsidRDefault="002557DF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="00852835"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="00852835"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852835" w:rsidRPr="002557DF" w:rsidRDefault="00852835" w:rsidP="00852835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</w:t>
      </w:r>
      <w:r w:rsidR="002557DF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підпис)         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="002557DF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прізвище)                            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="002557DF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прізвище)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 w:rsid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    </w:t>
      </w:r>
      <w:r w:rsid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852835" w:rsidRPr="002557DF" w:rsidRDefault="002557DF" w:rsidP="0085283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 w:rsidR="00852835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="00852835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bookmarkStart w:id="2" w:name="_GoBack"/>
      <w:bookmarkEnd w:id="2"/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</w:t>
      </w:r>
      <w:r w:rsidR="00852835"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прізвище)</w:t>
      </w:r>
    </w:p>
    <w:p w:rsidR="002557DF" w:rsidRPr="00852835" w:rsidRDefault="002557DF" w:rsidP="002557D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 w:rsid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2557DF" w:rsidRPr="00852835" w:rsidRDefault="002557DF" w:rsidP="002557D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 w:rsid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 w:rsid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2557DF" w:rsidRPr="00852835" w:rsidRDefault="002557DF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852835" w:rsidRPr="00852835" w:rsidRDefault="002557DF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852835" w:rsidRPr="002557DF" w:rsidRDefault="00852835" w:rsidP="002557D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 w:rsidR="002557DF"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852835" w:rsidRPr="002557DF" w:rsidRDefault="00852835" w:rsidP="002557D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 w:rsid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852835" w:rsidRPr="00852835" w:rsidRDefault="00852835" w:rsidP="002557DF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52835" w:rsidRPr="00852835" w:rsidRDefault="0085283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52835" w:rsidRDefault="0085283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Pr="00CE2863" w:rsidRDefault="007B13A5" w:rsidP="007B13A5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lastRenderedPageBreak/>
        <w:t>І</w:t>
      </w:r>
      <w:r>
        <w:rPr>
          <w:rFonts w:ascii="Times New Roman" w:hAnsi="Times New Roman" w:cs="Times New Roman"/>
          <w:b/>
          <w:lang w:val="en-US"/>
        </w:rPr>
        <w:t>V</w:t>
      </w:r>
      <w:r w:rsidRPr="00CE2863">
        <w:rPr>
          <w:rFonts w:ascii="Times New Roman" w:hAnsi="Times New Roman" w:cs="Times New Roman"/>
          <w:b/>
          <w:lang w:val="uk-UA"/>
        </w:rPr>
        <w:t xml:space="preserve">. Результати </w:t>
      </w:r>
      <w:r>
        <w:rPr>
          <w:rFonts w:ascii="Times New Roman" w:hAnsi="Times New Roman" w:cs="Times New Roman"/>
          <w:b/>
          <w:lang w:val="uk-UA"/>
        </w:rPr>
        <w:t>розгляду апеляцій на рішення атестаційних комісій І та ІІ рівнів*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7B13A5" w:rsidRPr="007B13A5" w:rsidRDefault="007B13A5" w:rsidP="007B13A5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утримал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ись______</w:t>
      </w:r>
      <w:r>
        <w:rPr>
          <w:rFonts w:ascii="Times New Roman" w:hAnsi="Times New Roman" w:cs="Times New Roman"/>
          <w:i/>
          <w:lang w:val="uk-UA" w:eastAsia="ru-RU"/>
        </w:rPr>
        <w:t>__</w:t>
      </w:r>
      <w:r w:rsidRPr="00852835">
        <w:rPr>
          <w:rFonts w:ascii="Times New Roman" w:hAnsi="Times New Roman" w:cs="Times New Roman"/>
          <w:i/>
          <w:lang w:val="uk-UA" w:eastAsia="ru-RU"/>
        </w:rPr>
        <w:t>.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7B13A5" w:rsidRPr="00B04C8A" w:rsidRDefault="007B13A5" w:rsidP="007B13A5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>
        <w:rPr>
          <w:rFonts w:ascii="Times New Roman" w:hAnsi="Times New Roman" w:cs="Times New Roman"/>
          <w:u w:val="single"/>
          <w:lang w:val="uk-UA" w:eastAsia="ru-RU"/>
        </w:rPr>
        <w:t>__________________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7B13A5" w:rsidRPr="00B04C8A" w:rsidRDefault="007B13A5" w:rsidP="007B13A5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__________________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7B13A5" w:rsidRPr="002557DF" w:rsidRDefault="007B13A5" w:rsidP="007B13A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                      __________         ____________________</w:t>
      </w:r>
    </w:p>
    <w:p w:rsidR="007B13A5" w:rsidRPr="002557DF" w:rsidRDefault="007B13A5" w:rsidP="007B13A5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</w:t>
      </w:r>
    </w:p>
    <w:p w:rsidR="007B13A5" w:rsidRPr="002557DF" w:rsidRDefault="007B13A5" w:rsidP="007B13A5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                       __________        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 </w:t>
      </w:r>
    </w:p>
    <w:p w:rsidR="007B13A5" w:rsidRPr="002557DF" w:rsidRDefault="007B13A5" w:rsidP="007B13A5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7B13A5" w:rsidRPr="002557DF" w:rsidRDefault="007B13A5" w:rsidP="007B13A5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7B13A5" w:rsidRPr="00852835" w:rsidRDefault="007B13A5" w:rsidP="007B13A5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7B13A5" w:rsidRPr="00852835" w:rsidRDefault="007B13A5" w:rsidP="007B13A5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7B13A5" w:rsidRDefault="007B13A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B13A5" w:rsidRDefault="007B13A5" w:rsidP="007B13A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52835" w:rsidRPr="00852835" w:rsidRDefault="007B13A5" w:rsidP="00852835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*Заповнюється у разі подання апеляції</w:t>
      </w:r>
    </w:p>
    <w:sectPr w:rsidR="00852835" w:rsidRPr="00852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4BE5"/>
    <w:multiLevelType w:val="hybridMultilevel"/>
    <w:tmpl w:val="D8B4FC1E"/>
    <w:lvl w:ilvl="0" w:tplc="074415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35"/>
    <w:rsid w:val="002557DF"/>
    <w:rsid w:val="007B13A5"/>
    <w:rsid w:val="00852835"/>
    <w:rsid w:val="00897EDD"/>
    <w:rsid w:val="00A61A66"/>
    <w:rsid w:val="00B04C8A"/>
    <w:rsid w:val="00B57E0E"/>
    <w:rsid w:val="00C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3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3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4476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2022-03-24T07:12:00Z</cp:lastPrinted>
  <dcterms:created xsi:type="dcterms:W3CDTF">2022-03-22T06:43:00Z</dcterms:created>
  <dcterms:modified xsi:type="dcterms:W3CDTF">2022-03-24T07:15:00Z</dcterms:modified>
</cp:coreProperties>
</file>