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7C" w:rsidRDefault="003B627C" w:rsidP="003B627C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ПОГОДЖУЮ                                                                             ЗАТВЕРДЖУЮ</w:t>
      </w:r>
    </w:p>
    <w:p w:rsidR="003B627C" w:rsidRDefault="003B627C" w:rsidP="003B627C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Начальник відділу освіти                                                        </w:t>
      </w:r>
      <w:r w:rsidR="00385B05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Директорка </w:t>
      </w:r>
    </w:p>
    <w:p w:rsidR="003B627C" w:rsidRDefault="003B627C" w:rsidP="003B627C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Заліщицької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міської ради                                                         _____ Іванна ПАВЛОВСЬКА</w:t>
      </w:r>
    </w:p>
    <w:p w:rsidR="003B627C" w:rsidRDefault="003B627C" w:rsidP="003B627C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________ Надія ПІДГРЕБЯ                                                      </w:t>
      </w:r>
    </w:p>
    <w:p w:rsidR="003B627C" w:rsidRDefault="001063C5" w:rsidP="003B627C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Н А В Ч А Л </w:t>
      </w: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Ь Н И Й   П Л А Н</w:t>
      </w:r>
    </w:p>
    <w:p w:rsidR="003B627C" w:rsidRDefault="003B627C" w:rsidP="003B627C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для 1-4 класів загальноосвітньої школи І-ІІІ ступенів №2</w:t>
      </w:r>
    </w:p>
    <w:p w:rsidR="003B627C" w:rsidRDefault="003B627C" w:rsidP="003B627C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Заліщики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Тернопільської області</w:t>
      </w:r>
    </w:p>
    <w:p w:rsidR="003B627C" w:rsidRDefault="003B627C" w:rsidP="003B627C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2022/2023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tbl>
      <w:tblPr>
        <w:tblW w:w="111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8"/>
        <w:gridCol w:w="706"/>
        <w:gridCol w:w="12"/>
        <w:gridCol w:w="837"/>
        <w:gridCol w:w="30"/>
        <w:gridCol w:w="122"/>
        <w:gridCol w:w="728"/>
        <w:gridCol w:w="851"/>
        <w:gridCol w:w="709"/>
        <w:gridCol w:w="708"/>
        <w:gridCol w:w="709"/>
        <w:gridCol w:w="709"/>
        <w:gridCol w:w="848"/>
      </w:tblGrid>
      <w:tr w:rsidR="003B627C" w:rsidRPr="00052A9A" w:rsidTr="00266469"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Назва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освітньої галузі/предмета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Кількість годин на рік</w:t>
            </w:r>
          </w:p>
        </w:tc>
      </w:tr>
      <w:tr w:rsidR="003B627C" w:rsidRPr="00052A9A" w:rsidTr="00266469">
        <w:trPr>
          <w:trHeight w:val="348"/>
        </w:trPr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1-А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1-Б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4-Б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3B627C" w:rsidRPr="00052A9A" w:rsidTr="00266469">
        <w:trPr>
          <w:trHeight w:val="490"/>
        </w:trPr>
        <w:tc>
          <w:tcPr>
            <w:tcW w:w="11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3B627C" w:rsidRPr="00052A9A" w:rsidTr="00266469">
        <w:trPr>
          <w:trHeight w:val="40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Мовно-літературна: 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навчання грамоти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українська мова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літературне читання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56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</w:tr>
      <w:tr w:rsidR="003B627C" w:rsidRPr="00052A9A" w:rsidTr="00266469">
        <w:trPr>
          <w:trHeight w:val="102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Іншомовна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Англійська мов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3B627C" w:rsidRPr="00052A9A" w:rsidTr="00266469">
        <w:trPr>
          <w:trHeight w:val="40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Математична: 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36</w:t>
            </w:r>
          </w:p>
        </w:tc>
      </w:tr>
      <w:tr w:rsidR="003B627C" w:rsidRPr="00052A9A" w:rsidTr="00266469">
        <w:trPr>
          <w:trHeight w:val="1279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«Я досліджую світ» (природнича,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громадянська й історична, </w:t>
            </w:r>
            <w:proofErr w:type="spellStart"/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cоціальна</w:t>
            </w:r>
            <w:proofErr w:type="spellEnd"/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галузі):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</w:tr>
      <w:tr w:rsidR="003B627C" w:rsidRPr="00052A9A" w:rsidTr="00266469">
        <w:trPr>
          <w:trHeight w:val="422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Технологічна: дизайн і технології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  <w:p w:rsidR="003B627C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3B627C" w:rsidRPr="00052A9A" w:rsidTr="00266469">
        <w:trPr>
          <w:trHeight w:val="42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3B627C" w:rsidRPr="00052A9A" w:rsidTr="00266469">
        <w:trPr>
          <w:trHeight w:val="93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Мистецтво: музичне мистецтво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Мистецтво: образотворче мистецтво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</w:tr>
      <w:tr w:rsidR="003B627C" w:rsidRPr="00052A9A" w:rsidTr="00266469">
        <w:trPr>
          <w:trHeight w:val="43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Фізкультурна*: фізична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</w:tr>
      <w:tr w:rsidR="003B627C" w:rsidRPr="00052A9A" w:rsidTr="00266469">
        <w:trPr>
          <w:trHeight w:val="43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19+3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19+3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21+3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21+3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22+3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22+3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22+3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22+3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168</w:t>
            </w:r>
          </w:p>
        </w:tc>
      </w:tr>
      <w:tr w:rsidR="003B627C" w:rsidRPr="00052A9A" w:rsidTr="00266469">
        <w:tc>
          <w:tcPr>
            <w:tcW w:w="11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3B627C" w:rsidRPr="00052A9A" w:rsidTr="00266469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Додаткові години для проведення індивідуальних консультацій та групових занять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3B627C" w:rsidRPr="00052A9A" w:rsidTr="00266469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Поділ класів на групи</w:t>
            </w: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</w:tr>
      <w:tr w:rsidR="003B627C" w:rsidRPr="00052A9A" w:rsidTr="00266469">
        <w:trPr>
          <w:trHeight w:val="79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анично допустиме тижневе </w:t>
            </w: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навчальне навантаження учня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 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176</w:t>
            </w:r>
          </w:p>
        </w:tc>
      </w:tr>
      <w:tr w:rsidR="003B627C" w:rsidRPr="00052A9A" w:rsidTr="00266469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Всього годин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065A34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2A9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C" w:rsidRPr="00052A9A" w:rsidRDefault="003B627C" w:rsidP="002664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204</w:t>
            </w:r>
          </w:p>
        </w:tc>
      </w:tr>
    </w:tbl>
    <w:p w:rsidR="003B627C" w:rsidRPr="00052A9A" w:rsidRDefault="003B627C" w:rsidP="003B627C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3B627C" w:rsidRPr="00052A9A" w:rsidRDefault="003B627C" w:rsidP="003B627C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 w:rsidRPr="00052A9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*Години, передбачені для фізичної культури, не враховуються під час визначення гранично допустимого навантаження учнів. </w:t>
      </w:r>
    </w:p>
    <w:p w:rsidR="003B627C" w:rsidRPr="00052A9A" w:rsidRDefault="003B627C" w:rsidP="003B627C">
      <w:pPr>
        <w:pStyle w:val="a3"/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</w:pPr>
      <w:r w:rsidRPr="00052A9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*1 годину варіативної складової у 1-4 класах використовуємо для </w:t>
      </w:r>
      <w:r w:rsidRPr="00052A9A"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  <w:t xml:space="preserve">індивідуальних консультацій та групових занять </w:t>
      </w:r>
    </w:p>
    <w:p w:rsidR="003B627C" w:rsidRPr="00052A9A" w:rsidRDefault="003B627C" w:rsidP="003B627C">
      <w:pPr>
        <w:pStyle w:val="a3"/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  <w:t xml:space="preserve">*1 годину з природничої галузі у 2-х кл. використовуємо для </w:t>
      </w:r>
      <w:proofErr w:type="spellStart"/>
      <w:r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  <w:t>інформатичної</w:t>
      </w:r>
      <w:proofErr w:type="spellEnd"/>
      <w:r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  <w:t xml:space="preserve"> галузі</w:t>
      </w:r>
    </w:p>
    <w:p w:rsidR="003B627C" w:rsidRPr="00052A9A" w:rsidRDefault="003B627C" w:rsidP="003B627C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A59C2" w:rsidRPr="003B627C" w:rsidRDefault="00AA59C2">
      <w:pPr>
        <w:rPr>
          <w:lang w:val="uk-UA"/>
        </w:rPr>
      </w:pPr>
    </w:p>
    <w:sectPr w:rsidR="00AA59C2" w:rsidRPr="003B627C" w:rsidSect="00C61497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7C"/>
    <w:rsid w:val="00065A34"/>
    <w:rsid w:val="001063C5"/>
    <w:rsid w:val="00385B05"/>
    <w:rsid w:val="003B627C"/>
    <w:rsid w:val="00A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27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27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2022-08-25T06:21:00Z</cp:lastPrinted>
  <dcterms:created xsi:type="dcterms:W3CDTF">2022-08-24T12:30:00Z</dcterms:created>
  <dcterms:modified xsi:type="dcterms:W3CDTF">2022-08-25T06:22:00Z</dcterms:modified>
</cp:coreProperties>
</file>