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3F3" w:rsidRPr="00F66155" w:rsidRDefault="009603F3" w:rsidP="008716A3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F66155">
        <w:rPr>
          <w:b/>
          <w:bCs/>
          <w:sz w:val="28"/>
          <w:szCs w:val="28"/>
          <w:lang w:val="uk-UA"/>
        </w:rPr>
        <w:object w:dxaOrig="54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pt;height:37.5pt" o:ole="">
            <v:imagedata r:id="rId4" o:title=""/>
          </v:shape>
          <o:OLEObject Type="Embed" ProgID="Paint.Picture" ShapeID="_x0000_i1025" DrawAspect="Content" ObjectID="_1636373250" r:id="rId5"/>
        </w:object>
      </w:r>
    </w:p>
    <w:p w:rsidR="009603F3" w:rsidRPr="00F66155" w:rsidRDefault="009603F3" w:rsidP="008716A3">
      <w:pPr>
        <w:jc w:val="center"/>
        <w:outlineLvl w:val="0"/>
        <w:rPr>
          <w:b/>
          <w:bCs/>
          <w:sz w:val="28"/>
          <w:szCs w:val="28"/>
          <w:lang w:val="uk-UA"/>
        </w:rPr>
      </w:pPr>
      <w:r w:rsidRPr="00F66155">
        <w:rPr>
          <w:b/>
          <w:bCs/>
          <w:sz w:val="28"/>
          <w:szCs w:val="28"/>
          <w:lang w:val="uk-UA"/>
        </w:rPr>
        <w:t>ЗАГАЛЬНООСВІТНЯ ШКОЛА І-ІІІ СТУПЕНІВ №2 м.ЗАЛІЩИКИ ТЕРНОПІЛЬСЬКОЇ ОБЛАСТІ</w:t>
      </w:r>
    </w:p>
    <w:p w:rsidR="009603F3" w:rsidRPr="0064713E" w:rsidRDefault="009603F3" w:rsidP="0064713E">
      <w:pPr>
        <w:pBdr>
          <w:bottom w:val="single" w:sz="12" w:space="1" w:color="auto"/>
        </w:pBdr>
        <w:jc w:val="center"/>
        <w:rPr>
          <w:b/>
          <w:bCs/>
          <w:sz w:val="28"/>
          <w:szCs w:val="28"/>
          <w:lang w:val="uk-UA"/>
        </w:rPr>
      </w:pPr>
      <w:r w:rsidRPr="00F66155">
        <w:rPr>
          <w:b/>
          <w:bCs/>
          <w:sz w:val="28"/>
          <w:szCs w:val="28"/>
          <w:lang w:val="uk-UA"/>
        </w:rPr>
        <w:t xml:space="preserve">48600 м. Заліщики вул.Ольжича, 3а, тел. </w:t>
      </w:r>
      <w:r w:rsidRPr="00F66155">
        <w:rPr>
          <w:b/>
          <w:bCs/>
          <w:sz w:val="28"/>
          <w:szCs w:val="28"/>
        </w:rPr>
        <w:t xml:space="preserve">(03554) </w:t>
      </w:r>
      <w:r w:rsidRPr="00F66155">
        <w:rPr>
          <w:b/>
          <w:bCs/>
          <w:sz w:val="28"/>
          <w:szCs w:val="28"/>
          <w:lang w:val="uk-UA"/>
        </w:rPr>
        <w:t>2-21-03, 2-24-55</w:t>
      </w:r>
      <w:r>
        <w:rPr>
          <w:b/>
          <w:bCs/>
          <w:sz w:val="28"/>
          <w:szCs w:val="28"/>
          <w:lang w:val="uk-UA"/>
        </w:rPr>
        <w:t xml:space="preserve">  </w:t>
      </w:r>
      <w:r w:rsidRPr="00F66155">
        <w:rPr>
          <w:b/>
          <w:bCs/>
          <w:sz w:val="28"/>
          <w:szCs w:val="28"/>
          <w:lang w:val="en-US"/>
        </w:rPr>
        <w:t>zalscool</w:t>
      </w:r>
      <w:r w:rsidRPr="00F66155">
        <w:rPr>
          <w:b/>
          <w:bCs/>
          <w:sz w:val="28"/>
          <w:szCs w:val="28"/>
        </w:rPr>
        <w:t>2@</w:t>
      </w:r>
      <w:r w:rsidRPr="00F66155">
        <w:rPr>
          <w:b/>
          <w:bCs/>
          <w:sz w:val="28"/>
          <w:szCs w:val="28"/>
          <w:lang w:val="en-US"/>
        </w:rPr>
        <w:t>ukr</w:t>
      </w:r>
      <w:r w:rsidRPr="00F66155">
        <w:rPr>
          <w:b/>
          <w:bCs/>
          <w:sz w:val="28"/>
          <w:szCs w:val="28"/>
        </w:rPr>
        <w:t>.</w:t>
      </w:r>
      <w:r w:rsidRPr="00F66155">
        <w:rPr>
          <w:b/>
          <w:bCs/>
          <w:sz w:val="28"/>
          <w:szCs w:val="28"/>
          <w:lang w:val="en-US"/>
        </w:rPr>
        <w:t>net</w:t>
      </w:r>
      <w:r w:rsidRPr="00F66155">
        <w:rPr>
          <w:lang w:val="uk-UA"/>
        </w:rPr>
        <w:t xml:space="preserve">                         </w:t>
      </w:r>
      <w:r>
        <w:rPr>
          <w:lang w:val="uk-UA"/>
        </w:rPr>
        <w:t xml:space="preserve">                   </w:t>
      </w:r>
      <w:r w:rsidRPr="00F66155">
        <w:rPr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         </w:t>
      </w:r>
    </w:p>
    <w:p w:rsidR="009603F3" w:rsidRPr="00F66155" w:rsidRDefault="009603F3" w:rsidP="0064713E">
      <w:pPr>
        <w:pStyle w:val="1"/>
        <w:spacing w:line="276" w:lineRule="auto"/>
        <w:jc w:val="right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</w:t>
      </w:r>
      <w:r w:rsidRPr="00F66155">
        <w:rPr>
          <w:sz w:val="28"/>
          <w:szCs w:val="28"/>
          <w:lang w:val="uk-UA"/>
        </w:rPr>
        <w:t xml:space="preserve"> </w:t>
      </w:r>
      <w:r w:rsidRPr="00F66155">
        <w:rPr>
          <w:b/>
          <w:bCs/>
          <w:sz w:val="28"/>
          <w:szCs w:val="28"/>
          <w:lang w:val="uk-UA"/>
        </w:rPr>
        <w:t>ЗАТВЕРДЖУЮ</w:t>
      </w:r>
      <w:r>
        <w:rPr>
          <w:b/>
          <w:bCs/>
          <w:sz w:val="28"/>
          <w:szCs w:val="28"/>
          <w:lang w:val="uk-UA"/>
        </w:rPr>
        <w:t xml:space="preserve">                   03  вересня 201</w:t>
      </w:r>
      <w:r w:rsidRPr="003C4815">
        <w:rPr>
          <w:b/>
          <w:bCs/>
          <w:sz w:val="28"/>
          <w:szCs w:val="28"/>
        </w:rPr>
        <w:t>9</w:t>
      </w:r>
      <w:r w:rsidRPr="00F66155">
        <w:rPr>
          <w:b/>
          <w:bCs/>
          <w:sz w:val="28"/>
          <w:szCs w:val="28"/>
          <w:lang w:val="uk-UA"/>
        </w:rPr>
        <w:t xml:space="preserve"> року</w:t>
      </w:r>
    </w:p>
    <w:p w:rsidR="009603F3" w:rsidRPr="00BE6AF6" w:rsidRDefault="009603F3" w:rsidP="0064713E">
      <w:pPr>
        <w:pStyle w:val="1"/>
        <w:spacing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   Директор школи _______    І.М. Павловська</w:t>
      </w:r>
      <w:r>
        <w:rPr>
          <w:b/>
          <w:bCs/>
          <w:sz w:val="28"/>
          <w:szCs w:val="28"/>
          <w:lang w:val="uk-UA"/>
        </w:rPr>
        <w:tab/>
      </w:r>
      <w:r w:rsidRPr="00F66155">
        <w:rPr>
          <w:b/>
          <w:bCs/>
          <w:sz w:val="28"/>
          <w:szCs w:val="28"/>
          <w:lang w:val="uk-UA"/>
        </w:rPr>
        <w:t xml:space="preserve">   </w:t>
      </w:r>
      <w:r>
        <w:rPr>
          <w:b/>
          <w:bCs/>
          <w:sz w:val="28"/>
          <w:szCs w:val="28"/>
          <w:lang w:val="uk-UA"/>
        </w:rPr>
        <w:t xml:space="preserve">      </w:t>
      </w:r>
    </w:p>
    <w:p w:rsidR="009603F3" w:rsidRPr="0064713E" w:rsidRDefault="009603F3" w:rsidP="0064713E">
      <w:pPr>
        <w:pStyle w:val="1"/>
        <w:spacing w:line="276" w:lineRule="auto"/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  </w:t>
      </w:r>
    </w:p>
    <w:p w:rsidR="009603F3" w:rsidRPr="003C4815" w:rsidRDefault="009603F3" w:rsidP="003C4815">
      <w:pPr>
        <w:pStyle w:val="NoSpacing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Антибулінгова програма</w:t>
      </w:r>
    </w:p>
    <w:tbl>
      <w:tblPr>
        <w:tblW w:w="992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34"/>
        <w:gridCol w:w="5420"/>
        <w:gridCol w:w="2126"/>
        <w:gridCol w:w="1843"/>
      </w:tblGrid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№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Назва заходу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 xml:space="preserve">Відповідальні </w:t>
            </w: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Термін /Примітка</w:t>
            </w:r>
          </w:p>
        </w:tc>
      </w:tr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1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lang w:val="uk-UA"/>
              </w:rPr>
              <w:t>Збір інформації (анкетування, діагностика, спостереження) про факти насильства у школі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Психолог, класні керівники</w:t>
            </w: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Впродовж року</w:t>
            </w:r>
          </w:p>
        </w:tc>
      </w:tr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2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shd w:val="clear" w:color="auto" w:fill="FFFFFF"/>
                <w:lang w:val="uk-UA"/>
              </w:rPr>
              <w:t xml:space="preserve">Залучення до роботи з профілактики та подолання булінгу серед здобувачів освіти адміністрації, вчителів, батьків 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Заступник директора з ВР</w:t>
            </w: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Вересень</w:t>
            </w:r>
          </w:p>
        </w:tc>
      </w:tr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3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snapToGrid w:val="0"/>
                <w:lang w:val="uk-UA"/>
              </w:rPr>
              <w:t>Розробка пам’ятки школяру «Дізнайся про свої права та обов’язки вже сьогодні»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Вчителі правознавства</w:t>
            </w: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Грудень</w:t>
            </w:r>
          </w:p>
        </w:tc>
      </w:tr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4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lang w:val="uk-UA"/>
              </w:rPr>
              <w:t>Проведення тренінгу «Як я умію стримувати негативні емоції»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Психолог</w:t>
            </w: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Жовтень</w:t>
            </w:r>
          </w:p>
        </w:tc>
      </w:tr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5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lang w:val="uk-UA"/>
              </w:rPr>
              <w:t>Проведення заняття з фізичного виховання. Пропаганда здорового способу життя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Вчитель фізкультури</w:t>
            </w: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Жовтень</w:t>
            </w:r>
          </w:p>
        </w:tc>
      </w:tr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6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lang w:val="uk-UA"/>
              </w:rPr>
              <w:t>Бесіда: «Життя без насильства»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Психолог</w:t>
            </w: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Листопад</w:t>
            </w:r>
          </w:p>
        </w:tc>
      </w:tr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7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lang w:val="uk-UA"/>
              </w:rPr>
              <w:t>Проведення тренінгу «Долаємо агресію»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Психолог</w:t>
            </w: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Вересень</w:t>
            </w:r>
          </w:p>
        </w:tc>
      </w:tr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8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lang w:val="uk-UA"/>
              </w:rPr>
              <w:t>Організація зустрічі неповнолітніх із працівником правоохоронних органів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Заступник директора з ВР</w:t>
            </w: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Січень</w:t>
            </w:r>
          </w:p>
        </w:tc>
      </w:tr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9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lang w:val="uk-UA"/>
              </w:rPr>
              <w:t>Відеолекторій на тему: «Наслідки прояву явища булінгу»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 xml:space="preserve">Психолог </w:t>
            </w: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Січень</w:t>
            </w:r>
          </w:p>
        </w:tc>
      </w:tr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10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lang w:val="uk-UA"/>
              </w:rPr>
              <w:t>Бесіда з батьками підлітків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Лютий</w:t>
            </w:r>
          </w:p>
        </w:tc>
      </w:tr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11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lang w:val="uk-UA"/>
              </w:rPr>
              <w:t>Командна робота підлітків: «Ми за життя без насилля»</w:t>
            </w:r>
          </w:p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lang w:val="uk-UA"/>
              </w:rPr>
              <w:t>Конкурс соціальної реклами та інформаційних буклетів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Психолог, класні керівники</w:t>
            </w: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 xml:space="preserve">Квітень </w:t>
            </w:r>
          </w:p>
        </w:tc>
      </w:tr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12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lang w:val="uk-UA"/>
              </w:rPr>
              <w:t>Зустріч підлітків із представниками центру зайнятості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Адміністрація школи</w:t>
            </w:r>
          </w:p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Квітень</w:t>
            </w:r>
          </w:p>
        </w:tc>
      </w:tr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13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lang w:val="uk-UA"/>
              </w:rPr>
              <w:t>Бесіда з підлітками: «Я – повноцінна особистість держави»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Класні керівники</w:t>
            </w: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Березень</w:t>
            </w:r>
          </w:p>
        </w:tc>
      </w:tr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14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lang w:val="uk-UA"/>
              </w:rPr>
              <w:t>Проведення круглого столу: «Ми проти агресії» (застосування методу «рівний-рівному»)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 xml:space="preserve">Психолог </w:t>
            </w: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Березень</w:t>
            </w:r>
          </w:p>
        </w:tc>
      </w:tr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15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shd w:val="clear" w:color="auto" w:fill="FFFFFF"/>
              </w:rPr>
              <w:t>Психологічна, педагогічна, спеціальна допомога дітям, які стали жертвами булінгу.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Працівники школи</w:t>
            </w: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Впродовж року</w:t>
            </w:r>
          </w:p>
        </w:tc>
      </w:tr>
      <w:tr w:rsidR="009603F3" w:rsidRPr="00BE6AF6">
        <w:tc>
          <w:tcPr>
            <w:tcW w:w="534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16</w:t>
            </w:r>
          </w:p>
        </w:tc>
        <w:tc>
          <w:tcPr>
            <w:tcW w:w="5420" w:type="dxa"/>
          </w:tcPr>
          <w:p w:rsidR="009603F3" w:rsidRPr="00E74F78" w:rsidRDefault="009603F3" w:rsidP="00E74F78">
            <w:pPr>
              <w:spacing w:line="276" w:lineRule="auto"/>
              <w:rPr>
                <w:lang w:val="uk-UA"/>
              </w:rPr>
            </w:pPr>
            <w:r w:rsidRPr="00E74F78">
              <w:rPr>
                <w:lang w:val="uk-UA"/>
              </w:rPr>
              <w:t>Аналіз виконаної роботи. Перспективне планування</w:t>
            </w:r>
          </w:p>
        </w:tc>
        <w:tc>
          <w:tcPr>
            <w:tcW w:w="2126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Психолог, адміністрація школи</w:t>
            </w:r>
          </w:p>
        </w:tc>
        <w:tc>
          <w:tcPr>
            <w:tcW w:w="1843" w:type="dxa"/>
          </w:tcPr>
          <w:p w:rsidR="009603F3" w:rsidRPr="00E74F78" w:rsidRDefault="009603F3" w:rsidP="00E74F78">
            <w:pPr>
              <w:spacing w:line="276" w:lineRule="auto"/>
              <w:jc w:val="center"/>
              <w:rPr>
                <w:lang w:val="uk-UA"/>
              </w:rPr>
            </w:pPr>
            <w:r w:rsidRPr="00E74F78">
              <w:rPr>
                <w:lang w:val="uk-UA"/>
              </w:rPr>
              <w:t>Травень</w:t>
            </w:r>
          </w:p>
        </w:tc>
      </w:tr>
    </w:tbl>
    <w:p w:rsidR="009603F3" w:rsidRPr="00BE6AF6" w:rsidRDefault="009603F3" w:rsidP="008716A3">
      <w:pPr>
        <w:spacing w:line="360" w:lineRule="auto"/>
        <w:rPr>
          <w:b/>
          <w:bCs/>
          <w:sz w:val="32"/>
          <w:szCs w:val="32"/>
          <w:lang w:val="en-US"/>
        </w:rPr>
      </w:pPr>
    </w:p>
    <w:sectPr w:rsidR="009603F3" w:rsidRPr="00BE6AF6" w:rsidSect="00BE6AF6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05514"/>
    <w:rsid w:val="0002143F"/>
    <w:rsid w:val="00072FAF"/>
    <w:rsid w:val="000915DD"/>
    <w:rsid w:val="00095961"/>
    <w:rsid w:val="000E6A0F"/>
    <w:rsid w:val="00256A6F"/>
    <w:rsid w:val="0028330B"/>
    <w:rsid w:val="003245EF"/>
    <w:rsid w:val="003C4815"/>
    <w:rsid w:val="0064713E"/>
    <w:rsid w:val="00705514"/>
    <w:rsid w:val="007A348F"/>
    <w:rsid w:val="008716A3"/>
    <w:rsid w:val="009400D9"/>
    <w:rsid w:val="009603F3"/>
    <w:rsid w:val="009825D0"/>
    <w:rsid w:val="009877E1"/>
    <w:rsid w:val="0099241A"/>
    <w:rsid w:val="009C549D"/>
    <w:rsid w:val="00BA071D"/>
    <w:rsid w:val="00BE6AF6"/>
    <w:rsid w:val="00C2137D"/>
    <w:rsid w:val="00D36791"/>
    <w:rsid w:val="00D71FF8"/>
    <w:rsid w:val="00D909D7"/>
    <w:rsid w:val="00D94ECF"/>
    <w:rsid w:val="00E0006F"/>
    <w:rsid w:val="00E74F78"/>
    <w:rsid w:val="00EB42F7"/>
    <w:rsid w:val="00EC09BF"/>
    <w:rsid w:val="00F66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5514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705514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uiPriority w:val="99"/>
    <w:rsid w:val="008716A3"/>
    <w:rPr>
      <w:rFonts w:ascii="Times New Roman" w:hAnsi="Times New Roman"/>
      <w:sz w:val="24"/>
      <w:szCs w:val="24"/>
    </w:rPr>
  </w:style>
  <w:style w:type="paragraph" w:styleId="NoSpacing">
    <w:name w:val="No Spacing"/>
    <w:uiPriority w:val="99"/>
    <w:qFormat/>
    <w:rsid w:val="0064713E"/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43</TotalTime>
  <Pages>1</Pages>
  <Words>307</Words>
  <Characters>1756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User6</cp:lastModifiedBy>
  <cp:revision>14</cp:revision>
  <cp:lastPrinted>2018-10-17T09:05:00Z</cp:lastPrinted>
  <dcterms:created xsi:type="dcterms:W3CDTF">2018-09-25T09:18:00Z</dcterms:created>
  <dcterms:modified xsi:type="dcterms:W3CDTF">2019-11-27T13:21:00Z</dcterms:modified>
</cp:coreProperties>
</file>