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B02" w:rsidRDefault="00B30B02" w:rsidP="00B30B02">
      <w:pPr>
        <w:widowControl w:val="0"/>
        <w:autoSpaceDE w:val="0"/>
        <w:autoSpaceDN w:val="0"/>
        <w:adjustRightInd w:val="0"/>
        <w:jc w:val="center"/>
        <w:rPr>
          <w:sz w:val="28"/>
          <w:szCs w:val="28"/>
          <w:lang w:val="uk-UA" w:eastAsia="uk-UA"/>
        </w:rPr>
      </w:pPr>
      <w:r>
        <w:rPr>
          <w:b/>
          <w:sz w:val="28"/>
          <w:szCs w:val="28"/>
          <w:lang w:val="uk-UA" w:eastAsia="uk-UA"/>
        </w:rPr>
        <w:object w:dxaOrig="72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8pt" o:ole="">
            <v:imagedata r:id="rId8" o:title=""/>
          </v:shape>
          <o:OLEObject Type="Embed" ProgID="PBrush" ShapeID="_x0000_i1025" DrawAspect="Content" ObjectID="_1639480675" r:id="rId9"/>
        </w:object>
      </w:r>
    </w:p>
    <w:p w:rsidR="00B30B02" w:rsidRDefault="00B30B02" w:rsidP="00B30B02">
      <w:pPr>
        <w:jc w:val="center"/>
        <w:rPr>
          <w:sz w:val="28"/>
          <w:szCs w:val="28"/>
          <w:lang w:val="uk-UA"/>
        </w:rPr>
      </w:pPr>
      <w:r>
        <w:rPr>
          <w:b/>
          <w:sz w:val="28"/>
          <w:szCs w:val="28"/>
          <w:lang w:val="uk-UA"/>
        </w:rPr>
        <w:t>ВІДДІЛ З ПИТАНЬ ОСВІТИ, МОЛОДІ І СПОРТУ</w:t>
      </w:r>
    </w:p>
    <w:p w:rsidR="00B30B02" w:rsidRDefault="00B30B02" w:rsidP="00B30B02">
      <w:pPr>
        <w:jc w:val="center"/>
        <w:outlineLvl w:val="0"/>
        <w:rPr>
          <w:b/>
          <w:sz w:val="28"/>
          <w:szCs w:val="28"/>
          <w:lang w:val="uk-UA"/>
        </w:rPr>
      </w:pPr>
      <w:r>
        <w:rPr>
          <w:b/>
          <w:sz w:val="28"/>
          <w:szCs w:val="28"/>
          <w:lang w:val="uk-UA"/>
        </w:rPr>
        <w:t>ЗАГАЛЬНООСВІТНЯ ШКОЛА І-ІІІ СТУПЕНІВ №2 м. ЗАЛІЩИКИ ТЕРНОПІЛЬСЬКОЇ ОБЛАСТІ</w:t>
      </w:r>
    </w:p>
    <w:p w:rsidR="00B30B02" w:rsidRDefault="00B30B02" w:rsidP="00B30B02">
      <w:pPr>
        <w:pBdr>
          <w:bottom w:val="single" w:sz="12" w:space="1" w:color="auto"/>
        </w:pBdr>
        <w:jc w:val="center"/>
        <w:rPr>
          <w:sz w:val="28"/>
          <w:szCs w:val="28"/>
          <w:lang w:val="uk-UA"/>
        </w:rPr>
      </w:pPr>
      <w:r>
        <w:rPr>
          <w:sz w:val="28"/>
          <w:szCs w:val="28"/>
          <w:lang w:val="uk-UA"/>
        </w:rPr>
        <w:t xml:space="preserve">48600 вул. Ольжича, 3а, </w:t>
      </w:r>
      <w:proofErr w:type="spellStart"/>
      <w:r>
        <w:rPr>
          <w:sz w:val="28"/>
          <w:szCs w:val="28"/>
          <w:lang w:val="uk-UA"/>
        </w:rPr>
        <w:t>м.Заліщики</w:t>
      </w:r>
      <w:proofErr w:type="spellEnd"/>
      <w:r>
        <w:rPr>
          <w:sz w:val="28"/>
          <w:szCs w:val="28"/>
          <w:lang w:val="uk-UA"/>
        </w:rPr>
        <w:t>,тел. (03554) 2-21-03, 2-24-55</w:t>
      </w:r>
    </w:p>
    <w:p w:rsidR="00B30B02" w:rsidRDefault="00B30B02" w:rsidP="00B30B02">
      <w:pPr>
        <w:pBdr>
          <w:bottom w:val="single" w:sz="12" w:space="1" w:color="auto"/>
        </w:pBdr>
        <w:jc w:val="center"/>
        <w:rPr>
          <w:sz w:val="28"/>
          <w:szCs w:val="28"/>
          <w:lang w:val="uk-UA"/>
        </w:rPr>
      </w:pPr>
      <w:r>
        <w:rPr>
          <w:color w:val="000000" w:themeColor="text1"/>
          <w:sz w:val="28"/>
          <w:szCs w:val="28"/>
          <w:lang w:val="uk-UA"/>
        </w:rPr>
        <w:t>е-</w:t>
      </w:r>
      <w:r>
        <w:rPr>
          <w:color w:val="000000" w:themeColor="text1"/>
          <w:sz w:val="28"/>
          <w:szCs w:val="28"/>
          <w:lang w:val="en-US"/>
        </w:rPr>
        <w:t>mail</w:t>
      </w:r>
      <w:r>
        <w:rPr>
          <w:color w:val="000000" w:themeColor="text1"/>
          <w:sz w:val="28"/>
          <w:szCs w:val="28"/>
          <w:lang w:val="uk-UA"/>
        </w:rPr>
        <w:t xml:space="preserve">: </w:t>
      </w:r>
      <w:hyperlink r:id="rId10" w:history="1">
        <w:r>
          <w:rPr>
            <w:rStyle w:val="a3"/>
            <w:color w:val="000000" w:themeColor="text1"/>
            <w:sz w:val="28"/>
            <w:szCs w:val="28"/>
            <w:u w:val="none"/>
            <w:lang w:val="en-US"/>
          </w:rPr>
          <w:t>zalscool</w:t>
        </w:r>
        <w:r>
          <w:rPr>
            <w:rStyle w:val="a3"/>
            <w:color w:val="000000" w:themeColor="text1"/>
            <w:sz w:val="28"/>
            <w:szCs w:val="28"/>
            <w:u w:val="none"/>
            <w:lang w:val="uk-UA"/>
          </w:rPr>
          <w:t>2@</w:t>
        </w:r>
        <w:r>
          <w:rPr>
            <w:rStyle w:val="a3"/>
            <w:color w:val="000000" w:themeColor="text1"/>
            <w:sz w:val="28"/>
            <w:szCs w:val="28"/>
            <w:u w:val="none"/>
            <w:lang w:val="en-US"/>
          </w:rPr>
          <w:t>ukr</w:t>
        </w:r>
        <w:r>
          <w:rPr>
            <w:rStyle w:val="a3"/>
            <w:color w:val="000000" w:themeColor="text1"/>
            <w:sz w:val="28"/>
            <w:szCs w:val="28"/>
            <w:u w:val="none"/>
            <w:lang w:val="uk-UA"/>
          </w:rPr>
          <w:t>.</w:t>
        </w:r>
        <w:r>
          <w:rPr>
            <w:rStyle w:val="a3"/>
            <w:color w:val="000000" w:themeColor="text1"/>
            <w:sz w:val="28"/>
            <w:szCs w:val="28"/>
            <w:u w:val="none"/>
            <w:lang w:val="en-US"/>
          </w:rPr>
          <w:t>net</w:t>
        </w:r>
      </w:hyperlink>
      <w:r>
        <w:rPr>
          <w:color w:val="000000" w:themeColor="text1"/>
          <w:sz w:val="28"/>
          <w:szCs w:val="28"/>
          <w:lang w:val="uk-UA"/>
        </w:rPr>
        <w:t>, код ЄДРПОУ 24625124</w:t>
      </w:r>
      <w:r>
        <w:rPr>
          <w:sz w:val="28"/>
          <w:szCs w:val="28"/>
          <w:lang w:val="uk-UA"/>
        </w:rPr>
        <w:t xml:space="preserve"> </w:t>
      </w:r>
    </w:p>
    <w:p w:rsidR="00B30B02" w:rsidRDefault="00B30B02" w:rsidP="00B30B02">
      <w:pPr>
        <w:jc w:val="center"/>
        <w:rPr>
          <w:b/>
          <w:sz w:val="28"/>
          <w:szCs w:val="28"/>
          <w:lang w:val="uk-UA"/>
        </w:rPr>
      </w:pPr>
      <w:r>
        <w:rPr>
          <w:b/>
          <w:sz w:val="28"/>
          <w:szCs w:val="28"/>
          <w:lang w:val="uk-UA"/>
        </w:rPr>
        <w:t>НАКАЗ</w:t>
      </w:r>
    </w:p>
    <w:p w:rsidR="00B30B02" w:rsidRDefault="00B30B02" w:rsidP="00B30B02">
      <w:pPr>
        <w:jc w:val="center"/>
        <w:rPr>
          <w:b/>
          <w:sz w:val="28"/>
          <w:szCs w:val="28"/>
          <w:lang w:val="uk-UA"/>
        </w:rPr>
      </w:pPr>
      <w:proofErr w:type="spellStart"/>
      <w:r>
        <w:rPr>
          <w:b/>
          <w:sz w:val="28"/>
          <w:szCs w:val="28"/>
          <w:lang w:val="uk-UA"/>
        </w:rPr>
        <w:t>м.Заліщики</w:t>
      </w:r>
      <w:proofErr w:type="spellEnd"/>
    </w:p>
    <w:p w:rsidR="00B30B02" w:rsidRDefault="00B30B02" w:rsidP="00B30B02">
      <w:pPr>
        <w:pStyle w:val="a4"/>
        <w:spacing w:line="276" w:lineRule="auto"/>
        <w:jc w:val="both"/>
        <w:rPr>
          <w:color w:val="000000" w:themeColor="text1"/>
          <w:sz w:val="28"/>
          <w:szCs w:val="28"/>
          <w:lang w:val="uk-UA"/>
        </w:rPr>
      </w:pPr>
      <w:r>
        <w:rPr>
          <w:color w:val="000000" w:themeColor="text1"/>
          <w:sz w:val="28"/>
          <w:szCs w:val="28"/>
          <w:lang w:val="uk-UA"/>
        </w:rPr>
        <w:t>02 вересня</w:t>
      </w:r>
      <w:r w:rsidR="004C6CA3">
        <w:rPr>
          <w:color w:val="000000" w:themeColor="text1"/>
          <w:sz w:val="28"/>
          <w:szCs w:val="28"/>
          <w:lang w:val="uk-UA"/>
        </w:rPr>
        <w:t xml:space="preserve"> 2019 </w:t>
      </w:r>
      <w:r w:rsidRPr="00B30B02">
        <w:rPr>
          <w:color w:val="000000" w:themeColor="text1"/>
          <w:sz w:val="28"/>
          <w:szCs w:val="28"/>
          <w:lang w:val="uk-UA"/>
        </w:rPr>
        <w:t>року                                                                                 № ____-од</w:t>
      </w:r>
    </w:p>
    <w:p w:rsidR="00B30B02" w:rsidRDefault="00B30B02" w:rsidP="00B30B02">
      <w:pPr>
        <w:pStyle w:val="a4"/>
        <w:spacing w:line="276" w:lineRule="auto"/>
        <w:jc w:val="both"/>
        <w:rPr>
          <w:color w:val="000000" w:themeColor="text1"/>
          <w:sz w:val="28"/>
          <w:szCs w:val="28"/>
          <w:lang w:val="uk-UA"/>
        </w:rPr>
      </w:pPr>
    </w:p>
    <w:p w:rsidR="002424E2" w:rsidRDefault="00B30B02" w:rsidP="00B30B02">
      <w:pPr>
        <w:pStyle w:val="a4"/>
        <w:spacing w:line="276" w:lineRule="auto"/>
        <w:jc w:val="both"/>
        <w:rPr>
          <w:b/>
          <w:i/>
          <w:color w:val="000000" w:themeColor="text1"/>
          <w:sz w:val="28"/>
          <w:szCs w:val="28"/>
          <w:lang w:val="uk-UA"/>
        </w:rPr>
      </w:pPr>
      <w:r>
        <w:rPr>
          <w:b/>
          <w:i/>
          <w:color w:val="000000" w:themeColor="text1"/>
          <w:sz w:val="28"/>
          <w:szCs w:val="28"/>
          <w:lang w:val="uk-UA"/>
        </w:rPr>
        <w:t>Про створення комісії</w:t>
      </w:r>
      <w:r w:rsidR="002424E2">
        <w:rPr>
          <w:b/>
          <w:i/>
          <w:color w:val="000000" w:themeColor="text1"/>
          <w:sz w:val="28"/>
          <w:szCs w:val="28"/>
          <w:lang w:val="uk-UA"/>
        </w:rPr>
        <w:t xml:space="preserve"> </w:t>
      </w:r>
      <w:r w:rsidR="004A1E5A">
        <w:rPr>
          <w:b/>
          <w:i/>
          <w:color w:val="000000" w:themeColor="text1"/>
          <w:sz w:val="28"/>
          <w:szCs w:val="28"/>
          <w:lang w:val="uk-UA"/>
        </w:rPr>
        <w:t>з протидії</w:t>
      </w:r>
    </w:p>
    <w:p w:rsidR="00B30B02" w:rsidRDefault="002424E2" w:rsidP="00B30B02">
      <w:pPr>
        <w:pStyle w:val="a4"/>
        <w:spacing w:line="276" w:lineRule="auto"/>
        <w:jc w:val="both"/>
        <w:rPr>
          <w:b/>
          <w:i/>
          <w:color w:val="000000" w:themeColor="text1"/>
          <w:sz w:val="28"/>
          <w:szCs w:val="28"/>
          <w:lang w:val="uk-UA"/>
        </w:rPr>
      </w:pPr>
      <w:proofErr w:type="spellStart"/>
      <w:r>
        <w:rPr>
          <w:b/>
          <w:i/>
          <w:color w:val="000000" w:themeColor="text1"/>
          <w:sz w:val="28"/>
          <w:szCs w:val="28"/>
          <w:lang w:val="uk-UA"/>
        </w:rPr>
        <w:t>б</w:t>
      </w:r>
      <w:r w:rsidR="00B30B02">
        <w:rPr>
          <w:b/>
          <w:i/>
          <w:color w:val="000000" w:themeColor="text1"/>
          <w:sz w:val="28"/>
          <w:szCs w:val="28"/>
          <w:lang w:val="uk-UA"/>
        </w:rPr>
        <w:t>улінгу</w:t>
      </w:r>
      <w:proofErr w:type="spellEnd"/>
      <w:r w:rsidR="00B30B02">
        <w:rPr>
          <w:b/>
          <w:i/>
          <w:color w:val="000000" w:themeColor="text1"/>
          <w:sz w:val="28"/>
          <w:szCs w:val="28"/>
          <w:lang w:val="uk-UA"/>
        </w:rPr>
        <w:t xml:space="preserve"> </w:t>
      </w:r>
      <w:r>
        <w:rPr>
          <w:b/>
          <w:i/>
          <w:color w:val="000000" w:themeColor="text1"/>
          <w:sz w:val="28"/>
          <w:szCs w:val="28"/>
          <w:lang w:val="uk-UA"/>
        </w:rPr>
        <w:t xml:space="preserve">(цькуванню) </w:t>
      </w:r>
      <w:r w:rsidR="00B30B02">
        <w:rPr>
          <w:b/>
          <w:i/>
          <w:color w:val="000000" w:themeColor="text1"/>
          <w:sz w:val="28"/>
          <w:szCs w:val="28"/>
          <w:lang w:val="uk-UA"/>
        </w:rPr>
        <w:t>в закладі</w:t>
      </w:r>
    </w:p>
    <w:p w:rsidR="00B30B02" w:rsidRPr="002424E2" w:rsidRDefault="00B30B02" w:rsidP="002424E2">
      <w:pPr>
        <w:pStyle w:val="a4"/>
        <w:spacing w:line="276" w:lineRule="auto"/>
        <w:jc w:val="both"/>
        <w:rPr>
          <w:color w:val="000000" w:themeColor="text1"/>
          <w:sz w:val="28"/>
          <w:szCs w:val="28"/>
          <w:lang w:val="uk-UA"/>
        </w:rPr>
      </w:pPr>
    </w:p>
    <w:p w:rsidR="002424E2" w:rsidRPr="002424E2" w:rsidRDefault="002424E2" w:rsidP="002424E2">
      <w:pPr>
        <w:pStyle w:val="a4"/>
        <w:spacing w:line="276" w:lineRule="auto"/>
        <w:jc w:val="both"/>
        <w:rPr>
          <w:color w:val="000000" w:themeColor="text1"/>
          <w:sz w:val="28"/>
          <w:szCs w:val="28"/>
          <w:lang w:val="uk-UA"/>
        </w:rPr>
      </w:pPr>
      <w:r w:rsidRPr="002424E2">
        <w:rPr>
          <w:color w:val="000000" w:themeColor="text1"/>
          <w:sz w:val="28"/>
          <w:szCs w:val="28"/>
          <w:lang w:val="uk-UA"/>
        </w:rPr>
        <w:t xml:space="preserve">       На</w:t>
      </w:r>
      <w:r w:rsidR="000866FB">
        <w:rPr>
          <w:color w:val="000000" w:themeColor="text1"/>
          <w:sz w:val="28"/>
          <w:szCs w:val="28"/>
          <w:lang w:val="uk-UA"/>
        </w:rPr>
        <w:t xml:space="preserve"> виконання Закону України </w:t>
      </w:r>
      <w:r w:rsidR="000866FB" w:rsidRPr="002424E2">
        <w:rPr>
          <w:color w:val="000000" w:themeColor="text1"/>
          <w:sz w:val="28"/>
          <w:szCs w:val="28"/>
          <w:lang w:val="uk-UA"/>
        </w:rPr>
        <w:t xml:space="preserve">«Про внесення змін до деяких законодавчих актів України щодо  протидії </w:t>
      </w:r>
      <w:proofErr w:type="spellStart"/>
      <w:r w:rsidR="000866FB" w:rsidRPr="002424E2">
        <w:rPr>
          <w:color w:val="000000" w:themeColor="text1"/>
          <w:sz w:val="28"/>
          <w:szCs w:val="28"/>
          <w:lang w:val="uk-UA"/>
        </w:rPr>
        <w:t>булінгу</w:t>
      </w:r>
      <w:proofErr w:type="spellEnd"/>
      <w:r w:rsidR="000866FB" w:rsidRPr="002424E2">
        <w:rPr>
          <w:color w:val="000000" w:themeColor="text1"/>
          <w:sz w:val="28"/>
          <w:szCs w:val="28"/>
          <w:lang w:val="uk-UA"/>
        </w:rPr>
        <w:t>»</w:t>
      </w:r>
      <w:r w:rsidR="000866FB">
        <w:rPr>
          <w:color w:val="000000" w:themeColor="text1"/>
          <w:sz w:val="28"/>
          <w:szCs w:val="28"/>
          <w:lang w:val="uk-UA"/>
        </w:rPr>
        <w:t xml:space="preserve"> №2657-</w:t>
      </w:r>
      <w:r w:rsidR="000866FB">
        <w:rPr>
          <w:color w:val="000000" w:themeColor="text1"/>
          <w:sz w:val="28"/>
          <w:szCs w:val="28"/>
          <w:lang w:val="en-US"/>
        </w:rPr>
        <w:t>V</w:t>
      </w:r>
      <w:r w:rsidR="000866FB">
        <w:rPr>
          <w:color w:val="000000" w:themeColor="text1"/>
          <w:sz w:val="28"/>
          <w:szCs w:val="28"/>
          <w:lang w:val="uk-UA"/>
        </w:rPr>
        <w:t>ІІІ</w:t>
      </w:r>
      <w:r w:rsidRPr="002424E2">
        <w:rPr>
          <w:color w:val="000000" w:themeColor="text1"/>
          <w:sz w:val="28"/>
          <w:szCs w:val="28"/>
          <w:lang w:val="uk-UA"/>
        </w:rPr>
        <w:t xml:space="preserve"> від 18.12.</w:t>
      </w:r>
      <w:r w:rsidR="000866FB">
        <w:rPr>
          <w:color w:val="000000" w:themeColor="text1"/>
          <w:sz w:val="28"/>
          <w:szCs w:val="28"/>
          <w:lang w:val="uk-UA"/>
        </w:rPr>
        <w:t>2018</w:t>
      </w:r>
      <w:r w:rsidRPr="002424E2">
        <w:rPr>
          <w:color w:val="000000" w:themeColor="text1"/>
          <w:sz w:val="28"/>
          <w:szCs w:val="28"/>
          <w:lang w:val="uk-UA"/>
        </w:rPr>
        <w:t>,</w:t>
      </w:r>
      <w:r w:rsidR="000866FB">
        <w:rPr>
          <w:color w:val="000000" w:themeColor="text1"/>
          <w:sz w:val="28"/>
          <w:szCs w:val="28"/>
          <w:lang w:val="uk-UA"/>
        </w:rPr>
        <w:t xml:space="preserve"> листа МОН України від 29.01.2019 року №1/11-881 «Рекомендації для закладів освіти щодо застосування норм Закону України»</w:t>
      </w:r>
      <w:r w:rsidRPr="002424E2">
        <w:rPr>
          <w:color w:val="000000" w:themeColor="text1"/>
          <w:sz w:val="28"/>
          <w:szCs w:val="28"/>
          <w:lang w:val="uk-UA"/>
        </w:rPr>
        <w:t xml:space="preserve">, з метою виявлення та протидії </w:t>
      </w:r>
      <w:proofErr w:type="spellStart"/>
      <w:r w:rsidRPr="002424E2">
        <w:rPr>
          <w:color w:val="000000" w:themeColor="text1"/>
          <w:sz w:val="28"/>
          <w:szCs w:val="28"/>
          <w:lang w:val="uk-UA"/>
        </w:rPr>
        <w:t>булінгу</w:t>
      </w:r>
      <w:proofErr w:type="spellEnd"/>
      <w:r w:rsidRPr="002424E2">
        <w:rPr>
          <w:color w:val="000000" w:themeColor="text1"/>
          <w:sz w:val="28"/>
          <w:szCs w:val="28"/>
          <w:lang w:val="uk-UA"/>
        </w:rPr>
        <w:t xml:space="preserve"> серед учасників освітнього процесу, швид</w:t>
      </w:r>
      <w:r w:rsidR="004C6CA3">
        <w:rPr>
          <w:color w:val="000000" w:themeColor="text1"/>
          <w:sz w:val="28"/>
          <w:szCs w:val="28"/>
          <w:lang w:val="uk-UA"/>
        </w:rPr>
        <w:t>кого реагування на такі випадки</w:t>
      </w:r>
    </w:p>
    <w:p w:rsidR="002424E2" w:rsidRPr="002424E2" w:rsidRDefault="002424E2" w:rsidP="002424E2">
      <w:pPr>
        <w:pStyle w:val="a4"/>
        <w:spacing w:line="276" w:lineRule="auto"/>
        <w:jc w:val="both"/>
        <w:rPr>
          <w:color w:val="000000" w:themeColor="text1"/>
          <w:sz w:val="28"/>
          <w:szCs w:val="28"/>
          <w:lang w:val="uk-UA"/>
        </w:rPr>
      </w:pPr>
    </w:p>
    <w:p w:rsidR="002424E2" w:rsidRPr="000866FB" w:rsidRDefault="002424E2" w:rsidP="002424E2">
      <w:pPr>
        <w:pStyle w:val="a4"/>
        <w:spacing w:line="276" w:lineRule="auto"/>
        <w:jc w:val="both"/>
        <w:rPr>
          <w:b/>
          <w:color w:val="000000" w:themeColor="text1"/>
          <w:sz w:val="28"/>
          <w:szCs w:val="28"/>
          <w:lang w:val="uk-UA"/>
        </w:rPr>
      </w:pPr>
      <w:r w:rsidRPr="000866FB">
        <w:rPr>
          <w:b/>
          <w:color w:val="000000" w:themeColor="text1"/>
          <w:sz w:val="28"/>
          <w:szCs w:val="28"/>
          <w:lang w:val="uk-UA"/>
        </w:rPr>
        <w:t>НАКАЗУЮ:</w:t>
      </w:r>
    </w:p>
    <w:p w:rsidR="002424E2" w:rsidRPr="002424E2" w:rsidRDefault="002424E2" w:rsidP="002424E2">
      <w:pPr>
        <w:pStyle w:val="a4"/>
        <w:spacing w:line="276" w:lineRule="auto"/>
        <w:jc w:val="both"/>
        <w:rPr>
          <w:color w:val="000000" w:themeColor="text1"/>
          <w:sz w:val="28"/>
          <w:szCs w:val="28"/>
          <w:lang w:val="uk-UA"/>
        </w:rPr>
      </w:pPr>
    </w:p>
    <w:p w:rsidR="002424E2" w:rsidRPr="002424E2" w:rsidRDefault="002424E2" w:rsidP="002424E2">
      <w:pPr>
        <w:pStyle w:val="a4"/>
        <w:spacing w:line="276" w:lineRule="auto"/>
        <w:jc w:val="both"/>
        <w:rPr>
          <w:color w:val="000000" w:themeColor="text1"/>
          <w:sz w:val="28"/>
          <w:szCs w:val="28"/>
          <w:lang w:val="uk-UA"/>
        </w:rPr>
      </w:pPr>
      <w:r w:rsidRPr="002424E2">
        <w:rPr>
          <w:color w:val="000000" w:themeColor="text1"/>
          <w:sz w:val="28"/>
          <w:szCs w:val="28"/>
          <w:lang w:val="uk-UA"/>
        </w:rPr>
        <w:t xml:space="preserve">1.Створити комісію з розгляду випадків </w:t>
      </w:r>
      <w:proofErr w:type="spellStart"/>
      <w:r w:rsidRPr="002424E2">
        <w:rPr>
          <w:color w:val="000000" w:themeColor="text1"/>
          <w:sz w:val="28"/>
          <w:szCs w:val="28"/>
          <w:lang w:val="uk-UA"/>
        </w:rPr>
        <w:t>булінгу</w:t>
      </w:r>
      <w:proofErr w:type="spellEnd"/>
      <w:r w:rsidRPr="002424E2">
        <w:rPr>
          <w:color w:val="000000" w:themeColor="text1"/>
          <w:sz w:val="28"/>
          <w:szCs w:val="28"/>
          <w:lang w:val="uk-UA"/>
        </w:rPr>
        <w:t xml:space="preserve">  серед учасників освітнього процесу у такому складі:</w:t>
      </w:r>
    </w:p>
    <w:p w:rsidR="002424E2" w:rsidRPr="002424E2" w:rsidRDefault="002424E2" w:rsidP="002424E2">
      <w:pPr>
        <w:pStyle w:val="a4"/>
        <w:spacing w:line="276" w:lineRule="auto"/>
        <w:jc w:val="both"/>
        <w:rPr>
          <w:color w:val="000000" w:themeColor="text1"/>
          <w:sz w:val="28"/>
          <w:szCs w:val="28"/>
          <w:lang w:val="uk-UA"/>
        </w:rPr>
      </w:pPr>
      <w:r w:rsidRPr="002424E2">
        <w:rPr>
          <w:color w:val="000000" w:themeColor="text1"/>
          <w:sz w:val="28"/>
          <w:szCs w:val="28"/>
          <w:lang w:val="uk-UA"/>
        </w:rPr>
        <w:t>Голо</w:t>
      </w:r>
      <w:r w:rsidR="000866FB">
        <w:rPr>
          <w:color w:val="000000" w:themeColor="text1"/>
          <w:sz w:val="28"/>
          <w:szCs w:val="28"/>
          <w:lang w:val="uk-UA"/>
        </w:rPr>
        <w:t>ва комісії – Павловська Іванна Мирославівна, директор школи</w:t>
      </w:r>
    </w:p>
    <w:p w:rsidR="002424E2" w:rsidRPr="002424E2" w:rsidRDefault="002424E2" w:rsidP="002424E2">
      <w:pPr>
        <w:pStyle w:val="a4"/>
        <w:spacing w:line="276" w:lineRule="auto"/>
        <w:jc w:val="both"/>
        <w:rPr>
          <w:color w:val="000000" w:themeColor="text1"/>
          <w:sz w:val="28"/>
          <w:szCs w:val="28"/>
          <w:lang w:val="uk-UA"/>
        </w:rPr>
      </w:pPr>
      <w:r w:rsidRPr="002424E2">
        <w:rPr>
          <w:color w:val="000000" w:themeColor="text1"/>
          <w:sz w:val="28"/>
          <w:szCs w:val="28"/>
          <w:lang w:val="uk-UA"/>
        </w:rPr>
        <w:t>Секретар коміс</w:t>
      </w:r>
      <w:r w:rsidR="000866FB">
        <w:rPr>
          <w:color w:val="000000" w:themeColor="text1"/>
          <w:sz w:val="28"/>
          <w:szCs w:val="28"/>
          <w:lang w:val="uk-UA"/>
        </w:rPr>
        <w:t xml:space="preserve">ії – </w:t>
      </w:r>
      <w:proofErr w:type="spellStart"/>
      <w:r w:rsidR="000866FB">
        <w:rPr>
          <w:color w:val="000000" w:themeColor="text1"/>
          <w:sz w:val="28"/>
          <w:szCs w:val="28"/>
          <w:lang w:val="uk-UA"/>
        </w:rPr>
        <w:t>Максимишин</w:t>
      </w:r>
      <w:proofErr w:type="spellEnd"/>
      <w:r w:rsidR="000866FB">
        <w:rPr>
          <w:color w:val="000000" w:themeColor="text1"/>
          <w:sz w:val="28"/>
          <w:szCs w:val="28"/>
          <w:lang w:val="uk-UA"/>
        </w:rPr>
        <w:t xml:space="preserve"> Іванна Іванівна, практичний психолог</w:t>
      </w:r>
    </w:p>
    <w:p w:rsidR="000866FB" w:rsidRDefault="002424E2" w:rsidP="002424E2">
      <w:pPr>
        <w:pStyle w:val="a4"/>
        <w:spacing w:line="276" w:lineRule="auto"/>
        <w:jc w:val="both"/>
        <w:rPr>
          <w:color w:val="000000" w:themeColor="text1"/>
          <w:sz w:val="28"/>
          <w:szCs w:val="28"/>
          <w:lang w:val="uk-UA"/>
        </w:rPr>
      </w:pPr>
      <w:r w:rsidRPr="002424E2">
        <w:rPr>
          <w:color w:val="000000" w:themeColor="text1"/>
          <w:sz w:val="28"/>
          <w:szCs w:val="28"/>
          <w:lang w:val="uk-UA"/>
        </w:rPr>
        <w:t>Члени комісії:</w:t>
      </w:r>
    </w:p>
    <w:p w:rsidR="000866FB" w:rsidRDefault="000866FB" w:rsidP="002424E2">
      <w:pPr>
        <w:pStyle w:val="a4"/>
        <w:spacing w:line="276" w:lineRule="auto"/>
        <w:jc w:val="both"/>
        <w:rPr>
          <w:color w:val="000000" w:themeColor="text1"/>
          <w:sz w:val="28"/>
          <w:szCs w:val="28"/>
          <w:lang w:val="uk-UA"/>
        </w:rPr>
      </w:pPr>
      <w:r>
        <w:rPr>
          <w:color w:val="000000" w:themeColor="text1"/>
          <w:sz w:val="28"/>
          <w:szCs w:val="28"/>
          <w:lang w:val="uk-UA"/>
        </w:rPr>
        <w:t>Волощук О.І., заступник директора з ВР;</w:t>
      </w:r>
    </w:p>
    <w:p w:rsidR="000866FB" w:rsidRDefault="000866FB" w:rsidP="002424E2">
      <w:pPr>
        <w:pStyle w:val="a4"/>
        <w:spacing w:line="276" w:lineRule="auto"/>
        <w:jc w:val="both"/>
        <w:rPr>
          <w:color w:val="000000" w:themeColor="text1"/>
          <w:sz w:val="28"/>
          <w:szCs w:val="28"/>
          <w:lang w:val="uk-UA"/>
        </w:rPr>
      </w:pPr>
      <w:proofErr w:type="spellStart"/>
      <w:r>
        <w:rPr>
          <w:color w:val="000000" w:themeColor="text1"/>
          <w:sz w:val="28"/>
          <w:szCs w:val="28"/>
          <w:lang w:val="uk-UA"/>
        </w:rPr>
        <w:t>Грущак</w:t>
      </w:r>
      <w:proofErr w:type="spellEnd"/>
      <w:r>
        <w:rPr>
          <w:color w:val="000000" w:themeColor="text1"/>
          <w:sz w:val="28"/>
          <w:szCs w:val="28"/>
          <w:lang w:val="uk-UA"/>
        </w:rPr>
        <w:t xml:space="preserve"> А.О., </w:t>
      </w:r>
      <w:proofErr w:type="spellStart"/>
      <w:r>
        <w:rPr>
          <w:color w:val="000000" w:themeColor="text1"/>
          <w:sz w:val="28"/>
          <w:szCs w:val="28"/>
          <w:lang w:val="uk-UA"/>
        </w:rPr>
        <w:t>дільничий</w:t>
      </w:r>
      <w:proofErr w:type="spellEnd"/>
      <w:r>
        <w:rPr>
          <w:color w:val="000000" w:themeColor="text1"/>
          <w:sz w:val="28"/>
          <w:szCs w:val="28"/>
          <w:lang w:val="uk-UA"/>
        </w:rPr>
        <w:t xml:space="preserve"> інспектор;</w:t>
      </w:r>
    </w:p>
    <w:p w:rsidR="000866FB" w:rsidRDefault="000866FB" w:rsidP="002424E2">
      <w:pPr>
        <w:pStyle w:val="a4"/>
        <w:spacing w:line="276" w:lineRule="auto"/>
        <w:jc w:val="both"/>
        <w:rPr>
          <w:color w:val="000000" w:themeColor="text1"/>
          <w:sz w:val="28"/>
          <w:szCs w:val="28"/>
          <w:lang w:val="uk-UA"/>
        </w:rPr>
      </w:pPr>
      <w:proofErr w:type="spellStart"/>
      <w:r>
        <w:rPr>
          <w:color w:val="000000" w:themeColor="text1"/>
          <w:sz w:val="28"/>
          <w:szCs w:val="28"/>
          <w:lang w:val="uk-UA"/>
        </w:rPr>
        <w:t>Півцьо</w:t>
      </w:r>
      <w:proofErr w:type="spellEnd"/>
      <w:r>
        <w:rPr>
          <w:color w:val="000000" w:themeColor="text1"/>
          <w:sz w:val="28"/>
          <w:szCs w:val="28"/>
          <w:lang w:val="uk-UA"/>
        </w:rPr>
        <w:t xml:space="preserve"> А.М., голова ради школи;</w:t>
      </w:r>
    </w:p>
    <w:p w:rsidR="002424E2" w:rsidRPr="002424E2" w:rsidRDefault="002424E2" w:rsidP="002424E2">
      <w:pPr>
        <w:pStyle w:val="a4"/>
        <w:spacing w:line="276" w:lineRule="auto"/>
        <w:jc w:val="both"/>
        <w:rPr>
          <w:color w:val="000000" w:themeColor="text1"/>
          <w:sz w:val="28"/>
          <w:szCs w:val="28"/>
          <w:lang w:val="uk-UA"/>
        </w:rPr>
      </w:pPr>
      <w:r w:rsidRPr="002424E2">
        <w:rPr>
          <w:color w:val="000000" w:themeColor="text1"/>
          <w:sz w:val="28"/>
          <w:szCs w:val="28"/>
          <w:lang w:val="uk-UA"/>
        </w:rPr>
        <w:t>2.</w:t>
      </w:r>
      <w:r w:rsidRPr="002424E2">
        <w:rPr>
          <w:color w:val="000000" w:themeColor="text1"/>
          <w:sz w:val="28"/>
          <w:szCs w:val="28"/>
        </w:rPr>
        <w:t xml:space="preserve">У </w:t>
      </w:r>
      <w:proofErr w:type="spellStart"/>
      <w:r w:rsidRPr="002424E2">
        <w:rPr>
          <w:color w:val="000000" w:themeColor="text1"/>
          <w:sz w:val="28"/>
          <w:szCs w:val="28"/>
        </w:rPr>
        <w:t>випадках</w:t>
      </w:r>
      <w:proofErr w:type="spellEnd"/>
      <w:r w:rsidRPr="002424E2">
        <w:rPr>
          <w:color w:val="000000" w:themeColor="text1"/>
          <w:sz w:val="28"/>
          <w:szCs w:val="28"/>
        </w:rPr>
        <w:t xml:space="preserve"> </w:t>
      </w:r>
      <w:r w:rsidRPr="002424E2">
        <w:rPr>
          <w:color w:val="000000" w:themeColor="text1"/>
          <w:sz w:val="28"/>
          <w:szCs w:val="28"/>
          <w:lang w:val="uk-UA"/>
        </w:rPr>
        <w:t xml:space="preserve">скликання комісії до її роботи залучати батьків, чиї діти причетні до випадків </w:t>
      </w:r>
      <w:r w:rsidR="0028218A">
        <w:rPr>
          <w:color w:val="000000" w:themeColor="text1"/>
          <w:sz w:val="28"/>
          <w:szCs w:val="28"/>
          <w:lang w:val="uk-UA"/>
        </w:rPr>
        <w:t>боулінгу, класних керівників.</w:t>
      </w:r>
    </w:p>
    <w:p w:rsidR="002424E2" w:rsidRPr="002424E2" w:rsidRDefault="000866FB" w:rsidP="002424E2">
      <w:pPr>
        <w:pStyle w:val="a4"/>
        <w:spacing w:line="276" w:lineRule="auto"/>
        <w:jc w:val="both"/>
        <w:rPr>
          <w:color w:val="000000" w:themeColor="text1"/>
          <w:sz w:val="28"/>
          <w:szCs w:val="28"/>
          <w:lang w:val="uk-UA"/>
        </w:rPr>
      </w:pPr>
      <w:r>
        <w:rPr>
          <w:color w:val="000000" w:themeColor="text1"/>
          <w:sz w:val="28"/>
          <w:szCs w:val="28"/>
          <w:lang w:val="uk-UA"/>
        </w:rPr>
        <w:t>3.</w:t>
      </w:r>
      <w:r w:rsidR="002424E2" w:rsidRPr="002424E2">
        <w:rPr>
          <w:color w:val="000000" w:themeColor="text1"/>
          <w:sz w:val="28"/>
          <w:szCs w:val="28"/>
          <w:lang w:val="uk-UA"/>
        </w:rPr>
        <w:t>Засіда</w:t>
      </w:r>
      <w:r>
        <w:rPr>
          <w:color w:val="000000" w:themeColor="text1"/>
          <w:sz w:val="28"/>
          <w:szCs w:val="28"/>
          <w:lang w:val="uk-UA"/>
        </w:rPr>
        <w:t>ння комісії проводити після реєстрації</w:t>
      </w:r>
      <w:r w:rsidR="002424E2" w:rsidRPr="002424E2">
        <w:rPr>
          <w:color w:val="000000" w:themeColor="text1"/>
          <w:sz w:val="28"/>
          <w:szCs w:val="28"/>
          <w:lang w:val="uk-UA"/>
        </w:rPr>
        <w:t xml:space="preserve"> письмової</w:t>
      </w:r>
      <w:r>
        <w:rPr>
          <w:color w:val="000000" w:themeColor="text1"/>
          <w:sz w:val="28"/>
          <w:szCs w:val="28"/>
          <w:lang w:val="uk-UA"/>
        </w:rPr>
        <w:t xml:space="preserve"> чи усної</w:t>
      </w:r>
      <w:r w:rsidR="002424E2" w:rsidRPr="002424E2">
        <w:rPr>
          <w:color w:val="000000" w:themeColor="text1"/>
          <w:sz w:val="28"/>
          <w:szCs w:val="28"/>
          <w:lang w:val="uk-UA"/>
        </w:rPr>
        <w:t xml:space="preserve"> заяви керівнику закладу освіти.</w:t>
      </w:r>
    </w:p>
    <w:p w:rsidR="002424E2" w:rsidRPr="002424E2" w:rsidRDefault="000866FB" w:rsidP="002424E2">
      <w:pPr>
        <w:pStyle w:val="a4"/>
        <w:spacing w:line="276" w:lineRule="auto"/>
        <w:jc w:val="both"/>
        <w:rPr>
          <w:color w:val="000000" w:themeColor="text1"/>
          <w:sz w:val="28"/>
          <w:szCs w:val="28"/>
          <w:lang w:val="uk-UA"/>
        </w:rPr>
      </w:pPr>
      <w:r>
        <w:rPr>
          <w:color w:val="000000" w:themeColor="text1"/>
          <w:sz w:val="28"/>
          <w:szCs w:val="28"/>
          <w:lang w:val="uk-UA"/>
        </w:rPr>
        <w:t>4.</w:t>
      </w:r>
      <w:r w:rsidR="002424E2" w:rsidRPr="002424E2">
        <w:rPr>
          <w:color w:val="000000" w:themeColor="text1"/>
          <w:sz w:val="28"/>
          <w:szCs w:val="28"/>
          <w:lang w:val="uk-UA"/>
        </w:rPr>
        <w:t xml:space="preserve">З метою профілактики проявів негативної поведінки учнів, чиї дії у майбутньому можуть кваліфікуватися як </w:t>
      </w:r>
      <w:proofErr w:type="spellStart"/>
      <w:r w:rsidR="002424E2" w:rsidRPr="002424E2">
        <w:rPr>
          <w:color w:val="000000" w:themeColor="text1"/>
          <w:sz w:val="28"/>
          <w:szCs w:val="28"/>
          <w:lang w:val="uk-UA"/>
        </w:rPr>
        <w:t>булінг</w:t>
      </w:r>
      <w:proofErr w:type="spellEnd"/>
      <w:r w:rsidR="002424E2" w:rsidRPr="002424E2">
        <w:rPr>
          <w:color w:val="000000" w:themeColor="text1"/>
          <w:sz w:val="28"/>
          <w:szCs w:val="28"/>
          <w:lang w:val="uk-UA"/>
        </w:rPr>
        <w:t>, невідкладно скликати засідання комісії та залучати батьків учнів до її засідань.</w:t>
      </w:r>
    </w:p>
    <w:p w:rsidR="002424E2" w:rsidRPr="002424E2" w:rsidRDefault="00A075BD" w:rsidP="002424E2">
      <w:pPr>
        <w:pStyle w:val="a4"/>
        <w:spacing w:line="276" w:lineRule="auto"/>
        <w:jc w:val="both"/>
        <w:rPr>
          <w:color w:val="000000" w:themeColor="text1"/>
          <w:sz w:val="28"/>
          <w:szCs w:val="28"/>
          <w:lang w:val="uk-UA"/>
        </w:rPr>
      </w:pPr>
      <w:r>
        <w:rPr>
          <w:color w:val="000000" w:themeColor="text1"/>
          <w:sz w:val="28"/>
          <w:szCs w:val="28"/>
          <w:lang w:val="uk-UA"/>
        </w:rPr>
        <w:t>5.</w:t>
      </w:r>
      <w:r w:rsidR="002424E2" w:rsidRPr="002424E2">
        <w:rPr>
          <w:color w:val="000000" w:themeColor="text1"/>
          <w:sz w:val="28"/>
          <w:szCs w:val="28"/>
          <w:lang w:val="uk-UA"/>
        </w:rPr>
        <w:t xml:space="preserve">Класним керівникам постійно проводити  роз’яснювальну роботу з учнями та батьками щодо їх відповідальності за дії, які прирівнюються до </w:t>
      </w:r>
      <w:proofErr w:type="spellStart"/>
      <w:r w:rsidR="002424E2" w:rsidRPr="002424E2">
        <w:rPr>
          <w:color w:val="000000" w:themeColor="text1"/>
          <w:sz w:val="28"/>
          <w:szCs w:val="28"/>
          <w:lang w:val="uk-UA"/>
        </w:rPr>
        <w:t>булінгу</w:t>
      </w:r>
      <w:proofErr w:type="spellEnd"/>
      <w:r w:rsidR="002424E2" w:rsidRPr="002424E2">
        <w:rPr>
          <w:color w:val="000000" w:themeColor="text1"/>
          <w:sz w:val="28"/>
          <w:szCs w:val="28"/>
          <w:lang w:val="uk-UA"/>
        </w:rPr>
        <w:t>.</w:t>
      </w:r>
    </w:p>
    <w:p w:rsidR="002424E2" w:rsidRPr="002424E2" w:rsidRDefault="000866FB" w:rsidP="002424E2">
      <w:pPr>
        <w:pStyle w:val="a4"/>
        <w:spacing w:line="276" w:lineRule="auto"/>
        <w:jc w:val="both"/>
        <w:rPr>
          <w:color w:val="000000" w:themeColor="text1"/>
          <w:sz w:val="28"/>
          <w:szCs w:val="28"/>
          <w:lang w:val="uk-UA"/>
        </w:rPr>
      </w:pPr>
      <w:r>
        <w:rPr>
          <w:color w:val="000000" w:themeColor="text1"/>
          <w:sz w:val="28"/>
          <w:szCs w:val="28"/>
          <w:lang w:val="uk-UA"/>
        </w:rPr>
        <w:lastRenderedPageBreak/>
        <w:t>6.</w:t>
      </w:r>
      <w:r w:rsidR="002424E2" w:rsidRPr="002424E2">
        <w:rPr>
          <w:color w:val="000000" w:themeColor="text1"/>
          <w:sz w:val="28"/>
          <w:szCs w:val="28"/>
          <w:lang w:val="uk-UA"/>
        </w:rPr>
        <w:t xml:space="preserve">Довести до відома усіх педагогічних працівників про персональну відповідальність за випадки  </w:t>
      </w:r>
      <w:proofErr w:type="spellStart"/>
      <w:r w:rsidR="002424E2" w:rsidRPr="002424E2">
        <w:rPr>
          <w:color w:val="000000" w:themeColor="text1"/>
          <w:sz w:val="28"/>
          <w:szCs w:val="28"/>
          <w:lang w:val="uk-UA"/>
        </w:rPr>
        <w:t>булінгу</w:t>
      </w:r>
      <w:proofErr w:type="spellEnd"/>
      <w:r w:rsidR="002424E2" w:rsidRPr="002424E2">
        <w:rPr>
          <w:color w:val="000000" w:themeColor="text1"/>
          <w:sz w:val="28"/>
          <w:szCs w:val="28"/>
          <w:lang w:val="uk-UA"/>
        </w:rPr>
        <w:t xml:space="preserve"> з їх боку чи спробу втаємничення таких випадків зі сторони учнів чи колег по роботі.</w:t>
      </w:r>
    </w:p>
    <w:p w:rsidR="002424E2" w:rsidRPr="002424E2" w:rsidRDefault="000866FB" w:rsidP="002424E2">
      <w:pPr>
        <w:pStyle w:val="a4"/>
        <w:spacing w:line="276" w:lineRule="auto"/>
        <w:jc w:val="both"/>
        <w:rPr>
          <w:color w:val="000000" w:themeColor="text1"/>
          <w:sz w:val="28"/>
          <w:szCs w:val="28"/>
          <w:lang w:val="uk-UA"/>
        </w:rPr>
      </w:pPr>
      <w:r>
        <w:rPr>
          <w:color w:val="000000" w:themeColor="text1"/>
          <w:sz w:val="28"/>
          <w:szCs w:val="28"/>
          <w:lang w:val="uk-UA"/>
        </w:rPr>
        <w:t>7.</w:t>
      </w:r>
      <w:r w:rsidR="002424E2" w:rsidRPr="002424E2">
        <w:rPr>
          <w:color w:val="000000" w:themeColor="text1"/>
          <w:sz w:val="28"/>
          <w:szCs w:val="28"/>
          <w:lang w:val="uk-UA"/>
        </w:rPr>
        <w:t>З даним наказом ознайомити усіх педагогічних працівників, учнів та їх батьків.</w:t>
      </w:r>
    </w:p>
    <w:p w:rsidR="002424E2" w:rsidRPr="002424E2" w:rsidRDefault="004A1E5A" w:rsidP="002424E2">
      <w:pPr>
        <w:pStyle w:val="a4"/>
        <w:spacing w:line="276" w:lineRule="auto"/>
        <w:jc w:val="both"/>
        <w:rPr>
          <w:color w:val="000000" w:themeColor="text1"/>
          <w:sz w:val="28"/>
          <w:szCs w:val="28"/>
          <w:lang w:val="uk-UA"/>
        </w:rPr>
      </w:pPr>
      <w:r>
        <w:rPr>
          <w:color w:val="000000" w:themeColor="text1"/>
          <w:sz w:val="28"/>
          <w:szCs w:val="28"/>
          <w:lang w:val="uk-UA"/>
        </w:rPr>
        <w:t>8.</w:t>
      </w:r>
      <w:r w:rsidR="002424E2" w:rsidRPr="002424E2">
        <w:rPr>
          <w:color w:val="000000" w:themeColor="text1"/>
          <w:sz w:val="28"/>
          <w:szCs w:val="28"/>
          <w:lang w:val="uk-UA"/>
        </w:rPr>
        <w:t>Копію даного наказу розмістити на офіційному сайті закладу ос</w:t>
      </w:r>
      <w:r>
        <w:rPr>
          <w:color w:val="000000" w:themeColor="text1"/>
          <w:sz w:val="28"/>
          <w:szCs w:val="28"/>
          <w:lang w:val="uk-UA"/>
        </w:rPr>
        <w:t>віти.</w:t>
      </w:r>
      <w:r w:rsidR="002424E2" w:rsidRPr="002424E2">
        <w:rPr>
          <w:color w:val="000000" w:themeColor="text1"/>
          <w:sz w:val="28"/>
          <w:szCs w:val="28"/>
          <w:lang w:val="uk-UA"/>
        </w:rPr>
        <w:t xml:space="preserve"> </w:t>
      </w:r>
    </w:p>
    <w:p w:rsidR="002424E2" w:rsidRPr="002424E2" w:rsidRDefault="004C6CA3" w:rsidP="002424E2">
      <w:pPr>
        <w:pStyle w:val="a4"/>
        <w:spacing w:line="276" w:lineRule="auto"/>
        <w:jc w:val="both"/>
        <w:rPr>
          <w:color w:val="000000" w:themeColor="text1"/>
          <w:sz w:val="28"/>
          <w:szCs w:val="28"/>
          <w:lang w:val="uk-UA"/>
        </w:rPr>
      </w:pPr>
      <w:r>
        <w:rPr>
          <w:color w:val="000000" w:themeColor="text1"/>
          <w:sz w:val="28"/>
          <w:szCs w:val="28"/>
          <w:lang w:val="uk-UA"/>
        </w:rPr>
        <w:t>9.</w:t>
      </w:r>
      <w:r w:rsidR="002424E2" w:rsidRPr="002424E2">
        <w:rPr>
          <w:color w:val="000000" w:themeColor="text1"/>
          <w:sz w:val="28"/>
          <w:szCs w:val="28"/>
          <w:lang w:val="uk-UA"/>
        </w:rPr>
        <w:t>Контроль за виконанням наказу залишаю за собою.</w:t>
      </w:r>
    </w:p>
    <w:p w:rsidR="002424E2" w:rsidRPr="002424E2" w:rsidRDefault="002424E2" w:rsidP="002424E2">
      <w:pPr>
        <w:pStyle w:val="a4"/>
        <w:spacing w:line="276" w:lineRule="auto"/>
        <w:jc w:val="both"/>
        <w:rPr>
          <w:color w:val="000000" w:themeColor="text1"/>
          <w:sz w:val="28"/>
          <w:szCs w:val="28"/>
          <w:lang w:val="uk-UA"/>
        </w:rPr>
      </w:pPr>
    </w:p>
    <w:p w:rsidR="004A1E5A" w:rsidRDefault="004A1E5A" w:rsidP="002424E2">
      <w:pPr>
        <w:pStyle w:val="a4"/>
        <w:spacing w:line="276" w:lineRule="auto"/>
        <w:jc w:val="both"/>
        <w:rPr>
          <w:color w:val="000000" w:themeColor="text1"/>
          <w:sz w:val="28"/>
          <w:szCs w:val="28"/>
          <w:lang w:val="uk-UA"/>
        </w:rPr>
      </w:pPr>
    </w:p>
    <w:p w:rsidR="004A1E5A" w:rsidRDefault="004A1E5A" w:rsidP="002424E2">
      <w:pPr>
        <w:pStyle w:val="a4"/>
        <w:spacing w:line="276" w:lineRule="auto"/>
        <w:jc w:val="both"/>
        <w:rPr>
          <w:color w:val="000000" w:themeColor="text1"/>
          <w:sz w:val="28"/>
          <w:szCs w:val="28"/>
          <w:lang w:val="uk-UA"/>
        </w:rPr>
      </w:pPr>
    </w:p>
    <w:p w:rsidR="00A075BD" w:rsidRDefault="004A1E5A" w:rsidP="002424E2">
      <w:pPr>
        <w:pStyle w:val="a4"/>
        <w:spacing w:line="276" w:lineRule="auto"/>
        <w:jc w:val="both"/>
        <w:rPr>
          <w:color w:val="000000" w:themeColor="text1"/>
          <w:sz w:val="28"/>
          <w:szCs w:val="28"/>
          <w:lang w:val="uk-UA"/>
        </w:rPr>
      </w:pPr>
      <w:r>
        <w:rPr>
          <w:color w:val="000000" w:themeColor="text1"/>
          <w:sz w:val="28"/>
          <w:szCs w:val="28"/>
          <w:lang w:val="uk-UA"/>
        </w:rPr>
        <w:t>Директор школи                                                                          І</w:t>
      </w:r>
      <w:r w:rsidR="00A075BD">
        <w:rPr>
          <w:color w:val="000000" w:themeColor="text1"/>
          <w:sz w:val="28"/>
          <w:szCs w:val="28"/>
          <w:lang w:val="uk-UA"/>
        </w:rPr>
        <w:t>.М.Павловська</w:t>
      </w:r>
    </w:p>
    <w:p w:rsidR="00A075BD" w:rsidRDefault="00A075BD" w:rsidP="002424E2">
      <w:pPr>
        <w:pStyle w:val="a4"/>
        <w:spacing w:line="276" w:lineRule="auto"/>
        <w:jc w:val="both"/>
        <w:rPr>
          <w:color w:val="000000" w:themeColor="text1"/>
          <w:sz w:val="28"/>
          <w:szCs w:val="28"/>
          <w:lang w:val="uk-UA"/>
        </w:rPr>
      </w:pPr>
    </w:p>
    <w:p w:rsidR="00A075BD" w:rsidRDefault="00A075BD" w:rsidP="002424E2">
      <w:pPr>
        <w:pStyle w:val="a4"/>
        <w:spacing w:line="276" w:lineRule="auto"/>
        <w:jc w:val="both"/>
        <w:rPr>
          <w:color w:val="000000" w:themeColor="text1"/>
          <w:sz w:val="28"/>
          <w:szCs w:val="28"/>
          <w:lang w:val="uk-UA"/>
        </w:rPr>
      </w:pPr>
      <w:r>
        <w:rPr>
          <w:color w:val="000000" w:themeColor="text1"/>
          <w:sz w:val="28"/>
          <w:szCs w:val="28"/>
          <w:lang w:val="uk-UA"/>
        </w:rPr>
        <w:t>З наказом ознайомлені: _________ І.І.</w:t>
      </w:r>
      <w:proofErr w:type="spellStart"/>
      <w:r>
        <w:rPr>
          <w:color w:val="000000" w:themeColor="text1"/>
          <w:sz w:val="28"/>
          <w:szCs w:val="28"/>
          <w:lang w:val="uk-UA"/>
        </w:rPr>
        <w:t>Максимишин</w:t>
      </w:r>
      <w:proofErr w:type="spellEnd"/>
      <w:r>
        <w:rPr>
          <w:color w:val="000000" w:themeColor="text1"/>
          <w:sz w:val="28"/>
          <w:szCs w:val="28"/>
          <w:lang w:val="uk-UA"/>
        </w:rPr>
        <w:t xml:space="preserve"> ________ О.І.Волощук</w:t>
      </w:r>
    </w:p>
    <w:p w:rsidR="00A075BD" w:rsidRDefault="00A075BD" w:rsidP="002424E2">
      <w:pPr>
        <w:pStyle w:val="a4"/>
        <w:spacing w:line="276" w:lineRule="auto"/>
        <w:jc w:val="both"/>
        <w:rPr>
          <w:color w:val="000000" w:themeColor="text1"/>
          <w:sz w:val="28"/>
          <w:szCs w:val="28"/>
          <w:lang w:val="uk-UA"/>
        </w:rPr>
      </w:pPr>
      <w:r>
        <w:rPr>
          <w:color w:val="000000" w:themeColor="text1"/>
          <w:sz w:val="28"/>
          <w:szCs w:val="28"/>
          <w:lang w:val="uk-UA"/>
        </w:rPr>
        <w:t>________ О.В.Бабій _______ Л.П.</w:t>
      </w:r>
      <w:proofErr w:type="spellStart"/>
      <w:r>
        <w:rPr>
          <w:color w:val="000000" w:themeColor="text1"/>
          <w:sz w:val="28"/>
          <w:szCs w:val="28"/>
          <w:lang w:val="uk-UA"/>
        </w:rPr>
        <w:t>Гичун</w:t>
      </w:r>
      <w:proofErr w:type="spellEnd"/>
      <w:r>
        <w:rPr>
          <w:color w:val="000000" w:themeColor="text1"/>
          <w:sz w:val="28"/>
          <w:szCs w:val="28"/>
          <w:lang w:val="uk-UA"/>
        </w:rPr>
        <w:t xml:space="preserve"> _________ О.Я.Гуменюк</w:t>
      </w:r>
    </w:p>
    <w:p w:rsidR="00A075BD" w:rsidRDefault="00A075BD" w:rsidP="002424E2">
      <w:pPr>
        <w:pStyle w:val="a4"/>
        <w:spacing w:line="276" w:lineRule="auto"/>
        <w:jc w:val="both"/>
        <w:rPr>
          <w:color w:val="000000" w:themeColor="text1"/>
          <w:sz w:val="28"/>
          <w:szCs w:val="28"/>
          <w:lang w:val="uk-UA"/>
        </w:rPr>
      </w:pPr>
      <w:r>
        <w:rPr>
          <w:color w:val="000000" w:themeColor="text1"/>
          <w:sz w:val="28"/>
          <w:szCs w:val="28"/>
          <w:lang w:val="uk-UA"/>
        </w:rPr>
        <w:t>________ М.А.Грабар _______ Г.Е.</w:t>
      </w:r>
      <w:proofErr w:type="spellStart"/>
      <w:r>
        <w:rPr>
          <w:color w:val="000000" w:themeColor="text1"/>
          <w:sz w:val="28"/>
          <w:szCs w:val="28"/>
          <w:lang w:val="uk-UA"/>
        </w:rPr>
        <w:t>Коцмира</w:t>
      </w:r>
      <w:proofErr w:type="spellEnd"/>
      <w:r>
        <w:rPr>
          <w:color w:val="000000" w:themeColor="text1"/>
          <w:sz w:val="28"/>
          <w:szCs w:val="28"/>
          <w:lang w:val="uk-UA"/>
        </w:rPr>
        <w:t xml:space="preserve"> _______ З.П.</w:t>
      </w:r>
      <w:proofErr w:type="spellStart"/>
      <w:r>
        <w:rPr>
          <w:color w:val="000000" w:themeColor="text1"/>
          <w:sz w:val="28"/>
          <w:szCs w:val="28"/>
          <w:lang w:val="uk-UA"/>
        </w:rPr>
        <w:t>Костів</w:t>
      </w:r>
      <w:proofErr w:type="spellEnd"/>
    </w:p>
    <w:p w:rsidR="0046591B" w:rsidRDefault="00A075BD" w:rsidP="002424E2">
      <w:pPr>
        <w:pStyle w:val="a4"/>
        <w:spacing w:line="276" w:lineRule="auto"/>
        <w:jc w:val="both"/>
        <w:rPr>
          <w:color w:val="000000" w:themeColor="text1"/>
          <w:sz w:val="28"/>
          <w:szCs w:val="28"/>
          <w:lang w:val="uk-UA"/>
        </w:rPr>
      </w:pPr>
      <w:r>
        <w:rPr>
          <w:color w:val="000000" w:themeColor="text1"/>
          <w:sz w:val="28"/>
          <w:szCs w:val="28"/>
          <w:lang w:val="uk-UA"/>
        </w:rPr>
        <w:t>________ Г.П.</w:t>
      </w:r>
      <w:proofErr w:type="spellStart"/>
      <w:r>
        <w:rPr>
          <w:color w:val="000000" w:themeColor="text1"/>
          <w:sz w:val="28"/>
          <w:szCs w:val="28"/>
          <w:lang w:val="uk-UA"/>
        </w:rPr>
        <w:t>Підлесецька</w:t>
      </w:r>
      <w:proofErr w:type="spellEnd"/>
      <w:r>
        <w:rPr>
          <w:color w:val="000000" w:themeColor="text1"/>
          <w:sz w:val="28"/>
          <w:szCs w:val="28"/>
          <w:lang w:val="uk-UA"/>
        </w:rPr>
        <w:t xml:space="preserve"> </w:t>
      </w:r>
      <w:r w:rsidR="004C6CA3">
        <w:rPr>
          <w:color w:val="000000" w:themeColor="text1"/>
          <w:sz w:val="28"/>
          <w:szCs w:val="28"/>
          <w:lang w:val="uk-UA"/>
        </w:rPr>
        <w:t xml:space="preserve">________ М.П.Бойко ________ </w:t>
      </w:r>
      <w:r w:rsidR="0046591B">
        <w:rPr>
          <w:color w:val="000000" w:themeColor="text1"/>
          <w:sz w:val="28"/>
          <w:szCs w:val="28"/>
          <w:lang w:val="uk-UA"/>
        </w:rPr>
        <w:t>О.І.Сердюк</w:t>
      </w:r>
    </w:p>
    <w:p w:rsidR="0046591B" w:rsidRDefault="0046591B" w:rsidP="002424E2">
      <w:pPr>
        <w:pStyle w:val="a4"/>
        <w:spacing w:line="276" w:lineRule="auto"/>
        <w:jc w:val="both"/>
        <w:rPr>
          <w:color w:val="000000" w:themeColor="text1"/>
          <w:sz w:val="28"/>
          <w:szCs w:val="28"/>
          <w:lang w:val="uk-UA"/>
        </w:rPr>
      </w:pPr>
      <w:r>
        <w:rPr>
          <w:color w:val="000000" w:themeColor="text1"/>
          <w:sz w:val="28"/>
          <w:szCs w:val="28"/>
          <w:lang w:val="uk-UA"/>
        </w:rPr>
        <w:t>________ Г.І.</w:t>
      </w:r>
      <w:proofErr w:type="spellStart"/>
      <w:r>
        <w:rPr>
          <w:color w:val="000000" w:themeColor="text1"/>
          <w:sz w:val="28"/>
          <w:szCs w:val="28"/>
          <w:lang w:val="uk-UA"/>
        </w:rPr>
        <w:t>Загарія</w:t>
      </w:r>
      <w:proofErr w:type="spellEnd"/>
      <w:r>
        <w:rPr>
          <w:color w:val="000000" w:themeColor="text1"/>
          <w:sz w:val="28"/>
          <w:szCs w:val="28"/>
          <w:lang w:val="uk-UA"/>
        </w:rPr>
        <w:t xml:space="preserve"> _________ О.Д.</w:t>
      </w:r>
      <w:proofErr w:type="spellStart"/>
      <w:r>
        <w:rPr>
          <w:color w:val="000000" w:themeColor="text1"/>
          <w:sz w:val="28"/>
          <w:szCs w:val="28"/>
          <w:lang w:val="uk-UA"/>
        </w:rPr>
        <w:t>Молодиня</w:t>
      </w:r>
      <w:proofErr w:type="spellEnd"/>
      <w:r>
        <w:rPr>
          <w:color w:val="000000" w:themeColor="text1"/>
          <w:sz w:val="28"/>
          <w:szCs w:val="28"/>
          <w:lang w:val="uk-UA"/>
        </w:rPr>
        <w:t xml:space="preserve"> ________ Я.П.Паньків</w:t>
      </w:r>
    </w:p>
    <w:p w:rsidR="0046591B" w:rsidRDefault="0046591B" w:rsidP="002424E2">
      <w:pPr>
        <w:pStyle w:val="a4"/>
        <w:spacing w:line="276" w:lineRule="auto"/>
        <w:jc w:val="both"/>
        <w:rPr>
          <w:color w:val="000000" w:themeColor="text1"/>
          <w:sz w:val="28"/>
          <w:szCs w:val="28"/>
          <w:lang w:val="uk-UA"/>
        </w:rPr>
      </w:pPr>
      <w:r>
        <w:rPr>
          <w:color w:val="000000" w:themeColor="text1"/>
          <w:sz w:val="28"/>
          <w:szCs w:val="28"/>
          <w:lang w:val="uk-UA"/>
        </w:rPr>
        <w:t>________ С.П.</w:t>
      </w:r>
      <w:proofErr w:type="spellStart"/>
      <w:r>
        <w:rPr>
          <w:color w:val="000000" w:themeColor="text1"/>
          <w:sz w:val="28"/>
          <w:szCs w:val="28"/>
          <w:lang w:val="uk-UA"/>
        </w:rPr>
        <w:t>Сторощук</w:t>
      </w:r>
      <w:proofErr w:type="spellEnd"/>
      <w:r>
        <w:rPr>
          <w:color w:val="000000" w:themeColor="text1"/>
          <w:sz w:val="28"/>
          <w:szCs w:val="28"/>
          <w:lang w:val="uk-UA"/>
        </w:rPr>
        <w:t xml:space="preserve"> ________ І.Ф.</w:t>
      </w:r>
      <w:proofErr w:type="spellStart"/>
      <w:r>
        <w:rPr>
          <w:color w:val="000000" w:themeColor="text1"/>
          <w:sz w:val="28"/>
          <w:szCs w:val="28"/>
          <w:lang w:val="uk-UA"/>
        </w:rPr>
        <w:t>Жлуховська</w:t>
      </w:r>
      <w:proofErr w:type="spellEnd"/>
      <w:r>
        <w:rPr>
          <w:color w:val="000000" w:themeColor="text1"/>
          <w:sz w:val="28"/>
          <w:szCs w:val="28"/>
          <w:lang w:val="uk-UA"/>
        </w:rPr>
        <w:t xml:space="preserve"> _______ С.Я.</w:t>
      </w:r>
      <w:proofErr w:type="spellStart"/>
      <w:r>
        <w:rPr>
          <w:color w:val="000000" w:themeColor="text1"/>
          <w:sz w:val="28"/>
          <w:szCs w:val="28"/>
          <w:lang w:val="uk-UA"/>
        </w:rPr>
        <w:t>Мосович</w:t>
      </w:r>
      <w:proofErr w:type="spellEnd"/>
    </w:p>
    <w:p w:rsidR="0028218A" w:rsidRDefault="0046591B" w:rsidP="002424E2">
      <w:pPr>
        <w:pStyle w:val="a4"/>
        <w:spacing w:line="276" w:lineRule="auto"/>
        <w:jc w:val="both"/>
        <w:rPr>
          <w:color w:val="000000" w:themeColor="text1"/>
          <w:sz w:val="28"/>
          <w:szCs w:val="28"/>
          <w:lang w:val="uk-UA"/>
        </w:rPr>
      </w:pPr>
      <w:r>
        <w:rPr>
          <w:color w:val="000000" w:themeColor="text1"/>
          <w:sz w:val="28"/>
          <w:szCs w:val="28"/>
          <w:lang w:val="uk-UA"/>
        </w:rPr>
        <w:t>________ С.В.</w:t>
      </w:r>
      <w:proofErr w:type="spellStart"/>
      <w:r>
        <w:rPr>
          <w:color w:val="000000" w:themeColor="text1"/>
          <w:sz w:val="28"/>
          <w:szCs w:val="28"/>
          <w:lang w:val="uk-UA"/>
        </w:rPr>
        <w:t>Юрійчук</w:t>
      </w:r>
      <w:proofErr w:type="spellEnd"/>
      <w:r>
        <w:rPr>
          <w:color w:val="000000" w:themeColor="text1"/>
          <w:sz w:val="28"/>
          <w:szCs w:val="28"/>
          <w:lang w:val="uk-UA"/>
        </w:rPr>
        <w:t xml:space="preserve"> __________ З.-П.Ю. </w:t>
      </w:r>
      <w:proofErr w:type="spellStart"/>
      <w:r>
        <w:rPr>
          <w:color w:val="000000" w:themeColor="text1"/>
          <w:sz w:val="28"/>
          <w:szCs w:val="28"/>
          <w:lang w:val="uk-UA"/>
        </w:rPr>
        <w:t>Добровольська</w:t>
      </w:r>
      <w:proofErr w:type="spellEnd"/>
      <w:r w:rsidR="0028218A">
        <w:rPr>
          <w:color w:val="000000" w:themeColor="text1"/>
          <w:sz w:val="28"/>
          <w:szCs w:val="28"/>
          <w:lang w:val="uk-UA"/>
        </w:rPr>
        <w:t xml:space="preserve"> </w:t>
      </w:r>
    </w:p>
    <w:p w:rsidR="0028218A" w:rsidRDefault="0028218A" w:rsidP="002424E2">
      <w:pPr>
        <w:pStyle w:val="a4"/>
        <w:spacing w:line="276" w:lineRule="auto"/>
        <w:jc w:val="both"/>
        <w:rPr>
          <w:color w:val="000000" w:themeColor="text1"/>
          <w:sz w:val="28"/>
          <w:szCs w:val="28"/>
          <w:lang w:val="uk-UA"/>
        </w:rPr>
      </w:pPr>
      <w:r>
        <w:rPr>
          <w:color w:val="000000" w:themeColor="text1"/>
          <w:sz w:val="28"/>
          <w:szCs w:val="28"/>
          <w:lang w:val="uk-UA"/>
        </w:rPr>
        <w:t>________ О.С.</w:t>
      </w:r>
      <w:proofErr w:type="spellStart"/>
      <w:r>
        <w:rPr>
          <w:color w:val="000000" w:themeColor="text1"/>
          <w:sz w:val="28"/>
          <w:szCs w:val="28"/>
          <w:lang w:val="uk-UA"/>
        </w:rPr>
        <w:t>Оксенюк</w:t>
      </w:r>
      <w:proofErr w:type="spellEnd"/>
      <w:r w:rsidR="004C6CA3">
        <w:rPr>
          <w:color w:val="000000" w:themeColor="text1"/>
          <w:sz w:val="28"/>
          <w:szCs w:val="28"/>
          <w:lang w:val="uk-UA"/>
        </w:rPr>
        <w:t xml:space="preserve"> </w:t>
      </w:r>
      <w:r w:rsidR="004A1E5A">
        <w:rPr>
          <w:color w:val="000000" w:themeColor="text1"/>
          <w:sz w:val="28"/>
          <w:szCs w:val="28"/>
          <w:lang w:val="uk-UA"/>
        </w:rPr>
        <w:t xml:space="preserve"> </w:t>
      </w:r>
      <w:r>
        <w:rPr>
          <w:color w:val="000000" w:themeColor="text1"/>
          <w:sz w:val="28"/>
          <w:szCs w:val="28"/>
          <w:lang w:val="uk-UA"/>
        </w:rPr>
        <w:t>_________ Ю.І.</w:t>
      </w:r>
      <w:proofErr w:type="spellStart"/>
      <w:r>
        <w:rPr>
          <w:color w:val="000000" w:themeColor="text1"/>
          <w:sz w:val="28"/>
          <w:szCs w:val="28"/>
          <w:lang w:val="uk-UA"/>
        </w:rPr>
        <w:t>Юрійчук</w:t>
      </w:r>
      <w:proofErr w:type="spellEnd"/>
      <w:r>
        <w:rPr>
          <w:color w:val="000000" w:themeColor="text1"/>
          <w:sz w:val="28"/>
          <w:szCs w:val="28"/>
          <w:lang w:val="uk-UA"/>
        </w:rPr>
        <w:t xml:space="preserve"> ________ Р.В.Левицький</w:t>
      </w:r>
    </w:p>
    <w:p w:rsidR="002424E2" w:rsidRPr="002424E2" w:rsidRDefault="0028218A" w:rsidP="002424E2">
      <w:pPr>
        <w:pStyle w:val="a4"/>
        <w:spacing w:line="276" w:lineRule="auto"/>
        <w:jc w:val="both"/>
        <w:rPr>
          <w:color w:val="000000" w:themeColor="text1"/>
          <w:sz w:val="28"/>
          <w:szCs w:val="28"/>
          <w:lang w:val="uk-UA"/>
        </w:rPr>
      </w:pPr>
      <w:r>
        <w:rPr>
          <w:color w:val="000000" w:themeColor="text1"/>
          <w:sz w:val="28"/>
          <w:szCs w:val="28"/>
          <w:lang w:val="uk-UA"/>
        </w:rPr>
        <w:t>______ О.В.</w:t>
      </w:r>
      <w:proofErr w:type="spellStart"/>
      <w:r>
        <w:rPr>
          <w:color w:val="000000" w:themeColor="text1"/>
          <w:sz w:val="28"/>
          <w:szCs w:val="28"/>
          <w:lang w:val="uk-UA"/>
        </w:rPr>
        <w:t>Загарійчук</w:t>
      </w:r>
      <w:proofErr w:type="spellEnd"/>
      <w:r>
        <w:rPr>
          <w:color w:val="000000" w:themeColor="text1"/>
          <w:sz w:val="28"/>
          <w:szCs w:val="28"/>
          <w:lang w:val="uk-UA"/>
        </w:rPr>
        <w:t xml:space="preserve"> _______ М.А.</w:t>
      </w:r>
      <w:proofErr w:type="spellStart"/>
      <w:r>
        <w:rPr>
          <w:color w:val="000000" w:themeColor="text1"/>
          <w:sz w:val="28"/>
          <w:szCs w:val="28"/>
          <w:lang w:val="uk-UA"/>
        </w:rPr>
        <w:t>Пелепко</w:t>
      </w:r>
      <w:proofErr w:type="spellEnd"/>
      <w:r>
        <w:rPr>
          <w:color w:val="000000" w:themeColor="text1"/>
          <w:sz w:val="28"/>
          <w:szCs w:val="28"/>
          <w:lang w:val="uk-UA"/>
        </w:rPr>
        <w:t xml:space="preserve"> </w:t>
      </w:r>
      <w:r w:rsidR="004A1E5A">
        <w:rPr>
          <w:color w:val="000000" w:themeColor="text1"/>
          <w:sz w:val="28"/>
          <w:szCs w:val="28"/>
          <w:lang w:val="uk-UA"/>
        </w:rPr>
        <w:t xml:space="preserve"> </w:t>
      </w:r>
      <w:r>
        <w:rPr>
          <w:color w:val="000000" w:themeColor="text1"/>
          <w:sz w:val="28"/>
          <w:szCs w:val="28"/>
          <w:lang w:val="uk-UA"/>
        </w:rPr>
        <w:t>_______ Н.А.</w:t>
      </w:r>
      <w:proofErr w:type="spellStart"/>
      <w:r>
        <w:rPr>
          <w:color w:val="000000" w:themeColor="text1"/>
          <w:sz w:val="28"/>
          <w:szCs w:val="28"/>
          <w:lang w:val="uk-UA"/>
        </w:rPr>
        <w:t>Пелепко</w:t>
      </w:r>
      <w:proofErr w:type="spellEnd"/>
      <w:r w:rsidR="004A1E5A">
        <w:rPr>
          <w:color w:val="000000" w:themeColor="text1"/>
          <w:sz w:val="28"/>
          <w:szCs w:val="28"/>
          <w:lang w:val="uk-UA"/>
        </w:rPr>
        <w:t xml:space="preserve">                                                     </w:t>
      </w:r>
    </w:p>
    <w:p w:rsidR="002424E2" w:rsidRPr="002424E2" w:rsidRDefault="002424E2" w:rsidP="002424E2">
      <w:pPr>
        <w:pStyle w:val="a4"/>
        <w:spacing w:line="276" w:lineRule="auto"/>
        <w:jc w:val="both"/>
        <w:rPr>
          <w:color w:val="000000" w:themeColor="text1"/>
          <w:sz w:val="28"/>
          <w:szCs w:val="28"/>
          <w:lang w:val="uk-UA"/>
        </w:rPr>
      </w:pPr>
    </w:p>
    <w:p w:rsidR="002424E2" w:rsidRPr="002424E2" w:rsidRDefault="002424E2" w:rsidP="002424E2">
      <w:pPr>
        <w:pStyle w:val="a4"/>
        <w:spacing w:line="276" w:lineRule="auto"/>
        <w:jc w:val="both"/>
        <w:rPr>
          <w:color w:val="000000" w:themeColor="text1"/>
          <w:sz w:val="28"/>
          <w:szCs w:val="28"/>
          <w:lang w:val="uk-UA"/>
        </w:rPr>
      </w:pPr>
    </w:p>
    <w:p w:rsidR="00B30B02" w:rsidRPr="002424E2" w:rsidRDefault="00B30B02" w:rsidP="002424E2">
      <w:pPr>
        <w:pStyle w:val="a4"/>
        <w:spacing w:line="276" w:lineRule="auto"/>
        <w:jc w:val="both"/>
        <w:rPr>
          <w:color w:val="000000" w:themeColor="text1"/>
          <w:sz w:val="28"/>
          <w:szCs w:val="28"/>
          <w:lang w:val="uk-UA"/>
        </w:rPr>
      </w:pPr>
    </w:p>
    <w:p w:rsidR="007904F7" w:rsidRDefault="007904F7" w:rsidP="002424E2">
      <w:pPr>
        <w:pStyle w:val="a4"/>
        <w:spacing w:line="276" w:lineRule="auto"/>
        <w:jc w:val="both"/>
        <w:rPr>
          <w:color w:val="000000" w:themeColor="text1"/>
          <w:sz w:val="28"/>
          <w:szCs w:val="28"/>
          <w:lang w:val="uk-UA"/>
        </w:rPr>
      </w:pPr>
    </w:p>
    <w:p w:rsidR="004C6CA3" w:rsidRDefault="004C6CA3" w:rsidP="002424E2">
      <w:pPr>
        <w:pStyle w:val="a4"/>
        <w:spacing w:line="276" w:lineRule="auto"/>
        <w:jc w:val="both"/>
        <w:rPr>
          <w:color w:val="000000" w:themeColor="text1"/>
          <w:sz w:val="28"/>
          <w:szCs w:val="28"/>
          <w:lang w:val="uk-UA"/>
        </w:rPr>
      </w:pPr>
    </w:p>
    <w:p w:rsidR="004C6CA3" w:rsidRDefault="004C6CA3" w:rsidP="002424E2">
      <w:pPr>
        <w:pStyle w:val="a4"/>
        <w:spacing w:line="276" w:lineRule="auto"/>
        <w:jc w:val="both"/>
        <w:rPr>
          <w:color w:val="000000" w:themeColor="text1"/>
          <w:sz w:val="28"/>
          <w:szCs w:val="28"/>
          <w:lang w:val="uk-UA"/>
        </w:rPr>
      </w:pPr>
    </w:p>
    <w:p w:rsidR="004C6CA3" w:rsidRDefault="004C6CA3" w:rsidP="002424E2">
      <w:pPr>
        <w:pStyle w:val="a4"/>
        <w:spacing w:line="276" w:lineRule="auto"/>
        <w:jc w:val="both"/>
        <w:rPr>
          <w:color w:val="000000" w:themeColor="text1"/>
          <w:sz w:val="28"/>
          <w:szCs w:val="28"/>
          <w:lang w:val="uk-UA"/>
        </w:rPr>
      </w:pPr>
    </w:p>
    <w:p w:rsidR="004C6CA3" w:rsidRDefault="004C6CA3" w:rsidP="002424E2">
      <w:pPr>
        <w:pStyle w:val="a4"/>
        <w:spacing w:line="276" w:lineRule="auto"/>
        <w:jc w:val="both"/>
        <w:rPr>
          <w:color w:val="000000" w:themeColor="text1"/>
          <w:sz w:val="28"/>
          <w:szCs w:val="28"/>
          <w:lang w:val="uk-UA"/>
        </w:rPr>
      </w:pPr>
    </w:p>
    <w:p w:rsidR="004C6CA3" w:rsidRDefault="004C6CA3" w:rsidP="002424E2">
      <w:pPr>
        <w:pStyle w:val="a4"/>
        <w:spacing w:line="276" w:lineRule="auto"/>
        <w:jc w:val="both"/>
        <w:rPr>
          <w:color w:val="000000" w:themeColor="text1"/>
          <w:sz w:val="28"/>
          <w:szCs w:val="28"/>
          <w:lang w:val="uk-UA"/>
        </w:rPr>
      </w:pPr>
    </w:p>
    <w:p w:rsidR="004C6CA3" w:rsidRDefault="004C6CA3" w:rsidP="002424E2">
      <w:pPr>
        <w:pStyle w:val="a4"/>
        <w:spacing w:line="276" w:lineRule="auto"/>
        <w:jc w:val="both"/>
        <w:rPr>
          <w:color w:val="000000" w:themeColor="text1"/>
          <w:sz w:val="28"/>
          <w:szCs w:val="28"/>
          <w:lang w:val="uk-UA"/>
        </w:rPr>
      </w:pPr>
    </w:p>
    <w:p w:rsidR="004C6CA3" w:rsidRDefault="004C6CA3" w:rsidP="002424E2">
      <w:pPr>
        <w:pStyle w:val="a4"/>
        <w:spacing w:line="276" w:lineRule="auto"/>
        <w:jc w:val="both"/>
        <w:rPr>
          <w:color w:val="000000" w:themeColor="text1"/>
          <w:sz w:val="28"/>
          <w:szCs w:val="28"/>
          <w:lang w:val="uk-UA"/>
        </w:rPr>
      </w:pPr>
    </w:p>
    <w:p w:rsidR="004C6CA3" w:rsidRDefault="004C6CA3" w:rsidP="002424E2">
      <w:pPr>
        <w:pStyle w:val="a4"/>
        <w:spacing w:line="276" w:lineRule="auto"/>
        <w:jc w:val="both"/>
        <w:rPr>
          <w:color w:val="000000" w:themeColor="text1"/>
          <w:sz w:val="28"/>
          <w:szCs w:val="28"/>
          <w:lang w:val="uk-UA"/>
        </w:rPr>
      </w:pPr>
    </w:p>
    <w:p w:rsidR="004C6CA3" w:rsidRDefault="004C6CA3" w:rsidP="002424E2">
      <w:pPr>
        <w:pStyle w:val="a4"/>
        <w:spacing w:line="276" w:lineRule="auto"/>
        <w:jc w:val="both"/>
        <w:rPr>
          <w:color w:val="000000" w:themeColor="text1"/>
          <w:sz w:val="28"/>
          <w:szCs w:val="28"/>
          <w:lang w:val="uk-UA"/>
        </w:rPr>
      </w:pPr>
    </w:p>
    <w:p w:rsidR="004C6CA3" w:rsidRDefault="004C6CA3" w:rsidP="002424E2">
      <w:pPr>
        <w:pStyle w:val="a4"/>
        <w:spacing w:line="276" w:lineRule="auto"/>
        <w:jc w:val="both"/>
        <w:rPr>
          <w:color w:val="000000" w:themeColor="text1"/>
          <w:sz w:val="28"/>
          <w:szCs w:val="28"/>
          <w:lang w:val="uk-UA"/>
        </w:rPr>
      </w:pPr>
    </w:p>
    <w:p w:rsidR="004C6CA3" w:rsidRDefault="004C6CA3" w:rsidP="002424E2">
      <w:pPr>
        <w:pStyle w:val="a4"/>
        <w:spacing w:line="276" w:lineRule="auto"/>
        <w:jc w:val="both"/>
        <w:rPr>
          <w:color w:val="000000" w:themeColor="text1"/>
          <w:sz w:val="28"/>
          <w:szCs w:val="28"/>
          <w:lang w:val="uk-UA"/>
        </w:rPr>
      </w:pPr>
    </w:p>
    <w:p w:rsidR="004C6CA3" w:rsidRDefault="004C6CA3" w:rsidP="002424E2">
      <w:pPr>
        <w:pStyle w:val="a4"/>
        <w:spacing w:line="276" w:lineRule="auto"/>
        <w:jc w:val="both"/>
        <w:rPr>
          <w:color w:val="000000" w:themeColor="text1"/>
          <w:sz w:val="28"/>
          <w:szCs w:val="28"/>
          <w:lang w:val="uk-UA"/>
        </w:rPr>
      </w:pPr>
    </w:p>
    <w:p w:rsidR="004C6CA3" w:rsidRDefault="004C6CA3" w:rsidP="002424E2">
      <w:pPr>
        <w:pStyle w:val="a4"/>
        <w:spacing w:line="276" w:lineRule="auto"/>
        <w:jc w:val="both"/>
        <w:rPr>
          <w:color w:val="000000" w:themeColor="text1"/>
          <w:sz w:val="28"/>
          <w:szCs w:val="28"/>
          <w:lang w:val="uk-UA"/>
        </w:rPr>
      </w:pPr>
    </w:p>
    <w:p w:rsidR="004C6CA3" w:rsidRDefault="004C6CA3" w:rsidP="002424E2">
      <w:pPr>
        <w:pStyle w:val="a4"/>
        <w:spacing w:line="276" w:lineRule="auto"/>
        <w:jc w:val="both"/>
        <w:rPr>
          <w:color w:val="000000" w:themeColor="text1"/>
          <w:sz w:val="28"/>
          <w:szCs w:val="28"/>
          <w:lang w:val="uk-UA"/>
        </w:rPr>
      </w:pPr>
    </w:p>
    <w:p w:rsidR="004C6CA3" w:rsidRDefault="004C6CA3" w:rsidP="002424E2">
      <w:pPr>
        <w:pStyle w:val="a4"/>
        <w:spacing w:line="276" w:lineRule="auto"/>
        <w:jc w:val="both"/>
        <w:rPr>
          <w:color w:val="000000" w:themeColor="text1"/>
          <w:sz w:val="28"/>
          <w:szCs w:val="28"/>
          <w:lang w:val="uk-UA"/>
        </w:rPr>
      </w:pPr>
    </w:p>
    <w:p w:rsidR="004C6CA3" w:rsidRDefault="004C6CA3" w:rsidP="002424E2">
      <w:pPr>
        <w:pStyle w:val="a4"/>
        <w:spacing w:line="276" w:lineRule="auto"/>
        <w:jc w:val="both"/>
        <w:rPr>
          <w:color w:val="000000" w:themeColor="text1"/>
          <w:sz w:val="28"/>
          <w:szCs w:val="28"/>
          <w:lang w:val="uk-UA"/>
        </w:rPr>
      </w:pPr>
    </w:p>
    <w:p w:rsidR="004C6CA3" w:rsidRDefault="004C6CA3" w:rsidP="002424E2">
      <w:pPr>
        <w:pStyle w:val="a4"/>
        <w:spacing w:line="276" w:lineRule="auto"/>
        <w:jc w:val="both"/>
        <w:rPr>
          <w:color w:val="000000" w:themeColor="text1"/>
          <w:sz w:val="28"/>
          <w:szCs w:val="28"/>
          <w:lang w:val="uk-UA"/>
        </w:rPr>
      </w:pPr>
    </w:p>
    <w:p w:rsidR="004C6CA3" w:rsidRDefault="004C6CA3" w:rsidP="004C6CA3">
      <w:pPr>
        <w:widowControl w:val="0"/>
        <w:autoSpaceDE w:val="0"/>
        <w:autoSpaceDN w:val="0"/>
        <w:adjustRightInd w:val="0"/>
        <w:jc w:val="center"/>
        <w:rPr>
          <w:sz w:val="28"/>
          <w:szCs w:val="28"/>
          <w:lang w:val="uk-UA" w:eastAsia="uk-UA"/>
        </w:rPr>
      </w:pPr>
      <w:r>
        <w:rPr>
          <w:b/>
          <w:sz w:val="28"/>
          <w:szCs w:val="28"/>
          <w:lang w:val="uk-UA" w:eastAsia="uk-UA"/>
        </w:rPr>
        <w:object w:dxaOrig="720" w:dyaOrig="960">
          <v:shape id="_x0000_i1026" type="#_x0000_t75" style="width:36pt;height:48pt" o:ole="">
            <v:imagedata r:id="rId8" o:title=""/>
          </v:shape>
          <o:OLEObject Type="Embed" ProgID="PBrush" ShapeID="_x0000_i1026" DrawAspect="Content" ObjectID="_1639480676" r:id="rId11"/>
        </w:object>
      </w:r>
    </w:p>
    <w:p w:rsidR="004C6CA3" w:rsidRDefault="004C6CA3" w:rsidP="004C6CA3">
      <w:pPr>
        <w:jc w:val="center"/>
        <w:rPr>
          <w:sz w:val="28"/>
          <w:szCs w:val="28"/>
          <w:lang w:val="uk-UA"/>
        </w:rPr>
      </w:pPr>
      <w:r>
        <w:rPr>
          <w:b/>
          <w:sz w:val="28"/>
          <w:szCs w:val="28"/>
          <w:lang w:val="uk-UA"/>
        </w:rPr>
        <w:t>ВІДДІЛ З ПИТАНЬ ОСВІТИ, МОЛОДІ І СПОРТУ</w:t>
      </w:r>
    </w:p>
    <w:p w:rsidR="004C6CA3" w:rsidRDefault="004C6CA3" w:rsidP="004C6CA3">
      <w:pPr>
        <w:jc w:val="center"/>
        <w:outlineLvl w:val="0"/>
        <w:rPr>
          <w:b/>
          <w:sz w:val="28"/>
          <w:szCs w:val="28"/>
          <w:lang w:val="uk-UA"/>
        </w:rPr>
      </w:pPr>
      <w:r>
        <w:rPr>
          <w:b/>
          <w:sz w:val="28"/>
          <w:szCs w:val="28"/>
          <w:lang w:val="uk-UA"/>
        </w:rPr>
        <w:t>ЗАГАЛЬНООСВІТНЯ ШКОЛА І-ІІІ СТУПЕНІВ №2 м. ЗАЛІЩИКИ ТЕРНОПІЛЬСЬКОЇ ОБЛАСТІ</w:t>
      </w:r>
    </w:p>
    <w:p w:rsidR="004C6CA3" w:rsidRDefault="004C6CA3" w:rsidP="004C6CA3">
      <w:pPr>
        <w:pBdr>
          <w:bottom w:val="single" w:sz="12" w:space="1" w:color="auto"/>
        </w:pBdr>
        <w:jc w:val="center"/>
        <w:rPr>
          <w:sz w:val="28"/>
          <w:szCs w:val="28"/>
          <w:lang w:val="uk-UA"/>
        </w:rPr>
      </w:pPr>
      <w:r>
        <w:rPr>
          <w:sz w:val="28"/>
          <w:szCs w:val="28"/>
          <w:lang w:val="uk-UA"/>
        </w:rPr>
        <w:t xml:space="preserve">48600 вул. Ольжича, 3а, </w:t>
      </w:r>
      <w:proofErr w:type="spellStart"/>
      <w:r>
        <w:rPr>
          <w:sz w:val="28"/>
          <w:szCs w:val="28"/>
          <w:lang w:val="uk-UA"/>
        </w:rPr>
        <w:t>м.Заліщики</w:t>
      </w:r>
      <w:proofErr w:type="spellEnd"/>
      <w:r>
        <w:rPr>
          <w:sz w:val="28"/>
          <w:szCs w:val="28"/>
          <w:lang w:val="uk-UA"/>
        </w:rPr>
        <w:t>,тел. (03554) 2-21-03, 2-24-55</w:t>
      </w:r>
    </w:p>
    <w:p w:rsidR="004C6CA3" w:rsidRDefault="004C6CA3" w:rsidP="004C6CA3">
      <w:pPr>
        <w:pBdr>
          <w:bottom w:val="single" w:sz="12" w:space="1" w:color="auto"/>
        </w:pBdr>
        <w:jc w:val="center"/>
        <w:rPr>
          <w:sz w:val="28"/>
          <w:szCs w:val="28"/>
          <w:lang w:val="uk-UA"/>
        </w:rPr>
      </w:pPr>
      <w:r>
        <w:rPr>
          <w:color w:val="000000" w:themeColor="text1"/>
          <w:sz w:val="28"/>
          <w:szCs w:val="28"/>
          <w:lang w:val="uk-UA"/>
        </w:rPr>
        <w:t>е-</w:t>
      </w:r>
      <w:r>
        <w:rPr>
          <w:color w:val="000000" w:themeColor="text1"/>
          <w:sz w:val="28"/>
          <w:szCs w:val="28"/>
          <w:lang w:val="en-US"/>
        </w:rPr>
        <w:t>mail</w:t>
      </w:r>
      <w:r>
        <w:rPr>
          <w:color w:val="000000" w:themeColor="text1"/>
          <w:sz w:val="28"/>
          <w:szCs w:val="28"/>
          <w:lang w:val="uk-UA"/>
        </w:rPr>
        <w:t xml:space="preserve">: </w:t>
      </w:r>
      <w:hyperlink r:id="rId12" w:history="1">
        <w:r>
          <w:rPr>
            <w:rStyle w:val="a3"/>
            <w:color w:val="000000" w:themeColor="text1"/>
            <w:sz w:val="28"/>
            <w:szCs w:val="28"/>
            <w:u w:val="none"/>
            <w:lang w:val="en-US"/>
          </w:rPr>
          <w:t>zalscool</w:t>
        </w:r>
        <w:r>
          <w:rPr>
            <w:rStyle w:val="a3"/>
            <w:color w:val="000000" w:themeColor="text1"/>
            <w:sz w:val="28"/>
            <w:szCs w:val="28"/>
            <w:u w:val="none"/>
            <w:lang w:val="uk-UA"/>
          </w:rPr>
          <w:t>2@</w:t>
        </w:r>
        <w:r>
          <w:rPr>
            <w:rStyle w:val="a3"/>
            <w:color w:val="000000" w:themeColor="text1"/>
            <w:sz w:val="28"/>
            <w:szCs w:val="28"/>
            <w:u w:val="none"/>
            <w:lang w:val="en-US"/>
          </w:rPr>
          <w:t>ukr</w:t>
        </w:r>
        <w:r>
          <w:rPr>
            <w:rStyle w:val="a3"/>
            <w:color w:val="000000" w:themeColor="text1"/>
            <w:sz w:val="28"/>
            <w:szCs w:val="28"/>
            <w:u w:val="none"/>
            <w:lang w:val="uk-UA"/>
          </w:rPr>
          <w:t>.</w:t>
        </w:r>
        <w:r>
          <w:rPr>
            <w:rStyle w:val="a3"/>
            <w:color w:val="000000" w:themeColor="text1"/>
            <w:sz w:val="28"/>
            <w:szCs w:val="28"/>
            <w:u w:val="none"/>
            <w:lang w:val="en-US"/>
          </w:rPr>
          <w:t>net</w:t>
        </w:r>
      </w:hyperlink>
      <w:r>
        <w:rPr>
          <w:color w:val="000000" w:themeColor="text1"/>
          <w:sz w:val="28"/>
          <w:szCs w:val="28"/>
          <w:lang w:val="uk-UA"/>
        </w:rPr>
        <w:t>, код ЄДРПОУ 24625124</w:t>
      </w:r>
      <w:r>
        <w:rPr>
          <w:sz w:val="28"/>
          <w:szCs w:val="28"/>
          <w:lang w:val="uk-UA"/>
        </w:rPr>
        <w:t xml:space="preserve"> </w:t>
      </w:r>
    </w:p>
    <w:p w:rsidR="004C6CA3" w:rsidRDefault="004C6CA3" w:rsidP="004C6CA3">
      <w:pPr>
        <w:jc w:val="center"/>
        <w:rPr>
          <w:b/>
          <w:sz w:val="28"/>
          <w:szCs w:val="28"/>
          <w:lang w:val="uk-UA"/>
        </w:rPr>
      </w:pPr>
      <w:r>
        <w:rPr>
          <w:b/>
          <w:sz w:val="28"/>
          <w:szCs w:val="28"/>
          <w:lang w:val="uk-UA"/>
        </w:rPr>
        <w:t>НАКАЗ</w:t>
      </w:r>
    </w:p>
    <w:p w:rsidR="004C6CA3" w:rsidRDefault="004C6CA3" w:rsidP="004C6CA3">
      <w:pPr>
        <w:jc w:val="center"/>
        <w:rPr>
          <w:b/>
          <w:sz w:val="28"/>
          <w:szCs w:val="28"/>
          <w:lang w:val="uk-UA"/>
        </w:rPr>
      </w:pPr>
      <w:proofErr w:type="spellStart"/>
      <w:r>
        <w:rPr>
          <w:b/>
          <w:sz w:val="28"/>
          <w:szCs w:val="28"/>
          <w:lang w:val="uk-UA"/>
        </w:rPr>
        <w:t>м.Заліщики</w:t>
      </w:r>
      <w:proofErr w:type="spellEnd"/>
    </w:p>
    <w:p w:rsidR="004C6CA3" w:rsidRDefault="004C6CA3" w:rsidP="004C6CA3">
      <w:pPr>
        <w:pStyle w:val="a4"/>
        <w:spacing w:line="276" w:lineRule="auto"/>
        <w:jc w:val="both"/>
        <w:rPr>
          <w:color w:val="000000" w:themeColor="text1"/>
          <w:sz w:val="28"/>
          <w:szCs w:val="28"/>
          <w:lang w:val="uk-UA"/>
        </w:rPr>
      </w:pPr>
      <w:r>
        <w:rPr>
          <w:color w:val="000000" w:themeColor="text1"/>
          <w:sz w:val="28"/>
          <w:szCs w:val="28"/>
          <w:lang w:val="uk-UA"/>
        </w:rPr>
        <w:t xml:space="preserve">02 вересня 2019 </w:t>
      </w:r>
      <w:r w:rsidRPr="00B30B02">
        <w:rPr>
          <w:color w:val="000000" w:themeColor="text1"/>
          <w:sz w:val="28"/>
          <w:szCs w:val="28"/>
          <w:lang w:val="uk-UA"/>
        </w:rPr>
        <w:t>року                                                                                 № ____-од</w:t>
      </w:r>
    </w:p>
    <w:p w:rsidR="0046591B" w:rsidRDefault="0046591B" w:rsidP="004C6CA3">
      <w:pPr>
        <w:pStyle w:val="a4"/>
        <w:spacing w:line="276" w:lineRule="auto"/>
        <w:jc w:val="both"/>
        <w:rPr>
          <w:color w:val="000000" w:themeColor="text1"/>
          <w:sz w:val="28"/>
          <w:szCs w:val="28"/>
          <w:lang w:val="uk-UA"/>
        </w:rPr>
      </w:pPr>
    </w:p>
    <w:p w:rsidR="0046591B" w:rsidRDefault="0046591B" w:rsidP="004C6CA3">
      <w:pPr>
        <w:pStyle w:val="a4"/>
        <w:spacing w:line="276" w:lineRule="auto"/>
        <w:jc w:val="both"/>
        <w:rPr>
          <w:b/>
          <w:i/>
          <w:color w:val="000000" w:themeColor="text1"/>
          <w:sz w:val="28"/>
          <w:szCs w:val="28"/>
          <w:lang w:val="uk-UA"/>
        </w:rPr>
      </w:pPr>
      <w:r>
        <w:rPr>
          <w:b/>
          <w:i/>
          <w:color w:val="000000" w:themeColor="text1"/>
          <w:sz w:val="28"/>
          <w:szCs w:val="28"/>
          <w:lang w:val="uk-UA"/>
        </w:rPr>
        <w:t>Про затвердження плану заходів</w:t>
      </w:r>
    </w:p>
    <w:p w:rsidR="0046591B" w:rsidRDefault="0046591B" w:rsidP="004C6CA3">
      <w:pPr>
        <w:pStyle w:val="a4"/>
        <w:spacing w:line="276" w:lineRule="auto"/>
        <w:jc w:val="both"/>
        <w:rPr>
          <w:b/>
          <w:i/>
          <w:color w:val="000000" w:themeColor="text1"/>
          <w:sz w:val="28"/>
          <w:szCs w:val="28"/>
          <w:lang w:val="uk-UA"/>
        </w:rPr>
      </w:pPr>
      <w:r>
        <w:rPr>
          <w:b/>
          <w:i/>
          <w:color w:val="000000" w:themeColor="text1"/>
          <w:sz w:val="28"/>
          <w:szCs w:val="28"/>
          <w:lang w:val="uk-UA"/>
        </w:rPr>
        <w:t xml:space="preserve">на запобігання та протидію </w:t>
      </w:r>
    </w:p>
    <w:p w:rsidR="0046591B" w:rsidRDefault="0046591B" w:rsidP="004C6CA3">
      <w:pPr>
        <w:pStyle w:val="a4"/>
        <w:spacing w:line="276" w:lineRule="auto"/>
        <w:jc w:val="both"/>
        <w:rPr>
          <w:b/>
          <w:i/>
          <w:color w:val="000000" w:themeColor="text1"/>
          <w:sz w:val="28"/>
          <w:szCs w:val="28"/>
          <w:lang w:val="uk-UA"/>
        </w:rPr>
      </w:pPr>
      <w:proofErr w:type="spellStart"/>
      <w:r>
        <w:rPr>
          <w:b/>
          <w:i/>
          <w:color w:val="000000" w:themeColor="text1"/>
          <w:sz w:val="28"/>
          <w:szCs w:val="28"/>
          <w:lang w:val="uk-UA"/>
        </w:rPr>
        <w:t>булінгу</w:t>
      </w:r>
      <w:proofErr w:type="spellEnd"/>
      <w:r>
        <w:rPr>
          <w:b/>
          <w:i/>
          <w:color w:val="000000" w:themeColor="text1"/>
          <w:sz w:val="28"/>
          <w:szCs w:val="28"/>
          <w:lang w:val="uk-UA"/>
        </w:rPr>
        <w:t xml:space="preserve"> (цькуванню) в закладі</w:t>
      </w:r>
    </w:p>
    <w:p w:rsidR="0046591B" w:rsidRDefault="0046591B" w:rsidP="004C6CA3">
      <w:pPr>
        <w:pStyle w:val="a4"/>
        <w:spacing w:line="276" w:lineRule="auto"/>
        <w:jc w:val="both"/>
        <w:rPr>
          <w:color w:val="000000" w:themeColor="text1"/>
          <w:sz w:val="28"/>
          <w:szCs w:val="28"/>
          <w:lang w:val="uk-UA"/>
        </w:rPr>
      </w:pPr>
    </w:p>
    <w:p w:rsidR="0046591B" w:rsidRDefault="0046591B" w:rsidP="004C6CA3">
      <w:pPr>
        <w:pStyle w:val="a4"/>
        <w:spacing w:line="276" w:lineRule="auto"/>
        <w:jc w:val="both"/>
        <w:rPr>
          <w:color w:val="000000" w:themeColor="text1"/>
          <w:sz w:val="28"/>
          <w:szCs w:val="28"/>
          <w:lang w:val="uk-UA"/>
        </w:rPr>
      </w:pPr>
      <w:r>
        <w:rPr>
          <w:color w:val="000000" w:themeColor="text1"/>
          <w:sz w:val="28"/>
          <w:szCs w:val="28"/>
          <w:lang w:val="uk-UA"/>
        </w:rPr>
        <w:t xml:space="preserve">       </w:t>
      </w:r>
      <w:r w:rsidRPr="002424E2">
        <w:rPr>
          <w:color w:val="000000" w:themeColor="text1"/>
          <w:sz w:val="28"/>
          <w:szCs w:val="28"/>
          <w:lang w:val="uk-UA"/>
        </w:rPr>
        <w:t>На</w:t>
      </w:r>
      <w:r>
        <w:rPr>
          <w:color w:val="000000" w:themeColor="text1"/>
          <w:sz w:val="28"/>
          <w:szCs w:val="28"/>
          <w:lang w:val="uk-UA"/>
        </w:rPr>
        <w:t xml:space="preserve"> виконання Закону України </w:t>
      </w:r>
      <w:r w:rsidRPr="002424E2">
        <w:rPr>
          <w:color w:val="000000" w:themeColor="text1"/>
          <w:sz w:val="28"/>
          <w:szCs w:val="28"/>
          <w:lang w:val="uk-UA"/>
        </w:rPr>
        <w:t xml:space="preserve">«Про внесення змін до деяких законодавчих актів України щодо  протидії </w:t>
      </w:r>
      <w:proofErr w:type="spellStart"/>
      <w:r w:rsidRPr="002424E2">
        <w:rPr>
          <w:color w:val="000000" w:themeColor="text1"/>
          <w:sz w:val="28"/>
          <w:szCs w:val="28"/>
          <w:lang w:val="uk-UA"/>
        </w:rPr>
        <w:t>булінгу</w:t>
      </w:r>
      <w:proofErr w:type="spellEnd"/>
      <w:r w:rsidRPr="002424E2">
        <w:rPr>
          <w:color w:val="000000" w:themeColor="text1"/>
          <w:sz w:val="28"/>
          <w:szCs w:val="28"/>
          <w:lang w:val="uk-UA"/>
        </w:rPr>
        <w:t>»</w:t>
      </w:r>
      <w:r>
        <w:rPr>
          <w:color w:val="000000" w:themeColor="text1"/>
          <w:sz w:val="28"/>
          <w:szCs w:val="28"/>
          <w:lang w:val="uk-UA"/>
        </w:rPr>
        <w:t xml:space="preserve"> №2657-</w:t>
      </w:r>
      <w:r>
        <w:rPr>
          <w:color w:val="000000" w:themeColor="text1"/>
          <w:sz w:val="28"/>
          <w:szCs w:val="28"/>
          <w:lang w:val="en-US"/>
        </w:rPr>
        <w:t>V</w:t>
      </w:r>
      <w:r>
        <w:rPr>
          <w:color w:val="000000" w:themeColor="text1"/>
          <w:sz w:val="28"/>
          <w:szCs w:val="28"/>
          <w:lang w:val="uk-UA"/>
        </w:rPr>
        <w:t>ІІІ</w:t>
      </w:r>
      <w:r w:rsidRPr="002424E2">
        <w:rPr>
          <w:color w:val="000000" w:themeColor="text1"/>
          <w:sz w:val="28"/>
          <w:szCs w:val="28"/>
          <w:lang w:val="uk-UA"/>
        </w:rPr>
        <w:t xml:space="preserve"> від 18.12.</w:t>
      </w:r>
      <w:r>
        <w:rPr>
          <w:color w:val="000000" w:themeColor="text1"/>
          <w:sz w:val="28"/>
          <w:szCs w:val="28"/>
          <w:lang w:val="uk-UA"/>
        </w:rPr>
        <w:t>2018</w:t>
      </w:r>
      <w:r w:rsidRPr="002424E2">
        <w:rPr>
          <w:color w:val="000000" w:themeColor="text1"/>
          <w:sz w:val="28"/>
          <w:szCs w:val="28"/>
          <w:lang w:val="uk-UA"/>
        </w:rPr>
        <w:t>,</w:t>
      </w:r>
      <w:r>
        <w:rPr>
          <w:color w:val="000000" w:themeColor="text1"/>
          <w:sz w:val="28"/>
          <w:szCs w:val="28"/>
          <w:lang w:val="uk-UA"/>
        </w:rPr>
        <w:t xml:space="preserve"> листа МОН України від 29.01.2019 року №1/11-881 «Рекомендації для закладів освіти щодо застосування норм Закону України»</w:t>
      </w:r>
      <w:r w:rsidRPr="002424E2">
        <w:rPr>
          <w:color w:val="000000" w:themeColor="text1"/>
          <w:sz w:val="28"/>
          <w:szCs w:val="28"/>
          <w:lang w:val="uk-UA"/>
        </w:rPr>
        <w:t xml:space="preserve">, з метою виявлення та протидії </w:t>
      </w:r>
      <w:proofErr w:type="spellStart"/>
      <w:r w:rsidRPr="002424E2">
        <w:rPr>
          <w:color w:val="000000" w:themeColor="text1"/>
          <w:sz w:val="28"/>
          <w:szCs w:val="28"/>
          <w:lang w:val="uk-UA"/>
        </w:rPr>
        <w:t>булінгу</w:t>
      </w:r>
      <w:proofErr w:type="spellEnd"/>
      <w:r w:rsidRPr="002424E2">
        <w:rPr>
          <w:color w:val="000000" w:themeColor="text1"/>
          <w:sz w:val="28"/>
          <w:szCs w:val="28"/>
          <w:lang w:val="uk-UA"/>
        </w:rPr>
        <w:t xml:space="preserve"> серед учасників освітнього процесу, швид</w:t>
      </w:r>
      <w:r>
        <w:rPr>
          <w:color w:val="000000" w:themeColor="text1"/>
          <w:sz w:val="28"/>
          <w:szCs w:val="28"/>
          <w:lang w:val="uk-UA"/>
        </w:rPr>
        <w:t>кого реагування на такі випадки</w:t>
      </w:r>
    </w:p>
    <w:p w:rsidR="0046591B" w:rsidRDefault="0046591B" w:rsidP="004C6CA3">
      <w:pPr>
        <w:pStyle w:val="a4"/>
        <w:spacing w:line="276" w:lineRule="auto"/>
        <w:jc w:val="both"/>
        <w:rPr>
          <w:color w:val="000000" w:themeColor="text1"/>
          <w:sz w:val="28"/>
          <w:szCs w:val="28"/>
          <w:lang w:val="uk-UA"/>
        </w:rPr>
      </w:pPr>
    </w:p>
    <w:p w:rsidR="0046591B" w:rsidRDefault="0046591B" w:rsidP="004C6CA3">
      <w:pPr>
        <w:pStyle w:val="a4"/>
        <w:spacing w:line="276" w:lineRule="auto"/>
        <w:jc w:val="both"/>
        <w:rPr>
          <w:color w:val="000000" w:themeColor="text1"/>
          <w:sz w:val="28"/>
          <w:szCs w:val="28"/>
          <w:lang w:val="uk-UA"/>
        </w:rPr>
      </w:pPr>
      <w:r>
        <w:rPr>
          <w:b/>
          <w:color w:val="000000" w:themeColor="text1"/>
          <w:sz w:val="28"/>
          <w:szCs w:val="28"/>
          <w:lang w:val="uk-UA"/>
        </w:rPr>
        <w:t>НАКАЗУЮ:</w:t>
      </w:r>
    </w:p>
    <w:p w:rsidR="0046591B" w:rsidRDefault="0046591B" w:rsidP="004C6CA3">
      <w:pPr>
        <w:pStyle w:val="a4"/>
        <w:spacing w:line="276" w:lineRule="auto"/>
        <w:jc w:val="both"/>
        <w:rPr>
          <w:color w:val="000000" w:themeColor="text1"/>
          <w:sz w:val="28"/>
          <w:szCs w:val="28"/>
          <w:lang w:val="uk-UA"/>
        </w:rPr>
      </w:pPr>
    </w:p>
    <w:p w:rsidR="0046591B" w:rsidRDefault="0046591B" w:rsidP="004C6CA3">
      <w:pPr>
        <w:pStyle w:val="a4"/>
        <w:spacing w:line="276" w:lineRule="auto"/>
        <w:jc w:val="both"/>
        <w:rPr>
          <w:color w:val="000000" w:themeColor="text1"/>
          <w:sz w:val="28"/>
          <w:szCs w:val="28"/>
          <w:lang w:val="uk-UA"/>
        </w:rPr>
      </w:pPr>
      <w:r>
        <w:rPr>
          <w:color w:val="000000" w:themeColor="text1"/>
          <w:sz w:val="28"/>
          <w:szCs w:val="28"/>
          <w:lang w:val="uk-UA"/>
        </w:rPr>
        <w:t xml:space="preserve">1.Затвердити порядок реагування на встановлені випадки </w:t>
      </w:r>
      <w:proofErr w:type="spellStart"/>
      <w:r>
        <w:rPr>
          <w:color w:val="000000" w:themeColor="text1"/>
          <w:sz w:val="28"/>
          <w:szCs w:val="28"/>
          <w:lang w:val="uk-UA"/>
        </w:rPr>
        <w:t>булінгу</w:t>
      </w:r>
      <w:proofErr w:type="spellEnd"/>
      <w:r>
        <w:rPr>
          <w:color w:val="000000" w:themeColor="text1"/>
          <w:sz w:val="28"/>
          <w:szCs w:val="28"/>
          <w:lang w:val="uk-UA"/>
        </w:rPr>
        <w:t xml:space="preserve"> (цькування) </w:t>
      </w:r>
      <w:r w:rsidR="00344C1D">
        <w:rPr>
          <w:color w:val="000000" w:themeColor="text1"/>
          <w:sz w:val="28"/>
          <w:szCs w:val="28"/>
          <w:lang w:val="uk-UA"/>
        </w:rPr>
        <w:t>у школі та відповідальність осіб, причетних до цього.</w:t>
      </w:r>
    </w:p>
    <w:p w:rsidR="00344C1D" w:rsidRDefault="00344C1D" w:rsidP="004C6CA3">
      <w:pPr>
        <w:pStyle w:val="a4"/>
        <w:spacing w:line="276" w:lineRule="auto"/>
        <w:jc w:val="both"/>
        <w:rPr>
          <w:color w:val="000000" w:themeColor="text1"/>
          <w:sz w:val="28"/>
          <w:szCs w:val="28"/>
          <w:lang w:val="uk-UA"/>
        </w:rPr>
      </w:pPr>
      <w:r>
        <w:rPr>
          <w:color w:val="000000" w:themeColor="text1"/>
          <w:sz w:val="28"/>
          <w:szCs w:val="28"/>
          <w:lang w:val="uk-UA"/>
        </w:rPr>
        <w:t xml:space="preserve">2.Затвердити процедуру подання учасниками освітнього процесу заяв про випадки </w:t>
      </w:r>
      <w:proofErr w:type="spellStart"/>
      <w:r>
        <w:rPr>
          <w:color w:val="000000" w:themeColor="text1"/>
          <w:sz w:val="28"/>
          <w:szCs w:val="28"/>
          <w:lang w:val="uk-UA"/>
        </w:rPr>
        <w:t>булінгу</w:t>
      </w:r>
      <w:proofErr w:type="spellEnd"/>
      <w:r>
        <w:rPr>
          <w:color w:val="000000" w:themeColor="text1"/>
          <w:sz w:val="28"/>
          <w:szCs w:val="28"/>
          <w:lang w:val="uk-UA"/>
        </w:rPr>
        <w:t xml:space="preserve"> (цькуванню) в установі.</w:t>
      </w:r>
    </w:p>
    <w:p w:rsidR="00344C1D" w:rsidRDefault="00344C1D" w:rsidP="004C6CA3">
      <w:pPr>
        <w:pStyle w:val="a4"/>
        <w:spacing w:line="276" w:lineRule="auto"/>
        <w:jc w:val="both"/>
        <w:rPr>
          <w:color w:val="000000" w:themeColor="text1"/>
          <w:sz w:val="28"/>
          <w:szCs w:val="28"/>
          <w:lang w:val="uk-UA"/>
        </w:rPr>
      </w:pPr>
      <w:r>
        <w:rPr>
          <w:color w:val="000000" w:themeColor="text1"/>
          <w:sz w:val="28"/>
          <w:szCs w:val="28"/>
          <w:lang w:val="uk-UA"/>
        </w:rPr>
        <w:t xml:space="preserve">3.Затвердити план заходів на запобігання та протидію </w:t>
      </w:r>
      <w:proofErr w:type="spellStart"/>
      <w:r>
        <w:rPr>
          <w:color w:val="000000" w:themeColor="text1"/>
          <w:sz w:val="28"/>
          <w:szCs w:val="28"/>
          <w:lang w:val="uk-UA"/>
        </w:rPr>
        <w:t>булінгу</w:t>
      </w:r>
      <w:proofErr w:type="spellEnd"/>
      <w:r>
        <w:rPr>
          <w:color w:val="000000" w:themeColor="text1"/>
          <w:sz w:val="28"/>
          <w:szCs w:val="28"/>
          <w:lang w:val="uk-UA"/>
        </w:rPr>
        <w:t xml:space="preserve"> (цькуванню) у школі.</w:t>
      </w:r>
    </w:p>
    <w:p w:rsidR="00344C1D" w:rsidRDefault="00344C1D" w:rsidP="004C6CA3">
      <w:pPr>
        <w:pStyle w:val="a4"/>
        <w:spacing w:line="276" w:lineRule="auto"/>
        <w:jc w:val="both"/>
        <w:rPr>
          <w:color w:val="000000" w:themeColor="text1"/>
          <w:sz w:val="28"/>
          <w:szCs w:val="28"/>
          <w:lang w:val="uk-UA"/>
        </w:rPr>
      </w:pPr>
      <w:r>
        <w:rPr>
          <w:color w:val="000000" w:themeColor="text1"/>
          <w:sz w:val="28"/>
          <w:szCs w:val="28"/>
          <w:lang w:val="uk-UA"/>
        </w:rPr>
        <w:t xml:space="preserve">4.Заступнику директора з виховної роботи Волощук О.І., класним керівникам 1-11 класів, практичному психологу </w:t>
      </w:r>
      <w:proofErr w:type="spellStart"/>
      <w:r>
        <w:rPr>
          <w:color w:val="000000" w:themeColor="text1"/>
          <w:sz w:val="28"/>
          <w:szCs w:val="28"/>
          <w:lang w:val="uk-UA"/>
        </w:rPr>
        <w:t>Максимишин</w:t>
      </w:r>
      <w:proofErr w:type="spellEnd"/>
      <w:r>
        <w:rPr>
          <w:color w:val="000000" w:themeColor="text1"/>
          <w:sz w:val="28"/>
          <w:szCs w:val="28"/>
          <w:lang w:val="uk-UA"/>
        </w:rPr>
        <w:t xml:space="preserve"> І.І. зареєструватись і пройти он-лайн курс «</w:t>
      </w:r>
      <w:r w:rsidR="00985BCD">
        <w:rPr>
          <w:color w:val="000000" w:themeColor="text1"/>
          <w:sz w:val="28"/>
          <w:szCs w:val="28"/>
          <w:lang w:val="uk-UA"/>
        </w:rPr>
        <w:t xml:space="preserve">Протидія та попередження </w:t>
      </w:r>
      <w:proofErr w:type="spellStart"/>
      <w:r w:rsidR="00985BCD">
        <w:rPr>
          <w:color w:val="000000" w:themeColor="text1"/>
          <w:sz w:val="28"/>
          <w:szCs w:val="28"/>
          <w:lang w:val="uk-UA"/>
        </w:rPr>
        <w:t>булінгу</w:t>
      </w:r>
      <w:proofErr w:type="spellEnd"/>
      <w:r w:rsidR="00985BCD">
        <w:rPr>
          <w:color w:val="000000" w:themeColor="text1"/>
          <w:sz w:val="28"/>
          <w:szCs w:val="28"/>
          <w:lang w:val="uk-UA"/>
        </w:rPr>
        <w:t xml:space="preserve"> (цькуванню) в закладах освіти</w:t>
      </w:r>
      <w:r>
        <w:rPr>
          <w:color w:val="000000" w:themeColor="text1"/>
          <w:sz w:val="28"/>
          <w:szCs w:val="28"/>
          <w:lang w:val="uk-UA"/>
        </w:rPr>
        <w:t>»</w:t>
      </w:r>
      <w:r w:rsidR="00985BCD">
        <w:rPr>
          <w:color w:val="000000" w:themeColor="text1"/>
          <w:sz w:val="28"/>
          <w:szCs w:val="28"/>
          <w:lang w:val="uk-UA"/>
        </w:rPr>
        <w:t xml:space="preserve"> за покликанням: </w:t>
      </w:r>
      <w:r w:rsidR="00985BCD">
        <w:rPr>
          <w:color w:val="000000" w:themeColor="text1"/>
          <w:sz w:val="28"/>
          <w:szCs w:val="28"/>
          <w:lang w:val="en-US"/>
        </w:rPr>
        <w:t>https</w:t>
      </w:r>
      <w:r w:rsidR="00985BCD" w:rsidRPr="00985BCD">
        <w:rPr>
          <w:color w:val="000000" w:themeColor="text1"/>
          <w:sz w:val="28"/>
          <w:szCs w:val="28"/>
        </w:rPr>
        <w:t>//</w:t>
      </w:r>
      <w:proofErr w:type="spellStart"/>
      <w:r w:rsidR="00985BCD">
        <w:rPr>
          <w:color w:val="000000" w:themeColor="text1"/>
          <w:sz w:val="28"/>
          <w:szCs w:val="28"/>
          <w:lang w:val="en-US"/>
        </w:rPr>
        <w:t>prometheus</w:t>
      </w:r>
      <w:proofErr w:type="spellEnd"/>
      <w:r w:rsidR="00985BCD" w:rsidRPr="00985BCD">
        <w:rPr>
          <w:color w:val="000000" w:themeColor="text1"/>
          <w:sz w:val="28"/>
          <w:szCs w:val="28"/>
        </w:rPr>
        <w:t>.</w:t>
      </w:r>
      <w:r w:rsidR="00985BCD">
        <w:rPr>
          <w:color w:val="000000" w:themeColor="text1"/>
          <w:sz w:val="28"/>
          <w:szCs w:val="28"/>
          <w:lang w:val="en-US"/>
        </w:rPr>
        <w:t>org</w:t>
      </w:r>
      <w:r w:rsidR="00985BCD" w:rsidRPr="00985BCD">
        <w:rPr>
          <w:color w:val="000000" w:themeColor="text1"/>
          <w:sz w:val="28"/>
          <w:szCs w:val="28"/>
        </w:rPr>
        <w:t>.</w:t>
      </w:r>
      <w:proofErr w:type="spellStart"/>
      <w:r w:rsidR="00985BCD">
        <w:rPr>
          <w:color w:val="000000" w:themeColor="text1"/>
          <w:sz w:val="28"/>
          <w:szCs w:val="28"/>
          <w:lang w:val="en-US"/>
        </w:rPr>
        <w:t>ua</w:t>
      </w:r>
      <w:proofErr w:type="spellEnd"/>
      <w:r w:rsidR="00985BCD" w:rsidRPr="00985BCD">
        <w:rPr>
          <w:color w:val="000000" w:themeColor="text1"/>
          <w:sz w:val="28"/>
          <w:szCs w:val="28"/>
        </w:rPr>
        <w:t>/</w:t>
      </w:r>
      <w:r w:rsidR="00985BCD">
        <w:rPr>
          <w:color w:val="000000" w:themeColor="text1"/>
          <w:sz w:val="28"/>
          <w:szCs w:val="28"/>
          <w:lang w:val="en-US"/>
        </w:rPr>
        <w:t>courses</w:t>
      </w:r>
      <w:r w:rsidR="00985BCD" w:rsidRPr="00985BCD">
        <w:rPr>
          <w:color w:val="000000" w:themeColor="text1"/>
          <w:sz w:val="28"/>
          <w:szCs w:val="28"/>
        </w:rPr>
        <w:t>.</w:t>
      </w:r>
    </w:p>
    <w:p w:rsidR="00985BCD" w:rsidRDefault="00985BCD" w:rsidP="004C6CA3">
      <w:pPr>
        <w:pStyle w:val="a4"/>
        <w:spacing w:line="276" w:lineRule="auto"/>
        <w:jc w:val="both"/>
        <w:rPr>
          <w:color w:val="000000" w:themeColor="text1"/>
          <w:sz w:val="28"/>
          <w:szCs w:val="28"/>
          <w:lang w:val="uk-UA"/>
        </w:rPr>
      </w:pPr>
      <w:r>
        <w:rPr>
          <w:color w:val="000000" w:themeColor="text1"/>
          <w:sz w:val="28"/>
          <w:szCs w:val="28"/>
          <w:lang w:val="uk-UA"/>
        </w:rPr>
        <w:t>5.Контроль за виконанням даного наказу залишаю за собою.</w:t>
      </w: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r>
        <w:rPr>
          <w:color w:val="000000" w:themeColor="text1"/>
          <w:sz w:val="28"/>
          <w:szCs w:val="28"/>
          <w:lang w:val="uk-UA"/>
        </w:rPr>
        <w:t>Директор школи                                                                            І.М.Павловська</w:t>
      </w:r>
    </w:p>
    <w:p w:rsidR="00985BCD" w:rsidRDefault="00985BCD" w:rsidP="004C6CA3">
      <w:pPr>
        <w:pStyle w:val="a4"/>
        <w:spacing w:line="276" w:lineRule="auto"/>
        <w:jc w:val="both"/>
        <w:rPr>
          <w:color w:val="000000" w:themeColor="text1"/>
          <w:sz w:val="28"/>
          <w:szCs w:val="28"/>
          <w:lang w:val="uk-UA"/>
        </w:rPr>
      </w:pPr>
    </w:p>
    <w:p w:rsidR="00985BCD" w:rsidRDefault="00985BCD" w:rsidP="00985BCD">
      <w:pPr>
        <w:pStyle w:val="a4"/>
        <w:spacing w:line="276" w:lineRule="auto"/>
        <w:jc w:val="both"/>
        <w:rPr>
          <w:color w:val="000000" w:themeColor="text1"/>
          <w:sz w:val="28"/>
          <w:szCs w:val="28"/>
          <w:lang w:val="uk-UA"/>
        </w:rPr>
      </w:pPr>
      <w:r>
        <w:rPr>
          <w:color w:val="000000" w:themeColor="text1"/>
          <w:sz w:val="28"/>
          <w:szCs w:val="28"/>
          <w:lang w:val="uk-UA"/>
        </w:rPr>
        <w:t>З наказом ознайомлені: _________ І.І.</w:t>
      </w:r>
      <w:proofErr w:type="spellStart"/>
      <w:r>
        <w:rPr>
          <w:color w:val="000000" w:themeColor="text1"/>
          <w:sz w:val="28"/>
          <w:szCs w:val="28"/>
          <w:lang w:val="uk-UA"/>
        </w:rPr>
        <w:t>Максимишин</w:t>
      </w:r>
      <w:proofErr w:type="spellEnd"/>
      <w:r>
        <w:rPr>
          <w:color w:val="000000" w:themeColor="text1"/>
          <w:sz w:val="28"/>
          <w:szCs w:val="28"/>
          <w:lang w:val="uk-UA"/>
        </w:rPr>
        <w:t xml:space="preserve"> ________ О.І.Волощук</w:t>
      </w:r>
    </w:p>
    <w:p w:rsidR="00985BCD" w:rsidRDefault="00985BCD" w:rsidP="00985BCD">
      <w:pPr>
        <w:pStyle w:val="a4"/>
        <w:spacing w:line="276" w:lineRule="auto"/>
        <w:jc w:val="both"/>
        <w:rPr>
          <w:color w:val="000000" w:themeColor="text1"/>
          <w:sz w:val="28"/>
          <w:szCs w:val="28"/>
          <w:lang w:val="uk-UA"/>
        </w:rPr>
      </w:pPr>
      <w:r>
        <w:rPr>
          <w:color w:val="000000" w:themeColor="text1"/>
          <w:sz w:val="28"/>
          <w:szCs w:val="28"/>
          <w:lang w:val="uk-UA"/>
        </w:rPr>
        <w:lastRenderedPageBreak/>
        <w:t>________ О.В.Бабій _______ Л.П.</w:t>
      </w:r>
      <w:proofErr w:type="spellStart"/>
      <w:r>
        <w:rPr>
          <w:color w:val="000000" w:themeColor="text1"/>
          <w:sz w:val="28"/>
          <w:szCs w:val="28"/>
          <w:lang w:val="uk-UA"/>
        </w:rPr>
        <w:t>Гичун</w:t>
      </w:r>
      <w:proofErr w:type="spellEnd"/>
      <w:r>
        <w:rPr>
          <w:color w:val="000000" w:themeColor="text1"/>
          <w:sz w:val="28"/>
          <w:szCs w:val="28"/>
          <w:lang w:val="uk-UA"/>
        </w:rPr>
        <w:t xml:space="preserve"> _________ О.Я.Гуменюк</w:t>
      </w:r>
    </w:p>
    <w:p w:rsidR="00985BCD" w:rsidRDefault="00985BCD" w:rsidP="00985BCD">
      <w:pPr>
        <w:pStyle w:val="a4"/>
        <w:spacing w:line="276" w:lineRule="auto"/>
        <w:jc w:val="both"/>
        <w:rPr>
          <w:color w:val="000000" w:themeColor="text1"/>
          <w:sz w:val="28"/>
          <w:szCs w:val="28"/>
          <w:lang w:val="uk-UA"/>
        </w:rPr>
      </w:pPr>
      <w:r>
        <w:rPr>
          <w:color w:val="000000" w:themeColor="text1"/>
          <w:sz w:val="28"/>
          <w:szCs w:val="28"/>
          <w:lang w:val="uk-UA"/>
        </w:rPr>
        <w:t>________ М.А.Грабар _______ Г.Е.</w:t>
      </w:r>
      <w:proofErr w:type="spellStart"/>
      <w:r>
        <w:rPr>
          <w:color w:val="000000" w:themeColor="text1"/>
          <w:sz w:val="28"/>
          <w:szCs w:val="28"/>
          <w:lang w:val="uk-UA"/>
        </w:rPr>
        <w:t>Коцмира</w:t>
      </w:r>
      <w:proofErr w:type="spellEnd"/>
      <w:r>
        <w:rPr>
          <w:color w:val="000000" w:themeColor="text1"/>
          <w:sz w:val="28"/>
          <w:szCs w:val="28"/>
          <w:lang w:val="uk-UA"/>
        </w:rPr>
        <w:t xml:space="preserve"> _______ З.П.</w:t>
      </w:r>
      <w:proofErr w:type="spellStart"/>
      <w:r>
        <w:rPr>
          <w:color w:val="000000" w:themeColor="text1"/>
          <w:sz w:val="28"/>
          <w:szCs w:val="28"/>
          <w:lang w:val="uk-UA"/>
        </w:rPr>
        <w:t>Костів</w:t>
      </w:r>
      <w:proofErr w:type="spellEnd"/>
    </w:p>
    <w:p w:rsidR="00985BCD" w:rsidRDefault="00985BCD" w:rsidP="00985BCD">
      <w:pPr>
        <w:pStyle w:val="a4"/>
        <w:spacing w:line="276" w:lineRule="auto"/>
        <w:jc w:val="both"/>
        <w:rPr>
          <w:color w:val="000000" w:themeColor="text1"/>
          <w:sz w:val="28"/>
          <w:szCs w:val="28"/>
          <w:lang w:val="uk-UA"/>
        </w:rPr>
      </w:pPr>
      <w:r>
        <w:rPr>
          <w:color w:val="000000" w:themeColor="text1"/>
          <w:sz w:val="28"/>
          <w:szCs w:val="28"/>
          <w:lang w:val="uk-UA"/>
        </w:rPr>
        <w:t>________ Г.П.</w:t>
      </w:r>
      <w:proofErr w:type="spellStart"/>
      <w:r>
        <w:rPr>
          <w:color w:val="000000" w:themeColor="text1"/>
          <w:sz w:val="28"/>
          <w:szCs w:val="28"/>
          <w:lang w:val="uk-UA"/>
        </w:rPr>
        <w:t>Підлесецька</w:t>
      </w:r>
      <w:proofErr w:type="spellEnd"/>
      <w:r>
        <w:rPr>
          <w:color w:val="000000" w:themeColor="text1"/>
          <w:sz w:val="28"/>
          <w:szCs w:val="28"/>
          <w:lang w:val="uk-UA"/>
        </w:rPr>
        <w:t xml:space="preserve"> ________ М.П.Бойко ________ О.І.Сердюк</w:t>
      </w:r>
    </w:p>
    <w:p w:rsidR="00985BCD" w:rsidRDefault="00985BCD" w:rsidP="00985BCD">
      <w:pPr>
        <w:pStyle w:val="a4"/>
        <w:spacing w:line="276" w:lineRule="auto"/>
        <w:jc w:val="both"/>
        <w:rPr>
          <w:color w:val="000000" w:themeColor="text1"/>
          <w:sz w:val="28"/>
          <w:szCs w:val="28"/>
          <w:lang w:val="uk-UA"/>
        </w:rPr>
      </w:pPr>
      <w:r>
        <w:rPr>
          <w:color w:val="000000" w:themeColor="text1"/>
          <w:sz w:val="28"/>
          <w:szCs w:val="28"/>
          <w:lang w:val="uk-UA"/>
        </w:rPr>
        <w:t>________ Г.І.</w:t>
      </w:r>
      <w:proofErr w:type="spellStart"/>
      <w:r>
        <w:rPr>
          <w:color w:val="000000" w:themeColor="text1"/>
          <w:sz w:val="28"/>
          <w:szCs w:val="28"/>
          <w:lang w:val="uk-UA"/>
        </w:rPr>
        <w:t>Загарія</w:t>
      </w:r>
      <w:proofErr w:type="spellEnd"/>
      <w:r>
        <w:rPr>
          <w:color w:val="000000" w:themeColor="text1"/>
          <w:sz w:val="28"/>
          <w:szCs w:val="28"/>
          <w:lang w:val="uk-UA"/>
        </w:rPr>
        <w:t xml:space="preserve"> _________ О.Д.</w:t>
      </w:r>
      <w:proofErr w:type="spellStart"/>
      <w:r>
        <w:rPr>
          <w:color w:val="000000" w:themeColor="text1"/>
          <w:sz w:val="28"/>
          <w:szCs w:val="28"/>
          <w:lang w:val="uk-UA"/>
        </w:rPr>
        <w:t>Молодиня</w:t>
      </w:r>
      <w:proofErr w:type="spellEnd"/>
      <w:r>
        <w:rPr>
          <w:color w:val="000000" w:themeColor="text1"/>
          <w:sz w:val="28"/>
          <w:szCs w:val="28"/>
          <w:lang w:val="uk-UA"/>
        </w:rPr>
        <w:t xml:space="preserve"> ________ Я.П.Паньків</w:t>
      </w:r>
    </w:p>
    <w:p w:rsidR="00985BCD" w:rsidRDefault="00985BCD" w:rsidP="00985BCD">
      <w:pPr>
        <w:pStyle w:val="a4"/>
        <w:spacing w:line="276" w:lineRule="auto"/>
        <w:jc w:val="both"/>
        <w:rPr>
          <w:color w:val="000000" w:themeColor="text1"/>
          <w:sz w:val="28"/>
          <w:szCs w:val="28"/>
          <w:lang w:val="uk-UA"/>
        </w:rPr>
      </w:pPr>
      <w:r>
        <w:rPr>
          <w:color w:val="000000" w:themeColor="text1"/>
          <w:sz w:val="28"/>
          <w:szCs w:val="28"/>
          <w:lang w:val="uk-UA"/>
        </w:rPr>
        <w:t>________ С.П.</w:t>
      </w:r>
      <w:proofErr w:type="spellStart"/>
      <w:r>
        <w:rPr>
          <w:color w:val="000000" w:themeColor="text1"/>
          <w:sz w:val="28"/>
          <w:szCs w:val="28"/>
          <w:lang w:val="uk-UA"/>
        </w:rPr>
        <w:t>Сторощук</w:t>
      </w:r>
      <w:proofErr w:type="spellEnd"/>
      <w:r>
        <w:rPr>
          <w:color w:val="000000" w:themeColor="text1"/>
          <w:sz w:val="28"/>
          <w:szCs w:val="28"/>
          <w:lang w:val="uk-UA"/>
        </w:rPr>
        <w:t xml:space="preserve"> ________ І.Ф.</w:t>
      </w:r>
      <w:proofErr w:type="spellStart"/>
      <w:r>
        <w:rPr>
          <w:color w:val="000000" w:themeColor="text1"/>
          <w:sz w:val="28"/>
          <w:szCs w:val="28"/>
          <w:lang w:val="uk-UA"/>
        </w:rPr>
        <w:t>Жлуховська</w:t>
      </w:r>
      <w:proofErr w:type="spellEnd"/>
      <w:r>
        <w:rPr>
          <w:color w:val="000000" w:themeColor="text1"/>
          <w:sz w:val="28"/>
          <w:szCs w:val="28"/>
          <w:lang w:val="uk-UA"/>
        </w:rPr>
        <w:t xml:space="preserve"> _______ С.Я.</w:t>
      </w:r>
      <w:proofErr w:type="spellStart"/>
      <w:r>
        <w:rPr>
          <w:color w:val="000000" w:themeColor="text1"/>
          <w:sz w:val="28"/>
          <w:szCs w:val="28"/>
          <w:lang w:val="uk-UA"/>
        </w:rPr>
        <w:t>Мосович</w:t>
      </w:r>
      <w:proofErr w:type="spellEnd"/>
    </w:p>
    <w:p w:rsidR="00985BCD" w:rsidRPr="00985BCD" w:rsidRDefault="00985BCD" w:rsidP="00985BCD">
      <w:pPr>
        <w:pStyle w:val="a4"/>
        <w:spacing w:line="276" w:lineRule="auto"/>
        <w:jc w:val="both"/>
        <w:rPr>
          <w:i/>
          <w:color w:val="000000" w:themeColor="text1"/>
          <w:sz w:val="28"/>
          <w:szCs w:val="28"/>
          <w:lang w:val="uk-UA"/>
        </w:rPr>
      </w:pPr>
      <w:r>
        <w:rPr>
          <w:color w:val="000000" w:themeColor="text1"/>
          <w:sz w:val="28"/>
          <w:szCs w:val="28"/>
          <w:lang w:val="uk-UA"/>
        </w:rPr>
        <w:t>________ С.В.</w:t>
      </w:r>
      <w:proofErr w:type="spellStart"/>
      <w:r>
        <w:rPr>
          <w:color w:val="000000" w:themeColor="text1"/>
          <w:sz w:val="28"/>
          <w:szCs w:val="28"/>
          <w:lang w:val="uk-UA"/>
        </w:rPr>
        <w:t>Юрійчук</w:t>
      </w:r>
      <w:proofErr w:type="spellEnd"/>
      <w:r>
        <w:rPr>
          <w:color w:val="000000" w:themeColor="text1"/>
          <w:sz w:val="28"/>
          <w:szCs w:val="28"/>
          <w:lang w:val="uk-UA"/>
        </w:rPr>
        <w:t xml:space="preserve"> __________ З.-П.Ю. </w:t>
      </w:r>
      <w:proofErr w:type="spellStart"/>
      <w:r>
        <w:rPr>
          <w:color w:val="000000" w:themeColor="text1"/>
          <w:sz w:val="28"/>
          <w:szCs w:val="28"/>
          <w:lang w:val="uk-UA"/>
        </w:rPr>
        <w:t>Добровольська</w:t>
      </w:r>
      <w:proofErr w:type="spellEnd"/>
      <w:r>
        <w:rPr>
          <w:color w:val="000000" w:themeColor="text1"/>
          <w:sz w:val="28"/>
          <w:szCs w:val="28"/>
          <w:lang w:val="uk-UA"/>
        </w:rPr>
        <w:t xml:space="preserve">                          </w:t>
      </w:r>
    </w:p>
    <w:p w:rsidR="0046591B" w:rsidRDefault="0046591B"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4C6CA3">
      <w:pPr>
        <w:pStyle w:val="a4"/>
        <w:spacing w:line="276" w:lineRule="auto"/>
        <w:jc w:val="both"/>
        <w:rPr>
          <w:color w:val="000000" w:themeColor="text1"/>
          <w:sz w:val="28"/>
          <w:szCs w:val="28"/>
          <w:lang w:val="uk-UA"/>
        </w:rPr>
      </w:pPr>
    </w:p>
    <w:p w:rsidR="00985BCD" w:rsidRDefault="00985BCD" w:rsidP="00985BCD">
      <w:pPr>
        <w:pStyle w:val="a4"/>
        <w:spacing w:line="276" w:lineRule="auto"/>
        <w:jc w:val="right"/>
        <w:rPr>
          <w:color w:val="000000" w:themeColor="text1"/>
          <w:sz w:val="28"/>
          <w:szCs w:val="28"/>
          <w:lang w:val="uk-UA"/>
        </w:rPr>
      </w:pPr>
      <w:r>
        <w:rPr>
          <w:color w:val="000000" w:themeColor="text1"/>
          <w:sz w:val="28"/>
          <w:szCs w:val="28"/>
          <w:lang w:val="uk-UA"/>
        </w:rPr>
        <w:lastRenderedPageBreak/>
        <w:t>ЗАТВЕРДЖЕНО</w:t>
      </w:r>
    </w:p>
    <w:p w:rsidR="00985BCD" w:rsidRDefault="00985BCD" w:rsidP="00985BCD">
      <w:pPr>
        <w:pStyle w:val="a4"/>
        <w:spacing w:line="276" w:lineRule="auto"/>
        <w:jc w:val="right"/>
        <w:rPr>
          <w:color w:val="000000" w:themeColor="text1"/>
          <w:sz w:val="28"/>
          <w:szCs w:val="28"/>
          <w:lang w:val="uk-UA"/>
        </w:rPr>
      </w:pPr>
      <w:r>
        <w:rPr>
          <w:color w:val="000000" w:themeColor="text1"/>
          <w:sz w:val="28"/>
          <w:szCs w:val="28"/>
          <w:lang w:val="uk-UA"/>
        </w:rPr>
        <w:t>Наказ загальноосвітньої школи</w:t>
      </w:r>
    </w:p>
    <w:p w:rsidR="00985BCD" w:rsidRDefault="00985BCD" w:rsidP="00985BCD">
      <w:pPr>
        <w:pStyle w:val="a4"/>
        <w:spacing w:line="276" w:lineRule="auto"/>
        <w:jc w:val="center"/>
        <w:rPr>
          <w:color w:val="000000" w:themeColor="text1"/>
          <w:sz w:val="28"/>
          <w:szCs w:val="28"/>
          <w:lang w:val="uk-UA"/>
        </w:rPr>
      </w:pPr>
      <w:r>
        <w:rPr>
          <w:color w:val="000000" w:themeColor="text1"/>
          <w:sz w:val="28"/>
          <w:szCs w:val="28"/>
          <w:lang w:val="uk-UA"/>
        </w:rPr>
        <w:t xml:space="preserve">                                                                           І-ІІІ ступенів №2 </w:t>
      </w:r>
      <w:proofErr w:type="spellStart"/>
      <w:r>
        <w:rPr>
          <w:color w:val="000000" w:themeColor="text1"/>
          <w:sz w:val="28"/>
          <w:szCs w:val="28"/>
          <w:lang w:val="uk-UA"/>
        </w:rPr>
        <w:t>м.Заліщики</w:t>
      </w:r>
      <w:proofErr w:type="spellEnd"/>
      <w:r>
        <w:rPr>
          <w:color w:val="000000" w:themeColor="text1"/>
          <w:sz w:val="28"/>
          <w:szCs w:val="28"/>
          <w:lang w:val="uk-UA"/>
        </w:rPr>
        <w:t xml:space="preserve"> </w:t>
      </w:r>
    </w:p>
    <w:p w:rsidR="00985BCD" w:rsidRDefault="00985BCD" w:rsidP="00985BCD">
      <w:pPr>
        <w:pStyle w:val="a4"/>
        <w:spacing w:line="276" w:lineRule="auto"/>
        <w:jc w:val="center"/>
        <w:rPr>
          <w:color w:val="000000" w:themeColor="text1"/>
          <w:sz w:val="28"/>
          <w:szCs w:val="28"/>
          <w:lang w:val="uk-UA"/>
        </w:rPr>
      </w:pPr>
      <w:r>
        <w:rPr>
          <w:color w:val="000000" w:themeColor="text1"/>
          <w:sz w:val="28"/>
          <w:szCs w:val="28"/>
          <w:lang w:val="uk-UA"/>
        </w:rPr>
        <w:t xml:space="preserve">                                                                 Тернопільської області</w:t>
      </w:r>
    </w:p>
    <w:p w:rsidR="00985BCD" w:rsidRDefault="00985BCD" w:rsidP="00985BCD">
      <w:pPr>
        <w:pStyle w:val="a4"/>
        <w:spacing w:line="276" w:lineRule="auto"/>
        <w:jc w:val="center"/>
        <w:rPr>
          <w:color w:val="000000" w:themeColor="text1"/>
          <w:sz w:val="28"/>
          <w:szCs w:val="28"/>
          <w:lang w:val="uk-UA"/>
        </w:rPr>
      </w:pPr>
      <w:r>
        <w:rPr>
          <w:color w:val="000000" w:themeColor="text1"/>
          <w:sz w:val="28"/>
          <w:szCs w:val="28"/>
          <w:lang w:val="uk-UA"/>
        </w:rPr>
        <w:t xml:space="preserve">                                                                           від 02.09.2019 № ______-од</w:t>
      </w:r>
    </w:p>
    <w:p w:rsidR="00985BCD" w:rsidRDefault="00985BCD" w:rsidP="00985BCD">
      <w:pPr>
        <w:pStyle w:val="a4"/>
        <w:spacing w:line="276" w:lineRule="auto"/>
        <w:jc w:val="center"/>
        <w:rPr>
          <w:color w:val="000000" w:themeColor="text1"/>
          <w:sz w:val="28"/>
          <w:szCs w:val="28"/>
          <w:lang w:val="uk-UA"/>
        </w:rPr>
      </w:pPr>
    </w:p>
    <w:p w:rsidR="00985BCD" w:rsidRPr="00040D6A" w:rsidRDefault="00985BCD" w:rsidP="00985BCD">
      <w:pPr>
        <w:pStyle w:val="a4"/>
        <w:spacing w:line="276" w:lineRule="auto"/>
        <w:jc w:val="center"/>
        <w:rPr>
          <w:b/>
          <w:color w:val="000000" w:themeColor="text1"/>
          <w:sz w:val="28"/>
          <w:szCs w:val="28"/>
          <w:lang w:val="uk-UA"/>
        </w:rPr>
      </w:pPr>
      <w:r w:rsidRPr="00040D6A">
        <w:rPr>
          <w:b/>
          <w:color w:val="000000" w:themeColor="text1"/>
          <w:sz w:val="28"/>
          <w:szCs w:val="28"/>
          <w:lang w:val="uk-UA"/>
        </w:rPr>
        <w:t xml:space="preserve">Порядок реагування на доведені випадки </w:t>
      </w:r>
      <w:proofErr w:type="spellStart"/>
      <w:r w:rsidRPr="00040D6A">
        <w:rPr>
          <w:b/>
          <w:color w:val="000000" w:themeColor="text1"/>
          <w:sz w:val="28"/>
          <w:szCs w:val="28"/>
          <w:lang w:val="uk-UA"/>
        </w:rPr>
        <w:t>булінгу</w:t>
      </w:r>
      <w:proofErr w:type="spellEnd"/>
      <w:r w:rsidRPr="00040D6A">
        <w:rPr>
          <w:b/>
          <w:color w:val="000000" w:themeColor="text1"/>
          <w:sz w:val="28"/>
          <w:szCs w:val="28"/>
          <w:lang w:val="uk-UA"/>
        </w:rPr>
        <w:t xml:space="preserve"> (цькування) </w:t>
      </w:r>
    </w:p>
    <w:p w:rsidR="00985BCD" w:rsidRPr="00040D6A" w:rsidRDefault="0019120C" w:rsidP="00985BCD">
      <w:pPr>
        <w:pStyle w:val="a4"/>
        <w:spacing w:line="276" w:lineRule="auto"/>
        <w:jc w:val="center"/>
        <w:rPr>
          <w:b/>
          <w:color w:val="000000" w:themeColor="text1"/>
          <w:sz w:val="28"/>
          <w:szCs w:val="28"/>
          <w:lang w:val="uk-UA"/>
        </w:rPr>
      </w:pPr>
      <w:r w:rsidRPr="00040D6A">
        <w:rPr>
          <w:b/>
          <w:color w:val="000000" w:themeColor="text1"/>
          <w:sz w:val="28"/>
          <w:szCs w:val="28"/>
          <w:lang w:val="uk-UA"/>
        </w:rPr>
        <w:t>т</w:t>
      </w:r>
      <w:r w:rsidR="00985BCD" w:rsidRPr="00040D6A">
        <w:rPr>
          <w:b/>
          <w:color w:val="000000" w:themeColor="text1"/>
          <w:sz w:val="28"/>
          <w:szCs w:val="28"/>
          <w:lang w:val="uk-UA"/>
        </w:rPr>
        <w:t xml:space="preserve">а відповідальність осіб, причетних до </w:t>
      </w:r>
      <w:proofErr w:type="spellStart"/>
      <w:r w:rsidR="00985BCD" w:rsidRPr="00040D6A">
        <w:rPr>
          <w:b/>
          <w:color w:val="000000" w:themeColor="text1"/>
          <w:sz w:val="28"/>
          <w:szCs w:val="28"/>
          <w:lang w:val="uk-UA"/>
        </w:rPr>
        <w:t>булінгу</w:t>
      </w:r>
      <w:proofErr w:type="spellEnd"/>
      <w:r w:rsidR="00985BCD" w:rsidRPr="00040D6A">
        <w:rPr>
          <w:b/>
          <w:color w:val="000000" w:themeColor="text1"/>
          <w:sz w:val="28"/>
          <w:szCs w:val="28"/>
          <w:lang w:val="uk-UA"/>
        </w:rPr>
        <w:t xml:space="preserve"> </w:t>
      </w:r>
      <w:r w:rsidRPr="00040D6A">
        <w:rPr>
          <w:b/>
          <w:color w:val="000000" w:themeColor="text1"/>
          <w:sz w:val="28"/>
          <w:szCs w:val="28"/>
          <w:lang w:val="uk-UA"/>
        </w:rPr>
        <w:t>(цькування)</w:t>
      </w:r>
    </w:p>
    <w:p w:rsidR="00040D6A" w:rsidRDefault="0019120C" w:rsidP="00985BCD">
      <w:pPr>
        <w:pStyle w:val="a4"/>
        <w:spacing w:line="276" w:lineRule="auto"/>
        <w:jc w:val="center"/>
        <w:rPr>
          <w:b/>
          <w:color w:val="000000" w:themeColor="text1"/>
          <w:sz w:val="28"/>
          <w:szCs w:val="28"/>
          <w:lang w:val="uk-UA"/>
        </w:rPr>
      </w:pPr>
      <w:r w:rsidRPr="00040D6A">
        <w:rPr>
          <w:b/>
          <w:color w:val="000000" w:themeColor="text1"/>
          <w:sz w:val="28"/>
          <w:szCs w:val="28"/>
          <w:lang w:val="uk-UA"/>
        </w:rPr>
        <w:t xml:space="preserve">в загальноосвітній школі І-ІІІ ступенів №2 </w:t>
      </w:r>
      <w:proofErr w:type="spellStart"/>
      <w:r w:rsidRPr="00040D6A">
        <w:rPr>
          <w:b/>
          <w:color w:val="000000" w:themeColor="text1"/>
          <w:sz w:val="28"/>
          <w:szCs w:val="28"/>
          <w:lang w:val="uk-UA"/>
        </w:rPr>
        <w:t>м.Заліщики</w:t>
      </w:r>
      <w:proofErr w:type="spellEnd"/>
      <w:r w:rsidRPr="00040D6A">
        <w:rPr>
          <w:b/>
          <w:color w:val="000000" w:themeColor="text1"/>
          <w:sz w:val="28"/>
          <w:szCs w:val="28"/>
          <w:lang w:val="uk-UA"/>
        </w:rPr>
        <w:t xml:space="preserve"> </w:t>
      </w:r>
    </w:p>
    <w:p w:rsidR="0019120C" w:rsidRPr="00040D6A" w:rsidRDefault="0019120C" w:rsidP="00985BCD">
      <w:pPr>
        <w:pStyle w:val="a4"/>
        <w:spacing w:line="276" w:lineRule="auto"/>
        <w:jc w:val="center"/>
        <w:rPr>
          <w:b/>
          <w:color w:val="000000" w:themeColor="text1"/>
          <w:sz w:val="28"/>
          <w:szCs w:val="28"/>
          <w:lang w:val="uk-UA"/>
        </w:rPr>
      </w:pPr>
      <w:r w:rsidRPr="00040D6A">
        <w:rPr>
          <w:b/>
          <w:color w:val="000000" w:themeColor="text1"/>
          <w:sz w:val="28"/>
          <w:szCs w:val="28"/>
          <w:lang w:val="uk-UA"/>
        </w:rPr>
        <w:t>Тернопільської області</w:t>
      </w:r>
    </w:p>
    <w:p w:rsidR="0019120C" w:rsidRDefault="0019120C" w:rsidP="0019120C">
      <w:pPr>
        <w:pStyle w:val="a4"/>
        <w:spacing w:line="276" w:lineRule="auto"/>
        <w:jc w:val="both"/>
        <w:rPr>
          <w:color w:val="000000" w:themeColor="text1"/>
          <w:sz w:val="28"/>
          <w:szCs w:val="28"/>
          <w:lang w:val="uk-UA"/>
        </w:rPr>
      </w:pPr>
    </w:p>
    <w:p w:rsidR="0019120C" w:rsidRPr="00C13716" w:rsidRDefault="0019120C" w:rsidP="00C13716">
      <w:pPr>
        <w:pStyle w:val="a4"/>
        <w:spacing w:line="276" w:lineRule="auto"/>
        <w:jc w:val="center"/>
        <w:rPr>
          <w:b/>
          <w:color w:val="000000" w:themeColor="text1"/>
          <w:sz w:val="28"/>
          <w:szCs w:val="28"/>
          <w:lang w:val="uk-UA"/>
        </w:rPr>
      </w:pPr>
      <w:r w:rsidRPr="00C13716">
        <w:rPr>
          <w:b/>
          <w:color w:val="000000" w:themeColor="text1"/>
          <w:sz w:val="28"/>
          <w:szCs w:val="28"/>
          <w:lang w:val="uk-UA"/>
        </w:rPr>
        <w:t xml:space="preserve">Алгоритм дій педагогічного колективу у разі виявлення ситуації </w:t>
      </w:r>
      <w:proofErr w:type="spellStart"/>
      <w:r w:rsidRPr="00C13716">
        <w:rPr>
          <w:b/>
          <w:color w:val="000000" w:themeColor="text1"/>
          <w:sz w:val="28"/>
          <w:szCs w:val="28"/>
          <w:lang w:val="uk-UA"/>
        </w:rPr>
        <w:t>булінгу</w:t>
      </w:r>
      <w:proofErr w:type="spellEnd"/>
    </w:p>
    <w:p w:rsidR="0019120C" w:rsidRDefault="0019120C" w:rsidP="0019120C">
      <w:pPr>
        <w:pStyle w:val="a4"/>
        <w:spacing w:line="276" w:lineRule="auto"/>
        <w:jc w:val="both"/>
        <w:rPr>
          <w:color w:val="000000" w:themeColor="text1"/>
          <w:sz w:val="28"/>
          <w:szCs w:val="28"/>
          <w:lang w:val="uk-UA"/>
        </w:rPr>
      </w:pPr>
      <w:r>
        <w:rPr>
          <w:color w:val="000000" w:themeColor="text1"/>
          <w:sz w:val="28"/>
          <w:szCs w:val="28"/>
          <w:lang w:val="uk-UA"/>
        </w:rPr>
        <w:t xml:space="preserve">    </w:t>
      </w:r>
      <w:r w:rsidR="00C13716">
        <w:rPr>
          <w:color w:val="000000" w:themeColor="text1"/>
          <w:sz w:val="28"/>
          <w:szCs w:val="28"/>
          <w:lang w:val="uk-UA"/>
        </w:rPr>
        <w:t xml:space="preserve">  Якщо педагог</w:t>
      </w:r>
      <w:r>
        <w:rPr>
          <w:color w:val="000000" w:themeColor="text1"/>
          <w:sz w:val="28"/>
          <w:szCs w:val="28"/>
          <w:lang w:val="uk-UA"/>
        </w:rPr>
        <w:t xml:space="preserve"> або будь – який інший працівник школи став свідком </w:t>
      </w:r>
      <w:proofErr w:type="spellStart"/>
      <w:r>
        <w:rPr>
          <w:color w:val="000000" w:themeColor="text1"/>
          <w:sz w:val="28"/>
          <w:szCs w:val="28"/>
          <w:lang w:val="uk-UA"/>
        </w:rPr>
        <w:t>булінгу</w:t>
      </w:r>
      <w:proofErr w:type="spellEnd"/>
      <w:r>
        <w:rPr>
          <w:color w:val="000000" w:themeColor="text1"/>
          <w:sz w:val="28"/>
          <w:szCs w:val="28"/>
          <w:lang w:val="uk-UA"/>
        </w:rPr>
        <w:t>, то, незалежно від того, поскаржилась йому жертва чи ні, він повинен проінформувати про цей випадок керівництво закладу освіти.</w:t>
      </w:r>
    </w:p>
    <w:p w:rsidR="0019120C" w:rsidRDefault="00C13716" w:rsidP="0019120C">
      <w:pPr>
        <w:pStyle w:val="a4"/>
        <w:spacing w:line="276" w:lineRule="auto"/>
        <w:jc w:val="both"/>
        <w:rPr>
          <w:color w:val="000000" w:themeColor="text1"/>
          <w:sz w:val="28"/>
          <w:szCs w:val="28"/>
          <w:lang w:val="uk-UA"/>
        </w:rPr>
      </w:pPr>
      <w:r>
        <w:rPr>
          <w:color w:val="000000" w:themeColor="text1"/>
          <w:sz w:val="28"/>
          <w:szCs w:val="28"/>
          <w:lang w:val="uk-UA"/>
        </w:rPr>
        <w:t xml:space="preserve">     Якщо педагог</w:t>
      </w:r>
      <w:r w:rsidR="0019120C">
        <w:rPr>
          <w:color w:val="000000" w:themeColor="text1"/>
          <w:sz w:val="28"/>
          <w:szCs w:val="28"/>
          <w:lang w:val="uk-UA"/>
        </w:rPr>
        <w:t xml:space="preserve"> або будь – який інш</w:t>
      </w:r>
      <w:r>
        <w:rPr>
          <w:color w:val="000000" w:themeColor="text1"/>
          <w:sz w:val="28"/>
          <w:szCs w:val="28"/>
          <w:lang w:val="uk-UA"/>
        </w:rPr>
        <w:t>ий працівник школи отримав усне</w:t>
      </w:r>
      <w:r w:rsidR="0019120C">
        <w:rPr>
          <w:color w:val="000000" w:themeColor="text1"/>
          <w:sz w:val="28"/>
          <w:szCs w:val="28"/>
          <w:lang w:val="uk-UA"/>
        </w:rPr>
        <w:t xml:space="preserve"> або письмове звернення від дитини щодо жорстокого ставлення по відношенню до неї з</w:t>
      </w:r>
      <w:r w:rsidR="002C1F43">
        <w:rPr>
          <w:color w:val="000000" w:themeColor="text1"/>
          <w:sz w:val="28"/>
          <w:szCs w:val="28"/>
          <w:lang w:val="uk-UA"/>
        </w:rPr>
        <w:t xml:space="preserve"> боку</w:t>
      </w:r>
      <w:r>
        <w:rPr>
          <w:color w:val="000000" w:themeColor="text1"/>
          <w:sz w:val="28"/>
          <w:szCs w:val="28"/>
          <w:lang w:val="uk-UA"/>
        </w:rPr>
        <w:t xml:space="preserve"> однолітків, педагогів</w:t>
      </w:r>
      <w:r w:rsidR="0019120C">
        <w:rPr>
          <w:color w:val="000000" w:themeColor="text1"/>
          <w:sz w:val="28"/>
          <w:szCs w:val="28"/>
          <w:lang w:val="uk-UA"/>
        </w:rPr>
        <w:t xml:space="preserve"> або інших осіб, то він повинен повідомити п</w:t>
      </w:r>
      <w:r w:rsidR="002C1F43">
        <w:rPr>
          <w:color w:val="000000" w:themeColor="text1"/>
          <w:sz w:val="28"/>
          <w:szCs w:val="28"/>
          <w:lang w:val="uk-UA"/>
        </w:rPr>
        <w:t>ро це керівництво закладу освіти.</w:t>
      </w:r>
    </w:p>
    <w:p w:rsidR="002C1F43" w:rsidRDefault="002C1F43" w:rsidP="0019120C">
      <w:pPr>
        <w:pStyle w:val="a4"/>
        <w:spacing w:line="276" w:lineRule="auto"/>
        <w:jc w:val="both"/>
        <w:rPr>
          <w:color w:val="000000" w:themeColor="text1"/>
          <w:sz w:val="28"/>
          <w:szCs w:val="28"/>
          <w:lang w:val="uk-UA"/>
        </w:rPr>
      </w:pPr>
      <w:r>
        <w:rPr>
          <w:color w:val="000000" w:themeColor="text1"/>
          <w:sz w:val="28"/>
          <w:szCs w:val="28"/>
          <w:lang w:val="uk-UA"/>
        </w:rPr>
        <w:t xml:space="preserve">     Отримавши таке звернення, директор закладу освіти повинен склика</w:t>
      </w:r>
      <w:r w:rsidR="00C13716">
        <w:rPr>
          <w:color w:val="000000" w:themeColor="text1"/>
          <w:sz w:val="28"/>
          <w:szCs w:val="28"/>
          <w:lang w:val="uk-UA"/>
        </w:rPr>
        <w:t xml:space="preserve">ти комісію з розгляду випадку </w:t>
      </w:r>
      <w:proofErr w:type="spellStart"/>
      <w:r w:rsidR="00C13716">
        <w:rPr>
          <w:color w:val="000000" w:themeColor="text1"/>
          <w:sz w:val="28"/>
          <w:szCs w:val="28"/>
          <w:lang w:val="uk-UA"/>
        </w:rPr>
        <w:t>б</w:t>
      </w:r>
      <w:r>
        <w:rPr>
          <w:color w:val="000000" w:themeColor="text1"/>
          <w:sz w:val="28"/>
          <w:szCs w:val="28"/>
          <w:lang w:val="uk-UA"/>
        </w:rPr>
        <w:t>улінгу</w:t>
      </w:r>
      <w:proofErr w:type="spellEnd"/>
      <w:r>
        <w:rPr>
          <w:color w:val="000000" w:themeColor="text1"/>
          <w:sz w:val="28"/>
          <w:szCs w:val="28"/>
          <w:lang w:val="uk-UA"/>
        </w:rPr>
        <w:t xml:space="preserve"> та окреслити подальші дії.</w:t>
      </w:r>
    </w:p>
    <w:p w:rsidR="00C13716" w:rsidRDefault="00C13716" w:rsidP="0019120C">
      <w:pPr>
        <w:pStyle w:val="a4"/>
        <w:spacing w:line="276" w:lineRule="auto"/>
        <w:jc w:val="both"/>
        <w:rPr>
          <w:color w:val="000000" w:themeColor="text1"/>
          <w:sz w:val="28"/>
          <w:szCs w:val="28"/>
          <w:lang w:val="uk-UA"/>
        </w:rPr>
      </w:pPr>
      <w:r>
        <w:rPr>
          <w:color w:val="000000" w:themeColor="text1"/>
          <w:sz w:val="28"/>
          <w:szCs w:val="28"/>
          <w:lang w:val="uk-UA"/>
        </w:rPr>
        <w:t xml:space="preserve">     Якщо комісія кваліфікує випадок як </w:t>
      </w:r>
      <w:proofErr w:type="spellStart"/>
      <w:r>
        <w:rPr>
          <w:color w:val="000000" w:themeColor="text1"/>
          <w:sz w:val="28"/>
          <w:szCs w:val="28"/>
          <w:lang w:val="uk-UA"/>
        </w:rPr>
        <w:t>булінг</w:t>
      </w:r>
      <w:proofErr w:type="spellEnd"/>
      <w:r>
        <w:rPr>
          <w:color w:val="000000" w:themeColor="text1"/>
          <w:sz w:val="28"/>
          <w:szCs w:val="28"/>
          <w:lang w:val="uk-UA"/>
        </w:rPr>
        <w:t>, а не одноразовий конфлікт, адміністрація закладу освіти повинна повідомити про це уповноважені підрозділи органів Національної поліції України та Службу у справах дітей.</w:t>
      </w:r>
    </w:p>
    <w:p w:rsidR="00C13716" w:rsidRDefault="00C13716" w:rsidP="0019120C">
      <w:pPr>
        <w:pStyle w:val="a4"/>
        <w:spacing w:line="276" w:lineRule="auto"/>
        <w:jc w:val="both"/>
        <w:rPr>
          <w:color w:val="000000" w:themeColor="text1"/>
          <w:sz w:val="28"/>
          <w:szCs w:val="28"/>
          <w:lang w:val="uk-UA"/>
        </w:rPr>
      </w:pPr>
      <w:r>
        <w:rPr>
          <w:color w:val="000000" w:themeColor="text1"/>
          <w:sz w:val="28"/>
          <w:szCs w:val="28"/>
          <w:lang w:val="uk-UA"/>
        </w:rPr>
        <w:t xml:space="preserve">     У разі, якщо комісія не кваліфікує випадок як </w:t>
      </w:r>
      <w:proofErr w:type="spellStart"/>
      <w:r>
        <w:rPr>
          <w:color w:val="000000" w:themeColor="text1"/>
          <w:sz w:val="28"/>
          <w:szCs w:val="28"/>
          <w:lang w:val="uk-UA"/>
        </w:rPr>
        <w:t>булінг</w:t>
      </w:r>
      <w:proofErr w:type="spellEnd"/>
      <w:r>
        <w:rPr>
          <w:color w:val="000000" w:themeColor="text1"/>
          <w:sz w:val="28"/>
          <w:szCs w:val="28"/>
          <w:lang w:val="uk-UA"/>
        </w:rPr>
        <w:t>, а постраждала сторона не погоджується з цим висновком, то вона має право звернутися до органів Національної поліції України.</w:t>
      </w:r>
    </w:p>
    <w:p w:rsidR="00C13716" w:rsidRDefault="00C13716" w:rsidP="0019120C">
      <w:pPr>
        <w:pStyle w:val="a4"/>
        <w:spacing w:line="276" w:lineRule="auto"/>
        <w:jc w:val="both"/>
        <w:rPr>
          <w:color w:val="000000" w:themeColor="text1"/>
          <w:sz w:val="28"/>
          <w:szCs w:val="28"/>
          <w:lang w:val="uk-UA"/>
        </w:rPr>
      </w:pPr>
      <w:r>
        <w:rPr>
          <w:color w:val="000000" w:themeColor="text1"/>
          <w:sz w:val="28"/>
          <w:szCs w:val="28"/>
          <w:lang w:val="uk-UA"/>
        </w:rPr>
        <w:t xml:space="preserve">    Забезпечити психологічний супровід здобувачів освіти, які постраждали від </w:t>
      </w:r>
      <w:proofErr w:type="spellStart"/>
      <w:r>
        <w:rPr>
          <w:color w:val="000000" w:themeColor="text1"/>
          <w:sz w:val="28"/>
          <w:szCs w:val="28"/>
          <w:lang w:val="uk-UA"/>
        </w:rPr>
        <w:t>булінгу</w:t>
      </w:r>
      <w:proofErr w:type="spellEnd"/>
      <w:r>
        <w:rPr>
          <w:color w:val="000000" w:themeColor="text1"/>
          <w:sz w:val="28"/>
          <w:szCs w:val="28"/>
          <w:lang w:val="uk-UA"/>
        </w:rPr>
        <w:t>, стали його свідками або вчинили цькування.</w:t>
      </w:r>
    </w:p>
    <w:p w:rsidR="00C13716" w:rsidRDefault="00C13716" w:rsidP="0019120C">
      <w:pPr>
        <w:pStyle w:val="a4"/>
        <w:spacing w:line="276" w:lineRule="auto"/>
        <w:jc w:val="both"/>
        <w:rPr>
          <w:color w:val="000000" w:themeColor="text1"/>
          <w:sz w:val="28"/>
          <w:szCs w:val="28"/>
          <w:lang w:val="uk-UA"/>
        </w:rPr>
      </w:pPr>
    </w:p>
    <w:p w:rsidR="00C13716" w:rsidRDefault="00C13716" w:rsidP="00C13716">
      <w:pPr>
        <w:pStyle w:val="a4"/>
        <w:spacing w:line="276" w:lineRule="auto"/>
        <w:jc w:val="center"/>
        <w:rPr>
          <w:b/>
          <w:color w:val="000000" w:themeColor="text1"/>
          <w:sz w:val="28"/>
          <w:szCs w:val="28"/>
          <w:lang w:val="uk-UA"/>
        </w:rPr>
      </w:pPr>
      <w:r>
        <w:rPr>
          <w:b/>
          <w:color w:val="000000" w:themeColor="text1"/>
          <w:sz w:val="28"/>
          <w:szCs w:val="28"/>
          <w:lang w:val="uk-UA"/>
        </w:rPr>
        <w:t xml:space="preserve">Алгоритм дій педагогічних працівників </w:t>
      </w:r>
    </w:p>
    <w:p w:rsidR="00C13716" w:rsidRDefault="00C13716" w:rsidP="00C13716">
      <w:pPr>
        <w:pStyle w:val="a4"/>
        <w:spacing w:line="276" w:lineRule="auto"/>
        <w:jc w:val="center"/>
        <w:rPr>
          <w:b/>
          <w:color w:val="000000" w:themeColor="text1"/>
          <w:sz w:val="28"/>
          <w:szCs w:val="28"/>
          <w:lang w:val="uk-UA"/>
        </w:rPr>
      </w:pPr>
      <w:r>
        <w:rPr>
          <w:b/>
          <w:color w:val="000000" w:themeColor="text1"/>
          <w:sz w:val="28"/>
          <w:szCs w:val="28"/>
          <w:lang w:val="uk-UA"/>
        </w:rPr>
        <w:t xml:space="preserve">щодо запобігання випадків </w:t>
      </w:r>
      <w:proofErr w:type="spellStart"/>
      <w:r>
        <w:rPr>
          <w:b/>
          <w:color w:val="000000" w:themeColor="text1"/>
          <w:sz w:val="28"/>
          <w:szCs w:val="28"/>
          <w:lang w:val="uk-UA"/>
        </w:rPr>
        <w:t>булінгу</w:t>
      </w:r>
      <w:proofErr w:type="spellEnd"/>
      <w:r>
        <w:rPr>
          <w:b/>
          <w:color w:val="000000" w:themeColor="text1"/>
          <w:sz w:val="28"/>
          <w:szCs w:val="28"/>
          <w:lang w:val="uk-UA"/>
        </w:rPr>
        <w:t xml:space="preserve"> в учнівському середовищі</w:t>
      </w:r>
    </w:p>
    <w:p w:rsidR="00C13716" w:rsidRDefault="002F1F99" w:rsidP="00C13716">
      <w:pPr>
        <w:pStyle w:val="a4"/>
        <w:spacing w:line="276" w:lineRule="auto"/>
        <w:jc w:val="both"/>
        <w:rPr>
          <w:color w:val="000000" w:themeColor="text1"/>
          <w:sz w:val="28"/>
          <w:szCs w:val="28"/>
          <w:lang w:val="uk-UA"/>
        </w:rPr>
      </w:pPr>
      <w:r>
        <w:rPr>
          <w:color w:val="000000" w:themeColor="text1"/>
          <w:sz w:val="28"/>
          <w:szCs w:val="28"/>
          <w:lang w:val="uk-UA"/>
        </w:rPr>
        <w:t>1.Усім учасникам освітнього процесу дотримуватись єдиної позиції, що насильство, цькування, дискримінація є неприйнятними та неприпустимими у міжособистісному спілкуванні.</w:t>
      </w:r>
    </w:p>
    <w:p w:rsidR="002F1F99" w:rsidRDefault="002F1F99" w:rsidP="00C13716">
      <w:pPr>
        <w:pStyle w:val="a4"/>
        <w:spacing w:line="276" w:lineRule="auto"/>
        <w:jc w:val="both"/>
        <w:rPr>
          <w:color w:val="000000" w:themeColor="text1"/>
          <w:sz w:val="28"/>
          <w:szCs w:val="28"/>
          <w:lang w:val="uk-UA"/>
        </w:rPr>
      </w:pPr>
      <w:r>
        <w:rPr>
          <w:color w:val="000000" w:themeColor="text1"/>
          <w:sz w:val="28"/>
          <w:szCs w:val="28"/>
          <w:lang w:val="uk-UA"/>
        </w:rPr>
        <w:t>2.Класним керівникам та вчител</w:t>
      </w:r>
      <w:r w:rsidR="00FD4BA3">
        <w:rPr>
          <w:color w:val="000000" w:themeColor="text1"/>
          <w:sz w:val="28"/>
          <w:szCs w:val="28"/>
          <w:lang w:val="uk-UA"/>
        </w:rPr>
        <w:t xml:space="preserve">ям – </w:t>
      </w:r>
      <w:proofErr w:type="spellStart"/>
      <w:r w:rsidR="00FD4BA3">
        <w:rPr>
          <w:color w:val="000000" w:themeColor="text1"/>
          <w:sz w:val="28"/>
          <w:szCs w:val="28"/>
          <w:lang w:val="uk-UA"/>
        </w:rPr>
        <w:t>предметникам</w:t>
      </w:r>
      <w:proofErr w:type="spellEnd"/>
      <w:r w:rsidR="00FD4BA3">
        <w:rPr>
          <w:color w:val="000000" w:themeColor="text1"/>
          <w:sz w:val="28"/>
          <w:szCs w:val="28"/>
          <w:lang w:val="uk-UA"/>
        </w:rPr>
        <w:t xml:space="preserve"> цікавитися життям своїх вихованців, </w:t>
      </w:r>
      <w:proofErr w:type="spellStart"/>
      <w:r w:rsidR="00FD4BA3">
        <w:rPr>
          <w:color w:val="000000" w:themeColor="text1"/>
          <w:sz w:val="28"/>
          <w:szCs w:val="28"/>
          <w:lang w:val="uk-UA"/>
        </w:rPr>
        <w:t>моніторити</w:t>
      </w:r>
      <w:proofErr w:type="spellEnd"/>
      <w:r w:rsidR="00FD4BA3">
        <w:rPr>
          <w:color w:val="000000" w:themeColor="text1"/>
          <w:sz w:val="28"/>
          <w:szCs w:val="28"/>
          <w:lang w:val="uk-UA"/>
        </w:rPr>
        <w:t xml:space="preserve"> ситуації щодо проявів жорстокості та цькування в учнівських колективах, контролювати поведінку та взаємостосунки між дітьми на уроках та перервах.</w:t>
      </w:r>
    </w:p>
    <w:p w:rsidR="00FD4BA3" w:rsidRDefault="00FD4BA3" w:rsidP="00C13716">
      <w:pPr>
        <w:pStyle w:val="a4"/>
        <w:spacing w:line="276" w:lineRule="auto"/>
        <w:jc w:val="both"/>
        <w:rPr>
          <w:color w:val="000000" w:themeColor="text1"/>
          <w:sz w:val="28"/>
          <w:szCs w:val="28"/>
          <w:lang w:val="uk-UA"/>
        </w:rPr>
      </w:pPr>
      <w:r>
        <w:rPr>
          <w:color w:val="000000" w:themeColor="text1"/>
          <w:sz w:val="28"/>
          <w:szCs w:val="28"/>
          <w:lang w:val="uk-UA"/>
        </w:rPr>
        <w:t xml:space="preserve">3.Не залишати жоден випадок </w:t>
      </w:r>
      <w:proofErr w:type="spellStart"/>
      <w:r>
        <w:rPr>
          <w:color w:val="000000" w:themeColor="text1"/>
          <w:sz w:val="28"/>
          <w:szCs w:val="28"/>
          <w:lang w:val="uk-UA"/>
        </w:rPr>
        <w:t>булінгу</w:t>
      </w:r>
      <w:proofErr w:type="spellEnd"/>
      <w:r>
        <w:rPr>
          <w:color w:val="000000" w:themeColor="text1"/>
          <w:sz w:val="28"/>
          <w:szCs w:val="28"/>
          <w:lang w:val="uk-UA"/>
        </w:rPr>
        <w:t xml:space="preserve"> без уваги. Пояснювати учням, що будь – які насильницькі дії чи образливі слова є неприпустимими  у між груповій </w:t>
      </w:r>
      <w:r>
        <w:rPr>
          <w:color w:val="000000" w:themeColor="text1"/>
          <w:sz w:val="28"/>
          <w:szCs w:val="28"/>
          <w:lang w:val="uk-UA"/>
        </w:rPr>
        <w:lastRenderedPageBreak/>
        <w:t>взаємодії. Реакція усіх учасників освітнього процесу на будь – які прояви жорстокості та цькування має бути негайною.</w:t>
      </w:r>
    </w:p>
    <w:p w:rsidR="00FD4BA3" w:rsidRDefault="00FD4BA3" w:rsidP="00C13716">
      <w:pPr>
        <w:pStyle w:val="a4"/>
        <w:spacing w:line="276" w:lineRule="auto"/>
        <w:jc w:val="both"/>
        <w:rPr>
          <w:color w:val="000000" w:themeColor="text1"/>
          <w:sz w:val="28"/>
          <w:szCs w:val="28"/>
          <w:lang w:val="uk-UA"/>
        </w:rPr>
      </w:pPr>
      <w:r>
        <w:rPr>
          <w:color w:val="000000" w:themeColor="text1"/>
          <w:sz w:val="28"/>
          <w:szCs w:val="28"/>
          <w:lang w:val="uk-UA"/>
        </w:rPr>
        <w:t>4.Пояснювати учням, що навіть пасивне спостереження за знущанням і бійкою надихає кривдника продовжувати свої дії. Свідки насильства повинні кликати на допомогу дорослих.</w:t>
      </w:r>
    </w:p>
    <w:p w:rsidR="00FD4BA3" w:rsidRDefault="00FD4BA3" w:rsidP="00C13716">
      <w:pPr>
        <w:pStyle w:val="a4"/>
        <w:spacing w:line="276" w:lineRule="auto"/>
        <w:jc w:val="both"/>
        <w:rPr>
          <w:color w:val="000000" w:themeColor="text1"/>
          <w:sz w:val="28"/>
          <w:szCs w:val="28"/>
          <w:lang w:val="uk-UA"/>
        </w:rPr>
      </w:pPr>
      <w:r>
        <w:rPr>
          <w:color w:val="000000" w:themeColor="text1"/>
          <w:sz w:val="28"/>
          <w:szCs w:val="28"/>
          <w:lang w:val="uk-UA"/>
        </w:rPr>
        <w:t>5.</w:t>
      </w:r>
      <w:r w:rsidR="00346C3A">
        <w:rPr>
          <w:color w:val="000000" w:themeColor="text1"/>
          <w:sz w:val="28"/>
          <w:szCs w:val="28"/>
          <w:lang w:val="uk-UA"/>
        </w:rPr>
        <w:t>У кожному класному колективі виробити правила толерантної поведінки, дотримуватись їх.</w:t>
      </w:r>
    </w:p>
    <w:p w:rsidR="00346C3A" w:rsidRDefault="00346C3A" w:rsidP="00C13716">
      <w:pPr>
        <w:pStyle w:val="a4"/>
        <w:spacing w:line="276" w:lineRule="auto"/>
        <w:jc w:val="both"/>
        <w:rPr>
          <w:color w:val="000000" w:themeColor="text1"/>
          <w:sz w:val="28"/>
          <w:szCs w:val="28"/>
          <w:lang w:val="uk-UA"/>
        </w:rPr>
      </w:pPr>
      <w:r>
        <w:rPr>
          <w:color w:val="000000" w:themeColor="text1"/>
          <w:sz w:val="28"/>
          <w:szCs w:val="28"/>
          <w:lang w:val="uk-UA"/>
        </w:rPr>
        <w:t xml:space="preserve">6.Систематично проводити у школі просвітницьку роботу у формі виховних годин, бесід, тренінгів, уроків, правових ігор, вікторин, </w:t>
      </w:r>
      <w:proofErr w:type="spellStart"/>
      <w:r>
        <w:rPr>
          <w:color w:val="000000" w:themeColor="text1"/>
          <w:sz w:val="28"/>
          <w:szCs w:val="28"/>
          <w:lang w:val="uk-UA"/>
        </w:rPr>
        <w:t>флешмобів</w:t>
      </w:r>
      <w:proofErr w:type="spellEnd"/>
      <w:r>
        <w:rPr>
          <w:color w:val="000000" w:themeColor="text1"/>
          <w:sz w:val="28"/>
          <w:szCs w:val="28"/>
          <w:lang w:val="uk-UA"/>
        </w:rPr>
        <w:t xml:space="preserve">, круглих столів, диспутів, годин відкритих думок, усних журналів, кінолекторіїв для ознайомлення учнів з проблемою </w:t>
      </w:r>
      <w:proofErr w:type="spellStart"/>
      <w:r>
        <w:rPr>
          <w:color w:val="000000" w:themeColor="text1"/>
          <w:sz w:val="28"/>
          <w:szCs w:val="28"/>
          <w:lang w:val="uk-UA"/>
        </w:rPr>
        <w:t>булінгу</w:t>
      </w:r>
      <w:proofErr w:type="spellEnd"/>
      <w:r>
        <w:rPr>
          <w:color w:val="000000" w:themeColor="text1"/>
          <w:sz w:val="28"/>
          <w:szCs w:val="28"/>
          <w:lang w:val="uk-UA"/>
        </w:rPr>
        <w:t xml:space="preserve"> та пропагування безпечних, здорових стосунків, які базуються на взаємній повазі, доброзичливості та толерантності. Залучати до цієї роботи соціально – психологічну службу, представників правоохоронних органів, служб соціального захисту, медичних установ та інших зацікавлених організацій.</w:t>
      </w:r>
    </w:p>
    <w:p w:rsidR="00346C3A" w:rsidRDefault="00346C3A" w:rsidP="00C13716">
      <w:pPr>
        <w:pStyle w:val="a4"/>
        <w:spacing w:line="276" w:lineRule="auto"/>
        <w:jc w:val="both"/>
        <w:rPr>
          <w:color w:val="000000" w:themeColor="text1"/>
          <w:sz w:val="28"/>
          <w:szCs w:val="28"/>
          <w:lang w:val="uk-UA"/>
        </w:rPr>
      </w:pPr>
      <w:r>
        <w:rPr>
          <w:color w:val="000000" w:themeColor="text1"/>
          <w:sz w:val="28"/>
          <w:szCs w:val="28"/>
          <w:lang w:val="uk-UA"/>
        </w:rPr>
        <w:t>7.Проводити просвітницьку роботу серед батьків з даної тематики.</w:t>
      </w:r>
    </w:p>
    <w:p w:rsidR="00346C3A" w:rsidRDefault="00346C3A" w:rsidP="00C13716">
      <w:pPr>
        <w:pStyle w:val="a4"/>
        <w:spacing w:line="276" w:lineRule="auto"/>
        <w:jc w:val="both"/>
        <w:rPr>
          <w:color w:val="000000" w:themeColor="text1"/>
          <w:sz w:val="28"/>
          <w:szCs w:val="28"/>
          <w:lang w:val="uk-UA"/>
        </w:rPr>
      </w:pPr>
      <w:r>
        <w:rPr>
          <w:color w:val="000000" w:themeColor="text1"/>
          <w:sz w:val="28"/>
          <w:szCs w:val="28"/>
          <w:lang w:val="uk-UA"/>
        </w:rPr>
        <w:t xml:space="preserve">8.Забезпечити психологічний супровід здобувачів освіти, які  стали свідками </w:t>
      </w:r>
      <w:proofErr w:type="spellStart"/>
      <w:r>
        <w:rPr>
          <w:color w:val="000000" w:themeColor="text1"/>
          <w:sz w:val="28"/>
          <w:szCs w:val="28"/>
          <w:lang w:val="uk-UA"/>
        </w:rPr>
        <w:t>булінгу</w:t>
      </w:r>
      <w:proofErr w:type="spellEnd"/>
      <w:r>
        <w:rPr>
          <w:color w:val="000000" w:themeColor="text1"/>
          <w:sz w:val="28"/>
          <w:szCs w:val="28"/>
          <w:lang w:val="uk-UA"/>
        </w:rPr>
        <w:t>, постраждали від нього або вчинили цькування.</w:t>
      </w:r>
    </w:p>
    <w:p w:rsidR="007124E7" w:rsidRDefault="0028218A" w:rsidP="00C13716">
      <w:pPr>
        <w:pStyle w:val="a4"/>
        <w:spacing w:line="276" w:lineRule="auto"/>
        <w:jc w:val="both"/>
        <w:rPr>
          <w:color w:val="000000" w:themeColor="text1"/>
          <w:sz w:val="28"/>
          <w:szCs w:val="28"/>
          <w:lang w:val="uk-UA"/>
        </w:rPr>
      </w:pPr>
      <w:r>
        <w:rPr>
          <w:color w:val="000000" w:themeColor="text1"/>
          <w:sz w:val="28"/>
          <w:szCs w:val="28"/>
          <w:lang w:val="uk-UA"/>
        </w:rPr>
        <w:t xml:space="preserve">      </w:t>
      </w:r>
      <w:r w:rsidR="007124E7">
        <w:rPr>
          <w:color w:val="000000" w:themeColor="text1"/>
          <w:sz w:val="28"/>
          <w:szCs w:val="28"/>
          <w:lang w:val="uk-UA"/>
        </w:rPr>
        <w:t xml:space="preserve"> </w:t>
      </w:r>
      <w:proofErr w:type="spellStart"/>
      <w:r w:rsidR="007124E7">
        <w:rPr>
          <w:color w:val="000000" w:themeColor="text1"/>
          <w:sz w:val="28"/>
          <w:szCs w:val="28"/>
          <w:lang w:val="uk-UA"/>
        </w:rPr>
        <w:t>Булінг</w:t>
      </w:r>
      <w:proofErr w:type="spellEnd"/>
      <w:r w:rsidR="007124E7">
        <w:rPr>
          <w:color w:val="000000" w:themeColor="text1"/>
          <w:sz w:val="28"/>
          <w:szCs w:val="28"/>
          <w:lang w:val="uk-UA"/>
        </w:rPr>
        <w:t xml:space="preserve"> (цькування), тобто діяння учасників освітнього процесу, які полягають у психологічному</w:t>
      </w:r>
      <w:r w:rsidR="00CA5345">
        <w:rPr>
          <w:color w:val="000000" w:themeColor="text1"/>
          <w:sz w:val="28"/>
          <w:szCs w:val="28"/>
          <w:lang w:val="uk-UA"/>
        </w:rPr>
        <w:t>, фізичному, економічному, сексуальному насильстві, у тому числі із застосуванням засобів інформаційних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w:t>
      </w:r>
      <w:r w:rsidR="00CA5345" w:rsidRPr="00CA5345">
        <w:rPr>
          <w:color w:val="000000" w:themeColor="text1"/>
          <w:sz w:val="28"/>
          <w:szCs w:val="28"/>
          <w:lang w:val="uk-UA"/>
        </w:rPr>
        <w:t>’</w:t>
      </w:r>
      <w:r w:rsidR="00CA5345">
        <w:rPr>
          <w:color w:val="000000" w:themeColor="text1"/>
          <w:sz w:val="28"/>
          <w:szCs w:val="28"/>
          <w:lang w:val="uk-UA"/>
        </w:rPr>
        <w:t>ю потерпілого, карається накладанням штрафу від 50 до 100 неоподатковуваних мінімумів доходів громадян або громадські роботи на строк від 20 до 40 годин.</w:t>
      </w:r>
    </w:p>
    <w:p w:rsidR="00CA5345" w:rsidRDefault="00CA5345" w:rsidP="00C13716">
      <w:pPr>
        <w:pStyle w:val="a4"/>
        <w:spacing w:line="276" w:lineRule="auto"/>
        <w:jc w:val="both"/>
        <w:rPr>
          <w:color w:val="000000" w:themeColor="text1"/>
          <w:sz w:val="28"/>
          <w:szCs w:val="28"/>
          <w:lang w:val="uk-UA"/>
        </w:rPr>
      </w:pPr>
      <w:r>
        <w:rPr>
          <w:color w:val="000000" w:themeColor="text1"/>
          <w:sz w:val="28"/>
          <w:szCs w:val="28"/>
          <w:lang w:val="uk-UA"/>
        </w:rPr>
        <w:t xml:space="preserve">      Діяння, передбачене частиною першою цієї статті, вчинене групою осіб або повторно протягом року після накладення адміністративного стягнення, карається накладанням штрафу від 100 до 200 неоподатковуваних мінімум доходів громадян або громадські роботи на строк від 40 до 60 годин.</w:t>
      </w:r>
    </w:p>
    <w:p w:rsidR="00CA5345" w:rsidRDefault="00CA5345" w:rsidP="00C13716">
      <w:pPr>
        <w:pStyle w:val="a4"/>
        <w:spacing w:line="276" w:lineRule="auto"/>
        <w:jc w:val="both"/>
        <w:rPr>
          <w:color w:val="000000" w:themeColor="text1"/>
          <w:sz w:val="28"/>
          <w:szCs w:val="28"/>
          <w:lang w:val="uk-UA"/>
        </w:rPr>
      </w:pPr>
      <w:r>
        <w:rPr>
          <w:color w:val="000000" w:themeColor="text1"/>
          <w:sz w:val="28"/>
          <w:szCs w:val="28"/>
          <w:lang w:val="uk-UA"/>
        </w:rPr>
        <w:t xml:space="preserve">      Діяння, передбачене частиною першою цієї статті, вчинене малолітніми або</w:t>
      </w:r>
      <w:r w:rsidR="00F44C92">
        <w:rPr>
          <w:color w:val="000000" w:themeColor="text1"/>
          <w:sz w:val="28"/>
          <w:szCs w:val="28"/>
          <w:lang w:val="uk-UA"/>
        </w:rPr>
        <w:t xml:space="preserve"> неповнолітніми особами віком від</w:t>
      </w:r>
      <w:r>
        <w:rPr>
          <w:color w:val="000000" w:themeColor="text1"/>
          <w:sz w:val="28"/>
          <w:szCs w:val="28"/>
          <w:lang w:val="uk-UA"/>
        </w:rPr>
        <w:t xml:space="preserve"> 14 </w:t>
      </w:r>
      <w:r w:rsidR="00F44C92">
        <w:rPr>
          <w:color w:val="000000" w:themeColor="text1"/>
          <w:sz w:val="28"/>
          <w:szCs w:val="28"/>
          <w:lang w:val="uk-UA"/>
        </w:rPr>
        <w:t>до 16 років, карається накладанням штрафу на батьків або осіб, які їх замінюють, від 50 до 100 неоподатковуваних мінімумів доходів громадян або громадські роботи на строк від 20 до 40 годин.</w:t>
      </w:r>
    </w:p>
    <w:p w:rsidR="00F44C92" w:rsidRDefault="00F44C92" w:rsidP="00F44C92">
      <w:pPr>
        <w:pStyle w:val="a4"/>
        <w:spacing w:line="276" w:lineRule="auto"/>
        <w:jc w:val="both"/>
        <w:rPr>
          <w:color w:val="000000" w:themeColor="text1"/>
          <w:sz w:val="28"/>
          <w:szCs w:val="28"/>
          <w:lang w:val="uk-UA"/>
        </w:rPr>
      </w:pPr>
      <w:r>
        <w:rPr>
          <w:color w:val="000000" w:themeColor="text1"/>
          <w:sz w:val="28"/>
          <w:szCs w:val="28"/>
          <w:lang w:val="uk-UA"/>
        </w:rPr>
        <w:t xml:space="preserve">     Діяння, передбачене частиною другою цієї статті, вчинене малолітньою або неповнолітньою особою віком від 14 до 16 років, карається накладанням штрафу на батьків або осіб, які їх замінюють, від 100 до 200 неоподатковуваних мінімумів доходів громадян або громадські роботи на строк від 40 до 60 годин.</w:t>
      </w:r>
    </w:p>
    <w:p w:rsidR="00F44C92" w:rsidRDefault="00F44C92" w:rsidP="00F44C92">
      <w:pPr>
        <w:pStyle w:val="a4"/>
        <w:spacing w:line="276" w:lineRule="auto"/>
        <w:jc w:val="both"/>
        <w:rPr>
          <w:color w:val="000000" w:themeColor="text1"/>
          <w:sz w:val="28"/>
          <w:szCs w:val="28"/>
          <w:lang w:val="uk-UA"/>
        </w:rPr>
      </w:pPr>
      <w:r>
        <w:rPr>
          <w:color w:val="000000" w:themeColor="text1"/>
          <w:sz w:val="28"/>
          <w:szCs w:val="28"/>
          <w:lang w:val="uk-UA"/>
        </w:rPr>
        <w:t xml:space="preserve">     Неповідомлення керівником закладу освіти уповноваженим підрозділам органів Національної поліції України про випадки </w:t>
      </w:r>
      <w:proofErr w:type="spellStart"/>
      <w:r>
        <w:rPr>
          <w:color w:val="000000" w:themeColor="text1"/>
          <w:sz w:val="28"/>
          <w:szCs w:val="28"/>
          <w:lang w:val="uk-UA"/>
        </w:rPr>
        <w:t>булінгу</w:t>
      </w:r>
      <w:proofErr w:type="spellEnd"/>
      <w:r>
        <w:rPr>
          <w:color w:val="000000" w:themeColor="text1"/>
          <w:sz w:val="28"/>
          <w:szCs w:val="28"/>
          <w:lang w:val="uk-UA"/>
        </w:rPr>
        <w:t xml:space="preserve"> (цькування) учасника освітнього процесу, карається накладанням штрафу від 50 до 100 </w:t>
      </w:r>
      <w:r>
        <w:rPr>
          <w:color w:val="000000" w:themeColor="text1"/>
          <w:sz w:val="28"/>
          <w:szCs w:val="28"/>
          <w:lang w:val="uk-UA"/>
        </w:rPr>
        <w:lastRenderedPageBreak/>
        <w:t>неоподатковуваних мінімумів доходів громадян або виправні роботи на строк до одного місяця з відрахуванням до 20 % заробітної плати (</w:t>
      </w:r>
      <w:r w:rsidR="002C340B">
        <w:rPr>
          <w:color w:val="000000" w:themeColor="text1"/>
          <w:sz w:val="28"/>
          <w:szCs w:val="28"/>
          <w:lang w:val="uk-UA"/>
        </w:rPr>
        <w:t>с</w:t>
      </w:r>
      <w:r>
        <w:rPr>
          <w:color w:val="000000" w:themeColor="text1"/>
          <w:sz w:val="28"/>
          <w:szCs w:val="28"/>
          <w:lang w:val="uk-UA"/>
        </w:rPr>
        <w:t>таття 173</w:t>
      </w:r>
      <w:r>
        <w:rPr>
          <w:color w:val="000000" w:themeColor="text1"/>
          <w:sz w:val="28"/>
          <w:szCs w:val="28"/>
          <w:vertAlign w:val="superscript"/>
          <w:lang w:val="uk-UA"/>
        </w:rPr>
        <w:t>4</w:t>
      </w:r>
      <w:r w:rsidR="002C340B">
        <w:rPr>
          <w:color w:val="000000" w:themeColor="text1"/>
          <w:sz w:val="28"/>
          <w:szCs w:val="28"/>
          <w:lang w:val="uk-UA"/>
        </w:rPr>
        <w:t xml:space="preserve"> К</w:t>
      </w:r>
      <w:r>
        <w:rPr>
          <w:color w:val="000000" w:themeColor="text1"/>
          <w:sz w:val="28"/>
          <w:szCs w:val="28"/>
          <w:lang w:val="uk-UA"/>
        </w:rPr>
        <w:t>одексу України про адміністративні правопорушення).</w:t>
      </w:r>
    </w:p>
    <w:p w:rsidR="00F44C92" w:rsidRDefault="00F44C92" w:rsidP="00F44C92">
      <w:pPr>
        <w:pStyle w:val="a4"/>
        <w:spacing w:line="276" w:lineRule="auto"/>
        <w:jc w:val="both"/>
        <w:rPr>
          <w:color w:val="000000" w:themeColor="text1"/>
          <w:sz w:val="28"/>
          <w:szCs w:val="28"/>
          <w:lang w:val="uk-UA"/>
        </w:rPr>
      </w:pPr>
      <w:r>
        <w:rPr>
          <w:color w:val="000000" w:themeColor="text1"/>
          <w:sz w:val="28"/>
          <w:szCs w:val="28"/>
          <w:lang w:val="uk-UA"/>
        </w:rPr>
        <w:t xml:space="preserve">     Для осіб віком від 16 до 18 років, які вчинили адміністративні правопорушення, застосовуються заходи впливу, передбачені статтею 241 </w:t>
      </w:r>
      <w:r w:rsidR="002C340B">
        <w:rPr>
          <w:color w:val="000000" w:themeColor="text1"/>
          <w:sz w:val="28"/>
          <w:szCs w:val="28"/>
          <w:lang w:val="uk-UA"/>
        </w:rPr>
        <w:t>КУАП.</w:t>
      </w:r>
    </w:p>
    <w:p w:rsidR="002C340B" w:rsidRDefault="002C340B" w:rsidP="00F44C92">
      <w:pPr>
        <w:pStyle w:val="a4"/>
        <w:spacing w:line="276" w:lineRule="auto"/>
        <w:jc w:val="both"/>
        <w:rPr>
          <w:color w:val="000000" w:themeColor="text1"/>
          <w:sz w:val="28"/>
          <w:szCs w:val="28"/>
          <w:lang w:val="uk-UA"/>
        </w:rPr>
      </w:pPr>
      <w:r>
        <w:rPr>
          <w:color w:val="000000" w:themeColor="text1"/>
          <w:sz w:val="28"/>
          <w:szCs w:val="28"/>
          <w:lang w:val="uk-UA"/>
        </w:rPr>
        <w:t xml:space="preserve">     У разі вчинення</w:t>
      </w:r>
      <w:r w:rsidR="00806B84">
        <w:rPr>
          <w:color w:val="000000" w:themeColor="text1"/>
          <w:sz w:val="28"/>
          <w:szCs w:val="28"/>
          <w:lang w:val="uk-UA"/>
        </w:rPr>
        <w:t xml:space="preserve"> особами віком від 16 до 18 років адміністративних правопорушень, передбачених статтею 1734 КУАП, вони підлягають адміністративній відповідальності на загальних підставах. З урахуванням характеру вчиненого правопорушення та особи правопорушника до зазначених осіб (за винятком осіб, які чинили правопорушення, передбачені статтею 241 цього Кодексу). Відповідно до статті 241 КУАП за вчинення адміністративних правопорушень до неповнолітніх віком від 16 до 18 років можуть бути застосовані такі заходи впливу:</w:t>
      </w:r>
    </w:p>
    <w:p w:rsidR="00806B84" w:rsidRDefault="00806B84" w:rsidP="00F44C92">
      <w:pPr>
        <w:pStyle w:val="a4"/>
        <w:spacing w:line="276" w:lineRule="auto"/>
        <w:jc w:val="both"/>
        <w:rPr>
          <w:color w:val="000000" w:themeColor="text1"/>
          <w:sz w:val="28"/>
          <w:szCs w:val="28"/>
          <w:lang w:val="uk-UA"/>
        </w:rPr>
      </w:pPr>
      <w:r>
        <w:rPr>
          <w:color w:val="000000" w:themeColor="text1"/>
          <w:sz w:val="28"/>
          <w:szCs w:val="28"/>
          <w:lang w:val="uk-UA"/>
        </w:rPr>
        <w:t>1) зобов’язання публічно або в іншій формі попросити пробачення у потерпілого;</w:t>
      </w:r>
    </w:p>
    <w:p w:rsidR="00806B84" w:rsidRDefault="00806B84" w:rsidP="00F44C92">
      <w:pPr>
        <w:pStyle w:val="a4"/>
        <w:spacing w:line="276" w:lineRule="auto"/>
        <w:jc w:val="both"/>
        <w:rPr>
          <w:color w:val="000000" w:themeColor="text1"/>
          <w:sz w:val="28"/>
          <w:szCs w:val="28"/>
          <w:lang w:val="uk-UA"/>
        </w:rPr>
      </w:pPr>
      <w:r>
        <w:rPr>
          <w:color w:val="000000" w:themeColor="text1"/>
          <w:sz w:val="28"/>
          <w:szCs w:val="28"/>
          <w:lang w:val="uk-UA"/>
        </w:rPr>
        <w:t>2) попередження;</w:t>
      </w:r>
    </w:p>
    <w:p w:rsidR="00806B84" w:rsidRDefault="00806B84" w:rsidP="00F44C92">
      <w:pPr>
        <w:pStyle w:val="a4"/>
        <w:spacing w:line="276" w:lineRule="auto"/>
        <w:jc w:val="both"/>
        <w:rPr>
          <w:color w:val="000000" w:themeColor="text1"/>
          <w:sz w:val="28"/>
          <w:szCs w:val="28"/>
          <w:lang w:val="uk-UA"/>
        </w:rPr>
      </w:pPr>
      <w:r>
        <w:rPr>
          <w:color w:val="000000" w:themeColor="text1"/>
          <w:sz w:val="28"/>
          <w:szCs w:val="28"/>
          <w:lang w:val="uk-UA"/>
        </w:rPr>
        <w:t>3) догана або сувора догана;</w:t>
      </w:r>
    </w:p>
    <w:p w:rsidR="00806B84" w:rsidRDefault="00806B84" w:rsidP="00F44C92">
      <w:pPr>
        <w:pStyle w:val="a4"/>
        <w:spacing w:line="276" w:lineRule="auto"/>
        <w:jc w:val="both"/>
        <w:rPr>
          <w:color w:val="000000" w:themeColor="text1"/>
          <w:sz w:val="28"/>
          <w:szCs w:val="28"/>
          <w:lang w:val="uk-UA"/>
        </w:rPr>
      </w:pPr>
      <w:r>
        <w:rPr>
          <w:color w:val="000000" w:themeColor="text1"/>
          <w:sz w:val="28"/>
          <w:szCs w:val="28"/>
          <w:lang w:val="uk-UA"/>
        </w:rPr>
        <w:t>4) передача неповнолітнього під нагляд батькам або особам, які їх замінюють, чи під нагляд педагогічному чи трудовому колективам за їх згодою, а також окремим громадянам на їх прохання (стаття 13</w:t>
      </w:r>
      <w:r w:rsidR="007F32E8">
        <w:rPr>
          <w:color w:val="000000" w:themeColor="text1"/>
          <w:sz w:val="28"/>
          <w:szCs w:val="28"/>
          <w:lang w:val="uk-UA"/>
        </w:rPr>
        <w:t xml:space="preserve"> КУАП</w:t>
      </w:r>
      <w:r>
        <w:rPr>
          <w:color w:val="000000" w:themeColor="text1"/>
          <w:sz w:val="28"/>
          <w:szCs w:val="28"/>
          <w:lang w:val="uk-UA"/>
        </w:rPr>
        <w:t xml:space="preserve"> «</w:t>
      </w:r>
      <w:r w:rsidR="007F32E8">
        <w:rPr>
          <w:color w:val="000000" w:themeColor="text1"/>
          <w:sz w:val="28"/>
          <w:szCs w:val="28"/>
          <w:lang w:val="uk-UA"/>
        </w:rPr>
        <w:t>Відповідальність неповнолітніх</w:t>
      </w:r>
      <w:r>
        <w:rPr>
          <w:color w:val="000000" w:themeColor="text1"/>
          <w:sz w:val="28"/>
          <w:szCs w:val="28"/>
          <w:lang w:val="uk-UA"/>
        </w:rPr>
        <w:t>»)</w:t>
      </w:r>
      <w:r w:rsidR="007F32E8">
        <w:rPr>
          <w:color w:val="000000" w:themeColor="text1"/>
          <w:sz w:val="28"/>
          <w:szCs w:val="28"/>
          <w:lang w:val="uk-UA"/>
        </w:rPr>
        <w:t>.</w:t>
      </w:r>
    </w:p>
    <w:p w:rsidR="007F32E8" w:rsidRDefault="007F32E8" w:rsidP="007F32E8">
      <w:pPr>
        <w:pStyle w:val="a4"/>
        <w:spacing w:line="276" w:lineRule="auto"/>
        <w:jc w:val="center"/>
        <w:rPr>
          <w:color w:val="000000" w:themeColor="text1"/>
          <w:sz w:val="28"/>
          <w:szCs w:val="28"/>
          <w:lang w:val="uk-UA"/>
        </w:rPr>
      </w:pPr>
      <w:r>
        <w:rPr>
          <w:color w:val="000000" w:themeColor="text1"/>
          <w:sz w:val="28"/>
          <w:szCs w:val="28"/>
          <w:lang w:val="uk-UA"/>
        </w:rPr>
        <w:t>Штрафи, які передбачено за знущання</w:t>
      </w:r>
    </w:p>
    <w:p w:rsidR="007F32E8" w:rsidRDefault="007F32E8" w:rsidP="007F32E8">
      <w:pPr>
        <w:pStyle w:val="a4"/>
        <w:spacing w:line="276" w:lineRule="auto"/>
        <w:jc w:val="both"/>
        <w:rPr>
          <w:color w:val="000000" w:themeColor="text1"/>
          <w:sz w:val="28"/>
          <w:szCs w:val="28"/>
          <w:lang w:val="uk-UA"/>
        </w:rPr>
      </w:pPr>
      <w:r>
        <w:rPr>
          <w:color w:val="000000" w:themeColor="text1"/>
          <w:sz w:val="28"/>
          <w:szCs w:val="28"/>
          <w:lang w:val="uk-UA"/>
        </w:rPr>
        <w:t>Моральне чи фізичне насильство, агресія – 340-850 грн.</w:t>
      </w:r>
    </w:p>
    <w:p w:rsidR="007F32E8" w:rsidRDefault="007F32E8" w:rsidP="007F32E8">
      <w:pPr>
        <w:pStyle w:val="a4"/>
        <w:spacing w:line="276" w:lineRule="auto"/>
        <w:jc w:val="both"/>
        <w:rPr>
          <w:color w:val="000000" w:themeColor="text1"/>
          <w:sz w:val="28"/>
          <w:szCs w:val="28"/>
          <w:lang w:val="uk-UA"/>
        </w:rPr>
      </w:pPr>
      <w:r>
        <w:rPr>
          <w:color w:val="000000" w:themeColor="text1"/>
          <w:sz w:val="28"/>
          <w:szCs w:val="28"/>
          <w:lang w:val="uk-UA"/>
        </w:rPr>
        <w:t>Дії з особливою жорстокістю, повторне порушення – 850-1700 грн.</w:t>
      </w:r>
    </w:p>
    <w:p w:rsidR="007F32E8" w:rsidRDefault="007F32E8" w:rsidP="007F32E8">
      <w:pPr>
        <w:pStyle w:val="a4"/>
        <w:spacing w:line="276" w:lineRule="auto"/>
        <w:jc w:val="both"/>
        <w:rPr>
          <w:color w:val="000000" w:themeColor="text1"/>
          <w:sz w:val="28"/>
          <w:szCs w:val="28"/>
          <w:lang w:val="uk-UA"/>
        </w:rPr>
      </w:pPr>
      <w:r>
        <w:rPr>
          <w:color w:val="000000" w:themeColor="text1"/>
          <w:sz w:val="28"/>
          <w:szCs w:val="28"/>
          <w:lang w:val="uk-UA"/>
        </w:rPr>
        <w:t>Приховування вчителем факту цькування – 1700-3400 грн. або виправні роботи строком до одного місяця з відрахуванням до 20% заробітку.</w:t>
      </w:r>
    </w:p>
    <w:p w:rsidR="007F32E8" w:rsidRDefault="007F32E8" w:rsidP="007F32E8">
      <w:pPr>
        <w:pStyle w:val="a4"/>
        <w:spacing w:line="276" w:lineRule="auto"/>
        <w:jc w:val="both"/>
        <w:rPr>
          <w:color w:val="000000" w:themeColor="text1"/>
          <w:sz w:val="28"/>
          <w:szCs w:val="28"/>
          <w:lang w:val="uk-UA"/>
        </w:rPr>
      </w:pPr>
      <w:r>
        <w:rPr>
          <w:color w:val="000000" w:themeColor="text1"/>
          <w:sz w:val="28"/>
          <w:szCs w:val="28"/>
          <w:lang w:val="uk-UA"/>
        </w:rPr>
        <w:t xml:space="preserve">       Якщо правопорушення вчинили неповнолітні до 16 років, штраф сплачуватимуть батьки.</w:t>
      </w:r>
    </w:p>
    <w:p w:rsidR="005033BE" w:rsidRDefault="005033BE" w:rsidP="007F32E8">
      <w:pPr>
        <w:pStyle w:val="a4"/>
        <w:spacing w:line="276" w:lineRule="auto"/>
        <w:jc w:val="both"/>
        <w:rPr>
          <w:color w:val="000000" w:themeColor="text1"/>
          <w:sz w:val="28"/>
          <w:szCs w:val="28"/>
          <w:lang w:val="uk-UA"/>
        </w:rPr>
      </w:pPr>
    </w:p>
    <w:tbl>
      <w:tblPr>
        <w:tblStyle w:val="a5"/>
        <w:tblW w:w="10774" w:type="dxa"/>
        <w:tblInd w:w="-601" w:type="dxa"/>
        <w:tblLayout w:type="fixed"/>
        <w:tblLook w:val="04A0" w:firstRow="1" w:lastRow="0" w:firstColumn="1" w:lastColumn="0" w:noHBand="0" w:noVBand="1"/>
      </w:tblPr>
      <w:tblGrid>
        <w:gridCol w:w="2571"/>
        <w:gridCol w:w="2107"/>
        <w:gridCol w:w="2268"/>
        <w:gridCol w:w="1843"/>
        <w:gridCol w:w="1985"/>
      </w:tblGrid>
      <w:tr w:rsidR="007F32E8" w:rsidRPr="005033BE" w:rsidTr="005033BE">
        <w:tc>
          <w:tcPr>
            <w:tcW w:w="2571" w:type="dxa"/>
          </w:tcPr>
          <w:p w:rsidR="007F32E8" w:rsidRPr="005033BE" w:rsidRDefault="007F32E8" w:rsidP="005033BE">
            <w:pPr>
              <w:pStyle w:val="a4"/>
              <w:spacing w:line="276" w:lineRule="auto"/>
              <w:rPr>
                <w:color w:val="000000" w:themeColor="text1"/>
                <w:sz w:val="28"/>
                <w:szCs w:val="28"/>
                <w:lang w:val="uk-UA"/>
              </w:rPr>
            </w:pPr>
            <w:r w:rsidRPr="005033BE">
              <w:rPr>
                <w:color w:val="000000" w:themeColor="text1"/>
                <w:sz w:val="28"/>
                <w:szCs w:val="28"/>
                <w:lang w:val="uk-UA"/>
              </w:rPr>
              <w:t>Порушення</w:t>
            </w:r>
          </w:p>
        </w:tc>
        <w:tc>
          <w:tcPr>
            <w:tcW w:w="2107" w:type="dxa"/>
          </w:tcPr>
          <w:p w:rsidR="007F32E8" w:rsidRPr="005033BE" w:rsidRDefault="007F32E8" w:rsidP="005033BE">
            <w:pPr>
              <w:pStyle w:val="a4"/>
              <w:spacing w:line="276" w:lineRule="auto"/>
              <w:rPr>
                <w:color w:val="000000" w:themeColor="text1"/>
                <w:sz w:val="28"/>
                <w:szCs w:val="28"/>
                <w:lang w:val="uk-UA"/>
              </w:rPr>
            </w:pPr>
            <w:r w:rsidRPr="005033BE">
              <w:rPr>
                <w:color w:val="000000" w:themeColor="text1"/>
                <w:sz w:val="28"/>
                <w:szCs w:val="28"/>
                <w:lang w:val="uk-UA"/>
              </w:rPr>
              <w:t>Вік</w:t>
            </w:r>
          </w:p>
        </w:tc>
        <w:tc>
          <w:tcPr>
            <w:tcW w:w="2268" w:type="dxa"/>
          </w:tcPr>
          <w:p w:rsidR="007F32E8" w:rsidRPr="005033BE" w:rsidRDefault="007F32E8" w:rsidP="005033BE">
            <w:pPr>
              <w:pStyle w:val="a4"/>
              <w:spacing w:line="276" w:lineRule="auto"/>
              <w:rPr>
                <w:color w:val="000000" w:themeColor="text1"/>
                <w:sz w:val="28"/>
                <w:szCs w:val="28"/>
                <w:lang w:val="uk-UA"/>
              </w:rPr>
            </w:pPr>
            <w:r w:rsidRPr="005033BE">
              <w:rPr>
                <w:color w:val="000000" w:themeColor="text1"/>
                <w:sz w:val="28"/>
                <w:szCs w:val="28"/>
                <w:lang w:val="uk-UA"/>
              </w:rPr>
              <w:t>Хто несе відповідальність</w:t>
            </w:r>
          </w:p>
        </w:tc>
        <w:tc>
          <w:tcPr>
            <w:tcW w:w="1843" w:type="dxa"/>
          </w:tcPr>
          <w:p w:rsidR="007F32E8" w:rsidRPr="005033BE" w:rsidRDefault="007F32E8" w:rsidP="005033BE">
            <w:pPr>
              <w:pStyle w:val="a4"/>
              <w:spacing w:line="276" w:lineRule="auto"/>
              <w:rPr>
                <w:color w:val="000000" w:themeColor="text1"/>
                <w:sz w:val="28"/>
                <w:szCs w:val="28"/>
                <w:lang w:val="uk-UA"/>
              </w:rPr>
            </w:pPr>
            <w:r w:rsidRPr="005033BE">
              <w:rPr>
                <w:color w:val="000000" w:themeColor="text1"/>
                <w:sz w:val="28"/>
                <w:szCs w:val="28"/>
                <w:lang w:val="uk-UA"/>
              </w:rPr>
              <w:t>Розмір штрафу</w:t>
            </w:r>
          </w:p>
        </w:tc>
        <w:tc>
          <w:tcPr>
            <w:tcW w:w="1985" w:type="dxa"/>
          </w:tcPr>
          <w:p w:rsidR="007F32E8" w:rsidRDefault="007F32E8" w:rsidP="005033BE">
            <w:pPr>
              <w:pStyle w:val="a4"/>
              <w:spacing w:line="276" w:lineRule="auto"/>
              <w:rPr>
                <w:color w:val="000000" w:themeColor="text1"/>
                <w:sz w:val="28"/>
                <w:szCs w:val="28"/>
                <w:lang w:val="uk-UA"/>
              </w:rPr>
            </w:pPr>
            <w:r w:rsidRPr="005033BE">
              <w:rPr>
                <w:color w:val="000000" w:themeColor="text1"/>
                <w:sz w:val="28"/>
                <w:szCs w:val="28"/>
                <w:lang w:val="uk-UA"/>
              </w:rPr>
              <w:t>Громадські роботи</w:t>
            </w:r>
          </w:p>
          <w:p w:rsidR="005033BE" w:rsidRPr="005033BE" w:rsidRDefault="005033BE" w:rsidP="005033BE">
            <w:pPr>
              <w:pStyle w:val="a4"/>
              <w:spacing w:line="276" w:lineRule="auto"/>
              <w:rPr>
                <w:color w:val="000000" w:themeColor="text1"/>
                <w:sz w:val="28"/>
                <w:szCs w:val="28"/>
                <w:lang w:val="uk-UA"/>
              </w:rPr>
            </w:pPr>
          </w:p>
        </w:tc>
      </w:tr>
      <w:tr w:rsidR="007F32E8" w:rsidRPr="005033BE" w:rsidTr="005033BE">
        <w:tc>
          <w:tcPr>
            <w:tcW w:w="2571" w:type="dxa"/>
            <w:vMerge w:val="restart"/>
          </w:tcPr>
          <w:p w:rsidR="007F32E8" w:rsidRPr="005033BE" w:rsidRDefault="007F32E8" w:rsidP="005033BE">
            <w:pPr>
              <w:pStyle w:val="a4"/>
              <w:spacing w:line="276" w:lineRule="auto"/>
              <w:rPr>
                <w:color w:val="000000" w:themeColor="text1"/>
                <w:sz w:val="28"/>
                <w:szCs w:val="28"/>
                <w:lang w:val="uk-UA"/>
              </w:rPr>
            </w:pPr>
            <w:proofErr w:type="spellStart"/>
            <w:r w:rsidRPr="005033BE">
              <w:rPr>
                <w:color w:val="000000" w:themeColor="text1"/>
                <w:sz w:val="28"/>
                <w:szCs w:val="28"/>
                <w:lang w:val="uk-UA"/>
              </w:rPr>
              <w:t>Булінг</w:t>
            </w:r>
            <w:proofErr w:type="spellEnd"/>
            <w:r w:rsidRPr="005033BE">
              <w:rPr>
                <w:color w:val="000000" w:themeColor="text1"/>
                <w:sz w:val="28"/>
                <w:szCs w:val="28"/>
                <w:lang w:val="uk-UA"/>
              </w:rPr>
              <w:t xml:space="preserve"> дітьми</w:t>
            </w:r>
          </w:p>
        </w:tc>
        <w:tc>
          <w:tcPr>
            <w:tcW w:w="2107" w:type="dxa"/>
          </w:tcPr>
          <w:p w:rsidR="007F32E8" w:rsidRPr="005033BE" w:rsidRDefault="007F32E8" w:rsidP="005033BE">
            <w:pPr>
              <w:pStyle w:val="a4"/>
              <w:spacing w:line="276" w:lineRule="auto"/>
              <w:rPr>
                <w:color w:val="000000" w:themeColor="text1"/>
                <w:sz w:val="28"/>
                <w:szCs w:val="28"/>
                <w:lang w:val="uk-UA"/>
              </w:rPr>
            </w:pPr>
            <w:r w:rsidRPr="005033BE">
              <w:rPr>
                <w:color w:val="000000" w:themeColor="text1"/>
                <w:sz w:val="28"/>
                <w:szCs w:val="28"/>
                <w:lang w:val="uk-UA"/>
              </w:rPr>
              <w:t>До 14 років</w:t>
            </w:r>
          </w:p>
        </w:tc>
        <w:tc>
          <w:tcPr>
            <w:tcW w:w="2268" w:type="dxa"/>
          </w:tcPr>
          <w:p w:rsidR="007F32E8" w:rsidRPr="005033BE" w:rsidRDefault="007F32E8" w:rsidP="005033BE">
            <w:pPr>
              <w:pStyle w:val="a4"/>
              <w:spacing w:line="276" w:lineRule="auto"/>
              <w:rPr>
                <w:color w:val="000000" w:themeColor="text1"/>
                <w:sz w:val="28"/>
                <w:szCs w:val="28"/>
                <w:lang w:val="uk-UA"/>
              </w:rPr>
            </w:pPr>
            <w:r w:rsidRPr="005033BE">
              <w:rPr>
                <w:color w:val="000000" w:themeColor="text1"/>
                <w:sz w:val="28"/>
                <w:szCs w:val="28"/>
                <w:lang w:val="uk-UA"/>
              </w:rPr>
              <w:t>Батьки</w:t>
            </w:r>
          </w:p>
        </w:tc>
        <w:tc>
          <w:tcPr>
            <w:tcW w:w="1843" w:type="dxa"/>
          </w:tcPr>
          <w:p w:rsidR="007F32E8" w:rsidRPr="005033BE" w:rsidRDefault="005033BE" w:rsidP="005033BE">
            <w:pPr>
              <w:pStyle w:val="a4"/>
              <w:spacing w:line="276" w:lineRule="auto"/>
              <w:rPr>
                <w:color w:val="000000" w:themeColor="text1"/>
                <w:sz w:val="28"/>
                <w:szCs w:val="28"/>
                <w:lang w:val="uk-UA"/>
              </w:rPr>
            </w:pPr>
            <w:r w:rsidRPr="005033BE">
              <w:rPr>
                <w:color w:val="000000" w:themeColor="text1"/>
                <w:sz w:val="28"/>
                <w:szCs w:val="28"/>
                <w:lang w:val="uk-UA"/>
              </w:rPr>
              <w:t>Від 850 грн.</w:t>
            </w:r>
          </w:p>
          <w:p w:rsidR="005033BE" w:rsidRPr="005033BE" w:rsidRDefault="005033BE" w:rsidP="005033BE">
            <w:pPr>
              <w:pStyle w:val="a4"/>
              <w:spacing w:line="276" w:lineRule="auto"/>
              <w:rPr>
                <w:color w:val="000000" w:themeColor="text1"/>
                <w:sz w:val="28"/>
                <w:szCs w:val="28"/>
                <w:lang w:val="uk-UA"/>
              </w:rPr>
            </w:pPr>
            <w:r w:rsidRPr="005033BE">
              <w:rPr>
                <w:color w:val="000000" w:themeColor="text1"/>
                <w:sz w:val="28"/>
                <w:szCs w:val="28"/>
                <w:lang w:val="uk-UA"/>
              </w:rPr>
              <w:t>до 1700 грн. або</w:t>
            </w:r>
          </w:p>
        </w:tc>
        <w:tc>
          <w:tcPr>
            <w:tcW w:w="1985" w:type="dxa"/>
          </w:tcPr>
          <w:p w:rsidR="007F32E8" w:rsidRPr="005033BE" w:rsidRDefault="005033BE" w:rsidP="005033BE">
            <w:pPr>
              <w:pStyle w:val="a4"/>
              <w:spacing w:line="276" w:lineRule="auto"/>
              <w:rPr>
                <w:color w:val="000000" w:themeColor="text1"/>
                <w:sz w:val="28"/>
                <w:szCs w:val="28"/>
                <w:lang w:val="uk-UA"/>
              </w:rPr>
            </w:pPr>
            <w:r w:rsidRPr="005033BE">
              <w:rPr>
                <w:color w:val="000000" w:themeColor="text1"/>
                <w:sz w:val="28"/>
                <w:szCs w:val="28"/>
                <w:lang w:val="uk-UA"/>
              </w:rPr>
              <w:t>Від 20 до 40 годин</w:t>
            </w:r>
          </w:p>
        </w:tc>
      </w:tr>
      <w:tr w:rsidR="007F32E8" w:rsidRPr="005033BE" w:rsidTr="005033BE">
        <w:tc>
          <w:tcPr>
            <w:tcW w:w="2571" w:type="dxa"/>
            <w:vMerge/>
          </w:tcPr>
          <w:p w:rsidR="007F32E8" w:rsidRPr="005033BE" w:rsidRDefault="007F32E8" w:rsidP="005033BE">
            <w:pPr>
              <w:pStyle w:val="a4"/>
              <w:spacing w:line="276" w:lineRule="auto"/>
              <w:rPr>
                <w:color w:val="000000" w:themeColor="text1"/>
                <w:sz w:val="28"/>
                <w:szCs w:val="28"/>
                <w:lang w:val="uk-UA"/>
              </w:rPr>
            </w:pPr>
          </w:p>
        </w:tc>
        <w:tc>
          <w:tcPr>
            <w:tcW w:w="2107" w:type="dxa"/>
          </w:tcPr>
          <w:p w:rsidR="007F32E8" w:rsidRPr="005033BE" w:rsidRDefault="007F32E8" w:rsidP="005033BE">
            <w:pPr>
              <w:pStyle w:val="a4"/>
              <w:spacing w:line="276" w:lineRule="auto"/>
              <w:rPr>
                <w:color w:val="000000" w:themeColor="text1"/>
                <w:sz w:val="28"/>
                <w:szCs w:val="28"/>
                <w:lang w:val="uk-UA"/>
              </w:rPr>
            </w:pPr>
            <w:r w:rsidRPr="005033BE">
              <w:rPr>
                <w:color w:val="000000" w:themeColor="text1"/>
                <w:sz w:val="28"/>
                <w:szCs w:val="28"/>
                <w:lang w:val="uk-UA"/>
              </w:rPr>
              <w:t>Від 14 до 16 років</w:t>
            </w:r>
          </w:p>
        </w:tc>
        <w:tc>
          <w:tcPr>
            <w:tcW w:w="2268" w:type="dxa"/>
          </w:tcPr>
          <w:p w:rsidR="007F32E8" w:rsidRPr="005033BE" w:rsidRDefault="007F32E8" w:rsidP="005033BE">
            <w:pPr>
              <w:pStyle w:val="a4"/>
              <w:spacing w:line="276" w:lineRule="auto"/>
              <w:rPr>
                <w:color w:val="000000" w:themeColor="text1"/>
                <w:sz w:val="28"/>
                <w:szCs w:val="28"/>
                <w:lang w:val="uk-UA"/>
              </w:rPr>
            </w:pPr>
            <w:r w:rsidRPr="005033BE">
              <w:rPr>
                <w:color w:val="000000" w:themeColor="text1"/>
                <w:sz w:val="28"/>
                <w:szCs w:val="28"/>
                <w:lang w:val="uk-UA"/>
              </w:rPr>
              <w:t>Батьки</w:t>
            </w:r>
          </w:p>
        </w:tc>
        <w:tc>
          <w:tcPr>
            <w:tcW w:w="1843" w:type="dxa"/>
          </w:tcPr>
          <w:p w:rsidR="005033BE" w:rsidRPr="005033BE" w:rsidRDefault="005033BE" w:rsidP="005033BE">
            <w:pPr>
              <w:pStyle w:val="a4"/>
              <w:spacing w:line="276" w:lineRule="auto"/>
              <w:rPr>
                <w:color w:val="000000" w:themeColor="text1"/>
                <w:sz w:val="28"/>
                <w:szCs w:val="28"/>
                <w:lang w:val="uk-UA"/>
              </w:rPr>
            </w:pPr>
            <w:r w:rsidRPr="005033BE">
              <w:rPr>
                <w:color w:val="000000" w:themeColor="text1"/>
                <w:sz w:val="28"/>
                <w:szCs w:val="28"/>
                <w:lang w:val="uk-UA"/>
              </w:rPr>
              <w:t>Від 850 грн.</w:t>
            </w:r>
          </w:p>
          <w:p w:rsidR="007F32E8" w:rsidRPr="005033BE" w:rsidRDefault="005033BE" w:rsidP="005033BE">
            <w:pPr>
              <w:pStyle w:val="a4"/>
              <w:spacing w:line="276" w:lineRule="auto"/>
              <w:rPr>
                <w:color w:val="000000" w:themeColor="text1"/>
                <w:sz w:val="28"/>
                <w:szCs w:val="28"/>
                <w:lang w:val="uk-UA"/>
              </w:rPr>
            </w:pPr>
            <w:r w:rsidRPr="005033BE">
              <w:rPr>
                <w:color w:val="000000" w:themeColor="text1"/>
                <w:sz w:val="28"/>
                <w:szCs w:val="28"/>
                <w:lang w:val="uk-UA"/>
              </w:rPr>
              <w:t>до 1700 грн. або</w:t>
            </w:r>
          </w:p>
        </w:tc>
        <w:tc>
          <w:tcPr>
            <w:tcW w:w="1985" w:type="dxa"/>
          </w:tcPr>
          <w:p w:rsidR="007F32E8" w:rsidRPr="005033BE" w:rsidRDefault="005033BE" w:rsidP="005033BE">
            <w:pPr>
              <w:pStyle w:val="a4"/>
              <w:spacing w:line="276" w:lineRule="auto"/>
              <w:rPr>
                <w:color w:val="000000" w:themeColor="text1"/>
                <w:sz w:val="28"/>
                <w:szCs w:val="28"/>
                <w:lang w:val="uk-UA"/>
              </w:rPr>
            </w:pPr>
            <w:r w:rsidRPr="005033BE">
              <w:rPr>
                <w:color w:val="000000" w:themeColor="text1"/>
                <w:sz w:val="28"/>
                <w:szCs w:val="28"/>
                <w:lang w:val="uk-UA"/>
              </w:rPr>
              <w:t>Від 20 до 40 годин</w:t>
            </w:r>
          </w:p>
        </w:tc>
      </w:tr>
      <w:tr w:rsidR="007F32E8" w:rsidRPr="005033BE" w:rsidTr="005033BE">
        <w:tc>
          <w:tcPr>
            <w:tcW w:w="2571" w:type="dxa"/>
            <w:vMerge/>
          </w:tcPr>
          <w:p w:rsidR="007F32E8" w:rsidRPr="005033BE" w:rsidRDefault="007F32E8" w:rsidP="005033BE">
            <w:pPr>
              <w:pStyle w:val="a4"/>
              <w:spacing w:line="276" w:lineRule="auto"/>
              <w:rPr>
                <w:color w:val="000000" w:themeColor="text1"/>
                <w:sz w:val="28"/>
                <w:szCs w:val="28"/>
                <w:lang w:val="uk-UA"/>
              </w:rPr>
            </w:pPr>
          </w:p>
        </w:tc>
        <w:tc>
          <w:tcPr>
            <w:tcW w:w="2107" w:type="dxa"/>
          </w:tcPr>
          <w:p w:rsidR="007F32E8" w:rsidRPr="005033BE" w:rsidRDefault="007F32E8" w:rsidP="005033BE">
            <w:pPr>
              <w:pStyle w:val="a4"/>
              <w:spacing w:line="276" w:lineRule="auto"/>
              <w:rPr>
                <w:color w:val="000000" w:themeColor="text1"/>
                <w:sz w:val="28"/>
                <w:szCs w:val="28"/>
                <w:lang w:val="uk-UA"/>
              </w:rPr>
            </w:pPr>
            <w:r w:rsidRPr="005033BE">
              <w:rPr>
                <w:color w:val="000000" w:themeColor="text1"/>
                <w:sz w:val="28"/>
                <w:szCs w:val="28"/>
                <w:lang w:val="uk-UA"/>
              </w:rPr>
              <w:t>Понад 16 років</w:t>
            </w:r>
          </w:p>
        </w:tc>
        <w:tc>
          <w:tcPr>
            <w:tcW w:w="2268" w:type="dxa"/>
          </w:tcPr>
          <w:p w:rsidR="007F32E8" w:rsidRPr="005033BE" w:rsidRDefault="007F32E8" w:rsidP="005033BE">
            <w:pPr>
              <w:pStyle w:val="a4"/>
              <w:spacing w:line="276" w:lineRule="auto"/>
              <w:rPr>
                <w:color w:val="000000" w:themeColor="text1"/>
                <w:sz w:val="28"/>
                <w:szCs w:val="28"/>
                <w:lang w:val="uk-UA"/>
              </w:rPr>
            </w:pPr>
            <w:r w:rsidRPr="005033BE">
              <w:rPr>
                <w:color w:val="000000" w:themeColor="text1"/>
                <w:sz w:val="28"/>
                <w:szCs w:val="28"/>
                <w:lang w:val="uk-UA"/>
              </w:rPr>
              <w:t>Діти</w:t>
            </w:r>
          </w:p>
        </w:tc>
        <w:tc>
          <w:tcPr>
            <w:tcW w:w="1843" w:type="dxa"/>
          </w:tcPr>
          <w:p w:rsidR="005033BE" w:rsidRPr="005033BE" w:rsidRDefault="005033BE" w:rsidP="005033BE">
            <w:pPr>
              <w:pStyle w:val="a4"/>
              <w:spacing w:line="276" w:lineRule="auto"/>
              <w:rPr>
                <w:color w:val="000000" w:themeColor="text1"/>
                <w:sz w:val="28"/>
                <w:szCs w:val="28"/>
                <w:lang w:val="uk-UA"/>
              </w:rPr>
            </w:pPr>
            <w:r w:rsidRPr="005033BE">
              <w:rPr>
                <w:color w:val="000000" w:themeColor="text1"/>
                <w:sz w:val="28"/>
                <w:szCs w:val="28"/>
                <w:lang w:val="uk-UA"/>
              </w:rPr>
              <w:t>Від 850 грн.</w:t>
            </w:r>
          </w:p>
          <w:p w:rsidR="007F32E8" w:rsidRPr="005033BE" w:rsidRDefault="005033BE" w:rsidP="005033BE">
            <w:pPr>
              <w:pStyle w:val="a4"/>
              <w:spacing w:line="276" w:lineRule="auto"/>
              <w:rPr>
                <w:color w:val="000000" w:themeColor="text1"/>
                <w:sz w:val="28"/>
                <w:szCs w:val="28"/>
                <w:lang w:val="uk-UA"/>
              </w:rPr>
            </w:pPr>
            <w:r w:rsidRPr="005033BE">
              <w:rPr>
                <w:color w:val="000000" w:themeColor="text1"/>
                <w:sz w:val="28"/>
                <w:szCs w:val="28"/>
                <w:lang w:val="uk-UA"/>
              </w:rPr>
              <w:t xml:space="preserve">до 1700 грн. </w:t>
            </w:r>
            <w:r w:rsidRPr="005033BE">
              <w:rPr>
                <w:color w:val="000000" w:themeColor="text1"/>
                <w:sz w:val="28"/>
                <w:szCs w:val="28"/>
                <w:lang w:val="uk-UA"/>
              </w:rPr>
              <w:lastRenderedPageBreak/>
              <w:t>або</w:t>
            </w:r>
          </w:p>
        </w:tc>
        <w:tc>
          <w:tcPr>
            <w:tcW w:w="1985" w:type="dxa"/>
          </w:tcPr>
          <w:p w:rsidR="007F32E8" w:rsidRPr="005033BE" w:rsidRDefault="005033BE" w:rsidP="005033BE">
            <w:pPr>
              <w:pStyle w:val="a4"/>
              <w:spacing w:line="276" w:lineRule="auto"/>
              <w:rPr>
                <w:color w:val="000000" w:themeColor="text1"/>
                <w:sz w:val="28"/>
                <w:szCs w:val="28"/>
                <w:lang w:val="uk-UA"/>
              </w:rPr>
            </w:pPr>
            <w:r w:rsidRPr="005033BE">
              <w:rPr>
                <w:color w:val="000000" w:themeColor="text1"/>
                <w:sz w:val="28"/>
                <w:szCs w:val="28"/>
                <w:lang w:val="uk-UA"/>
              </w:rPr>
              <w:lastRenderedPageBreak/>
              <w:t>42 години</w:t>
            </w:r>
          </w:p>
        </w:tc>
      </w:tr>
      <w:tr w:rsidR="007F32E8" w:rsidRPr="005033BE" w:rsidTr="005033BE">
        <w:tc>
          <w:tcPr>
            <w:tcW w:w="2571" w:type="dxa"/>
          </w:tcPr>
          <w:p w:rsidR="007F32E8" w:rsidRPr="005033BE" w:rsidRDefault="007F32E8" w:rsidP="005033BE">
            <w:pPr>
              <w:pStyle w:val="a4"/>
              <w:spacing w:line="276" w:lineRule="auto"/>
              <w:rPr>
                <w:color w:val="000000" w:themeColor="text1"/>
                <w:sz w:val="28"/>
                <w:szCs w:val="28"/>
                <w:lang w:val="uk-UA"/>
              </w:rPr>
            </w:pPr>
            <w:proofErr w:type="spellStart"/>
            <w:r w:rsidRPr="005033BE">
              <w:rPr>
                <w:color w:val="000000" w:themeColor="text1"/>
                <w:sz w:val="28"/>
                <w:szCs w:val="28"/>
                <w:lang w:val="uk-UA"/>
              </w:rPr>
              <w:lastRenderedPageBreak/>
              <w:t>Булінг</w:t>
            </w:r>
            <w:proofErr w:type="spellEnd"/>
            <w:r w:rsidRPr="005033BE">
              <w:rPr>
                <w:color w:val="000000" w:themeColor="text1"/>
                <w:sz w:val="28"/>
                <w:szCs w:val="28"/>
                <w:lang w:val="uk-UA"/>
              </w:rPr>
              <w:t xml:space="preserve"> дорослими</w:t>
            </w:r>
          </w:p>
        </w:tc>
        <w:tc>
          <w:tcPr>
            <w:tcW w:w="2107" w:type="dxa"/>
          </w:tcPr>
          <w:p w:rsidR="007F32E8" w:rsidRPr="005033BE" w:rsidRDefault="007F32E8" w:rsidP="005033BE">
            <w:pPr>
              <w:pStyle w:val="a4"/>
              <w:spacing w:line="276" w:lineRule="auto"/>
              <w:rPr>
                <w:color w:val="000000" w:themeColor="text1"/>
                <w:sz w:val="28"/>
                <w:szCs w:val="28"/>
                <w:lang w:val="uk-UA"/>
              </w:rPr>
            </w:pPr>
            <w:r w:rsidRPr="005033BE">
              <w:rPr>
                <w:color w:val="000000" w:themeColor="text1"/>
                <w:sz w:val="28"/>
                <w:szCs w:val="28"/>
                <w:lang w:val="uk-UA"/>
              </w:rPr>
              <w:t>Понад 16 років</w:t>
            </w:r>
          </w:p>
        </w:tc>
        <w:tc>
          <w:tcPr>
            <w:tcW w:w="2268" w:type="dxa"/>
          </w:tcPr>
          <w:p w:rsidR="007F32E8" w:rsidRPr="005033BE" w:rsidRDefault="007F32E8" w:rsidP="005033BE">
            <w:pPr>
              <w:pStyle w:val="a4"/>
              <w:spacing w:line="276" w:lineRule="auto"/>
              <w:rPr>
                <w:color w:val="000000" w:themeColor="text1"/>
                <w:sz w:val="28"/>
                <w:szCs w:val="28"/>
                <w:lang w:val="uk-UA"/>
              </w:rPr>
            </w:pPr>
            <w:r w:rsidRPr="005033BE">
              <w:rPr>
                <w:color w:val="000000" w:themeColor="text1"/>
                <w:sz w:val="28"/>
                <w:szCs w:val="28"/>
                <w:lang w:val="uk-UA"/>
              </w:rPr>
              <w:t>Особисто</w:t>
            </w:r>
          </w:p>
        </w:tc>
        <w:tc>
          <w:tcPr>
            <w:tcW w:w="1843" w:type="dxa"/>
          </w:tcPr>
          <w:p w:rsidR="007F32E8" w:rsidRPr="005033BE" w:rsidRDefault="005033BE" w:rsidP="005033BE">
            <w:pPr>
              <w:pStyle w:val="a4"/>
              <w:spacing w:line="276" w:lineRule="auto"/>
              <w:rPr>
                <w:color w:val="000000" w:themeColor="text1"/>
                <w:sz w:val="28"/>
                <w:szCs w:val="28"/>
                <w:lang w:val="uk-UA"/>
              </w:rPr>
            </w:pPr>
            <w:r w:rsidRPr="005033BE">
              <w:rPr>
                <w:color w:val="000000" w:themeColor="text1"/>
                <w:sz w:val="28"/>
                <w:szCs w:val="28"/>
                <w:lang w:val="uk-UA"/>
              </w:rPr>
              <w:t>Від 850 грн. до 1700 грн.</w:t>
            </w:r>
          </w:p>
          <w:p w:rsidR="005033BE" w:rsidRPr="005033BE" w:rsidRDefault="005033BE" w:rsidP="005033BE">
            <w:pPr>
              <w:pStyle w:val="a4"/>
              <w:spacing w:line="276" w:lineRule="auto"/>
              <w:rPr>
                <w:color w:val="000000" w:themeColor="text1"/>
                <w:sz w:val="28"/>
                <w:szCs w:val="28"/>
                <w:lang w:val="uk-UA"/>
              </w:rPr>
            </w:pPr>
            <w:r w:rsidRPr="005033BE">
              <w:rPr>
                <w:color w:val="000000" w:themeColor="text1"/>
                <w:sz w:val="28"/>
                <w:szCs w:val="28"/>
                <w:lang w:val="uk-UA"/>
              </w:rPr>
              <w:t>або</w:t>
            </w:r>
          </w:p>
        </w:tc>
        <w:tc>
          <w:tcPr>
            <w:tcW w:w="1985" w:type="dxa"/>
          </w:tcPr>
          <w:p w:rsidR="007F32E8" w:rsidRPr="005033BE" w:rsidRDefault="005033BE" w:rsidP="005033BE">
            <w:pPr>
              <w:pStyle w:val="a4"/>
              <w:spacing w:line="276" w:lineRule="auto"/>
              <w:rPr>
                <w:color w:val="000000" w:themeColor="text1"/>
                <w:sz w:val="28"/>
                <w:szCs w:val="28"/>
                <w:lang w:val="uk-UA"/>
              </w:rPr>
            </w:pPr>
            <w:r w:rsidRPr="005033BE">
              <w:rPr>
                <w:color w:val="000000" w:themeColor="text1"/>
                <w:sz w:val="28"/>
                <w:szCs w:val="28"/>
                <w:lang w:val="uk-UA"/>
              </w:rPr>
              <w:t>42 години</w:t>
            </w:r>
          </w:p>
        </w:tc>
      </w:tr>
      <w:tr w:rsidR="007F32E8" w:rsidRPr="005033BE" w:rsidTr="005033BE">
        <w:tc>
          <w:tcPr>
            <w:tcW w:w="2571" w:type="dxa"/>
            <w:vMerge w:val="restart"/>
          </w:tcPr>
          <w:p w:rsidR="007F32E8" w:rsidRPr="005033BE" w:rsidRDefault="007F32E8" w:rsidP="005033BE">
            <w:pPr>
              <w:pStyle w:val="a4"/>
              <w:spacing w:line="276" w:lineRule="auto"/>
              <w:rPr>
                <w:color w:val="000000" w:themeColor="text1"/>
                <w:sz w:val="28"/>
                <w:szCs w:val="28"/>
                <w:lang w:val="uk-UA"/>
              </w:rPr>
            </w:pPr>
            <w:r w:rsidRPr="005033BE">
              <w:rPr>
                <w:color w:val="000000" w:themeColor="text1"/>
                <w:sz w:val="28"/>
                <w:szCs w:val="28"/>
                <w:lang w:val="uk-UA"/>
              </w:rPr>
              <w:t xml:space="preserve">Повторний або груповий </w:t>
            </w:r>
            <w:proofErr w:type="spellStart"/>
            <w:r w:rsidRPr="005033BE">
              <w:rPr>
                <w:color w:val="000000" w:themeColor="text1"/>
                <w:sz w:val="28"/>
                <w:szCs w:val="28"/>
                <w:lang w:val="uk-UA"/>
              </w:rPr>
              <w:t>булінг</w:t>
            </w:r>
            <w:proofErr w:type="spellEnd"/>
          </w:p>
        </w:tc>
        <w:tc>
          <w:tcPr>
            <w:tcW w:w="2107" w:type="dxa"/>
          </w:tcPr>
          <w:p w:rsidR="007F32E8" w:rsidRPr="005033BE" w:rsidRDefault="007F32E8" w:rsidP="005033BE">
            <w:pPr>
              <w:pStyle w:val="a4"/>
              <w:spacing w:line="276" w:lineRule="auto"/>
              <w:rPr>
                <w:color w:val="000000" w:themeColor="text1"/>
                <w:sz w:val="28"/>
                <w:szCs w:val="28"/>
                <w:lang w:val="uk-UA"/>
              </w:rPr>
            </w:pPr>
            <w:r w:rsidRPr="005033BE">
              <w:rPr>
                <w:color w:val="000000" w:themeColor="text1"/>
                <w:sz w:val="28"/>
                <w:szCs w:val="28"/>
                <w:lang w:val="uk-UA"/>
              </w:rPr>
              <w:t>Від 14 до 16 років</w:t>
            </w:r>
          </w:p>
        </w:tc>
        <w:tc>
          <w:tcPr>
            <w:tcW w:w="2268" w:type="dxa"/>
          </w:tcPr>
          <w:p w:rsidR="007F32E8" w:rsidRPr="005033BE" w:rsidRDefault="005033BE" w:rsidP="005033BE">
            <w:pPr>
              <w:pStyle w:val="a4"/>
              <w:spacing w:line="276" w:lineRule="auto"/>
              <w:rPr>
                <w:color w:val="000000" w:themeColor="text1"/>
                <w:sz w:val="28"/>
                <w:szCs w:val="28"/>
                <w:lang w:val="uk-UA"/>
              </w:rPr>
            </w:pPr>
            <w:r w:rsidRPr="005033BE">
              <w:rPr>
                <w:color w:val="000000" w:themeColor="text1"/>
                <w:sz w:val="28"/>
                <w:szCs w:val="28"/>
                <w:lang w:val="uk-UA"/>
              </w:rPr>
              <w:t>Батьки</w:t>
            </w:r>
          </w:p>
        </w:tc>
        <w:tc>
          <w:tcPr>
            <w:tcW w:w="1843" w:type="dxa"/>
          </w:tcPr>
          <w:p w:rsidR="007F32E8" w:rsidRPr="005033BE" w:rsidRDefault="005033BE" w:rsidP="005033BE">
            <w:pPr>
              <w:pStyle w:val="a4"/>
              <w:spacing w:line="276" w:lineRule="auto"/>
              <w:rPr>
                <w:color w:val="000000" w:themeColor="text1"/>
                <w:sz w:val="28"/>
                <w:szCs w:val="28"/>
                <w:lang w:val="uk-UA"/>
              </w:rPr>
            </w:pPr>
            <w:r w:rsidRPr="005033BE">
              <w:rPr>
                <w:color w:val="000000" w:themeColor="text1"/>
                <w:sz w:val="28"/>
                <w:szCs w:val="28"/>
                <w:lang w:val="uk-UA"/>
              </w:rPr>
              <w:t>Від 1700 грн. до 3400 грн. або</w:t>
            </w:r>
          </w:p>
        </w:tc>
        <w:tc>
          <w:tcPr>
            <w:tcW w:w="1985" w:type="dxa"/>
          </w:tcPr>
          <w:p w:rsidR="007F32E8" w:rsidRPr="005033BE" w:rsidRDefault="005033BE" w:rsidP="005033BE">
            <w:pPr>
              <w:pStyle w:val="a4"/>
              <w:spacing w:line="276" w:lineRule="auto"/>
              <w:rPr>
                <w:color w:val="000000" w:themeColor="text1"/>
                <w:sz w:val="28"/>
                <w:szCs w:val="28"/>
                <w:lang w:val="uk-UA"/>
              </w:rPr>
            </w:pPr>
            <w:r w:rsidRPr="005033BE">
              <w:rPr>
                <w:color w:val="000000" w:themeColor="text1"/>
                <w:sz w:val="28"/>
                <w:szCs w:val="28"/>
                <w:lang w:val="uk-UA"/>
              </w:rPr>
              <w:t>Від 40 до 60 годин</w:t>
            </w:r>
          </w:p>
        </w:tc>
      </w:tr>
      <w:tr w:rsidR="007F32E8" w:rsidRPr="005033BE" w:rsidTr="005033BE">
        <w:tc>
          <w:tcPr>
            <w:tcW w:w="2571" w:type="dxa"/>
            <w:vMerge/>
          </w:tcPr>
          <w:p w:rsidR="007F32E8" w:rsidRPr="005033BE" w:rsidRDefault="007F32E8" w:rsidP="005033BE">
            <w:pPr>
              <w:pStyle w:val="a4"/>
              <w:spacing w:line="276" w:lineRule="auto"/>
              <w:rPr>
                <w:color w:val="000000" w:themeColor="text1"/>
                <w:sz w:val="28"/>
                <w:szCs w:val="28"/>
                <w:lang w:val="uk-UA"/>
              </w:rPr>
            </w:pPr>
          </w:p>
        </w:tc>
        <w:tc>
          <w:tcPr>
            <w:tcW w:w="2107" w:type="dxa"/>
          </w:tcPr>
          <w:p w:rsidR="007F32E8" w:rsidRPr="005033BE" w:rsidRDefault="007F32E8" w:rsidP="005033BE">
            <w:pPr>
              <w:pStyle w:val="a4"/>
              <w:spacing w:line="276" w:lineRule="auto"/>
              <w:rPr>
                <w:color w:val="000000" w:themeColor="text1"/>
                <w:sz w:val="28"/>
                <w:szCs w:val="28"/>
                <w:lang w:val="uk-UA"/>
              </w:rPr>
            </w:pPr>
            <w:r w:rsidRPr="005033BE">
              <w:rPr>
                <w:color w:val="000000" w:themeColor="text1"/>
                <w:sz w:val="28"/>
                <w:szCs w:val="28"/>
                <w:lang w:val="uk-UA"/>
              </w:rPr>
              <w:t>Понад 16 років</w:t>
            </w:r>
          </w:p>
        </w:tc>
        <w:tc>
          <w:tcPr>
            <w:tcW w:w="2268" w:type="dxa"/>
          </w:tcPr>
          <w:p w:rsidR="007F32E8" w:rsidRPr="005033BE" w:rsidRDefault="005033BE" w:rsidP="005033BE">
            <w:pPr>
              <w:pStyle w:val="a4"/>
              <w:spacing w:line="276" w:lineRule="auto"/>
              <w:rPr>
                <w:color w:val="000000" w:themeColor="text1"/>
                <w:sz w:val="28"/>
                <w:szCs w:val="28"/>
                <w:lang w:val="uk-UA"/>
              </w:rPr>
            </w:pPr>
            <w:r w:rsidRPr="005033BE">
              <w:rPr>
                <w:color w:val="000000" w:themeColor="text1"/>
                <w:sz w:val="28"/>
                <w:szCs w:val="28"/>
                <w:lang w:val="uk-UA"/>
              </w:rPr>
              <w:t>Особисто</w:t>
            </w:r>
          </w:p>
        </w:tc>
        <w:tc>
          <w:tcPr>
            <w:tcW w:w="1843" w:type="dxa"/>
          </w:tcPr>
          <w:p w:rsidR="007F32E8" w:rsidRPr="005033BE" w:rsidRDefault="005033BE" w:rsidP="005033BE">
            <w:pPr>
              <w:pStyle w:val="a4"/>
              <w:spacing w:line="276" w:lineRule="auto"/>
              <w:rPr>
                <w:color w:val="000000" w:themeColor="text1"/>
                <w:sz w:val="28"/>
                <w:szCs w:val="28"/>
                <w:lang w:val="uk-UA"/>
              </w:rPr>
            </w:pPr>
            <w:r w:rsidRPr="005033BE">
              <w:rPr>
                <w:color w:val="000000" w:themeColor="text1"/>
                <w:sz w:val="28"/>
                <w:szCs w:val="28"/>
                <w:lang w:val="uk-UA"/>
              </w:rPr>
              <w:t>Від 1700 грн. до 3400 грн. або</w:t>
            </w:r>
          </w:p>
        </w:tc>
        <w:tc>
          <w:tcPr>
            <w:tcW w:w="1985" w:type="dxa"/>
          </w:tcPr>
          <w:p w:rsidR="007F32E8" w:rsidRPr="005033BE" w:rsidRDefault="005033BE" w:rsidP="005033BE">
            <w:pPr>
              <w:pStyle w:val="a4"/>
              <w:spacing w:line="276" w:lineRule="auto"/>
              <w:rPr>
                <w:color w:val="000000" w:themeColor="text1"/>
                <w:sz w:val="28"/>
                <w:szCs w:val="28"/>
                <w:lang w:val="uk-UA"/>
              </w:rPr>
            </w:pPr>
            <w:r w:rsidRPr="005033BE">
              <w:rPr>
                <w:color w:val="000000" w:themeColor="text1"/>
                <w:sz w:val="28"/>
                <w:szCs w:val="28"/>
                <w:lang w:val="uk-UA"/>
              </w:rPr>
              <w:t>Від 40 до 60 годин</w:t>
            </w:r>
          </w:p>
        </w:tc>
      </w:tr>
      <w:tr w:rsidR="007F32E8" w:rsidRPr="005033BE" w:rsidTr="005033BE">
        <w:tc>
          <w:tcPr>
            <w:tcW w:w="2571" w:type="dxa"/>
          </w:tcPr>
          <w:p w:rsidR="007F32E8" w:rsidRPr="005033BE" w:rsidRDefault="007F32E8" w:rsidP="005033BE">
            <w:pPr>
              <w:pStyle w:val="a4"/>
              <w:spacing w:line="276" w:lineRule="auto"/>
              <w:rPr>
                <w:color w:val="000000" w:themeColor="text1"/>
                <w:sz w:val="28"/>
                <w:szCs w:val="28"/>
                <w:lang w:val="uk-UA"/>
              </w:rPr>
            </w:pPr>
            <w:r w:rsidRPr="005033BE">
              <w:rPr>
                <w:color w:val="000000" w:themeColor="text1"/>
                <w:sz w:val="28"/>
                <w:szCs w:val="28"/>
                <w:lang w:val="uk-UA"/>
              </w:rPr>
              <w:t xml:space="preserve">Приховування </w:t>
            </w:r>
            <w:proofErr w:type="spellStart"/>
            <w:r w:rsidRPr="005033BE">
              <w:rPr>
                <w:color w:val="000000" w:themeColor="text1"/>
                <w:sz w:val="28"/>
                <w:szCs w:val="28"/>
                <w:lang w:val="uk-UA"/>
              </w:rPr>
              <w:t>булінгу</w:t>
            </w:r>
            <w:proofErr w:type="spellEnd"/>
          </w:p>
        </w:tc>
        <w:tc>
          <w:tcPr>
            <w:tcW w:w="2107" w:type="dxa"/>
          </w:tcPr>
          <w:p w:rsidR="007F32E8" w:rsidRPr="005033BE" w:rsidRDefault="007F32E8" w:rsidP="005033BE">
            <w:pPr>
              <w:pStyle w:val="a4"/>
              <w:spacing w:line="276" w:lineRule="auto"/>
              <w:rPr>
                <w:color w:val="000000" w:themeColor="text1"/>
                <w:sz w:val="28"/>
                <w:szCs w:val="28"/>
                <w:lang w:val="uk-UA"/>
              </w:rPr>
            </w:pPr>
            <w:r w:rsidRPr="005033BE">
              <w:rPr>
                <w:color w:val="000000" w:themeColor="text1"/>
                <w:sz w:val="28"/>
                <w:szCs w:val="28"/>
                <w:lang w:val="uk-UA"/>
              </w:rPr>
              <w:t>Керівник закладу освіти</w:t>
            </w:r>
          </w:p>
        </w:tc>
        <w:tc>
          <w:tcPr>
            <w:tcW w:w="2268" w:type="dxa"/>
          </w:tcPr>
          <w:p w:rsidR="007F32E8" w:rsidRPr="005033BE" w:rsidRDefault="005033BE" w:rsidP="005033BE">
            <w:pPr>
              <w:pStyle w:val="a4"/>
              <w:spacing w:line="276" w:lineRule="auto"/>
              <w:rPr>
                <w:color w:val="000000" w:themeColor="text1"/>
                <w:sz w:val="28"/>
                <w:szCs w:val="28"/>
                <w:lang w:val="uk-UA"/>
              </w:rPr>
            </w:pPr>
            <w:r>
              <w:rPr>
                <w:color w:val="000000" w:themeColor="text1"/>
                <w:sz w:val="28"/>
                <w:szCs w:val="28"/>
                <w:lang w:val="uk-UA"/>
              </w:rPr>
              <w:t>О</w:t>
            </w:r>
            <w:r w:rsidRPr="005033BE">
              <w:rPr>
                <w:color w:val="000000" w:themeColor="text1"/>
                <w:sz w:val="28"/>
                <w:szCs w:val="28"/>
                <w:lang w:val="uk-UA"/>
              </w:rPr>
              <w:t>собисто</w:t>
            </w:r>
          </w:p>
        </w:tc>
        <w:tc>
          <w:tcPr>
            <w:tcW w:w="1843" w:type="dxa"/>
          </w:tcPr>
          <w:p w:rsidR="007F32E8" w:rsidRPr="005033BE" w:rsidRDefault="005033BE" w:rsidP="005033BE">
            <w:pPr>
              <w:pStyle w:val="a4"/>
              <w:spacing w:line="276" w:lineRule="auto"/>
              <w:rPr>
                <w:color w:val="000000" w:themeColor="text1"/>
                <w:sz w:val="28"/>
                <w:szCs w:val="28"/>
                <w:lang w:val="uk-UA"/>
              </w:rPr>
            </w:pPr>
            <w:r w:rsidRPr="005033BE">
              <w:rPr>
                <w:color w:val="000000" w:themeColor="text1"/>
                <w:sz w:val="28"/>
                <w:szCs w:val="28"/>
                <w:lang w:val="uk-UA"/>
              </w:rPr>
              <w:t>Від 850 грн. до 1700 грн.</w:t>
            </w:r>
          </w:p>
          <w:p w:rsidR="005033BE" w:rsidRPr="005033BE" w:rsidRDefault="005033BE" w:rsidP="005033BE">
            <w:pPr>
              <w:pStyle w:val="a4"/>
              <w:spacing w:line="276" w:lineRule="auto"/>
              <w:rPr>
                <w:color w:val="000000" w:themeColor="text1"/>
                <w:sz w:val="28"/>
                <w:szCs w:val="28"/>
                <w:lang w:val="uk-UA"/>
              </w:rPr>
            </w:pPr>
            <w:r w:rsidRPr="005033BE">
              <w:rPr>
                <w:color w:val="000000" w:themeColor="text1"/>
                <w:sz w:val="28"/>
                <w:szCs w:val="28"/>
                <w:lang w:val="uk-UA"/>
              </w:rPr>
              <w:t>або</w:t>
            </w:r>
          </w:p>
        </w:tc>
        <w:tc>
          <w:tcPr>
            <w:tcW w:w="1985" w:type="dxa"/>
          </w:tcPr>
          <w:p w:rsidR="007F32E8" w:rsidRPr="005033BE" w:rsidRDefault="005033BE" w:rsidP="005033BE">
            <w:pPr>
              <w:pStyle w:val="a4"/>
              <w:spacing w:line="276" w:lineRule="auto"/>
              <w:rPr>
                <w:color w:val="000000" w:themeColor="text1"/>
                <w:sz w:val="28"/>
                <w:szCs w:val="28"/>
                <w:lang w:val="uk-UA"/>
              </w:rPr>
            </w:pPr>
            <w:r w:rsidRPr="005033BE">
              <w:rPr>
                <w:color w:val="000000" w:themeColor="text1"/>
                <w:sz w:val="28"/>
                <w:szCs w:val="28"/>
                <w:lang w:val="uk-UA"/>
              </w:rPr>
              <w:t>Виправні роботи до 1 місяця з відрахуванням 20% заробітку</w:t>
            </w:r>
          </w:p>
        </w:tc>
      </w:tr>
    </w:tbl>
    <w:p w:rsidR="007F32E8" w:rsidRDefault="005033BE" w:rsidP="005033BE">
      <w:pPr>
        <w:pStyle w:val="a4"/>
        <w:spacing w:line="276" w:lineRule="auto"/>
        <w:jc w:val="both"/>
        <w:rPr>
          <w:color w:val="000000" w:themeColor="text1"/>
          <w:sz w:val="28"/>
          <w:szCs w:val="28"/>
          <w:lang w:val="uk-UA"/>
        </w:rPr>
      </w:pPr>
      <w:r>
        <w:rPr>
          <w:color w:val="000000" w:themeColor="text1"/>
          <w:sz w:val="28"/>
          <w:szCs w:val="28"/>
          <w:lang w:val="uk-UA"/>
        </w:rPr>
        <w:t xml:space="preserve">       Протоколи за вчинення цього порушення уповноважені складати органи національної поліції України, а притягувати до адміністративної відповідальності будуть місцеві суди.</w:t>
      </w:r>
    </w:p>
    <w:p w:rsidR="005033BE" w:rsidRDefault="005033BE" w:rsidP="005033BE">
      <w:pPr>
        <w:pStyle w:val="a4"/>
        <w:spacing w:line="276" w:lineRule="auto"/>
        <w:jc w:val="both"/>
        <w:rPr>
          <w:color w:val="000000" w:themeColor="text1"/>
          <w:sz w:val="28"/>
          <w:szCs w:val="28"/>
          <w:lang w:val="uk-UA"/>
        </w:rPr>
      </w:pPr>
    </w:p>
    <w:p w:rsidR="005033BE" w:rsidRDefault="005033BE" w:rsidP="005033BE">
      <w:pPr>
        <w:pStyle w:val="a4"/>
        <w:spacing w:line="276" w:lineRule="auto"/>
        <w:jc w:val="both"/>
        <w:rPr>
          <w:b/>
          <w:color w:val="000000" w:themeColor="text1"/>
          <w:sz w:val="28"/>
          <w:szCs w:val="28"/>
          <w:lang w:val="uk-UA"/>
        </w:rPr>
      </w:pPr>
      <w:r>
        <w:rPr>
          <w:b/>
          <w:color w:val="000000" w:themeColor="text1"/>
          <w:sz w:val="28"/>
          <w:szCs w:val="28"/>
          <w:lang w:val="uk-UA"/>
        </w:rPr>
        <w:t>Дитяча лінія 116 111 або 0 800 500 225 (з 12</w:t>
      </w:r>
      <w:r>
        <w:rPr>
          <w:b/>
          <w:color w:val="000000" w:themeColor="text1"/>
          <w:sz w:val="28"/>
          <w:szCs w:val="28"/>
          <w:vertAlign w:val="superscript"/>
          <w:lang w:val="uk-UA"/>
        </w:rPr>
        <w:t>00</w:t>
      </w:r>
      <w:r>
        <w:rPr>
          <w:b/>
          <w:color w:val="000000" w:themeColor="text1"/>
          <w:sz w:val="28"/>
          <w:szCs w:val="28"/>
          <w:lang w:val="uk-UA"/>
        </w:rPr>
        <w:t xml:space="preserve"> до 16</w:t>
      </w:r>
      <w:r>
        <w:rPr>
          <w:b/>
          <w:color w:val="000000" w:themeColor="text1"/>
          <w:sz w:val="28"/>
          <w:szCs w:val="28"/>
          <w:vertAlign w:val="superscript"/>
          <w:lang w:val="uk-UA"/>
        </w:rPr>
        <w:t>00</w:t>
      </w:r>
      <w:r>
        <w:rPr>
          <w:b/>
          <w:color w:val="000000" w:themeColor="text1"/>
          <w:sz w:val="28"/>
          <w:szCs w:val="28"/>
          <w:lang w:val="uk-UA"/>
        </w:rPr>
        <w:t>)</w:t>
      </w:r>
    </w:p>
    <w:p w:rsidR="005033BE" w:rsidRDefault="005033BE" w:rsidP="005033BE">
      <w:pPr>
        <w:pStyle w:val="a4"/>
        <w:spacing w:line="276" w:lineRule="auto"/>
        <w:jc w:val="both"/>
        <w:rPr>
          <w:b/>
          <w:color w:val="000000" w:themeColor="text1"/>
          <w:sz w:val="28"/>
          <w:szCs w:val="28"/>
          <w:lang w:val="uk-UA"/>
        </w:rPr>
      </w:pPr>
      <w:r>
        <w:rPr>
          <w:b/>
          <w:color w:val="000000" w:themeColor="text1"/>
          <w:sz w:val="28"/>
          <w:szCs w:val="28"/>
          <w:lang w:val="uk-UA"/>
        </w:rPr>
        <w:t xml:space="preserve">Гаряча телефонна лінія щодо </w:t>
      </w:r>
      <w:proofErr w:type="spellStart"/>
      <w:r w:rsidR="002D65C4">
        <w:rPr>
          <w:b/>
          <w:color w:val="000000" w:themeColor="text1"/>
          <w:sz w:val="28"/>
          <w:szCs w:val="28"/>
          <w:lang w:val="uk-UA"/>
        </w:rPr>
        <w:t>б</w:t>
      </w:r>
      <w:r>
        <w:rPr>
          <w:b/>
          <w:color w:val="000000" w:themeColor="text1"/>
          <w:sz w:val="28"/>
          <w:szCs w:val="28"/>
          <w:lang w:val="uk-UA"/>
        </w:rPr>
        <w:t>улінгу</w:t>
      </w:r>
      <w:proofErr w:type="spellEnd"/>
      <w:r>
        <w:rPr>
          <w:b/>
          <w:color w:val="000000" w:themeColor="text1"/>
          <w:sz w:val="28"/>
          <w:szCs w:val="28"/>
          <w:lang w:val="uk-UA"/>
        </w:rPr>
        <w:t xml:space="preserve"> 116</w:t>
      </w:r>
      <w:r w:rsidR="002D65C4">
        <w:rPr>
          <w:b/>
          <w:color w:val="000000" w:themeColor="text1"/>
          <w:sz w:val="28"/>
          <w:szCs w:val="28"/>
          <w:lang w:val="uk-UA"/>
        </w:rPr>
        <w:t> </w:t>
      </w:r>
      <w:r>
        <w:rPr>
          <w:b/>
          <w:color w:val="000000" w:themeColor="text1"/>
          <w:sz w:val="28"/>
          <w:szCs w:val="28"/>
          <w:lang w:val="uk-UA"/>
        </w:rPr>
        <w:t>000</w:t>
      </w:r>
    </w:p>
    <w:p w:rsidR="002D65C4" w:rsidRDefault="002D65C4" w:rsidP="005033BE">
      <w:pPr>
        <w:pStyle w:val="a4"/>
        <w:spacing w:line="276" w:lineRule="auto"/>
        <w:jc w:val="both"/>
        <w:rPr>
          <w:b/>
          <w:color w:val="000000" w:themeColor="text1"/>
          <w:sz w:val="28"/>
          <w:szCs w:val="28"/>
          <w:lang w:val="uk-UA"/>
        </w:rPr>
      </w:pPr>
      <w:r>
        <w:rPr>
          <w:b/>
          <w:color w:val="000000" w:themeColor="text1"/>
          <w:sz w:val="28"/>
          <w:szCs w:val="28"/>
          <w:lang w:val="uk-UA"/>
        </w:rPr>
        <w:t>Гаряча лінія з питань запобігання насильству 116 123 або 0 800 500 335</w:t>
      </w:r>
    </w:p>
    <w:p w:rsidR="002D65C4" w:rsidRDefault="002D65C4" w:rsidP="005033BE">
      <w:pPr>
        <w:pStyle w:val="a4"/>
        <w:spacing w:line="276" w:lineRule="auto"/>
        <w:jc w:val="both"/>
        <w:rPr>
          <w:b/>
          <w:color w:val="000000" w:themeColor="text1"/>
          <w:sz w:val="28"/>
          <w:szCs w:val="28"/>
          <w:lang w:val="uk-UA"/>
        </w:rPr>
      </w:pPr>
      <w:r>
        <w:rPr>
          <w:b/>
          <w:color w:val="000000" w:themeColor="text1"/>
          <w:sz w:val="28"/>
          <w:szCs w:val="28"/>
          <w:lang w:val="uk-UA"/>
        </w:rPr>
        <w:t>Уповноважений Верховної Ради з прав людини 0 800 50 17 20</w:t>
      </w:r>
    </w:p>
    <w:p w:rsidR="002D65C4" w:rsidRDefault="002D65C4" w:rsidP="005033BE">
      <w:pPr>
        <w:pStyle w:val="a4"/>
        <w:spacing w:line="276" w:lineRule="auto"/>
        <w:jc w:val="both"/>
        <w:rPr>
          <w:b/>
          <w:color w:val="000000" w:themeColor="text1"/>
          <w:sz w:val="28"/>
          <w:szCs w:val="28"/>
          <w:lang w:val="uk-UA"/>
        </w:rPr>
      </w:pPr>
      <w:r>
        <w:rPr>
          <w:b/>
          <w:color w:val="000000" w:themeColor="text1"/>
          <w:sz w:val="28"/>
          <w:szCs w:val="28"/>
          <w:lang w:val="uk-UA"/>
        </w:rPr>
        <w:t>Уповноважений Президента України з прав дитини 044 255 76 75</w:t>
      </w:r>
    </w:p>
    <w:p w:rsidR="002D65C4" w:rsidRDefault="002D65C4" w:rsidP="005033BE">
      <w:pPr>
        <w:pStyle w:val="a4"/>
        <w:spacing w:line="276" w:lineRule="auto"/>
        <w:jc w:val="both"/>
        <w:rPr>
          <w:b/>
          <w:color w:val="000000" w:themeColor="text1"/>
          <w:sz w:val="28"/>
          <w:szCs w:val="28"/>
          <w:lang w:val="uk-UA"/>
        </w:rPr>
      </w:pPr>
      <w:r>
        <w:rPr>
          <w:b/>
          <w:color w:val="000000" w:themeColor="text1"/>
          <w:sz w:val="28"/>
          <w:szCs w:val="28"/>
          <w:lang w:val="uk-UA"/>
        </w:rPr>
        <w:t>Центр надання безоплатної правової допомоги 0 800 213 103</w:t>
      </w:r>
    </w:p>
    <w:p w:rsidR="002D65C4" w:rsidRDefault="002D65C4" w:rsidP="005033BE">
      <w:pPr>
        <w:pStyle w:val="a4"/>
        <w:spacing w:line="276" w:lineRule="auto"/>
        <w:jc w:val="both"/>
        <w:rPr>
          <w:b/>
          <w:color w:val="000000" w:themeColor="text1"/>
          <w:sz w:val="28"/>
          <w:szCs w:val="28"/>
          <w:lang w:val="uk-UA"/>
        </w:rPr>
      </w:pPr>
      <w:r>
        <w:rPr>
          <w:b/>
          <w:color w:val="000000" w:themeColor="text1"/>
          <w:sz w:val="28"/>
          <w:szCs w:val="28"/>
          <w:lang w:val="uk-UA"/>
        </w:rPr>
        <w:t>Національна поліція України 102</w:t>
      </w:r>
    </w:p>
    <w:p w:rsidR="005033BE" w:rsidRPr="005033BE" w:rsidRDefault="005033BE" w:rsidP="005033BE">
      <w:pPr>
        <w:pStyle w:val="a4"/>
        <w:spacing w:line="276" w:lineRule="auto"/>
        <w:jc w:val="both"/>
        <w:rPr>
          <w:b/>
          <w:color w:val="000000" w:themeColor="text1"/>
          <w:sz w:val="28"/>
          <w:szCs w:val="28"/>
          <w:lang w:val="uk-UA"/>
        </w:rPr>
      </w:pPr>
      <w:r>
        <w:rPr>
          <w:b/>
          <w:color w:val="000000" w:themeColor="text1"/>
          <w:sz w:val="28"/>
          <w:szCs w:val="28"/>
          <w:lang w:val="uk-UA"/>
        </w:rPr>
        <w:t xml:space="preserve"> </w:t>
      </w:r>
    </w:p>
    <w:p w:rsidR="00806B84" w:rsidRPr="005033BE" w:rsidRDefault="00806B84" w:rsidP="005033BE">
      <w:pPr>
        <w:pStyle w:val="a4"/>
        <w:spacing w:line="276" w:lineRule="auto"/>
        <w:rPr>
          <w:color w:val="000000" w:themeColor="text1"/>
          <w:sz w:val="28"/>
          <w:szCs w:val="28"/>
          <w:lang w:val="uk-UA"/>
        </w:rPr>
      </w:pPr>
    </w:p>
    <w:p w:rsidR="00F44C92" w:rsidRPr="005033BE" w:rsidRDefault="00F44C92" w:rsidP="005033BE">
      <w:pPr>
        <w:pStyle w:val="a4"/>
        <w:spacing w:line="276" w:lineRule="auto"/>
        <w:rPr>
          <w:color w:val="000000" w:themeColor="text1"/>
          <w:sz w:val="28"/>
          <w:szCs w:val="28"/>
          <w:lang w:val="uk-UA"/>
        </w:rPr>
      </w:pPr>
    </w:p>
    <w:p w:rsidR="00F44C92" w:rsidRPr="00CA5345" w:rsidRDefault="00F44C92" w:rsidP="00C13716">
      <w:pPr>
        <w:pStyle w:val="a4"/>
        <w:spacing w:line="276" w:lineRule="auto"/>
        <w:jc w:val="both"/>
        <w:rPr>
          <w:color w:val="000000" w:themeColor="text1"/>
          <w:sz w:val="28"/>
          <w:szCs w:val="28"/>
          <w:lang w:val="uk-UA"/>
        </w:rPr>
      </w:pPr>
    </w:p>
    <w:p w:rsidR="00C13716" w:rsidRPr="00C13716" w:rsidRDefault="00C13716" w:rsidP="00C13716">
      <w:pPr>
        <w:pStyle w:val="a4"/>
        <w:spacing w:line="276" w:lineRule="auto"/>
        <w:jc w:val="both"/>
        <w:rPr>
          <w:color w:val="000000" w:themeColor="text1"/>
          <w:sz w:val="28"/>
          <w:szCs w:val="28"/>
          <w:lang w:val="uk-UA"/>
        </w:rPr>
      </w:pPr>
    </w:p>
    <w:p w:rsidR="00C13716" w:rsidRDefault="00C13716" w:rsidP="0019120C">
      <w:pPr>
        <w:pStyle w:val="a4"/>
        <w:spacing w:line="276" w:lineRule="auto"/>
        <w:jc w:val="both"/>
        <w:rPr>
          <w:color w:val="000000" w:themeColor="text1"/>
          <w:sz w:val="28"/>
          <w:szCs w:val="28"/>
          <w:lang w:val="uk-UA"/>
        </w:rPr>
      </w:pPr>
      <w:r>
        <w:rPr>
          <w:color w:val="000000" w:themeColor="text1"/>
          <w:sz w:val="28"/>
          <w:szCs w:val="28"/>
          <w:lang w:val="uk-UA"/>
        </w:rPr>
        <w:t xml:space="preserve">  </w:t>
      </w:r>
    </w:p>
    <w:p w:rsidR="002C1F43" w:rsidRDefault="002C1F43" w:rsidP="0019120C">
      <w:pPr>
        <w:pStyle w:val="a4"/>
        <w:spacing w:line="276" w:lineRule="auto"/>
        <w:jc w:val="both"/>
        <w:rPr>
          <w:color w:val="000000" w:themeColor="text1"/>
          <w:sz w:val="28"/>
          <w:szCs w:val="28"/>
          <w:lang w:val="uk-UA"/>
        </w:rPr>
      </w:pPr>
      <w:r>
        <w:rPr>
          <w:color w:val="000000" w:themeColor="text1"/>
          <w:sz w:val="28"/>
          <w:szCs w:val="28"/>
          <w:lang w:val="uk-UA"/>
        </w:rPr>
        <w:t xml:space="preserve">     </w:t>
      </w:r>
    </w:p>
    <w:p w:rsidR="0019120C" w:rsidRDefault="0019120C" w:rsidP="0019120C">
      <w:pPr>
        <w:pStyle w:val="a4"/>
        <w:spacing w:line="276" w:lineRule="auto"/>
        <w:jc w:val="both"/>
        <w:rPr>
          <w:color w:val="000000" w:themeColor="text1"/>
          <w:sz w:val="28"/>
          <w:szCs w:val="28"/>
          <w:lang w:val="uk-UA"/>
        </w:rPr>
      </w:pPr>
      <w:r>
        <w:rPr>
          <w:color w:val="000000" w:themeColor="text1"/>
          <w:sz w:val="28"/>
          <w:szCs w:val="28"/>
          <w:lang w:val="uk-UA"/>
        </w:rPr>
        <w:t xml:space="preserve"> </w:t>
      </w:r>
    </w:p>
    <w:p w:rsidR="00B70C1F" w:rsidRDefault="00B70C1F" w:rsidP="0019120C">
      <w:pPr>
        <w:pStyle w:val="a4"/>
        <w:spacing w:line="276" w:lineRule="auto"/>
        <w:jc w:val="both"/>
        <w:rPr>
          <w:color w:val="000000" w:themeColor="text1"/>
          <w:sz w:val="28"/>
          <w:szCs w:val="28"/>
          <w:lang w:val="uk-UA"/>
        </w:rPr>
      </w:pPr>
    </w:p>
    <w:p w:rsidR="00B70C1F" w:rsidRDefault="00B70C1F" w:rsidP="0019120C">
      <w:pPr>
        <w:pStyle w:val="a4"/>
        <w:spacing w:line="276" w:lineRule="auto"/>
        <w:jc w:val="both"/>
        <w:rPr>
          <w:color w:val="000000" w:themeColor="text1"/>
          <w:sz w:val="28"/>
          <w:szCs w:val="28"/>
          <w:lang w:val="uk-UA"/>
        </w:rPr>
      </w:pPr>
    </w:p>
    <w:p w:rsidR="00B70C1F" w:rsidRDefault="00B70C1F" w:rsidP="0019120C">
      <w:pPr>
        <w:pStyle w:val="a4"/>
        <w:spacing w:line="276" w:lineRule="auto"/>
        <w:jc w:val="both"/>
        <w:rPr>
          <w:color w:val="000000" w:themeColor="text1"/>
          <w:sz w:val="28"/>
          <w:szCs w:val="28"/>
          <w:lang w:val="uk-UA"/>
        </w:rPr>
      </w:pPr>
    </w:p>
    <w:p w:rsidR="0028218A" w:rsidRDefault="0028218A" w:rsidP="0019120C">
      <w:pPr>
        <w:pStyle w:val="a4"/>
        <w:spacing w:line="276" w:lineRule="auto"/>
        <w:jc w:val="both"/>
        <w:rPr>
          <w:color w:val="000000" w:themeColor="text1"/>
          <w:sz w:val="28"/>
          <w:szCs w:val="28"/>
          <w:lang w:val="uk-UA"/>
        </w:rPr>
      </w:pPr>
    </w:p>
    <w:p w:rsidR="0028218A" w:rsidRDefault="0028218A" w:rsidP="0019120C">
      <w:pPr>
        <w:pStyle w:val="a4"/>
        <w:spacing w:line="276" w:lineRule="auto"/>
        <w:jc w:val="both"/>
        <w:rPr>
          <w:color w:val="000000" w:themeColor="text1"/>
          <w:sz w:val="28"/>
          <w:szCs w:val="28"/>
          <w:lang w:val="uk-UA"/>
        </w:rPr>
      </w:pPr>
    </w:p>
    <w:p w:rsidR="00B70C1F" w:rsidRDefault="00B70C1F" w:rsidP="0019120C">
      <w:pPr>
        <w:pStyle w:val="a4"/>
        <w:spacing w:line="276" w:lineRule="auto"/>
        <w:jc w:val="both"/>
        <w:rPr>
          <w:color w:val="000000" w:themeColor="text1"/>
          <w:sz w:val="28"/>
          <w:szCs w:val="28"/>
          <w:lang w:val="uk-UA"/>
        </w:rPr>
      </w:pPr>
    </w:p>
    <w:p w:rsidR="00B70C1F" w:rsidRDefault="00B70C1F" w:rsidP="0019120C">
      <w:pPr>
        <w:pStyle w:val="a4"/>
        <w:spacing w:line="276" w:lineRule="auto"/>
        <w:jc w:val="both"/>
        <w:rPr>
          <w:color w:val="000000" w:themeColor="text1"/>
          <w:sz w:val="28"/>
          <w:szCs w:val="28"/>
          <w:lang w:val="uk-UA"/>
        </w:rPr>
      </w:pPr>
    </w:p>
    <w:p w:rsidR="00B70C1F" w:rsidRPr="00A06234" w:rsidRDefault="005A4C51" w:rsidP="00B70C1F">
      <w:pPr>
        <w:pStyle w:val="a4"/>
        <w:spacing w:line="276" w:lineRule="auto"/>
        <w:jc w:val="center"/>
        <w:rPr>
          <w:b/>
          <w:color w:val="000000" w:themeColor="text1"/>
          <w:sz w:val="28"/>
          <w:szCs w:val="28"/>
          <w:lang w:val="uk-UA"/>
        </w:rPr>
      </w:pPr>
      <w:r w:rsidRPr="00A06234">
        <w:rPr>
          <w:b/>
          <w:noProof/>
          <w:color w:val="000000" w:themeColor="text1"/>
          <w:sz w:val="28"/>
          <w:szCs w:val="28"/>
          <w:lang w:val="uk-UA" w:eastAsia="uk-UA"/>
        </w:rPr>
        <w:lastRenderedPageBreak/>
        <mc:AlternateContent>
          <mc:Choice Requires="wps">
            <w:drawing>
              <wp:anchor distT="0" distB="0" distL="114300" distR="114300" simplePos="0" relativeHeight="251659264" behindDoc="1" locked="0" layoutInCell="1" allowOverlap="1" wp14:anchorId="6AEFD5E8" wp14:editId="0DEE159A">
                <wp:simplePos x="0" y="0"/>
                <wp:positionH relativeFrom="column">
                  <wp:posOffset>519429</wp:posOffset>
                </wp:positionH>
                <wp:positionV relativeFrom="paragraph">
                  <wp:posOffset>-82550</wp:posOffset>
                </wp:positionV>
                <wp:extent cx="5114925" cy="6381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5114925" cy="6381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40.9pt;margin-top:-6.5pt;width:402.75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" fillcolor="white [3201]" strokecolor="#f79646 [3209]" strokeweight="2pt"/>
            </w:pict>
          </mc:Fallback>
        </mc:AlternateContent>
      </w:r>
      <w:r w:rsidR="00B70C1F" w:rsidRPr="00A06234">
        <w:rPr>
          <w:b/>
          <w:color w:val="000000" w:themeColor="text1"/>
          <w:sz w:val="28"/>
          <w:szCs w:val="28"/>
          <w:lang w:val="uk-UA"/>
        </w:rPr>
        <w:t xml:space="preserve">Заява жертви </w:t>
      </w:r>
      <w:proofErr w:type="spellStart"/>
      <w:r w:rsidR="00B70C1F" w:rsidRPr="00A06234">
        <w:rPr>
          <w:b/>
          <w:color w:val="000000" w:themeColor="text1"/>
          <w:sz w:val="28"/>
          <w:szCs w:val="28"/>
          <w:lang w:val="uk-UA"/>
        </w:rPr>
        <w:t>булінгу</w:t>
      </w:r>
      <w:proofErr w:type="spellEnd"/>
      <w:r w:rsidR="00B70C1F" w:rsidRPr="00A06234">
        <w:rPr>
          <w:b/>
          <w:color w:val="000000" w:themeColor="text1"/>
          <w:sz w:val="28"/>
          <w:szCs w:val="28"/>
          <w:lang w:val="uk-UA"/>
        </w:rPr>
        <w:t xml:space="preserve"> або батьків (усна чи письмова) </w:t>
      </w:r>
    </w:p>
    <w:p w:rsidR="00B70C1F" w:rsidRDefault="00B70C1F" w:rsidP="00B70C1F">
      <w:pPr>
        <w:pStyle w:val="a4"/>
        <w:spacing w:line="276" w:lineRule="auto"/>
        <w:jc w:val="center"/>
        <w:rPr>
          <w:color w:val="000000" w:themeColor="text1"/>
          <w:sz w:val="28"/>
          <w:szCs w:val="28"/>
          <w:lang w:val="uk-UA"/>
        </w:rPr>
      </w:pPr>
      <w:r w:rsidRPr="00A06234">
        <w:rPr>
          <w:b/>
          <w:color w:val="000000" w:themeColor="text1"/>
          <w:sz w:val="28"/>
          <w:szCs w:val="28"/>
          <w:lang w:val="uk-UA"/>
        </w:rPr>
        <w:t xml:space="preserve">на </w:t>
      </w:r>
      <w:proofErr w:type="spellStart"/>
      <w:r w:rsidRPr="00A06234">
        <w:rPr>
          <w:b/>
          <w:color w:val="000000" w:themeColor="text1"/>
          <w:sz w:val="28"/>
          <w:szCs w:val="28"/>
          <w:lang w:val="uk-UA"/>
        </w:rPr>
        <w:t>ім</w:t>
      </w:r>
      <w:proofErr w:type="spellEnd"/>
      <w:r w:rsidRPr="00A06234">
        <w:rPr>
          <w:b/>
          <w:color w:val="000000" w:themeColor="text1"/>
          <w:sz w:val="28"/>
          <w:szCs w:val="28"/>
        </w:rPr>
        <w:t>’</w:t>
      </w:r>
      <w:r w:rsidRPr="00A06234">
        <w:rPr>
          <w:b/>
          <w:color w:val="000000" w:themeColor="text1"/>
          <w:sz w:val="28"/>
          <w:szCs w:val="28"/>
          <w:lang w:val="uk-UA"/>
        </w:rPr>
        <w:t>я директора (заступника, якщо відсутній директор</w:t>
      </w:r>
      <w:r>
        <w:rPr>
          <w:color w:val="000000" w:themeColor="text1"/>
          <w:sz w:val="28"/>
          <w:szCs w:val="28"/>
          <w:lang w:val="uk-UA"/>
        </w:rPr>
        <w:t>)</w:t>
      </w:r>
    </w:p>
    <w:p w:rsidR="00B70C1F" w:rsidRDefault="00B70C1F" w:rsidP="00B70C1F">
      <w:pPr>
        <w:pStyle w:val="a4"/>
        <w:spacing w:line="276" w:lineRule="auto"/>
        <w:jc w:val="center"/>
        <w:rPr>
          <w:color w:val="000000" w:themeColor="text1"/>
          <w:sz w:val="28"/>
          <w:szCs w:val="28"/>
          <w:lang w:val="uk-UA"/>
        </w:rPr>
      </w:pPr>
    </w:p>
    <w:p w:rsidR="00DE2C5B" w:rsidRDefault="00DE2C5B" w:rsidP="00B70C1F">
      <w:pPr>
        <w:pStyle w:val="a4"/>
        <w:spacing w:line="276" w:lineRule="auto"/>
        <w:jc w:val="center"/>
        <w:rPr>
          <w:color w:val="000000" w:themeColor="text1"/>
          <w:sz w:val="28"/>
          <w:szCs w:val="28"/>
          <w:lang w:val="uk-UA"/>
        </w:rPr>
      </w:pPr>
    </w:p>
    <w:p w:rsidR="00DE2C5B" w:rsidRDefault="00F16B4E" w:rsidP="00B70C1F">
      <w:pPr>
        <w:pStyle w:val="a4"/>
        <w:spacing w:line="276" w:lineRule="auto"/>
        <w:jc w:val="center"/>
        <w:rPr>
          <w:color w:val="000000" w:themeColor="text1"/>
          <w:sz w:val="28"/>
          <w:szCs w:val="28"/>
          <w:lang w:val="uk-UA"/>
        </w:rPr>
      </w:pPr>
      <w:r>
        <w:rPr>
          <w:noProof/>
          <w:color w:val="000000" w:themeColor="text1"/>
          <w:sz w:val="28"/>
          <w:szCs w:val="28"/>
          <w:lang w:val="uk-UA" w:eastAsia="uk-UA"/>
        </w:rPr>
        <mc:AlternateContent>
          <mc:Choice Requires="wps">
            <w:drawing>
              <wp:anchor distT="0" distB="0" distL="114300" distR="114300" simplePos="0" relativeHeight="251662336" behindDoc="1" locked="0" layoutInCell="1" allowOverlap="1" wp14:anchorId="347D63B7" wp14:editId="496735C0">
                <wp:simplePos x="0" y="0"/>
                <wp:positionH relativeFrom="column">
                  <wp:posOffset>2595880</wp:posOffset>
                </wp:positionH>
                <wp:positionV relativeFrom="paragraph">
                  <wp:posOffset>91440</wp:posOffset>
                </wp:positionV>
                <wp:extent cx="3638550" cy="6762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3638550" cy="67627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204.4pt;margin-top:7.2pt;width:286.5pt;height:5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" fillcolor="window" strokecolor="#f79646" strokeweight="2pt"/>
            </w:pict>
          </mc:Fallback>
        </mc:AlternateContent>
      </w:r>
      <w:r>
        <w:rPr>
          <w:noProof/>
          <w:color w:val="000000" w:themeColor="text1"/>
          <w:sz w:val="28"/>
          <w:szCs w:val="28"/>
          <w:lang w:val="uk-UA" w:eastAsia="uk-UA"/>
        </w:rPr>
        <mc:AlternateContent>
          <mc:Choice Requires="wps">
            <w:drawing>
              <wp:anchor distT="0" distB="0" distL="114300" distR="114300" simplePos="0" relativeHeight="251672576" behindDoc="1" locked="0" layoutInCell="1" allowOverlap="1" wp14:anchorId="622D0DA5" wp14:editId="75716966">
                <wp:simplePos x="0" y="0"/>
                <wp:positionH relativeFrom="column">
                  <wp:posOffset>-52070</wp:posOffset>
                </wp:positionH>
                <wp:positionV relativeFrom="paragraph">
                  <wp:posOffset>91440</wp:posOffset>
                </wp:positionV>
                <wp:extent cx="2409825" cy="676275"/>
                <wp:effectExtent l="0" t="0" r="28575" b="28575"/>
                <wp:wrapNone/>
                <wp:docPr id="8" name="Прямоугольник 8"/>
                <wp:cNvGraphicFramePr/>
                <a:graphic xmlns:a="http://schemas.openxmlformats.org/drawingml/2006/main">
                  <a:graphicData uri="http://schemas.microsoft.com/office/word/2010/wordprocessingShape">
                    <wps:wsp>
                      <wps:cNvSpPr/>
                      <wps:spPr>
                        <a:xfrm>
                          <a:off x="0" y="0"/>
                          <a:ext cx="2409825" cy="67627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6" style="position:absolute;margin-left:-4.1pt;margin-top:7.2pt;width:189.75pt;height:53.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" fillcolor="window" strokecolor="#f79646" strokeweight="2pt"/>
            </w:pict>
          </mc:Fallback>
        </mc:AlternateContent>
      </w:r>
    </w:p>
    <w:p w:rsidR="00B70C1F" w:rsidRPr="00A06234" w:rsidRDefault="00B70C1F" w:rsidP="00B70C1F">
      <w:pPr>
        <w:pStyle w:val="a4"/>
        <w:spacing w:line="276" w:lineRule="auto"/>
        <w:jc w:val="center"/>
        <w:rPr>
          <w:b/>
          <w:color w:val="000000" w:themeColor="text1"/>
          <w:sz w:val="28"/>
          <w:szCs w:val="28"/>
          <w:lang w:val="uk-UA"/>
        </w:rPr>
      </w:pPr>
      <w:r w:rsidRPr="00A06234">
        <w:rPr>
          <w:b/>
          <w:color w:val="000000" w:themeColor="text1"/>
          <w:sz w:val="28"/>
          <w:szCs w:val="28"/>
          <w:lang w:val="uk-UA"/>
        </w:rPr>
        <w:t>Реєстрація в окремій книзі         Повідомлення сектору ювенальної поліції</w:t>
      </w:r>
    </w:p>
    <w:p w:rsidR="00B70C1F" w:rsidRPr="00A06234" w:rsidRDefault="00B70C1F" w:rsidP="00B70C1F">
      <w:pPr>
        <w:pStyle w:val="a4"/>
        <w:spacing w:line="276" w:lineRule="auto"/>
        <w:jc w:val="both"/>
        <w:rPr>
          <w:b/>
          <w:color w:val="000000" w:themeColor="text1"/>
          <w:sz w:val="28"/>
          <w:szCs w:val="28"/>
          <w:lang w:val="uk-UA"/>
        </w:rPr>
      </w:pPr>
      <w:r w:rsidRPr="00A06234">
        <w:rPr>
          <w:b/>
          <w:color w:val="000000" w:themeColor="text1"/>
          <w:sz w:val="28"/>
          <w:szCs w:val="28"/>
          <w:lang w:val="uk-UA"/>
        </w:rPr>
        <w:t xml:space="preserve">   встановленого зразка                  про випадок (усно чи письмово)</w:t>
      </w:r>
    </w:p>
    <w:p w:rsidR="00B70C1F" w:rsidRDefault="00B70C1F" w:rsidP="00B70C1F">
      <w:pPr>
        <w:pStyle w:val="a4"/>
        <w:spacing w:line="276" w:lineRule="auto"/>
        <w:jc w:val="both"/>
        <w:rPr>
          <w:b/>
          <w:color w:val="000000" w:themeColor="text1"/>
          <w:sz w:val="28"/>
          <w:szCs w:val="28"/>
          <w:lang w:val="uk-UA"/>
        </w:rPr>
      </w:pPr>
    </w:p>
    <w:p w:rsidR="00A06234" w:rsidRDefault="00A06234" w:rsidP="00B70C1F">
      <w:pPr>
        <w:pStyle w:val="a4"/>
        <w:spacing w:line="276" w:lineRule="auto"/>
        <w:jc w:val="both"/>
        <w:rPr>
          <w:b/>
          <w:color w:val="000000" w:themeColor="text1"/>
          <w:sz w:val="28"/>
          <w:szCs w:val="28"/>
          <w:lang w:val="uk-UA"/>
        </w:rPr>
      </w:pPr>
    </w:p>
    <w:p w:rsidR="00A06234" w:rsidRPr="00A06234" w:rsidRDefault="00A06234" w:rsidP="00B70C1F">
      <w:pPr>
        <w:pStyle w:val="a4"/>
        <w:spacing w:line="276" w:lineRule="auto"/>
        <w:jc w:val="both"/>
        <w:rPr>
          <w:b/>
          <w:color w:val="000000" w:themeColor="text1"/>
          <w:sz w:val="28"/>
          <w:szCs w:val="28"/>
          <w:lang w:val="uk-UA"/>
        </w:rPr>
      </w:pPr>
    </w:p>
    <w:p w:rsidR="00DE2C5B" w:rsidRPr="00A06234" w:rsidRDefault="00F16B4E" w:rsidP="00B70C1F">
      <w:pPr>
        <w:pStyle w:val="a4"/>
        <w:spacing w:line="276" w:lineRule="auto"/>
        <w:jc w:val="both"/>
        <w:rPr>
          <w:b/>
          <w:color w:val="000000" w:themeColor="text1"/>
          <w:sz w:val="28"/>
          <w:szCs w:val="28"/>
          <w:lang w:val="uk-UA"/>
        </w:rPr>
      </w:pPr>
      <w:r w:rsidRPr="00A06234">
        <w:rPr>
          <w:b/>
          <w:noProof/>
          <w:color w:val="000000" w:themeColor="text1"/>
          <w:sz w:val="28"/>
          <w:szCs w:val="28"/>
          <w:lang w:val="uk-UA" w:eastAsia="uk-UA"/>
        </w:rPr>
        <mc:AlternateContent>
          <mc:Choice Requires="wps">
            <w:drawing>
              <wp:anchor distT="0" distB="0" distL="114300" distR="114300" simplePos="0" relativeHeight="251676672" behindDoc="1" locked="0" layoutInCell="1" allowOverlap="1" wp14:anchorId="6F0D52C9" wp14:editId="6D2DD750">
                <wp:simplePos x="0" y="0"/>
                <wp:positionH relativeFrom="column">
                  <wp:posOffset>909954</wp:posOffset>
                </wp:positionH>
                <wp:positionV relativeFrom="paragraph">
                  <wp:posOffset>-1270</wp:posOffset>
                </wp:positionV>
                <wp:extent cx="4086225" cy="1990725"/>
                <wp:effectExtent l="0" t="0" r="28575" b="28575"/>
                <wp:wrapNone/>
                <wp:docPr id="10" name="Прямоугольник 10"/>
                <wp:cNvGraphicFramePr/>
                <a:graphic xmlns:a="http://schemas.openxmlformats.org/drawingml/2006/main">
                  <a:graphicData uri="http://schemas.microsoft.com/office/word/2010/wordprocessingShape">
                    <wps:wsp>
                      <wps:cNvSpPr/>
                      <wps:spPr>
                        <a:xfrm>
                          <a:off x="0" y="0"/>
                          <a:ext cx="4086225" cy="19907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6" style="position:absolute;margin-left:71.65pt;margin-top:-.1pt;width:321.75pt;height:156.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" fillcolor="window" strokecolor="#f79646" strokeweight="2pt"/>
            </w:pict>
          </mc:Fallback>
        </mc:AlternateContent>
      </w:r>
    </w:p>
    <w:p w:rsidR="00B70C1F" w:rsidRPr="00A06234" w:rsidRDefault="00B70C1F" w:rsidP="00B70C1F">
      <w:pPr>
        <w:pStyle w:val="a4"/>
        <w:spacing w:line="276" w:lineRule="auto"/>
        <w:jc w:val="center"/>
        <w:rPr>
          <w:b/>
          <w:color w:val="000000" w:themeColor="text1"/>
          <w:sz w:val="28"/>
          <w:szCs w:val="28"/>
          <w:lang w:val="uk-UA"/>
        </w:rPr>
      </w:pPr>
      <w:r w:rsidRPr="00A06234">
        <w:rPr>
          <w:b/>
          <w:color w:val="000000" w:themeColor="text1"/>
          <w:sz w:val="28"/>
          <w:szCs w:val="28"/>
          <w:lang w:val="uk-UA"/>
        </w:rPr>
        <w:t xml:space="preserve">Засідання комісії з протидії </w:t>
      </w:r>
      <w:proofErr w:type="spellStart"/>
      <w:r w:rsidR="005A4C51" w:rsidRPr="00A06234">
        <w:rPr>
          <w:b/>
          <w:color w:val="000000" w:themeColor="text1"/>
          <w:sz w:val="28"/>
          <w:szCs w:val="28"/>
          <w:lang w:val="uk-UA"/>
        </w:rPr>
        <w:t>б</w:t>
      </w:r>
      <w:r w:rsidRPr="00A06234">
        <w:rPr>
          <w:b/>
          <w:color w:val="000000" w:themeColor="text1"/>
          <w:sz w:val="28"/>
          <w:szCs w:val="28"/>
          <w:lang w:val="uk-UA"/>
        </w:rPr>
        <w:t>улінгу</w:t>
      </w:r>
      <w:proofErr w:type="spellEnd"/>
      <w:r w:rsidRPr="00A06234">
        <w:rPr>
          <w:b/>
          <w:color w:val="000000" w:themeColor="text1"/>
          <w:sz w:val="28"/>
          <w:szCs w:val="28"/>
          <w:lang w:val="uk-UA"/>
        </w:rPr>
        <w:t xml:space="preserve"> в закладі</w:t>
      </w:r>
    </w:p>
    <w:p w:rsidR="00B70C1F" w:rsidRPr="00A06234" w:rsidRDefault="00B70C1F" w:rsidP="00B70C1F">
      <w:pPr>
        <w:pStyle w:val="a4"/>
        <w:spacing w:line="276" w:lineRule="auto"/>
        <w:jc w:val="center"/>
        <w:rPr>
          <w:b/>
          <w:color w:val="000000" w:themeColor="text1"/>
          <w:sz w:val="28"/>
          <w:szCs w:val="28"/>
          <w:lang w:val="uk-UA"/>
        </w:rPr>
      </w:pPr>
      <w:r w:rsidRPr="00A06234">
        <w:rPr>
          <w:b/>
          <w:color w:val="000000" w:themeColor="text1"/>
          <w:sz w:val="28"/>
          <w:szCs w:val="28"/>
          <w:lang w:val="uk-UA"/>
        </w:rPr>
        <w:t>Павловська І.М. – голова комісії</w:t>
      </w:r>
    </w:p>
    <w:p w:rsidR="00B70C1F" w:rsidRPr="00A06234" w:rsidRDefault="00DE2C5B" w:rsidP="00B70C1F">
      <w:pPr>
        <w:pStyle w:val="a4"/>
        <w:spacing w:line="276" w:lineRule="auto"/>
        <w:jc w:val="center"/>
        <w:rPr>
          <w:b/>
          <w:color w:val="000000" w:themeColor="text1"/>
          <w:sz w:val="28"/>
          <w:szCs w:val="28"/>
          <w:lang w:val="uk-UA"/>
        </w:rPr>
      </w:pPr>
      <w:r w:rsidRPr="00A06234">
        <w:rPr>
          <w:b/>
          <w:noProof/>
          <w:color w:val="000000" w:themeColor="text1"/>
          <w:sz w:val="28"/>
          <w:szCs w:val="28"/>
          <w:lang w:val="uk-UA" w:eastAsia="uk-UA"/>
        </w:rPr>
        <mc:AlternateContent>
          <mc:Choice Requires="wps">
            <w:drawing>
              <wp:anchor distT="0" distB="0" distL="114300" distR="114300" simplePos="0" relativeHeight="251664384" behindDoc="1" locked="0" layoutInCell="1" allowOverlap="1" wp14:anchorId="12AA004A" wp14:editId="1ED9E3D6">
                <wp:simplePos x="0" y="0"/>
                <wp:positionH relativeFrom="column">
                  <wp:posOffset>2414905</wp:posOffset>
                </wp:positionH>
                <wp:positionV relativeFrom="paragraph">
                  <wp:posOffset>93345</wp:posOffset>
                </wp:positionV>
                <wp:extent cx="914400" cy="91440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914400" cy="914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190.15pt;margin-top:7.35pt;width:1in;height:1in;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" fillcolor="window" strokecolor="#f79646" strokeweight="2pt"/>
            </w:pict>
          </mc:Fallback>
        </mc:AlternateContent>
      </w:r>
      <w:r w:rsidR="00B70C1F" w:rsidRPr="00A06234">
        <w:rPr>
          <w:b/>
          <w:color w:val="000000" w:themeColor="text1"/>
          <w:sz w:val="28"/>
          <w:szCs w:val="28"/>
          <w:lang w:val="uk-UA"/>
        </w:rPr>
        <w:t>Члени комісії:</w:t>
      </w:r>
    </w:p>
    <w:p w:rsidR="00B70C1F" w:rsidRPr="00A06234" w:rsidRDefault="00B70C1F" w:rsidP="00B70C1F">
      <w:pPr>
        <w:pStyle w:val="a4"/>
        <w:spacing w:line="276" w:lineRule="auto"/>
        <w:jc w:val="center"/>
        <w:rPr>
          <w:b/>
          <w:color w:val="000000" w:themeColor="text1"/>
          <w:sz w:val="28"/>
          <w:szCs w:val="28"/>
          <w:lang w:val="uk-UA"/>
        </w:rPr>
      </w:pPr>
      <w:r w:rsidRPr="00A06234">
        <w:rPr>
          <w:b/>
          <w:color w:val="000000" w:themeColor="text1"/>
          <w:sz w:val="28"/>
          <w:szCs w:val="28"/>
          <w:lang w:val="uk-UA"/>
        </w:rPr>
        <w:t>Волощук О.І.</w:t>
      </w:r>
      <w:r w:rsidR="005A4C51" w:rsidRPr="00A06234">
        <w:rPr>
          <w:b/>
          <w:color w:val="000000" w:themeColor="text1"/>
          <w:sz w:val="28"/>
          <w:szCs w:val="28"/>
          <w:lang w:val="uk-UA"/>
        </w:rPr>
        <w:t>, заступник директора з ВР</w:t>
      </w:r>
    </w:p>
    <w:p w:rsidR="005A4C51" w:rsidRPr="00A06234" w:rsidRDefault="005A4C51" w:rsidP="00B70C1F">
      <w:pPr>
        <w:pStyle w:val="a4"/>
        <w:spacing w:line="276" w:lineRule="auto"/>
        <w:jc w:val="center"/>
        <w:rPr>
          <w:b/>
          <w:color w:val="000000" w:themeColor="text1"/>
          <w:sz w:val="28"/>
          <w:szCs w:val="28"/>
          <w:lang w:val="uk-UA"/>
        </w:rPr>
      </w:pPr>
      <w:proofErr w:type="spellStart"/>
      <w:r w:rsidRPr="00A06234">
        <w:rPr>
          <w:b/>
          <w:color w:val="000000" w:themeColor="text1"/>
          <w:sz w:val="28"/>
          <w:szCs w:val="28"/>
          <w:lang w:val="uk-UA"/>
        </w:rPr>
        <w:t>Максимишин</w:t>
      </w:r>
      <w:proofErr w:type="spellEnd"/>
      <w:r w:rsidRPr="00A06234">
        <w:rPr>
          <w:b/>
          <w:color w:val="000000" w:themeColor="text1"/>
          <w:sz w:val="28"/>
          <w:szCs w:val="28"/>
          <w:lang w:val="uk-UA"/>
        </w:rPr>
        <w:t xml:space="preserve"> І.І., практичний психолог</w:t>
      </w:r>
    </w:p>
    <w:p w:rsidR="005A4C51" w:rsidRPr="00A06234" w:rsidRDefault="005A4C51" w:rsidP="00B70C1F">
      <w:pPr>
        <w:pStyle w:val="a4"/>
        <w:spacing w:line="276" w:lineRule="auto"/>
        <w:jc w:val="center"/>
        <w:rPr>
          <w:b/>
          <w:color w:val="000000" w:themeColor="text1"/>
          <w:sz w:val="28"/>
          <w:szCs w:val="28"/>
          <w:lang w:val="uk-UA"/>
        </w:rPr>
      </w:pPr>
      <w:proofErr w:type="spellStart"/>
      <w:r w:rsidRPr="00A06234">
        <w:rPr>
          <w:b/>
          <w:color w:val="000000" w:themeColor="text1"/>
          <w:sz w:val="28"/>
          <w:szCs w:val="28"/>
          <w:lang w:val="uk-UA"/>
        </w:rPr>
        <w:t>Грущак</w:t>
      </w:r>
      <w:proofErr w:type="spellEnd"/>
      <w:r w:rsidRPr="00A06234">
        <w:rPr>
          <w:b/>
          <w:color w:val="000000" w:themeColor="text1"/>
          <w:sz w:val="28"/>
          <w:szCs w:val="28"/>
          <w:lang w:val="uk-UA"/>
        </w:rPr>
        <w:t xml:space="preserve"> А.О., </w:t>
      </w:r>
      <w:proofErr w:type="spellStart"/>
      <w:r w:rsidRPr="00A06234">
        <w:rPr>
          <w:b/>
          <w:color w:val="000000" w:themeColor="text1"/>
          <w:sz w:val="28"/>
          <w:szCs w:val="28"/>
          <w:lang w:val="uk-UA"/>
        </w:rPr>
        <w:t>дільничий</w:t>
      </w:r>
      <w:proofErr w:type="spellEnd"/>
      <w:r w:rsidRPr="00A06234">
        <w:rPr>
          <w:b/>
          <w:color w:val="000000" w:themeColor="text1"/>
          <w:sz w:val="28"/>
          <w:szCs w:val="28"/>
          <w:lang w:val="uk-UA"/>
        </w:rPr>
        <w:t xml:space="preserve"> інспектор</w:t>
      </w:r>
    </w:p>
    <w:p w:rsidR="005A4C51" w:rsidRPr="00A06234" w:rsidRDefault="005A4C51" w:rsidP="00B70C1F">
      <w:pPr>
        <w:pStyle w:val="a4"/>
        <w:spacing w:line="276" w:lineRule="auto"/>
        <w:jc w:val="center"/>
        <w:rPr>
          <w:b/>
          <w:color w:val="000000" w:themeColor="text1"/>
          <w:sz w:val="28"/>
          <w:szCs w:val="28"/>
          <w:lang w:val="uk-UA"/>
        </w:rPr>
      </w:pPr>
      <w:proofErr w:type="spellStart"/>
      <w:r w:rsidRPr="00A06234">
        <w:rPr>
          <w:b/>
          <w:color w:val="000000" w:themeColor="text1"/>
          <w:sz w:val="28"/>
          <w:szCs w:val="28"/>
          <w:lang w:val="uk-UA"/>
        </w:rPr>
        <w:t>Півцьо</w:t>
      </w:r>
      <w:proofErr w:type="spellEnd"/>
      <w:r w:rsidRPr="00A06234">
        <w:rPr>
          <w:b/>
          <w:color w:val="000000" w:themeColor="text1"/>
          <w:sz w:val="28"/>
          <w:szCs w:val="28"/>
          <w:lang w:val="uk-UA"/>
        </w:rPr>
        <w:t xml:space="preserve"> А.М., голова ради школи</w:t>
      </w:r>
    </w:p>
    <w:p w:rsidR="005A4C51" w:rsidRDefault="005A4C51" w:rsidP="00B70C1F">
      <w:pPr>
        <w:pStyle w:val="a4"/>
        <w:spacing w:line="276" w:lineRule="auto"/>
        <w:jc w:val="center"/>
        <w:rPr>
          <w:b/>
          <w:color w:val="000000" w:themeColor="text1"/>
          <w:sz w:val="28"/>
          <w:szCs w:val="28"/>
          <w:lang w:val="uk-UA"/>
        </w:rPr>
      </w:pPr>
    </w:p>
    <w:p w:rsidR="00A06234" w:rsidRPr="00A06234" w:rsidRDefault="00A06234" w:rsidP="00B70C1F">
      <w:pPr>
        <w:pStyle w:val="a4"/>
        <w:spacing w:line="276" w:lineRule="auto"/>
        <w:jc w:val="center"/>
        <w:rPr>
          <w:b/>
          <w:color w:val="000000" w:themeColor="text1"/>
          <w:sz w:val="28"/>
          <w:szCs w:val="28"/>
          <w:lang w:val="uk-UA"/>
        </w:rPr>
      </w:pPr>
    </w:p>
    <w:p w:rsidR="00DE2C5B" w:rsidRPr="00A06234" w:rsidRDefault="00DE2C5B" w:rsidP="00B70C1F">
      <w:pPr>
        <w:pStyle w:val="a4"/>
        <w:spacing w:line="276" w:lineRule="auto"/>
        <w:jc w:val="center"/>
        <w:rPr>
          <w:b/>
          <w:color w:val="000000" w:themeColor="text1"/>
          <w:sz w:val="28"/>
          <w:szCs w:val="28"/>
          <w:lang w:val="uk-UA"/>
        </w:rPr>
      </w:pPr>
      <w:r w:rsidRPr="00A06234">
        <w:rPr>
          <w:b/>
          <w:noProof/>
          <w:color w:val="000000" w:themeColor="text1"/>
          <w:sz w:val="28"/>
          <w:szCs w:val="28"/>
          <w:lang w:val="uk-UA" w:eastAsia="uk-UA"/>
        </w:rPr>
        <mc:AlternateContent>
          <mc:Choice Requires="wps">
            <w:drawing>
              <wp:anchor distT="0" distB="0" distL="114300" distR="114300" simplePos="0" relativeHeight="251666432" behindDoc="1" locked="0" layoutInCell="1" allowOverlap="1" wp14:anchorId="28065120" wp14:editId="1562FDF0">
                <wp:simplePos x="0" y="0"/>
                <wp:positionH relativeFrom="column">
                  <wp:posOffset>1643381</wp:posOffset>
                </wp:positionH>
                <wp:positionV relativeFrom="paragraph">
                  <wp:posOffset>34925</wp:posOffset>
                </wp:positionV>
                <wp:extent cx="2743200" cy="66675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2743200" cy="6667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129.4pt;margin-top:2.75pt;width:3in;height: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" fillcolor="window" strokecolor="#f79646" strokeweight="2pt"/>
            </w:pict>
          </mc:Fallback>
        </mc:AlternateContent>
      </w:r>
    </w:p>
    <w:p w:rsidR="005A4C51" w:rsidRPr="00A06234" w:rsidRDefault="005A4C51" w:rsidP="00B70C1F">
      <w:pPr>
        <w:pStyle w:val="a4"/>
        <w:spacing w:line="276" w:lineRule="auto"/>
        <w:jc w:val="center"/>
        <w:rPr>
          <w:b/>
          <w:color w:val="000000" w:themeColor="text1"/>
          <w:sz w:val="28"/>
          <w:szCs w:val="28"/>
          <w:lang w:val="uk-UA"/>
        </w:rPr>
      </w:pPr>
      <w:r w:rsidRPr="00A06234">
        <w:rPr>
          <w:b/>
          <w:color w:val="000000" w:themeColor="text1"/>
          <w:sz w:val="28"/>
          <w:szCs w:val="28"/>
          <w:lang w:val="uk-UA"/>
        </w:rPr>
        <w:t>Протокол розслідування</w:t>
      </w:r>
    </w:p>
    <w:p w:rsidR="00DE2C5B" w:rsidRPr="00A06234" w:rsidRDefault="00DE2C5B" w:rsidP="00B70C1F">
      <w:pPr>
        <w:pStyle w:val="a4"/>
        <w:spacing w:line="276" w:lineRule="auto"/>
        <w:jc w:val="center"/>
        <w:rPr>
          <w:b/>
          <w:color w:val="000000" w:themeColor="text1"/>
          <w:sz w:val="28"/>
          <w:szCs w:val="28"/>
          <w:lang w:val="uk-UA"/>
        </w:rPr>
      </w:pPr>
    </w:p>
    <w:p w:rsidR="00F16B4E" w:rsidRPr="00A06234" w:rsidRDefault="00F16B4E" w:rsidP="00B70C1F">
      <w:pPr>
        <w:pStyle w:val="a4"/>
        <w:spacing w:line="276" w:lineRule="auto"/>
        <w:jc w:val="center"/>
        <w:rPr>
          <w:b/>
          <w:color w:val="000000" w:themeColor="text1"/>
          <w:sz w:val="28"/>
          <w:szCs w:val="28"/>
          <w:lang w:val="uk-UA"/>
        </w:rPr>
      </w:pPr>
    </w:p>
    <w:p w:rsidR="00DE2C5B" w:rsidRPr="00A06234" w:rsidRDefault="00A06234" w:rsidP="00B70C1F">
      <w:pPr>
        <w:pStyle w:val="a4"/>
        <w:spacing w:line="276" w:lineRule="auto"/>
        <w:jc w:val="center"/>
        <w:rPr>
          <w:b/>
          <w:color w:val="000000" w:themeColor="text1"/>
          <w:sz w:val="28"/>
          <w:szCs w:val="28"/>
          <w:lang w:val="uk-UA"/>
        </w:rPr>
      </w:pPr>
      <w:r w:rsidRPr="00A06234">
        <w:rPr>
          <w:b/>
          <w:noProof/>
          <w:color w:val="000000" w:themeColor="text1"/>
          <w:sz w:val="28"/>
          <w:szCs w:val="28"/>
          <w:lang w:val="uk-UA" w:eastAsia="uk-UA"/>
        </w:rPr>
        <mc:AlternateContent>
          <mc:Choice Requires="wps">
            <w:drawing>
              <wp:anchor distT="0" distB="0" distL="114300" distR="114300" simplePos="0" relativeHeight="251670528" behindDoc="1" locked="0" layoutInCell="1" allowOverlap="1" wp14:anchorId="1D2E0408" wp14:editId="095D6FE4">
                <wp:simplePos x="0" y="0"/>
                <wp:positionH relativeFrom="column">
                  <wp:posOffset>3195955</wp:posOffset>
                </wp:positionH>
                <wp:positionV relativeFrom="paragraph">
                  <wp:posOffset>-635</wp:posOffset>
                </wp:positionV>
                <wp:extent cx="3124200" cy="81915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3124200" cy="8191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margin-left:251.65pt;margin-top:-.05pt;width:246pt;height:6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" fillcolor="window" strokecolor="#f79646" strokeweight="2pt"/>
            </w:pict>
          </mc:Fallback>
        </mc:AlternateContent>
      </w:r>
      <w:r w:rsidRPr="00A06234">
        <w:rPr>
          <w:b/>
          <w:noProof/>
          <w:color w:val="000000" w:themeColor="text1"/>
          <w:sz w:val="28"/>
          <w:szCs w:val="28"/>
          <w:lang w:val="uk-UA" w:eastAsia="uk-UA"/>
        </w:rPr>
        <mc:AlternateContent>
          <mc:Choice Requires="wps">
            <w:drawing>
              <wp:anchor distT="0" distB="0" distL="114300" distR="114300" simplePos="0" relativeHeight="251668480" behindDoc="1" locked="0" layoutInCell="1" allowOverlap="1" wp14:anchorId="39F98393" wp14:editId="3439819C">
                <wp:simplePos x="0" y="0"/>
                <wp:positionH relativeFrom="column">
                  <wp:posOffset>-166370</wp:posOffset>
                </wp:positionH>
                <wp:positionV relativeFrom="paragraph">
                  <wp:posOffset>-635</wp:posOffset>
                </wp:positionV>
                <wp:extent cx="2581275" cy="819150"/>
                <wp:effectExtent l="0" t="0" r="28575" b="19050"/>
                <wp:wrapNone/>
                <wp:docPr id="6" name="Прямоугольник 6"/>
                <wp:cNvGraphicFramePr/>
                <a:graphic xmlns:a="http://schemas.openxmlformats.org/drawingml/2006/main">
                  <a:graphicData uri="http://schemas.microsoft.com/office/word/2010/wordprocessingShape">
                    <wps:wsp>
                      <wps:cNvSpPr/>
                      <wps:spPr>
                        <a:xfrm>
                          <a:off x="0" y="0"/>
                          <a:ext cx="2581275" cy="8191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13.1pt;margin-top:-.05pt;width:203.25pt;height:6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" fillcolor="window" strokecolor="#f79646" strokeweight="2pt"/>
            </w:pict>
          </mc:Fallback>
        </mc:AlternateContent>
      </w:r>
    </w:p>
    <w:p w:rsidR="005A4C51" w:rsidRPr="00A06234" w:rsidRDefault="005A4C51" w:rsidP="005A4C51">
      <w:pPr>
        <w:pStyle w:val="a4"/>
        <w:spacing w:line="276" w:lineRule="auto"/>
        <w:jc w:val="both"/>
        <w:rPr>
          <w:b/>
          <w:color w:val="000000" w:themeColor="text1"/>
          <w:sz w:val="28"/>
          <w:szCs w:val="28"/>
          <w:lang w:val="uk-UA"/>
        </w:rPr>
      </w:pPr>
      <w:r w:rsidRPr="00A06234">
        <w:rPr>
          <w:b/>
          <w:color w:val="000000" w:themeColor="text1"/>
          <w:sz w:val="28"/>
          <w:szCs w:val="28"/>
          <w:lang w:val="uk-UA"/>
        </w:rPr>
        <w:t xml:space="preserve">Випадок </w:t>
      </w:r>
      <w:proofErr w:type="spellStart"/>
      <w:r w:rsidRPr="00A06234">
        <w:rPr>
          <w:b/>
          <w:color w:val="000000" w:themeColor="text1"/>
          <w:sz w:val="28"/>
          <w:szCs w:val="28"/>
          <w:lang w:val="uk-UA"/>
        </w:rPr>
        <w:t>булінгу</w:t>
      </w:r>
      <w:proofErr w:type="spellEnd"/>
      <w:r w:rsidRPr="00A06234">
        <w:rPr>
          <w:b/>
          <w:color w:val="000000" w:themeColor="text1"/>
          <w:sz w:val="28"/>
          <w:szCs w:val="28"/>
          <w:lang w:val="uk-UA"/>
        </w:rPr>
        <w:t xml:space="preserve"> доведений    </w:t>
      </w:r>
      <w:r w:rsidR="00A06234">
        <w:rPr>
          <w:b/>
          <w:color w:val="000000" w:themeColor="text1"/>
          <w:sz w:val="28"/>
          <w:szCs w:val="28"/>
          <w:lang w:val="uk-UA"/>
        </w:rPr>
        <w:t xml:space="preserve">                          </w:t>
      </w:r>
      <w:r w:rsidRPr="00A06234">
        <w:rPr>
          <w:b/>
          <w:color w:val="000000" w:themeColor="text1"/>
          <w:sz w:val="28"/>
          <w:szCs w:val="28"/>
          <w:lang w:val="uk-UA"/>
        </w:rPr>
        <w:t xml:space="preserve">Випадок </w:t>
      </w:r>
      <w:proofErr w:type="spellStart"/>
      <w:r w:rsidRPr="00A06234">
        <w:rPr>
          <w:b/>
          <w:color w:val="000000" w:themeColor="text1"/>
          <w:sz w:val="28"/>
          <w:szCs w:val="28"/>
          <w:lang w:val="uk-UA"/>
        </w:rPr>
        <w:t>булінгу</w:t>
      </w:r>
      <w:proofErr w:type="spellEnd"/>
      <w:r w:rsidRPr="00A06234">
        <w:rPr>
          <w:b/>
          <w:color w:val="000000" w:themeColor="text1"/>
          <w:sz w:val="28"/>
          <w:szCs w:val="28"/>
          <w:lang w:val="uk-UA"/>
        </w:rPr>
        <w:t xml:space="preserve"> спростований</w:t>
      </w:r>
    </w:p>
    <w:p w:rsidR="005A4C51" w:rsidRPr="00A06234" w:rsidRDefault="005A4C51" w:rsidP="005A4C51">
      <w:pPr>
        <w:pStyle w:val="a4"/>
        <w:spacing w:line="276" w:lineRule="auto"/>
        <w:jc w:val="both"/>
        <w:rPr>
          <w:b/>
          <w:color w:val="000000" w:themeColor="text1"/>
          <w:sz w:val="28"/>
          <w:szCs w:val="28"/>
          <w:lang w:val="uk-UA"/>
        </w:rPr>
      </w:pPr>
    </w:p>
    <w:p w:rsidR="00F16B4E" w:rsidRPr="00A06234" w:rsidRDefault="00F16B4E" w:rsidP="005A4C51">
      <w:pPr>
        <w:pStyle w:val="a4"/>
        <w:spacing w:line="276" w:lineRule="auto"/>
        <w:jc w:val="both"/>
        <w:rPr>
          <w:b/>
          <w:color w:val="000000" w:themeColor="text1"/>
          <w:sz w:val="28"/>
          <w:szCs w:val="28"/>
          <w:lang w:val="uk-UA"/>
        </w:rPr>
      </w:pPr>
    </w:p>
    <w:p w:rsidR="00F16B4E" w:rsidRPr="00A06234" w:rsidRDefault="00F16B4E" w:rsidP="005A4C51">
      <w:pPr>
        <w:pStyle w:val="a4"/>
        <w:spacing w:line="276" w:lineRule="auto"/>
        <w:jc w:val="both"/>
        <w:rPr>
          <w:b/>
          <w:color w:val="000000" w:themeColor="text1"/>
          <w:sz w:val="28"/>
          <w:szCs w:val="28"/>
          <w:lang w:val="uk-UA"/>
        </w:rPr>
      </w:pPr>
    </w:p>
    <w:p w:rsidR="00F16B4E" w:rsidRPr="00A06234" w:rsidRDefault="00F16B4E" w:rsidP="005A4C51">
      <w:pPr>
        <w:pStyle w:val="a4"/>
        <w:spacing w:line="276" w:lineRule="auto"/>
        <w:jc w:val="both"/>
        <w:rPr>
          <w:b/>
          <w:color w:val="000000" w:themeColor="text1"/>
          <w:sz w:val="28"/>
          <w:szCs w:val="28"/>
          <w:lang w:val="uk-UA"/>
        </w:rPr>
      </w:pPr>
    </w:p>
    <w:p w:rsidR="00DE2C5B" w:rsidRPr="00A06234" w:rsidRDefault="00A06234" w:rsidP="005A4C51">
      <w:pPr>
        <w:pStyle w:val="a4"/>
        <w:spacing w:line="276" w:lineRule="auto"/>
        <w:jc w:val="both"/>
        <w:rPr>
          <w:b/>
          <w:color w:val="000000" w:themeColor="text1"/>
          <w:sz w:val="28"/>
          <w:szCs w:val="28"/>
          <w:lang w:val="uk-UA"/>
        </w:rPr>
      </w:pPr>
      <w:r w:rsidRPr="00A06234">
        <w:rPr>
          <w:b/>
          <w:noProof/>
          <w:color w:val="000000" w:themeColor="text1"/>
          <w:sz w:val="28"/>
          <w:szCs w:val="28"/>
          <w:lang w:val="uk-UA" w:eastAsia="uk-UA"/>
        </w:rPr>
        <mc:AlternateContent>
          <mc:Choice Requires="wps">
            <w:drawing>
              <wp:anchor distT="0" distB="0" distL="114300" distR="114300" simplePos="0" relativeHeight="251678720" behindDoc="1" locked="0" layoutInCell="1" allowOverlap="1" wp14:anchorId="3211D4E2" wp14:editId="7120BB6A">
                <wp:simplePos x="0" y="0"/>
                <wp:positionH relativeFrom="column">
                  <wp:posOffset>3710305</wp:posOffset>
                </wp:positionH>
                <wp:positionV relativeFrom="paragraph">
                  <wp:posOffset>132080</wp:posOffset>
                </wp:positionV>
                <wp:extent cx="1990725" cy="676275"/>
                <wp:effectExtent l="0" t="0" r="28575" b="28575"/>
                <wp:wrapNone/>
                <wp:docPr id="11" name="Прямоугольник 11"/>
                <wp:cNvGraphicFramePr/>
                <a:graphic xmlns:a="http://schemas.openxmlformats.org/drawingml/2006/main">
                  <a:graphicData uri="http://schemas.microsoft.com/office/word/2010/wordprocessingShape">
                    <wps:wsp>
                      <wps:cNvSpPr/>
                      <wps:spPr>
                        <a:xfrm>
                          <a:off x="0" y="0"/>
                          <a:ext cx="1990725" cy="67627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26" style="position:absolute;margin-left:292.15pt;margin-top:10.4pt;width:156.75pt;height:53.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" fillcolor="window" strokecolor="#f79646" strokeweight="2pt"/>
            </w:pict>
          </mc:Fallback>
        </mc:AlternateContent>
      </w:r>
      <w:r w:rsidRPr="00A06234">
        <w:rPr>
          <w:b/>
          <w:noProof/>
          <w:color w:val="000000" w:themeColor="text1"/>
          <w:sz w:val="28"/>
          <w:szCs w:val="28"/>
          <w:lang w:val="uk-UA" w:eastAsia="uk-UA"/>
        </w:rPr>
        <mc:AlternateContent>
          <mc:Choice Requires="wps">
            <w:drawing>
              <wp:anchor distT="0" distB="0" distL="114300" distR="114300" simplePos="0" relativeHeight="251660288" behindDoc="1" locked="0" layoutInCell="1" allowOverlap="1" wp14:anchorId="0FC2BF22" wp14:editId="3D2B24F0">
                <wp:simplePos x="0" y="0"/>
                <wp:positionH relativeFrom="column">
                  <wp:posOffset>-223520</wp:posOffset>
                </wp:positionH>
                <wp:positionV relativeFrom="paragraph">
                  <wp:posOffset>132080</wp:posOffset>
                </wp:positionV>
                <wp:extent cx="2581275" cy="67627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2581275" cy="6762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17.6pt;margin-top:10.4pt;width:203.25pt;height:5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" fillcolor="white [3201]" strokecolor="#f79646 [3209]" strokeweight="2pt"/>
            </w:pict>
          </mc:Fallback>
        </mc:AlternateContent>
      </w:r>
    </w:p>
    <w:p w:rsidR="005A4C51" w:rsidRPr="00A06234" w:rsidRDefault="005A4C51" w:rsidP="005A4C51">
      <w:pPr>
        <w:pStyle w:val="a4"/>
        <w:spacing w:line="276" w:lineRule="auto"/>
        <w:jc w:val="both"/>
        <w:rPr>
          <w:b/>
          <w:color w:val="000000" w:themeColor="text1"/>
          <w:sz w:val="28"/>
          <w:szCs w:val="28"/>
          <w:lang w:val="uk-UA"/>
        </w:rPr>
      </w:pPr>
      <w:r w:rsidRPr="00A06234">
        <w:rPr>
          <w:b/>
          <w:color w:val="000000" w:themeColor="text1"/>
          <w:sz w:val="28"/>
          <w:szCs w:val="28"/>
          <w:lang w:val="uk-UA"/>
        </w:rPr>
        <w:t xml:space="preserve">Подача матеріалів у сектор                                               </w:t>
      </w:r>
      <w:r w:rsidR="00A06234" w:rsidRPr="00A06234">
        <w:rPr>
          <w:b/>
          <w:color w:val="000000" w:themeColor="text1"/>
          <w:sz w:val="28"/>
          <w:szCs w:val="28"/>
          <w:lang w:val="uk-UA"/>
        </w:rPr>
        <w:t xml:space="preserve">     </w:t>
      </w:r>
    </w:p>
    <w:p w:rsidR="005A4C51" w:rsidRPr="00A06234" w:rsidRDefault="005A4C51" w:rsidP="005A4C51">
      <w:pPr>
        <w:pStyle w:val="a4"/>
        <w:spacing w:line="276" w:lineRule="auto"/>
        <w:jc w:val="both"/>
        <w:rPr>
          <w:b/>
          <w:color w:val="000000" w:themeColor="text1"/>
          <w:sz w:val="28"/>
          <w:szCs w:val="28"/>
          <w:lang w:val="uk-UA"/>
        </w:rPr>
      </w:pPr>
      <w:r w:rsidRPr="00A06234">
        <w:rPr>
          <w:b/>
          <w:color w:val="000000" w:themeColor="text1"/>
          <w:sz w:val="28"/>
          <w:szCs w:val="28"/>
          <w:lang w:val="uk-UA"/>
        </w:rPr>
        <w:t>ювенальної поліції</w:t>
      </w:r>
    </w:p>
    <w:p w:rsidR="005A4C51" w:rsidRPr="00A06234" w:rsidRDefault="005A4C51" w:rsidP="005A4C51">
      <w:pPr>
        <w:pStyle w:val="a4"/>
        <w:spacing w:line="276" w:lineRule="auto"/>
        <w:jc w:val="both"/>
        <w:rPr>
          <w:b/>
          <w:color w:val="000000" w:themeColor="text1"/>
          <w:sz w:val="28"/>
          <w:szCs w:val="28"/>
          <w:lang w:val="uk-UA"/>
        </w:rPr>
      </w:pPr>
    </w:p>
    <w:p w:rsidR="00DE2C5B" w:rsidRPr="00A06234" w:rsidRDefault="00DE2C5B" w:rsidP="005A4C51">
      <w:pPr>
        <w:pStyle w:val="a4"/>
        <w:spacing w:line="276" w:lineRule="auto"/>
        <w:jc w:val="both"/>
        <w:rPr>
          <w:b/>
          <w:color w:val="000000" w:themeColor="text1"/>
          <w:sz w:val="28"/>
          <w:szCs w:val="28"/>
          <w:lang w:val="uk-UA"/>
        </w:rPr>
      </w:pPr>
      <w:r w:rsidRPr="00A06234">
        <w:rPr>
          <w:b/>
          <w:noProof/>
          <w:color w:val="000000" w:themeColor="text1"/>
          <w:sz w:val="28"/>
          <w:szCs w:val="28"/>
          <w:lang w:val="uk-UA" w:eastAsia="uk-UA"/>
        </w:rPr>
        <mc:AlternateContent>
          <mc:Choice Requires="wps">
            <w:drawing>
              <wp:anchor distT="0" distB="0" distL="114300" distR="114300" simplePos="0" relativeHeight="251674624" behindDoc="1" locked="0" layoutInCell="1" allowOverlap="1" wp14:anchorId="3B34DDC2" wp14:editId="762C3BC2">
                <wp:simplePos x="0" y="0"/>
                <wp:positionH relativeFrom="column">
                  <wp:posOffset>909955</wp:posOffset>
                </wp:positionH>
                <wp:positionV relativeFrom="paragraph">
                  <wp:posOffset>210820</wp:posOffset>
                </wp:positionV>
                <wp:extent cx="4324350" cy="110490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4324350" cy="11049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71.65pt;margin-top:16.6pt;width:340.5pt;height:8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" fillcolor="window" strokecolor="#f79646" strokeweight="2pt"/>
            </w:pict>
          </mc:Fallback>
        </mc:AlternateContent>
      </w:r>
    </w:p>
    <w:p w:rsidR="00DE2C5B" w:rsidRPr="00A06234" w:rsidRDefault="00DE2C5B" w:rsidP="005A4C51">
      <w:pPr>
        <w:pStyle w:val="a4"/>
        <w:spacing w:line="276" w:lineRule="auto"/>
        <w:jc w:val="both"/>
        <w:rPr>
          <w:b/>
          <w:color w:val="000000" w:themeColor="text1"/>
          <w:sz w:val="28"/>
          <w:szCs w:val="28"/>
          <w:lang w:val="uk-UA"/>
        </w:rPr>
      </w:pPr>
    </w:p>
    <w:p w:rsidR="005A4C51" w:rsidRPr="00A06234" w:rsidRDefault="005A4C51" w:rsidP="005A4C51">
      <w:pPr>
        <w:pStyle w:val="a4"/>
        <w:spacing w:line="276" w:lineRule="auto"/>
        <w:jc w:val="center"/>
        <w:rPr>
          <w:b/>
          <w:color w:val="000000" w:themeColor="text1"/>
          <w:sz w:val="28"/>
          <w:szCs w:val="28"/>
          <w:lang w:val="uk-UA"/>
        </w:rPr>
      </w:pPr>
      <w:r w:rsidRPr="00A06234">
        <w:rPr>
          <w:b/>
          <w:color w:val="000000" w:themeColor="text1"/>
          <w:sz w:val="28"/>
          <w:szCs w:val="28"/>
          <w:lang w:val="uk-UA"/>
        </w:rPr>
        <w:t xml:space="preserve">Офіційне повідомлення результатів розслідування </w:t>
      </w:r>
    </w:p>
    <w:p w:rsidR="005A4C51" w:rsidRPr="00A06234" w:rsidRDefault="005A4C51" w:rsidP="005A4C51">
      <w:pPr>
        <w:pStyle w:val="a4"/>
        <w:spacing w:line="276" w:lineRule="auto"/>
        <w:jc w:val="center"/>
        <w:rPr>
          <w:b/>
          <w:color w:val="000000" w:themeColor="text1"/>
          <w:sz w:val="28"/>
          <w:szCs w:val="28"/>
          <w:lang w:val="uk-UA"/>
        </w:rPr>
      </w:pPr>
      <w:r w:rsidRPr="00A06234">
        <w:rPr>
          <w:b/>
          <w:color w:val="000000" w:themeColor="text1"/>
          <w:sz w:val="28"/>
          <w:szCs w:val="28"/>
          <w:lang w:val="uk-UA"/>
        </w:rPr>
        <w:t>учасникам конфлікту</w:t>
      </w:r>
    </w:p>
    <w:p w:rsidR="005A4C51" w:rsidRDefault="005A4C51" w:rsidP="005A4C51">
      <w:pPr>
        <w:pStyle w:val="a4"/>
        <w:spacing w:line="276" w:lineRule="auto"/>
        <w:jc w:val="center"/>
        <w:rPr>
          <w:b/>
          <w:color w:val="000000" w:themeColor="text1"/>
          <w:sz w:val="28"/>
          <w:szCs w:val="28"/>
          <w:lang w:val="uk-UA"/>
        </w:rPr>
      </w:pPr>
      <w:r w:rsidRPr="00A06234">
        <w:rPr>
          <w:b/>
          <w:color w:val="000000" w:themeColor="text1"/>
          <w:sz w:val="28"/>
          <w:szCs w:val="28"/>
          <w:lang w:val="uk-UA"/>
        </w:rPr>
        <w:t>(лист з повідомленням)</w:t>
      </w:r>
    </w:p>
    <w:p w:rsidR="002D65C4" w:rsidRDefault="002D65C4" w:rsidP="005A4C51">
      <w:pPr>
        <w:pStyle w:val="a4"/>
        <w:spacing w:line="276" w:lineRule="auto"/>
        <w:jc w:val="center"/>
        <w:rPr>
          <w:b/>
          <w:color w:val="000000" w:themeColor="text1"/>
          <w:sz w:val="28"/>
          <w:szCs w:val="28"/>
          <w:lang w:val="uk-UA"/>
        </w:rPr>
      </w:pPr>
    </w:p>
    <w:p w:rsidR="0028218A" w:rsidRDefault="0028218A" w:rsidP="002D65C4">
      <w:pPr>
        <w:pStyle w:val="a4"/>
        <w:spacing w:line="276" w:lineRule="auto"/>
        <w:jc w:val="right"/>
        <w:rPr>
          <w:color w:val="000000" w:themeColor="text1"/>
          <w:sz w:val="28"/>
          <w:szCs w:val="28"/>
          <w:lang w:val="uk-UA"/>
        </w:rPr>
      </w:pPr>
    </w:p>
    <w:p w:rsidR="0028218A" w:rsidRDefault="0028218A" w:rsidP="002D65C4">
      <w:pPr>
        <w:pStyle w:val="a4"/>
        <w:spacing w:line="276" w:lineRule="auto"/>
        <w:jc w:val="right"/>
        <w:rPr>
          <w:color w:val="000000" w:themeColor="text1"/>
          <w:sz w:val="28"/>
          <w:szCs w:val="28"/>
          <w:lang w:val="uk-UA"/>
        </w:rPr>
      </w:pPr>
    </w:p>
    <w:p w:rsidR="002D65C4" w:rsidRDefault="002D65C4" w:rsidP="002D65C4">
      <w:pPr>
        <w:pStyle w:val="a4"/>
        <w:spacing w:line="276" w:lineRule="auto"/>
        <w:jc w:val="right"/>
        <w:rPr>
          <w:color w:val="000000" w:themeColor="text1"/>
          <w:sz w:val="28"/>
          <w:szCs w:val="28"/>
          <w:lang w:val="uk-UA"/>
        </w:rPr>
      </w:pPr>
      <w:r>
        <w:rPr>
          <w:color w:val="000000" w:themeColor="text1"/>
          <w:sz w:val="28"/>
          <w:szCs w:val="28"/>
          <w:lang w:val="uk-UA"/>
        </w:rPr>
        <w:t>ЗАТВЕРДЖЕНО</w:t>
      </w:r>
    </w:p>
    <w:p w:rsidR="002D65C4" w:rsidRDefault="002D65C4" w:rsidP="002D65C4">
      <w:pPr>
        <w:pStyle w:val="a4"/>
        <w:spacing w:line="276" w:lineRule="auto"/>
        <w:jc w:val="right"/>
        <w:rPr>
          <w:color w:val="000000" w:themeColor="text1"/>
          <w:sz w:val="28"/>
          <w:szCs w:val="28"/>
          <w:lang w:val="uk-UA"/>
        </w:rPr>
      </w:pPr>
      <w:r>
        <w:rPr>
          <w:color w:val="000000" w:themeColor="text1"/>
          <w:sz w:val="28"/>
          <w:szCs w:val="28"/>
          <w:lang w:val="uk-UA"/>
        </w:rPr>
        <w:t>Наказ загальноосвітньої школи</w:t>
      </w:r>
    </w:p>
    <w:p w:rsidR="002D65C4" w:rsidRDefault="002D65C4" w:rsidP="002D65C4">
      <w:pPr>
        <w:pStyle w:val="a4"/>
        <w:spacing w:line="276" w:lineRule="auto"/>
        <w:jc w:val="center"/>
        <w:rPr>
          <w:color w:val="000000" w:themeColor="text1"/>
          <w:sz w:val="28"/>
          <w:szCs w:val="28"/>
          <w:lang w:val="uk-UA"/>
        </w:rPr>
      </w:pPr>
      <w:r>
        <w:rPr>
          <w:color w:val="000000" w:themeColor="text1"/>
          <w:sz w:val="28"/>
          <w:szCs w:val="28"/>
          <w:lang w:val="uk-UA"/>
        </w:rPr>
        <w:t xml:space="preserve">                                                                           І-ІІІ ступенів №2 </w:t>
      </w:r>
      <w:proofErr w:type="spellStart"/>
      <w:r>
        <w:rPr>
          <w:color w:val="000000" w:themeColor="text1"/>
          <w:sz w:val="28"/>
          <w:szCs w:val="28"/>
          <w:lang w:val="uk-UA"/>
        </w:rPr>
        <w:t>м.Заліщики</w:t>
      </w:r>
      <w:proofErr w:type="spellEnd"/>
      <w:r>
        <w:rPr>
          <w:color w:val="000000" w:themeColor="text1"/>
          <w:sz w:val="28"/>
          <w:szCs w:val="28"/>
          <w:lang w:val="uk-UA"/>
        </w:rPr>
        <w:t xml:space="preserve"> </w:t>
      </w:r>
    </w:p>
    <w:p w:rsidR="002D65C4" w:rsidRDefault="002D65C4" w:rsidP="002D65C4">
      <w:pPr>
        <w:pStyle w:val="a4"/>
        <w:spacing w:line="276" w:lineRule="auto"/>
        <w:jc w:val="center"/>
        <w:rPr>
          <w:color w:val="000000" w:themeColor="text1"/>
          <w:sz w:val="28"/>
          <w:szCs w:val="28"/>
          <w:lang w:val="uk-UA"/>
        </w:rPr>
      </w:pPr>
      <w:r>
        <w:rPr>
          <w:color w:val="000000" w:themeColor="text1"/>
          <w:sz w:val="28"/>
          <w:szCs w:val="28"/>
          <w:lang w:val="uk-UA"/>
        </w:rPr>
        <w:t xml:space="preserve">                                                                 Тернопільської області</w:t>
      </w:r>
    </w:p>
    <w:p w:rsidR="002D65C4" w:rsidRDefault="002D65C4" w:rsidP="002D65C4">
      <w:pPr>
        <w:pStyle w:val="a4"/>
        <w:spacing w:line="276" w:lineRule="auto"/>
        <w:jc w:val="center"/>
        <w:rPr>
          <w:color w:val="000000" w:themeColor="text1"/>
          <w:sz w:val="28"/>
          <w:szCs w:val="28"/>
          <w:lang w:val="uk-UA"/>
        </w:rPr>
      </w:pPr>
      <w:r>
        <w:rPr>
          <w:color w:val="000000" w:themeColor="text1"/>
          <w:sz w:val="28"/>
          <w:szCs w:val="28"/>
          <w:lang w:val="uk-UA"/>
        </w:rPr>
        <w:t xml:space="preserve">                                                                           від 02.09.2019 № ______-од</w:t>
      </w:r>
    </w:p>
    <w:p w:rsidR="002D65C4" w:rsidRDefault="002D65C4" w:rsidP="002D65C4">
      <w:pPr>
        <w:pStyle w:val="a4"/>
        <w:spacing w:line="276" w:lineRule="auto"/>
        <w:jc w:val="center"/>
        <w:rPr>
          <w:color w:val="000000" w:themeColor="text1"/>
          <w:sz w:val="28"/>
          <w:szCs w:val="28"/>
          <w:lang w:val="uk-UA"/>
        </w:rPr>
      </w:pPr>
    </w:p>
    <w:p w:rsidR="00F563C0" w:rsidRPr="00040D6A" w:rsidRDefault="00F563C0" w:rsidP="00F563C0">
      <w:pPr>
        <w:pStyle w:val="a4"/>
        <w:spacing w:line="276" w:lineRule="auto"/>
        <w:jc w:val="center"/>
        <w:rPr>
          <w:b/>
          <w:color w:val="000000" w:themeColor="text1"/>
          <w:sz w:val="28"/>
          <w:szCs w:val="28"/>
          <w:lang w:val="uk-UA"/>
        </w:rPr>
      </w:pPr>
      <w:r w:rsidRPr="00040D6A">
        <w:rPr>
          <w:b/>
          <w:color w:val="000000" w:themeColor="text1"/>
          <w:sz w:val="28"/>
          <w:szCs w:val="28"/>
          <w:lang w:val="uk-UA"/>
        </w:rPr>
        <w:t xml:space="preserve">Процедура подання учасниками освітнього процесу </w:t>
      </w:r>
    </w:p>
    <w:p w:rsidR="002D65C4" w:rsidRPr="00040D6A" w:rsidRDefault="00F563C0" w:rsidP="00F563C0">
      <w:pPr>
        <w:pStyle w:val="a4"/>
        <w:spacing w:line="276" w:lineRule="auto"/>
        <w:jc w:val="center"/>
        <w:rPr>
          <w:b/>
          <w:color w:val="000000" w:themeColor="text1"/>
          <w:sz w:val="28"/>
          <w:szCs w:val="28"/>
          <w:lang w:val="uk-UA"/>
        </w:rPr>
      </w:pPr>
      <w:r w:rsidRPr="00040D6A">
        <w:rPr>
          <w:b/>
          <w:color w:val="000000" w:themeColor="text1"/>
          <w:sz w:val="28"/>
          <w:szCs w:val="28"/>
          <w:lang w:val="uk-UA"/>
        </w:rPr>
        <w:t xml:space="preserve">заяв про випадок </w:t>
      </w:r>
      <w:proofErr w:type="spellStart"/>
      <w:r w:rsidRPr="00040D6A">
        <w:rPr>
          <w:b/>
          <w:color w:val="000000" w:themeColor="text1"/>
          <w:sz w:val="28"/>
          <w:szCs w:val="28"/>
          <w:lang w:val="uk-UA"/>
        </w:rPr>
        <w:t>булінгу</w:t>
      </w:r>
      <w:proofErr w:type="spellEnd"/>
      <w:r w:rsidRPr="00040D6A">
        <w:rPr>
          <w:b/>
          <w:color w:val="000000" w:themeColor="text1"/>
          <w:sz w:val="28"/>
          <w:szCs w:val="28"/>
          <w:lang w:val="uk-UA"/>
        </w:rPr>
        <w:t xml:space="preserve"> (цькування)</w:t>
      </w:r>
    </w:p>
    <w:p w:rsidR="00685ADA" w:rsidRPr="00040D6A" w:rsidRDefault="00F563C0" w:rsidP="00F563C0">
      <w:pPr>
        <w:pStyle w:val="a4"/>
        <w:spacing w:line="276" w:lineRule="auto"/>
        <w:jc w:val="center"/>
        <w:rPr>
          <w:b/>
          <w:color w:val="000000" w:themeColor="text1"/>
          <w:sz w:val="28"/>
          <w:szCs w:val="28"/>
          <w:lang w:val="uk-UA"/>
        </w:rPr>
      </w:pPr>
      <w:r w:rsidRPr="00040D6A">
        <w:rPr>
          <w:b/>
          <w:color w:val="000000" w:themeColor="text1"/>
          <w:sz w:val="28"/>
          <w:szCs w:val="28"/>
          <w:lang w:val="uk-UA"/>
        </w:rPr>
        <w:t>та їх розгляд у загальноосвіт</w:t>
      </w:r>
      <w:r w:rsidR="00685ADA" w:rsidRPr="00040D6A">
        <w:rPr>
          <w:b/>
          <w:color w:val="000000" w:themeColor="text1"/>
          <w:sz w:val="28"/>
          <w:szCs w:val="28"/>
          <w:lang w:val="uk-UA"/>
        </w:rPr>
        <w:t>ній школі І-ІІІ ступенів №2</w:t>
      </w:r>
    </w:p>
    <w:p w:rsidR="00685ADA" w:rsidRPr="00040D6A" w:rsidRDefault="00685ADA" w:rsidP="00F563C0">
      <w:pPr>
        <w:pStyle w:val="a4"/>
        <w:spacing w:line="276" w:lineRule="auto"/>
        <w:jc w:val="center"/>
        <w:rPr>
          <w:b/>
          <w:color w:val="000000" w:themeColor="text1"/>
          <w:sz w:val="28"/>
          <w:szCs w:val="28"/>
          <w:lang w:val="uk-UA"/>
        </w:rPr>
      </w:pPr>
      <w:r w:rsidRPr="00040D6A">
        <w:rPr>
          <w:b/>
          <w:color w:val="000000" w:themeColor="text1"/>
          <w:sz w:val="28"/>
          <w:szCs w:val="28"/>
          <w:lang w:val="uk-UA"/>
        </w:rPr>
        <w:t xml:space="preserve"> м. </w:t>
      </w:r>
      <w:proofErr w:type="spellStart"/>
      <w:r w:rsidRPr="00040D6A">
        <w:rPr>
          <w:b/>
          <w:color w:val="000000" w:themeColor="text1"/>
          <w:sz w:val="28"/>
          <w:szCs w:val="28"/>
          <w:lang w:val="uk-UA"/>
        </w:rPr>
        <w:t>З</w:t>
      </w:r>
      <w:r w:rsidR="00F563C0" w:rsidRPr="00040D6A">
        <w:rPr>
          <w:b/>
          <w:color w:val="000000" w:themeColor="text1"/>
          <w:sz w:val="28"/>
          <w:szCs w:val="28"/>
          <w:lang w:val="uk-UA"/>
        </w:rPr>
        <w:t>алі</w:t>
      </w:r>
      <w:r w:rsidRPr="00040D6A">
        <w:rPr>
          <w:b/>
          <w:color w:val="000000" w:themeColor="text1"/>
          <w:sz w:val="28"/>
          <w:szCs w:val="28"/>
          <w:lang w:val="uk-UA"/>
        </w:rPr>
        <w:t>щики</w:t>
      </w:r>
      <w:proofErr w:type="spellEnd"/>
      <w:r w:rsidRPr="00040D6A">
        <w:rPr>
          <w:b/>
          <w:color w:val="000000" w:themeColor="text1"/>
          <w:sz w:val="28"/>
          <w:szCs w:val="28"/>
          <w:lang w:val="uk-UA"/>
        </w:rPr>
        <w:t xml:space="preserve"> Тернопільської області</w:t>
      </w:r>
    </w:p>
    <w:p w:rsidR="00685ADA" w:rsidRDefault="00685ADA" w:rsidP="00F563C0">
      <w:pPr>
        <w:pStyle w:val="a4"/>
        <w:spacing w:line="276" w:lineRule="auto"/>
        <w:jc w:val="center"/>
        <w:rPr>
          <w:color w:val="000000" w:themeColor="text1"/>
          <w:sz w:val="28"/>
          <w:szCs w:val="28"/>
          <w:lang w:val="uk-UA"/>
        </w:rPr>
      </w:pPr>
    </w:p>
    <w:p w:rsidR="00685ADA" w:rsidRDefault="00685ADA" w:rsidP="00685ADA">
      <w:pPr>
        <w:pStyle w:val="a4"/>
        <w:spacing w:line="276" w:lineRule="auto"/>
        <w:jc w:val="both"/>
        <w:rPr>
          <w:color w:val="000000" w:themeColor="text1"/>
          <w:sz w:val="28"/>
          <w:szCs w:val="28"/>
          <w:lang w:val="uk-UA"/>
        </w:rPr>
      </w:pPr>
      <w:r>
        <w:rPr>
          <w:color w:val="000000" w:themeColor="text1"/>
          <w:sz w:val="28"/>
          <w:szCs w:val="28"/>
          <w:lang w:val="uk-UA"/>
        </w:rPr>
        <w:t xml:space="preserve">        Усі учасники освітнього процесу у разі виникнення випадків </w:t>
      </w:r>
      <w:proofErr w:type="spellStart"/>
      <w:r>
        <w:rPr>
          <w:color w:val="000000" w:themeColor="text1"/>
          <w:sz w:val="28"/>
          <w:szCs w:val="28"/>
          <w:lang w:val="uk-UA"/>
        </w:rPr>
        <w:t>булінгу</w:t>
      </w:r>
      <w:proofErr w:type="spellEnd"/>
      <w:r>
        <w:rPr>
          <w:color w:val="000000" w:themeColor="text1"/>
          <w:sz w:val="28"/>
          <w:szCs w:val="28"/>
          <w:lang w:val="uk-UA"/>
        </w:rPr>
        <w:t xml:space="preserve"> (цькування),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 в обов’язковому порядку протягом дня повідомляють директора школи у письмовій формі – заява.</w:t>
      </w:r>
    </w:p>
    <w:p w:rsidR="00685ADA" w:rsidRDefault="00685ADA" w:rsidP="00685ADA">
      <w:pPr>
        <w:pStyle w:val="a4"/>
        <w:spacing w:line="276" w:lineRule="auto"/>
        <w:jc w:val="both"/>
        <w:rPr>
          <w:color w:val="000000" w:themeColor="text1"/>
          <w:sz w:val="28"/>
          <w:szCs w:val="28"/>
          <w:lang w:val="uk-UA"/>
        </w:rPr>
      </w:pPr>
      <w:r>
        <w:rPr>
          <w:color w:val="000000" w:themeColor="text1"/>
          <w:sz w:val="28"/>
          <w:szCs w:val="28"/>
          <w:lang w:val="uk-UA"/>
        </w:rPr>
        <w:t xml:space="preserve">       </w:t>
      </w:r>
      <w:proofErr w:type="spellStart"/>
      <w:r>
        <w:rPr>
          <w:color w:val="000000" w:themeColor="text1"/>
          <w:sz w:val="28"/>
          <w:szCs w:val="28"/>
          <w:lang w:val="uk-UA"/>
        </w:rPr>
        <w:t>Булінг</w:t>
      </w:r>
      <w:proofErr w:type="spellEnd"/>
      <w:r>
        <w:rPr>
          <w:color w:val="000000" w:themeColor="text1"/>
          <w:sz w:val="28"/>
          <w:szCs w:val="28"/>
          <w:lang w:val="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інформаційних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w:t>
      </w:r>
      <w:r w:rsidRPr="00685ADA">
        <w:rPr>
          <w:color w:val="000000" w:themeColor="text1"/>
          <w:sz w:val="28"/>
          <w:szCs w:val="28"/>
          <w:lang w:val="uk-UA"/>
        </w:rPr>
        <w:t>’</w:t>
      </w:r>
      <w:r>
        <w:rPr>
          <w:color w:val="000000" w:themeColor="text1"/>
          <w:sz w:val="28"/>
          <w:szCs w:val="28"/>
          <w:lang w:val="uk-UA"/>
        </w:rPr>
        <w:t>ю потерпілого.</w:t>
      </w:r>
    </w:p>
    <w:p w:rsidR="00685ADA" w:rsidRDefault="00685ADA" w:rsidP="00685ADA">
      <w:pPr>
        <w:pStyle w:val="a4"/>
        <w:spacing w:line="276" w:lineRule="auto"/>
        <w:jc w:val="both"/>
        <w:rPr>
          <w:color w:val="000000" w:themeColor="text1"/>
          <w:sz w:val="28"/>
          <w:szCs w:val="28"/>
          <w:lang w:val="uk-UA"/>
        </w:rPr>
      </w:pPr>
      <w:r>
        <w:rPr>
          <w:color w:val="000000" w:themeColor="text1"/>
          <w:sz w:val="28"/>
          <w:szCs w:val="28"/>
          <w:lang w:val="uk-UA"/>
        </w:rPr>
        <w:t xml:space="preserve">        Типовими ознаками </w:t>
      </w:r>
      <w:proofErr w:type="spellStart"/>
      <w:r>
        <w:rPr>
          <w:color w:val="000000" w:themeColor="text1"/>
          <w:sz w:val="28"/>
          <w:szCs w:val="28"/>
          <w:lang w:val="uk-UA"/>
        </w:rPr>
        <w:t>булінгу</w:t>
      </w:r>
      <w:proofErr w:type="spellEnd"/>
      <w:r>
        <w:rPr>
          <w:color w:val="000000" w:themeColor="text1"/>
          <w:sz w:val="28"/>
          <w:szCs w:val="28"/>
          <w:lang w:val="uk-UA"/>
        </w:rPr>
        <w:t xml:space="preserve"> (цькування) є:</w:t>
      </w:r>
    </w:p>
    <w:p w:rsidR="00685ADA" w:rsidRDefault="001F4815" w:rsidP="00685ADA">
      <w:pPr>
        <w:pStyle w:val="a4"/>
        <w:spacing w:line="276" w:lineRule="auto"/>
        <w:jc w:val="both"/>
        <w:rPr>
          <w:color w:val="000000" w:themeColor="text1"/>
          <w:sz w:val="28"/>
          <w:szCs w:val="28"/>
          <w:lang w:val="uk-UA"/>
        </w:rPr>
      </w:pPr>
      <w:r>
        <w:rPr>
          <w:color w:val="000000" w:themeColor="text1"/>
          <w:sz w:val="28"/>
          <w:szCs w:val="28"/>
          <w:lang w:val="uk-UA"/>
        </w:rPr>
        <w:t xml:space="preserve">- </w:t>
      </w:r>
      <w:r w:rsidR="00685ADA">
        <w:rPr>
          <w:color w:val="000000" w:themeColor="text1"/>
          <w:sz w:val="28"/>
          <w:szCs w:val="28"/>
          <w:lang w:val="uk-UA"/>
        </w:rPr>
        <w:t>систематичність (повторюваність) діяння;</w:t>
      </w:r>
    </w:p>
    <w:p w:rsidR="001F4815" w:rsidRDefault="001F4815" w:rsidP="00685ADA">
      <w:pPr>
        <w:pStyle w:val="a4"/>
        <w:spacing w:line="276" w:lineRule="auto"/>
        <w:jc w:val="both"/>
        <w:rPr>
          <w:color w:val="000000" w:themeColor="text1"/>
          <w:sz w:val="28"/>
          <w:szCs w:val="28"/>
          <w:lang w:val="uk-UA"/>
        </w:rPr>
      </w:pPr>
      <w:r>
        <w:rPr>
          <w:color w:val="000000" w:themeColor="text1"/>
          <w:sz w:val="28"/>
          <w:szCs w:val="28"/>
          <w:lang w:val="uk-UA"/>
        </w:rPr>
        <w:t xml:space="preserve">- </w:t>
      </w:r>
      <w:r w:rsidR="00685ADA">
        <w:rPr>
          <w:color w:val="000000" w:themeColor="text1"/>
          <w:sz w:val="28"/>
          <w:szCs w:val="28"/>
          <w:lang w:val="uk-UA"/>
        </w:rPr>
        <w:t>наявність сторін – кривдник (</w:t>
      </w:r>
      <w:proofErr w:type="spellStart"/>
      <w:r w:rsidR="00685ADA">
        <w:rPr>
          <w:color w:val="000000" w:themeColor="text1"/>
          <w:sz w:val="28"/>
          <w:szCs w:val="28"/>
          <w:lang w:val="uk-UA"/>
        </w:rPr>
        <w:t>булер</w:t>
      </w:r>
      <w:proofErr w:type="spellEnd"/>
      <w:r w:rsidR="00685ADA">
        <w:rPr>
          <w:color w:val="000000" w:themeColor="text1"/>
          <w:sz w:val="28"/>
          <w:szCs w:val="28"/>
          <w:lang w:val="uk-UA"/>
        </w:rPr>
        <w:t>), потерпілий (</w:t>
      </w:r>
      <w:r>
        <w:rPr>
          <w:color w:val="000000" w:themeColor="text1"/>
          <w:sz w:val="28"/>
          <w:szCs w:val="28"/>
          <w:lang w:val="uk-UA"/>
        </w:rPr>
        <w:t xml:space="preserve">жертва </w:t>
      </w:r>
      <w:proofErr w:type="spellStart"/>
      <w:r>
        <w:rPr>
          <w:color w:val="000000" w:themeColor="text1"/>
          <w:sz w:val="28"/>
          <w:szCs w:val="28"/>
          <w:lang w:val="uk-UA"/>
        </w:rPr>
        <w:t>булінгу</w:t>
      </w:r>
      <w:proofErr w:type="spellEnd"/>
      <w:r w:rsidR="00685ADA">
        <w:rPr>
          <w:color w:val="000000" w:themeColor="text1"/>
          <w:sz w:val="28"/>
          <w:szCs w:val="28"/>
          <w:lang w:val="uk-UA"/>
        </w:rPr>
        <w:t>)</w:t>
      </w:r>
      <w:r>
        <w:rPr>
          <w:color w:val="000000" w:themeColor="text1"/>
          <w:sz w:val="28"/>
          <w:szCs w:val="28"/>
          <w:lang w:val="uk-UA"/>
        </w:rPr>
        <w:t>, спостерігачі (за наявності);</w:t>
      </w:r>
    </w:p>
    <w:p w:rsidR="001F4815" w:rsidRDefault="001F4815" w:rsidP="00685ADA">
      <w:pPr>
        <w:pStyle w:val="a4"/>
        <w:spacing w:line="276" w:lineRule="auto"/>
        <w:jc w:val="both"/>
        <w:rPr>
          <w:color w:val="000000" w:themeColor="text1"/>
          <w:sz w:val="28"/>
          <w:szCs w:val="28"/>
          <w:lang w:val="uk-UA"/>
        </w:rPr>
      </w:pPr>
      <w:r>
        <w:rPr>
          <w:color w:val="000000" w:themeColor="text1"/>
          <w:sz w:val="28"/>
          <w:szCs w:val="28"/>
          <w:lang w:val="uk-UA"/>
        </w:rPr>
        <w:t>-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 /або спричинення соціальної ізоляції потерпілого.</w:t>
      </w:r>
    </w:p>
    <w:p w:rsidR="00F563C0" w:rsidRPr="00813233" w:rsidRDefault="00685ADA" w:rsidP="00685ADA">
      <w:pPr>
        <w:pStyle w:val="a4"/>
        <w:spacing w:line="276" w:lineRule="auto"/>
        <w:jc w:val="both"/>
        <w:rPr>
          <w:b/>
          <w:i/>
          <w:color w:val="000000" w:themeColor="text1"/>
          <w:sz w:val="28"/>
          <w:szCs w:val="28"/>
          <w:lang w:val="uk-UA"/>
        </w:rPr>
      </w:pPr>
      <w:r>
        <w:rPr>
          <w:color w:val="000000" w:themeColor="text1"/>
          <w:sz w:val="28"/>
          <w:szCs w:val="28"/>
          <w:lang w:val="uk-UA"/>
        </w:rPr>
        <w:t xml:space="preserve">   </w:t>
      </w:r>
      <w:r w:rsidR="001F4815">
        <w:rPr>
          <w:color w:val="000000" w:themeColor="text1"/>
          <w:sz w:val="28"/>
          <w:szCs w:val="28"/>
          <w:lang w:val="uk-UA"/>
        </w:rPr>
        <w:t xml:space="preserve">     </w:t>
      </w:r>
      <w:r w:rsidR="001F4815" w:rsidRPr="00813233">
        <w:rPr>
          <w:b/>
          <w:i/>
          <w:color w:val="000000" w:themeColor="text1"/>
          <w:sz w:val="28"/>
          <w:szCs w:val="28"/>
          <w:lang w:val="uk-UA"/>
        </w:rPr>
        <w:t>Оформлення, подання заяви (зразок додається)</w:t>
      </w:r>
    </w:p>
    <w:p w:rsidR="001F4815" w:rsidRDefault="001F4815" w:rsidP="00685ADA">
      <w:pPr>
        <w:pStyle w:val="a4"/>
        <w:spacing w:line="276" w:lineRule="auto"/>
        <w:jc w:val="both"/>
        <w:rPr>
          <w:color w:val="000000" w:themeColor="text1"/>
          <w:sz w:val="28"/>
          <w:szCs w:val="28"/>
          <w:lang w:val="uk-UA"/>
        </w:rPr>
      </w:pPr>
      <w:r>
        <w:rPr>
          <w:color w:val="000000" w:themeColor="text1"/>
          <w:sz w:val="28"/>
          <w:szCs w:val="28"/>
          <w:lang w:val="uk-UA"/>
        </w:rPr>
        <w:t xml:space="preserve">        Заява заповнюється державною мовою, розбірливим почерком. Виправлення не допускаються</w:t>
      </w:r>
      <w:r w:rsidR="00040D6A">
        <w:rPr>
          <w:color w:val="000000" w:themeColor="text1"/>
          <w:sz w:val="28"/>
          <w:szCs w:val="28"/>
          <w:lang w:val="uk-UA"/>
        </w:rPr>
        <w:t>. У заяві необхідно вказати:</w:t>
      </w:r>
    </w:p>
    <w:p w:rsidR="00040D6A" w:rsidRDefault="00040D6A" w:rsidP="00040D6A">
      <w:pPr>
        <w:pStyle w:val="a4"/>
        <w:spacing w:line="276" w:lineRule="auto"/>
        <w:jc w:val="both"/>
        <w:rPr>
          <w:color w:val="000000" w:themeColor="text1"/>
          <w:sz w:val="28"/>
          <w:szCs w:val="28"/>
          <w:lang w:val="uk-UA"/>
        </w:rPr>
      </w:pPr>
      <w:r>
        <w:rPr>
          <w:color w:val="000000" w:themeColor="text1"/>
          <w:sz w:val="28"/>
          <w:szCs w:val="28"/>
          <w:lang w:val="uk-UA"/>
        </w:rPr>
        <w:t xml:space="preserve">- прізвище, </w:t>
      </w:r>
      <w:proofErr w:type="spellStart"/>
      <w:r>
        <w:rPr>
          <w:color w:val="000000" w:themeColor="text1"/>
          <w:sz w:val="28"/>
          <w:szCs w:val="28"/>
          <w:lang w:val="uk-UA"/>
        </w:rPr>
        <w:t>ім</w:t>
      </w:r>
      <w:proofErr w:type="spellEnd"/>
      <w:r w:rsidRPr="00040D6A">
        <w:rPr>
          <w:color w:val="000000" w:themeColor="text1"/>
          <w:sz w:val="28"/>
          <w:szCs w:val="28"/>
        </w:rPr>
        <w:t>’</w:t>
      </w:r>
      <w:r>
        <w:rPr>
          <w:color w:val="000000" w:themeColor="text1"/>
          <w:sz w:val="28"/>
          <w:szCs w:val="28"/>
          <w:lang w:val="uk-UA"/>
        </w:rPr>
        <w:t>я, по батькові заявника, адресу фактичного проживання, контактний телефон;</w:t>
      </w:r>
    </w:p>
    <w:p w:rsidR="00040D6A" w:rsidRDefault="00040D6A" w:rsidP="00040D6A">
      <w:pPr>
        <w:pStyle w:val="a4"/>
        <w:spacing w:line="276" w:lineRule="auto"/>
        <w:jc w:val="both"/>
        <w:rPr>
          <w:color w:val="000000" w:themeColor="text1"/>
          <w:sz w:val="28"/>
          <w:szCs w:val="28"/>
          <w:lang w:val="uk-UA"/>
        </w:rPr>
      </w:pPr>
      <w:r>
        <w:rPr>
          <w:color w:val="000000" w:themeColor="text1"/>
          <w:sz w:val="28"/>
          <w:szCs w:val="28"/>
          <w:lang w:val="uk-UA"/>
        </w:rPr>
        <w:t xml:space="preserve">- навести розгорнутий виклад фактів щодо виявлених випадків </w:t>
      </w:r>
      <w:proofErr w:type="spellStart"/>
      <w:r>
        <w:rPr>
          <w:color w:val="000000" w:themeColor="text1"/>
          <w:sz w:val="28"/>
          <w:szCs w:val="28"/>
          <w:lang w:val="uk-UA"/>
        </w:rPr>
        <w:t>булінгу</w:t>
      </w:r>
      <w:proofErr w:type="spellEnd"/>
      <w:r>
        <w:rPr>
          <w:color w:val="000000" w:themeColor="text1"/>
          <w:sz w:val="28"/>
          <w:szCs w:val="28"/>
          <w:lang w:val="uk-UA"/>
        </w:rPr>
        <w:t xml:space="preserve"> (цькування);</w:t>
      </w:r>
    </w:p>
    <w:p w:rsidR="00040D6A" w:rsidRDefault="00040D6A" w:rsidP="00040D6A">
      <w:pPr>
        <w:pStyle w:val="a4"/>
        <w:spacing w:line="276" w:lineRule="auto"/>
        <w:jc w:val="both"/>
        <w:rPr>
          <w:color w:val="000000" w:themeColor="text1"/>
          <w:sz w:val="28"/>
          <w:szCs w:val="28"/>
          <w:lang w:val="uk-UA"/>
        </w:rPr>
      </w:pPr>
      <w:r>
        <w:rPr>
          <w:color w:val="000000" w:themeColor="text1"/>
          <w:sz w:val="28"/>
          <w:szCs w:val="28"/>
          <w:lang w:val="uk-UA"/>
        </w:rPr>
        <w:t>- зазначити дату подання заяви та підписати особисто.</w:t>
      </w:r>
    </w:p>
    <w:p w:rsidR="00040D6A" w:rsidRDefault="00040D6A" w:rsidP="00040D6A">
      <w:pPr>
        <w:pStyle w:val="a4"/>
        <w:spacing w:line="276" w:lineRule="auto"/>
        <w:jc w:val="both"/>
        <w:rPr>
          <w:color w:val="000000" w:themeColor="text1"/>
          <w:sz w:val="28"/>
          <w:szCs w:val="28"/>
          <w:lang w:val="uk-UA"/>
        </w:rPr>
      </w:pPr>
      <w:r>
        <w:rPr>
          <w:color w:val="000000" w:themeColor="text1"/>
          <w:sz w:val="28"/>
          <w:szCs w:val="28"/>
          <w:lang w:val="uk-UA"/>
        </w:rPr>
        <w:t>1.Заявниками можуть бути здобувачі освіти, їх батьки (законні представники), працівники закладу освіти та інші особи.</w:t>
      </w:r>
    </w:p>
    <w:p w:rsidR="00040D6A" w:rsidRDefault="00040D6A" w:rsidP="00040D6A">
      <w:pPr>
        <w:pStyle w:val="a4"/>
        <w:spacing w:line="276" w:lineRule="auto"/>
        <w:jc w:val="both"/>
        <w:rPr>
          <w:color w:val="000000" w:themeColor="text1"/>
          <w:sz w:val="28"/>
          <w:szCs w:val="28"/>
          <w:lang w:val="uk-UA"/>
        </w:rPr>
      </w:pPr>
      <w:r>
        <w:rPr>
          <w:color w:val="000000" w:themeColor="text1"/>
          <w:sz w:val="28"/>
          <w:szCs w:val="28"/>
          <w:lang w:val="uk-UA"/>
        </w:rPr>
        <w:lastRenderedPageBreak/>
        <w:t>2.Розгляд та неупереджене з</w:t>
      </w:r>
      <w:r w:rsidRPr="00040D6A">
        <w:rPr>
          <w:color w:val="000000" w:themeColor="text1"/>
          <w:sz w:val="28"/>
          <w:szCs w:val="28"/>
        </w:rPr>
        <w:t>’</w:t>
      </w:r>
      <w:proofErr w:type="spellStart"/>
      <w:r>
        <w:rPr>
          <w:color w:val="000000" w:themeColor="text1"/>
          <w:sz w:val="28"/>
          <w:szCs w:val="28"/>
          <w:lang w:val="uk-UA"/>
        </w:rPr>
        <w:t>ясування</w:t>
      </w:r>
      <w:proofErr w:type="spellEnd"/>
      <w:r>
        <w:rPr>
          <w:color w:val="000000" w:themeColor="text1"/>
          <w:sz w:val="28"/>
          <w:szCs w:val="28"/>
          <w:lang w:val="uk-UA"/>
        </w:rPr>
        <w:t xml:space="preserve"> обставин випадків </w:t>
      </w:r>
      <w:proofErr w:type="spellStart"/>
      <w:r>
        <w:rPr>
          <w:color w:val="000000" w:themeColor="text1"/>
          <w:sz w:val="28"/>
          <w:szCs w:val="28"/>
          <w:lang w:val="uk-UA"/>
        </w:rPr>
        <w:t>булінгу</w:t>
      </w:r>
      <w:proofErr w:type="spellEnd"/>
      <w:r>
        <w:rPr>
          <w:color w:val="000000" w:themeColor="text1"/>
          <w:sz w:val="28"/>
          <w:szCs w:val="28"/>
          <w:lang w:val="uk-UA"/>
        </w:rPr>
        <w:t xml:space="preserve"> (цькування) здійснюється відповідно до поданих заявниками заяв.</w:t>
      </w:r>
    </w:p>
    <w:p w:rsidR="00040D6A" w:rsidRDefault="00040D6A" w:rsidP="00040D6A">
      <w:pPr>
        <w:pStyle w:val="a4"/>
        <w:spacing w:line="276" w:lineRule="auto"/>
        <w:jc w:val="both"/>
        <w:rPr>
          <w:color w:val="000000" w:themeColor="text1"/>
          <w:sz w:val="28"/>
          <w:szCs w:val="28"/>
          <w:lang w:val="uk-UA"/>
        </w:rPr>
      </w:pPr>
      <w:r>
        <w:rPr>
          <w:color w:val="000000" w:themeColor="text1"/>
          <w:sz w:val="28"/>
          <w:szCs w:val="28"/>
          <w:lang w:val="uk-UA"/>
        </w:rPr>
        <w:t>3.Заяви, що надійшли на електронну пошту отримує секретар, яка зобов’язана терміново повідомити керівника установи.</w:t>
      </w:r>
    </w:p>
    <w:p w:rsidR="00040D6A" w:rsidRDefault="00040D6A" w:rsidP="00040D6A">
      <w:pPr>
        <w:pStyle w:val="a4"/>
        <w:spacing w:line="276" w:lineRule="auto"/>
        <w:jc w:val="both"/>
        <w:rPr>
          <w:color w:val="000000" w:themeColor="text1"/>
          <w:sz w:val="28"/>
          <w:szCs w:val="28"/>
          <w:lang w:val="uk-UA"/>
        </w:rPr>
      </w:pPr>
      <w:r>
        <w:rPr>
          <w:color w:val="000000" w:themeColor="text1"/>
          <w:sz w:val="28"/>
          <w:szCs w:val="28"/>
          <w:lang w:val="uk-UA"/>
        </w:rPr>
        <w:t>4.Прийом та реєстрацію поданих заяв здійснює особисто керівник установи.</w:t>
      </w:r>
    </w:p>
    <w:p w:rsidR="00040D6A" w:rsidRDefault="00040D6A" w:rsidP="00040D6A">
      <w:pPr>
        <w:pStyle w:val="a4"/>
        <w:spacing w:line="276" w:lineRule="auto"/>
        <w:jc w:val="both"/>
        <w:rPr>
          <w:color w:val="000000" w:themeColor="text1"/>
          <w:sz w:val="28"/>
          <w:szCs w:val="28"/>
          <w:lang w:val="uk-UA"/>
        </w:rPr>
      </w:pPr>
      <w:r>
        <w:rPr>
          <w:color w:val="000000" w:themeColor="text1"/>
          <w:sz w:val="28"/>
          <w:szCs w:val="28"/>
          <w:lang w:val="uk-UA"/>
        </w:rPr>
        <w:t>5.</w:t>
      </w:r>
      <w:r w:rsidR="00813233">
        <w:rPr>
          <w:color w:val="000000" w:themeColor="text1"/>
          <w:sz w:val="28"/>
          <w:szCs w:val="28"/>
          <w:lang w:val="uk-UA"/>
        </w:rPr>
        <w:t>Заяви реєструються в окремому журналі реєстрації.</w:t>
      </w:r>
    </w:p>
    <w:p w:rsidR="00813233" w:rsidRDefault="00813233" w:rsidP="00040D6A">
      <w:pPr>
        <w:pStyle w:val="a4"/>
        <w:spacing w:line="276" w:lineRule="auto"/>
        <w:jc w:val="both"/>
        <w:rPr>
          <w:color w:val="000000" w:themeColor="text1"/>
          <w:sz w:val="28"/>
          <w:szCs w:val="28"/>
          <w:lang w:val="uk-UA"/>
        </w:rPr>
      </w:pPr>
      <w:r>
        <w:rPr>
          <w:color w:val="000000" w:themeColor="text1"/>
          <w:sz w:val="28"/>
          <w:szCs w:val="28"/>
          <w:lang w:val="uk-UA"/>
        </w:rPr>
        <w:t>6.Розгляд заяв здійснює керівник установи з дотриманням конфіденційності.</w:t>
      </w:r>
    </w:p>
    <w:p w:rsidR="00813233" w:rsidRDefault="00813233" w:rsidP="00040D6A">
      <w:pPr>
        <w:pStyle w:val="a4"/>
        <w:spacing w:line="276" w:lineRule="auto"/>
        <w:jc w:val="both"/>
        <w:rPr>
          <w:b/>
          <w:i/>
          <w:color w:val="000000" w:themeColor="text1"/>
          <w:sz w:val="28"/>
          <w:szCs w:val="28"/>
          <w:lang w:val="uk-UA"/>
        </w:rPr>
      </w:pPr>
      <w:r>
        <w:rPr>
          <w:color w:val="000000" w:themeColor="text1"/>
          <w:sz w:val="28"/>
          <w:szCs w:val="28"/>
          <w:lang w:val="uk-UA"/>
        </w:rPr>
        <w:t xml:space="preserve">       </w:t>
      </w:r>
      <w:r>
        <w:rPr>
          <w:b/>
          <w:i/>
          <w:color w:val="000000" w:themeColor="text1"/>
          <w:sz w:val="28"/>
          <w:szCs w:val="28"/>
          <w:lang w:val="uk-UA"/>
        </w:rPr>
        <w:t xml:space="preserve">Розгляд заяв щодо випадків </w:t>
      </w:r>
      <w:proofErr w:type="spellStart"/>
      <w:r>
        <w:rPr>
          <w:b/>
          <w:i/>
          <w:color w:val="000000" w:themeColor="text1"/>
          <w:sz w:val="28"/>
          <w:szCs w:val="28"/>
          <w:lang w:val="uk-UA"/>
        </w:rPr>
        <w:t>булінгу</w:t>
      </w:r>
      <w:proofErr w:type="spellEnd"/>
      <w:r>
        <w:rPr>
          <w:b/>
          <w:i/>
          <w:color w:val="000000" w:themeColor="text1"/>
          <w:sz w:val="28"/>
          <w:szCs w:val="28"/>
          <w:lang w:val="uk-UA"/>
        </w:rPr>
        <w:t xml:space="preserve"> (цькування)</w:t>
      </w:r>
    </w:p>
    <w:p w:rsidR="00813233" w:rsidRDefault="00813233" w:rsidP="00813233">
      <w:pPr>
        <w:pStyle w:val="a4"/>
        <w:spacing w:line="276" w:lineRule="auto"/>
        <w:jc w:val="both"/>
        <w:rPr>
          <w:color w:val="000000" w:themeColor="text1"/>
          <w:sz w:val="28"/>
          <w:szCs w:val="28"/>
          <w:lang w:val="uk-UA"/>
        </w:rPr>
      </w:pPr>
      <w:r>
        <w:rPr>
          <w:color w:val="000000" w:themeColor="text1"/>
          <w:sz w:val="28"/>
          <w:szCs w:val="28"/>
          <w:lang w:val="uk-UA"/>
        </w:rPr>
        <w:t xml:space="preserve">1.За заявою керівник видає рішення про проведення розслідування випадків </w:t>
      </w:r>
      <w:proofErr w:type="spellStart"/>
      <w:r>
        <w:rPr>
          <w:color w:val="000000" w:themeColor="text1"/>
          <w:sz w:val="28"/>
          <w:szCs w:val="28"/>
          <w:lang w:val="uk-UA"/>
        </w:rPr>
        <w:t>булінгу</w:t>
      </w:r>
      <w:proofErr w:type="spellEnd"/>
      <w:r>
        <w:rPr>
          <w:color w:val="000000" w:themeColor="text1"/>
          <w:sz w:val="28"/>
          <w:szCs w:val="28"/>
          <w:lang w:val="uk-UA"/>
        </w:rPr>
        <w:t xml:space="preserve"> (цькування) із визначенням уповноважених  осіб не пізніше 3-ох робочих днів з дати прийняття заяви.</w:t>
      </w:r>
    </w:p>
    <w:p w:rsidR="00813233" w:rsidRDefault="00813233" w:rsidP="00813233">
      <w:pPr>
        <w:pStyle w:val="a4"/>
        <w:spacing w:line="276" w:lineRule="auto"/>
        <w:jc w:val="both"/>
        <w:rPr>
          <w:color w:val="000000" w:themeColor="text1"/>
          <w:sz w:val="28"/>
          <w:szCs w:val="28"/>
          <w:lang w:val="uk-UA"/>
        </w:rPr>
      </w:pPr>
      <w:r>
        <w:rPr>
          <w:color w:val="000000" w:themeColor="text1"/>
          <w:sz w:val="28"/>
          <w:szCs w:val="28"/>
          <w:lang w:val="uk-UA"/>
        </w:rPr>
        <w:t xml:space="preserve">2.У кожному окремому випадку склад комісії змінюється, до нього входять батьки постраждалого та </w:t>
      </w:r>
      <w:proofErr w:type="spellStart"/>
      <w:r>
        <w:rPr>
          <w:color w:val="000000" w:themeColor="text1"/>
          <w:sz w:val="28"/>
          <w:szCs w:val="28"/>
          <w:lang w:val="uk-UA"/>
        </w:rPr>
        <w:t>булера</w:t>
      </w:r>
      <w:proofErr w:type="spellEnd"/>
      <w:r>
        <w:rPr>
          <w:color w:val="000000" w:themeColor="text1"/>
          <w:sz w:val="28"/>
          <w:szCs w:val="28"/>
          <w:lang w:val="uk-UA"/>
        </w:rPr>
        <w:t>, інші зацікавлені особи.</w:t>
      </w:r>
    </w:p>
    <w:p w:rsidR="00813233" w:rsidRDefault="00813233" w:rsidP="00813233">
      <w:pPr>
        <w:pStyle w:val="a4"/>
        <w:spacing w:line="276" w:lineRule="auto"/>
        <w:jc w:val="both"/>
        <w:rPr>
          <w:color w:val="000000" w:themeColor="text1"/>
          <w:sz w:val="28"/>
          <w:szCs w:val="28"/>
          <w:lang w:val="uk-UA"/>
        </w:rPr>
      </w:pPr>
      <w:r>
        <w:rPr>
          <w:color w:val="000000" w:themeColor="text1"/>
          <w:sz w:val="28"/>
          <w:szCs w:val="28"/>
          <w:lang w:val="uk-UA"/>
        </w:rPr>
        <w:t>3.Комісія у своїй діяльності керується законодавством України та іншими нормативними документами й актами.</w:t>
      </w:r>
    </w:p>
    <w:p w:rsidR="00813233" w:rsidRDefault="00813233" w:rsidP="00813233">
      <w:pPr>
        <w:pStyle w:val="a4"/>
        <w:spacing w:line="276" w:lineRule="auto"/>
        <w:jc w:val="both"/>
        <w:rPr>
          <w:color w:val="000000" w:themeColor="text1"/>
          <w:sz w:val="28"/>
          <w:szCs w:val="28"/>
          <w:lang w:val="uk-UA"/>
        </w:rPr>
      </w:pPr>
      <w:r>
        <w:rPr>
          <w:color w:val="000000" w:themeColor="text1"/>
          <w:sz w:val="28"/>
          <w:szCs w:val="28"/>
          <w:lang w:val="uk-UA"/>
        </w:rPr>
        <w:t xml:space="preserve">4.З метою розслідування випадків </w:t>
      </w:r>
      <w:proofErr w:type="spellStart"/>
      <w:r>
        <w:rPr>
          <w:color w:val="000000" w:themeColor="text1"/>
          <w:sz w:val="28"/>
          <w:szCs w:val="28"/>
          <w:lang w:val="uk-UA"/>
        </w:rPr>
        <w:t>булінгу</w:t>
      </w:r>
      <w:proofErr w:type="spellEnd"/>
      <w:r>
        <w:rPr>
          <w:color w:val="000000" w:themeColor="text1"/>
          <w:sz w:val="28"/>
          <w:szCs w:val="28"/>
          <w:lang w:val="uk-UA"/>
        </w:rPr>
        <w:t xml:space="preserve"> (цькування) уповноважені особи мають право вимагати письмові пояснення та матеріали у сторін.</w:t>
      </w:r>
    </w:p>
    <w:p w:rsidR="00026258" w:rsidRDefault="00813233" w:rsidP="00813233">
      <w:pPr>
        <w:pStyle w:val="a4"/>
        <w:spacing w:line="276" w:lineRule="auto"/>
        <w:jc w:val="both"/>
        <w:rPr>
          <w:color w:val="000000" w:themeColor="text1"/>
          <w:sz w:val="28"/>
          <w:szCs w:val="28"/>
          <w:lang w:val="uk-UA"/>
        </w:rPr>
      </w:pPr>
      <w:r>
        <w:rPr>
          <w:color w:val="000000" w:themeColor="text1"/>
          <w:sz w:val="28"/>
          <w:szCs w:val="28"/>
          <w:lang w:val="uk-UA"/>
        </w:rPr>
        <w:t xml:space="preserve">5.Розслідування випадку </w:t>
      </w:r>
      <w:proofErr w:type="spellStart"/>
      <w:r>
        <w:rPr>
          <w:color w:val="000000" w:themeColor="text1"/>
          <w:sz w:val="28"/>
          <w:szCs w:val="28"/>
          <w:lang w:val="uk-UA"/>
        </w:rPr>
        <w:t>булінгу</w:t>
      </w:r>
      <w:proofErr w:type="spellEnd"/>
      <w:r>
        <w:rPr>
          <w:color w:val="000000" w:themeColor="text1"/>
          <w:sz w:val="28"/>
          <w:szCs w:val="28"/>
          <w:lang w:val="uk-UA"/>
        </w:rPr>
        <w:t xml:space="preserve"> </w:t>
      </w:r>
      <w:r w:rsidR="00026258">
        <w:rPr>
          <w:color w:val="000000" w:themeColor="text1"/>
          <w:sz w:val="28"/>
          <w:szCs w:val="28"/>
          <w:lang w:val="uk-UA"/>
        </w:rPr>
        <w:t>(цькування)</w:t>
      </w:r>
      <w:r>
        <w:rPr>
          <w:color w:val="000000" w:themeColor="text1"/>
          <w:sz w:val="28"/>
          <w:szCs w:val="28"/>
          <w:lang w:val="uk-UA"/>
        </w:rPr>
        <w:t xml:space="preserve"> </w:t>
      </w:r>
      <w:r w:rsidR="00026258">
        <w:rPr>
          <w:color w:val="000000" w:themeColor="text1"/>
          <w:sz w:val="28"/>
          <w:szCs w:val="28"/>
          <w:lang w:val="uk-UA"/>
        </w:rPr>
        <w:t>уповноваженими особами здійснюється упродовж 10-ти робочих днів з дати прийняття заяви.</w:t>
      </w:r>
    </w:p>
    <w:p w:rsidR="00026258" w:rsidRDefault="00026258" w:rsidP="00813233">
      <w:pPr>
        <w:pStyle w:val="a4"/>
        <w:spacing w:line="276" w:lineRule="auto"/>
        <w:jc w:val="both"/>
        <w:rPr>
          <w:color w:val="000000" w:themeColor="text1"/>
          <w:sz w:val="28"/>
          <w:szCs w:val="28"/>
          <w:lang w:val="uk-UA"/>
        </w:rPr>
      </w:pPr>
      <w:r>
        <w:rPr>
          <w:color w:val="000000" w:themeColor="text1"/>
          <w:sz w:val="28"/>
          <w:szCs w:val="28"/>
          <w:lang w:val="uk-UA"/>
        </w:rPr>
        <w:t xml:space="preserve">6.Якщо комісія визначила, що це був </w:t>
      </w:r>
      <w:proofErr w:type="spellStart"/>
      <w:r>
        <w:rPr>
          <w:color w:val="000000" w:themeColor="text1"/>
          <w:sz w:val="28"/>
          <w:szCs w:val="28"/>
          <w:lang w:val="uk-UA"/>
        </w:rPr>
        <w:t>булінг</w:t>
      </w:r>
      <w:proofErr w:type="spellEnd"/>
      <w:r>
        <w:rPr>
          <w:color w:val="000000" w:themeColor="text1"/>
          <w:sz w:val="28"/>
          <w:szCs w:val="28"/>
          <w:lang w:val="uk-UA"/>
        </w:rPr>
        <w:t xml:space="preserve"> (цькування) (відповідні дії носять систематичний характер), а не одноразовий конфлікт чи сварка, то керівник зобов’язаний повідомити уповноважені органи Національної поліції (ювенальна поліція) та службу у справах дітей.</w:t>
      </w:r>
    </w:p>
    <w:p w:rsidR="00026258" w:rsidRDefault="00026258" w:rsidP="00813233">
      <w:pPr>
        <w:pStyle w:val="a4"/>
        <w:spacing w:line="276" w:lineRule="auto"/>
        <w:jc w:val="both"/>
        <w:rPr>
          <w:color w:val="000000" w:themeColor="text1"/>
          <w:sz w:val="28"/>
          <w:szCs w:val="28"/>
          <w:lang w:val="uk-UA"/>
        </w:rPr>
      </w:pPr>
      <w:r>
        <w:rPr>
          <w:color w:val="000000" w:themeColor="text1"/>
          <w:sz w:val="28"/>
          <w:szCs w:val="28"/>
          <w:lang w:val="uk-UA"/>
        </w:rPr>
        <w:t xml:space="preserve">7.У разі, якщо комісія не кваліфікує випадок як </w:t>
      </w:r>
      <w:proofErr w:type="spellStart"/>
      <w:r>
        <w:rPr>
          <w:color w:val="000000" w:themeColor="text1"/>
          <w:sz w:val="28"/>
          <w:szCs w:val="28"/>
          <w:lang w:val="uk-UA"/>
        </w:rPr>
        <w:t>булінг</w:t>
      </w:r>
      <w:proofErr w:type="spellEnd"/>
      <w:r>
        <w:rPr>
          <w:color w:val="000000" w:themeColor="text1"/>
          <w:sz w:val="28"/>
          <w:szCs w:val="28"/>
          <w:lang w:val="uk-UA"/>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має повідомити постраждалого.</w:t>
      </w:r>
    </w:p>
    <w:p w:rsidR="00026258" w:rsidRDefault="00026258" w:rsidP="00813233">
      <w:pPr>
        <w:pStyle w:val="a4"/>
        <w:spacing w:line="276" w:lineRule="auto"/>
        <w:jc w:val="both"/>
        <w:rPr>
          <w:color w:val="000000" w:themeColor="text1"/>
          <w:sz w:val="28"/>
          <w:szCs w:val="28"/>
          <w:lang w:val="uk-UA"/>
        </w:rPr>
      </w:pPr>
      <w:r>
        <w:rPr>
          <w:color w:val="000000" w:themeColor="text1"/>
          <w:sz w:val="28"/>
          <w:szCs w:val="28"/>
          <w:lang w:val="uk-UA"/>
        </w:rPr>
        <w:t>8.Рішення комісії схвалюються більшістю голосів її членів та реєструються в окремому журналі, зберігаються в паперовому вигляді з оригінальними підписами всіх членів комісії.</w:t>
      </w:r>
    </w:p>
    <w:p w:rsidR="001D7AE9" w:rsidRDefault="001D7AE9" w:rsidP="00813233">
      <w:pPr>
        <w:pStyle w:val="a4"/>
        <w:spacing w:line="276" w:lineRule="auto"/>
        <w:jc w:val="both"/>
        <w:rPr>
          <w:color w:val="000000" w:themeColor="text1"/>
          <w:sz w:val="28"/>
          <w:szCs w:val="28"/>
          <w:lang w:val="uk-UA"/>
        </w:rPr>
      </w:pPr>
      <w:r>
        <w:rPr>
          <w:color w:val="000000" w:themeColor="text1"/>
          <w:sz w:val="28"/>
          <w:szCs w:val="28"/>
          <w:lang w:val="uk-UA"/>
        </w:rPr>
        <w:t>9.Потерпілий та його/її представник можуть відразу звертатися до уповноважених органів Національної поліції України (ювенальна поліція)</w:t>
      </w:r>
      <w:r w:rsidR="00026258">
        <w:rPr>
          <w:color w:val="000000" w:themeColor="text1"/>
          <w:sz w:val="28"/>
          <w:szCs w:val="28"/>
          <w:lang w:val="uk-UA"/>
        </w:rPr>
        <w:t xml:space="preserve"> </w:t>
      </w:r>
      <w:r>
        <w:rPr>
          <w:color w:val="000000" w:themeColor="text1"/>
          <w:sz w:val="28"/>
          <w:szCs w:val="28"/>
          <w:lang w:val="uk-UA"/>
        </w:rPr>
        <w:t xml:space="preserve">та служби у справах дітей з повідомленням про випадки </w:t>
      </w:r>
      <w:proofErr w:type="spellStart"/>
      <w:r>
        <w:rPr>
          <w:color w:val="000000" w:themeColor="text1"/>
          <w:sz w:val="28"/>
          <w:szCs w:val="28"/>
          <w:lang w:val="uk-UA"/>
        </w:rPr>
        <w:t>булінгу</w:t>
      </w:r>
      <w:proofErr w:type="spellEnd"/>
      <w:r>
        <w:rPr>
          <w:color w:val="000000" w:themeColor="text1"/>
          <w:sz w:val="28"/>
          <w:szCs w:val="28"/>
          <w:lang w:val="uk-UA"/>
        </w:rPr>
        <w:t xml:space="preserve"> (цькування).</w:t>
      </w:r>
    </w:p>
    <w:p w:rsidR="001D7AE9" w:rsidRDefault="001D7AE9" w:rsidP="00813233">
      <w:pPr>
        <w:pStyle w:val="a4"/>
        <w:spacing w:line="276" w:lineRule="auto"/>
        <w:jc w:val="both"/>
        <w:rPr>
          <w:color w:val="000000" w:themeColor="text1"/>
          <w:sz w:val="28"/>
          <w:szCs w:val="28"/>
          <w:lang w:val="uk-UA"/>
        </w:rPr>
      </w:pPr>
      <w:r>
        <w:rPr>
          <w:color w:val="000000" w:themeColor="text1"/>
          <w:sz w:val="28"/>
          <w:szCs w:val="28"/>
          <w:lang w:val="uk-UA"/>
        </w:rPr>
        <w:t>10.Батьки зобов’язані виконувати рішення та рекомендації комісії.</w:t>
      </w:r>
    </w:p>
    <w:p w:rsidR="001D7AE9" w:rsidRDefault="001D7AE9" w:rsidP="00813233">
      <w:pPr>
        <w:pStyle w:val="a4"/>
        <w:spacing w:line="276" w:lineRule="auto"/>
        <w:jc w:val="both"/>
        <w:rPr>
          <w:color w:val="000000" w:themeColor="text1"/>
          <w:sz w:val="28"/>
          <w:szCs w:val="28"/>
          <w:lang w:val="uk-UA"/>
        </w:rPr>
      </w:pPr>
    </w:p>
    <w:p w:rsidR="001D7AE9" w:rsidRDefault="001D7AE9" w:rsidP="00813233">
      <w:pPr>
        <w:pStyle w:val="a4"/>
        <w:spacing w:line="276" w:lineRule="auto"/>
        <w:jc w:val="both"/>
        <w:rPr>
          <w:color w:val="000000" w:themeColor="text1"/>
          <w:sz w:val="28"/>
          <w:szCs w:val="28"/>
          <w:lang w:val="uk-UA"/>
        </w:rPr>
      </w:pPr>
    </w:p>
    <w:p w:rsidR="001D7AE9" w:rsidRDefault="001D7AE9" w:rsidP="00813233">
      <w:pPr>
        <w:pStyle w:val="a4"/>
        <w:spacing w:line="276" w:lineRule="auto"/>
        <w:jc w:val="both"/>
        <w:rPr>
          <w:color w:val="000000" w:themeColor="text1"/>
          <w:sz w:val="28"/>
          <w:szCs w:val="28"/>
          <w:lang w:val="uk-UA"/>
        </w:rPr>
      </w:pPr>
    </w:p>
    <w:p w:rsidR="001D7AE9" w:rsidRDefault="001D7AE9" w:rsidP="00813233">
      <w:pPr>
        <w:pStyle w:val="a4"/>
        <w:spacing w:line="276" w:lineRule="auto"/>
        <w:jc w:val="both"/>
        <w:rPr>
          <w:color w:val="000000" w:themeColor="text1"/>
          <w:sz w:val="28"/>
          <w:szCs w:val="28"/>
          <w:lang w:val="uk-UA"/>
        </w:rPr>
      </w:pPr>
    </w:p>
    <w:p w:rsidR="001D7AE9" w:rsidRDefault="001D7AE9" w:rsidP="00813233">
      <w:pPr>
        <w:pStyle w:val="a4"/>
        <w:spacing w:line="276" w:lineRule="auto"/>
        <w:jc w:val="both"/>
        <w:rPr>
          <w:color w:val="000000" w:themeColor="text1"/>
          <w:sz w:val="28"/>
          <w:szCs w:val="28"/>
          <w:lang w:val="uk-UA"/>
        </w:rPr>
      </w:pPr>
    </w:p>
    <w:p w:rsidR="001D7AE9" w:rsidRDefault="001D7AE9" w:rsidP="00813233">
      <w:pPr>
        <w:pStyle w:val="a4"/>
        <w:spacing w:line="276" w:lineRule="auto"/>
        <w:jc w:val="both"/>
        <w:rPr>
          <w:color w:val="000000" w:themeColor="text1"/>
          <w:sz w:val="28"/>
          <w:szCs w:val="28"/>
          <w:lang w:val="uk-UA"/>
        </w:rPr>
      </w:pPr>
    </w:p>
    <w:p w:rsidR="0028218A" w:rsidRDefault="0028218A" w:rsidP="0028218A">
      <w:pPr>
        <w:pStyle w:val="a4"/>
        <w:spacing w:line="276" w:lineRule="auto"/>
        <w:rPr>
          <w:color w:val="000000" w:themeColor="text1"/>
          <w:sz w:val="28"/>
          <w:szCs w:val="28"/>
          <w:lang w:val="uk-UA"/>
        </w:rPr>
      </w:pPr>
    </w:p>
    <w:p w:rsidR="001D7AE9" w:rsidRDefault="001D7AE9" w:rsidP="001D7AE9">
      <w:pPr>
        <w:pStyle w:val="a4"/>
        <w:spacing w:line="276" w:lineRule="auto"/>
        <w:jc w:val="right"/>
        <w:rPr>
          <w:color w:val="000000" w:themeColor="text1"/>
          <w:sz w:val="28"/>
          <w:szCs w:val="28"/>
          <w:lang w:val="uk-UA"/>
        </w:rPr>
      </w:pPr>
      <w:r>
        <w:rPr>
          <w:color w:val="000000" w:themeColor="text1"/>
          <w:sz w:val="28"/>
          <w:szCs w:val="28"/>
          <w:lang w:val="uk-UA"/>
        </w:rPr>
        <w:lastRenderedPageBreak/>
        <w:t>Директору загальноосвітньої школи І-ІІІ ступенів №2</w:t>
      </w:r>
    </w:p>
    <w:p w:rsidR="001D7AE9" w:rsidRDefault="004D7230" w:rsidP="004D7230">
      <w:pPr>
        <w:pStyle w:val="a4"/>
        <w:spacing w:line="276" w:lineRule="auto"/>
        <w:jc w:val="center"/>
        <w:rPr>
          <w:color w:val="000000" w:themeColor="text1"/>
          <w:sz w:val="28"/>
          <w:szCs w:val="28"/>
          <w:lang w:val="uk-UA"/>
        </w:rPr>
      </w:pPr>
      <w:r>
        <w:rPr>
          <w:color w:val="000000" w:themeColor="text1"/>
          <w:sz w:val="28"/>
          <w:szCs w:val="28"/>
          <w:lang w:val="uk-UA"/>
        </w:rPr>
        <w:t xml:space="preserve">                                          </w:t>
      </w:r>
      <w:proofErr w:type="spellStart"/>
      <w:r w:rsidR="001D7AE9">
        <w:rPr>
          <w:color w:val="000000" w:themeColor="text1"/>
          <w:sz w:val="28"/>
          <w:szCs w:val="28"/>
          <w:lang w:val="uk-UA"/>
        </w:rPr>
        <w:t>м.Заліщики</w:t>
      </w:r>
      <w:proofErr w:type="spellEnd"/>
      <w:r w:rsidR="001D7AE9">
        <w:rPr>
          <w:color w:val="000000" w:themeColor="text1"/>
          <w:sz w:val="28"/>
          <w:szCs w:val="28"/>
          <w:lang w:val="uk-UA"/>
        </w:rPr>
        <w:t xml:space="preserve"> Тернопільської області І.М.Павловській</w:t>
      </w:r>
    </w:p>
    <w:p w:rsidR="001D7AE9" w:rsidRDefault="004D7230" w:rsidP="004D7230">
      <w:pPr>
        <w:pStyle w:val="a4"/>
        <w:spacing w:line="276" w:lineRule="auto"/>
        <w:jc w:val="center"/>
        <w:rPr>
          <w:color w:val="000000" w:themeColor="text1"/>
          <w:sz w:val="28"/>
          <w:szCs w:val="28"/>
          <w:lang w:val="uk-UA"/>
        </w:rPr>
      </w:pPr>
      <w:r>
        <w:rPr>
          <w:color w:val="000000" w:themeColor="text1"/>
          <w:sz w:val="28"/>
          <w:szCs w:val="28"/>
          <w:lang w:val="uk-UA"/>
        </w:rPr>
        <w:t xml:space="preserve">                                             </w:t>
      </w:r>
      <w:r w:rsidR="001D7AE9">
        <w:rPr>
          <w:color w:val="000000" w:themeColor="text1"/>
          <w:sz w:val="28"/>
          <w:szCs w:val="28"/>
          <w:lang w:val="uk-UA"/>
        </w:rPr>
        <w:t>_____________________________________________</w:t>
      </w:r>
    </w:p>
    <w:p w:rsidR="00813233" w:rsidRPr="00DF4030" w:rsidRDefault="001D7AE9" w:rsidP="001D7AE9">
      <w:pPr>
        <w:pStyle w:val="a4"/>
        <w:spacing w:line="276" w:lineRule="auto"/>
        <w:rPr>
          <w:color w:val="000000" w:themeColor="text1"/>
          <w:sz w:val="28"/>
          <w:szCs w:val="28"/>
        </w:rPr>
      </w:pPr>
      <w:r>
        <w:rPr>
          <w:color w:val="000000" w:themeColor="text1"/>
          <w:sz w:val="16"/>
          <w:szCs w:val="16"/>
          <w:lang w:val="uk-UA"/>
        </w:rPr>
        <w:t xml:space="preserve">                                                                                                                                      (прізвище, </w:t>
      </w:r>
      <w:proofErr w:type="spellStart"/>
      <w:r>
        <w:rPr>
          <w:color w:val="000000" w:themeColor="text1"/>
          <w:sz w:val="16"/>
          <w:szCs w:val="16"/>
          <w:lang w:val="uk-UA"/>
        </w:rPr>
        <w:t>ім</w:t>
      </w:r>
      <w:proofErr w:type="spellEnd"/>
      <w:r w:rsidRPr="00DF4030">
        <w:rPr>
          <w:color w:val="000000" w:themeColor="text1"/>
          <w:sz w:val="16"/>
          <w:szCs w:val="16"/>
        </w:rPr>
        <w:t>’</w:t>
      </w:r>
      <w:r>
        <w:rPr>
          <w:color w:val="000000" w:themeColor="text1"/>
          <w:sz w:val="16"/>
          <w:szCs w:val="16"/>
          <w:lang w:val="uk-UA"/>
        </w:rPr>
        <w:t>я, по батькові)</w:t>
      </w:r>
      <w:r w:rsidR="00026258">
        <w:rPr>
          <w:color w:val="000000" w:themeColor="text1"/>
          <w:sz w:val="28"/>
          <w:szCs w:val="28"/>
          <w:lang w:val="uk-UA"/>
        </w:rPr>
        <w:t xml:space="preserve">  </w:t>
      </w:r>
      <w:r w:rsidR="00813233">
        <w:rPr>
          <w:color w:val="000000" w:themeColor="text1"/>
          <w:sz w:val="28"/>
          <w:szCs w:val="28"/>
          <w:lang w:val="uk-UA"/>
        </w:rPr>
        <w:t xml:space="preserve"> </w:t>
      </w:r>
    </w:p>
    <w:p w:rsidR="001D7AE9" w:rsidRDefault="001D7AE9" w:rsidP="001D7AE9">
      <w:pPr>
        <w:pStyle w:val="a4"/>
        <w:spacing w:line="276" w:lineRule="auto"/>
        <w:jc w:val="center"/>
        <w:rPr>
          <w:color w:val="000000" w:themeColor="text1"/>
          <w:sz w:val="28"/>
          <w:szCs w:val="28"/>
          <w:lang w:val="uk-UA"/>
        </w:rPr>
      </w:pPr>
      <w:r>
        <w:rPr>
          <w:color w:val="000000" w:themeColor="text1"/>
          <w:sz w:val="28"/>
          <w:szCs w:val="28"/>
          <w:lang w:val="uk-UA"/>
        </w:rPr>
        <w:t xml:space="preserve">        який (-а) проживає за адресою</w:t>
      </w:r>
    </w:p>
    <w:p w:rsidR="001D7AE9" w:rsidRDefault="001D7AE9" w:rsidP="001D7AE9">
      <w:pPr>
        <w:pStyle w:val="a4"/>
        <w:spacing w:line="276" w:lineRule="auto"/>
        <w:jc w:val="right"/>
        <w:rPr>
          <w:color w:val="000000" w:themeColor="text1"/>
          <w:sz w:val="28"/>
          <w:szCs w:val="28"/>
          <w:lang w:val="uk-UA"/>
        </w:rPr>
      </w:pPr>
      <w:r>
        <w:rPr>
          <w:color w:val="000000" w:themeColor="text1"/>
          <w:sz w:val="28"/>
          <w:szCs w:val="28"/>
          <w:lang w:val="uk-UA"/>
        </w:rPr>
        <w:t>_____________________________________________</w:t>
      </w:r>
    </w:p>
    <w:p w:rsidR="001D7AE9" w:rsidRDefault="001D7AE9" w:rsidP="001D7AE9">
      <w:pPr>
        <w:pStyle w:val="a4"/>
        <w:spacing w:line="276" w:lineRule="auto"/>
        <w:jc w:val="right"/>
        <w:rPr>
          <w:color w:val="000000" w:themeColor="text1"/>
          <w:sz w:val="28"/>
          <w:szCs w:val="28"/>
          <w:lang w:val="uk-UA"/>
        </w:rPr>
      </w:pPr>
      <w:r>
        <w:rPr>
          <w:color w:val="000000" w:themeColor="text1"/>
          <w:sz w:val="28"/>
          <w:szCs w:val="28"/>
          <w:lang w:val="uk-UA"/>
        </w:rPr>
        <w:t>_____________________________________________</w:t>
      </w:r>
    </w:p>
    <w:p w:rsidR="001D7AE9" w:rsidRPr="001D7AE9" w:rsidRDefault="001D7AE9" w:rsidP="001D7AE9">
      <w:pPr>
        <w:pStyle w:val="a4"/>
        <w:spacing w:line="276" w:lineRule="auto"/>
        <w:jc w:val="right"/>
        <w:rPr>
          <w:color w:val="000000" w:themeColor="text1"/>
          <w:sz w:val="28"/>
          <w:szCs w:val="28"/>
          <w:lang w:val="uk-UA"/>
        </w:rPr>
      </w:pPr>
      <w:r>
        <w:rPr>
          <w:color w:val="000000" w:themeColor="text1"/>
          <w:sz w:val="28"/>
          <w:szCs w:val="28"/>
          <w:lang w:val="uk-UA"/>
        </w:rPr>
        <w:t>__________________________ (контактний телефон)</w:t>
      </w:r>
    </w:p>
    <w:p w:rsidR="00813233" w:rsidRDefault="00813233" w:rsidP="00040D6A">
      <w:pPr>
        <w:pStyle w:val="a4"/>
        <w:spacing w:line="276" w:lineRule="auto"/>
        <w:jc w:val="both"/>
        <w:rPr>
          <w:color w:val="000000" w:themeColor="text1"/>
          <w:sz w:val="28"/>
          <w:szCs w:val="28"/>
          <w:lang w:val="uk-UA"/>
        </w:rPr>
      </w:pPr>
    </w:p>
    <w:p w:rsidR="001D7AE9" w:rsidRDefault="001D7AE9" w:rsidP="00040D6A">
      <w:pPr>
        <w:pStyle w:val="a4"/>
        <w:spacing w:line="276" w:lineRule="auto"/>
        <w:jc w:val="both"/>
        <w:rPr>
          <w:color w:val="000000" w:themeColor="text1"/>
          <w:sz w:val="28"/>
          <w:szCs w:val="28"/>
          <w:lang w:val="uk-UA"/>
        </w:rPr>
      </w:pPr>
    </w:p>
    <w:p w:rsidR="001D7AE9" w:rsidRDefault="001D7AE9" w:rsidP="00040D6A">
      <w:pPr>
        <w:pStyle w:val="a4"/>
        <w:spacing w:line="276" w:lineRule="auto"/>
        <w:jc w:val="both"/>
        <w:rPr>
          <w:color w:val="000000" w:themeColor="text1"/>
          <w:sz w:val="28"/>
          <w:szCs w:val="28"/>
          <w:lang w:val="uk-UA"/>
        </w:rPr>
      </w:pPr>
    </w:p>
    <w:p w:rsidR="0028218A" w:rsidRDefault="0028218A" w:rsidP="0028218A">
      <w:pPr>
        <w:pStyle w:val="a4"/>
        <w:spacing w:line="276" w:lineRule="auto"/>
        <w:jc w:val="center"/>
        <w:rPr>
          <w:color w:val="000000" w:themeColor="text1"/>
          <w:sz w:val="28"/>
          <w:szCs w:val="28"/>
          <w:lang w:val="uk-UA"/>
        </w:rPr>
      </w:pPr>
      <w:r>
        <w:rPr>
          <w:color w:val="000000" w:themeColor="text1"/>
          <w:sz w:val="28"/>
          <w:szCs w:val="28"/>
          <w:lang w:val="uk-UA"/>
        </w:rPr>
        <w:t>ЗАЯВА</w:t>
      </w:r>
      <w:r w:rsidR="001D7AE9">
        <w:rPr>
          <w:color w:val="000000" w:themeColor="text1"/>
          <w:sz w:val="28"/>
          <w:szCs w:val="28"/>
          <w:lang w:val="uk-UA"/>
        </w:rPr>
        <w:t xml:space="preserve">      </w:t>
      </w:r>
    </w:p>
    <w:p w:rsidR="001D7AE9" w:rsidRDefault="001D7AE9" w:rsidP="0028218A">
      <w:pPr>
        <w:pStyle w:val="a4"/>
        <w:spacing w:line="276" w:lineRule="auto"/>
        <w:jc w:val="center"/>
        <w:rPr>
          <w:color w:val="000000" w:themeColor="text1"/>
          <w:sz w:val="28"/>
          <w:szCs w:val="28"/>
          <w:lang w:val="uk-UA"/>
        </w:rPr>
      </w:pPr>
      <w:r>
        <w:rPr>
          <w:color w:val="000000" w:themeColor="text1"/>
          <w:sz w:val="28"/>
          <w:szCs w:val="28"/>
          <w:lang w:val="uk-UA"/>
        </w:rPr>
        <w:t xml:space="preserve">Я, ____________________________________________________________, повідомляю </w:t>
      </w:r>
      <w:r w:rsidR="004D7230">
        <w:rPr>
          <w:color w:val="000000" w:themeColor="text1"/>
          <w:sz w:val="28"/>
          <w:szCs w:val="28"/>
          <w:lang w:val="uk-UA"/>
        </w:rPr>
        <w:t xml:space="preserve">про випадок </w:t>
      </w:r>
      <w:proofErr w:type="spellStart"/>
      <w:r w:rsidR="004D7230">
        <w:rPr>
          <w:color w:val="000000" w:themeColor="text1"/>
          <w:sz w:val="28"/>
          <w:szCs w:val="28"/>
          <w:lang w:val="uk-UA"/>
        </w:rPr>
        <w:t>булінгу</w:t>
      </w:r>
      <w:proofErr w:type="spellEnd"/>
      <w:r w:rsidR="004D7230">
        <w:rPr>
          <w:color w:val="000000" w:themeColor="text1"/>
          <w:sz w:val="28"/>
          <w:szCs w:val="28"/>
          <w:lang w:val="uk-UA"/>
        </w:rPr>
        <w:t xml:space="preserve"> (цькування), учасником (свідком) якого я є,</w:t>
      </w:r>
    </w:p>
    <w:p w:rsidR="004D7230" w:rsidRDefault="004D7230" w:rsidP="004D7230">
      <w:pPr>
        <w:pStyle w:val="a4"/>
        <w:spacing w:line="276" w:lineRule="auto"/>
        <w:jc w:val="center"/>
        <w:rPr>
          <w:color w:val="000000" w:themeColor="text1"/>
          <w:sz w:val="16"/>
          <w:szCs w:val="16"/>
          <w:lang w:val="uk-UA"/>
        </w:rPr>
      </w:pPr>
      <w:r>
        <w:rPr>
          <w:color w:val="000000" w:themeColor="text1"/>
          <w:sz w:val="16"/>
          <w:szCs w:val="16"/>
          <w:lang w:val="uk-UA"/>
        </w:rPr>
        <w:t>(потрібне підкреслити)</w:t>
      </w:r>
    </w:p>
    <w:p w:rsidR="004D7230" w:rsidRDefault="004D7230" w:rsidP="004D7230">
      <w:pPr>
        <w:pStyle w:val="a4"/>
        <w:spacing w:line="276" w:lineRule="auto"/>
        <w:jc w:val="both"/>
        <w:rPr>
          <w:color w:val="000000" w:themeColor="text1"/>
          <w:sz w:val="28"/>
          <w:szCs w:val="28"/>
          <w:lang w:val="uk-UA"/>
        </w:rPr>
      </w:pPr>
      <w:r>
        <w:rPr>
          <w:color w:val="000000" w:themeColor="text1"/>
          <w:sz w:val="28"/>
          <w:szCs w:val="28"/>
          <w:lang w:val="uk-UA"/>
        </w:rPr>
        <w:t>що стався ________________________ у (на)______________________________</w:t>
      </w:r>
    </w:p>
    <w:p w:rsidR="004D7230" w:rsidRDefault="004D7230" w:rsidP="004D7230">
      <w:pPr>
        <w:pStyle w:val="a4"/>
        <w:spacing w:line="276" w:lineRule="auto"/>
        <w:jc w:val="both"/>
        <w:rPr>
          <w:color w:val="000000" w:themeColor="text1"/>
          <w:sz w:val="16"/>
          <w:szCs w:val="16"/>
          <w:lang w:val="uk-UA"/>
        </w:rPr>
      </w:pPr>
      <w:r>
        <w:rPr>
          <w:color w:val="000000" w:themeColor="text1"/>
          <w:sz w:val="16"/>
          <w:szCs w:val="16"/>
          <w:lang w:val="uk-UA"/>
        </w:rPr>
        <w:t xml:space="preserve">                                                         (дата, час)                                                                                    (місце)</w:t>
      </w:r>
    </w:p>
    <w:p w:rsidR="004D7230" w:rsidRDefault="004D7230" w:rsidP="004D7230">
      <w:pPr>
        <w:pStyle w:val="a4"/>
        <w:spacing w:line="276" w:lineRule="auto"/>
        <w:jc w:val="both"/>
        <w:rPr>
          <w:color w:val="000000" w:themeColor="text1"/>
          <w:sz w:val="28"/>
          <w:szCs w:val="28"/>
          <w:lang w:val="uk-UA"/>
        </w:rPr>
      </w:pPr>
      <w:r>
        <w:rPr>
          <w:color w:val="000000" w:themeColor="text1"/>
          <w:sz w:val="28"/>
          <w:szCs w:val="28"/>
          <w:lang w:val="uk-UA"/>
        </w:rPr>
        <w:t>_________________________________________________________________, а сам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7230" w:rsidRDefault="004D7230" w:rsidP="004D7230">
      <w:pPr>
        <w:pStyle w:val="a4"/>
        <w:spacing w:line="276" w:lineRule="auto"/>
        <w:jc w:val="center"/>
        <w:rPr>
          <w:color w:val="000000" w:themeColor="text1"/>
          <w:sz w:val="16"/>
          <w:szCs w:val="16"/>
          <w:lang w:val="uk-UA"/>
        </w:rPr>
      </w:pPr>
      <w:r>
        <w:rPr>
          <w:color w:val="000000" w:themeColor="text1"/>
          <w:sz w:val="16"/>
          <w:szCs w:val="16"/>
          <w:lang w:val="uk-UA"/>
        </w:rPr>
        <w:t xml:space="preserve">(розгорнутий виклад фактів щодо виявлення випадків </w:t>
      </w:r>
      <w:proofErr w:type="spellStart"/>
      <w:r>
        <w:rPr>
          <w:color w:val="000000" w:themeColor="text1"/>
          <w:sz w:val="16"/>
          <w:szCs w:val="16"/>
          <w:lang w:val="uk-UA"/>
        </w:rPr>
        <w:t>булінгу</w:t>
      </w:r>
      <w:proofErr w:type="spellEnd"/>
      <w:r>
        <w:rPr>
          <w:color w:val="000000" w:themeColor="text1"/>
          <w:sz w:val="16"/>
          <w:szCs w:val="16"/>
          <w:lang w:val="uk-UA"/>
        </w:rPr>
        <w:t>)</w:t>
      </w:r>
    </w:p>
    <w:p w:rsidR="004D7230" w:rsidRDefault="004D7230" w:rsidP="004D7230">
      <w:pPr>
        <w:pStyle w:val="a4"/>
        <w:spacing w:line="276" w:lineRule="auto"/>
        <w:jc w:val="center"/>
        <w:rPr>
          <w:color w:val="000000" w:themeColor="text1"/>
          <w:sz w:val="16"/>
          <w:szCs w:val="16"/>
          <w:lang w:val="uk-UA"/>
        </w:rPr>
      </w:pPr>
    </w:p>
    <w:p w:rsidR="004D7230" w:rsidRDefault="004D7230" w:rsidP="004D7230">
      <w:pPr>
        <w:pStyle w:val="a4"/>
        <w:spacing w:line="276" w:lineRule="auto"/>
        <w:jc w:val="center"/>
        <w:rPr>
          <w:color w:val="000000" w:themeColor="text1"/>
          <w:sz w:val="16"/>
          <w:szCs w:val="16"/>
          <w:lang w:val="uk-UA"/>
        </w:rPr>
      </w:pPr>
    </w:p>
    <w:p w:rsidR="004D7230" w:rsidRDefault="004D7230" w:rsidP="004D7230">
      <w:pPr>
        <w:pStyle w:val="a4"/>
        <w:spacing w:line="276" w:lineRule="auto"/>
        <w:jc w:val="center"/>
        <w:rPr>
          <w:color w:val="000000" w:themeColor="text1"/>
          <w:sz w:val="16"/>
          <w:szCs w:val="16"/>
          <w:lang w:val="uk-UA"/>
        </w:rPr>
      </w:pPr>
    </w:p>
    <w:p w:rsidR="004D7230" w:rsidRDefault="004D7230" w:rsidP="004D7230">
      <w:pPr>
        <w:pStyle w:val="a4"/>
        <w:spacing w:line="276" w:lineRule="auto"/>
        <w:jc w:val="center"/>
        <w:rPr>
          <w:color w:val="000000" w:themeColor="text1"/>
          <w:sz w:val="28"/>
          <w:szCs w:val="28"/>
          <w:lang w:val="uk-UA"/>
        </w:rPr>
      </w:pPr>
    </w:p>
    <w:p w:rsidR="004D7230" w:rsidRDefault="004D7230" w:rsidP="004D7230">
      <w:pPr>
        <w:pStyle w:val="a4"/>
        <w:spacing w:line="276" w:lineRule="auto"/>
        <w:jc w:val="both"/>
        <w:rPr>
          <w:color w:val="000000" w:themeColor="text1"/>
          <w:sz w:val="28"/>
          <w:szCs w:val="28"/>
          <w:lang w:val="uk-UA"/>
        </w:rPr>
      </w:pPr>
      <w:r>
        <w:rPr>
          <w:color w:val="000000" w:themeColor="text1"/>
          <w:sz w:val="28"/>
          <w:szCs w:val="28"/>
          <w:lang w:val="uk-UA"/>
        </w:rPr>
        <w:t>__________      ______________________________________     _______________</w:t>
      </w:r>
    </w:p>
    <w:p w:rsidR="004D7230" w:rsidRDefault="004D7230" w:rsidP="004D7230">
      <w:pPr>
        <w:pStyle w:val="a4"/>
        <w:spacing w:line="276" w:lineRule="auto"/>
        <w:jc w:val="both"/>
        <w:rPr>
          <w:color w:val="000000" w:themeColor="text1"/>
          <w:sz w:val="16"/>
          <w:szCs w:val="16"/>
          <w:lang w:val="uk-UA"/>
        </w:rPr>
      </w:pPr>
      <w:r>
        <w:rPr>
          <w:color w:val="000000" w:themeColor="text1"/>
          <w:sz w:val="16"/>
          <w:szCs w:val="16"/>
          <w:lang w:val="uk-UA"/>
        </w:rPr>
        <w:t xml:space="preserve">            Дата                                                                         ПІБ                                                                                 </w:t>
      </w:r>
      <w:r w:rsidR="00DF4030">
        <w:rPr>
          <w:color w:val="000000" w:themeColor="text1"/>
          <w:sz w:val="16"/>
          <w:szCs w:val="16"/>
          <w:lang w:val="uk-UA"/>
        </w:rPr>
        <w:t xml:space="preserve">    </w:t>
      </w:r>
      <w:r>
        <w:rPr>
          <w:color w:val="000000" w:themeColor="text1"/>
          <w:sz w:val="16"/>
          <w:szCs w:val="16"/>
          <w:lang w:val="uk-UA"/>
        </w:rPr>
        <w:t xml:space="preserve"> Підпис</w:t>
      </w:r>
    </w:p>
    <w:p w:rsidR="00DF4030" w:rsidRDefault="00DF4030" w:rsidP="004D7230">
      <w:pPr>
        <w:pStyle w:val="a4"/>
        <w:spacing w:line="276" w:lineRule="auto"/>
        <w:jc w:val="both"/>
        <w:rPr>
          <w:color w:val="000000" w:themeColor="text1"/>
          <w:sz w:val="16"/>
          <w:szCs w:val="16"/>
          <w:lang w:val="uk-UA"/>
        </w:rPr>
      </w:pPr>
    </w:p>
    <w:p w:rsidR="00DF4030" w:rsidRDefault="00DF4030" w:rsidP="004D7230">
      <w:pPr>
        <w:pStyle w:val="a4"/>
        <w:spacing w:line="276" w:lineRule="auto"/>
        <w:jc w:val="both"/>
        <w:rPr>
          <w:color w:val="000000" w:themeColor="text1"/>
          <w:sz w:val="16"/>
          <w:szCs w:val="16"/>
          <w:lang w:val="uk-UA"/>
        </w:rPr>
      </w:pPr>
    </w:p>
    <w:p w:rsidR="00DF4030" w:rsidRDefault="00DF4030" w:rsidP="004D7230">
      <w:pPr>
        <w:pStyle w:val="a4"/>
        <w:spacing w:line="276" w:lineRule="auto"/>
        <w:jc w:val="both"/>
        <w:rPr>
          <w:color w:val="000000" w:themeColor="text1"/>
          <w:sz w:val="16"/>
          <w:szCs w:val="16"/>
          <w:lang w:val="uk-UA"/>
        </w:rPr>
      </w:pPr>
    </w:p>
    <w:p w:rsidR="00DF4030" w:rsidRDefault="00DF4030" w:rsidP="004D7230">
      <w:pPr>
        <w:pStyle w:val="a4"/>
        <w:spacing w:line="276" w:lineRule="auto"/>
        <w:jc w:val="both"/>
        <w:rPr>
          <w:color w:val="000000" w:themeColor="text1"/>
          <w:sz w:val="16"/>
          <w:szCs w:val="16"/>
          <w:lang w:val="uk-UA"/>
        </w:rPr>
      </w:pPr>
    </w:p>
    <w:p w:rsidR="00DF4030" w:rsidRDefault="00DF4030" w:rsidP="004D7230">
      <w:pPr>
        <w:pStyle w:val="a4"/>
        <w:spacing w:line="276" w:lineRule="auto"/>
        <w:jc w:val="both"/>
        <w:rPr>
          <w:color w:val="000000" w:themeColor="text1"/>
          <w:sz w:val="16"/>
          <w:szCs w:val="16"/>
          <w:lang w:val="uk-UA"/>
        </w:rPr>
      </w:pPr>
    </w:p>
    <w:p w:rsidR="00DF4030" w:rsidRDefault="00DF4030" w:rsidP="004D7230">
      <w:pPr>
        <w:pStyle w:val="a4"/>
        <w:spacing w:line="276" w:lineRule="auto"/>
        <w:jc w:val="both"/>
        <w:rPr>
          <w:color w:val="000000" w:themeColor="text1"/>
          <w:sz w:val="28"/>
          <w:szCs w:val="28"/>
          <w:lang w:val="uk-UA"/>
        </w:rPr>
      </w:pPr>
    </w:p>
    <w:p w:rsidR="00DF4030" w:rsidRDefault="00DF4030" w:rsidP="004D7230">
      <w:pPr>
        <w:pStyle w:val="a4"/>
        <w:spacing w:line="276" w:lineRule="auto"/>
        <w:jc w:val="both"/>
        <w:rPr>
          <w:color w:val="000000" w:themeColor="text1"/>
          <w:sz w:val="28"/>
          <w:szCs w:val="28"/>
          <w:lang w:val="uk-UA"/>
        </w:rPr>
      </w:pPr>
    </w:p>
    <w:p w:rsidR="00DF4030" w:rsidRDefault="00DF4030" w:rsidP="004D7230">
      <w:pPr>
        <w:pStyle w:val="a4"/>
        <w:spacing w:line="276" w:lineRule="auto"/>
        <w:jc w:val="both"/>
        <w:rPr>
          <w:color w:val="000000" w:themeColor="text1"/>
          <w:sz w:val="28"/>
          <w:szCs w:val="28"/>
          <w:lang w:val="uk-UA"/>
        </w:rPr>
      </w:pPr>
    </w:p>
    <w:p w:rsidR="00DF4030" w:rsidRDefault="00DF4030" w:rsidP="004D7230">
      <w:pPr>
        <w:pStyle w:val="a4"/>
        <w:spacing w:line="276" w:lineRule="auto"/>
        <w:jc w:val="both"/>
        <w:rPr>
          <w:color w:val="000000" w:themeColor="text1"/>
          <w:sz w:val="28"/>
          <w:szCs w:val="28"/>
          <w:lang w:val="uk-UA"/>
        </w:rPr>
      </w:pPr>
    </w:p>
    <w:p w:rsidR="00DF4030" w:rsidRDefault="00DF4030" w:rsidP="004D7230">
      <w:pPr>
        <w:pStyle w:val="a4"/>
        <w:spacing w:line="276" w:lineRule="auto"/>
        <w:jc w:val="both"/>
        <w:rPr>
          <w:color w:val="000000" w:themeColor="text1"/>
          <w:sz w:val="28"/>
          <w:szCs w:val="28"/>
          <w:lang w:val="uk-UA"/>
        </w:rPr>
      </w:pPr>
    </w:p>
    <w:p w:rsidR="00DF4030" w:rsidRDefault="00DF4030" w:rsidP="004D7230">
      <w:pPr>
        <w:pStyle w:val="a4"/>
        <w:spacing w:line="276" w:lineRule="auto"/>
        <w:jc w:val="both"/>
        <w:rPr>
          <w:color w:val="000000" w:themeColor="text1"/>
          <w:sz w:val="28"/>
          <w:szCs w:val="28"/>
          <w:lang w:val="uk-UA"/>
        </w:rPr>
      </w:pPr>
    </w:p>
    <w:p w:rsidR="00DF4030" w:rsidRDefault="00DF4030" w:rsidP="004D7230">
      <w:pPr>
        <w:pStyle w:val="a4"/>
        <w:spacing w:line="276" w:lineRule="auto"/>
        <w:jc w:val="both"/>
        <w:rPr>
          <w:color w:val="000000" w:themeColor="text1"/>
          <w:sz w:val="28"/>
          <w:szCs w:val="28"/>
          <w:lang w:val="uk-UA"/>
        </w:rPr>
      </w:pPr>
    </w:p>
    <w:p w:rsidR="00DF4030" w:rsidRDefault="00DF4030" w:rsidP="004D7230">
      <w:pPr>
        <w:pStyle w:val="a4"/>
        <w:spacing w:line="276" w:lineRule="auto"/>
        <w:jc w:val="both"/>
        <w:rPr>
          <w:color w:val="000000" w:themeColor="text1"/>
          <w:sz w:val="28"/>
          <w:szCs w:val="28"/>
          <w:lang w:val="uk-UA"/>
        </w:rPr>
      </w:pPr>
    </w:p>
    <w:p w:rsidR="00DF4030" w:rsidRDefault="00DF4030" w:rsidP="004D7230">
      <w:pPr>
        <w:pStyle w:val="a4"/>
        <w:spacing w:line="276" w:lineRule="auto"/>
        <w:jc w:val="both"/>
        <w:rPr>
          <w:color w:val="000000" w:themeColor="text1"/>
          <w:sz w:val="28"/>
          <w:szCs w:val="28"/>
          <w:lang w:val="uk-UA"/>
        </w:rPr>
      </w:pPr>
    </w:p>
    <w:p w:rsidR="00DF4030" w:rsidRDefault="00DF4030" w:rsidP="004D7230">
      <w:pPr>
        <w:pStyle w:val="a4"/>
        <w:spacing w:line="276" w:lineRule="auto"/>
        <w:jc w:val="both"/>
        <w:rPr>
          <w:color w:val="000000" w:themeColor="text1"/>
          <w:sz w:val="28"/>
          <w:szCs w:val="28"/>
          <w:lang w:val="uk-UA"/>
        </w:rPr>
      </w:pPr>
    </w:p>
    <w:p w:rsidR="00DF4030" w:rsidRDefault="00DF4030" w:rsidP="004D7230">
      <w:pPr>
        <w:pStyle w:val="a4"/>
        <w:spacing w:line="276" w:lineRule="auto"/>
        <w:jc w:val="both"/>
        <w:rPr>
          <w:color w:val="000000" w:themeColor="text1"/>
          <w:sz w:val="28"/>
          <w:szCs w:val="28"/>
          <w:lang w:val="uk-UA"/>
        </w:rPr>
      </w:pPr>
    </w:p>
    <w:p w:rsidR="0028218A" w:rsidRDefault="0028218A" w:rsidP="00DF4030">
      <w:pPr>
        <w:pStyle w:val="a4"/>
        <w:spacing w:line="276" w:lineRule="auto"/>
        <w:jc w:val="right"/>
        <w:rPr>
          <w:color w:val="000000" w:themeColor="text1"/>
          <w:sz w:val="28"/>
          <w:szCs w:val="28"/>
          <w:lang w:val="uk-UA"/>
        </w:rPr>
      </w:pPr>
    </w:p>
    <w:p w:rsidR="00DF4030" w:rsidRDefault="00DF4030" w:rsidP="00DF4030">
      <w:pPr>
        <w:pStyle w:val="a4"/>
        <w:spacing w:line="276" w:lineRule="auto"/>
        <w:jc w:val="right"/>
        <w:rPr>
          <w:color w:val="000000" w:themeColor="text1"/>
          <w:sz w:val="28"/>
          <w:szCs w:val="28"/>
          <w:lang w:val="uk-UA"/>
        </w:rPr>
      </w:pPr>
      <w:r>
        <w:rPr>
          <w:color w:val="000000" w:themeColor="text1"/>
          <w:sz w:val="28"/>
          <w:szCs w:val="28"/>
          <w:lang w:val="uk-UA"/>
        </w:rPr>
        <w:lastRenderedPageBreak/>
        <w:t>ЗАТВЕРДЖЕНО</w:t>
      </w:r>
    </w:p>
    <w:p w:rsidR="00DF4030" w:rsidRDefault="00DF4030" w:rsidP="00DF4030">
      <w:pPr>
        <w:pStyle w:val="a4"/>
        <w:spacing w:line="276" w:lineRule="auto"/>
        <w:jc w:val="right"/>
        <w:rPr>
          <w:color w:val="000000" w:themeColor="text1"/>
          <w:sz w:val="28"/>
          <w:szCs w:val="28"/>
          <w:lang w:val="uk-UA"/>
        </w:rPr>
      </w:pPr>
      <w:r>
        <w:rPr>
          <w:color w:val="000000" w:themeColor="text1"/>
          <w:sz w:val="28"/>
          <w:szCs w:val="28"/>
          <w:lang w:val="uk-UA"/>
        </w:rPr>
        <w:t>Наказ загальноосвітньої школи</w:t>
      </w:r>
    </w:p>
    <w:p w:rsidR="00DF4030" w:rsidRDefault="00DF4030" w:rsidP="00DF4030">
      <w:pPr>
        <w:pStyle w:val="a4"/>
        <w:spacing w:line="276" w:lineRule="auto"/>
        <w:jc w:val="center"/>
        <w:rPr>
          <w:color w:val="000000" w:themeColor="text1"/>
          <w:sz w:val="28"/>
          <w:szCs w:val="28"/>
          <w:lang w:val="uk-UA"/>
        </w:rPr>
      </w:pPr>
      <w:r>
        <w:rPr>
          <w:color w:val="000000" w:themeColor="text1"/>
          <w:sz w:val="28"/>
          <w:szCs w:val="28"/>
          <w:lang w:val="uk-UA"/>
        </w:rPr>
        <w:t xml:space="preserve">                                                                           І-ІІІ ступенів №2 </w:t>
      </w:r>
      <w:proofErr w:type="spellStart"/>
      <w:r>
        <w:rPr>
          <w:color w:val="000000" w:themeColor="text1"/>
          <w:sz w:val="28"/>
          <w:szCs w:val="28"/>
          <w:lang w:val="uk-UA"/>
        </w:rPr>
        <w:t>м.Заліщики</w:t>
      </w:r>
      <w:proofErr w:type="spellEnd"/>
      <w:r>
        <w:rPr>
          <w:color w:val="000000" w:themeColor="text1"/>
          <w:sz w:val="28"/>
          <w:szCs w:val="28"/>
          <w:lang w:val="uk-UA"/>
        </w:rPr>
        <w:t xml:space="preserve"> </w:t>
      </w:r>
    </w:p>
    <w:p w:rsidR="00DF4030" w:rsidRDefault="00DF4030" w:rsidP="00DF4030">
      <w:pPr>
        <w:pStyle w:val="a4"/>
        <w:spacing w:line="276" w:lineRule="auto"/>
        <w:jc w:val="center"/>
        <w:rPr>
          <w:color w:val="000000" w:themeColor="text1"/>
          <w:sz w:val="28"/>
          <w:szCs w:val="28"/>
          <w:lang w:val="uk-UA"/>
        </w:rPr>
      </w:pPr>
      <w:r>
        <w:rPr>
          <w:color w:val="000000" w:themeColor="text1"/>
          <w:sz w:val="28"/>
          <w:szCs w:val="28"/>
          <w:lang w:val="uk-UA"/>
        </w:rPr>
        <w:t xml:space="preserve">                                                                 Тернопільської області</w:t>
      </w:r>
    </w:p>
    <w:p w:rsidR="00DF4030" w:rsidRDefault="00DF4030" w:rsidP="00DF4030">
      <w:pPr>
        <w:pStyle w:val="a4"/>
        <w:spacing w:line="276" w:lineRule="auto"/>
        <w:jc w:val="center"/>
        <w:rPr>
          <w:color w:val="000000" w:themeColor="text1"/>
          <w:sz w:val="28"/>
          <w:szCs w:val="28"/>
          <w:lang w:val="uk-UA"/>
        </w:rPr>
      </w:pPr>
      <w:r>
        <w:rPr>
          <w:color w:val="000000" w:themeColor="text1"/>
          <w:sz w:val="28"/>
          <w:szCs w:val="28"/>
          <w:lang w:val="uk-UA"/>
        </w:rPr>
        <w:t xml:space="preserve">                                                                           від 02.09.2019 № ______-од</w:t>
      </w:r>
    </w:p>
    <w:p w:rsidR="00DF4030" w:rsidRDefault="00DF4030" w:rsidP="00DF4030">
      <w:pPr>
        <w:pStyle w:val="a4"/>
        <w:spacing w:line="276" w:lineRule="auto"/>
        <w:jc w:val="center"/>
        <w:rPr>
          <w:color w:val="000000" w:themeColor="text1"/>
          <w:sz w:val="28"/>
          <w:szCs w:val="28"/>
          <w:lang w:val="uk-UA"/>
        </w:rPr>
      </w:pPr>
      <w:r>
        <w:rPr>
          <w:color w:val="000000" w:themeColor="text1"/>
          <w:sz w:val="28"/>
          <w:szCs w:val="28"/>
          <w:lang w:val="uk-UA"/>
        </w:rPr>
        <w:t xml:space="preserve">План заходів </w:t>
      </w:r>
    </w:p>
    <w:p w:rsidR="00DF4030" w:rsidRDefault="00DF4030" w:rsidP="00DF4030">
      <w:pPr>
        <w:pStyle w:val="a4"/>
        <w:spacing w:line="276" w:lineRule="auto"/>
        <w:jc w:val="center"/>
        <w:rPr>
          <w:color w:val="000000" w:themeColor="text1"/>
          <w:sz w:val="28"/>
          <w:szCs w:val="28"/>
          <w:lang w:val="uk-UA"/>
        </w:rPr>
      </w:pPr>
      <w:r>
        <w:rPr>
          <w:color w:val="000000" w:themeColor="text1"/>
          <w:sz w:val="28"/>
          <w:szCs w:val="28"/>
          <w:lang w:val="uk-UA"/>
        </w:rPr>
        <w:t xml:space="preserve">щодо запобігання, профілактики та протидії </w:t>
      </w:r>
      <w:proofErr w:type="spellStart"/>
      <w:r>
        <w:rPr>
          <w:color w:val="000000" w:themeColor="text1"/>
          <w:sz w:val="28"/>
          <w:szCs w:val="28"/>
          <w:lang w:val="uk-UA"/>
        </w:rPr>
        <w:t>булінгу</w:t>
      </w:r>
      <w:proofErr w:type="spellEnd"/>
      <w:r>
        <w:rPr>
          <w:color w:val="000000" w:themeColor="text1"/>
          <w:sz w:val="28"/>
          <w:szCs w:val="28"/>
          <w:lang w:val="uk-UA"/>
        </w:rPr>
        <w:t xml:space="preserve"> </w:t>
      </w:r>
    </w:p>
    <w:p w:rsidR="00DF4030" w:rsidRDefault="00DF4030" w:rsidP="00DF4030">
      <w:pPr>
        <w:pStyle w:val="a4"/>
        <w:spacing w:line="276" w:lineRule="auto"/>
        <w:jc w:val="center"/>
        <w:rPr>
          <w:color w:val="000000" w:themeColor="text1"/>
          <w:sz w:val="28"/>
          <w:szCs w:val="28"/>
          <w:lang w:val="uk-UA"/>
        </w:rPr>
      </w:pPr>
      <w:r>
        <w:rPr>
          <w:color w:val="000000" w:themeColor="text1"/>
          <w:sz w:val="28"/>
          <w:szCs w:val="28"/>
          <w:lang w:val="uk-UA"/>
        </w:rPr>
        <w:t xml:space="preserve">у загальноосвітній школі І-ІІІ ступенів №2 </w:t>
      </w:r>
      <w:proofErr w:type="spellStart"/>
      <w:r>
        <w:rPr>
          <w:color w:val="000000" w:themeColor="text1"/>
          <w:sz w:val="28"/>
          <w:szCs w:val="28"/>
          <w:lang w:val="uk-UA"/>
        </w:rPr>
        <w:t>м.Заліщики</w:t>
      </w:r>
      <w:proofErr w:type="spellEnd"/>
      <w:r>
        <w:rPr>
          <w:color w:val="000000" w:themeColor="text1"/>
          <w:sz w:val="28"/>
          <w:szCs w:val="28"/>
          <w:lang w:val="uk-UA"/>
        </w:rPr>
        <w:t xml:space="preserve"> Тернопільської області</w:t>
      </w:r>
    </w:p>
    <w:tbl>
      <w:tblPr>
        <w:tblStyle w:val="a5"/>
        <w:tblW w:w="10774" w:type="dxa"/>
        <w:tblInd w:w="-601" w:type="dxa"/>
        <w:tblLayout w:type="fixed"/>
        <w:tblLook w:val="04A0" w:firstRow="1" w:lastRow="0" w:firstColumn="1" w:lastColumn="0" w:noHBand="0" w:noVBand="1"/>
      </w:tblPr>
      <w:tblGrid>
        <w:gridCol w:w="567"/>
        <w:gridCol w:w="284"/>
        <w:gridCol w:w="4961"/>
        <w:gridCol w:w="284"/>
        <w:gridCol w:w="1417"/>
        <w:gridCol w:w="1276"/>
        <w:gridCol w:w="142"/>
        <w:gridCol w:w="1843"/>
      </w:tblGrid>
      <w:tr w:rsidR="00DF4030" w:rsidRPr="00DF4030" w:rsidTr="00DF4030">
        <w:tc>
          <w:tcPr>
            <w:tcW w:w="851" w:type="dxa"/>
            <w:gridSpan w:val="2"/>
          </w:tcPr>
          <w:p w:rsidR="00DF4030" w:rsidRPr="00DF4030" w:rsidRDefault="00DF4030" w:rsidP="00DF4030">
            <w:pPr>
              <w:pStyle w:val="a4"/>
              <w:spacing w:line="276" w:lineRule="auto"/>
              <w:jc w:val="both"/>
              <w:rPr>
                <w:lang w:val="uk-UA"/>
              </w:rPr>
            </w:pPr>
            <w:r w:rsidRPr="00DF4030">
              <w:rPr>
                <w:lang w:val="uk-UA"/>
              </w:rPr>
              <w:t>№з/п</w:t>
            </w:r>
          </w:p>
        </w:tc>
        <w:tc>
          <w:tcPr>
            <w:tcW w:w="5245" w:type="dxa"/>
            <w:gridSpan w:val="2"/>
          </w:tcPr>
          <w:p w:rsidR="00DF4030" w:rsidRPr="00DF4030" w:rsidRDefault="00DF4030" w:rsidP="00DF4030">
            <w:pPr>
              <w:pStyle w:val="a4"/>
              <w:spacing w:line="276" w:lineRule="auto"/>
              <w:jc w:val="both"/>
              <w:rPr>
                <w:lang w:val="uk-UA"/>
              </w:rPr>
            </w:pPr>
            <w:r w:rsidRPr="00DF4030">
              <w:rPr>
                <w:lang w:val="uk-UA"/>
              </w:rPr>
              <w:t>Назва заходу</w:t>
            </w:r>
          </w:p>
        </w:tc>
        <w:tc>
          <w:tcPr>
            <w:tcW w:w="1417" w:type="dxa"/>
          </w:tcPr>
          <w:p w:rsidR="00DF4030" w:rsidRPr="00DF4030" w:rsidRDefault="00DF4030" w:rsidP="00DF4030">
            <w:pPr>
              <w:pStyle w:val="a4"/>
              <w:spacing w:line="276" w:lineRule="auto"/>
              <w:jc w:val="both"/>
              <w:rPr>
                <w:lang w:val="uk-UA"/>
              </w:rPr>
            </w:pPr>
            <w:r>
              <w:rPr>
                <w:lang w:val="uk-UA"/>
              </w:rPr>
              <w:t>Цільова аудиторія</w:t>
            </w:r>
          </w:p>
        </w:tc>
        <w:tc>
          <w:tcPr>
            <w:tcW w:w="1418" w:type="dxa"/>
            <w:gridSpan w:val="2"/>
          </w:tcPr>
          <w:p w:rsidR="00DF4030" w:rsidRPr="00DF4030" w:rsidRDefault="00DF4030" w:rsidP="00DF4030">
            <w:pPr>
              <w:pStyle w:val="a4"/>
              <w:spacing w:line="276" w:lineRule="auto"/>
              <w:jc w:val="both"/>
              <w:rPr>
                <w:lang w:val="uk-UA"/>
              </w:rPr>
            </w:pPr>
            <w:r>
              <w:rPr>
                <w:lang w:val="uk-UA"/>
              </w:rPr>
              <w:t>Термін виконання</w:t>
            </w:r>
          </w:p>
        </w:tc>
        <w:tc>
          <w:tcPr>
            <w:tcW w:w="1843" w:type="dxa"/>
          </w:tcPr>
          <w:p w:rsidR="00DF4030" w:rsidRPr="00DF4030" w:rsidRDefault="00DF4030" w:rsidP="00DF4030">
            <w:pPr>
              <w:pStyle w:val="a4"/>
              <w:spacing w:line="276" w:lineRule="auto"/>
              <w:jc w:val="both"/>
              <w:rPr>
                <w:lang w:val="uk-UA"/>
              </w:rPr>
            </w:pPr>
            <w:r>
              <w:rPr>
                <w:lang w:val="uk-UA"/>
              </w:rPr>
              <w:t>Відповідальний</w:t>
            </w:r>
          </w:p>
        </w:tc>
      </w:tr>
      <w:tr w:rsidR="00DF4030" w:rsidRPr="00DF4030" w:rsidTr="0041614C">
        <w:tc>
          <w:tcPr>
            <w:tcW w:w="7513" w:type="dxa"/>
            <w:gridSpan w:val="5"/>
          </w:tcPr>
          <w:p w:rsidR="00DF4030" w:rsidRPr="0050271E" w:rsidRDefault="00DF4030" w:rsidP="00DF4030">
            <w:pPr>
              <w:pStyle w:val="a4"/>
              <w:spacing w:line="276" w:lineRule="auto"/>
              <w:jc w:val="center"/>
              <w:rPr>
                <w:b/>
                <w:lang w:val="uk-UA"/>
              </w:rPr>
            </w:pPr>
            <w:r w:rsidRPr="0050271E">
              <w:rPr>
                <w:b/>
                <w:lang w:val="uk-UA"/>
              </w:rPr>
              <w:t xml:space="preserve">                                                              Діагностичний етап</w:t>
            </w:r>
          </w:p>
        </w:tc>
        <w:tc>
          <w:tcPr>
            <w:tcW w:w="3261" w:type="dxa"/>
            <w:gridSpan w:val="3"/>
          </w:tcPr>
          <w:p w:rsidR="00DF4030" w:rsidRPr="00DF4030" w:rsidRDefault="00DF4030" w:rsidP="00DF4030">
            <w:pPr>
              <w:pStyle w:val="a4"/>
              <w:spacing w:line="276" w:lineRule="auto"/>
              <w:jc w:val="both"/>
              <w:rPr>
                <w:lang w:val="uk-UA"/>
              </w:rPr>
            </w:pPr>
          </w:p>
        </w:tc>
      </w:tr>
      <w:tr w:rsidR="00DF4030" w:rsidRPr="00DF4030" w:rsidTr="00082CD3">
        <w:tc>
          <w:tcPr>
            <w:tcW w:w="851" w:type="dxa"/>
            <w:gridSpan w:val="2"/>
          </w:tcPr>
          <w:p w:rsidR="00DF4030" w:rsidRPr="00DF4030" w:rsidRDefault="00DF4030" w:rsidP="00DF4030">
            <w:pPr>
              <w:pStyle w:val="a4"/>
              <w:spacing w:line="276" w:lineRule="auto"/>
              <w:jc w:val="both"/>
              <w:rPr>
                <w:lang w:val="uk-UA"/>
              </w:rPr>
            </w:pPr>
            <w:r>
              <w:rPr>
                <w:lang w:val="uk-UA"/>
              </w:rPr>
              <w:t>1</w:t>
            </w:r>
          </w:p>
        </w:tc>
        <w:tc>
          <w:tcPr>
            <w:tcW w:w="5245" w:type="dxa"/>
            <w:gridSpan w:val="2"/>
          </w:tcPr>
          <w:p w:rsidR="00DF4030" w:rsidRPr="00DF4030" w:rsidRDefault="00DF4030" w:rsidP="00DF4030">
            <w:pPr>
              <w:pStyle w:val="a4"/>
              <w:spacing w:line="276" w:lineRule="auto"/>
              <w:jc w:val="both"/>
              <w:rPr>
                <w:lang w:val="uk-UA"/>
              </w:rPr>
            </w:pPr>
            <w:r>
              <w:rPr>
                <w:lang w:val="uk-UA"/>
              </w:rPr>
              <w:t>Створення бази інструментарію для діагностування рівня напруги, тривожності в учнівських колективах</w:t>
            </w:r>
          </w:p>
        </w:tc>
        <w:tc>
          <w:tcPr>
            <w:tcW w:w="1417" w:type="dxa"/>
            <w:vMerge w:val="restart"/>
          </w:tcPr>
          <w:p w:rsidR="00DF4030" w:rsidRDefault="00DF4030" w:rsidP="00DF4030">
            <w:pPr>
              <w:pStyle w:val="a4"/>
              <w:spacing w:line="276" w:lineRule="auto"/>
              <w:jc w:val="both"/>
              <w:rPr>
                <w:lang w:val="uk-UA"/>
              </w:rPr>
            </w:pPr>
          </w:p>
          <w:p w:rsidR="00082CD3" w:rsidRDefault="00082CD3" w:rsidP="00DF4030">
            <w:pPr>
              <w:pStyle w:val="a4"/>
              <w:spacing w:line="276" w:lineRule="auto"/>
              <w:jc w:val="both"/>
              <w:rPr>
                <w:lang w:val="uk-UA"/>
              </w:rPr>
            </w:pPr>
          </w:p>
          <w:p w:rsidR="00082CD3" w:rsidRDefault="00082CD3" w:rsidP="00DF4030">
            <w:pPr>
              <w:pStyle w:val="a4"/>
              <w:spacing w:line="276" w:lineRule="auto"/>
              <w:jc w:val="both"/>
              <w:rPr>
                <w:lang w:val="uk-UA"/>
              </w:rPr>
            </w:pPr>
          </w:p>
          <w:p w:rsidR="00082CD3" w:rsidRDefault="00082CD3" w:rsidP="00DF4030">
            <w:pPr>
              <w:pStyle w:val="a4"/>
              <w:spacing w:line="276" w:lineRule="auto"/>
              <w:jc w:val="both"/>
              <w:rPr>
                <w:lang w:val="uk-UA"/>
              </w:rPr>
            </w:pPr>
          </w:p>
          <w:p w:rsidR="00082CD3" w:rsidRDefault="00082CD3" w:rsidP="00DF4030">
            <w:pPr>
              <w:pStyle w:val="a4"/>
              <w:spacing w:line="276" w:lineRule="auto"/>
              <w:jc w:val="both"/>
              <w:rPr>
                <w:lang w:val="uk-UA"/>
              </w:rPr>
            </w:pPr>
          </w:p>
          <w:p w:rsidR="00082CD3" w:rsidRPr="00DF4030" w:rsidRDefault="00082CD3" w:rsidP="00DF4030">
            <w:pPr>
              <w:pStyle w:val="a4"/>
              <w:spacing w:line="276" w:lineRule="auto"/>
              <w:jc w:val="both"/>
              <w:rPr>
                <w:lang w:val="uk-UA"/>
              </w:rPr>
            </w:pPr>
            <w:r>
              <w:rPr>
                <w:lang w:val="uk-UA"/>
              </w:rPr>
              <w:t xml:space="preserve">Усі категорії учасників освітнього </w:t>
            </w:r>
            <w:proofErr w:type="spellStart"/>
            <w:r>
              <w:rPr>
                <w:lang w:val="uk-UA"/>
              </w:rPr>
              <w:t>пролцесу</w:t>
            </w:r>
            <w:proofErr w:type="spellEnd"/>
          </w:p>
        </w:tc>
        <w:tc>
          <w:tcPr>
            <w:tcW w:w="1276" w:type="dxa"/>
          </w:tcPr>
          <w:p w:rsidR="00DF4030" w:rsidRPr="00DF4030" w:rsidRDefault="00DF4030" w:rsidP="00DF4030">
            <w:pPr>
              <w:pStyle w:val="a4"/>
              <w:spacing w:line="276" w:lineRule="auto"/>
              <w:jc w:val="both"/>
              <w:rPr>
                <w:lang w:val="uk-UA"/>
              </w:rPr>
            </w:pPr>
            <w:r>
              <w:rPr>
                <w:lang w:val="uk-UA"/>
              </w:rPr>
              <w:t xml:space="preserve">Вересень </w:t>
            </w:r>
          </w:p>
        </w:tc>
        <w:tc>
          <w:tcPr>
            <w:tcW w:w="1985" w:type="dxa"/>
            <w:gridSpan w:val="2"/>
          </w:tcPr>
          <w:p w:rsidR="00DF4030" w:rsidRPr="00DF4030" w:rsidRDefault="00DF4030" w:rsidP="00DF4030">
            <w:pPr>
              <w:pStyle w:val="a4"/>
              <w:spacing w:line="276" w:lineRule="auto"/>
              <w:jc w:val="both"/>
              <w:rPr>
                <w:lang w:val="uk-UA"/>
              </w:rPr>
            </w:pPr>
            <w:r>
              <w:rPr>
                <w:lang w:val="uk-UA"/>
              </w:rPr>
              <w:t>Практичний психолог</w:t>
            </w:r>
          </w:p>
        </w:tc>
      </w:tr>
      <w:tr w:rsidR="00DF4030" w:rsidRPr="00DF4030" w:rsidTr="00082CD3">
        <w:tc>
          <w:tcPr>
            <w:tcW w:w="851" w:type="dxa"/>
            <w:gridSpan w:val="2"/>
          </w:tcPr>
          <w:p w:rsidR="00DF4030" w:rsidRPr="00DF4030" w:rsidRDefault="00DF4030" w:rsidP="00DF4030">
            <w:pPr>
              <w:pStyle w:val="a4"/>
              <w:spacing w:line="276" w:lineRule="auto"/>
              <w:jc w:val="both"/>
              <w:rPr>
                <w:lang w:val="uk-UA"/>
              </w:rPr>
            </w:pPr>
            <w:r>
              <w:rPr>
                <w:lang w:val="uk-UA"/>
              </w:rPr>
              <w:t>2</w:t>
            </w:r>
          </w:p>
        </w:tc>
        <w:tc>
          <w:tcPr>
            <w:tcW w:w="5245" w:type="dxa"/>
            <w:gridSpan w:val="2"/>
          </w:tcPr>
          <w:p w:rsidR="00DF4030" w:rsidRDefault="00DF4030" w:rsidP="00DF4030">
            <w:pPr>
              <w:pStyle w:val="a4"/>
              <w:spacing w:line="276" w:lineRule="auto"/>
              <w:jc w:val="both"/>
              <w:rPr>
                <w:lang w:val="uk-UA"/>
              </w:rPr>
            </w:pPr>
            <w:r>
              <w:rPr>
                <w:lang w:val="uk-UA"/>
              </w:rPr>
              <w:t>Діагностування рівня напруги, тривожності в учнівських колективах:</w:t>
            </w:r>
          </w:p>
          <w:p w:rsidR="00DF4030" w:rsidRDefault="00DF4030" w:rsidP="00DF4030">
            <w:pPr>
              <w:pStyle w:val="a4"/>
              <w:spacing w:line="276" w:lineRule="auto"/>
              <w:jc w:val="both"/>
              <w:rPr>
                <w:lang w:val="uk-UA"/>
              </w:rPr>
            </w:pPr>
            <w:r>
              <w:rPr>
                <w:lang w:val="uk-UA"/>
              </w:rPr>
              <w:t>-</w:t>
            </w:r>
            <w:r w:rsidR="00082CD3">
              <w:rPr>
                <w:lang w:val="uk-UA"/>
              </w:rPr>
              <w:t xml:space="preserve"> </w:t>
            </w:r>
            <w:r>
              <w:rPr>
                <w:lang w:val="uk-UA"/>
              </w:rPr>
              <w:t xml:space="preserve">спостереження за міжособистісною </w:t>
            </w:r>
            <w:proofErr w:type="spellStart"/>
            <w:r>
              <w:rPr>
                <w:lang w:val="uk-UA"/>
              </w:rPr>
              <w:t>поведін</w:t>
            </w:r>
            <w:r w:rsidR="00082CD3">
              <w:rPr>
                <w:lang w:val="uk-UA"/>
              </w:rPr>
              <w:t>-</w:t>
            </w:r>
            <w:r>
              <w:rPr>
                <w:lang w:val="uk-UA"/>
              </w:rPr>
              <w:t>кою</w:t>
            </w:r>
            <w:proofErr w:type="spellEnd"/>
            <w:r>
              <w:rPr>
                <w:lang w:val="uk-UA"/>
              </w:rPr>
              <w:t xml:space="preserve"> здобувачів освіти;</w:t>
            </w:r>
          </w:p>
          <w:p w:rsidR="00DF4030" w:rsidRDefault="00DF4030" w:rsidP="00DF4030">
            <w:pPr>
              <w:pStyle w:val="a4"/>
              <w:spacing w:line="276" w:lineRule="auto"/>
              <w:jc w:val="both"/>
              <w:rPr>
                <w:lang w:val="uk-UA"/>
              </w:rPr>
            </w:pPr>
            <w:r>
              <w:rPr>
                <w:lang w:val="uk-UA"/>
              </w:rPr>
              <w:t>-</w:t>
            </w:r>
            <w:r w:rsidR="00082CD3">
              <w:rPr>
                <w:lang w:val="uk-UA"/>
              </w:rPr>
              <w:t xml:space="preserve"> </w:t>
            </w:r>
            <w:r>
              <w:rPr>
                <w:lang w:val="uk-UA"/>
              </w:rPr>
              <w:t>опитування</w:t>
            </w:r>
            <w:r w:rsidR="00082CD3">
              <w:rPr>
                <w:lang w:val="uk-UA"/>
              </w:rPr>
              <w:t xml:space="preserve"> (анкетування) учасників освітнього процесу;</w:t>
            </w:r>
          </w:p>
          <w:p w:rsidR="00082CD3" w:rsidRDefault="00082CD3" w:rsidP="00DF4030">
            <w:pPr>
              <w:pStyle w:val="a4"/>
              <w:spacing w:line="276" w:lineRule="auto"/>
              <w:jc w:val="both"/>
              <w:rPr>
                <w:lang w:val="uk-UA"/>
              </w:rPr>
            </w:pPr>
            <w:r>
              <w:rPr>
                <w:lang w:val="uk-UA"/>
              </w:rPr>
              <w:t>- психологічні діагностики мікроклімату, згуртованості класних колективів та емоційних станів учнів;</w:t>
            </w:r>
          </w:p>
          <w:p w:rsidR="00082CD3" w:rsidRDefault="00082CD3" w:rsidP="00DF4030">
            <w:pPr>
              <w:pStyle w:val="a4"/>
              <w:spacing w:line="276" w:lineRule="auto"/>
              <w:jc w:val="both"/>
              <w:rPr>
                <w:lang w:val="uk-UA"/>
              </w:rPr>
            </w:pPr>
            <w:r>
              <w:rPr>
                <w:lang w:val="uk-UA"/>
              </w:rPr>
              <w:t>- соціальне дослідження наявності референтних груп та відторгнених в колективах;</w:t>
            </w:r>
          </w:p>
          <w:p w:rsidR="00082CD3" w:rsidRPr="00DF4030" w:rsidRDefault="00082CD3" w:rsidP="00DF4030">
            <w:pPr>
              <w:pStyle w:val="a4"/>
              <w:spacing w:line="276" w:lineRule="auto"/>
              <w:jc w:val="both"/>
              <w:rPr>
                <w:lang w:val="uk-UA"/>
              </w:rPr>
            </w:pPr>
            <w:r>
              <w:rPr>
                <w:lang w:val="uk-UA"/>
              </w:rPr>
              <w:t>- визначення рівня тривоги та депресії учнів</w:t>
            </w:r>
          </w:p>
        </w:tc>
        <w:tc>
          <w:tcPr>
            <w:tcW w:w="1417" w:type="dxa"/>
            <w:vMerge/>
          </w:tcPr>
          <w:p w:rsidR="00DF4030" w:rsidRPr="00DF4030" w:rsidRDefault="00DF4030" w:rsidP="00DF4030">
            <w:pPr>
              <w:pStyle w:val="a4"/>
              <w:spacing w:line="276" w:lineRule="auto"/>
              <w:jc w:val="both"/>
              <w:rPr>
                <w:lang w:val="uk-UA"/>
              </w:rPr>
            </w:pPr>
          </w:p>
        </w:tc>
        <w:tc>
          <w:tcPr>
            <w:tcW w:w="1276" w:type="dxa"/>
          </w:tcPr>
          <w:p w:rsidR="00DF4030" w:rsidRPr="00DF4030" w:rsidRDefault="00082CD3" w:rsidP="00DF4030">
            <w:pPr>
              <w:pStyle w:val="a4"/>
              <w:spacing w:line="276" w:lineRule="auto"/>
              <w:jc w:val="both"/>
              <w:rPr>
                <w:lang w:val="uk-UA"/>
              </w:rPr>
            </w:pPr>
            <w:r>
              <w:rPr>
                <w:lang w:val="uk-UA"/>
              </w:rPr>
              <w:t>Упродовж року</w:t>
            </w:r>
          </w:p>
        </w:tc>
        <w:tc>
          <w:tcPr>
            <w:tcW w:w="1985" w:type="dxa"/>
            <w:gridSpan w:val="2"/>
          </w:tcPr>
          <w:p w:rsidR="00DF4030" w:rsidRDefault="00082CD3" w:rsidP="00DF4030">
            <w:pPr>
              <w:pStyle w:val="a4"/>
              <w:spacing w:line="276" w:lineRule="auto"/>
              <w:jc w:val="both"/>
              <w:rPr>
                <w:lang w:val="uk-UA"/>
              </w:rPr>
            </w:pPr>
            <w:r>
              <w:rPr>
                <w:lang w:val="uk-UA"/>
              </w:rPr>
              <w:t xml:space="preserve">Класні керівники, практичний психолог </w:t>
            </w:r>
          </w:p>
          <w:p w:rsidR="00082CD3" w:rsidRPr="00DF4030" w:rsidRDefault="00082CD3" w:rsidP="00DF4030">
            <w:pPr>
              <w:pStyle w:val="a4"/>
              <w:spacing w:line="276" w:lineRule="auto"/>
              <w:jc w:val="both"/>
              <w:rPr>
                <w:lang w:val="uk-UA"/>
              </w:rPr>
            </w:pPr>
            <w:proofErr w:type="spellStart"/>
            <w:r>
              <w:rPr>
                <w:lang w:val="uk-UA"/>
              </w:rPr>
              <w:t>Максимишин</w:t>
            </w:r>
            <w:proofErr w:type="spellEnd"/>
            <w:r>
              <w:rPr>
                <w:lang w:val="uk-UA"/>
              </w:rPr>
              <w:t xml:space="preserve"> І.І.</w:t>
            </w:r>
          </w:p>
        </w:tc>
      </w:tr>
      <w:tr w:rsidR="00082CD3" w:rsidRPr="00DF4030" w:rsidTr="0041614C">
        <w:tc>
          <w:tcPr>
            <w:tcW w:w="10774" w:type="dxa"/>
            <w:gridSpan w:val="8"/>
          </w:tcPr>
          <w:p w:rsidR="00082CD3" w:rsidRPr="0050271E" w:rsidRDefault="00082CD3" w:rsidP="00DF4030">
            <w:pPr>
              <w:pStyle w:val="a4"/>
              <w:spacing w:line="276" w:lineRule="auto"/>
              <w:jc w:val="both"/>
              <w:rPr>
                <w:b/>
                <w:lang w:val="uk-UA"/>
              </w:rPr>
            </w:pPr>
            <w:r>
              <w:rPr>
                <w:lang w:val="uk-UA"/>
              </w:rPr>
              <w:t xml:space="preserve">                                                             </w:t>
            </w:r>
            <w:proofErr w:type="spellStart"/>
            <w:r w:rsidRPr="0050271E">
              <w:rPr>
                <w:b/>
                <w:lang w:val="uk-UA"/>
              </w:rPr>
              <w:t>Інформаційно</w:t>
            </w:r>
            <w:proofErr w:type="spellEnd"/>
            <w:r w:rsidRPr="0050271E">
              <w:rPr>
                <w:b/>
                <w:lang w:val="uk-UA"/>
              </w:rPr>
              <w:t xml:space="preserve"> – профілактичні заходи</w:t>
            </w:r>
          </w:p>
        </w:tc>
      </w:tr>
      <w:tr w:rsidR="00DF4030" w:rsidRPr="00DF4030" w:rsidTr="00624299">
        <w:tc>
          <w:tcPr>
            <w:tcW w:w="567" w:type="dxa"/>
          </w:tcPr>
          <w:p w:rsidR="00DF4030" w:rsidRPr="00DF4030" w:rsidRDefault="00082CD3" w:rsidP="00DF4030">
            <w:pPr>
              <w:pStyle w:val="a4"/>
              <w:spacing w:line="276" w:lineRule="auto"/>
              <w:jc w:val="both"/>
              <w:rPr>
                <w:lang w:val="uk-UA"/>
              </w:rPr>
            </w:pPr>
            <w:r>
              <w:rPr>
                <w:lang w:val="uk-UA"/>
              </w:rPr>
              <w:t>1</w:t>
            </w:r>
          </w:p>
        </w:tc>
        <w:tc>
          <w:tcPr>
            <w:tcW w:w="5245" w:type="dxa"/>
            <w:gridSpan w:val="2"/>
          </w:tcPr>
          <w:p w:rsidR="00DF4030" w:rsidRPr="00DF4030" w:rsidRDefault="00082CD3" w:rsidP="00DF4030">
            <w:pPr>
              <w:pStyle w:val="a4"/>
              <w:spacing w:line="276" w:lineRule="auto"/>
              <w:jc w:val="both"/>
              <w:rPr>
                <w:lang w:val="uk-UA"/>
              </w:rPr>
            </w:pPr>
            <w:r>
              <w:rPr>
                <w:lang w:val="uk-UA"/>
              </w:rPr>
              <w:t xml:space="preserve">Обговорення питання протидії </w:t>
            </w:r>
            <w:proofErr w:type="spellStart"/>
            <w:r>
              <w:rPr>
                <w:lang w:val="uk-UA"/>
              </w:rPr>
              <w:t>булінгу</w:t>
            </w:r>
            <w:proofErr w:type="spellEnd"/>
            <w:r>
              <w:rPr>
                <w:lang w:val="uk-UA"/>
              </w:rPr>
              <w:t xml:space="preserve"> на загальношкільній батьківській конференції</w:t>
            </w:r>
          </w:p>
        </w:tc>
        <w:tc>
          <w:tcPr>
            <w:tcW w:w="1701" w:type="dxa"/>
            <w:gridSpan w:val="2"/>
          </w:tcPr>
          <w:p w:rsidR="00DF4030" w:rsidRPr="00DF4030" w:rsidRDefault="00082CD3" w:rsidP="00DF4030">
            <w:pPr>
              <w:pStyle w:val="a4"/>
              <w:spacing w:line="276" w:lineRule="auto"/>
              <w:jc w:val="both"/>
              <w:rPr>
                <w:lang w:val="uk-UA"/>
              </w:rPr>
            </w:pPr>
            <w:r>
              <w:rPr>
                <w:lang w:val="uk-UA"/>
              </w:rPr>
              <w:t xml:space="preserve">Батьки здобувачів освіти </w:t>
            </w:r>
          </w:p>
        </w:tc>
        <w:tc>
          <w:tcPr>
            <w:tcW w:w="1276" w:type="dxa"/>
          </w:tcPr>
          <w:p w:rsidR="00DF4030" w:rsidRPr="00DF4030" w:rsidRDefault="00082CD3" w:rsidP="00DF4030">
            <w:pPr>
              <w:pStyle w:val="a4"/>
              <w:spacing w:line="276" w:lineRule="auto"/>
              <w:jc w:val="both"/>
              <w:rPr>
                <w:lang w:val="uk-UA"/>
              </w:rPr>
            </w:pPr>
            <w:r>
              <w:rPr>
                <w:lang w:val="uk-UA"/>
              </w:rPr>
              <w:t>Вересень</w:t>
            </w:r>
          </w:p>
        </w:tc>
        <w:tc>
          <w:tcPr>
            <w:tcW w:w="1985" w:type="dxa"/>
            <w:gridSpan w:val="2"/>
          </w:tcPr>
          <w:p w:rsidR="00DF4030" w:rsidRPr="00DF4030" w:rsidRDefault="00082CD3" w:rsidP="00DF4030">
            <w:pPr>
              <w:pStyle w:val="a4"/>
              <w:spacing w:line="276" w:lineRule="auto"/>
              <w:jc w:val="both"/>
              <w:rPr>
                <w:lang w:val="uk-UA"/>
              </w:rPr>
            </w:pPr>
            <w:r>
              <w:rPr>
                <w:lang w:val="uk-UA"/>
              </w:rPr>
              <w:t>Директор школи Павловська І.М.</w:t>
            </w:r>
          </w:p>
        </w:tc>
      </w:tr>
      <w:tr w:rsidR="00DF4030" w:rsidRPr="00DF4030" w:rsidTr="00624299">
        <w:tc>
          <w:tcPr>
            <w:tcW w:w="567" w:type="dxa"/>
          </w:tcPr>
          <w:p w:rsidR="00DF4030" w:rsidRPr="00DF4030" w:rsidRDefault="00082CD3" w:rsidP="00DF4030">
            <w:pPr>
              <w:pStyle w:val="a4"/>
              <w:spacing w:line="276" w:lineRule="auto"/>
              <w:jc w:val="both"/>
              <w:rPr>
                <w:lang w:val="uk-UA"/>
              </w:rPr>
            </w:pPr>
            <w:r>
              <w:rPr>
                <w:lang w:val="uk-UA"/>
              </w:rPr>
              <w:t>2</w:t>
            </w:r>
          </w:p>
        </w:tc>
        <w:tc>
          <w:tcPr>
            <w:tcW w:w="5245" w:type="dxa"/>
            <w:gridSpan w:val="2"/>
          </w:tcPr>
          <w:p w:rsidR="00DF4030" w:rsidRPr="00DF4030" w:rsidRDefault="00082CD3" w:rsidP="00DF4030">
            <w:pPr>
              <w:pStyle w:val="a4"/>
              <w:spacing w:line="276" w:lineRule="auto"/>
              <w:jc w:val="both"/>
              <w:rPr>
                <w:lang w:val="uk-UA"/>
              </w:rPr>
            </w:pPr>
            <w:r>
              <w:rPr>
                <w:lang w:val="uk-UA"/>
              </w:rPr>
              <w:t>Загальношкільні батьківські збори за участі представників поліції на тему «</w:t>
            </w:r>
            <w:r w:rsidR="00624299">
              <w:rPr>
                <w:lang w:val="uk-UA"/>
              </w:rPr>
              <w:t xml:space="preserve">Поговоримо про </w:t>
            </w:r>
            <w:proofErr w:type="spellStart"/>
            <w:r w:rsidR="00624299">
              <w:rPr>
                <w:lang w:val="uk-UA"/>
              </w:rPr>
              <w:t>булінг</w:t>
            </w:r>
            <w:proofErr w:type="spellEnd"/>
            <w:r>
              <w:rPr>
                <w:lang w:val="uk-UA"/>
              </w:rPr>
              <w:t>»</w:t>
            </w:r>
          </w:p>
        </w:tc>
        <w:tc>
          <w:tcPr>
            <w:tcW w:w="1701" w:type="dxa"/>
            <w:gridSpan w:val="2"/>
          </w:tcPr>
          <w:p w:rsidR="00DF4030" w:rsidRPr="00DF4030" w:rsidRDefault="00624299" w:rsidP="00DF4030">
            <w:pPr>
              <w:pStyle w:val="a4"/>
              <w:spacing w:line="276" w:lineRule="auto"/>
              <w:jc w:val="both"/>
              <w:rPr>
                <w:lang w:val="uk-UA"/>
              </w:rPr>
            </w:pPr>
            <w:r>
              <w:rPr>
                <w:lang w:val="uk-UA"/>
              </w:rPr>
              <w:t>Батьки здобувачів освіти</w:t>
            </w:r>
          </w:p>
        </w:tc>
        <w:tc>
          <w:tcPr>
            <w:tcW w:w="1276" w:type="dxa"/>
          </w:tcPr>
          <w:p w:rsidR="00DF4030" w:rsidRPr="00DF4030" w:rsidRDefault="00624299" w:rsidP="00DF4030">
            <w:pPr>
              <w:pStyle w:val="a4"/>
              <w:spacing w:line="276" w:lineRule="auto"/>
              <w:jc w:val="both"/>
              <w:rPr>
                <w:lang w:val="uk-UA"/>
              </w:rPr>
            </w:pPr>
            <w:r>
              <w:rPr>
                <w:lang w:val="uk-UA"/>
              </w:rPr>
              <w:t>Вересень</w:t>
            </w:r>
          </w:p>
        </w:tc>
        <w:tc>
          <w:tcPr>
            <w:tcW w:w="1985" w:type="dxa"/>
            <w:gridSpan w:val="2"/>
          </w:tcPr>
          <w:p w:rsidR="00DF4030" w:rsidRDefault="00624299" w:rsidP="00DF4030">
            <w:pPr>
              <w:pStyle w:val="a4"/>
              <w:spacing w:line="276" w:lineRule="auto"/>
              <w:jc w:val="both"/>
              <w:rPr>
                <w:lang w:val="uk-UA"/>
              </w:rPr>
            </w:pPr>
            <w:r>
              <w:rPr>
                <w:lang w:val="uk-UA"/>
              </w:rPr>
              <w:t>Заступник директора з ВР</w:t>
            </w:r>
          </w:p>
          <w:p w:rsidR="00624299" w:rsidRPr="00DF4030" w:rsidRDefault="00624299" w:rsidP="00DF4030">
            <w:pPr>
              <w:pStyle w:val="a4"/>
              <w:spacing w:line="276" w:lineRule="auto"/>
              <w:jc w:val="both"/>
              <w:rPr>
                <w:lang w:val="uk-UA"/>
              </w:rPr>
            </w:pPr>
            <w:r>
              <w:rPr>
                <w:lang w:val="uk-UA"/>
              </w:rPr>
              <w:t>Волощук О.І.</w:t>
            </w:r>
          </w:p>
        </w:tc>
      </w:tr>
      <w:tr w:rsidR="00DF4030" w:rsidRPr="00DF4030" w:rsidTr="00624299">
        <w:tc>
          <w:tcPr>
            <w:tcW w:w="567" w:type="dxa"/>
          </w:tcPr>
          <w:p w:rsidR="00DF4030" w:rsidRPr="00DF4030" w:rsidRDefault="00624299" w:rsidP="00DF4030">
            <w:pPr>
              <w:pStyle w:val="a4"/>
              <w:spacing w:line="276" w:lineRule="auto"/>
              <w:jc w:val="both"/>
              <w:rPr>
                <w:lang w:val="uk-UA"/>
              </w:rPr>
            </w:pPr>
            <w:r>
              <w:rPr>
                <w:lang w:val="uk-UA"/>
              </w:rPr>
              <w:t>3</w:t>
            </w:r>
          </w:p>
        </w:tc>
        <w:tc>
          <w:tcPr>
            <w:tcW w:w="5245" w:type="dxa"/>
            <w:gridSpan w:val="2"/>
          </w:tcPr>
          <w:p w:rsidR="00DF4030" w:rsidRPr="00DF4030" w:rsidRDefault="00624299" w:rsidP="00DF4030">
            <w:pPr>
              <w:pStyle w:val="a4"/>
              <w:spacing w:line="276" w:lineRule="auto"/>
              <w:jc w:val="both"/>
              <w:rPr>
                <w:lang w:val="uk-UA"/>
              </w:rPr>
            </w:pPr>
            <w:r>
              <w:rPr>
                <w:lang w:val="uk-UA"/>
              </w:rPr>
              <w:t>Тиждень протидії поширення боулінгу серед учасників освітнього процесу</w:t>
            </w:r>
          </w:p>
        </w:tc>
        <w:tc>
          <w:tcPr>
            <w:tcW w:w="1701" w:type="dxa"/>
            <w:gridSpan w:val="2"/>
          </w:tcPr>
          <w:p w:rsidR="00DF4030" w:rsidRPr="00DF4030" w:rsidRDefault="00624299" w:rsidP="00DF4030">
            <w:pPr>
              <w:pStyle w:val="a4"/>
              <w:spacing w:line="276" w:lineRule="auto"/>
              <w:jc w:val="both"/>
              <w:rPr>
                <w:lang w:val="uk-UA"/>
              </w:rPr>
            </w:pPr>
            <w:r>
              <w:rPr>
                <w:lang w:val="uk-UA"/>
              </w:rPr>
              <w:t>1-11 класи</w:t>
            </w:r>
          </w:p>
        </w:tc>
        <w:tc>
          <w:tcPr>
            <w:tcW w:w="1276" w:type="dxa"/>
          </w:tcPr>
          <w:p w:rsidR="00DF4030" w:rsidRPr="00DF4030" w:rsidRDefault="00624299" w:rsidP="00DF4030">
            <w:pPr>
              <w:pStyle w:val="a4"/>
              <w:spacing w:line="276" w:lineRule="auto"/>
              <w:jc w:val="both"/>
              <w:rPr>
                <w:lang w:val="uk-UA"/>
              </w:rPr>
            </w:pPr>
            <w:r>
              <w:rPr>
                <w:lang w:val="uk-UA"/>
              </w:rPr>
              <w:t>Вересень</w:t>
            </w:r>
          </w:p>
        </w:tc>
        <w:tc>
          <w:tcPr>
            <w:tcW w:w="1985" w:type="dxa"/>
            <w:gridSpan w:val="2"/>
          </w:tcPr>
          <w:p w:rsidR="00DF4030" w:rsidRDefault="00624299" w:rsidP="00DF4030">
            <w:pPr>
              <w:pStyle w:val="a4"/>
              <w:spacing w:line="276" w:lineRule="auto"/>
              <w:jc w:val="both"/>
              <w:rPr>
                <w:lang w:val="uk-UA"/>
              </w:rPr>
            </w:pPr>
            <w:r>
              <w:rPr>
                <w:lang w:val="uk-UA"/>
              </w:rPr>
              <w:t xml:space="preserve">Заступник директора з ВР </w:t>
            </w:r>
          </w:p>
          <w:p w:rsidR="00624299" w:rsidRPr="00DF4030" w:rsidRDefault="00624299" w:rsidP="00DF4030">
            <w:pPr>
              <w:pStyle w:val="a4"/>
              <w:spacing w:line="276" w:lineRule="auto"/>
              <w:jc w:val="both"/>
              <w:rPr>
                <w:lang w:val="uk-UA"/>
              </w:rPr>
            </w:pPr>
            <w:r>
              <w:rPr>
                <w:lang w:val="uk-UA"/>
              </w:rPr>
              <w:t>Волощук О.І.</w:t>
            </w:r>
          </w:p>
        </w:tc>
      </w:tr>
      <w:tr w:rsidR="00DF4030" w:rsidRPr="00DF4030" w:rsidTr="00624299">
        <w:tc>
          <w:tcPr>
            <w:tcW w:w="567" w:type="dxa"/>
          </w:tcPr>
          <w:p w:rsidR="00DF4030" w:rsidRPr="00DF4030" w:rsidRDefault="00624299" w:rsidP="00DF4030">
            <w:pPr>
              <w:pStyle w:val="a4"/>
              <w:spacing w:line="276" w:lineRule="auto"/>
              <w:jc w:val="both"/>
              <w:rPr>
                <w:lang w:val="uk-UA"/>
              </w:rPr>
            </w:pPr>
            <w:r>
              <w:rPr>
                <w:lang w:val="uk-UA"/>
              </w:rPr>
              <w:t>4</w:t>
            </w:r>
          </w:p>
        </w:tc>
        <w:tc>
          <w:tcPr>
            <w:tcW w:w="5245" w:type="dxa"/>
            <w:gridSpan w:val="2"/>
          </w:tcPr>
          <w:p w:rsidR="00DF4030" w:rsidRPr="00DF4030" w:rsidRDefault="00624299" w:rsidP="00DF4030">
            <w:pPr>
              <w:pStyle w:val="a4"/>
              <w:spacing w:line="276" w:lineRule="auto"/>
              <w:jc w:val="both"/>
              <w:rPr>
                <w:lang w:val="uk-UA"/>
              </w:rPr>
            </w:pPr>
            <w:r>
              <w:rPr>
                <w:lang w:val="uk-UA"/>
              </w:rPr>
              <w:t xml:space="preserve">Засідання МО класних керівників на тему «Організація та проведення </w:t>
            </w:r>
            <w:proofErr w:type="spellStart"/>
            <w:r>
              <w:rPr>
                <w:lang w:val="uk-UA"/>
              </w:rPr>
              <w:t>профілактичниї</w:t>
            </w:r>
            <w:proofErr w:type="spellEnd"/>
            <w:r>
              <w:rPr>
                <w:lang w:val="uk-UA"/>
              </w:rPr>
              <w:t xml:space="preserve"> роботи щодо попередження випадків </w:t>
            </w:r>
            <w:proofErr w:type="spellStart"/>
            <w:r>
              <w:rPr>
                <w:lang w:val="uk-UA"/>
              </w:rPr>
              <w:t>булінгу</w:t>
            </w:r>
            <w:proofErr w:type="spellEnd"/>
            <w:r>
              <w:rPr>
                <w:lang w:val="uk-UA"/>
              </w:rPr>
              <w:t>»</w:t>
            </w:r>
          </w:p>
        </w:tc>
        <w:tc>
          <w:tcPr>
            <w:tcW w:w="1701" w:type="dxa"/>
            <w:gridSpan w:val="2"/>
          </w:tcPr>
          <w:p w:rsidR="00DF4030" w:rsidRPr="00DF4030" w:rsidRDefault="00624299" w:rsidP="00DF4030">
            <w:pPr>
              <w:pStyle w:val="a4"/>
              <w:spacing w:line="276" w:lineRule="auto"/>
              <w:jc w:val="both"/>
              <w:rPr>
                <w:lang w:val="uk-UA"/>
              </w:rPr>
            </w:pPr>
            <w:r>
              <w:rPr>
                <w:lang w:val="uk-UA"/>
              </w:rPr>
              <w:t>МО класних керівників</w:t>
            </w:r>
          </w:p>
        </w:tc>
        <w:tc>
          <w:tcPr>
            <w:tcW w:w="1276" w:type="dxa"/>
          </w:tcPr>
          <w:p w:rsidR="00DF4030" w:rsidRPr="00DF4030" w:rsidRDefault="00624299" w:rsidP="00DF4030">
            <w:pPr>
              <w:pStyle w:val="a4"/>
              <w:spacing w:line="276" w:lineRule="auto"/>
              <w:jc w:val="both"/>
              <w:rPr>
                <w:lang w:val="uk-UA"/>
              </w:rPr>
            </w:pPr>
            <w:r>
              <w:rPr>
                <w:lang w:val="uk-UA"/>
              </w:rPr>
              <w:t>Жовтень</w:t>
            </w:r>
          </w:p>
        </w:tc>
        <w:tc>
          <w:tcPr>
            <w:tcW w:w="1985" w:type="dxa"/>
            <w:gridSpan w:val="2"/>
          </w:tcPr>
          <w:p w:rsidR="00DF4030" w:rsidRPr="00DF4030" w:rsidRDefault="00624299" w:rsidP="00DF4030">
            <w:pPr>
              <w:pStyle w:val="a4"/>
              <w:spacing w:line="276" w:lineRule="auto"/>
              <w:jc w:val="both"/>
              <w:rPr>
                <w:lang w:val="uk-UA"/>
              </w:rPr>
            </w:pPr>
            <w:r>
              <w:rPr>
                <w:lang w:val="uk-UA"/>
              </w:rPr>
              <w:t>Заступник директора з ВР Волощук О.І.</w:t>
            </w:r>
          </w:p>
        </w:tc>
      </w:tr>
      <w:tr w:rsidR="00DF4030" w:rsidRPr="00DF4030" w:rsidTr="00624299">
        <w:trPr>
          <w:trHeight w:val="1268"/>
        </w:trPr>
        <w:tc>
          <w:tcPr>
            <w:tcW w:w="567" w:type="dxa"/>
          </w:tcPr>
          <w:p w:rsidR="00DF4030" w:rsidRPr="00DF4030" w:rsidRDefault="00624299" w:rsidP="00DF4030">
            <w:pPr>
              <w:pStyle w:val="a4"/>
              <w:spacing w:line="276" w:lineRule="auto"/>
              <w:jc w:val="both"/>
              <w:rPr>
                <w:lang w:val="uk-UA"/>
              </w:rPr>
            </w:pPr>
            <w:r>
              <w:rPr>
                <w:lang w:val="uk-UA"/>
              </w:rPr>
              <w:t>5</w:t>
            </w:r>
          </w:p>
        </w:tc>
        <w:tc>
          <w:tcPr>
            <w:tcW w:w="5245" w:type="dxa"/>
            <w:gridSpan w:val="2"/>
          </w:tcPr>
          <w:p w:rsidR="00DF4030" w:rsidRPr="00DF4030" w:rsidRDefault="00624299" w:rsidP="00DF4030">
            <w:pPr>
              <w:pStyle w:val="a4"/>
              <w:spacing w:line="276" w:lineRule="auto"/>
              <w:jc w:val="both"/>
              <w:rPr>
                <w:lang w:val="uk-UA"/>
              </w:rPr>
            </w:pPr>
            <w:r>
              <w:rPr>
                <w:lang w:val="uk-UA"/>
              </w:rPr>
              <w:t>Анкетування учнів школи «насильство та його прояви в учнівському середовищі»</w:t>
            </w:r>
          </w:p>
        </w:tc>
        <w:tc>
          <w:tcPr>
            <w:tcW w:w="1701" w:type="dxa"/>
            <w:gridSpan w:val="2"/>
          </w:tcPr>
          <w:p w:rsidR="00DF4030" w:rsidRPr="00DF4030" w:rsidRDefault="00624299" w:rsidP="00DF4030">
            <w:pPr>
              <w:pStyle w:val="a4"/>
              <w:spacing w:line="276" w:lineRule="auto"/>
              <w:jc w:val="both"/>
              <w:rPr>
                <w:lang w:val="uk-UA"/>
              </w:rPr>
            </w:pPr>
            <w:r>
              <w:rPr>
                <w:lang w:val="uk-UA"/>
              </w:rPr>
              <w:t>5-11 класи</w:t>
            </w:r>
          </w:p>
        </w:tc>
        <w:tc>
          <w:tcPr>
            <w:tcW w:w="1276" w:type="dxa"/>
          </w:tcPr>
          <w:p w:rsidR="00DF4030" w:rsidRPr="00DF4030" w:rsidRDefault="00624299" w:rsidP="00DF4030">
            <w:pPr>
              <w:pStyle w:val="a4"/>
              <w:spacing w:line="276" w:lineRule="auto"/>
              <w:jc w:val="both"/>
              <w:rPr>
                <w:lang w:val="uk-UA"/>
              </w:rPr>
            </w:pPr>
            <w:r>
              <w:rPr>
                <w:lang w:val="uk-UA"/>
              </w:rPr>
              <w:t>Вересень</w:t>
            </w:r>
          </w:p>
        </w:tc>
        <w:tc>
          <w:tcPr>
            <w:tcW w:w="1985" w:type="dxa"/>
            <w:gridSpan w:val="2"/>
          </w:tcPr>
          <w:p w:rsidR="00DF4030" w:rsidRPr="00DF4030" w:rsidRDefault="00624299" w:rsidP="00DF4030">
            <w:pPr>
              <w:pStyle w:val="a4"/>
              <w:spacing w:line="276" w:lineRule="auto"/>
              <w:jc w:val="both"/>
              <w:rPr>
                <w:lang w:val="uk-UA"/>
              </w:rPr>
            </w:pPr>
            <w:r>
              <w:rPr>
                <w:lang w:val="uk-UA"/>
              </w:rPr>
              <w:t xml:space="preserve">Практичний психолог </w:t>
            </w:r>
            <w:proofErr w:type="spellStart"/>
            <w:r>
              <w:rPr>
                <w:lang w:val="uk-UA"/>
              </w:rPr>
              <w:t>Максимишин</w:t>
            </w:r>
            <w:proofErr w:type="spellEnd"/>
            <w:r>
              <w:rPr>
                <w:lang w:val="uk-UA"/>
              </w:rPr>
              <w:t xml:space="preserve"> І.І.       класні керівники</w:t>
            </w:r>
          </w:p>
        </w:tc>
      </w:tr>
      <w:tr w:rsidR="00DF4030" w:rsidRPr="00DF4030" w:rsidTr="00624299">
        <w:tc>
          <w:tcPr>
            <w:tcW w:w="567" w:type="dxa"/>
          </w:tcPr>
          <w:p w:rsidR="00DF4030" w:rsidRPr="00DF4030" w:rsidRDefault="00624299" w:rsidP="00DF4030">
            <w:pPr>
              <w:pStyle w:val="a4"/>
              <w:spacing w:line="276" w:lineRule="auto"/>
              <w:jc w:val="both"/>
              <w:rPr>
                <w:lang w:val="uk-UA"/>
              </w:rPr>
            </w:pPr>
            <w:r>
              <w:rPr>
                <w:lang w:val="uk-UA"/>
              </w:rPr>
              <w:t>6</w:t>
            </w:r>
          </w:p>
        </w:tc>
        <w:tc>
          <w:tcPr>
            <w:tcW w:w="5245" w:type="dxa"/>
            <w:gridSpan w:val="2"/>
          </w:tcPr>
          <w:p w:rsidR="00DF4030" w:rsidRPr="00DF4030" w:rsidRDefault="00624299" w:rsidP="00DF4030">
            <w:pPr>
              <w:pStyle w:val="a4"/>
              <w:spacing w:line="276" w:lineRule="auto"/>
              <w:jc w:val="both"/>
              <w:rPr>
                <w:lang w:val="uk-UA"/>
              </w:rPr>
            </w:pPr>
            <w:r>
              <w:rPr>
                <w:lang w:val="uk-UA"/>
              </w:rPr>
              <w:t xml:space="preserve">Круглий стіл з педагогічним колективом «Безпечна школа. Маски </w:t>
            </w:r>
            <w:proofErr w:type="spellStart"/>
            <w:r>
              <w:rPr>
                <w:lang w:val="uk-UA"/>
              </w:rPr>
              <w:t>булінгу</w:t>
            </w:r>
            <w:proofErr w:type="spellEnd"/>
            <w:r>
              <w:rPr>
                <w:lang w:val="uk-UA"/>
              </w:rPr>
              <w:t>»</w:t>
            </w:r>
          </w:p>
        </w:tc>
        <w:tc>
          <w:tcPr>
            <w:tcW w:w="1701" w:type="dxa"/>
            <w:gridSpan w:val="2"/>
          </w:tcPr>
          <w:p w:rsidR="00DF4030" w:rsidRPr="00DF4030" w:rsidRDefault="00624299" w:rsidP="00DF4030">
            <w:pPr>
              <w:pStyle w:val="a4"/>
              <w:spacing w:line="276" w:lineRule="auto"/>
              <w:jc w:val="both"/>
              <w:rPr>
                <w:lang w:val="uk-UA"/>
              </w:rPr>
            </w:pPr>
            <w:r>
              <w:rPr>
                <w:lang w:val="uk-UA"/>
              </w:rPr>
              <w:t>Педагогічний колектив</w:t>
            </w:r>
          </w:p>
        </w:tc>
        <w:tc>
          <w:tcPr>
            <w:tcW w:w="1276" w:type="dxa"/>
          </w:tcPr>
          <w:p w:rsidR="00DF4030" w:rsidRPr="00DF4030" w:rsidRDefault="00624299" w:rsidP="00DF4030">
            <w:pPr>
              <w:pStyle w:val="a4"/>
              <w:spacing w:line="276" w:lineRule="auto"/>
              <w:jc w:val="both"/>
              <w:rPr>
                <w:lang w:val="uk-UA"/>
              </w:rPr>
            </w:pPr>
            <w:r>
              <w:rPr>
                <w:lang w:val="uk-UA"/>
              </w:rPr>
              <w:t>Жовтень</w:t>
            </w:r>
          </w:p>
        </w:tc>
        <w:tc>
          <w:tcPr>
            <w:tcW w:w="1985" w:type="dxa"/>
            <w:gridSpan w:val="2"/>
          </w:tcPr>
          <w:p w:rsidR="00DF4030" w:rsidRPr="00DF4030" w:rsidRDefault="00624299" w:rsidP="00DF4030">
            <w:pPr>
              <w:pStyle w:val="a4"/>
              <w:spacing w:line="276" w:lineRule="auto"/>
              <w:jc w:val="both"/>
              <w:rPr>
                <w:lang w:val="uk-UA"/>
              </w:rPr>
            </w:pPr>
            <w:r>
              <w:rPr>
                <w:lang w:val="uk-UA"/>
              </w:rPr>
              <w:t xml:space="preserve">Практичний психолог </w:t>
            </w:r>
            <w:proofErr w:type="spellStart"/>
            <w:r>
              <w:rPr>
                <w:lang w:val="uk-UA"/>
              </w:rPr>
              <w:t>Максимишин</w:t>
            </w:r>
            <w:proofErr w:type="spellEnd"/>
            <w:r>
              <w:rPr>
                <w:lang w:val="uk-UA"/>
              </w:rPr>
              <w:t xml:space="preserve"> І.І.</w:t>
            </w:r>
          </w:p>
        </w:tc>
      </w:tr>
      <w:tr w:rsidR="00DF4030" w:rsidRPr="00DF4030" w:rsidTr="00624299">
        <w:tc>
          <w:tcPr>
            <w:tcW w:w="567" w:type="dxa"/>
          </w:tcPr>
          <w:p w:rsidR="00DF4030" w:rsidRPr="00DF4030" w:rsidRDefault="00624299" w:rsidP="00DF4030">
            <w:pPr>
              <w:pStyle w:val="a4"/>
              <w:spacing w:line="276" w:lineRule="auto"/>
              <w:jc w:val="both"/>
              <w:rPr>
                <w:lang w:val="uk-UA"/>
              </w:rPr>
            </w:pPr>
            <w:r>
              <w:rPr>
                <w:lang w:val="uk-UA"/>
              </w:rPr>
              <w:lastRenderedPageBreak/>
              <w:t>7</w:t>
            </w:r>
          </w:p>
        </w:tc>
        <w:tc>
          <w:tcPr>
            <w:tcW w:w="5245" w:type="dxa"/>
            <w:gridSpan w:val="2"/>
          </w:tcPr>
          <w:p w:rsidR="00DF4030" w:rsidRPr="00DF4030" w:rsidRDefault="0050271E" w:rsidP="00DF4030">
            <w:pPr>
              <w:pStyle w:val="a4"/>
              <w:spacing w:line="276" w:lineRule="auto"/>
              <w:jc w:val="both"/>
              <w:rPr>
                <w:lang w:val="uk-UA"/>
              </w:rPr>
            </w:pPr>
            <w:r>
              <w:rPr>
                <w:lang w:val="uk-UA"/>
              </w:rPr>
              <w:t xml:space="preserve">Розробка пам’ятки «Маркери </w:t>
            </w:r>
            <w:proofErr w:type="spellStart"/>
            <w:r>
              <w:rPr>
                <w:lang w:val="uk-UA"/>
              </w:rPr>
              <w:t>булінгу</w:t>
            </w:r>
            <w:proofErr w:type="spellEnd"/>
            <w:r>
              <w:rPr>
                <w:lang w:val="uk-UA"/>
              </w:rPr>
              <w:t>»</w:t>
            </w:r>
          </w:p>
        </w:tc>
        <w:tc>
          <w:tcPr>
            <w:tcW w:w="1701" w:type="dxa"/>
            <w:gridSpan w:val="2"/>
          </w:tcPr>
          <w:p w:rsidR="00DF4030" w:rsidRPr="00DF4030" w:rsidRDefault="0050271E" w:rsidP="00DF4030">
            <w:pPr>
              <w:pStyle w:val="a4"/>
              <w:spacing w:line="276" w:lineRule="auto"/>
              <w:jc w:val="both"/>
              <w:rPr>
                <w:lang w:val="uk-UA"/>
              </w:rPr>
            </w:pPr>
            <w:r>
              <w:rPr>
                <w:lang w:val="uk-UA"/>
              </w:rPr>
              <w:t>Педагогічний колектив</w:t>
            </w:r>
          </w:p>
        </w:tc>
        <w:tc>
          <w:tcPr>
            <w:tcW w:w="1276" w:type="dxa"/>
          </w:tcPr>
          <w:p w:rsidR="00DF4030" w:rsidRPr="00DF4030" w:rsidRDefault="0050271E" w:rsidP="00DF4030">
            <w:pPr>
              <w:pStyle w:val="a4"/>
              <w:spacing w:line="276" w:lineRule="auto"/>
              <w:jc w:val="both"/>
              <w:rPr>
                <w:lang w:val="uk-UA"/>
              </w:rPr>
            </w:pPr>
            <w:r>
              <w:rPr>
                <w:lang w:val="uk-UA"/>
              </w:rPr>
              <w:t xml:space="preserve">Жовтень </w:t>
            </w:r>
          </w:p>
        </w:tc>
        <w:tc>
          <w:tcPr>
            <w:tcW w:w="1985" w:type="dxa"/>
            <w:gridSpan w:val="2"/>
          </w:tcPr>
          <w:p w:rsidR="00DF4030" w:rsidRPr="00DF4030" w:rsidRDefault="0050271E" w:rsidP="00DF4030">
            <w:pPr>
              <w:pStyle w:val="a4"/>
              <w:spacing w:line="276" w:lineRule="auto"/>
              <w:jc w:val="both"/>
              <w:rPr>
                <w:lang w:val="uk-UA"/>
              </w:rPr>
            </w:pPr>
            <w:r>
              <w:rPr>
                <w:lang w:val="uk-UA"/>
              </w:rPr>
              <w:t xml:space="preserve">Практичний психолог </w:t>
            </w:r>
            <w:proofErr w:type="spellStart"/>
            <w:r>
              <w:rPr>
                <w:lang w:val="uk-UA"/>
              </w:rPr>
              <w:t>Максимишин</w:t>
            </w:r>
            <w:proofErr w:type="spellEnd"/>
            <w:r>
              <w:rPr>
                <w:lang w:val="uk-UA"/>
              </w:rPr>
              <w:t xml:space="preserve"> І.І.</w:t>
            </w:r>
          </w:p>
        </w:tc>
      </w:tr>
      <w:tr w:rsidR="00DF4030" w:rsidRPr="00DF4030" w:rsidTr="00624299">
        <w:tc>
          <w:tcPr>
            <w:tcW w:w="567" w:type="dxa"/>
          </w:tcPr>
          <w:p w:rsidR="00DF4030" w:rsidRPr="0050271E" w:rsidRDefault="0050271E" w:rsidP="00DF4030">
            <w:pPr>
              <w:pStyle w:val="a4"/>
              <w:spacing w:line="276" w:lineRule="auto"/>
              <w:jc w:val="both"/>
              <w:rPr>
                <w:lang w:val="uk-UA"/>
              </w:rPr>
            </w:pPr>
            <w:r>
              <w:rPr>
                <w:lang w:val="uk-UA"/>
              </w:rPr>
              <w:t>8</w:t>
            </w:r>
          </w:p>
        </w:tc>
        <w:tc>
          <w:tcPr>
            <w:tcW w:w="5245" w:type="dxa"/>
            <w:gridSpan w:val="2"/>
          </w:tcPr>
          <w:p w:rsidR="00DF4030" w:rsidRPr="00DF4030" w:rsidRDefault="0050271E" w:rsidP="00DF4030">
            <w:pPr>
              <w:pStyle w:val="a4"/>
              <w:spacing w:line="276" w:lineRule="auto"/>
              <w:jc w:val="both"/>
              <w:rPr>
                <w:lang w:val="uk-UA"/>
              </w:rPr>
            </w:pPr>
            <w:r>
              <w:rPr>
                <w:lang w:val="uk-UA"/>
              </w:rPr>
              <w:t xml:space="preserve">Контроль стану попередження випадків </w:t>
            </w:r>
            <w:proofErr w:type="spellStart"/>
            <w:r>
              <w:rPr>
                <w:lang w:val="uk-UA"/>
              </w:rPr>
              <w:t>булінгу</w:t>
            </w:r>
            <w:proofErr w:type="spellEnd"/>
          </w:p>
        </w:tc>
        <w:tc>
          <w:tcPr>
            <w:tcW w:w="1701" w:type="dxa"/>
            <w:gridSpan w:val="2"/>
          </w:tcPr>
          <w:p w:rsidR="00DF4030" w:rsidRPr="00DF4030" w:rsidRDefault="0050271E" w:rsidP="00DF4030">
            <w:pPr>
              <w:pStyle w:val="a4"/>
              <w:spacing w:line="276" w:lineRule="auto"/>
              <w:jc w:val="both"/>
              <w:rPr>
                <w:lang w:val="uk-UA"/>
              </w:rPr>
            </w:pPr>
            <w:r>
              <w:rPr>
                <w:lang w:val="uk-UA"/>
              </w:rPr>
              <w:t>Нарада при директору</w:t>
            </w:r>
          </w:p>
        </w:tc>
        <w:tc>
          <w:tcPr>
            <w:tcW w:w="1276" w:type="dxa"/>
          </w:tcPr>
          <w:p w:rsidR="00DF4030" w:rsidRPr="00DF4030" w:rsidRDefault="0050271E" w:rsidP="00DF4030">
            <w:pPr>
              <w:pStyle w:val="a4"/>
              <w:spacing w:line="276" w:lineRule="auto"/>
              <w:jc w:val="both"/>
              <w:rPr>
                <w:lang w:val="uk-UA"/>
              </w:rPr>
            </w:pPr>
            <w:r>
              <w:rPr>
                <w:lang w:val="uk-UA"/>
              </w:rPr>
              <w:t xml:space="preserve">Квітень </w:t>
            </w:r>
          </w:p>
        </w:tc>
        <w:tc>
          <w:tcPr>
            <w:tcW w:w="1985" w:type="dxa"/>
            <w:gridSpan w:val="2"/>
          </w:tcPr>
          <w:p w:rsidR="00DF4030" w:rsidRPr="00DF4030" w:rsidRDefault="0050271E" w:rsidP="00DF4030">
            <w:pPr>
              <w:pStyle w:val="a4"/>
              <w:spacing w:line="276" w:lineRule="auto"/>
              <w:jc w:val="both"/>
              <w:rPr>
                <w:lang w:val="uk-UA"/>
              </w:rPr>
            </w:pPr>
            <w:r>
              <w:rPr>
                <w:lang w:val="uk-UA"/>
              </w:rPr>
              <w:t>Директор школи Павловська І.М.</w:t>
            </w:r>
          </w:p>
        </w:tc>
      </w:tr>
      <w:tr w:rsidR="00DF4030" w:rsidRPr="00DF4030" w:rsidTr="00624299">
        <w:tc>
          <w:tcPr>
            <w:tcW w:w="567" w:type="dxa"/>
          </w:tcPr>
          <w:p w:rsidR="00DF4030" w:rsidRPr="0050271E" w:rsidRDefault="0050271E" w:rsidP="00DF4030">
            <w:pPr>
              <w:pStyle w:val="a4"/>
              <w:spacing w:line="276" w:lineRule="auto"/>
              <w:jc w:val="both"/>
              <w:rPr>
                <w:lang w:val="uk-UA"/>
              </w:rPr>
            </w:pPr>
            <w:r>
              <w:rPr>
                <w:lang w:val="uk-UA"/>
              </w:rPr>
              <w:t>9</w:t>
            </w:r>
          </w:p>
        </w:tc>
        <w:tc>
          <w:tcPr>
            <w:tcW w:w="5245" w:type="dxa"/>
            <w:gridSpan w:val="2"/>
          </w:tcPr>
          <w:p w:rsidR="00DF4030" w:rsidRPr="00DF4030" w:rsidRDefault="0050271E" w:rsidP="00DF4030">
            <w:pPr>
              <w:pStyle w:val="a4"/>
              <w:spacing w:line="276" w:lineRule="auto"/>
              <w:jc w:val="both"/>
              <w:rPr>
                <w:lang w:val="uk-UA"/>
              </w:rPr>
            </w:pPr>
            <w:r>
              <w:rPr>
                <w:lang w:val="uk-UA"/>
              </w:rPr>
              <w:t>Вивчення законодавчих документів, практик протидії цькуванню</w:t>
            </w:r>
          </w:p>
        </w:tc>
        <w:tc>
          <w:tcPr>
            <w:tcW w:w="1701" w:type="dxa"/>
            <w:gridSpan w:val="2"/>
          </w:tcPr>
          <w:p w:rsidR="00DF4030" w:rsidRPr="00DF4030" w:rsidRDefault="0050271E" w:rsidP="00DF4030">
            <w:pPr>
              <w:pStyle w:val="a4"/>
              <w:spacing w:line="276" w:lineRule="auto"/>
              <w:jc w:val="both"/>
              <w:rPr>
                <w:lang w:val="uk-UA"/>
              </w:rPr>
            </w:pPr>
            <w:r>
              <w:rPr>
                <w:lang w:val="uk-UA"/>
              </w:rPr>
              <w:t>Педагогічний колектив</w:t>
            </w:r>
          </w:p>
        </w:tc>
        <w:tc>
          <w:tcPr>
            <w:tcW w:w="1276" w:type="dxa"/>
          </w:tcPr>
          <w:p w:rsidR="00DF4030" w:rsidRPr="00DF4030" w:rsidRDefault="0050271E" w:rsidP="00DF4030">
            <w:pPr>
              <w:pStyle w:val="a4"/>
              <w:spacing w:line="276" w:lineRule="auto"/>
              <w:jc w:val="both"/>
              <w:rPr>
                <w:lang w:val="uk-UA"/>
              </w:rPr>
            </w:pPr>
            <w:r>
              <w:rPr>
                <w:lang w:val="uk-UA"/>
              </w:rPr>
              <w:t>Упродовж року</w:t>
            </w:r>
          </w:p>
        </w:tc>
        <w:tc>
          <w:tcPr>
            <w:tcW w:w="1985" w:type="dxa"/>
            <w:gridSpan w:val="2"/>
          </w:tcPr>
          <w:p w:rsidR="00DF4030" w:rsidRDefault="0050271E" w:rsidP="00DF4030">
            <w:pPr>
              <w:pStyle w:val="a4"/>
              <w:spacing w:line="276" w:lineRule="auto"/>
              <w:jc w:val="both"/>
              <w:rPr>
                <w:lang w:val="uk-UA"/>
              </w:rPr>
            </w:pPr>
            <w:r>
              <w:rPr>
                <w:lang w:val="uk-UA"/>
              </w:rPr>
              <w:t>Заступник директора з ВР</w:t>
            </w:r>
          </w:p>
          <w:p w:rsidR="0050271E" w:rsidRPr="00DF4030" w:rsidRDefault="0050271E" w:rsidP="00DF4030">
            <w:pPr>
              <w:pStyle w:val="a4"/>
              <w:spacing w:line="276" w:lineRule="auto"/>
              <w:jc w:val="both"/>
              <w:rPr>
                <w:lang w:val="uk-UA"/>
              </w:rPr>
            </w:pPr>
            <w:proofErr w:type="spellStart"/>
            <w:r>
              <w:rPr>
                <w:lang w:val="uk-UA"/>
              </w:rPr>
              <w:t>Воощук</w:t>
            </w:r>
            <w:proofErr w:type="spellEnd"/>
            <w:r>
              <w:rPr>
                <w:lang w:val="uk-UA"/>
              </w:rPr>
              <w:t xml:space="preserve"> О.І.</w:t>
            </w:r>
          </w:p>
        </w:tc>
      </w:tr>
      <w:tr w:rsidR="00DF4030" w:rsidRPr="00DF4030" w:rsidTr="00624299">
        <w:tc>
          <w:tcPr>
            <w:tcW w:w="567" w:type="dxa"/>
          </w:tcPr>
          <w:p w:rsidR="00DF4030" w:rsidRPr="0050271E" w:rsidRDefault="0050271E" w:rsidP="00DF4030">
            <w:pPr>
              <w:pStyle w:val="a4"/>
              <w:spacing w:line="276" w:lineRule="auto"/>
              <w:jc w:val="both"/>
              <w:rPr>
                <w:lang w:val="uk-UA"/>
              </w:rPr>
            </w:pPr>
            <w:r>
              <w:rPr>
                <w:lang w:val="uk-UA"/>
              </w:rPr>
              <w:t>10</w:t>
            </w:r>
          </w:p>
        </w:tc>
        <w:tc>
          <w:tcPr>
            <w:tcW w:w="5245" w:type="dxa"/>
            <w:gridSpan w:val="2"/>
          </w:tcPr>
          <w:p w:rsidR="00DF4030" w:rsidRPr="00DF4030" w:rsidRDefault="0050271E" w:rsidP="00DF4030">
            <w:pPr>
              <w:pStyle w:val="a4"/>
              <w:spacing w:line="276" w:lineRule="auto"/>
              <w:jc w:val="both"/>
              <w:rPr>
                <w:lang w:val="uk-UA"/>
              </w:rPr>
            </w:pPr>
            <w:r>
              <w:rPr>
                <w:lang w:val="uk-UA"/>
              </w:rPr>
              <w:t>Консультативний пункт «Скринька довіри»</w:t>
            </w:r>
          </w:p>
        </w:tc>
        <w:tc>
          <w:tcPr>
            <w:tcW w:w="1701" w:type="dxa"/>
            <w:gridSpan w:val="2"/>
          </w:tcPr>
          <w:p w:rsidR="00DF4030" w:rsidRPr="00DF4030" w:rsidRDefault="0050271E" w:rsidP="00DF4030">
            <w:pPr>
              <w:pStyle w:val="a4"/>
              <w:spacing w:line="276" w:lineRule="auto"/>
              <w:jc w:val="both"/>
              <w:rPr>
                <w:lang w:val="uk-UA"/>
              </w:rPr>
            </w:pPr>
            <w:r>
              <w:rPr>
                <w:lang w:val="uk-UA"/>
              </w:rPr>
              <w:t>Усі категорії учасників освітнього процесу</w:t>
            </w:r>
          </w:p>
        </w:tc>
        <w:tc>
          <w:tcPr>
            <w:tcW w:w="1276" w:type="dxa"/>
          </w:tcPr>
          <w:p w:rsidR="00DF4030" w:rsidRPr="00DF4030" w:rsidRDefault="0050271E" w:rsidP="00DF4030">
            <w:pPr>
              <w:pStyle w:val="a4"/>
              <w:spacing w:line="276" w:lineRule="auto"/>
              <w:jc w:val="both"/>
              <w:rPr>
                <w:lang w:val="uk-UA"/>
              </w:rPr>
            </w:pPr>
            <w:r>
              <w:rPr>
                <w:lang w:val="uk-UA"/>
              </w:rPr>
              <w:t>Постійно</w:t>
            </w:r>
          </w:p>
        </w:tc>
        <w:tc>
          <w:tcPr>
            <w:tcW w:w="1985" w:type="dxa"/>
            <w:gridSpan w:val="2"/>
          </w:tcPr>
          <w:p w:rsidR="00DF4030" w:rsidRPr="00DF4030" w:rsidRDefault="0050271E" w:rsidP="00DF4030">
            <w:pPr>
              <w:pStyle w:val="a4"/>
              <w:spacing w:line="276" w:lineRule="auto"/>
              <w:jc w:val="both"/>
              <w:rPr>
                <w:lang w:val="uk-UA"/>
              </w:rPr>
            </w:pPr>
            <w:r>
              <w:rPr>
                <w:lang w:val="uk-UA"/>
              </w:rPr>
              <w:t xml:space="preserve">Практичний психолог </w:t>
            </w:r>
            <w:proofErr w:type="spellStart"/>
            <w:r>
              <w:rPr>
                <w:lang w:val="uk-UA"/>
              </w:rPr>
              <w:t>Максимишин</w:t>
            </w:r>
            <w:proofErr w:type="spellEnd"/>
            <w:r>
              <w:rPr>
                <w:lang w:val="uk-UA"/>
              </w:rPr>
              <w:t xml:space="preserve"> І.І.</w:t>
            </w:r>
          </w:p>
        </w:tc>
      </w:tr>
      <w:tr w:rsidR="0050271E" w:rsidRPr="00DF4030" w:rsidTr="0041614C">
        <w:tc>
          <w:tcPr>
            <w:tcW w:w="10774" w:type="dxa"/>
            <w:gridSpan w:val="8"/>
          </w:tcPr>
          <w:p w:rsidR="0050271E" w:rsidRPr="0050271E" w:rsidRDefault="0050271E" w:rsidP="00DF4030">
            <w:pPr>
              <w:pStyle w:val="a4"/>
              <w:spacing w:line="276" w:lineRule="auto"/>
              <w:jc w:val="both"/>
              <w:rPr>
                <w:b/>
                <w:lang w:val="uk-UA"/>
              </w:rPr>
            </w:pPr>
            <w:r>
              <w:rPr>
                <w:lang w:val="uk-UA"/>
              </w:rPr>
              <w:t xml:space="preserve">                                    </w:t>
            </w:r>
            <w:r w:rsidRPr="0050271E">
              <w:rPr>
                <w:b/>
                <w:lang w:val="uk-UA"/>
              </w:rPr>
              <w:t>Формування навичок дружніх стосунків здобувачів освіти</w:t>
            </w:r>
          </w:p>
        </w:tc>
      </w:tr>
      <w:tr w:rsidR="00DF4030" w:rsidRPr="00DF4030" w:rsidTr="00624299">
        <w:tc>
          <w:tcPr>
            <w:tcW w:w="567" w:type="dxa"/>
          </w:tcPr>
          <w:p w:rsidR="00DF4030" w:rsidRPr="00DF4030" w:rsidRDefault="0050271E" w:rsidP="00DF4030">
            <w:pPr>
              <w:pStyle w:val="a4"/>
              <w:spacing w:line="276" w:lineRule="auto"/>
              <w:jc w:val="both"/>
              <w:rPr>
                <w:lang w:val="uk-UA"/>
              </w:rPr>
            </w:pPr>
            <w:r>
              <w:rPr>
                <w:lang w:val="uk-UA"/>
              </w:rPr>
              <w:t>1</w:t>
            </w:r>
          </w:p>
        </w:tc>
        <w:tc>
          <w:tcPr>
            <w:tcW w:w="5245" w:type="dxa"/>
            <w:gridSpan w:val="2"/>
          </w:tcPr>
          <w:p w:rsidR="00DF4030" w:rsidRPr="00DF4030" w:rsidRDefault="0050271E" w:rsidP="00DF4030">
            <w:pPr>
              <w:pStyle w:val="a4"/>
              <w:spacing w:line="276" w:lineRule="auto"/>
              <w:jc w:val="both"/>
              <w:rPr>
                <w:lang w:val="uk-UA"/>
              </w:rPr>
            </w:pPr>
            <w:r>
              <w:rPr>
                <w:lang w:val="uk-UA"/>
              </w:rPr>
              <w:t>Проведення ранкових зустрічей з метою формування навичок дружніх стосунків</w:t>
            </w:r>
          </w:p>
        </w:tc>
        <w:tc>
          <w:tcPr>
            <w:tcW w:w="1701" w:type="dxa"/>
            <w:gridSpan w:val="2"/>
          </w:tcPr>
          <w:p w:rsidR="00DF4030" w:rsidRPr="00DF4030" w:rsidRDefault="0050271E" w:rsidP="00DF4030">
            <w:pPr>
              <w:pStyle w:val="a4"/>
              <w:spacing w:line="276" w:lineRule="auto"/>
              <w:jc w:val="both"/>
              <w:rPr>
                <w:lang w:val="uk-UA"/>
              </w:rPr>
            </w:pPr>
            <w:r>
              <w:rPr>
                <w:lang w:val="uk-UA"/>
              </w:rPr>
              <w:t>1-4 класи</w:t>
            </w:r>
          </w:p>
        </w:tc>
        <w:tc>
          <w:tcPr>
            <w:tcW w:w="1276" w:type="dxa"/>
          </w:tcPr>
          <w:p w:rsidR="00DF4030" w:rsidRPr="00DF4030" w:rsidRDefault="0050271E" w:rsidP="00DF4030">
            <w:pPr>
              <w:pStyle w:val="a4"/>
              <w:spacing w:line="276" w:lineRule="auto"/>
              <w:jc w:val="both"/>
              <w:rPr>
                <w:lang w:val="uk-UA"/>
              </w:rPr>
            </w:pPr>
            <w:r>
              <w:rPr>
                <w:lang w:val="uk-UA"/>
              </w:rPr>
              <w:t>Упродовж року</w:t>
            </w:r>
          </w:p>
        </w:tc>
        <w:tc>
          <w:tcPr>
            <w:tcW w:w="1985" w:type="dxa"/>
            <w:gridSpan w:val="2"/>
          </w:tcPr>
          <w:p w:rsidR="00DF4030" w:rsidRPr="00DF4030" w:rsidRDefault="0050271E" w:rsidP="00DF4030">
            <w:pPr>
              <w:pStyle w:val="a4"/>
              <w:spacing w:line="276" w:lineRule="auto"/>
              <w:jc w:val="both"/>
              <w:rPr>
                <w:lang w:val="uk-UA"/>
              </w:rPr>
            </w:pPr>
            <w:r>
              <w:rPr>
                <w:lang w:val="uk-UA"/>
              </w:rPr>
              <w:t>Класні керівники</w:t>
            </w:r>
          </w:p>
        </w:tc>
      </w:tr>
      <w:tr w:rsidR="00DF4030" w:rsidRPr="00DF4030" w:rsidTr="00624299">
        <w:tc>
          <w:tcPr>
            <w:tcW w:w="567" w:type="dxa"/>
          </w:tcPr>
          <w:p w:rsidR="00DF4030" w:rsidRPr="00DF4030" w:rsidRDefault="0050271E" w:rsidP="00DF4030">
            <w:pPr>
              <w:pStyle w:val="a4"/>
              <w:spacing w:line="276" w:lineRule="auto"/>
              <w:jc w:val="both"/>
              <w:rPr>
                <w:lang w:val="uk-UA"/>
              </w:rPr>
            </w:pPr>
            <w:r>
              <w:rPr>
                <w:lang w:val="uk-UA"/>
              </w:rPr>
              <w:t>2</w:t>
            </w:r>
          </w:p>
        </w:tc>
        <w:tc>
          <w:tcPr>
            <w:tcW w:w="5245" w:type="dxa"/>
            <w:gridSpan w:val="2"/>
          </w:tcPr>
          <w:p w:rsidR="00DF4030" w:rsidRPr="00DF4030" w:rsidRDefault="0050271E" w:rsidP="00DF4030">
            <w:pPr>
              <w:pStyle w:val="a4"/>
              <w:spacing w:line="276" w:lineRule="auto"/>
              <w:jc w:val="both"/>
              <w:rPr>
                <w:lang w:val="uk-UA"/>
              </w:rPr>
            </w:pPr>
            <w:r>
              <w:rPr>
                <w:lang w:val="uk-UA"/>
              </w:rPr>
              <w:t>Засідання дискусійного клубу старшокласників «Як довіряти й бути вдячним»</w:t>
            </w:r>
          </w:p>
        </w:tc>
        <w:tc>
          <w:tcPr>
            <w:tcW w:w="1701" w:type="dxa"/>
            <w:gridSpan w:val="2"/>
          </w:tcPr>
          <w:p w:rsidR="00DF4030" w:rsidRPr="00DF4030" w:rsidRDefault="0050271E" w:rsidP="00DF4030">
            <w:pPr>
              <w:pStyle w:val="a4"/>
              <w:spacing w:line="276" w:lineRule="auto"/>
              <w:jc w:val="both"/>
              <w:rPr>
                <w:lang w:val="uk-UA"/>
              </w:rPr>
            </w:pPr>
            <w:r>
              <w:rPr>
                <w:lang w:val="uk-UA"/>
              </w:rPr>
              <w:t>9-11 класи</w:t>
            </w:r>
          </w:p>
        </w:tc>
        <w:tc>
          <w:tcPr>
            <w:tcW w:w="1276" w:type="dxa"/>
          </w:tcPr>
          <w:p w:rsidR="00DF4030" w:rsidRPr="00DF4030" w:rsidRDefault="0050271E" w:rsidP="00DF4030">
            <w:pPr>
              <w:pStyle w:val="a4"/>
              <w:spacing w:line="276" w:lineRule="auto"/>
              <w:jc w:val="both"/>
              <w:rPr>
                <w:lang w:val="uk-UA"/>
              </w:rPr>
            </w:pPr>
            <w:r>
              <w:rPr>
                <w:lang w:val="uk-UA"/>
              </w:rPr>
              <w:t xml:space="preserve">Січень </w:t>
            </w:r>
          </w:p>
        </w:tc>
        <w:tc>
          <w:tcPr>
            <w:tcW w:w="1985" w:type="dxa"/>
            <w:gridSpan w:val="2"/>
          </w:tcPr>
          <w:p w:rsidR="00DF4030" w:rsidRPr="00DF4030" w:rsidRDefault="0050271E" w:rsidP="00DF4030">
            <w:pPr>
              <w:pStyle w:val="a4"/>
              <w:spacing w:line="276" w:lineRule="auto"/>
              <w:jc w:val="both"/>
              <w:rPr>
                <w:lang w:val="uk-UA"/>
              </w:rPr>
            </w:pPr>
            <w:r>
              <w:rPr>
                <w:lang w:val="uk-UA"/>
              </w:rPr>
              <w:t>Педагог – організатор Свищ М.В.</w:t>
            </w:r>
          </w:p>
        </w:tc>
      </w:tr>
      <w:tr w:rsidR="00DF4030" w:rsidRPr="00DF4030" w:rsidTr="00624299">
        <w:tc>
          <w:tcPr>
            <w:tcW w:w="567" w:type="dxa"/>
          </w:tcPr>
          <w:p w:rsidR="00DF4030" w:rsidRPr="0050271E" w:rsidRDefault="0050271E" w:rsidP="00DF4030">
            <w:pPr>
              <w:pStyle w:val="a4"/>
              <w:spacing w:line="276" w:lineRule="auto"/>
              <w:jc w:val="both"/>
              <w:rPr>
                <w:lang w:val="uk-UA"/>
              </w:rPr>
            </w:pPr>
            <w:r>
              <w:rPr>
                <w:lang w:val="uk-UA"/>
              </w:rPr>
              <w:t>3</w:t>
            </w:r>
          </w:p>
        </w:tc>
        <w:tc>
          <w:tcPr>
            <w:tcW w:w="5245" w:type="dxa"/>
            <w:gridSpan w:val="2"/>
          </w:tcPr>
          <w:p w:rsidR="00DF4030" w:rsidRPr="00DF4030" w:rsidRDefault="0050271E" w:rsidP="00DF4030">
            <w:pPr>
              <w:pStyle w:val="a4"/>
              <w:spacing w:line="276" w:lineRule="auto"/>
              <w:jc w:val="both"/>
              <w:rPr>
                <w:lang w:val="uk-UA"/>
              </w:rPr>
            </w:pPr>
            <w:r>
              <w:rPr>
                <w:lang w:val="uk-UA"/>
              </w:rPr>
              <w:t xml:space="preserve">Години спілкування за участю представників поліції «Не допускай проявів </w:t>
            </w:r>
            <w:proofErr w:type="spellStart"/>
            <w:r w:rsidR="0041614C">
              <w:rPr>
                <w:lang w:val="uk-UA"/>
              </w:rPr>
              <w:t>б</w:t>
            </w:r>
            <w:r>
              <w:rPr>
                <w:lang w:val="uk-UA"/>
              </w:rPr>
              <w:t>улінгу</w:t>
            </w:r>
            <w:proofErr w:type="spellEnd"/>
            <w:r>
              <w:rPr>
                <w:lang w:val="uk-UA"/>
              </w:rPr>
              <w:t xml:space="preserve"> над собою. Допоможи другу»</w:t>
            </w:r>
          </w:p>
        </w:tc>
        <w:tc>
          <w:tcPr>
            <w:tcW w:w="1701" w:type="dxa"/>
            <w:gridSpan w:val="2"/>
          </w:tcPr>
          <w:p w:rsidR="00DF4030" w:rsidRPr="00DF4030" w:rsidRDefault="0041614C" w:rsidP="00DF4030">
            <w:pPr>
              <w:pStyle w:val="a4"/>
              <w:spacing w:line="276" w:lineRule="auto"/>
              <w:jc w:val="both"/>
              <w:rPr>
                <w:lang w:val="uk-UA"/>
              </w:rPr>
            </w:pPr>
            <w:r>
              <w:rPr>
                <w:lang w:val="uk-UA"/>
              </w:rPr>
              <w:t>5-11 класи</w:t>
            </w:r>
          </w:p>
        </w:tc>
        <w:tc>
          <w:tcPr>
            <w:tcW w:w="1276" w:type="dxa"/>
          </w:tcPr>
          <w:p w:rsidR="00DF4030" w:rsidRPr="00DF4030" w:rsidRDefault="0041614C" w:rsidP="00DF4030">
            <w:pPr>
              <w:pStyle w:val="a4"/>
              <w:spacing w:line="276" w:lineRule="auto"/>
              <w:jc w:val="both"/>
              <w:rPr>
                <w:lang w:val="uk-UA"/>
              </w:rPr>
            </w:pPr>
            <w:r>
              <w:rPr>
                <w:lang w:val="uk-UA"/>
              </w:rPr>
              <w:t xml:space="preserve">Листопад </w:t>
            </w:r>
          </w:p>
        </w:tc>
        <w:tc>
          <w:tcPr>
            <w:tcW w:w="1985" w:type="dxa"/>
            <w:gridSpan w:val="2"/>
          </w:tcPr>
          <w:p w:rsidR="0041614C" w:rsidRDefault="0041614C" w:rsidP="0041614C">
            <w:pPr>
              <w:pStyle w:val="a4"/>
              <w:spacing w:line="276" w:lineRule="auto"/>
              <w:rPr>
                <w:lang w:val="uk-UA"/>
              </w:rPr>
            </w:pPr>
            <w:r>
              <w:rPr>
                <w:lang w:val="uk-UA"/>
              </w:rPr>
              <w:t xml:space="preserve">Педагог – </w:t>
            </w:r>
          </w:p>
          <w:p w:rsidR="0041614C" w:rsidRDefault="0041614C" w:rsidP="0041614C">
            <w:pPr>
              <w:pStyle w:val="a4"/>
              <w:spacing w:line="276" w:lineRule="auto"/>
              <w:rPr>
                <w:lang w:val="uk-UA"/>
              </w:rPr>
            </w:pPr>
            <w:r>
              <w:rPr>
                <w:lang w:val="uk-UA"/>
              </w:rPr>
              <w:t xml:space="preserve">організатор </w:t>
            </w:r>
          </w:p>
          <w:p w:rsidR="00DF4030" w:rsidRPr="00DF4030" w:rsidRDefault="0041614C" w:rsidP="0041614C">
            <w:pPr>
              <w:pStyle w:val="a4"/>
              <w:spacing w:line="276" w:lineRule="auto"/>
              <w:rPr>
                <w:lang w:val="uk-UA"/>
              </w:rPr>
            </w:pPr>
            <w:r>
              <w:rPr>
                <w:lang w:val="uk-UA"/>
              </w:rPr>
              <w:t>Свищ М.В., класні керівники</w:t>
            </w:r>
          </w:p>
        </w:tc>
      </w:tr>
      <w:tr w:rsidR="00DF4030" w:rsidRPr="00DF4030" w:rsidTr="00624299">
        <w:tc>
          <w:tcPr>
            <w:tcW w:w="567" w:type="dxa"/>
          </w:tcPr>
          <w:p w:rsidR="00DF4030" w:rsidRPr="00DF4030" w:rsidRDefault="0041614C" w:rsidP="00DF4030">
            <w:pPr>
              <w:pStyle w:val="a4"/>
              <w:spacing w:line="276" w:lineRule="auto"/>
              <w:jc w:val="both"/>
              <w:rPr>
                <w:lang w:val="uk-UA"/>
              </w:rPr>
            </w:pPr>
            <w:r>
              <w:rPr>
                <w:lang w:val="uk-UA"/>
              </w:rPr>
              <w:t>4</w:t>
            </w:r>
          </w:p>
        </w:tc>
        <w:tc>
          <w:tcPr>
            <w:tcW w:w="5245" w:type="dxa"/>
            <w:gridSpan w:val="2"/>
          </w:tcPr>
          <w:p w:rsidR="00DF4030" w:rsidRPr="00DF4030" w:rsidRDefault="0041614C" w:rsidP="00DF4030">
            <w:pPr>
              <w:pStyle w:val="a4"/>
              <w:spacing w:line="276" w:lineRule="auto"/>
              <w:jc w:val="both"/>
              <w:rPr>
                <w:lang w:val="uk-UA"/>
              </w:rPr>
            </w:pPr>
            <w:r>
              <w:rPr>
                <w:lang w:val="uk-UA"/>
              </w:rPr>
              <w:t>Засідання шкільної ради старшокласників на тему «Не допускай насилля над ближнім»</w:t>
            </w:r>
          </w:p>
        </w:tc>
        <w:tc>
          <w:tcPr>
            <w:tcW w:w="1701" w:type="dxa"/>
            <w:gridSpan w:val="2"/>
          </w:tcPr>
          <w:p w:rsidR="00DF4030" w:rsidRPr="00DF4030" w:rsidRDefault="0041614C" w:rsidP="00DF4030">
            <w:pPr>
              <w:pStyle w:val="a4"/>
              <w:spacing w:line="276" w:lineRule="auto"/>
              <w:jc w:val="both"/>
              <w:rPr>
                <w:lang w:val="uk-UA"/>
              </w:rPr>
            </w:pPr>
            <w:r>
              <w:rPr>
                <w:lang w:val="uk-UA"/>
              </w:rPr>
              <w:t>9-11 класи</w:t>
            </w:r>
          </w:p>
        </w:tc>
        <w:tc>
          <w:tcPr>
            <w:tcW w:w="1276" w:type="dxa"/>
          </w:tcPr>
          <w:p w:rsidR="00DF4030" w:rsidRPr="00DF4030" w:rsidRDefault="0041614C" w:rsidP="00DF4030">
            <w:pPr>
              <w:pStyle w:val="a4"/>
              <w:spacing w:line="276" w:lineRule="auto"/>
              <w:jc w:val="both"/>
              <w:rPr>
                <w:lang w:val="uk-UA"/>
              </w:rPr>
            </w:pPr>
            <w:r>
              <w:rPr>
                <w:lang w:val="uk-UA"/>
              </w:rPr>
              <w:t xml:space="preserve">Січень </w:t>
            </w:r>
          </w:p>
        </w:tc>
        <w:tc>
          <w:tcPr>
            <w:tcW w:w="1985" w:type="dxa"/>
            <w:gridSpan w:val="2"/>
          </w:tcPr>
          <w:p w:rsidR="00DF4030" w:rsidRPr="00DF4030" w:rsidRDefault="0041614C" w:rsidP="00DF4030">
            <w:pPr>
              <w:pStyle w:val="a4"/>
              <w:spacing w:line="276" w:lineRule="auto"/>
              <w:jc w:val="both"/>
              <w:rPr>
                <w:lang w:val="uk-UA"/>
              </w:rPr>
            </w:pPr>
            <w:r>
              <w:rPr>
                <w:lang w:val="uk-UA"/>
              </w:rPr>
              <w:t>Педагог – організатор, практичний психолог</w:t>
            </w:r>
          </w:p>
        </w:tc>
      </w:tr>
      <w:tr w:rsidR="00DF4030" w:rsidRPr="00DF4030" w:rsidTr="00624299">
        <w:tc>
          <w:tcPr>
            <w:tcW w:w="567" w:type="dxa"/>
          </w:tcPr>
          <w:p w:rsidR="00DF4030" w:rsidRPr="00DF4030" w:rsidRDefault="0041614C" w:rsidP="00DF4030">
            <w:pPr>
              <w:pStyle w:val="a4"/>
              <w:spacing w:line="276" w:lineRule="auto"/>
              <w:jc w:val="both"/>
              <w:rPr>
                <w:lang w:val="uk-UA"/>
              </w:rPr>
            </w:pPr>
            <w:r>
              <w:rPr>
                <w:lang w:val="uk-UA"/>
              </w:rPr>
              <w:t>5</w:t>
            </w:r>
          </w:p>
        </w:tc>
        <w:tc>
          <w:tcPr>
            <w:tcW w:w="5245" w:type="dxa"/>
            <w:gridSpan w:val="2"/>
          </w:tcPr>
          <w:p w:rsidR="00DF4030" w:rsidRPr="00DF4030" w:rsidRDefault="0041614C" w:rsidP="00DF4030">
            <w:pPr>
              <w:pStyle w:val="a4"/>
              <w:spacing w:line="276" w:lineRule="auto"/>
              <w:jc w:val="both"/>
              <w:rPr>
                <w:lang w:val="uk-UA"/>
              </w:rPr>
            </w:pPr>
            <w:proofErr w:type="spellStart"/>
            <w:r>
              <w:rPr>
                <w:lang w:val="uk-UA"/>
              </w:rPr>
              <w:t>Флешмоб</w:t>
            </w:r>
            <w:proofErr w:type="spellEnd"/>
            <w:r>
              <w:rPr>
                <w:lang w:val="uk-UA"/>
              </w:rPr>
              <w:t xml:space="preserve"> «Зупинимо </w:t>
            </w:r>
            <w:proofErr w:type="spellStart"/>
            <w:r>
              <w:rPr>
                <w:lang w:val="uk-UA"/>
              </w:rPr>
              <w:t>булінг</w:t>
            </w:r>
            <w:proofErr w:type="spellEnd"/>
            <w:r>
              <w:rPr>
                <w:lang w:val="uk-UA"/>
              </w:rPr>
              <w:t xml:space="preserve"> разом»</w:t>
            </w:r>
          </w:p>
        </w:tc>
        <w:tc>
          <w:tcPr>
            <w:tcW w:w="1701" w:type="dxa"/>
            <w:gridSpan w:val="2"/>
          </w:tcPr>
          <w:p w:rsidR="00DF4030" w:rsidRPr="00DF4030" w:rsidRDefault="0041614C" w:rsidP="00DF4030">
            <w:pPr>
              <w:pStyle w:val="a4"/>
              <w:spacing w:line="276" w:lineRule="auto"/>
              <w:jc w:val="both"/>
              <w:rPr>
                <w:lang w:val="uk-UA"/>
              </w:rPr>
            </w:pPr>
            <w:r>
              <w:rPr>
                <w:lang w:val="uk-UA"/>
              </w:rPr>
              <w:t>5-11 класи</w:t>
            </w:r>
          </w:p>
        </w:tc>
        <w:tc>
          <w:tcPr>
            <w:tcW w:w="1276" w:type="dxa"/>
          </w:tcPr>
          <w:p w:rsidR="00DF4030" w:rsidRPr="00DF4030" w:rsidRDefault="0041614C" w:rsidP="00DF4030">
            <w:pPr>
              <w:pStyle w:val="a4"/>
              <w:spacing w:line="276" w:lineRule="auto"/>
              <w:jc w:val="both"/>
              <w:rPr>
                <w:lang w:val="uk-UA"/>
              </w:rPr>
            </w:pPr>
            <w:r>
              <w:rPr>
                <w:lang w:val="uk-UA"/>
              </w:rPr>
              <w:t>Жовтень</w:t>
            </w:r>
          </w:p>
        </w:tc>
        <w:tc>
          <w:tcPr>
            <w:tcW w:w="1985" w:type="dxa"/>
            <w:gridSpan w:val="2"/>
          </w:tcPr>
          <w:p w:rsidR="00DF4030" w:rsidRPr="00DF4030" w:rsidRDefault="0041614C" w:rsidP="00DF4030">
            <w:pPr>
              <w:pStyle w:val="a4"/>
              <w:spacing w:line="276" w:lineRule="auto"/>
              <w:jc w:val="both"/>
              <w:rPr>
                <w:lang w:val="uk-UA"/>
              </w:rPr>
            </w:pPr>
            <w:r>
              <w:rPr>
                <w:lang w:val="uk-UA"/>
              </w:rPr>
              <w:t>Педагог – організатор, класні керівники</w:t>
            </w:r>
          </w:p>
        </w:tc>
      </w:tr>
      <w:tr w:rsidR="00DF4030" w:rsidRPr="00DF4030" w:rsidTr="00624299">
        <w:tc>
          <w:tcPr>
            <w:tcW w:w="567" w:type="dxa"/>
          </w:tcPr>
          <w:p w:rsidR="00DF4030" w:rsidRPr="00DF4030" w:rsidRDefault="0041614C" w:rsidP="00DF4030">
            <w:pPr>
              <w:pStyle w:val="a4"/>
              <w:spacing w:line="276" w:lineRule="auto"/>
              <w:jc w:val="both"/>
              <w:rPr>
                <w:lang w:val="uk-UA"/>
              </w:rPr>
            </w:pPr>
            <w:r>
              <w:rPr>
                <w:lang w:val="uk-UA"/>
              </w:rPr>
              <w:t>6</w:t>
            </w:r>
          </w:p>
        </w:tc>
        <w:tc>
          <w:tcPr>
            <w:tcW w:w="5245" w:type="dxa"/>
            <w:gridSpan w:val="2"/>
          </w:tcPr>
          <w:p w:rsidR="00DF4030" w:rsidRPr="00DF4030" w:rsidRDefault="0041614C" w:rsidP="00DF4030">
            <w:pPr>
              <w:pStyle w:val="a4"/>
              <w:spacing w:line="276" w:lineRule="auto"/>
              <w:jc w:val="both"/>
              <w:rPr>
                <w:lang w:val="uk-UA"/>
              </w:rPr>
            </w:pPr>
            <w:r>
              <w:rPr>
                <w:lang w:val="uk-UA"/>
              </w:rPr>
              <w:t>Інформаційна виставка у бібліотеці «</w:t>
            </w:r>
            <w:proofErr w:type="spellStart"/>
            <w:r>
              <w:rPr>
                <w:lang w:val="uk-UA"/>
              </w:rPr>
              <w:t>Булінг</w:t>
            </w:r>
            <w:proofErr w:type="spellEnd"/>
            <w:r>
              <w:rPr>
                <w:lang w:val="uk-UA"/>
              </w:rPr>
              <w:t>. Міфи та реальність»</w:t>
            </w:r>
          </w:p>
        </w:tc>
        <w:tc>
          <w:tcPr>
            <w:tcW w:w="1701" w:type="dxa"/>
            <w:gridSpan w:val="2"/>
          </w:tcPr>
          <w:p w:rsidR="00DF4030" w:rsidRPr="00DF4030" w:rsidRDefault="0041614C" w:rsidP="00DF4030">
            <w:pPr>
              <w:pStyle w:val="a4"/>
              <w:spacing w:line="276" w:lineRule="auto"/>
              <w:jc w:val="both"/>
              <w:rPr>
                <w:lang w:val="uk-UA"/>
              </w:rPr>
            </w:pPr>
            <w:r>
              <w:rPr>
                <w:lang w:val="uk-UA"/>
              </w:rPr>
              <w:t>1-11 класи</w:t>
            </w:r>
          </w:p>
        </w:tc>
        <w:tc>
          <w:tcPr>
            <w:tcW w:w="1276" w:type="dxa"/>
          </w:tcPr>
          <w:p w:rsidR="00DF4030" w:rsidRPr="00DF4030" w:rsidRDefault="0041614C" w:rsidP="00DF4030">
            <w:pPr>
              <w:pStyle w:val="a4"/>
              <w:spacing w:line="276" w:lineRule="auto"/>
              <w:jc w:val="both"/>
              <w:rPr>
                <w:lang w:val="uk-UA"/>
              </w:rPr>
            </w:pPr>
            <w:r>
              <w:rPr>
                <w:lang w:val="uk-UA"/>
              </w:rPr>
              <w:t xml:space="preserve">Упродовж року </w:t>
            </w:r>
          </w:p>
        </w:tc>
        <w:tc>
          <w:tcPr>
            <w:tcW w:w="1985" w:type="dxa"/>
            <w:gridSpan w:val="2"/>
          </w:tcPr>
          <w:p w:rsidR="00DF4030" w:rsidRPr="00DF4030" w:rsidRDefault="0041614C" w:rsidP="00DF4030">
            <w:pPr>
              <w:pStyle w:val="a4"/>
              <w:spacing w:line="276" w:lineRule="auto"/>
              <w:jc w:val="both"/>
              <w:rPr>
                <w:lang w:val="uk-UA"/>
              </w:rPr>
            </w:pPr>
            <w:r>
              <w:rPr>
                <w:lang w:val="uk-UA"/>
              </w:rPr>
              <w:t xml:space="preserve">Бібліотекар </w:t>
            </w:r>
            <w:proofErr w:type="spellStart"/>
            <w:r>
              <w:rPr>
                <w:lang w:val="uk-UA"/>
              </w:rPr>
              <w:t>Верхола</w:t>
            </w:r>
            <w:proofErr w:type="spellEnd"/>
            <w:r>
              <w:rPr>
                <w:lang w:val="uk-UA"/>
              </w:rPr>
              <w:t xml:space="preserve"> Г.П.</w:t>
            </w:r>
          </w:p>
        </w:tc>
      </w:tr>
      <w:tr w:rsidR="00DF4030" w:rsidRPr="00DF4030" w:rsidTr="00624299">
        <w:tc>
          <w:tcPr>
            <w:tcW w:w="567" w:type="dxa"/>
          </w:tcPr>
          <w:p w:rsidR="00DF4030" w:rsidRPr="00DF4030" w:rsidRDefault="0041614C" w:rsidP="00DF4030">
            <w:pPr>
              <w:pStyle w:val="a4"/>
              <w:spacing w:line="276" w:lineRule="auto"/>
              <w:jc w:val="both"/>
              <w:rPr>
                <w:lang w:val="uk-UA"/>
              </w:rPr>
            </w:pPr>
            <w:r>
              <w:rPr>
                <w:lang w:val="uk-UA"/>
              </w:rPr>
              <w:t>7</w:t>
            </w:r>
          </w:p>
        </w:tc>
        <w:tc>
          <w:tcPr>
            <w:tcW w:w="5245" w:type="dxa"/>
            <w:gridSpan w:val="2"/>
          </w:tcPr>
          <w:p w:rsidR="00DF4030" w:rsidRPr="0041614C" w:rsidRDefault="0041614C" w:rsidP="00DF4030">
            <w:pPr>
              <w:pStyle w:val="a4"/>
              <w:spacing w:line="276" w:lineRule="auto"/>
              <w:jc w:val="both"/>
              <w:rPr>
                <w:lang w:val="uk-UA"/>
              </w:rPr>
            </w:pPr>
            <w:r>
              <w:rPr>
                <w:lang w:val="uk-UA"/>
              </w:rPr>
              <w:t>Конкурс – виставка плакатів «Шкільному боулінгу скажемо - ні», «</w:t>
            </w:r>
            <w:r>
              <w:rPr>
                <w:lang w:val="en-US"/>
              </w:rPr>
              <w:t>Stop</w:t>
            </w:r>
            <w:r w:rsidRPr="0041614C">
              <w:t xml:space="preserve"> </w:t>
            </w:r>
            <w:r>
              <w:rPr>
                <w:lang w:val="en-US"/>
              </w:rPr>
              <w:t>Bulling</w:t>
            </w:r>
            <w:r>
              <w:rPr>
                <w:lang w:val="uk-UA"/>
              </w:rPr>
              <w:t>»</w:t>
            </w:r>
          </w:p>
        </w:tc>
        <w:tc>
          <w:tcPr>
            <w:tcW w:w="1701" w:type="dxa"/>
            <w:gridSpan w:val="2"/>
          </w:tcPr>
          <w:p w:rsidR="00DF4030" w:rsidRPr="00DF4030" w:rsidRDefault="0041614C" w:rsidP="00DF4030">
            <w:pPr>
              <w:pStyle w:val="a4"/>
              <w:spacing w:line="276" w:lineRule="auto"/>
              <w:jc w:val="both"/>
              <w:rPr>
                <w:lang w:val="uk-UA"/>
              </w:rPr>
            </w:pPr>
            <w:r>
              <w:rPr>
                <w:lang w:val="uk-UA"/>
              </w:rPr>
              <w:t>5-11 класи</w:t>
            </w:r>
          </w:p>
        </w:tc>
        <w:tc>
          <w:tcPr>
            <w:tcW w:w="1276" w:type="dxa"/>
          </w:tcPr>
          <w:p w:rsidR="00DF4030" w:rsidRPr="00DF4030" w:rsidRDefault="0041614C" w:rsidP="00DF4030">
            <w:pPr>
              <w:pStyle w:val="a4"/>
              <w:spacing w:line="276" w:lineRule="auto"/>
              <w:jc w:val="both"/>
              <w:rPr>
                <w:lang w:val="uk-UA"/>
              </w:rPr>
            </w:pPr>
            <w:r>
              <w:rPr>
                <w:lang w:val="uk-UA"/>
              </w:rPr>
              <w:t xml:space="preserve">Листопад </w:t>
            </w:r>
          </w:p>
        </w:tc>
        <w:tc>
          <w:tcPr>
            <w:tcW w:w="1985" w:type="dxa"/>
            <w:gridSpan w:val="2"/>
          </w:tcPr>
          <w:p w:rsidR="00DF4030" w:rsidRPr="00DF4030" w:rsidRDefault="0041614C" w:rsidP="00DF4030">
            <w:pPr>
              <w:pStyle w:val="a4"/>
              <w:spacing w:line="276" w:lineRule="auto"/>
              <w:jc w:val="both"/>
              <w:rPr>
                <w:lang w:val="uk-UA"/>
              </w:rPr>
            </w:pPr>
            <w:r>
              <w:rPr>
                <w:lang w:val="uk-UA"/>
              </w:rPr>
              <w:t>Педагог – організатор, класні керівники</w:t>
            </w:r>
          </w:p>
        </w:tc>
      </w:tr>
      <w:tr w:rsidR="00DF4030" w:rsidRPr="003A7B5F" w:rsidTr="00624299">
        <w:tc>
          <w:tcPr>
            <w:tcW w:w="567" w:type="dxa"/>
          </w:tcPr>
          <w:p w:rsidR="00DF4030" w:rsidRPr="00DF4030" w:rsidRDefault="0041614C" w:rsidP="00DF4030">
            <w:pPr>
              <w:pStyle w:val="a4"/>
              <w:spacing w:line="276" w:lineRule="auto"/>
              <w:jc w:val="both"/>
              <w:rPr>
                <w:lang w:val="uk-UA"/>
              </w:rPr>
            </w:pPr>
            <w:r>
              <w:rPr>
                <w:lang w:val="uk-UA"/>
              </w:rPr>
              <w:t>8</w:t>
            </w:r>
          </w:p>
        </w:tc>
        <w:tc>
          <w:tcPr>
            <w:tcW w:w="5245" w:type="dxa"/>
            <w:gridSpan w:val="2"/>
          </w:tcPr>
          <w:p w:rsidR="00DF4030" w:rsidRPr="00DF4030" w:rsidRDefault="0041614C" w:rsidP="003A7B5F">
            <w:pPr>
              <w:pStyle w:val="a4"/>
              <w:spacing w:line="276" w:lineRule="auto"/>
              <w:jc w:val="both"/>
              <w:rPr>
                <w:lang w:val="uk-UA"/>
              </w:rPr>
            </w:pPr>
            <w:r>
              <w:rPr>
                <w:lang w:val="uk-UA"/>
              </w:rPr>
              <w:t>Заняття з елементами тренінгу: «Спілкування з однолітками», «Як протистояти тиску однолітків»</w:t>
            </w:r>
            <w:r w:rsidR="003A7B5F">
              <w:rPr>
                <w:lang w:val="uk-UA"/>
              </w:rPr>
              <w:t xml:space="preserve">, «Підліткові компанії», «Профілактика </w:t>
            </w:r>
            <w:proofErr w:type="spellStart"/>
            <w:r w:rsidR="003A7B5F">
              <w:rPr>
                <w:lang w:val="uk-UA"/>
              </w:rPr>
              <w:t>булінгу</w:t>
            </w:r>
            <w:proofErr w:type="spellEnd"/>
            <w:r w:rsidR="003A7B5F">
              <w:rPr>
                <w:lang w:val="uk-UA"/>
              </w:rPr>
              <w:t xml:space="preserve"> в учнівському середовищі», «Вчимося безпечної поведінки в Інтернеті»</w:t>
            </w:r>
          </w:p>
        </w:tc>
        <w:tc>
          <w:tcPr>
            <w:tcW w:w="1701" w:type="dxa"/>
            <w:gridSpan w:val="2"/>
          </w:tcPr>
          <w:p w:rsidR="00DF4030" w:rsidRPr="00DF4030" w:rsidRDefault="003A7B5F" w:rsidP="00DF4030">
            <w:pPr>
              <w:pStyle w:val="a4"/>
              <w:spacing w:line="276" w:lineRule="auto"/>
              <w:jc w:val="both"/>
              <w:rPr>
                <w:lang w:val="uk-UA"/>
              </w:rPr>
            </w:pPr>
            <w:r>
              <w:rPr>
                <w:lang w:val="uk-UA"/>
              </w:rPr>
              <w:t>5-11 класи</w:t>
            </w:r>
          </w:p>
        </w:tc>
        <w:tc>
          <w:tcPr>
            <w:tcW w:w="1276" w:type="dxa"/>
          </w:tcPr>
          <w:p w:rsidR="00DF4030" w:rsidRPr="00DF4030" w:rsidRDefault="003A7B5F" w:rsidP="00DF4030">
            <w:pPr>
              <w:pStyle w:val="a4"/>
              <w:spacing w:line="276" w:lineRule="auto"/>
              <w:jc w:val="both"/>
              <w:rPr>
                <w:lang w:val="uk-UA"/>
              </w:rPr>
            </w:pPr>
            <w:r>
              <w:rPr>
                <w:lang w:val="uk-UA"/>
              </w:rPr>
              <w:t>Упродовж року</w:t>
            </w:r>
          </w:p>
        </w:tc>
        <w:tc>
          <w:tcPr>
            <w:tcW w:w="1985" w:type="dxa"/>
            <w:gridSpan w:val="2"/>
          </w:tcPr>
          <w:p w:rsidR="00DF4030" w:rsidRPr="00DF4030" w:rsidRDefault="003A7B5F" w:rsidP="00DF4030">
            <w:pPr>
              <w:pStyle w:val="a4"/>
              <w:spacing w:line="276" w:lineRule="auto"/>
              <w:jc w:val="both"/>
              <w:rPr>
                <w:lang w:val="uk-UA"/>
              </w:rPr>
            </w:pPr>
            <w:r>
              <w:rPr>
                <w:lang w:val="uk-UA"/>
              </w:rPr>
              <w:t xml:space="preserve">Практичний психолог </w:t>
            </w:r>
            <w:proofErr w:type="spellStart"/>
            <w:r>
              <w:rPr>
                <w:lang w:val="uk-UA"/>
              </w:rPr>
              <w:t>Максимишин</w:t>
            </w:r>
            <w:proofErr w:type="spellEnd"/>
            <w:r>
              <w:rPr>
                <w:lang w:val="uk-UA"/>
              </w:rPr>
              <w:t xml:space="preserve"> І.І.</w:t>
            </w:r>
          </w:p>
        </w:tc>
      </w:tr>
      <w:tr w:rsidR="00DF4030" w:rsidRPr="003A7B5F" w:rsidTr="00624299">
        <w:tc>
          <w:tcPr>
            <w:tcW w:w="567" w:type="dxa"/>
          </w:tcPr>
          <w:p w:rsidR="00DF4030" w:rsidRPr="00DF4030" w:rsidRDefault="003A7B5F" w:rsidP="00DF4030">
            <w:pPr>
              <w:pStyle w:val="a4"/>
              <w:spacing w:line="276" w:lineRule="auto"/>
              <w:jc w:val="both"/>
              <w:rPr>
                <w:lang w:val="uk-UA"/>
              </w:rPr>
            </w:pPr>
            <w:r>
              <w:rPr>
                <w:lang w:val="uk-UA"/>
              </w:rPr>
              <w:t>9</w:t>
            </w:r>
          </w:p>
        </w:tc>
        <w:tc>
          <w:tcPr>
            <w:tcW w:w="5245" w:type="dxa"/>
            <w:gridSpan w:val="2"/>
          </w:tcPr>
          <w:p w:rsidR="003A7B5F" w:rsidRDefault="003A7B5F" w:rsidP="00DF4030">
            <w:pPr>
              <w:pStyle w:val="a4"/>
              <w:spacing w:line="276" w:lineRule="auto"/>
              <w:jc w:val="both"/>
              <w:rPr>
                <w:lang w:val="uk-UA"/>
              </w:rPr>
            </w:pPr>
            <w:r>
              <w:rPr>
                <w:lang w:val="uk-UA"/>
              </w:rPr>
              <w:t xml:space="preserve">Уроки відвертого спілкування «Змінюй в собі негативне ставлення до інших», </w:t>
            </w:r>
          </w:p>
          <w:p w:rsidR="003A7B5F" w:rsidRDefault="003A7B5F" w:rsidP="00DF4030">
            <w:pPr>
              <w:pStyle w:val="a4"/>
              <w:spacing w:line="276" w:lineRule="auto"/>
              <w:jc w:val="both"/>
              <w:rPr>
                <w:lang w:val="uk-UA"/>
              </w:rPr>
            </w:pPr>
            <w:r>
              <w:rPr>
                <w:lang w:val="uk-UA"/>
              </w:rPr>
              <w:t xml:space="preserve">«Допоможи собі рятуючи інших», </w:t>
            </w:r>
          </w:p>
          <w:p w:rsidR="003A7B5F" w:rsidRDefault="003A7B5F" w:rsidP="00DF4030">
            <w:pPr>
              <w:pStyle w:val="a4"/>
              <w:spacing w:line="276" w:lineRule="auto"/>
              <w:jc w:val="both"/>
              <w:rPr>
                <w:lang w:val="uk-UA"/>
              </w:rPr>
            </w:pPr>
            <w:r>
              <w:rPr>
                <w:lang w:val="uk-UA"/>
              </w:rPr>
              <w:t xml:space="preserve">«Стережись» Що посієш, те й пожнеш», </w:t>
            </w:r>
          </w:p>
          <w:p w:rsidR="00DF4030" w:rsidRPr="00DF4030" w:rsidRDefault="003A7B5F" w:rsidP="00DF4030">
            <w:pPr>
              <w:pStyle w:val="a4"/>
              <w:spacing w:line="276" w:lineRule="auto"/>
              <w:jc w:val="both"/>
              <w:rPr>
                <w:lang w:val="uk-UA"/>
              </w:rPr>
            </w:pPr>
            <w:r>
              <w:rPr>
                <w:lang w:val="uk-UA"/>
              </w:rPr>
              <w:t>«Про стосунки в учнівському середовищі»</w:t>
            </w:r>
          </w:p>
        </w:tc>
        <w:tc>
          <w:tcPr>
            <w:tcW w:w="1701" w:type="dxa"/>
            <w:gridSpan w:val="2"/>
          </w:tcPr>
          <w:p w:rsidR="00DF4030" w:rsidRDefault="003A7B5F" w:rsidP="00DF4030">
            <w:pPr>
              <w:pStyle w:val="a4"/>
              <w:spacing w:line="276" w:lineRule="auto"/>
              <w:jc w:val="both"/>
              <w:rPr>
                <w:lang w:val="uk-UA"/>
              </w:rPr>
            </w:pPr>
            <w:r>
              <w:rPr>
                <w:lang w:val="uk-UA"/>
              </w:rPr>
              <w:t>1-4 класи</w:t>
            </w:r>
          </w:p>
          <w:p w:rsidR="003A7B5F" w:rsidRDefault="003A7B5F" w:rsidP="00DF4030">
            <w:pPr>
              <w:pStyle w:val="a4"/>
              <w:spacing w:line="276" w:lineRule="auto"/>
              <w:jc w:val="both"/>
              <w:rPr>
                <w:lang w:val="uk-UA"/>
              </w:rPr>
            </w:pPr>
          </w:p>
          <w:p w:rsidR="003A7B5F" w:rsidRDefault="003A7B5F" w:rsidP="00DF4030">
            <w:pPr>
              <w:pStyle w:val="a4"/>
              <w:spacing w:line="276" w:lineRule="auto"/>
              <w:jc w:val="both"/>
              <w:rPr>
                <w:lang w:val="uk-UA"/>
              </w:rPr>
            </w:pPr>
            <w:r>
              <w:rPr>
                <w:lang w:val="uk-UA"/>
              </w:rPr>
              <w:t>1-7 класи</w:t>
            </w:r>
          </w:p>
          <w:p w:rsidR="003A7B5F" w:rsidRDefault="003A7B5F" w:rsidP="00DF4030">
            <w:pPr>
              <w:pStyle w:val="a4"/>
              <w:spacing w:line="276" w:lineRule="auto"/>
              <w:jc w:val="both"/>
              <w:rPr>
                <w:lang w:val="uk-UA"/>
              </w:rPr>
            </w:pPr>
            <w:r>
              <w:rPr>
                <w:lang w:val="uk-UA"/>
              </w:rPr>
              <w:t>8-9 класи</w:t>
            </w:r>
          </w:p>
          <w:p w:rsidR="003A7B5F" w:rsidRPr="00DF4030" w:rsidRDefault="003A7B5F" w:rsidP="00DF4030">
            <w:pPr>
              <w:pStyle w:val="a4"/>
              <w:spacing w:line="276" w:lineRule="auto"/>
              <w:jc w:val="both"/>
              <w:rPr>
                <w:lang w:val="uk-UA"/>
              </w:rPr>
            </w:pPr>
            <w:r>
              <w:rPr>
                <w:lang w:val="uk-UA"/>
              </w:rPr>
              <w:t>10-11 класи</w:t>
            </w:r>
          </w:p>
        </w:tc>
        <w:tc>
          <w:tcPr>
            <w:tcW w:w="1276" w:type="dxa"/>
          </w:tcPr>
          <w:p w:rsidR="00DF4030" w:rsidRPr="00DF4030" w:rsidRDefault="003A7B5F" w:rsidP="00DF4030">
            <w:pPr>
              <w:pStyle w:val="a4"/>
              <w:spacing w:line="276" w:lineRule="auto"/>
              <w:jc w:val="both"/>
              <w:rPr>
                <w:lang w:val="uk-UA"/>
              </w:rPr>
            </w:pPr>
            <w:r>
              <w:rPr>
                <w:lang w:val="uk-UA"/>
              </w:rPr>
              <w:t xml:space="preserve">Листопад </w:t>
            </w:r>
          </w:p>
        </w:tc>
        <w:tc>
          <w:tcPr>
            <w:tcW w:w="1985" w:type="dxa"/>
            <w:gridSpan w:val="2"/>
          </w:tcPr>
          <w:p w:rsidR="00DF4030" w:rsidRPr="00DF4030" w:rsidRDefault="003A7B5F" w:rsidP="00DF4030">
            <w:pPr>
              <w:pStyle w:val="a4"/>
              <w:spacing w:line="276" w:lineRule="auto"/>
              <w:jc w:val="both"/>
              <w:rPr>
                <w:lang w:val="uk-UA"/>
              </w:rPr>
            </w:pPr>
            <w:r>
              <w:rPr>
                <w:lang w:val="uk-UA"/>
              </w:rPr>
              <w:t>Класні керівники</w:t>
            </w:r>
          </w:p>
        </w:tc>
      </w:tr>
      <w:tr w:rsidR="00DF4030" w:rsidRPr="003A7B5F" w:rsidTr="00624299">
        <w:tc>
          <w:tcPr>
            <w:tcW w:w="567" w:type="dxa"/>
          </w:tcPr>
          <w:p w:rsidR="00DF4030" w:rsidRPr="00DF4030" w:rsidRDefault="003A7B5F" w:rsidP="00DF4030">
            <w:pPr>
              <w:pStyle w:val="a4"/>
              <w:spacing w:line="276" w:lineRule="auto"/>
              <w:jc w:val="both"/>
              <w:rPr>
                <w:lang w:val="uk-UA"/>
              </w:rPr>
            </w:pPr>
            <w:r>
              <w:rPr>
                <w:lang w:val="uk-UA"/>
              </w:rPr>
              <w:t>10</w:t>
            </w:r>
          </w:p>
        </w:tc>
        <w:tc>
          <w:tcPr>
            <w:tcW w:w="5245" w:type="dxa"/>
            <w:gridSpan w:val="2"/>
          </w:tcPr>
          <w:p w:rsidR="00DF4030" w:rsidRPr="00DF4030" w:rsidRDefault="003A7B5F" w:rsidP="00DF4030">
            <w:pPr>
              <w:pStyle w:val="a4"/>
              <w:spacing w:line="276" w:lineRule="auto"/>
              <w:jc w:val="both"/>
              <w:rPr>
                <w:lang w:val="uk-UA"/>
              </w:rPr>
            </w:pPr>
            <w:r>
              <w:rPr>
                <w:lang w:val="uk-UA"/>
              </w:rPr>
              <w:t xml:space="preserve">Виховні години «Віртуальний терор і </w:t>
            </w:r>
            <w:proofErr w:type="spellStart"/>
            <w:r>
              <w:rPr>
                <w:lang w:val="uk-UA"/>
              </w:rPr>
              <w:t>кібербулінг</w:t>
            </w:r>
            <w:proofErr w:type="spellEnd"/>
            <w:r>
              <w:rPr>
                <w:lang w:val="uk-UA"/>
              </w:rPr>
              <w:t>»</w:t>
            </w:r>
          </w:p>
        </w:tc>
        <w:tc>
          <w:tcPr>
            <w:tcW w:w="1701" w:type="dxa"/>
            <w:gridSpan w:val="2"/>
          </w:tcPr>
          <w:p w:rsidR="00DF4030" w:rsidRPr="00DF4030" w:rsidRDefault="003A7B5F" w:rsidP="00DF4030">
            <w:pPr>
              <w:pStyle w:val="a4"/>
              <w:spacing w:line="276" w:lineRule="auto"/>
              <w:jc w:val="both"/>
              <w:rPr>
                <w:lang w:val="uk-UA"/>
              </w:rPr>
            </w:pPr>
            <w:r>
              <w:rPr>
                <w:lang w:val="uk-UA"/>
              </w:rPr>
              <w:t>5-11 класи</w:t>
            </w:r>
          </w:p>
        </w:tc>
        <w:tc>
          <w:tcPr>
            <w:tcW w:w="1276" w:type="dxa"/>
          </w:tcPr>
          <w:p w:rsidR="00DF4030" w:rsidRPr="00DF4030" w:rsidRDefault="003A7B5F" w:rsidP="00DF4030">
            <w:pPr>
              <w:pStyle w:val="a4"/>
              <w:spacing w:line="276" w:lineRule="auto"/>
              <w:jc w:val="both"/>
              <w:rPr>
                <w:lang w:val="uk-UA"/>
              </w:rPr>
            </w:pPr>
            <w:r>
              <w:rPr>
                <w:lang w:val="uk-UA"/>
              </w:rPr>
              <w:t xml:space="preserve">Грудень </w:t>
            </w:r>
          </w:p>
        </w:tc>
        <w:tc>
          <w:tcPr>
            <w:tcW w:w="1985" w:type="dxa"/>
            <w:gridSpan w:val="2"/>
          </w:tcPr>
          <w:p w:rsidR="00DF4030" w:rsidRPr="00DF4030" w:rsidRDefault="003A7B5F" w:rsidP="00DF4030">
            <w:pPr>
              <w:pStyle w:val="a4"/>
              <w:spacing w:line="276" w:lineRule="auto"/>
              <w:jc w:val="both"/>
              <w:rPr>
                <w:lang w:val="uk-UA"/>
              </w:rPr>
            </w:pPr>
            <w:r>
              <w:rPr>
                <w:lang w:val="uk-UA"/>
              </w:rPr>
              <w:t>Класні керівники</w:t>
            </w:r>
          </w:p>
        </w:tc>
      </w:tr>
      <w:tr w:rsidR="00DF4030" w:rsidRPr="003A7B5F" w:rsidTr="00624299">
        <w:tc>
          <w:tcPr>
            <w:tcW w:w="567" w:type="dxa"/>
          </w:tcPr>
          <w:p w:rsidR="00DF4030" w:rsidRPr="00DF4030" w:rsidRDefault="003A7B5F" w:rsidP="00DF4030">
            <w:pPr>
              <w:pStyle w:val="a4"/>
              <w:spacing w:line="276" w:lineRule="auto"/>
              <w:jc w:val="both"/>
              <w:rPr>
                <w:lang w:val="uk-UA"/>
              </w:rPr>
            </w:pPr>
            <w:r>
              <w:rPr>
                <w:lang w:val="uk-UA"/>
              </w:rPr>
              <w:t>11</w:t>
            </w:r>
          </w:p>
        </w:tc>
        <w:tc>
          <w:tcPr>
            <w:tcW w:w="5245" w:type="dxa"/>
            <w:gridSpan w:val="2"/>
          </w:tcPr>
          <w:p w:rsidR="00DF4030" w:rsidRPr="00DF4030" w:rsidRDefault="003A7B5F" w:rsidP="00DF4030">
            <w:pPr>
              <w:pStyle w:val="a4"/>
              <w:spacing w:line="276" w:lineRule="auto"/>
              <w:jc w:val="both"/>
              <w:rPr>
                <w:lang w:val="uk-UA"/>
              </w:rPr>
            </w:pPr>
            <w:r>
              <w:rPr>
                <w:lang w:val="uk-UA"/>
              </w:rPr>
              <w:t>Кінолекторії: перегляд художнього фільму «</w:t>
            </w:r>
            <w:proofErr w:type="spellStart"/>
            <w:r>
              <w:rPr>
                <w:lang w:val="uk-UA"/>
              </w:rPr>
              <w:t>Нік</w:t>
            </w:r>
            <w:proofErr w:type="spellEnd"/>
            <w:r>
              <w:rPr>
                <w:lang w:val="uk-UA"/>
              </w:rPr>
              <w:t xml:space="preserve"> </w:t>
            </w:r>
            <w:proofErr w:type="spellStart"/>
            <w:r>
              <w:rPr>
                <w:lang w:val="uk-UA"/>
              </w:rPr>
              <w:lastRenderedPageBreak/>
              <w:t>Вуйчич</w:t>
            </w:r>
            <w:proofErr w:type="spellEnd"/>
            <w:r>
              <w:rPr>
                <w:lang w:val="uk-UA"/>
              </w:rPr>
              <w:t xml:space="preserve"> про </w:t>
            </w:r>
            <w:proofErr w:type="spellStart"/>
            <w:r>
              <w:rPr>
                <w:lang w:val="uk-UA"/>
              </w:rPr>
              <w:t>булінг</w:t>
            </w:r>
            <w:proofErr w:type="spellEnd"/>
            <w:r>
              <w:rPr>
                <w:lang w:val="uk-UA"/>
              </w:rPr>
              <w:t xml:space="preserve"> у школі»</w:t>
            </w:r>
            <w:r w:rsidR="009B7B50">
              <w:rPr>
                <w:lang w:val="uk-UA"/>
              </w:rPr>
              <w:t>, «</w:t>
            </w:r>
            <w:proofErr w:type="spellStart"/>
            <w:r w:rsidR="009B7B50">
              <w:rPr>
                <w:lang w:val="uk-UA"/>
              </w:rPr>
              <w:t>Булінг</w:t>
            </w:r>
            <w:proofErr w:type="spellEnd"/>
            <w:r w:rsidR="009B7B50">
              <w:rPr>
                <w:lang w:val="uk-UA"/>
              </w:rPr>
              <w:t xml:space="preserve"> у школі та як з ним боротися – говоримо з Уповноваженим Президента України», «Зупинись!!! Моя історія про </w:t>
            </w:r>
            <w:proofErr w:type="spellStart"/>
            <w:r w:rsidR="009B7B50">
              <w:rPr>
                <w:lang w:val="uk-UA"/>
              </w:rPr>
              <w:t>булінг</w:t>
            </w:r>
            <w:proofErr w:type="spellEnd"/>
            <w:r w:rsidR="009B7B50">
              <w:rPr>
                <w:lang w:val="uk-UA"/>
              </w:rPr>
              <w:t xml:space="preserve"> та </w:t>
            </w:r>
            <w:proofErr w:type="spellStart"/>
            <w:r w:rsidR="009B7B50">
              <w:rPr>
                <w:lang w:val="uk-UA"/>
              </w:rPr>
              <w:t>кібербулінг</w:t>
            </w:r>
            <w:proofErr w:type="spellEnd"/>
            <w:r w:rsidR="009B7B50">
              <w:rPr>
                <w:lang w:val="uk-UA"/>
              </w:rPr>
              <w:t>»</w:t>
            </w:r>
          </w:p>
        </w:tc>
        <w:tc>
          <w:tcPr>
            <w:tcW w:w="1701" w:type="dxa"/>
            <w:gridSpan w:val="2"/>
          </w:tcPr>
          <w:p w:rsidR="00DF4030" w:rsidRPr="00DF4030" w:rsidRDefault="009B7B50" w:rsidP="00DF4030">
            <w:pPr>
              <w:pStyle w:val="a4"/>
              <w:spacing w:line="276" w:lineRule="auto"/>
              <w:jc w:val="both"/>
              <w:rPr>
                <w:lang w:val="uk-UA"/>
              </w:rPr>
            </w:pPr>
            <w:r>
              <w:rPr>
                <w:lang w:val="uk-UA"/>
              </w:rPr>
              <w:lastRenderedPageBreak/>
              <w:t>1-11 класи</w:t>
            </w:r>
          </w:p>
        </w:tc>
        <w:tc>
          <w:tcPr>
            <w:tcW w:w="1276" w:type="dxa"/>
          </w:tcPr>
          <w:p w:rsidR="00DF4030" w:rsidRPr="00DF4030" w:rsidRDefault="009B7B50" w:rsidP="00DF4030">
            <w:pPr>
              <w:pStyle w:val="a4"/>
              <w:spacing w:line="276" w:lineRule="auto"/>
              <w:jc w:val="both"/>
              <w:rPr>
                <w:lang w:val="uk-UA"/>
              </w:rPr>
            </w:pPr>
            <w:r>
              <w:rPr>
                <w:lang w:val="uk-UA"/>
              </w:rPr>
              <w:t xml:space="preserve">Упродовж </w:t>
            </w:r>
            <w:r>
              <w:rPr>
                <w:lang w:val="uk-UA"/>
              </w:rPr>
              <w:lastRenderedPageBreak/>
              <w:t>року</w:t>
            </w:r>
          </w:p>
        </w:tc>
        <w:tc>
          <w:tcPr>
            <w:tcW w:w="1985" w:type="dxa"/>
            <w:gridSpan w:val="2"/>
          </w:tcPr>
          <w:p w:rsidR="00DF4030" w:rsidRPr="00DF4030" w:rsidRDefault="009B7B50" w:rsidP="00DF4030">
            <w:pPr>
              <w:pStyle w:val="a4"/>
              <w:spacing w:line="276" w:lineRule="auto"/>
              <w:jc w:val="both"/>
              <w:rPr>
                <w:lang w:val="uk-UA"/>
              </w:rPr>
            </w:pPr>
            <w:r>
              <w:rPr>
                <w:lang w:val="uk-UA"/>
              </w:rPr>
              <w:lastRenderedPageBreak/>
              <w:t xml:space="preserve">Класні </w:t>
            </w:r>
            <w:r>
              <w:rPr>
                <w:lang w:val="uk-UA"/>
              </w:rPr>
              <w:lastRenderedPageBreak/>
              <w:t>керівники</w:t>
            </w:r>
          </w:p>
        </w:tc>
      </w:tr>
      <w:tr w:rsidR="00DF4030" w:rsidRPr="003A7B5F" w:rsidTr="00624299">
        <w:tc>
          <w:tcPr>
            <w:tcW w:w="567" w:type="dxa"/>
          </w:tcPr>
          <w:p w:rsidR="00DF4030" w:rsidRPr="00DF4030" w:rsidRDefault="009B7B50" w:rsidP="00DF4030">
            <w:pPr>
              <w:pStyle w:val="a4"/>
              <w:spacing w:line="276" w:lineRule="auto"/>
              <w:jc w:val="both"/>
              <w:rPr>
                <w:lang w:val="uk-UA"/>
              </w:rPr>
            </w:pPr>
            <w:r>
              <w:rPr>
                <w:lang w:val="uk-UA"/>
              </w:rPr>
              <w:lastRenderedPageBreak/>
              <w:t>12</w:t>
            </w:r>
          </w:p>
        </w:tc>
        <w:tc>
          <w:tcPr>
            <w:tcW w:w="5245" w:type="dxa"/>
            <w:gridSpan w:val="2"/>
          </w:tcPr>
          <w:p w:rsidR="00DF4030" w:rsidRPr="00DF4030" w:rsidRDefault="009B7B50" w:rsidP="00DF4030">
            <w:pPr>
              <w:pStyle w:val="a4"/>
              <w:spacing w:line="276" w:lineRule="auto"/>
              <w:jc w:val="both"/>
              <w:rPr>
                <w:lang w:val="uk-UA"/>
              </w:rPr>
            </w:pPr>
            <w:r>
              <w:rPr>
                <w:lang w:val="uk-UA"/>
              </w:rPr>
              <w:t xml:space="preserve">Перегляд </w:t>
            </w:r>
            <w:proofErr w:type="spellStart"/>
            <w:r>
              <w:rPr>
                <w:lang w:val="uk-UA"/>
              </w:rPr>
              <w:t>відеопрезентацій</w:t>
            </w:r>
            <w:proofErr w:type="spellEnd"/>
            <w:r>
              <w:rPr>
                <w:lang w:val="uk-UA"/>
              </w:rPr>
              <w:t xml:space="preserve"> «</w:t>
            </w:r>
            <w:proofErr w:type="spellStart"/>
            <w:r>
              <w:rPr>
                <w:lang w:val="uk-UA"/>
              </w:rPr>
              <w:t>Булінг</w:t>
            </w:r>
            <w:proofErr w:type="spellEnd"/>
            <w:r>
              <w:rPr>
                <w:lang w:val="uk-UA"/>
              </w:rPr>
              <w:t xml:space="preserve"> в школі. Як його розпізнати», «</w:t>
            </w:r>
            <w:proofErr w:type="spellStart"/>
            <w:r>
              <w:rPr>
                <w:lang w:val="uk-UA"/>
              </w:rPr>
              <w:t>Кібербулінг</w:t>
            </w:r>
            <w:proofErr w:type="spellEnd"/>
            <w:r>
              <w:rPr>
                <w:lang w:val="uk-UA"/>
              </w:rPr>
              <w:t xml:space="preserve"> або агресія і Інтернеті: способи розпізнавання і захист дитини»</w:t>
            </w:r>
          </w:p>
        </w:tc>
        <w:tc>
          <w:tcPr>
            <w:tcW w:w="1701" w:type="dxa"/>
            <w:gridSpan w:val="2"/>
          </w:tcPr>
          <w:p w:rsidR="00DF4030" w:rsidRPr="00DF4030" w:rsidRDefault="009B7B50" w:rsidP="00DF4030">
            <w:pPr>
              <w:pStyle w:val="a4"/>
              <w:spacing w:line="276" w:lineRule="auto"/>
              <w:jc w:val="both"/>
              <w:rPr>
                <w:lang w:val="uk-UA"/>
              </w:rPr>
            </w:pPr>
            <w:r>
              <w:rPr>
                <w:lang w:val="uk-UA"/>
              </w:rPr>
              <w:t>5-11 класи</w:t>
            </w:r>
          </w:p>
        </w:tc>
        <w:tc>
          <w:tcPr>
            <w:tcW w:w="1276" w:type="dxa"/>
          </w:tcPr>
          <w:p w:rsidR="00DF4030" w:rsidRPr="00DF4030" w:rsidRDefault="009B7B50" w:rsidP="00DF4030">
            <w:pPr>
              <w:pStyle w:val="a4"/>
              <w:spacing w:line="276" w:lineRule="auto"/>
              <w:jc w:val="both"/>
              <w:rPr>
                <w:lang w:val="uk-UA"/>
              </w:rPr>
            </w:pPr>
            <w:r>
              <w:rPr>
                <w:lang w:val="uk-UA"/>
              </w:rPr>
              <w:t>Грудень</w:t>
            </w:r>
          </w:p>
        </w:tc>
        <w:tc>
          <w:tcPr>
            <w:tcW w:w="1985" w:type="dxa"/>
            <w:gridSpan w:val="2"/>
          </w:tcPr>
          <w:p w:rsidR="00DF4030" w:rsidRPr="00DF4030" w:rsidRDefault="009B7B50" w:rsidP="00DF4030">
            <w:pPr>
              <w:pStyle w:val="a4"/>
              <w:spacing w:line="276" w:lineRule="auto"/>
              <w:jc w:val="both"/>
              <w:rPr>
                <w:lang w:val="uk-UA"/>
              </w:rPr>
            </w:pPr>
            <w:r>
              <w:rPr>
                <w:lang w:val="uk-UA"/>
              </w:rPr>
              <w:t>Класні керівники</w:t>
            </w:r>
          </w:p>
        </w:tc>
      </w:tr>
      <w:tr w:rsidR="00DF4030" w:rsidRPr="003A7B5F" w:rsidTr="00624299">
        <w:tc>
          <w:tcPr>
            <w:tcW w:w="567" w:type="dxa"/>
          </w:tcPr>
          <w:p w:rsidR="00DF4030" w:rsidRPr="00DF4030" w:rsidRDefault="009B7B50" w:rsidP="00DF4030">
            <w:pPr>
              <w:pStyle w:val="a4"/>
              <w:spacing w:line="276" w:lineRule="auto"/>
              <w:jc w:val="both"/>
              <w:rPr>
                <w:lang w:val="uk-UA"/>
              </w:rPr>
            </w:pPr>
            <w:r>
              <w:rPr>
                <w:lang w:val="uk-UA"/>
              </w:rPr>
              <w:t>13</w:t>
            </w:r>
          </w:p>
        </w:tc>
        <w:tc>
          <w:tcPr>
            <w:tcW w:w="5245" w:type="dxa"/>
            <w:gridSpan w:val="2"/>
          </w:tcPr>
          <w:p w:rsidR="00DF4030" w:rsidRPr="00DF4030" w:rsidRDefault="009B7B50" w:rsidP="00DF4030">
            <w:pPr>
              <w:pStyle w:val="a4"/>
              <w:spacing w:line="276" w:lineRule="auto"/>
              <w:jc w:val="both"/>
              <w:rPr>
                <w:lang w:val="uk-UA"/>
              </w:rPr>
            </w:pPr>
            <w:proofErr w:type="spellStart"/>
            <w:r>
              <w:rPr>
                <w:lang w:val="uk-UA"/>
              </w:rPr>
              <w:t>Мінітренінг</w:t>
            </w:r>
            <w:proofErr w:type="spellEnd"/>
            <w:r>
              <w:rPr>
                <w:lang w:val="uk-UA"/>
              </w:rPr>
              <w:t xml:space="preserve"> «Ян навчити дітей безпечної поведінки в мережі Інтернет»</w:t>
            </w:r>
          </w:p>
        </w:tc>
        <w:tc>
          <w:tcPr>
            <w:tcW w:w="1701" w:type="dxa"/>
            <w:gridSpan w:val="2"/>
          </w:tcPr>
          <w:p w:rsidR="00DF4030" w:rsidRPr="00DF4030" w:rsidRDefault="009B7B50" w:rsidP="00DF4030">
            <w:pPr>
              <w:pStyle w:val="a4"/>
              <w:spacing w:line="276" w:lineRule="auto"/>
              <w:jc w:val="both"/>
              <w:rPr>
                <w:lang w:val="uk-UA"/>
              </w:rPr>
            </w:pPr>
            <w:r>
              <w:rPr>
                <w:lang w:val="uk-UA"/>
              </w:rPr>
              <w:t xml:space="preserve">2-4 класи </w:t>
            </w:r>
          </w:p>
        </w:tc>
        <w:tc>
          <w:tcPr>
            <w:tcW w:w="1276" w:type="dxa"/>
          </w:tcPr>
          <w:p w:rsidR="00DF4030" w:rsidRPr="00DF4030" w:rsidRDefault="009B7B50" w:rsidP="00DF4030">
            <w:pPr>
              <w:pStyle w:val="a4"/>
              <w:spacing w:line="276" w:lineRule="auto"/>
              <w:jc w:val="both"/>
              <w:rPr>
                <w:lang w:val="uk-UA"/>
              </w:rPr>
            </w:pPr>
            <w:r>
              <w:rPr>
                <w:lang w:val="uk-UA"/>
              </w:rPr>
              <w:t>Січень</w:t>
            </w:r>
          </w:p>
        </w:tc>
        <w:tc>
          <w:tcPr>
            <w:tcW w:w="1985" w:type="dxa"/>
            <w:gridSpan w:val="2"/>
          </w:tcPr>
          <w:p w:rsidR="00DF4030" w:rsidRPr="00DF4030" w:rsidRDefault="009B7B50" w:rsidP="00DF4030">
            <w:pPr>
              <w:pStyle w:val="a4"/>
              <w:spacing w:line="276" w:lineRule="auto"/>
              <w:jc w:val="both"/>
              <w:rPr>
                <w:lang w:val="uk-UA"/>
              </w:rPr>
            </w:pPr>
            <w:r>
              <w:rPr>
                <w:lang w:val="uk-UA"/>
              </w:rPr>
              <w:t>Класні керівники</w:t>
            </w:r>
          </w:p>
        </w:tc>
      </w:tr>
      <w:tr w:rsidR="00DF4030" w:rsidRPr="003A7B5F" w:rsidTr="00624299">
        <w:tc>
          <w:tcPr>
            <w:tcW w:w="567" w:type="dxa"/>
          </w:tcPr>
          <w:p w:rsidR="00DF4030" w:rsidRPr="00DF4030" w:rsidRDefault="009B7B50" w:rsidP="00DF4030">
            <w:pPr>
              <w:pStyle w:val="a4"/>
              <w:spacing w:line="276" w:lineRule="auto"/>
              <w:jc w:val="both"/>
              <w:rPr>
                <w:lang w:val="uk-UA"/>
              </w:rPr>
            </w:pPr>
            <w:r>
              <w:rPr>
                <w:lang w:val="uk-UA"/>
              </w:rPr>
              <w:t>14</w:t>
            </w:r>
          </w:p>
        </w:tc>
        <w:tc>
          <w:tcPr>
            <w:tcW w:w="5245" w:type="dxa"/>
            <w:gridSpan w:val="2"/>
          </w:tcPr>
          <w:p w:rsidR="00DF4030" w:rsidRPr="00DF4030" w:rsidRDefault="009B7B50" w:rsidP="00DF4030">
            <w:pPr>
              <w:pStyle w:val="a4"/>
              <w:spacing w:line="276" w:lineRule="auto"/>
              <w:jc w:val="both"/>
              <w:rPr>
                <w:lang w:val="uk-UA"/>
              </w:rPr>
            </w:pPr>
            <w:r>
              <w:rPr>
                <w:lang w:val="uk-UA"/>
              </w:rPr>
              <w:t>Конкурс есе на тему «Як довіряти і бути вдячним іншим»</w:t>
            </w:r>
          </w:p>
        </w:tc>
        <w:tc>
          <w:tcPr>
            <w:tcW w:w="1701" w:type="dxa"/>
            <w:gridSpan w:val="2"/>
          </w:tcPr>
          <w:p w:rsidR="00DF4030" w:rsidRPr="00DF4030" w:rsidRDefault="009B7B50" w:rsidP="00DF4030">
            <w:pPr>
              <w:pStyle w:val="a4"/>
              <w:spacing w:line="276" w:lineRule="auto"/>
              <w:jc w:val="both"/>
              <w:rPr>
                <w:lang w:val="uk-UA"/>
              </w:rPr>
            </w:pPr>
            <w:r>
              <w:rPr>
                <w:lang w:val="uk-UA"/>
              </w:rPr>
              <w:t>5-11  класи</w:t>
            </w:r>
          </w:p>
        </w:tc>
        <w:tc>
          <w:tcPr>
            <w:tcW w:w="1276" w:type="dxa"/>
          </w:tcPr>
          <w:p w:rsidR="00DF4030" w:rsidRPr="00DF4030" w:rsidRDefault="009B7B50" w:rsidP="00DF4030">
            <w:pPr>
              <w:pStyle w:val="a4"/>
              <w:spacing w:line="276" w:lineRule="auto"/>
              <w:jc w:val="both"/>
              <w:rPr>
                <w:lang w:val="uk-UA"/>
              </w:rPr>
            </w:pPr>
            <w:r>
              <w:rPr>
                <w:lang w:val="uk-UA"/>
              </w:rPr>
              <w:t>Листопад</w:t>
            </w:r>
          </w:p>
        </w:tc>
        <w:tc>
          <w:tcPr>
            <w:tcW w:w="1985" w:type="dxa"/>
            <w:gridSpan w:val="2"/>
          </w:tcPr>
          <w:p w:rsidR="00DF4030" w:rsidRPr="00DF4030" w:rsidRDefault="009B7B50" w:rsidP="00DF4030">
            <w:pPr>
              <w:pStyle w:val="a4"/>
              <w:spacing w:line="276" w:lineRule="auto"/>
              <w:jc w:val="both"/>
              <w:rPr>
                <w:lang w:val="uk-UA"/>
              </w:rPr>
            </w:pPr>
            <w:r>
              <w:rPr>
                <w:lang w:val="uk-UA"/>
              </w:rPr>
              <w:t>Вчителі української мови</w:t>
            </w:r>
          </w:p>
        </w:tc>
      </w:tr>
      <w:tr w:rsidR="00DF4030" w:rsidRPr="003A7B5F" w:rsidTr="00624299">
        <w:tc>
          <w:tcPr>
            <w:tcW w:w="567" w:type="dxa"/>
          </w:tcPr>
          <w:p w:rsidR="00DF4030" w:rsidRPr="00DF4030" w:rsidRDefault="009B7B50" w:rsidP="00DF4030">
            <w:pPr>
              <w:pStyle w:val="a4"/>
              <w:spacing w:line="276" w:lineRule="auto"/>
              <w:jc w:val="both"/>
              <w:rPr>
                <w:lang w:val="uk-UA"/>
              </w:rPr>
            </w:pPr>
            <w:r>
              <w:rPr>
                <w:lang w:val="uk-UA"/>
              </w:rPr>
              <w:t>15</w:t>
            </w:r>
          </w:p>
        </w:tc>
        <w:tc>
          <w:tcPr>
            <w:tcW w:w="5245" w:type="dxa"/>
            <w:gridSpan w:val="2"/>
          </w:tcPr>
          <w:p w:rsidR="00DF4030" w:rsidRPr="00DF4030" w:rsidRDefault="009B7B50" w:rsidP="00DF4030">
            <w:pPr>
              <w:pStyle w:val="a4"/>
              <w:spacing w:line="276" w:lineRule="auto"/>
              <w:jc w:val="both"/>
              <w:rPr>
                <w:lang w:val="uk-UA"/>
              </w:rPr>
            </w:pPr>
            <w:r>
              <w:rPr>
                <w:lang w:val="uk-UA"/>
              </w:rPr>
              <w:t>Майстер – клас «Павутинка дружби»</w:t>
            </w:r>
          </w:p>
        </w:tc>
        <w:tc>
          <w:tcPr>
            <w:tcW w:w="1701" w:type="dxa"/>
            <w:gridSpan w:val="2"/>
          </w:tcPr>
          <w:p w:rsidR="00DF4030" w:rsidRPr="00DF4030" w:rsidRDefault="009B7B50" w:rsidP="00DF4030">
            <w:pPr>
              <w:pStyle w:val="a4"/>
              <w:spacing w:line="276" w:lineRule="auto"/>
              <w:jc w:val="both"/>
              <w:rPr>
                <w:lang w:val="uk-UA"/>
              </w:rPr>
            </w:pPr>
            <w:r>
              <w:rPr>
                <w:lang w:val="uk-UA"/>
              </w:rPr>
              <w:t>1-4 класи</w:t>
            </w:r>
          </w:p>
        </w:tc>
        <w:tc>
          <w:tcPr>
            <w:tcW w:w="1276" w:type="dxa"/>
          </w:tcPr>
          <w:p w:rsidR="00DF4030" w:rsidRPr="00DF4030" w:rsidRDefault="009B7B50" w:rsidP="00DF4030">
            <w:pPr>
              <w:pStyle w:val="a4"/>
              <w:spacing w:line="276" w:lineRule="auto"/>
              <w:jc w:val="both"/>
              <w:rPr>
                <w:lang w:val="uk-UA"/>
              </w:rPr>
            </w:pPr>
            <w:r>
              <w:rPr>
                <w:lang w:val="uk-UA"/>
              </w:rPr>
              <w:t>Упродовж року</w:t>
            </w:r>
          </w:p>
        </w:tc>
        <w:tc>
          <w:tcPr>
            <w:tcW w:w="1985" w:type="dxa"/>
            <w:gridSpan w:val="2"/>
          </w:tcPr>
          <w:p w:rsidR="00DF4030" w:rsidRPr="00DF4030" w:rsidRDefault="009B7B50" w:rsidP="00DF4030">
            <w:pPr>
              <w:pStyle w:val="a4"/>
              <w:spacing w:line="276" w:lineRule="auto"/>
              <w:jc w:val="both"/>
              <w:rPr>
                <w:lang w:val="uk-UA"/>
              </w:rPr>
            </w:pPr>
            <w:r>
              <w:rPr>
                <w:lang w:val="uk-UA"/>
              </w:rPr>
              <w:t>Педагог - організатор</w:t>
            </w:r>
          </w:p>
        </w:tc>
      </w:tr>
      <w:tr w:rsidR="00DF4030" w:rsidRPr="003A7B5F" w:rsidTr="00624299">
        <w:tc>
          <w:tcPr>
            <w:tcW w:w="567" w:type="dxa"/>
          </w:tcPr>
          <w:p w:rsidR="00DF4030" w:rsidRPr="00DF4030" w:rsidRDefault="009B7B50" w:rsidP="00DF4030">
            <w:pPr>
              <w:pStyle w:val="a4"/>
              <w:spacing w:line="276" w:lineRule="auto"/>
              <w:jc w:val="both"/>
              <w:rPr>
                <w:lang w:val="uk-UA"/>
              </w:rPr>
            </w:pPr>
            <w:r>
              <w:rPr>
                <w:lang w:val="uk-UA"/>
              </w:rPr>
              <w:t>16</w:t>
            </w:r>
          </w:p>
        </w:tc>
        <w:tc>
          <w:tcPr>
            <w:tcW w:w="5245" w:type="dxa"/>
            <w:gridSpan w:val="2"/>
          </w:tcPr>
          <w:p w:rsidR="00DF4030" w:rsidRPr="00DF4030" w:rsidRDefault="009B7B50" w:rsidP="00DF4030">
            <w:pPr>
              <w:pStyle w:val="a4"/>
              <w:spacing w:line="276" w:lineRule="auto"/>
              <w:jc w:val="both"/>
              <w:rPr>
                <w:lang w:val="uk-UA"/>
              </w:rPr>
            </w:pPr>
            <w:r>
              <w:rPr>
                <w:lang w:val="uk-UA"/>
              </w:rPr>
              <w:t xml:space="preserve">Учнівська конференція «Думки молоді на тему «Як подолати </w:t>
            </w:r>
            <w:proofErr w:type="spellStart"/>
            <w:r>
              <w:rPr>
                <w:lang w:val="uk-UA"/>
              </w:rPr>
              <w:t>булінг</w:t>
            </w:r>
            <w:proofErr w:type="spellEnd"/>
            <w:r>
              <w:rPr>
                <w:lang w:val="uk-UA"/>
              </w:rPr>
              <w:t>»</w:t>
            </w:r>
          </w:p>
        </w:tc>
        <w:tc>
          <w:tcPr>
            <w:tcW w:w="1701" w:type="dxa"/>
            <w:gridSpan w:val="2"/>
          </w:tcPr>
          <w:p w:rsidR="00DF4030" w:rsidRPr="00DF4030" w:rsidRDefault="009B7B50" w:rsidP="00DF4030">
            <w:pPr>
              <w:pStyle w:val="a4"/>
              <w:spacing w:line="276" w:lineRule="auto"/>
              <w:jc w:val="both"/>
              <w:rPr>
                <w:lang w:val="uk-UA"/>
              </w:rPr>
            </w:pPr>
            <w:r>
              <w:rPr>
                <w:lang w:val="uk-UA"/>
              </w:rPr>
              <w:t>5-11 класи</w:t>
            </w:r>
          </w:p>
        </w:tc>
        <w:tc>
          <w:tcPr>
            <w:tcW w:w="1276" w:type="dxa"/>
          </w:tcPr>
          <w:p w:rsidR="00DF4030" w:rsidRPr="00DF4030" w:rsidRDefault="009B7B50" w:rsidP="00DF4030">
            <w:pPr>
              <w:pStyle w:val="a4"/>
              <w:spacing w:line="276" w:lineRule="auto"/>
              <w:jc w:val="both"/>
              <w:rPr>
                <w:lang w:val="uk-UA"/>
              </w:rPr>
            </w:pPr>
            <w:r>
              <w:rPr>
                <w:lang w:val="uk-UA"/>
              </w:rPr>
              <w:t>Квітень</w:t>
            </w:r>
          </w:p>
        </w:tc>
        <w:tc>
          <w:tcPr>
            <w:tcW w:w="1985" w:type="dxa"/>
            <w:gridSpan w:val="2"/>
          </w:tcPr>
          <w:p w:rsidR="00DF4030" w:rsidRPr="00DF4030" w:rsidRDefault="001948CA" w:rsidP="00DF4030">
            <w:pPr>
              <w:pStyle w:val="a4"/>
              <w:spacing w:line="276" w:lineRule="auto"/>
              <w:jc w:val="both"/>
              <w:rPr>
                <w:lang w:val="uk-UA"/>
              </w:rPr>
            </w:pPr>
            <w:r>
              <w:rPr>
                <w:lang w:val="uk-UA"/>
              </w:rPr>
              <w:t>Педагог - організатор</w:t>
            </w:r>
          </w:p>
        </w:tc>
      </w:tr>
      <w:tr w:rsidR="00DF4030" w:rsidRPr="003A7B5F" w:rsidTr="00624299">
        <w:tc>
          <w:tcPr>
            <w:tcW w:w="567" w:type="dxa"/>
          </w:tcPr>
          <w:p w:rsidR="00DF4030" w:rsidRPr="00DF4030" w:rsidRDefault="001948CA" w:rsidP="00DF4030">
            <w:pPr>
              <w:pStyle w:val="a4"/>
              <w:spacing w:line="276" w:lineRule="auto"/>
              <w:jc w:val="both"/>
              <w:rPr>
                <w:lang w:val="uk-UA"/>
              </w:rPr>
            </w:pPr>
            <w:r>
              <w:rPr>
                <w:lang w:val="uk-UA"/>
              </w:rPr>
              <w:t>17</w:t>
            </w:r>
          </w:p>
        </w:tc>
        <w:tc>
          <w:tcPr>
            <w:tcW w:w="5245" w:type="dxa"/>
            <w:gridSpan w:val="2"/>
          </w:tcPr>
          <w:p w:rsidR="00DF4030" w:rsidRPr="00DF4030" w:rsidRDefault="001948CA" w:rsidP="00DF4030">
            <w:pPr>
              <w:pStyle w:val="a4"/>
              <w:spacing w:line="276" w:lineRule="auto"/>
              <w:jc w:val="both"/>
              <w:rPr>
                <w:lang w:val="uk-UA"/>
              </w:rPr>
            </w:pPr>
            <w:r>
              <w:rPr>
                <w:lang w:val="uk-UA"/>
              </w:rPr>
              <w:t xml:space="preserve">Поради дітям «Алгоритм дій у разі виявлення проявів </w:t>
            </w:r>
            <w:proofErr w:type="spellStart"/>
            <w:r>
              <w:rPr>
                <w:lang w:val="uk-UA"/>
              </w:rPr>
              <w:t>булінгу</w:t>
            </w:r>
            <w:proofErr w:type="spellEnd"/>
            <w:r>
              <w:rPr>
                <w:lang w:val="uk-UA"/>
              </w:rPr>
              <w:t xml:space="preserve"> (протиправних дій)»</w:t>
            </w:r>
          </w:p>
        </w:tc>
        <w:tc>
          <w:tcPr>
            <w:tcW w:w="1701" w:type="dxa"/>
            <w:gridSpan w:val="2"/>
          </w:tcPr>
          <w:p w:rsidR="00DF4030" w:rsidRPr="00DF4030" w:rsidRDefault="001948CA" w:rsidP="00DF4030">
            <w:pPr>
              <w:pStyle w:val="a4"/>
              <w:spacing w:line="276" w:lineRule="auto"/>
              <w:jc w:val="both"/>
              <w:rPr>
                <w:lang w:val="uk-UA"/>
              </w:rPr>
            </w:pPr>
            <w:r>
              <w:rPr>
                <w:lang w:val="uk-UA"/>
              </w:rPr>
              <w:t>1-11 класи</w:t>
            </w:r>
          </w:p>
        </w:tc>
        <w:tc>
          <w:tcPr>
            <w:tcW w:w="1276" w:type="dxa"/>
          </w:tcPr>
          <w:p w:rsidR="00DF4030" w:rsidRPr="00DF4030" w:rsidRDefault="001948CA" w:rsidP="00DF4030">
            <w:pPr>
              <w:pStyle w:val="a4"/>
              <w:spacing w:line="276" w:lineRule="auto"/>
              <w:jc w:val="both"/>
              <w:rPr>
                <w:lang w:val="uk-UA"/>
              </w:rPr>
            </w:pPr>
            <w:r>
              <w:rPr>
                <w:lang w:val="uk-UA"/>
              </w:rPr>
              <w:t>Упродовж року</w:t>
            </w:r>
          </w:p>
        </w:tc>
        <w:tc>
          <w:tcPr>
            <w:tcW w:w="1985" w:type="dxa"/>
            <w:gridSpan w:val="2"/>
          </w:tcPr>
          <w:p w:rsidR="00DF4030" w:rsidRPr="00DF4030" w:rsidRDefault="001948CA" w:rsidP="00DF4030">
            <w:pPr>
              <w:pStyle w:val="a4"/>
              <w:spacing w:line="276" w:lineRule="auto"/>
              <w:jc w:val="both"/>
              <w:rPr>
                <w:lang w:val="uk-UA"/>
              </w:rPr>
            </w:pPr>
            <w:r>
              <w:rPr>
                <w:lang w:val="uk-UA"/>
              </w:rPr>
              <w:t xml:space="preserve">Практичний психолог </w:t>
            </w:r>
            <w:proofErr w:type="spellStart"/>
            <w:r>
              <w:rPr>
                <w:lang w:val="uk-UA"/>
              </w:rPr>
              <w:t>Максимишин</w:t>
            </w:r>
            <w:proofErr w:type="spellEnd"/>
            <w:r>
              <w:rPr>
                <w:lang w:val="uk-UA"/>
              </w:rPr>
              <w:t xml:space="preserve"> І.І.</w:t>
            </w:r>
          </w:p>
        </w:tc>
      </w:tr>
      <w:tr w:rsidR="001948CA" w:rsidRPr="003A7B5F" w:rsidTr="0024316D">
        <w:tc>
          <w:tcPr>
            <w:tcW w:w="10774" w:type="dxa"/>
            <w:gridSpan w:val="8"/>
          </w:tcPr>
          <w:p w:rsidR="001948CA" w:rsidRPr="001948CA" w:rsidRDefault="001948CA" w:rsidP="00DF4030">
            <w:pPr>
              <w:pStyle w:val="a4"/>
              <w:spacing w:line="276" w:lineRule="auto"/>
              <w:jc w:val="both"/>
              <w:rPr>
                <w:b/>
                <w:lang w:val="uk-UA"/>
              </w:rPr>
            </w:pPr>
            <w:r>
              <w:rPr>
                <w:b/>
                <w:lang w:val="uk-UA"/>
              </w:rPr>
              <w:t xml:space="preserve">                                                            </w:t>
            </w:r>
            <w:r w:rsidRPr="001948CA">
              <w:rPr>
                <w:b/>
                <w:lang w:val="uk-UA"/>
              </w:rPr>
              <w:t>Психологічний супровід</w:t>
            </w:r>
          </w:p>
        </w:tc>
      </w:tr>
      <w:tr w:rsidR="00DF4030" w:rsidRPr="003A7B5F" w:rsidTr="00624299">
        <w:tc>
          <w:tcPr>
            <w:tcW w:w="567" w:type="dxa"/>
          </w:tcPr>
          <w:p w:rsidR="00DF4030" w:rsidRPr="00DF4030" w:rsidRDefault="001948CA" w:rsidP="00DF4030">
            <w:pPr>
              <w:pStyle w:val="a4"/>
              <w:spacing w:line="276" w:lineRule="auto"/>
              <w:jc w:val="both"/>
              <w:rPr>
                <w:lang w:val="uk-UA"/>
              </w:rPr>
            </w:pPr>
            <w:r>
              <w:rPr>
                <w:lang w:val="uk-UA"/>
              </w:rPr>
              <w:t>1</w:t>
            </w:r>
          </w:p>
        </w:tc>
        <w:tc>
          <w:tcPr>
            <w:tcW w:w="5245" w:type="dxa"/>
            <w:gridSpan w:val="2"/>
          </w:tcPr>
          <w:p w:rsidR="00DF4030" w:rsidRPr="00DF4030" w:rsidRDefault="001948CA" w:rsidP="00DF4030">
            <w:pPr>
              <w:pStyle w:val="a4"/>
              <w:spacing w:line="276" w:lineRule="auto"/>
              <w:jc w:val="both"/>
              <w:rPr>
                <w:lang w:val="uk-UA"/>
              </w:rPr>
            </w:pPr>
            <w:r>
              <w:rPr>
                <w:lang w:val="uk-UA"/>
              </w:rPr>
              <w:t>Діагностика стану психологічного клімату класу</w:t>
            </w:r>
          </w:p>
        </w:tc>
        <w:tc>
          <w:tcPr>
            <w:tcW w:w="1701" w:type="dxa"/>
            <w:gridSpan w:val="2"/>
          </w:tcPr>
          <w:p w:rsidR="00DF4030" w:rsidRPr="00DF4030" w:rsidRDefault="001948CA" w:rsidP="00DF4030">
            <w:pPr>
              <w:pStyle w:val="a4"/>
              <w:spacing w:line="276" w:lineRule="auto"/>
              <w:jc w:val="both"/>
              <w:rPr>
                <w:lang w:val="uk-UA"/>
              </w:rPr>
            </w:pPr>
            <w:r>
              <w:rPr>
                <w:lang w:val="uk-UA"/>
              </w:rPr>
              <w:t>1-11 класи</w:t>
            </w:r>
          </w:p>
        </w:tc>
        <w:tc>
          <w:tcPr>
            <w:tcW w:w="1276" w:type="dxa"/>
          </w:tcPr>
          <w:p w:rsidR="00DF4030" w:rsidRPr="00DF4030" w:rsidRDefault="001948CA" w:rsidP="00DF4030">
            <w:pPr>
              <w:pStyle w:val="a4"/>
              <w:spacing w:line="276" w:lineRule="auto"/>
              <w:jc w:val="both"/>
              <w:rPr>
                <w:lang w:val="uk-UA"/>
              </w:rPr>
            </w:pPr>
            <w:r>
              <w:rPr>
                <w:lang w:val="uk-UA"/>
              </w:rPr>
              <w:t>Упродовж року</w:t>
            </w:r>
          </w:p>
        </w:tc>
        <w:tc>
          <w:tcPr>
            <w:tcW w:w="1985" w:type="dxa"/>
            <w:gridSpan w:val="2"/>
          </w:tcPr>
          <w:p w:rsidR="00DF4030" w:rsidRPr="00DF4030" w:rsidRDefault="001948CA" w:rsidP="00DF4030">
            <w:pPr>
              <w:pStyle w:val="a4"/>
              <w:spacing w:line="276" w:lineRule="auto"/>
              <w:jc w:val="both"/>
              <w:rPr>
                <w:lang w:val="uk-UA"/>
              </w:rPr>
            </w:pPr>
            <w:r>
              <w:rPr>
                <w:lang w:val="uk-UA"/>
              </w:rPr>
              <w:t xml:space="preserve">Практичний психолог </w:t>
            </w:r>
            <w:proofErr w:type="spellStart"/>
            <w:r>
              <w:rPr>
                <w:lang w:val="uk-UA"/>
              </w:rPr>
              <w:t>Максимишин</w:t>
            </w:r>
            <w:proofErr w:type="spellEnd"/>
            <w:r>
              <w:rPr>
                <w:lang w:val="uk-UA"/>
              </w:rPr>
              <w:t xml:space="preserve"> І.І.</w:t>
            </w:r>
          </w:p>
        </w:tc>
      </w:tr>
      <w:tr w:rsidR="00DF4030" w:rsidRPr="003A7B5F" w:rsidTr="00624299">
        <w:tc>
          <w:tcPr>
            <w:tcW w:w="567" w:type="dxa"/>
          </w:tcPr>
          <w:p w:rsidR="00DF4030" w:rsidRPr="00DF4030" w:rsidRDefault="001948CA" w:rsidP="00DF4030">
            <w:pPr>
              <w:pStyle w:val="a4"/>
              <w:spacing w:line="276" w:lineRule="auto"/>
              <w:jc w:val="both"/>
              <w:rPr>
                <w:lang w:val="uk-UA"/>
              </w:rPr>
            </w:pPr>
            <w:r>
              <w:rPr>
                <w:lang w:val="uk-UA"/>
              </w:rPr>
              <w:t>2</w:t>
            </w:r>
          </w:p>
        </w:tc>
        <w:tc>
          <w:tcPr>
            <w:tcW w:w="5245" w:type="dxa"/>
            <w:gridSpan w:val="2"/>
          </w:tcPr>
          <w:p w:rsidR="00DF4030" w:rsidRPr="00DF4030" w:rsidRDefault="001948CA" w:rsidP="00DF4030">
            <w:pPr>
              <w:pStyle w:val="a4"/>
              <w:spacing w:line="276" w:lineRule="auto"/>
              <w:jc w:val="both"/>
              <w:rPr>
                <w:lang w:val="uk-UA"/>
              </w:rPr>
            </w:pPr>
            <w:r>
              <w:rPr>
                <w:lang w:val="uk-UA"/>
              </w:rPr>
              <w:t>Спостереження під час освітнього процесу, в позаурочний час</w:t>
            </w:r>
          </w:p>
        </w:tc>
        <w:tc>
          <w:tcPr>
            <w:tcW w:w="1701" w:type="dxa"/>
            <w:gridSpan w:val="2"/>
          </w:tcPr>
          <w:p w:rsidR="00DF4030" w:rsidRPr="00DF4030" w:rsidRDefault="001948CA" w:rsidP="00DF4030">
            <w:pPr>
              <w:pStyle w:val="a4"/>
              <w:spacing w:line="276" w:lineRule="auto"/>
              <w:jc w:val="both"/>
              <w:rPr>
                <w:lang w:val="uk-UA"/>
              </w:rPr>
            </w:pPr>
            <w:r>
              <w:rPr>
                <w:lang w:val="uk-UA"/>
              </w:rPr>
              <w:t>1-11 класи</w:t>
            </w:r>
          </w:p>
        </w:tc>
        <w:tc>
          <w:tcPr>
            <w:tcW w:w="1276" w:type="dxa"/>
          </w:tcPr>
          <w:p w:rsidR="00DF4030" w:rsidRPr="00DF4030" w:rsidRDefault="001948CA" w:rsidP="00DF4030">
            <w:pPr>
              <w:pStyle w:val="a4"/>
              <w:spacing w:line="276" w:lineRule="auto"/>
              <w:jc w:val="both"/>
              <w:rPr>
                <w:lang w:val="uk-UA"/>
              </w:rPr>
            </w:pPr>
            <w:r>
              <w:rPr>
                <w:lang w:val="uk-UA"/>
              </w:rPr>
              <w:t>Упродовж року</w:t>
            </w:r>
          </w:p>
        </w:tc>
        <w:tc>
          <w:tcPr>
            <w:tcW w:w="1985" w:type="dxa"/>
            <w:gridSpan w:val="2"/>
          </w:tcPr>
          <w:p w:rsidR="00DF4030" w:rsidRPr="00DF4030" w:rsidRDefault="001948CA" w:rsidP="00DF4030">
            <w:pPr>
              <w:pStyle w:val="a4"/>
              <w:spacing w:line="276" w:lineRule="auto"/>
              <w:jc w:val="both"/>
              <w:rPr>
                <w:lang w:val="uk-UA"/>
              </w:rPr>
            </w:pPr>
            <w:r>
              <w:rPr>
                <w:lang w:val="uk-UA"/>
              </w:rPr>
              <w:t xml:space="preserve">Практичний психолог </w:t>
            </w:r>
            <w:proofErr w:type="spellStart"/>
            <w:r>
              <w:rPr>
                <w:lang w:val="uk-UA"/>
              </w:rPr>
              <w:t>Максимишин</w:t>
            </w:r>
            <w:proofErr w:type="spellEnd"/>
            <w:r>
              <w:rPr>
                <w:lang w:val="uk-UA"/>
              </w:rPr>
              <w:t xml:space="preserve"> І.І.</w:t>
            </w:r>
          </w:p>
        </w:tc>
      </w:tr>
      <w:tr w:rsidR="00DF4030" w:rsidRPr="003A7B5F" w:rsidTr="00624299">
        <w:tc>
          <w:tcPr>
            <w:tcW w:w="567" w:type="dxa"/>
          </w:tcPr>
          <w:p w:rsidR="00DF4030" w:rsidRPr="00DF4030" w:rsidRDefault="001948CA" w:rsidP="00DF4030">
            <w:pPr>
              <w:pStyle w:val="a4"/>
              <w:spacing w:line="276" w:lineRule="auto"/>
              <w:jc w:val="both"/>
              <w:rPr>
                <w:lang w:val="uk-UA"/>
              </w:rPr>
            </w:pPr>
            <w:r>
              <w:rPr>
                <w:lang w:val="uk-UA"/>
              </w:rPr>
              <w:t>3</w:t>
            </w:r>
          </w:p>
        </w:tc>
        <w:tc>
          <w:tcPr>
            <w:tcW w:w="5245" w:type="dxa"/>
            <w:gridSpan w:val="2"/>
          </w:tcPr>
          <w:p w:rsidR="00DF4030" w:rsidRPr="00DF4030" w:rsidRDefault="001948CA" w:rsidP="00DF4030">
            <w:pPr>
              <w:pStyle w:val="a4"/>
              <w:spacing w:line="276" w:lineRule="auto"/>
              <w:jc w:val="both"/>
              <w:rPr>
                <w:lang w:val="uk-UA"/>
              </w:rPr>
            </w:pPr>
            <w:r>
              <w:rPr>
                <w:lang w:val="uk-UA"/>
              </w:rPr>
              <w:t>Консультаційна робота з учасниками освітнього процесу</w:t>
            </w:r>
          </w:p>
        </w:tc>
        <w:tc>
          <w:tcPr>
            <w:tcW w:w="1701" w:type="dxa"/>
            <w:gridSpan w:val="2"/>
          </w:tcPr>
          <w:p w:rsidR="00DF4030" w:rsidRPr="00DF4030" w:rsidRDefault="001948CA" w:rsidP="00DF4030">
            <w:pPr>
              <w:pStyle w:val="a4"/>
              <w:spacing w:line="276" w:lineRule="auto"/>
              <w:jc w:val="both"/>
              <w:rPr>
                <w:lang w:val="uk-UA"/>
              </w:rPr>
            </w:pPr>
            <w:r>
              <w:rPr>
                <w:lang w:val="uk-UA"/>
              </w:rPr>
              <w:t>1-11 класи</w:t>
            </w:r>
          </w:p>
        </w:tc>
        <w:tc>
          <w:tcPr>
            <w:tcW w:w="1276" w:type="dxa"/>
          </w:tcPr>
          <w:p w:rsidR="00DF4030" w:rsidRPr="00DF4030" w:rsidRDefault="001948CA" w:rsidP="00DF4030">
            <w:pPr>
              <w:pStyle w:val="a4"/>
              <w:spacing w:line="276" w:lineRule="auto"/>
              <w:jc w:val="both"/>
              <w:rPr>
                <w:lang w:val="uk-UA"/>
              </w:rPr>
            </w:pPr>
            <w:r>
              <w:rPr>
                <w:lang w:val="uk-UA"/>
              </w:rPr>
              <w:t>Упродовж року</w:t>
            </w:r>
          </w:p>
        </w:tc>
        <w:tc>
          <w:tcPr>
            <w:tcW w:w="1985" w:type="dxa"/>
            <w:gridSpan w:val="2"/>
          </w:tcPr>
          <w:p w:rsidR="00DF4030" w:rsidRPr="00DF4030" w:rsidRDefault="001948CA" w:rsidP="00DF4030">
            <w:pPr>
              <w:pStyle w:val="a4"/>
              <w:spacing w:line="276" w:lineRule="auto"/>
              <w:jc w:val="both"/>
              <w:rPr>
                <w:lang w:val="uk-UA"/>
              </w:rPr>
            </w:pPr>
            <w:r>
              <w:rPr>
                <w:lang w:val="uk-UA"/>
              </w:rPr>
              <w:t xml:space="preserve">Практичний психолог </w:t>
            </w:r>
            <w:proofErr w:type="spellStart"/>
            <w:r>
              <w:rPr>
                <w:lang w:val="uk-UA"/>
              </w:rPr>
              <w:t>Максимишин</w:t>
            </w:r>
            <w:proofErr w:type="spellEnd"/>
            <w:r>
              <w:rPr>
                <w:lang w:val="uk-UA"/>
              </w:rPr>
              <w:t xml:space="preserve"> І.І.</w:t>
            </w:r>
          </w:p>
        </w:tc>
      </w:tr>
      <w:tr w:rsidR="00DF4030" w:rsidRPr="003A7B5F" w:rsidTr="00624299">
        <w:tc>
          <w:tcPr>
            <w:tcW w:w="567" w:type="dxa"/>
          </w:tcPr>
          <w:p w:rsidR="00DF4030" w:rsidRPr="00DF4030" w:rsidRDefault="001948CA" w:rsidP="00DF4030">
            <w:pPr>
              <w:pStyle w:val="a4"/>
              <w:spacing w:line="276" w:lineRule="auto"/>
              <w:jc w:val="both"/>
              <w:rPr>
                <w:lang w:val="uk-UA"/>
              </w:rPr>
            </w:pPr>
            <w:r>
              <w:rPr>
                <w:lang w:val="uk-UA"/>
              </w:rPr>
              <w:t>4</w:t>
            </w:r>
          </w:p>
        </w:tc>
        <w:tc>
          <w:tcPr>
            <w:tcW w:w="5245" w:type="dxa"/>
            <w:gridSpan w:val="2"/>
          </w:tcPr>
          <w:p w:rsidR="00DF4030" w:rsidRPr="00DF4030" w:rsidRDefault="001948CA" w:rsidP="00DF4030">
            <w:pPr>
              <w:pStyle w:val="a4"/>
              <w:spacing w:line="276" w:lineRule="auto"/>
              <w:jc w:val="both"/>
              <w:rPr>
                <w:lang w:val="uk-UA"/>
              </w:rPr>
            </w:pPr>
            <w:r>
              <w:rPr>
                <w:lang w:val="uk-UA"/>
              </w:rPr>
              <w:t xml:space="preserve">Профілактично – просвітницька, </w:t>
            </w:r>
            <w:proofErr w:type="spellStart"/>
            <w:r>
              <w:rPr>
                <w:lang w:val="uk-UA"/>
              </w:rPr>
              <w:t>корекційно</w:t>
            </w:r>
            <w:proofErr w:type="spellEnd"/>
            <w:r>
              <w:rPr>
                <w:lang w:val="uk-UA"/>
              </w:rPr>
              <w:t xml:space="preserve"> – розвивальна робота з учасниками освітнього процесу</w:t>
            </w:r>
          </w:p>
        </w:tc>
        <w:tc>
          <w:tcPr>
            <w:tcW w:w="1701" w:type="dxa"/>
            <w:gridSpan w:val="2"/>
          </w:tcPr>
          <w:p w:rsidR="00DF4030" w:rsidRPr="00DF4030" w:rsidRDefault="001948CA" w:rsidP="00DF4030">
            <w:pPr>
              <w:pStyle w:val="a4"/>
              <w:spacing w:line="276" w:lineRule="auto"/>
              <w:jc w:val="both"/>
              <w:rPr>
                <w:lang w:val="uk-UA"/>
              </w:rPr>
            </w:pPr>
            <w:r>
              <w:rPr>
                <w:lang w:val="uk-UA"/>
              </w:rPr>
              <w:t>1-11 класи</w:t>
            </w:r>
          </w:p>
        </w:tc>
        <w:tc>
          <w:tcPr>
            <w:tcW w:w="1276" w:type="dxa"/>
          </w:tcPr>
          <w:p w:rsidR="00DF4030" w:rsidRPr="00DF4030" w:rsidRDefault="001948CA" w:rsidP="00DF4030">
            <w:pPr>
              <w:pStyle w:val="a4"/>
              <w:spacing w:line="276" w:lineRule="auto"/>
              <w:jc w:val="both"/>
              <w:rPr>
                <w:lang w:val="uk-UA"/>
              </w:rPr>
            </w:pPr>
            <w:r>
              <w:rPr>
                <w:lang w:val="uk-UA"/>
              </w:rPr>
              <w:t>Упродовж року</w:t>
            </w:r>
          </w:p>
        </w:tc>
        <w:tc>
          <w:tcPr>
            <w:tcW w:w="1985" w:type="dxa"/>
            <w:gridSpan w:val="2"/>
          </w:tcPr>
          <w:p w:rsidR="001948CA" w:rsidRPr="00DF4030" w:rsidRDefault="001948CA" w:rsidP="00DF4030">
            <w:pPr>
              <w:pStyle w:val="a4"/>
              <w:spacing w:line="276" w:lineRule="auto"/>
              <w:jc w:val="both"/>
              <w:rPr>
                <w:lang w:val="uk-UA"/>
              </w:rPr>
            </w:pPr>
            <w:r>
              <w:rPr>
                <w:lang w:val="uk-UA"/>
              </w:rPr>
              <w:t xml:space="preserve">Практичний психолог </w:t>
            </w:r>
            <w:proofErr w:type="spellStart"/>
            <w:r>
              <w:rPr>
                <w:lang w:val="uk-UA"/>
              </w:rPr>
              <w:t>Максимишин</w:t>
            </w:r>
            <w:proofErr w:type="spellEnd"/>
            <w:r>
              <w:rPr>
                <w:lang w:val="uk-UA"/>
              </w:rPr>
              <w:t xml:space="preserve"> І.І.</w:t>
            </w:r>
          </w:p>
        </w:tc>
      </w:tr>
      <w:tr w:rsidR="001948CA" w:rsidRPr="003A7B5F" w:rsidTr="008B15A7">
        <w:tc>
          <w:tcPr>
            <w:tcW w:w="10774" w:type="dxa"/>
            <w:gridSpan w:val="8"/>
          </w:tcPr>
          <w:p w:rsidR="001948CA" w:rsidRPr="001948CA" w:rsidRDefault="001948CA" w:rsidP="00DF4030">
            <w:pPr>
              <w:pStyle w:val="a4"/>
              <w:spacing w:line="276" w:lineRule="auto"/>
              <w:jc w:val="both"/>
              <w:rPr>
                <w:lang w:val="uk-UA"/>
              </w:rPr>
            </w:pPr>
            <w:r>
              <w:rPr>
                <w:b/>
                <w:lang w:val="uk-UA"/>
              </w:rPr>
              <w:t xml:space="preserve">                                                                     Робота з батьками</w:t>
            </w:r>
          </w:p>
        </w:tc>
      </w:tr>
      <w:tr w:rsidR="001948CA" w:rsidRPr="003A7B5F" w:rsidTr="00624299">
        <w:tc>
          <w:tcPr>
            <w:tcW w:w="567" w:type="dxa"/>
          </w:tcPr>
          <w:p w:rsidR="001948CA" w:rsidRPr="00DF4030" w:rsidRDefault="001948CA" w:rsidP="00DF4030">
            <w:pPr>
              <w:pStyle w:val="a4"/>
              <w:spacing w:line="276" w:lineRule="auto"/>
              <w:jc w:val="both"/>
              <w:rPr>
                <w:lang w:val="uk-UA"/>
              </w:rPr>
            </w:pPr>
            <w:r>
              <w:rPr>
                <w:lang w:val="uk-UA"/>
              </w:rPr>
              <w:t>1</w:t>
            </w:r>
          </w:p>
        </w:tc>
        <w:tc>
          <w:tcPr>
            <w:tcW w:w="5245" w:type="dxa"/>
            <w:gridSpan w:val="2"/>
          </w:tcPr>
          <w:p w:rsidR="001948CA" w:rsidRPr="00DF4030" w:rsidRDefault="001948CA" w:rsidP="00DF4030">
            <w:pPr>
              <w:pStyle w:val="a4"/>
              <w:spacing w:line="276" w:lineRule="auto"/>
              <w:jc w:val="both"/>
              <w:rPr>
                <w:lang w:val="uk-UA"/>
              </w:rPr>
            </w:pPr>
            <w:r>
              <w:rPr>
                <w:lang w:val="uk-UA"/>
              </w:rPr>
              <w:t xml:space="preserve">Поради батькам щодо зменшення ризиків </w:t>
            </w:r>
            <w:proofErr w:type="spellStart"/>
            <w:r>
              <w:rPr>
                <w:lang w:val="uk-UA"/>
              </w:rPr>
              <w:t>булінгу</w:t>
            </w:r>
            <w:proofErr w:type="spellEnd"/>
            <w:r>
              <w:rPr>
                <w:lang w:val="uk-UA"/>
              </w:rPr>
              <w:t xml:space="preserve"> та </w:t>
            </w:r>
            <w:proofErr w:type="spellStart"/>
            <w:r>
              <w:rPr>
                <w:lang w:val="uk-UA"/>
              </w:rPr>
              <w:t>кібербулінгу</w:t>
            </w:r>
            <w:proofErr w:type="spellEnd"/>
            <w:r>
              <w:rPr>
                <w:lang w:val="uk-UA"/>
              </w:rPr>
              <w:t xml:space="preserve"> для своєї дитини </w:t>
            </w:r>
          </w:p>
        </w:tc>
        <w:tc>
          <w:tcPr>
            <w:tcW w:w="1701" w:type="dxa"/>
            <w:gridSpan w:val="2"/>
          </w:tcPr>
          <w:p w:rsidR="001948CA" w:rsidRPr="00DF4030" w:rsidRDefault="001948CA" w:rsidP="00DF4030">
            <w:pPr>
              <w:pStyle w:val="a4"/>
              <w:spacing w:line="276" w:lineRule="auto"/>
              <w:jc w:val="both"/>
              <w:rPr>
                <w:lang w:val="uk-UA"/>
              </w:rPr>
            </w:pPr>
            <w:r>
              <w:rPr>
                <w:lang w:val="uk-UA"/>
              </w:rPr>
              <w:t>Батьки здобувачів освіти</w:t>
            </w:r>
          </w:p>
        </w:tc>
        <w:tc>
          <w:tcPr>
            <w:tcW w:w="1276" w:type="dxa"/>
          </w:tcPr>
          <w:p w:rsidR="001948CA" w:rsidRPr="00DF4030" w:rsidRDefault="001948CA" w:rsidP="00DF4030">
            <w:pPr>
              <w:pStyle w:val="a4"/>
              <w:spacing w:line="276" w:lineRule="auto"/>
              <w:jc w:val="both"/>
              <w:rPr>
                <w:lang w:val="uk-UA"/>
              </w:rPr>
            </w:pPr>
            <w:r>
              <w:rPr>
                <w:lang w:val="uk-UA"/>
              </w:rPr>
              <w:t>Упродовж року</w:t>
            </w:r>
          </w:p>
        </w:tc>
        <w:tc>
          <w:tcPr>
            <w:tcW w:w="1985" w:type="dxa"/>
            <w:gridSpan w:val="2"/>
          </w:tcPr>
          <w:p w:rsidR="001948CA" w:rsidRPr="00DF4030" w:rsidRDefault="001948CA" w:rsidP="00DF4030">
            <w:pPr>
              <w:pStyle w:val="a4"/>
              <w:spacing w:line="276" w:lineRule="auto"/>
              <w:jc w:val="both"/>
              <w:rPr>
                <w:lang w:val="uk-UA"/>
              </w:rPr>
            </w:pPr>
            <w:r>
              <w:rPr>
                <w:lang w:val="uk-UA"/>
              </w:rPr>
              <w:t xml:space="preserve">Практичний психолог </w:t>
            </w:r>
            <w:proofErr w:type="spellStart"/>
            <w:r>
              <w:rPr>
                <w:lang w:val="uk-UA"/>
              </w:rPr>
              <w:t>Максимишин</w:t>
            </w:r>
            <w:proofErr w:type="spellEnd"/>
            <w:r>
              <w:rPr>
                <w:lang w:val="uk-UA"/>
              </w:rPr>
              <w:t xml:space="preserve"> І.І.</w:t>
            </w:r>
          </w:p>
        </w:tc>
      </w:tr>
      <w:tr w:rsidR="001948CA" w:rsidRPr="003A7B5F" w:rsidTr="00624299">
        <w:tc>
          <w:tcPr>
            <w:tcW w:w="567" w:type="dxa"/>
          </w:tcPr>
          <w:p w:rsidR="001948CA" w:rsidRPr="00DF4030" w:rsidRDefault="001948CA" w:rsidP="00DF4030">
            <w:pPr>
              <w:pStyle w:val="a4"/>
              <w:spacing w:line="276" w:lineRule="auto"/>
              <w:jc w:val="both"/>
              <w:rPr>
                <w:lang w:val="uk-UA"/>
              </w:rPr>
            </w:pPr>
            <w:r>
              <w:rPr>
                <w:lang w:val="uk-UA"/>
              </w:rPr>
              <w:t>2</w:t>
            </w:r>
          </w:p>
        </w:tc>
        <w:tc>
          <w:tcPr>
            <w:tcW w:w="5245" w:type="dxa"/>
            <w:gridSpan w:val="2"/>
          </w:tcPr>
          <w:p w:rsidR="001948CA" w:rsidRPr="00DF4030" w:rsidRDefault="001948CA" w:rsidP="00DF4030">
            <w:pPr>
              <w:pStyle w:val="a4"/>
              <w:spacing w:line="276" w:lineRule="auto"/>
              <w:jc w:val="both"/>
              <w:rPr>
                <w:lang w:val="uk-UA"/>
              </w:rPr>
            </w:pPr>
            <w:r>
              <w:rPr>
                <w:lang w:val="uk-UA"/>
              </w:rPr>
              <w:t>Тематичні батьківські збори «Протидія цькуванню в учнівському колективі»</w:t>
            </w:r>
          </w:p>
        </w:tc>
        <w:tc>
          <w:tcPr>
            <w:tcW w:w="1701" w:type="dxa"/>
            <w:gridSpan w:val="2"/>
          </w:tcPr>
          <w:p w:rsidR="001948CA" w:rsidRPr="00DF4030" w:rsidRDefault="0028218A" w:rsidP="00DF4030">
            <w:pPr>
              <w:pStyle w:val="a4"/>
              <w:spacing w:line="276" w:lineRule="auto"/>
              <w:jc w:val="both"/>
              <w:rPr>
                <w:lang w:val="uk-UA"/>
              </w:rPr>
            </w:pPr>
            <w:r>
              <w:rPr>
                <w:lang w:val="uk-UA"/>
              </w:rPr>
              <w:t>Батьки здобувачів освіти</w:t>
            </w:r>
          </w:p>
        </w:tc>
        <w:tc>
          <w:tcPr>
            <w:tcW w:w="1276" w:type="dxa"/>
          </w:tcPr>
          <w:p w:rsidR="001948CA" w:rsidRPr="00DF4030" w:rsidRDefault="0028218A" w:rsidP="00DF4030">
            <w:pPr>
              <w:pStyle w:val="a4"/>
              <w:spacing w:line="276" w:lineRule="auto"/>
              <w:jc w:val="both"/>
              <w:rPr>
                <w:lang w:val="uk-UA"/>
              </w:rPr>
            </w:pPr>
            <w:r>
              <w:rPr>
                <w:lang w:val="uk-UA"/>
              </w:rPr>
              <w:t>Упродовж року</w:t>
            </w:r>
          </w:p>
        </w:tc>
        <w:tc>
          <w:tcPr>
            <w:tcW w:w="1985" w:type="dxa"/>
            <w:gridSpan w:val="2"/>
          </w:tcPr>
          <w:p w:rsidR="001948CA" w:rsidRPr="00DF4030" w:rsidRDefault="0028218A" w:rsidP="00DF4030">
            <w:pPr>
              <w:pStyle w:val="a4"/>
              <w:spacing w:line="276" w:lineRule="auto"/>
              <w:jc w:val="both"/>
              <w:rPr>
                <w:lang w:val="uk-UA"/>
              </w:rPr>
            </w:pPr>
            <w:r>
              <w:rPr>
                <w:lang w:val="uk-UA"/>
              </w:rPr>
              <w:t xml:space="preserve">Класні керівники </w:t>
            </w:r>
          </w:p>
        </w:tc>
      </w:tr>
      <w:tr w:rsidR="001948CA" w:rsidRPr="003A7B5F" w:rsidTr="00624299">
        <w:tc>
          <w:tcPr>
            <w:tcW w:w="567" w:type="dxa"/>
          </w:tcPr>
          <w:p w:rsidR="001948CA" w:rsidRPr="00DF4030" w:rsidRDefault="0028218A" w:rsidP="00DF4030">
            <w:pPr>
              <w:pStyle w:val="a4"/>
              <w:spacing w:line="276" w:lineRule="auto"/>
              <w:jc w:val="both"/>
              <w:rPr>
                <w:lang w:val="uk-UA"/>
              </w:rPr>
            </w:pPr>
            <w:r>
              <w:rPr>
                <w:lang w:val="uk-UA"/>
              </w:rPr>
              <w:t>3</w:t>
            </w:r>
          </w:p>
        </w:tc>
        <w:tc>
          <w:tcPr>
            <w:tcW w:w="5245" w:type="dxa"/>
            <w:gridSpan w:val="2"/>
          </w:tcPr>
          <w:p w:rsidR="001948CA" w:rsidRPr="00DF4030" w:rsidRDefault="0028218A" w:rsidP="00DF4030">
            <w:pPr>
              <w:pStyle w:val="a4"/>
              <w:spacing w:line="276" w:lineRule="auto"/>
              <w:jc w:val="both"/>
              <w:rPr>
                <w:lang w:val="uk-UA"/>
              </w:rPr>
            </w:pPr>
            <w:r>
              <w:rPr>
                <w:lang w:val="uk-UA"/>
              </w:rPr>
              <w:t>Тренінгові заняття «як навчити дітей безпеці в Інтернеті»</w:t>
            </w:r>
          </w:p>
        </w:tc>
        <w:tc>
          <w:tcPr>
            <w:tcW w:w="1701" w:type="dxa"/>
            <w:gridSpan w:val="2"/>
          </w:tcPr>
          <w:p w:rsidR="001948CA" w:rsidRPr="00DF4030" w:rsidRDefault="0028218A" w:rsidP="00DF4030">
            <w:pPr>
              <w:pStyle w:val="a4"/>
              <w:spacing w:line="276" w:lineRule="auto"/>
              <w:jc w:val="both"/>
              <w:rPr>
                <w:lang w:val="uk-UA"/>
              </w:rPr>
            </w:pPr>
            <w:r>
              <w:rPr>
                <w:lang w:val="uk-UA"/>
              </w:rPr>
              <w:t>Батьки здобувачів освіти</w:t>
            </w:r>
            <w:r>
              <w:rPr>
                <w:lang w:val="uk-UA"/>
              </w:rPr>
              <w:t xml:space="preserve"> (за запитом)</w:t>
            </w:r>
          </w:p>
        </w:tc>
        <w:tc>
          <w:tcPr>
            <w:tcW w:w="1276" w:type="dxa"/>
          </w:tcPr>
          <w:p w:rsidR="001948CA" w:rsidRPr="00DF4030" w:rsidRDefault="0028218A" w:rsidP="00DF4030">
            <w:pPr>
              <w:pStyle w:val="a4"/>
              <w:spacing w:line="276" w:lineRule="auto"/>
              <w:jc w:val="both"/>
              <w:rPr>
                <w:lang w:val="uk-UA"/>
              </w:rPr>
            </w:pPr>
            <w:r>
              <w:rPr>
                <w:lang w:val="uk-UA"/>
              </w:rPr>
              <w:t xml:space="preserve">Січень – лютий </w:t>
            </w:r>
          </w:p>
        </w:tc>
        <w:tc>
          <w:tcPr>
            <w:tcW w:w="1985" w:type="dxa"/>
            <w:gridSpan w:val="2"/>
          </w:tcPr>
          <w:p w:rsidR="001948CA" w:rsidRPr="00DF4030" w:rsidRDefault="001948CA" w:rsidP="00DF4030">
            <w:pPr>
              <w:pStyle w:val="a4"/>
              <w:spacing w:line="276" w:lineRule="auto"/>
              <w:jc w:val="both"/>
              <w:rPr>
                <w:lang w:val="uk-UA"/>
              </w:rPr>
            </w:pPr>
            <w:r>
              <w:rPr>
                <w:lang w:val="uk-UA"/>
              </w:rPr>
              <w:t xml:space="preserve">Практичний психолог </w:t>
            </w:r>
            <w:proofErr w:type="spellStart"/>
            <w:r>
              <w:rPr>
                <w:lang w:val="uk-UA"/>
              </w:rPr>
              <w:t>Максимишин</w:t>
            </w:r>
            <w:proofErr w:type="spellEnd"/>
            <w:r>
              <w:rPr>
                <w:lang w:val="uk-UA"/>
              </w:rPr>
              <w:t xml:space="preserve"> І.І.</w:t>
            </w:r>
          </w:p>
        </w:tc>
      </w:tr>
      <w:tr w:rsidR="001948CA" w:rsidRPr="003A7B5F" w:rsidTr="00624299">
        <w:tc>
          <w:tcPr>
            <w:tcW w:w="567" w:type="dxa"/>
          </w:tcPr>
          <w:p w:rsidR="001948CA" w:rsidRPr="00DF4030" w:rsidRDefault="0028218A" w:rsidP="00DF4030">
            <w:pPr>
              <w:pStyle w:val="a4"/>
              <w:spacing w:line="276" w:lineRule="auto"/>
              <w:jc w:val="both"/>
              <w:rPr>
                <w:lang w:val="uk-UA"/>
              </w:rPr>
            </w:pPr>
            <w:r>
              <w:rPr>
                <w:lang w:val="uk-UA"/>
              </w:rPr>
              <w:t>4</w:t>
            </w:r>
          </w:p>
        </w:tc>
        <w:tc>
          <w:tcPr>
            <w:tcW w:w="5245" w:type="dxa"/>
            <w:gridSpan w:val="2"/>
          </w:tcPr>
          <w:p w:rsidR="001948CA" w:rsidRPr="00DF4030" w:rsidRDefault="0028218A" w:rsidP="00DF4030">
            <w:pPr>
              <w:pStyle w:val="a4"/>
              <w:spacing w:line="276" w:lineRule="auto"/>
              <w:jc w:val="both"/>
              <w:rPr>
                <w:lang w:val="uk-UA"/>
              </w:rPr>
            </w:pPr>
            <w:r>
              <w:rPr>
                <w:lang w:val="uk-UA"/>
              </w:rPr>
              <w:t xml:space="preserve">Круглий стіл для батьків «Поговоримо про </w:t>
            </w:r>
            <w:proofErr w:type="spellStart"/>
            <w:r>
              <w:rPr>
                <w:lang w:val="uk-UA"/>
              </w:rPr>
              <w:t>булінг</w:t>
            </w:r>
            <w:proofErr w:type="spellEnd"/>
            <w:r>
              <w:rPr>
                <w:lang w:val="uk-UA"/>
              </w:rPr>
              <w:t xml:space="preserve"> та </w:t>
            </w:r>
            <w:proofErr w:type="spellStart"/>
            <w:r>
              <w:rPr>
                <w:lang w:val="uk-UA"/>
              </w:rPr>
              <w:t>кібербулінг</w:t>
            </w:r>
            <w:proofErr w:type="spellEnd"/>
            <w:r>
              <w:rPr>
                <w:lang w:val="uk-UA"/>
              </w:rPr>
              <w:t>»</w:t>
            </w:r>
          </w:p>
        </w:tc>
        <w:tc>
          <w:tcPr>
            <w:tcW w:w="1701" w:type="dxa"/>
            <w:gridSpan w:val="2"/>
          </w:tcPr>
          <w:p w:rsidR="001948CA" w:rsidRPr="00DF4030" w:rsidRDefault="0028218A" w:rsidP="00DF4030">
            <w:pPr>
              <w:pStyle w:val="a4"/>
              <w:spacing w:line="276" w:lineRule="auto"/>
              <w:jc w:val="both"/>
              <w:rPr>
                <w:lang w:val="uk-UA"/>
              </w:rPr>
            </w:pPr>
            <w:r>
              <w:rPr>
                <w:lang w:val="uk-UA"/>
              </w:rPr>
              <w:t>Батьки здобувачів освіти</w:t>
            </w:r>
          </w:p>
        </w:tc>
        <w:tc>
          <w:tcPr>
            <w:tcW w:w="1276" w:type="dxa"/>
          </w:tcPr>
          <w:p w:rsidR="001948CA" w:rsidRPr="00DF4030" w:rsidRDefault="0028218A" w:rsidP="00DF4030">
            <w:pPr>
              <w:pStyle w:val="a4"/>
              <w:spacing w:line="276" w:lineRule="auto"/>
              <w:jc w:val="both"/>
              <w:rPr>
                <w:lang w:val="uk-UA"/>
              </w:rPr>
            </w:pPr>
            <w:r>
              <w:rPr>
                <w:lang w:val="uk-UA"/>
              </w:rPr>
              <w:t xml:space="preserve">Березень </w:t>
            </w:r>
          </w:p>
        </w:tc>
        <w:tc>
          <w:tcPr>
            <w:tcW w:w="1985" w:type="dxa"/>
            <w:gridSpan w:val="2"/>
          </w:tcPr>
          <w:p w:rsidR="001948CA" w:rsidRPr="00DF4030" w:rsidRDefault="001948CA" w:rsidP="00DF4030">
            <w:pPr>
              <w:pStyle w:val="a4"/>
              <w:spacing w:line="276" w:lineRule="auto"/>
              <w:jc w:val="both"/>
              <w:rPr>
                <w:lang w:val="uk-UA"/>
              </w:rPr>
            </w:pPr>
            <w:r>
              <w:rPr>
                <w:lang w:val="uk-UA"/>
              </w:rPr>
              <w:t xml:space="preserve">Практичний психолог </w:t>
            </w:r>
            <w:proofErr w:type="spellStart"/>
            <w:r>
              <w:rPr>
                <w:lang w:val="uk-UA"/>
              </w:rPr>
              <w:t>Максимишин</w:t>
            </w:r>
            <w:proofErr w:type="spellEnd"/>
            <w:r>
              <w:rPr>
                <w:lang w:val="uk-UA"/>
              </w:rPr>
              <w:t xml:space="preserve"> І.І.</w:t>
            </w:r>
          </w:p>
        </w:tc>
      </w:tr>
    </w:tbl>
    <w:p w:rsidR="00DF4030" w:rsidRPr="00DF4030" w:rsidRDefault="00DF4030" w:rsidP="00DF4030">
      <w:pPr>
        <w:pStyle w:val="a4"/>
        <w:spacing w:line="276" w:lineRule="auto"/>
        <w:jc w:val="both"/>
        <w:rPr>
          <w:lang w:val="uk-UA"/>
        </w:rPr>
      </w:pPr>
    </w:p>
    <w:p w:rsidR="00DF4030" w:rsidRPr="00DF4030" w:rsidRDefault="00DF4030">
      <w:pPr>
        <w:pStyle w:val="a4"/>
        <w:spacing w:line="276" w:lineRule="auto"/>
        <w:jc w:val="right"/>
        <w:rPr>
          <w:color w:val="000000" w:themeColor="text1"/>
          <w:lang w:val="uk-UA"/>
        </w:rPr>
      </w:pPr>
      <w:bookmarkStart w:id="0" w:name="_GoBack"/>
      <w:bookmarkEnd w:id="0"/>
    </w:p>
    <w:sectPr w:rsidR="00DF4030" w:rsidRPr="00DF4030" w:rsidSect="0028218A">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E6F" w:rsidRDefault="00343E6F" w:rsidP="0028218A">
      <w:r>
        <w:separator/>
      </w:r>
    </w:p>
  </w:endnote>
  <w:endnote w:type="continuationSeparator" w:id="0">
    <w:p w:rsidR="00343E6F" w:rsidRDefault="00343E6F" w:rsidP="0028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E6F" w:rsidRDefault="00343E6F" w:rsidP="0028218A">
      <w:r>
        <w:separator/>
      </w:r>
    </w:p>
  </w:footnote>
  <w:footnote w:type="continuationSeparator" w:id="0">
    <w:p w:rsidR="00343E6F" w:rsidRDefault="00343E6F" w:rsidP="00282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616E9"/>
    <w:multiLevelType w:val="hybridMultilevel"/>
    <w:tmpl w:val="E3FCF478"/>
    <w:lvl w:ilvl="0" w:tplc="B5A8708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8A64042"/>
    <w:multiLevelType w:val="hybridMultilevel"/>
    <w:tmpl w:val="27A8CCB0"/>
    <w:lvl w:ilvl="0" w:tplc="FEC43AB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79001D9"/>
    <w:multiLevelType w:val="hybridMultilevel"/>
    <w:tmpl w:val="CEFC5702"/>
    <w:lvl w:ilvl="0" w:tplc="82D6AAD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B05497B"/>
    <w:multiLevelType w:val="hybridMultilevel"/>
    <w:tmpl w:val="F65267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B02"/>
    <w:rsid w:val="00026258"/>
    <w:rsid w:val="00040D6A"/>
    <w:rsid w:val="00082CD3"/>
    <w:rsid w:val="000866FB"/>
    <w:rsid w:val="0019120C"/>
    <w:rsid w:val="001948CA"/>
    <w:rsid w:val="001D7AE9"/>
    <w:rsid w:val="001F4815"/>
    <w:rsid w:val="002424E2"/>
    <w:rsid w:val="0028218A"/>
    <w:rsid w:val="002A076C"/>
    <w:rsid w:val="002C1F43"/>
    <w:rsid w:val="002C340B"/>
    <w:rsid w:val="002D65C4"/>
    <w:rsid w:val="002F1F99"/>
    <w:rsid w:val="00343E6F"/>
    <w:rsid w:val="00344C1D"/>
    <w:rsid w:val="00346C3A"/>
    <w:rsid w:val="003A7B5F"/>
    <w:rsid w:val="0041614C"/>
    <w:rsid w:val="0046591B"/>
    <w:rsid w:val="004A1E5A"/>
    <w:rsid w:val="004C6CA3"/>
    <w:rsid w:val="004D7230"/>
    <w:rsid w:val="0050271E"/>
    <w:rsid w:val="005033BE"/>
    <w:rsid w:val="005A4C51"/>
    <w:rsid w:val="00624299"/>
    <w:rsid w:val="00685ADA"/>
    <w:rsid w:val="007124E7"/>
    <w:rsid w:val="007904F7"/>
    <w:rsid w:val="007F32E8"/>
    <w:rsid w:val="00806B84"/>
    <w:rsid w:val="00813233"/>
    <w:rsid w:val="008412D4"/>
    <w:rsid w:val="00985BCD"/>
    <w:rsid w:val="009B7B50"/>
    <w:rsid w:val="00A06234"/>
    <w:rsid w:val="00A075BD"/>
    <w:rsid w:val="00B30B02"/>
    <w:rsid w:val="00B70C1F"/>
    <w:rsid w:val="00C13716"/>
    <w:rsid w:val="00CA5345"/>
    <w:rsid w:val="00DE2C5B"/>
    <w:rsid w:val="00DF4030"/>
    <w:rsid w:val="00F16B4E"/>
    <w:rsid w:val="00F44C92"/>
    <w:rsid w:val="00F563C0"/>
    <w:rsid w:val="00FD4B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B0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0B02"/>
    <w:rPr>
      <w:color w:val="0000FF" w:themeColor="hyperlink"/>
      <w:u w:val="single"/>
    </w:rPr>
  </w:style>
  <w:style w:type="paragraph" w:styleId="a4">
    <w:name w:val="No Spacing"/>
    <w:uiPriority w:val="1"/>
    <w:qFormat/>
    <w:rsid w:val="00B30B02"/>
    <w:pPr>
      <w:spacing w:after="0" w:line="240" w:lineRule="auto"/>
    </w:pPr>
    <w:rPr>
      <w:rFonts w:ascii="Times New Roman" w:eastAsia="Times New Roman" w:hAnsi="Times New Roman" w:cs="Times New Roman"/>
      <w:sz w:val="24"/>
      <w:szCs w:val="24"/>
      <w:lang w:val="ru-RU" w:eastAsia="ru-RU"/>
    </w:rPr>
  </w:style>
  <w:style w:type="table" w:styleId="a5">
    <w:name w:val="Table Grid"/>
    <w:basedOn w:val="a1"/>
    <w:uiPriority w:val="59"/>
    <w:rsid w:val="007F3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8218A"/>
    <w:pPr>
      <w:tabs>
        <w:tab w:val="center" w:pos="4819"/>
        <w:tab w:val="right" w:pos="9639"/>
      </w:tabs>
    </w:pPr>
  </w:style>
  <w:style w:type="character" w:customStyle="1" w:styleId="a7">
    <w:name w:val="Верхний колонтитул Знак"/>
    <w:basedOn w:val="a0"/>
    <w:link w:val="a6"/>
    <w:uiPriority w:val="99"/>
    <w:rsid w:val="0028218A"/>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28218A"/>
    <w:pPr>
      <w:tabs>
        <w:tab w:val="center" w:pos="4819"/>
        <w:tab w:val="right" w:pos="9639"/>
      </w:tabs>
    </w:pPr>
  </w:style>
  <w:style w:type="character" w:customStyle="1" w:styleId="a9">
    <w:name w:val="Нижний колонтитул Знак"/>
    <w:basedOn w:val="a0"/>
    <w:link w:val="a8"/>
    <w:uiPriority w:val="99"/>
    <w:rsid w:val="0028218A"/>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B0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0B02"/>
    <w:rPr>
      <w:color w:val="0000FF" w:themeColor="hyperlink"/>
      <w:u w:val="single"/>
    </w:rPr>
  </w:style>
  <w:style w:type="paragraph" w:styleId="a4">
    <w:name w:val="No Spacing"/>
    <w:uiPriority w:val="1"/>
    <w:qFormat/>
    <w:rsid w:val="00B30B02"/>
    <w:pPr>
      <w:spacing w:after="0" w:line="240" w:lineRule="auto"/>
    </w:pPr>
    <w:rPr>
      <w:rFonts w:ascii="Times New Roman" w:eastAsia="Times New Roman" w:hAnsi="Times New Roman" w:cs="Times New Roman"/>
      <w:sz w:val="24"/>
      <w:szCs w:val="24"/>
      <w:lang w:val="ru-RU" w:eastAsia="ru-RU"/>
    </w:rPr>
  </w:style>
  <w:style w:type="table" w:styleId="a5">
    <w:name w:val="Table Grid"/>
    <w:basedOn w:val="a1"/>
    <w:uiPriority w:val="59"/>
    <w:rsid w:val="007F3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8218A"/>
    <w:pPr>
      <w:tabs>
        <w:tab w:val="center" w:pos="4819"/>
        <w:tab w:val="right" w:pos="9639"/>
      </w:tabs>
    </w:pPr>
  </w:style>
  <w:style w:type="character" w:customStyle="1" w:styleId="a7">
    <w:name w:val="Верхний колонтитул Знак"/>
    <w:basedOn w:val="a0"/>
    <w:link w:val="a6"/>
    <w:uiPriority w:val="99"/>
    <w:rsid w:val="0028218A"/>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28218A"/>
    <w:pPr>
      <w:tabs>
        <w:tab w:val="center" w:pos="4819"/>
        <w:tab w:val="right" w:pos="9639"/>
      </w:tabs>
    </w:pPr>
  </w:style>
  <w:style w:type="character" w:customStyle="1" w:styleId="a9">
    <w:name w:val="Нижний колонтитул Знак"/>
    <w:basedOn w:val="a0"/>
    <w:link w:val="a8"/>
    <w:uiPriority w:val="99"/>
    <w:rsid w:val="0028218A"/>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alscool2@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hyperlink" Target="mailto:zalscool2@ukr.ne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1</Pages>
  <Words>17106</Words>
  <Characters>9751</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2020-01-02T12:30:00Z</cp:lastPrinted>
  <dcterms:created xsi:type="dcterms:W3CDTF">2019-11-29T06:46:00Z</dcterms:created>
  <dcterms:modified xsi:type="dcterms:W3CDTF">2020-01-02T12:31:00Z</dcterms:modified>
</cp:coreProperties>
</file>