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E5" w:rsidRPr="003745E5" w:rsidRDefault="003745E5" w:rsidP="003745E5">
      <w:pPr>
        <w:pStyle w:val="a3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proofErr w:type="gramStart"/>
      <w:r w:rsidRPr="003745E5"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uk-UA"/>
        </w:rPr>
        <w:t xml:space="preserve"> </w:t>
      </w:r>
      <w:r w:rsidRPr="003745E5"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 </w:t>
      </w:r>
      <w:r w:rsidRPr="003745E5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 w:rsidRPr="003745E5"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 xml:space="preserve"> </w:t>
      </w:r>
      <w:r w:rsidRPr="003745E5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 w:rsidRPr="003745E5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 </w:t>
      </w:r>
      <w:r w:rsidRPr="003745E5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 w:rsidRPr="003745E5"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№ 0</w:t>
      </w:r>
      <w:r>
        <w:rPr>
          <w:sz w:val="28"/>
          <w:szCs w:val="28"/>
          <w:lang w:val="uk-UA"/>
        </w:rPr>
        <w:t>8</w:t>
      </w:r>
    </w:p>
    <w:p w:rsidR="003745E5" w:rsidRPr="003745E5" w:rsidRDefault="003745E5" w:rsidP="003745E5">
      <w:pPr>
        <w:pStyle w:val="a3"/>
        <w:spacing w:line="276" w:lineRule="auto"/>
        <w:jc w:val="center"/>
        <w:rPr>
          <w:sz w:val="28"/>
          <w:szCs w:val="28"/>
        </w:rPr>
      </w:pPr>
      <w:proofErr w:type="spellStart"/>
      <w:r w:rsidRPr="003745E5">
        <w:rPr>
          <w:sz w:val="28"/>
          <w:szCs w:val="28"/>
        </w:rPr>
        <w:t>спільного</w:t>
      </w:r>
      <w:proofErr w:type="spellEnd"/>
      <w:r w:rsidRPr="003745E5">
        <w:rPr>
          <w:sz w:val="28"/>
          <w:szCs w:val="28"/>
        </w:rPr>
        <w:t xml:space="preserve"> </w:t>
      </w:r>
      <w:proofErr w:type="spellStart"/>
      <w:r w:rsidRPr="003745E5">
        <w:rPr>
          <w:sz w:val="28"/>
          <w:szCs w:val="28"/>
        </w:rPr>
        <w:t>засідання</w:t>
      </w:r>
      <w:proofErr w:type="spellEnd"/>
      <w:r w:rsidRPr="003745E5">
        <w:rPr>
          <w:sz w:val="28"/>
          <w:szCs w:val="28"/>
        </w:rPr>
        <w:t xml:space="preserve"> </w:t>
      </w:r>
      <w:proofErr w:type="spellStart"/>
      <w:r w:rsidRPr="003745E5">
        <w:rPr>
          <w:sz w:val="28"/>
          <w:szCs w:val="28"/>
        </w:rPr>
        <w:t>педагогічної</w:t>
      </w:r>
      <w:proofErr w:type="spellEnd"/>
      <w:r w:rsidRPr="003745E5">
        <w:rPr>
          <w:sz w:val="28"/>
          <w:szCs w:val="28"/>
        </w:rPr>
        <w:t xml:space="preserve"> </w:t>
      </w:r>
      <w:proofErr w:type="gramStart"/>
      <w:r w:rsidRPr="003745E5">
        <w:rPr>
          <w:sz w:val="28"/>
          <w:szCs w:val="28"/>
        </w:rPr>
        <w:t>ради</w:t>
      </w:r>
      <w:proofErr w:type="gramEnd"/>
      <w:r w:rsidRPr="003745E5">
        <w:rPr>
          <w:sz w:val="28"/>
          <w:szCs w:val="28"/>
        </w:rPr>
        <w:t xml:space="preserve"> та ради закладу освіти</w:t>
      </w:r>
    </w:p>
    <w:p w:rsidR="003745E5" w:rsidRPr="003745E5" w:rsidRDefault="003745E5" w:rsidP="003745E5">
      <w:pPr>
        <w:pStyle w:val="a3"/>
        <w:spacing w:line="276" w:lineRule="auto"/>
        <w:jc w:val="center"/>
        <w:rPr>
          <w:sz w:val="28"/>
          <w:szCs w:val="28"/>
        </w:rPr>
      </w:pPr>
      <w:r w:rsidRPr="003745E5">
        <w:rPr>
          <w:sz w:val="28"/>
          <w:szCs w:val="28"/>
        </w:rPr>
        <w:t>загальноосвітньої школи І-ІІІ ступенів №2</w:t>
      </w:r>
    </w:p>
    <w:p w:rsidR="003745E5" w:rsidRPr="003745E5" w:rsidRDefault="003745E5" w:rsidP="003745E5">
      <w:pPr>
        <w:pStyle w:val="a3"/>
        <w:spacing w:line="276" w:lineRule="auto"/>
        <w:jc w:val="center"/>
        <w:rPr>
          <w:sz w:val="28"/>
          <w:szCs w:val="28"/>
        </w:rPr>
      </w:pPr>
      <w:proofErr w:type="spellStart"/>
      <w:r w:rsidRPr="003745E5">
        <w:rPr>
          <w:sz w:val="28"/>
          <w:szCs w:val="28"/>
        </w:rPr>
        <w:t>м</w:t>
      </w:r>
      <w:proofErr w:type="gramStart"/>
      <w:r w:rsidRPr="003745E5">
        <w:rPr>
          <w:sz w:val="28"/>
          <w:szCs w:val="28"/>
        </w:rPr>
        <w:t>.З</w:t>
      </w:r>
      <w:proofErr w:type="gramEnd"/>
      <w:r w:rsidRPr="003745E5">
        <w:rPr>
          <w:sz w:val="28"/>
          <w:szCs w:val="28"/>
        </w:rPr>
        <w:t>аліщики</w:t>
      </w:r>
      <w:proofErr w:type="spellEnd"/>
      <w:r w:rsidRPr="003745E5">
        <w:rPr>
          <w:sz w:val="28"/>
          <w:szCs w:val="28"/>
        </w:rPr>
        <w:t xml:space="preserve"> Тернопільської області</w:t>
      </w:r>
    </w:p>
    <w:p w:rsidR="003745E5" w:rsidRPr="003745E5" w:rsidRDefault="003745E5" w:rsidP="003745E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від 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1</w:t>
      </w:r>
      <w:r w:rsidRPr="003745E5">
        <w:rPr>
          <w:sz w:val="28"/>
          <w:szCs w:val="28"/>
        </w:rPr>
        <w:t xml:space="preserve"> року</w:t>
      </w:r>
    </w:p>
    <w:p w:rsidR="003745E5" w:rsidRPr="003745E5" w:rsidRDefault="003745E5" w:rsidP="003745E5">
      <w:pPr>
        <w:pStyle w:val="a3"/>
        <w:spacing w:line="276" w:lineRule="auto"/>
        <w:jc w:val="both"/>
        <w:rPr>
          <w:sz w:val="28"/>
          <w:szCs w:val="28"/>
        </w:rPr>
      </w:pPr>
      <w:r w:rsidRPr="003745E5">
        <w:rPr>
          <w:sz w:val="28"/>
          <w:szCs w:val="28"/>
        </w:rPr>
        <w:t>Голова педагогічної ради – Павловська</w:t>
      </w:r>
      <w:proofErr w:type="gramStart"/>
      <w:r w:rsidRPr="003745E5">
        <w:rPr>
          <w:sz w:val="28"/>
          <w:szCs w:val="28"/>
        </w:rPr>
        <w:t xml:space="preserve"> І.</w:t>
      </w:r>
      <w:proofErr w:type="gramEnd"/>
      <w:r w:rsidRPr="003745E5">
        <w:rPr>
          <w:sz w:val="28"/>
          <w:szCs w:val="28"/>
        </w:rPr>
        <w:t>М.</w:t>
      </w:r>
    </w:p>
    <w:p w:rsidR="003745E5" w:rsidRPr="003745E5" w:rsidRDefault="003745E5" w:rsidP="003745E5">
      <w:pPr>
        <w:pStyle w:val="a3"/>
        <w:spacing w:line="276" w:lineRule="auto"/>
        <w:jc w:val="both"/>
        <w:rPr>
          <w:sz w:val="28"/>
          <w:szCs w:val="28"/>
        </w:rPr>
      </w:pPr>
      <w:r w:rsidRPr="003745E5">
        <w:rPr>
          <w:sz w:val="28"/>
          <w:szCs w:val="28"/>
        </w:rPr>
        <w:t xml:space="preserve">Секретар педагогічної ради – </w:t>
      </w:r>
      <w:proofErr w:type="spellStart"/>
      <w:r w:rsidRPr="003745E5">
        <w:rPr>
          <w:sz w:val="28"/>
          <w:szCs w:val="28"/>
        </w:rPr>
        <w:t>Жлуховська</w:t>
      </w:r>
      <w:proofErr w:type="spellEnd"/>
      <w:proofErr w:type="gramStart"/>
      <w:r w:rsidRPr="003745E5">
        <w:rPr>
          <w:sz w:val="28"/>
          <w:szCs w:val="28"/>
        </w:rPr>
        <w:t xml:space="preserve"> І.</w:t>
      </w:r>
      <w:proofErr w:type="gramEnd"/>
      <w:r w:rsidRPr="003745E5">
        <w:rPr>
          <w:sz w:val="28"/>
          <w:szCs w:val="28"/>
        </w:rPr>
        <w:t>Ф.</w:t>
      </w:r>
    </w:p>
    <w:p w:rsidR="003745E5" w:rsidRPr="003745E5" w:rsidRDefault="003745E5" w:rsidP="003745E5">
      <w:pPr>
        <w:pStyle w:val="a3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Присутні</w:t>
      </w:r>
      <w:proofErr w:type="spellEnd"/>
      <w:r>
        <w:rPr>
          <w:sz w:val="28"/>
          <w:szCs w:val="28"/>
          <w:lang w:val="uk-UA"/>
        </w:rPr>
        <w:t xml:space="preserve"> – </w:t>
      </w:r>
      <w:r w:rsidRPr="003745E5">
        <w:rPr>
          <w:sz w:val="28"/>
          <w:szCs w:val="28"/>
        </w:rPr>
        <w:t xml:space="preserve">члени </w:t>
      </w:r>
      <w:proofErr w:type="spellStart"/>
      <w:r w:rsidRPr="003745E5">
        <w:rPr>
          <w:sz w:val="28"/>
          <w:szCs w:val="28"/>
        </w:rPr>
        <w:t>педагогічного</w:t>
      </w:r>
      <w:proofErr w:type="spellEnd"/>
      <w:r w:rsidRPr="003745E5">
        <w:rPr>
          <w:sz w:val="28"/>
          <w:szCs w:val="28"/>
        </w:rPr>
        <w:t xml:space="preserve"> </w:t>
      </w:r>
      <w:proofErr w:type="spellStart"/>
      <w:r w:rsidRPr="003745E5">
        <w:rPr>
          <w:sz w:val="28"/>
          <w:szCs w:val="28"/>
        </w:rPr>
        <w:t>колективу</w:t>
      </w:r>
      <w:proofErr w:type="spellEnd"/>
    </w:p>
    <w:p w:rsidR="003745E5" w:rsidRPr="003745E5" w:rsidRDefault="003745E5" w:rsidP="003745E5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  <w:lang w:val="uk-UA"/>
        </w:rPr>
        <w:t>: Г.І.</w:t>
      </w:r>
      <w:proofErr w:type="spellStart"/>
      <w:r>
        <w:rPr>
          <w:sz w:val="28"/>
          <w:szCs w:val="28"/>
          <w:lang w:val="uk-UA"/>
        </w:rPr>
        <w:t>Загарія</w:t>
      </w:r>
      <w:proofErr w:type="spellEnd"/>
      <w:r>
        <w:rPr>
          <w:sz w:val="28"/>
          <w:szCs w:val="28"/>
          <w:lang w:val="uk-UA"/>
        </w:rPr>
        <w:t xml:space="preserve"> (е-лікарняний)</w:t>
      </w:r>
    </w:p>
    <w:p w:rsidR="003745E5" w:rsidRPr="003745E5" w:rsidRDefault="003745E5" w:rsidP="003745E5">
      <w:pPr>
        <w:pStyle w:val="a3"/>
        <w:spacing w:line="276" w:lineRule="auto"/>
        <w:jc w:val="both"/>
        <w:rPr>
          <w:sz w:val="28"/>
          <w:szCs w:val="28"/>
        </w:rPr>
      </w:pPr>
      <w:r w:rsidRPr="003745E5">
        <w:rPr>
          <w:sz w:val="28"/>
          <w:szCs w:val="28"/>
        </w:rPr>
        <w:t xml:space="preserve">Порядок </w:t>
      </w:r>
      <w:proofErr w:type="spellStart"/>
      <w:r w:rsidRPr="003745E5">
        <w:rPr>
          <w:sz w:val="28"/>
          <w:szCs w:val="28"/>
        </w:rPr>
        <w:t>денний</w:t>
      </w:r>
      <w:proofErr w:type="spellEnd"/>
      <w:r w:rsidRPr="003745E5">
        <w:rPr>
          <w:sz w:val="28"/>
          <w:szCs w:val="28"/>
        </w:rPr>
        <w:t>:</w:t>
      </w:r>
    </w:p>
    <w:p w:rsidR="003745E5" w:rsidRPr="003745E5" w:rsidRDefault="003745E5" w:rsidP="003745E5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3745E5">
        <w:rPr>
          <w:sz w:val="28"/>
          <w:szCs w:val="28"/>
        </w:rPr>
        <w:t xml:space="preserve">1.Про стан </w:t>
      </w:r>
      <w:proofErr w:type="spellStart"/>
      <w:r w:rsidRPr="003745E5">
        <w:rPr>
          <w:sz w:val="28"/>
          <w:szCs w:val="28"/>
        </w:rPr>
        <w:t>виконання</w:t>
      </w:r>
      <w:proofErr w:type="spellEnd"/>
      <w:r w:rsidRPr="003745E5">
        <w:rPr>
          <w:sz w:val="28"/>
          <w:szCs w:val="28"/>
        </w:rPr>
        <w:t xml:space="preserve"> </w:t>
      </w:r>
      <w:proofErr w:type="spellStart"/>
      <w:proofErr w:type="gramStart"/>
      <w:r w:rsidRPr="003745E5">
        <w:rPr>
          <w:sz w:val="28"/>
          <w:szCs w:val="28"/>
        </w:rPr>
        <w:t>р</w:t>
      </w:r>
      <w:proofErr w:type="gramEnd"/>
      <w:r w:rsidRPr="003745E5">
        <w:rPr>
          <w:sz w:val="28"/>
          <w:szCs w:val="28"/>
        </w:rPr>
        <w:t>ішень</w:t>
      </w:r>
      <w:proofErr w:type="spellEnd"/>
      <w:r w:rsidRPr="003745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29</w:t>
      </w:r>
      <w:r>
        <w:rPr>
          <w:sz w:val="28"/>
          <w:szCs w:val="28"/>
        </w:rPr>
        <w:t>.10.202</w:t>
      </w:r>
      <w:r>
        <w:rPr>
          <w:sz w:val="28"/>
          <w:szCs w:val="28"/>
          <w:lang w:val="uk-UA"/>
        </w:rPr>
        <w:t>1</w:t>
      </w:r>
      <w:r w:rsidRPr="003745E5">
        <w:rPr>
          <w:sz w:val="28"/>
          <w:szCs w:val="28"/>
        </w:rPr>
        <w:t xml:space="preserve"> протокол №06</w:t>
      </w:r>
      <w:r>
        <w:rPr>
          <w:sz w:val="28"/>
          <w:szCs w:val="28"/>
          <w:lang w:val="uk-UA"/>
        </w:rPr>
        <w:t>, від 16.11.2021 протокол №07</w:t>
      </w:r>
    </w:p>
    <w:p w:rsidR="003745E5" w:rsidRPr="003745E5" w:rsidRDefault="003745E5" w:rsidP="003745E5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 w:rsidRPr="003745E5">
        <w:rPr>
          <w:sz w:val="28"/>
          <w:szCs w:val="28"/>
          <w:lang w:val="uk-UA"/>
        </w:rPr>
        <w:t>Директорка</w:t>
      </w:r>
      <w:r>
        <w:rPr>
          <w:sz w:val="28"/>
          <w:szCs w:val="28"/>
          <w:lang w:val="uk-UA"/>
        </w:rPr>
        <w:t xml:space="preserve"> Іванна </w:t>
      </w:r>
      <w:r w:rsidRPr="003745E5">
        <w:rPr>
          <w:sz w:val="28"/>
          <w:szCs w:val="28"/>
          <w:lang w:val="uk-UA"/>
        </w:rPr>
        <w:t>Павловська</w:t>
      </w:r>
    </w:p>
    <w:p w:rsidR="003745E5" w:rsidRPr="003745E5" w:rsidRDefault="003745E5" w:rsidP="003745E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3745E5">
        <w:rPr>
          <w:sz w:val="28"/>
          <w:szCs w:val="28"/>
          <w:lang w:val="uk-UA"/>
        </w:rPr>
        <w:t>.</w:t>
      </w:r>
      <w:r w:rsidRPr="003745E5">
        <w:rPr>
          <w:color w:val="000000" w:themeColor="text1"/>
          <w:sz w:val="28"/>
          <w:szCs w:val="28"/>
          <w:lang w:val="uk-UA"/>
        </w:rPr>
        <w:t>Про розгляд і схвалення плану підвищення кваліфікації, який вкл</w:t>
      </w:r>
      <w:r>
        <w:rPr>
          <w:color w:val="000000" w:themeColor="text1"/>
          <w:sz w:val="28"/>
          <w:szCs w:val="28"/>
          <w:lang w:val="uk-UA"/>
        </w:rPr>
        <w:t>ючає пропозиції педагога на 2022</w:t>
      </w:r>
      <w:r w:rsidRPr="003745E5">
        <w:rPr>
          <w:color w:val="000000" w:themeColor="text1"/>
          <w:sz w:val="28"/>
          <w:szCs w:val="28"/>
          <w:lang w:val="uk-UA"/>
        </w:rPr>
        <w:t xml:space="preserve"> рік</w:t>
      </w:r>
    </w:p>
    <w:p w:rsidR="003745E5" w:rsidRPr="003745E5" w:rsidRDefault="003745E5" w:rsidP="003745E5">
      <w:pPr>
        <w:pStyle w:val="a3"/>
        <w:spacing w:line="276" w:lineRule="auto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Заступни</w:t>
      </w:r>
      <w:proofErr w:type="spellEnd"/>
      <w:r>
        <w:rPr>
          <w:color w:val="000000" w:themeColor="text1"/>
          <w:sz w:val="28"/>
          <w:szCs w:val="28"/>
          <w:lang w:val="uk-UA"/>
        </w:rPr>
        <w:t>ця</w:t>
      </w:r>
      <w:r>
        <w:rPr>
          <w:color w:val="000000" w:themeColor="text1"/>
          <w:sz w:val="28"/>
          <w:szCs w:val="28"/>
        </w:rPr>
        <w:t xml:space="preserve"> директор</w:t>
      </w:r>
      <w:proofErr w:type="spellStart"/>
      <w:r>
        <w:rPr>
          <w:color w:val="000000" w:themeColor="text1"/>
          <w:sz w:val="28"/>
          <w:szCs w:val="28"/>
          <w:lang w:val="uk-UA"/>
        </w:rPr>
        <w:t>ки</w:t>
      </w:r>
      <w:proofErr w:type="spellEnd"/>
      <w:r w:rsidRPr="003745E5">
        <w:rPr>
          <w:color w:val="000000" w:themeColor="text1"/>
          <w:sz w:val="28"/>
          <w:szCs w:val="28"/>
        </w:rPr>
        <w:t xml:space="preserve"> з</w:t>
      </w:r>
      <w:r>
        <w:rPr>
          <w:color w:val="000000" w:themeColor="text1"/>
          <w:sz w:val="28"/>
          <w:szCs w:val="28"/>
        </w:rPr>
        <w:t xml:space="preserve"> НВР </w:t>
      </w:r>
      <w:r>
        <w:rPr>
          <w:color w:val="000000" w:themeColor="text1"/>
          <w:sz w:val="28"/>
          <w:szCs w:val="28"/>
          <w:lang w:val="uk-UA"/>
        </w:rPr>
        <w:t xml:space="preserve">Христина </w:t>
      </w:r>
      <w:proofErr w:type="spellStart"/>
      <w:r w:rsidRPr="003745E5">
        <w:rPr>
          <w:color w:val="000000" w:themeColor="text1"/>
          <w:sz w:val="28"/>
          <w:szCs w:val="28"/>
        </w:rPr>
        <w:t>Гев’юк</w:t>
      </w:r>
      <w:proofErr w:type="spellEnd"/>
    </w:p>
    <w:p w:rsidR="003745E5" w:rsidRPr="003745E5" w:rsidRDefault="003745E5" w:rsidP="003745E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3745E5">
        <w:rPr>
          <w:sz w:val="28"/>
          <w:szCs w:val="28"/>
        </w:rPr>
        <w:t xml:space="preserve">.Про розроблення системи оцінювання навчальних досягнень у закладі освіти, впровадження </w:t>
      </w:r>
      <w:proofErr w:type="spellStart"/>
      <w:r w:rsidRPr="003745E5">
        <w:rPr>
          <w:sz w:val="28"/>
          <w:szCs w:val="28"/>
        </w:rPr>
        <w:t>самооцінювання</w:t>
      </w:r>
      <w:proofErr w:type="spellEnd"/>
      <w:r w:rsidRPr="003745E5">
        <w:rPr>
          <w:sz w:val="28"/>
          <w:szCs w:val="28"/>
        </w:rPr>
        <w:t xml:space="preserve"> та </w:t>
      </w:r>
      <w:proofErr w:type="spellStart"/>
      <w:r w:rsidRPr="003745E5">
        <w:rPr>
          <w:sz w:val="28"/>
          <w:szCs w:val="28"/>
        </w:rPr>
        <w:t>взаємооцінювання</w:t>
      </w:r>
      <w:proofErr w:type="spellEnd"/>
    </w:p>
    <w:p w:rsidR="003745E5" w:rsidRPr="003745E5" w:rsidRDefault="003745E5" w:rsidP="003745E5">
      <w:pPr>
        <w:pStyle w:val="a3"/>
        <w:spacing w:line="276" w:lineRule="auto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Заступни</w:t>
      </w:r>
      <w:proofErr w:type="spellEnd"/>
      <w:r>
        <w:rPr>
          <w:color w:val="000000" w:themeColor="text1"/>
          <w:sz w:val="28"/>
          <w:szCs w:val="28"/>
          <w:lang w:val="uk-UA"/>
        </w:rPr>
        <w:t>ця</w:t>
      </w:r>
      <w:r>
        <w:rPr>
          <w:color w:val="000000" w:themeColor="text1"/>
          <w:sz w:val="28"/>
          <w:szCs w:val="28"/>
        </w:rPr>
        <w:t xml:space="preserve"> директор</w:t>
      </w:r>
      <w:proofErr w:type="spellStart"/>
      <w:r>
        <w:rPr>
          <w:color w:val="000000" w:themeColor="text1"/>
          <w:sz w:val="28"/>
          <w:szCs w:val="28"/>
          <w:lang w:val="uk-UA"/>
        </w:rPr>
        <w:t>ки</w:t>
      </w:r>
      <w:proofErr w:type="spellEnd"/>
      <w:r>
        <w:rPr>
          <w:color w:val="000000" w:themeColor="text1"/>
          <w:sz w:val="28"/>
          <w:szCs w:val="28"/>
        </w:rPr>
        <w:t xml:space="preserve"> з НВР Х</w:t>
      </w:r>
      <w:proofErr w:type="spellStart"/>
      <w:r>
        <w:rPr>
          <w:color w:val="000000" w:themeColor="text1"/>
          <w:sz w:val="28"/>
          <w:szCs w:val="28"/>
          <w:lang w:val="uk-UA"/>
        </w:rPr>
        <w:t>ристина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745E5">
        <w:rPr>
          <w:color w:val="000000" w:themeColor="text1"/>
          <w:sz w:val="28"/>
          <w:szCs w:val="28"/>
        </w:rPr>
        <w:t>Гев’юк</w:t>
      </w:r>
      <w:proofErr w:type="spellEnd"/>
    </w:p>
    <w:p w:rsidR="003745E5" w:rsidRPr="003745E5" w:rsidRDefault="003745E5" w:rsidP="003745E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Pr="003745E5">
        <w:rPr>
          <w:color w:val="000000" w:themeColor="text1"/>
          <w:sz w:val="28"/>
          <w:szCs w:val="28"/>
        </w:rPr>
        <w:t xml:space="preserve">.Про </w:t>
      </w:r>
      <w:proofErr w:type="spellStart"/>
      <w:r w:rsidRPr="003745E5">
        <w:rPr>
          <w:color w:val="000000" w:themeColor="text1"/>
          <w:sz w:val="28"/>
          <w:szCs w:val="28"/>
        </w:rPr>
        <w:t>наскрізний</w:t>
      </w:r>
      <w:proofErr w:type="spellEnd"/>
      <w:r w:rsidRPr="003745E5">
        <w:rPr>
          <w:color w:val="000000" w:themeColor="text1"/>
          <w:sz w:val="28"/>
          <w:szCs w:val="28"/>
        </w:rPr>
        <w:t xml:space="preserve"> </w:t>
      </w:r>
      <w:proofErr w:type="spellStart"/>
      <w:r w:rsidRPr="003745E5">
        <w:rPr>
          <w:color w:val="000000" w:themeColor="text1"/>
          <w:sz w:val="28"/>
          <w:szCs w:val="28"/>
        </w:rPr>
        <w:t>виховний</w:t>
      </w:r>
      <w:proofErr w:type="spellEnd"/>
      <w:r w:rsidRPr="003745E5">
        <w:rPr>
          <w:color w:val="000000" w:themeColor="text1"/>
          <w:sz w:val="28"/>
          <w:szCs w:val="28"/>
        </w:rPr>
        <w:t xml:space="preserve"> </w:t>
      </w:r>
      <w:proofErr w:type="spellStart"/>
      <w:r w:rsidRPr="003745E5">
        <w:rPr>
          <w:color w:val="000000" w:themeColor="text1"/>
          <w:sz w:val="28"/>
          <w:szCs w:val="28"/>
        </w:rPr>
        <w:t>процес</w:t>
      </w:r>
      <w:proofErr w:type="spellEnd"/>
      <w:r w:rsidRPr="003745E5">
        <w:rPr>
          <w:color w:val="000000" w:themeColor="text1"/>
          <w:sz w:val="28"/>
          <w:szCs w:val="28"/>
        </w:rPr>
        <w:t xml:space="preserve"> у </w:t>
      </w:r>
      <w:proofErr w:type="spellStart"/>
      <w:r w:rsidRPr="003745E5">
        <w:rPr>
          <w:color w:val="000000" w:themeColor="text1"/>
          <w:sz w:val="28"/>
          <w:szCs w:val="28"/>
        </w:rPr>
        <w:t>закладі</w:t>
      </w:r>
      <w:proofErr w:type="spellEnd"/>
      <w:r w:rsidRPr="003745E5">
        <w:rPr>
          <w:color w:val="000000" w:themeColor="text1"/>
          <w:sz w:val="28"/>
          <w:szCs w:val="28"/>
        </w:rPr>
        <w:t xml:space="preserve"> </w:t>
      </w:r>
      <w:proofErr w:type="spellStart"/>
      <w:r w:rsidRPr="003745E5">
        <w:rPr>
          <w:color w:val="000000" w:themeColor="text1"/>
          <w:sz w:val="28"/>
          <w:szCs w:val="28"/>
        </w:rPr>
        <w:t>освіти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(патріотичне виховання на засадах духовного гуманізму)</w:t>
      </w:r>
    </w:p>
    <w:p w:rsidR="003745E5" w:rsidRPr="003745E5" w:rsidRDefault="003745E5" w:rsidP="003745E5">
      <w:pPr>
        <w:pStyle w:val="a3"/>
        <w:spacing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Заступни</w:t>
      </w:r>
      <w:proofErr w:type="spellEnd"/>
      <w:r>
        <w:rPr>
          <w:color w:val="000000" w:themeColor="text1"/>
          <w:sz w:val="28"/>
          <w:szCs w:val="28"/>
          <w:lang w:val="uk-UA"/>
        </w:rPr>
        <w:t>ця</w:t>
      </w:r>
      <w:r>
        <w:rPr>
          <w:color w:val="000000" w:themeColor="text1"/>
          <w:sz w:val="28"/>
          <w:szCs w:val="28"/>
        </w:rPr>
        <w:t xml:space="preserve"> директор</w:t>
      </w:r>
      <w:proofErr w:type="spellStart"/>
      <w:r>
        <w:rPr>
          <w:color w:val="000000" w:themeColor="text1"/>
          <w:sz w:val="28"/>
          <w:szCs w:val="28"/>
          <w:lang w:val="uk-UA"/>
        </w:rPr>
        <w:t>ки</w:t>
      </w:r>
      <w:proofErr w:type="spellEnd"/>
      <w:r w:rsidR="00E92E6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з ВР О</w:t>
      </w:r>
      <w:proofErr w:type="spellStart"/>
      <w:r>
        <w:rPr>
          <w:color w:val="000000" w:themeColor="text1"/>
          <w:sz w:val="28"/>
          <w:szCs w:val="28"/>
          <w:lang w:val="uk-UA"/>
        </w:rPr>
        <w:t>льга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745E5">
        <w:rPr>
          <w:color w:val="000000" w:themeColor="text1"/>
          <w:sz w:val="28"/>
          <w:szCs w:val="28"/>
        </w:rPr>
        <w:t>Волощук</w:t>
      </w:r>
      <w:proofErr w:type="spellEnd"/>
    </w:p>
    <w:p w:rsidR="003745E5" w:rsidRDefault="003745E5" w:rsidP="003745E5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745E5">
        <w:rPr>
          <w:sz w:val="28"/>
          <w:szCs w:val="28"/>
        </w:rPr>
        <w:t xml:space="preserve">.Про </w:t>
      </w:r>
      <w:proofErr w:type="spellStart"/>
      <w:r w:rsidRPr="003745E5">
        <w:rPr>
          <w:sz w:val="28"/>
          <w:szCs w:val="28"/>
        </w:rPr>
        <w:t>розгляд</w:t>
      </w:r>
      <w:proofErr w:type="spellEnd"/>
      <w:r w:rsidRPr="003745E5">
        <w:rPr>
          <w:sz w:val="28"/>
          <w:szCs w:val="28"/>
        </w:rPr>
        <w:t xml:space="preserve"> і </w:t>
      </w:r>
      <w:proofErr w:type="spellStart"/>
      <w:r w:rsidRPr="003745E5">
        <w:rPr>
          <w:sz w:val="28"/>
          <w:szCs w:val="28"/>
        </w:rPr>
        <w:t>схвалення</w:t>
      </w:r>
      <w:proofErr w:type="spellEnd"/>
      <w:r w:rsidRPr="003745E5">
        <w:rPr>
          <w:sz w:val="28"/>
          <w:szCs w:val="28"/>
        </w:rPr>
        <w:t xml:space="preserve"> переліку документі</w:t>
      </w:r>
      <w:r>
        <w:rPr>
          <w:sz w:val="28"/>
          <w:szCs w:val="28"/>
        </w:rPr>
        <w:t>в у номенклатурі справ на 202</w:t>
      </w:r>
      <w:r>
        <w:rPr>
          <w:sz w:val="28"/>
          <w:szCs w:val="28"/>
          <w:lang w:val="uk-UA"/>
        </w:rPr>
        <w:t>2</w:t>
      </w:r>
      <w:r w:rsidRPr="003745E5">
        <w:rPr>
          <w:sz w:val="28"/>
          <w:szCs w:val="28"/>
        </w:rPr>
        <w:t xml:space="preserve"> рік, які не входять у Примірний перелік документів, що створюються під час діяльності закладів загальної середньої освіти, із зазначенням строків зберігання, поданого у листі – роз’ясненні «Щодо окремих положень Інструкції з діловодства у закладах загальної середньої освіти» від 03.10.2018 року № 1/9-596.</w:t>
      </w:r>
    </w:p>
    <w:p w:rsidR="003745E5" w:rsidRDefault="003745E5" w:rsidP="003745E5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Директорка Іванна Павловська</w:t>
      </w:r>
    </w:p>
    <w:p w:rsidR="003745E5" w:rsidRDefault="00E92E69" w:rsidP="003745E5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6.Про управління адаптацією учнів 10 класу до навчання у школі ІІІ ступеня (</w:t>
      </w:r>
      <w:proofErr w:type="spellStart"/>
      <w:r>
        <w:rPr>
          <w:sz w:val="28"/>
          <w:szCs w:val="28"/>
          <w:lang w:val="uk-UA"/>
        </w:rPr>
        <w:t>класно-узагальнювальний</w:t>
      </w:r>
      <w:proofErr w:type="spellEnd"/>
      <w:r>
        <w:rPr>
          <w:sz w:val="28"/>
          <w:szCs w:val="28"/>
          <w:lang w:val="uk-UA"/>
        </w:rPr>
        <w:t xml:space="preserve"> контроль освітнього процесу в 10 класі)</w:t>
      </w:r>
    </w:p>
    <w:p w:rsidR="00E92E69" w:rsidRDefault="00E92E69" w:rsidP="00E92E69">
      <w:pPr>
        <w:pStyle w:val="a3"/>
        <w:spacing w:line="276" w:lineRule="auto"/>
        <w:jc w:val="right"/>
        <w:rPr>
          <w:sz w:val="28"/>
          <w:szCs w:val="28"/>
          <w:lang w:val="uk-UA"/>
        </w:rPr>
      </w:pPr>
    </w:p>
    <w:p w:rsidR="00E92E69" w:rsidRPr="003745E5" w:rsidRDefault="00E92E69" w:rsidP="00E92E69">
      <w:pPr>
        <w:pStyle w:val="a3"/>
        <w:spacing w:line="276" w:lineRule="auto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Заступни</w:t>
      </w:r>
      <w:proofErr w:type="spellEnd"/>
      <w:r>
        <w:rPr>
          <w:color w:val="000000" w:themeColor="text1"/>
          <w:sz w:val="28"/>
          <w:szCs w:val="28"/>
          <w:lang w:val="uk-UA"/>
        </w:rPr>
        <w:t>ця</w:t>
      </w:r>
      <w:r>
        <w:rPr>
          <w:color w:val="000000" w:themeColor="text1"/>
          <w:sz w:val="28"/>
          <w:szCs w:val="28"/>
        </w:rPr>
        <w:t xml:space="preserve"> директор</w:t>
      </w:r>
      <w:proofErr w:type="spellStart"/>
      <w:r>
        <w:rPr>
          <w:color w:val="000000" w:themeColor="text1"/>
          <w:sz w:val="28"/>
          <w:szCs w:val="28"/>
          <w:lang w:val="uk-UA"/>
        </w:rPr>
        <w:t>ки</w:t>
      </w:r>
      <w:proofErr w:type="spellEnd"/>
      <w:r>
        <w:rPr>
          <w:color w:val="000000" w:themeColor="text1"/>
          <w:sz w:val="28"/>
          <w:szCs w:val="28"/>
        </w:rPr>
        <w:t xml:space="preserve"> з НВР Х</w:t>
      </w:r>
      <w:proofErr w:type="spellStart"/>
      <w:r>
        <w:rPr>
          <w:color w:val="000000" w:themeColor="text1"/>
          <w:sz w:val="28"/>
          <w:szCs w:val="28"/>
          <w:lang w:val="uk-UA"/>
        </w:rPr>
        <w:t>ристина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745E5">
        <w:rPr>
          <w:color w:val="000000" w:themeColor="text1"/>
          <w:sz w:val="28"/>
          <w:szCs w:val="28"/>
        </w:rPr>
        <w:t>Гев’юк</w:t>
      </w:r>
      <w:proofErr w:type="spellEnd"/>
    </w:p>
    <w:p w:rsidR="00E92E69" w:rsidRPr="00E92E69" w:rsidRDefault="00E92E69" w:rsidP="003745E5">
      <w:pPr>
        <w:pStyle w:val="a3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3745E5" w:rsidRPr="003745E5" w:rsidRDefault="003745E5" w:rsidP="003745E5">
      <w:pPr>
        <w:pStyle w:val="a3"/>
        <w:spacing w:line="276" w:lineRule="auto"/>
        <w:jc w:val="both"/>
        <w:rPr>
          <w:sz w:val="28"/>
          <w:szCs w:val="28"/>
        </w:rPr>
      </w:pPr>
    </w:p>
    <w:p w:rsidR="0071652C" w:rsidRPr="003745E5" w:rsidRDefault="0071652C" w:rsidP="003745E5">
      <w:pPr>
        <w:pStyle w:val="a3"/>
        <w:spacing w:line="276" w:lineRule="auto"/>
        <w:jc w:val="both"/>
        <w:rPr>
          <w:sz w:val="28"/>
          <w:szCs w:val="28"/>
        </w:rPr>
      </w:pPr>
    </w:p>
    <w:sectPr w:rsidR="0071652C" w:rsidRPr="00374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E5"/>
    <w:rsid w:val="003745E5"/>
    <w:rsid w:val="0071652C"/>
    <w:rsid w:val="00E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2022-03-15T11:57:00Z</dcterms:created>
  <dcterms:modified xsi:type="dcterms:W3CDTF">2022-03-15T12:16:00Z</dcterms:modified>
</cp:coreProperties>
</file>