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05D" w:rsidRDefault="00A8005D" w:rsidP="00A8005D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pt" o:ole="">
            <v:imagedata r:id="rId5" o:title=""/>
          </v:shape>
          <o:OLEObject Type="Embed" ProgID="PBrush" ShapeID="_x0000_i1025" DrawAspect="Content" ObjectID="_1707823211" r:id="rId6"/>
        </w:object>
      </w:r>
    </w:p>
    <w:p w:rsidR="00A8005D" w:rsidRDefault="00A8005D" w:rsidP="00A8005D">
      <w:pPr>
        <w:jc w:val="center"/>
        <w:rPr>
          <w:lang w:val="uk-UA"/>
        </w:rPr>
      </w:pPr>
      <w:r>
        <w:t>ВІДДІЛ ОСВІТИ</w:t>
      </w:r>
      <w:r>
        <w:rPr>
          <w:lang w:val="uk-UA"/>
        </w:rPr>
        <w:t xml:space="preserve"> </w:t>
      </w:r>
    </w:p>
    <w:p w:rsidR="00A8005D" w:rsidRDefault="00A8005D" w:rsidP="00A8005D">
      <w:pPr>
        <w:jc w:val="center"/>
        <w:rPr>
          <w:lang w:val="uk-UA"/>
        </w:rPr>
      </w:pPr>
      <w:r>
        <w:rPr>
          <w:lang w:val="uk-UA"/>
        </w:rPr>
        <w:t>ЗАЛІЩИЦЬКОЇ МІСЬКОЇ РАДИ</w:t>
      </w:r>
    </w:p>
    <w:p w:rsidR="00A8005D" w:rsidRDefault="00A8005D" w:rsidP="00A8005D">
      <w:pPr>
        <w:jc w:val="center"/>
        <w:outlineLvl w:val="0"/>
        <w:rPr>
          <w:b/>
          <w:lang w:val="uk-UA"/>
        </w:rPr>
      </w:pPr>
      <w:r>
        <w:rPr>
          <w:b/>
          <w:lang w:val="uk-UA"/>
        </w:rPr>
        <w:t xml:space="preserve">ЗАГАЛЬНООСВІТНЯ ШКОЛА І-ІІІ СТУПЕНІВ №2 </w:t>
      </w:r>
    </w:p>
    <w:p w:rsidR="00A8005D" w:rsidRDefault="00A8005D" w:rsidP="00A8005D">
      <w:pPr>
        <w:jc w:val="center"/>
        <w:outlineLvl w:val="0"/>
        <w:rPr>
          <w:b/>
          <w:lang w:val="uk-UA" w:eastAsia="zh-CN"/>
        </w:rPr>
      </w:pPr>
      <w:r>
        <w:rPr>
          <w:b/>
          <w:lang w:val="uk-UA"/>
        </w:rPr>
        <w:t>м. ЗАЛІЩИКИ ТЕРНОПІЛЬСЬКОЇ ОБЛАСТІ</w:t>
      </w:r>
    </w:p>
    <w:p w:rsidR="00A8005D" w:rsidRDefault="00A8005D" w:rsidP="00A8005D">
      <w:pPr>
        <w:pBdr>
          <w:bottom w:val="single" w:sz="12" w:space="4" w:color="auto"/>
        </w:pBdr>
        <w:jc w:val="center"/>
        <w:rPr>
          <w:lang w:val="uk-UA"/>
        </w:rPr>
      </w:pPr>
      <w:r>
        <w:t xml:space="preserve">48600 </w:t>
      </w:r>
      <w:proofErr w:type="spellStart"/>
      <w:r>
        <w:t>вул</w:t>
      </w:r>
      <w:proofErr w:type="spellEnd"/>
      <w:r>
        <w:t xml:space="preserve">. </w:t>
      </w:r>
      <w:proofErr w:type="spellStart"/>
      <w:r>
        <w:t>Ольжича</w:t>
      </w:r>
      <w:proofErr w:type="spellEnd"/>
      <w:r>
        <w:t>, 3а, м.</w:t>
      </w:r>
      <w:r>
        <w:rPr>
          <w:lang w:val="uk-UA"/>
        </w:rPr>
        <w:t xml:space="preserve"> </w:t>
      </w:r>
      <w:proofErr w:type="spellStart"/>
      <w:r>
        <w:t>Заліщики</w:t>
      </w:r>
      <w:proofErr w:type="spellEnd"/>
      <w:r>
        <w:t xml:space="preserve">, тел. </w:t>
      </w:r>
      <w:r>
        <w:rPr>
          <w:lang w:val="en-US"/>
        </w:rPr>
        <w:t>(03554) 2-21-03, 2-24-55</w:t>
      </w:r>
    </w:p>
    <w:p w:rsidR="00A8005D" w:rsidRDefault="00A8005D" w:rsidP="00A8005D">
      <w:pPr>
        <w:pBdr>
          <w:bottom w:val="single" w:sz="12" w:space="4" w:color="auto"/>
        </w:pBdr>
        <w:jc w:val="center"/>
        <w:rPr>
          <w:lang w:val="en-US"/>
        </w:rPr>
      </w:pPr>
      <w:r>
        <w:rPr>
          <w:lang w:val="uk-UA"/>
        </w:rPr>
        <w:t>е-</w:t>
      </w:r>
      <w:r>
        <w:rPr>
          <w:lang w:val="en-US"/>
        </w:rPr>
        <w:t>mail</w:t>
      </w:r>
      <w:r>
        <w:rPr>
          <w:lang w:val="uk-UA"/>
        </w:rPr>
        <w:t xml:space="preserve">: </w:t>
      </w:r>
      <w:hyperlink r:id="rId7" w:history="1">
        <w:r>
          <w:rPr>
            <w:rStyle w:val="a4"/>
            <w:color w:val="000000"/>
            <w:u w:val="none"/>
            <w:lang w:val="en-US"/>
          </w:rPr>
          <w:t>zalscool</w:t>
        </w:r>
        <w:r>
          <w:rPr>
            <w:rStyle w:val="a4"/>
            <w:color w:val="000000"/>
            <w:u w:val="none"/>
            <w:lang w:val="uk-UA"/>
          </w:rPr>
          <w:t>2@</w:t>
        </w:r>
        <w:r>
          <w:rPr>
            <w:rStyle w:val="a4"/>
            <w:color w:val="000000"/>
            <w:u w:val="none"/>
            <w:lang w:val="en-US"/>
          </w:rPr>
          <w:t>ukr</w:t>
        </w:r>
        <w:r>
          <w:rPr>
            <w:rStyle w:val="a4"/>
            <w:color w:val="000000"/>
            <w:u w:val="none"/>
            <w:lang w:val="uk-UA"/>
          </w:rPr>
          <w:t>.</w:t>
        </w:r>
        <w:r>
          <w:rPr>
            <w:rStyle w:val="a4"/>
            <w:color w:val="000000"/>
            <w:u w:val="none"/>
            <w:lang w:val="en-US"/>
          </w:rPr>
          <w:t>net</w:t>
        </w:r>
      </w:hyperlink>
    </w:p>
    <w:p w:rsidR="00A8005D" w:rsidRDefault="00A8005D" w:rsidP="00A8005D">
      <w:pPr>
        <w:pStyle w:val="a3"/>
        <w:jc w:val="right"/>
        <w:rPr>
          <w:b/>
          <w:color w:val="000000" w:themeColor="text1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код ЄДРПОУ 24625124</w:t>
      </w:r>
    </w:p>
    <w:p w:rsidR="00A8005D" w:rsidRDefault="00A8005D" w:rsidP="00A8005D">
      <w:pPr>
        <w:pStyle w:val="a3"/>
        <w:jc w:val="center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 А К А З</w:t>
      </w:r>
    </w:p>
    <w:p w:rsidR="00A8005D" w:rsidRDefault="00A8005D" w:rsidP="00A8005D">
      <w:pPr>
        <w:pStyle w:val="a3"/>
        <w:rPr>
          <w:b/>
          <w:color w:val="000000" w:themeColor="text1"/>
          <w:sz w:val="28"/>
          <w:szCs w:val="28"/>
          <w:lang w:val="uk-UA"/>
        </w:rPr>
      </w:pPr>
    </w:p>
    <w:p w:rsidR="00A8005D" w:rsidRDefault="00A8005D" w:rsidP="00A8005D">
      <w:pPr>
        <w:pStyle w:val="a3"/>
        <w:spacing w:line="276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06</w:t>
      </w:r>
      <w:r>
        <w:rPr>
          <w:color w:val="000000" w:themeColor="text1"/>
          <w:sz w:val="28"/>
          <w:szCs w:val="28"/>
          <w:lang w:val="uk-UA"/>
        </w:rPr>
        <w:t xml:space="preserve">.01.2022  </w:t>
      </w: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</w:t>
      </w:r>
      <w:proofErr w:type="spellStart"/>
      <w:r>
        <w:rPr>
          <w:color w:val="000000" w:themeColor="text1"/>
          <w:sz w:val="28"/>
          <w:szCs w:val="28"/>
          <w:lang w:val="uk-UA"/>
        </w:rPr>
        <w:t>Чортківського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району Тернопільської області  № ___-од</w:t>
      </w:r>
    </w:p>
    <w:p w:rsidR="00A8005D" w:rsidRDefault="00A8005D" w:rsidP="00A8005D">
      <w:pPr>
        <w:pStyle w:val="a3"/>
        <w:spacing w:line="276" w:lineRule="auto"/>
        <w:rPr>
          <w:color w:val="000000" w:themeColor="text1"/>
          <w:sz w:val="28"/>
          <w:szCs w:val="28"/>
          <w:lang w:val="uk-UA"/>
        </w:rPr>
      </w:pPr>
    </w:p>
    <w:p w:rsidR="00A8005D" w:rsidRDefault="00A8005D" w:rsidP="00A8005D">
      <w:pPr>
        <w:pStyle w:val="a3"/>
        <w:spacing w:line="276" w:lineRule="auto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Про участь у Всеукраїнській фотовиставці</w:t>
      </w:r>
    </w:p>
    <w:p w:rsidR="00A8005D" w:rsidRDefault="00A8005D" w:rsidP="00A8005D">
      <w:pPr>
        <w:pStyle w:val="a3"/>
        <w:spacing w:line="276" w:lineRule="auto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«Україна – це ми!»</w:t>
      </w:r>
    </w:p>
    <w:p w:rsidR="00A8005D" w:rsidRDefault="00A8005D" w:rsidP="00A8005D">
      <w:pPr>
        <w:pStyle w:val="a3"/>
        <w:spacing w:line="276" w:lineRule="auto"/>
        <w:rPr>
          <w:b/>
          <w:i/>
          <w:color w:val="000000" w:themeColor="text1"/>
          <w:sz w:val="28"/>
          <w:szCs w:val="28"/>
          <w:lang w:val="uk-UA"/>
        </w:rPr>
      </w:pPr>
    </w:p>
    <w:p w:rsidR="00A8005D" w:rsidRDefault="00A8005D" w:rsidP="00A8005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Відповідно до листа управління освіти і науки Тернопільської обласної державної адміністрації від 24.12.2021 № 03-18/3780-99 «Про участь у Всеукраїнській фотовиставці «Україна – це ми!»», листа Відділу освіти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 Тернопільської області </w:t>
      </w:r>
      <w:r>
        <w:rPr>
          <w:color w:val="000000" w:themeColor="text1"/>
          <w:sz w:val="28"/>
          <w:szCs w:val="28"/>
          <w:lang w:val="uk-UA"/>
        </w:rPr>
        <w:t>«Про участь у Всеукраїнській фотовиставці «Україна – це ми!»»</w:t>
      </w:r>
      <w:r>
        <w:rPr>
          <w:color w:val="000000" w:themeColor="text1"/>
          <w:sz w:val="28"/>
          <w:szCs w:val="28"/>
          <w:lang w:val="uk-UA"/>
        </w:rPr>
        <w:t xml:space="preserve"> від 05.01.2022 № 01-14/10, річного плану роботи закладу освіти (розділ «Виховна робота»), з метою формування глибоких патріотичних цінностей</w:t>
      </w:r>
    </w:p>
    <w:p w:rsidR="00A8005D" w:rsidRDefault="00A8005D" w:rsidP="00A8005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A8005D" w:rsidRDefault="00A8005D" w:rsidP="00A8005D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  <w:r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A8005D" w:rsidRDefault="00A8005D" w:rsidP="00A8005D">
      <w:pPr>
        <w:pStyle w:val="a3"/>
        <w:spacing w:line="276" w:lineRule="auto"/>
        <w:jc w:val="both"/>
        <w:rPr>
          <w:b/>
          <w:color w:val="000000" w:themeColor="text1"/>
          <w:sz w:val="28"/>
          <w:szCs w:val="28"/>
          <w:lang w:val="uk-UA"/>
        </w:rPr>
      </w:pPr>
    </w:p>
    <w:p w:rsidR="00A8005D" w:rsidRDefault="00A8005D" w:rsidP="00A8005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1.Провести </w:t>
      </w:r>
      <w:r w:rsidR="005B5DC9">
        <w:rPr>
          <w:color w:val="000000" w:themeColor="text1"/>
          <w:sz w:val="28"/>
          <w:szCs w:val="28"/>
          <w:lang w:val="uk-UA"/>
        </w:rPr>
        <w:t>21 січня 2022 року</w:t>
      </w:r>
      <w:r>
        <w:rPr>
          <w:color w:val="000000" w:themeColor="text1"/>
          <w:sz w:val="28"/>
          <w:szCs w:val="28"/>
          <w:lang w:val="uk-UA"/>
        </w:rPr>
        <w:t xml:space="preserve"> в закладі освіти І етап Всеукраїнської фотовиставки</w:t>
      </w:r>
      <w:r>
        <w:rPr>
          <w:color w:val="000000" w:themeColor="text1"/>
          <w:sz w:val="28"/>
          <w:szCs w:val="28"/>
          <w:lang w:val="uk-UA"/>
        </w:rPr>
        <w:t xml:space="preserve"> «Україна – це ми!»</w:t>
      </w:r>
      <w:r w:rsidR="005B5DC9">
        <w:rPr>
          <w:color w:val="000000" w:themeColor="text1"/>
          <w:sz w:val="28"/>
          <w:szCs w:val="28"/>
          <w:lang w:val="uk-UA"/>
        </w:rPr>
        <w:t>.</w:t>
      </w:r>
    </w:p>
    <w:p w:rsidR="005B5DC9" w:rsidRDefault="005B5DC9" w:rsidP="00A8005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2.Керуватись при проведенні Порядком проведення фотовиставки.</w:t>
      </w:r>
    </w:p>
    <w:p w:rsidR="005B5DC9" w:rsidRDefault="005B5DC9" w:rsidP="00A8005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3.Створити й затвердити склад Журі:</w:t>
      </w:r>
    </w:p>
    <w:p w:rsidR="005B5DC9" w:rsidRDefault="005B5DC9" w:rsidP="00A8005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голова журі – Ольга Волощук, заступниця директорки з ВР;</w:t>
      </w:r>
    </w:p>
    <w:p w:rsidR="005B5DC9" w:rsidRDefault="005B5DC9" w:rsidP="00A8005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члени журі:</w:t>
      </w:r>
    </w:p>
    <w:p w:rsidR="005B5DC9" w:rsidRDefault="005B5DC9" w:rsidP="00A8005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Мирослава Свищ, </w:t>
      </w:r>
      <w:proofErr w:type="spellStart"/>
      <w:r>
        <w:rPr>
          <w:color w:val="000000" w:themeColor="text1"/>
          <w:sz w:val="28"/>
          <w:szCs w:val="28"/>
          <w:lang w:val="uk-UA"/>
        </w:rPr>
        <w:t>педагогиня-організаторка</w:t>
      </w:r>
      <w:proofErr w:type="spellEnd"/>
      <w:r>
        <w:rPr>
          <w:color w:val="000000" w:themeColor="text1"/>
          <w:sz w:val="28"/>
          <w:szCs w:val="28"/>
          <w:lang w:val="uk-UA"/>
        </w:rPr>
        <w:t>;</w:t>
      </w:r>
    </w:p>
    <w:p w:rsidR="005B5DC9" w:rsidRDefault="005B5DC9" w:rsidP="00A8005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Іванна </w:t>
      </w:r>
      <w:proofErr w:type="spellStart"/>
      <w:r>
        <w:rPr>
          <w:color w:val="000000" w:themeColor="text1"/>
          <w:sz w:val="28"/>
          <w:szCs w:val="28"/>
          <w:lang w:val="uk-UA"/>
        </w:rPr>
        <w:t>Максимишин-Стець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, практична </w:t>
      </w:r>
      <w:proofErr w:type="spellStart"/>
      <w:r>
        <w:rPr>
          <w:color w:val="000000" w:themeColor="text1"/>
          <w:sz w:val="28"/>
          <w:szCs w:val="28"/>
          <w:lang w:val="uk-UA"/>
        </w:rPr>
        <w:t>психологиня</w:t>
      </w:r>
      <w:proofErr w:type="spellEnd"/>
      <w:r>
        <w:rPr>
          <w:color w:val="000000" w:themeColor="text1"/>
          <w:sz w:val="28"/>
          <w:szCs w:val="28"/>
          <w:lang w:val="uk-UA"/>
        </w:rPr>
        <w:t>.</w:t>
      </w:r>
    </w:p>
    <w:p w:rsidR="005B5DC9" w:rsidRDefault="005B5DC9" w:rsidP="00A8005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4.Волощук Ользі, заступниці з ВР, про проведену роботу інформувати відділ освіти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 до 25.01.2022. </w:t>
      </w:r>
    </w:p>
    <w:p w:rsidR="005B5DC9" w:rsidRDefault="005B5DC9" w:rsidP="00A8005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5.Контроль за виконанням даного наказу покладаю на заступницю з ВР Ольгу Волощук.</w:t>
      </w:r>
    </w:p>
    <w:p w:rsidR="005B5DC9" w:rsidRDefault="005B5DC9" w:rsidP="00A8005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A8005D" w:rsidRDefault="005B5DC9" w:rsidP="00A8005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Директорка                                                                          Іванна ПАВЛОВСЬКА</w:t>
      </w:r>
    </w:p>
    <w:p w:rsidR="005B5DC9" w:rsidRDefault="005B5DC9" w:rsidP="00A8005D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З наказом ознайомлені:   _______ Ольга ВОЛОЩУК </w:t>
      </w:r>
    </w:p>
    <w:p w:rsidR="005B5DC9" w:rsidRDefault="005B5DC9" w:rsidP="00A8005D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 xml:space="preserve">                                                     06 січня 2022 року</w:t>
      </w:r>
    </w:p>
    <w:p w:rsidR="00B519DE" w:rsidRDefault="005B5DC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 Мирослава СВИЩ    _____ Іванна МАКСИМИШИН-СТЕЦЬ</w:t>
      </w:r>
    </w:p>
    <w:p w:rsidR="005B5DC9" w:rsidRDefault="005B5DC9" w:rsidP="005B5DC9">
      <w:pPr>
        <w:pStyle w:val="a3"/>
        <w:spacing w:line="276" w:lineRule="auto"/>
        <w:jc w:val="both"/>
        <w:rPr>
          <w:lang w:val="uk-UA"/>
        </w:rPr>
      </w:pPr>
      <w:r>
        <w:rPr>
          <w:lang w:val="uk-UA"/>
        </w:rPr>
        <w:t>06 січня 2022 року</w:t>
      </w:r>
      <w:r>
        <w:rPr>
          <w:lang w:val="uk-UA"/>
        </w:rPr>
        <w:t xml:space="preserve">                        </w:t>
      </w:r>
      <w:r>
        <w:rPr>
          <w:lang w:val="uk-UA"/>
        </w:rPr>
        <w:t>06 січня 2022 року</w:t>
      </w:r>
      <w:bookmarkStart w:id="0" w:name="_GoBack"/>
      <w:bookmarkEnd w:id="0"/>
    </w:p>
    <w:p w:rsidR="005B5DC9" w:rsidRPr="005B5DC9" w:rsidRDefault="005B5DC9">
      <w:pPr>
        <w:rPr>
          <w:sz w:val="28"/>
          <w:szCs w:val="28"/>
          <w:lang w:val="uk-UA"/>
        </w:rPr>
      </w:pPr>
    </w:p>
    <w:sectPr w:rsidR="005B5DC9" w:rsidRPr="005B5DC9" w:rsidSect="005B5DC9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05D"/>
    <w:rsid w:val="005B5DC9"/>
    <w:rsid w:val="00A8005D"/>
    <w:rsid w:val="00B519DE"/>
    <w:rsid w:val="00ED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A800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0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A800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1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1158</Words>
  <Characters>661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2022-03-03T12:32:00Z</cp:lastPrinted>
  <dcterms:created xsi:type="dcterms:W3CDTF">2022-03-03T12:05:00Z</dcterms:created>
  <dcterms:modified xsi:type="dcterms:W3CDTF">2022-03-03T12:34:00Z</dcterms:modified>
</cp:coreProperties>
</file>