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7F4B" w:rsidRPr="00842CE1" w:rsidRDefault="00D97F4B" w:rsidP="00842CE1">
      <w:pPr>
        <w:spacing w:line="360" w:lineRule="auto"/>
        <w:jc w:val="center"/>
        <w:rPr>
          <w:rFonts w:ascii="Times New Roman" w:hAnsi="Times New Roman" w:cs="Times New Roman"/>
          <w:b/>
          <w:sz w:val="32"/>
          <w:szCs w:val="32"/>
        </w:rPr>
      </w:pPr>
      <w:bookmarkStart w:id="0" w:name="_GoBack"/>
      <w:bookmarkEnd w:id="0"/>
      <w:r w:rsidRPr="00842CE1">
        <w:rPr>
          <w:rFonts w:ascii="Times New Roman" w:hAnsi="Times New Roman" w:cs="Times New Roman"/>
          <w:b/>
          <w:sz w:val="32"/>
          <w:szCs w:val="32"/>
        </w:rPr>
        <w:t>Інтегрований урок з християнської етики та трудового навчання</w:t>
      </w:r>
    </w:p>
    <w:p w:rsidR="00842CE1" w:rsidRDefault="0067745F" w:rsidP="00842CE1">
      <w:pPr>
        <w:spacing w:line="360" w:lineRule="auto"/>
        <w:jc w:val="center"/>
        <w:rPr>
          <w:rFonts w:ascii="Times New Roman" w:hAnsi="Times New Roman" w:cs="Times New Roman"/>
          <w:sz w:val="40"/>
          <w:szCs w:val="40"/>
        </w:rPr>
      </w:pPr>
      <w:r w:rsidRPr="00842CE1">
        <w:rPr>
          <w:rFonts w:ascii="Times New Roman" w:hAnsi="Times New Roman" w:cs="Times New Roman"/>
          <w:b/>
          <w:sz w:val="40"/>
          <w:szCs w:val="40"/>
        </w:rPr>
        <w:t>Тема уроку.</w:t>
      </w:r>
      <w:r w:rsidRPr="00842CE1">
        <w:rPr>
          <w:rFonts w:ascii="Times New Roman" w:hAnsi="Times New Roman" w:cs="Times New Roman"/>
          <w:sz w:val="40"/>
          <w:szCs w:val="40"/>
        </w:rPr>
        <w:t xml:space="preserve"> Воскресіння Ісуса Христа.</w:t>
      </w:r>
    </w:p>
    <w:p w:rsidR="00251076" w:rsidRPr="00842CE1" w:rsidRDefault="001F1251" w:rsidP="00842CE1">
      <w:pPr>
        <w:spacing w:line="360" w:lineRule="auto"/>
        <w:jc w:val="center"/>
        <w:rPr>
          <w:rFonts w:ascii="Times New Roman" w:hAnsi="Times New Roman" w:cs="Times New Roman"/>
          <w:sz w:val="40"/>
          <w:szCs w:val="40"/>
        </w:rPr>
      </w:pPr>
      <w:r w:rsidRPr="00842CE1">
        <w:rPr>
          <w:rFonts w:ascii="Times New Roman" w:hAnsi="Times New Roman" w:cs="Times New Roman"/>
          <w:sz w:val="40"/>
          <w:szCs w:val="40"/>
        </w:rPr>
        <w:t xml:space="preserve"> Технології писанкарства</w:t>
      </w:r>
      <w:r w:rsidR="0067745F" w:rsidRPr="00842CE1">
        <w:rPr>
          <w:rFonts w:ascii="Times New Roman" w:hAnsi="Times New Roman" w:cs="Times New Roman"/>
          <w:sz w:val="40"/>
          <w:szCs w:val="40"/>
        </w:rPr>
        <w:t>.</w:t>
      </w:r>
    </w:p>
    <w:p w:rsidR="00842CE1" w:rsidRDefault="00842CE1" w:rsidP="00842CE1">
      <w:pPr>
        <w:tabs>
          <w:tab w:val="left" w:pos="3000"/>
        </w:tabs>
        <w:spacing w:line="360" w:lineRule="auto"/>
        <w:ind w:right="27"/>
        <w:rPr>
          <w:rFonts w:ascii="Times New Roman" w:hAnsi="Times New Roman" w:cs="Times New Roman"/>
          <w:sz w:val="28"/>
          <w:szCs w:val="28"/>
        </w:rPr>
      </w:pPr>
      <w:r w:rsidRPr="00842CE1">
        <w:rPr>
          <w:rFonts w:ascii="Times New Roman" w:hAnsi="Times New Roman" w:cs="Times New Roman"/>
          <w:b/>
          <w:sz w:val="28"/>
          <w:szCs w:val="28"/>
        </w:rPr>
        <w:t>Мета</w:t>
      </w:r>
      <w:r>
        <w:rPr>
          <w:rFonts w:ascii="Times New Roman" w:hAnsi="Times New Roman" w:cs="Times New Roman"/>
          <w:sz w:val="28"/>
          <w:szCs w:val="28"/>
        </w:rPr>
        <w:t>:</w:t>
      </w:r>
    </w:p>
    <w:p w:rsidR="00842CE1" w:rsidRPr="00842CE1" w:rsidRDefault="0060652A" w:rsidP="00842CE1">
      <w:pPr>
        <w:pStyle w:val="a7"/>
        <w:numPr>
          <w:ilvl w:val="0"/>
          <w:numId w:val="12"/>
        </w:numPr>
        <w:tabs>
          <w:tab w:val="left" w:pos="3000"/>
        </w:tabs>
        <w:spacing w:line="360" w:lineRule="auto"/>
        <w:ind w:right="27"/>
        <w:jc w:val="both"/>
        <w:rPr>
          <w:rFonts w:ascii="Times New Roman" w:hAnsi="Times New Roman"/>
          <w:sz w:val="28"/>
          <w:szCs w:val="28"/>
        </w:rPr>
      </w:pPr>
      <w:r w:rsidRPr="00842CE1">
        <w:rPr>
          <w:rFonts w:ascii="Times New Roman" w:hAnsi="Times New Roman"/>
          <w:sz w:val="28"/>
          <w:szCs w:val="28"/>
        </w:rPr>
        <w:t xml:space="preserve">формувати уявлення </w:t>
      </w:r>
      <w:r w:rsidR="00842CE1">
        <w:rPr>
          <w:rFonts w:ascii="Times New Roman" w:hAnsi="Times New Roman"/>
          <w:sz w:val="28"/>
          <w:szCs w:val="28"/>
        </w:rPr>
        <w:t xml:space="preserve"> свято Великодня, </w:t>
      </w:r>
      <w:r w:rsidRPr="00842CE1">
        <w:rPr>
          <w:rFonts w:ascii="Times New Roman" w:hAnsi="Times New Roman"/>
          <w:sz w:val="28"/>
          <w:szCs w:val="28"/>
        </w:rPr>
        <w:t>про писанки, про їхнє місце в житті українців, позна</w:t>
      </w:r>
      <w:r w:rsidR="00842CE1" w:rsidRPr="00842CE1">
        <w:rPr>
          <w:rFonts w:ascii="Times New Roman" w:hAnsi="Times New Roman"/>
          <w:sz w:val="28"/>
          <w:szCs w:val="28"/>
        </w:rPr>
        <w:t>йомити з технологіями писанкарства</w:t>
      </w:r>
      <w:r w:rsidR="00842CE1">
        <w:rPr>
          <w:rFonts w:ascii="Times New Roman" w:hAnsi="Times New Roman"/>
          <w:sz w:val="28"/>
          <w:szCs w:val="28"/>
        </w:rPr>
        <w:t>;</w:t>
      </w:r>
    </w:p>
    <w:p w:rsidR="00842CE1" w:rsidRDefault="0060652A" w:rsidP="00842CE1">
      <w:pPr>
        <w:pStyle w:val="a7"/>
        <w:numPr>
          <w:ilvl w:val="0"/>
          <w:numId w:val="12"/>
        </w:numPr>
        <w:tabs>
          <w:tab w:val="left" w:pos="3000"/>
        </w:tabs>
        <w:spacing w:line="360" w:lineRule="auto"/>
        <w:ind w:right="27"/>
        <w:rPr>
          <w:rFonts w:ascii="Times New Roman" w:hAnsi="Times New Roman"/>
          <w:sz w:val="28"/>
          <w:szCs w:val="28"/>
        </w:rPr>
      </w:pPr>
      <w:r w:rsidRPr="00842CE1">
        <w:rPr>
          <w:rFonts w:ascii="Times New Roman" w:hAnsi="Times New Roman"/>
          <w:sz w:val="28"/>
          <w:szCs w:val="28"/>
        </w:rPr>
        <w:t>розвивати</w:t>
      </w:r>
      <w:r w:rsidR="00842CE1" w:rsidRPr="00842CE1">
        <w:rPr>
          <w:rFonts w:ascii="Times New Roman" w:hAnsi="Times New Roman"/>
          <w:sz w:val="28"/>
          <w:szCs w:val="28"/>
        </w:rPr>
        <w:t xml:space="preserve"> творчі здібності, </w:t>
      </w:r>
      <w:r w:rsidR="00842CE1">
        <w:rPr>
          <w:rFonts w:ascii="Times New Roman" w:hAnsi="Times New Roman"/>
          <w:sz w:val="28"/>
          <w:szCs w:val="28"/>
        </w:rPr>
        <w:t xml:space="preserve"> фантазію, естетичний смак;</w:t>
      </w:r>
    </w:p>
    <w:p w:rsidR="0060652A" w:rsidRPr="00842CE1" w:rsidRDefault="0060652A" w:rsidP="00842CE1">
      <w:pPr>
        <w:pStyle w:val="a7"/>
        <w:numPr>
          <w:ilvl w:val="0"/>
          <w:numId w:val="12"/>
        </w:numPr>
        <w:tabs>
          <w:tab w:val="left" w:pos="3000"/>
        </w:tabs>
        <w:spacing w:line="360" w:lineRule="auto"/>
        <w:ind w:right="27"/>
        <w:jc w:val="both"/>
        <w:rPr>
          <w:rFonts w:ascii="Times New Roman" w:hAnsi="Times New Roman"/>
          <w:sz w:val="28"/>
          <w:szCs w:val="28"/>
        </w:rPr>
      </w:pPr>
      <w:r w:rsidRPr="00842CE1">
        <w:rPr>
          <w:rFonts w:ascii="Times New Roman" w:hAnsi="Times New Roman"/>
          <w:sz w:val="28"/>
          <w:szCs w:val="28"/>
        </w:rPr>
        <w:t>виховувати інтерес до народних звичаїв</w:t>
      </w:r>
      <w:r w:rsidR="00842CE1" w:rsidRPr="00842CE1">
        <w:rPr>
          <w:rFonts w:ascii="Times New Roman" w:hAnsi="Times New Roman"/>
          <w:sz w:val="28"/>
          <w:szCs w:val="28"/>
        </w:rPr>
        <w:t xml:space="preserve">, традицій </w:t>
      </w:r>
      <w:r w:rsidRPr="00842CE1">
        <w:rPr>
          <w:rFonts w:ascii="Times New Roman" w:hAnsi="Times New Roman"/>
          <w:sz w:val="28"/>
          <w:szCs w:val="28"/>
        </w:rPr>
        <w:t xml:space="preserve"> і обрядів, пошану до народних свят.</w:t>
      </w:r>
    </w:p>
    <w:p w:rsidR="0060652A" w:rsidRPr="0060652A" w:rsidRDefault="0060652A" w:rsidP="00842CE1">
      <w:pPr>
        <w:numPr>
          <w:ilvl w:val="0"/>
          <w:numId w:val="11"/>
        </w:numPr>
        <w:shd w:val="clear" w:color="auto" w:fill="FFFFFF"/>
        <w:spacing w:before="60" w:after="0" w:line="360" w:lineRule="auto"/>
        <w:ind w:left="225"/>
        <w:jc w:val="both"/>
        <w:textAlignment w:val="baseline"/>
        <w:rPr>
          <w:rFonts w:ascii="Times New Roman" w:eastAsia="Times New Roman" w:hAnsi="Times New Roman" w:cs="Times New Roman"/>
          <w:color w:val="000000" w:themeColor="text1"/>
          <w:sz w:val="28"/>
          <w:szCs w:val="28"/>
          <w:lang w:eastAsia="uk-UA"/>
        </w:rPr>
      </w:pPr>
      <w:r w:rsidRPr="0060652A">
        <w:rPr>
          <w:rFonts w:ascii="Times New Roman" w:eastAsia="Times New Roman" w:hAnsi="Times New Roman" w:cs="Times New Roman"/>
          <w:color w:val="000000" w:themeColor="text1"/>
          <w:sz w:val="28"/>
          <w:szCs w:val="28"/>
          <w:lang w:eastAsia="uk-UA"/>
        </w:rPr>
        <w:t>установити зв'язок між християнською етикою,</w:t>
      </w:r>
      <w:r w:rsidR="00642F4E" w:rsidRPr="00842CE1">
        <w:rPr>
          <w:rFonts w:ascii="Times New Roman" w:eastAsia="Times New Roman" w:hAnsi="Times New Roman" w:cs="Times New Roman"/>
          <w:color w:val="000000" w:themeColor="text1"/>
          <w:sz w:val="28"/>
          <w:szCs w:val="28"/>
          <w:lang w:eastAsia="uk-UA"/>
        </w:rPr>
        <w:t xml:space="preserve"> трудовим навчанням, </w:t>
      </w:r>
      <w:r w:rsidR="00842CE1" w:rsidRPr="00842CE1">
        <w:rPr>
          <w:rFonts w:ascii="Times New Roman" w:eastAsia="Times New Roman" w:hAnsi="Times New Roman" w:cs="Times New Roman"/>
          <w:color w:val="000000" w:themeColor="text1"/>
          <w:sz w:val="28"/>
          <w:szCs w:val="28"/>
          <w:lang w:eastAsia="uk-UA"/>
        </w:rPr>
        <w:t xml:space="preserve">образотворчим </w:t>
      </w:r>
      <w:r w:rsidR="00642F4E" w:rsidRPr="00842CE1">
        <w:rPr>
          <w:rFonts w:ascii="Times New Roman" w:eastAsia="Times New Roman" w:hAnsi="Times New Roman" w:cs="Times New Roman"/>
          <w:color w:val="000000" w:themeColor="text1"/>
          <w:sz w:val="28"/>
          <w:szCs w:val="28"/>
          <w:lang w:eastAsia="uk-UA"/>
        </w:rPr>
        <w:t>мистецтвом</w:t>
      </w:r>
      <w:r w:rsidRPr="0060652A">
        <w:rPr>
          <w:rFonts w:ascii="Times New Roman" w:eastAsia="Times New Roman" w:hAnsi="Times New Roman" w:cs="Times New Roman"/>
          <w:color w:val="000000" w:themeColor="text1"/>
          <w:sz w:val="28"/>
          <w:szCs w:val="28"/>
          <w:lang w:eastAsia="uk-UA"/>
        </w:rPr>
        <w:t>;</w:t>
      </w:r>
    </w:p>
    <w:p w:rsidR="0060652A" w:rsidRPr="0060652A" w:rsidRDefault="0060652A" w:rsidP="00842CE1">
      <w:pPr>
        <w:shd w:val="clear" w:color="auto" w:fill="FFFFFF"/>
        <w:spacing w:before="60" w:after="0" w:line="360" w:lineRule="auto"/>
        <w:ind w:left="225"/>
        <w:jc w:val="both"/>
        <w:textAlignment w:val="baseline"/>
        <w:rPr>
          <w:rFonts w:ascii="Times New Roman" w:eastAsia="Times New Roman" w:hAnsi="Times New Roman" w:cs="Times New Roman"/>
          <w:color w:val="333333"/>
          <w:sz w:val="28"/>
          <w:szCs w:val="28"/>
          <w:lang w:eastAsia="uk-UA"/>
        </w:rPr>
      </w:pPr>
    </w:p>
    <w:p w:rsidR="0060652A" w:rsidRPr="00AB25C2" w:rsidRDefault="0060652A" w:rsidP="00842CE1">
      <w:pPr>
        <w:shd w:val="clear" w:color="auto" w:fill="FFFFFF"/>
        <w:spacing w:after="0" w:line="360" w:lineRule="auto"/>
        <w:jc w:val="both"/>
        <w:textAlignment w:val="baseline"/>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b/>
          <w:bCs/>
          <w:color w:val="000000" w:themeColor="text1"/>
          <w:sz w:val="28"/>
          <w:szCs w:val="28"/>
          <w:bdr w:val="none" w:sz="0" w:space="0" w:color="auto" w:frame="1"/>
          <w:lang w:eastAsia="uk-UA"/>
        </w:rPr>
        <w:t>Міжпредметні зв'язки:</w:t>
      </w:r>
      <w:r w:rsidRPr="00AB25C2">
        <w:rPr>
          <w:rFonts w:ascii="Times New Roman" w:eastAsia="Times New Roman" w:hAnsi="Times New Roman" w:cs="Times New Roman"/>
          <w:color w:val="000000" w:themeColor="text1"/>
          <w:sz w:val="28"/>
          <w:szCs w:val="28"/>
          <w:lang w:eastAsia="uk-UA"/>
        </w:rPr>
        <w:t> християнська етика, образотворче ми</w:t>
      </w:r>
      <w:r w:rsidR="00842CE1" w:rsidRPr="00AB25C2">
        <w:rPr>
          <w:rFonts w:ascii="Times New Roman" w:eastAsia="Times New Roman" w:hAnsi="Times New Roman" w:cs="Times New Roman"/>
          <w:color w:val="000000" w:themeColor="text1"/>
          <w:sz w:val="28"/>
          <w:szCs w:val="28"/>
          <w:lang w:eastAsia="uk-UA"/>
        </w:rPr>
        <w:t>стецтво, народознавство, трудове навчання.</w:t>
      </w:r>
    </w:p>
    <w:p w:rsidR="0067745F" w:rsidRPr="0067745F" w:rsidRDefault="0067745F" w:rsidP="00842CE1">
      <w:pPr>
        <w:spacing w:line="360" w:lineRule="auto"/>
        <w:jc w:val="both"/>
        <w:rPr>
          <w:rFonts w:ascii="Times New Roman" w:hAnsi="Times New Roman" w:cs="Times New Roman"/>
          <w:sz w:val="28"/>
          <w:szCs w:val="28"/>
        </w:rPr>
      </w:pPr>
    </w:p>
    <w:p w:rsidR="0067745F" w:rsidRPr="0067745F" w:rsidRDefault="0067745F" w:rsidP="00842CE1">
      <w:pPr>
        <w:spacing w:line="360" w:lineRule="auto"/>
        <w:jc w:val="both"/>
        <w:rPr>
          <w:rFonts w:ascii="Times New Roman" w:hAnsi="Times New Roman" w:cs="Times New Roman"/>
          <w:sz w:val="28"/>
          <w:szCs w:val="28"/>
        </w:rPr>
      </w:pPr>
      <w:r w:rsidRPr="001F1251">
        <w:rPr>
          <w:rFonts w:ascii="Times New Roman" w:hAnsi="Times New Roman" w:cs="Times New Roman"/>
          <w:b/>
          <w:sz w:val="28"/>
          <w:szCs w:val="28"/>
        </w:rPr>
        <w:t>Обладнання</w:t>
      </w:r>
      <w:r w:rsidRPr="0067745F">
        <w:rPr>
          <w:rFonts w:ascii="Times New Roman" w:hAnsi="Times New Roman" w:cs="Times New Roman"/>
          <w:sz w:val="28"/>
          <w:szCs w:val="28"/>
        </w:rPr>
        <w:t>.</w:t>
      </w:r>
      <w:r w:rsidR="00045368">
        <w:rPr>
          <w:rFonts w:ascii="Times New Roman" w:hAnsi="Times New Roman" w:cs="Times New Roman"/>
          <w:sz w:val="28"/>
          <w:szCs w:val="28"/>
        </w:rPr>
        <w:t xml:space="preserve"> Святе Письмо, свічка, рушник. презентація, писанки виконані в різних техніках, </w:t>
      </w:r>
      <w:proofErr w:type="spellStart"/>
      <w:r w:rsidR="00045368">
        <w:rPr>
          <w:rFonts w:ascii="Times New Roman" w:hAnsi="Times New Roman" w:cs="Times New Roman"/>
          <w:sz w:val="28"/>
          <w:szCs w:val="28"/>
        </w:rPr>
        <w:t>писачок</w:t>
      </w:r>
      <w:proofErr w:type="spellEnd"/>
      <w:r w:rsidR="00045368">
        <w:rPr>
          <w:rFonts w:ascii="Times New Roman" w:hAnsi="Times New Roman" w:cs="Times New Roman"/>
          <w:sz w:val="28"/>
          <w:szCs w:val="28"/>
        </w:rPr>
        <w:t>, ікона Воскресіння Ісуса Христа.</w:t>
      </w:r>
    </w:p>
    <w:p w:rsidR="0067745F" w:rsidRPr="0067745F" w:rsidRDefault="0067745F" w:rsidP="00842CE1">
      <w:pPr>
        <w:spacing w:line="360" w:lineRule="auto"/>
        <w:jc w:val="both"/>
        <w:rPr>
          <w:rFonts w:ascii="Times New Roman" w:hAnsi="Times New Roman" w:cs="Times New Roman"/>
          <w:sz w:val="28"/>
          <w:szCs w:val="28"/>
        </w:rPr>
      </w:pPr>
      <w:r w:rsidRPr="001F1251">
        <w:rPr>
          <w:rFonts w:ascii="Times New Roman" w:hAnsi="Times New Roman" w:cs="Times New Roman"/>
          <w:b/>
          <w:sz w:val="28"/>
          <w:szCs w:val="28"/>
        </w:rPr>
        <w:t>Тип уроку</w:t>
      </w:r>
      <w:r w:rsidRPr="0067745F">
        <w:rPr>
          <w:rFonts w:ascii="Times New Roman" w:hAnsi="Times New Roman" w:cs="Times New Roman"/>
          <w:sz w:val="28"/>
          <w:szCs w:val="28"/>
        </w:rPr>
        <w:t>.</w:t>
      </w:r>
      <w:r w:rsidR="00045368">
        <w:rPr>
          <w:rFonts w:ascii="Times New Roman" w:hAnsi="Times New Roman" w:cs="Times New Roman"/>
          <w:sz w:val="28"/>
          <w:szCs w:val="28"/>
        </w:rPr>
        <w:t xml:space="preserve"> </w:t>
      </w:r>
      <w:r w:rsidR="001F1251">
        <w:rPr>
          <w:rFonts w:ascii="Times New Roman" w:hAnsi="Times New Roman" w:cs="Times New Roman"/>
          <w:sz w:val="28"/>
          <w:szCs w:val="28"/>
        </w:rPr>
        <w:t>комбінований</w:t>
      </w:r>
    </w:p>
    <w:p w:rsidR="0067745F" w:rsidRPr="001F1251" w:rsidRDefault="0067745F" w:rsidP="00842CE1">
      <w:pPr>
        <w:spacing w:line="360" w:lineRule="auto"/>
        <w:jc w:val="center"/>
        <w:rPr>
          <w:rFonts w:ascii="Times New Roman" w:hAnsi="Times New Roman" w:cs="Times New Roman"/>
          <w:b/>
          <w:sz w:val="28"/>
          <w:szCs w:val="28"/>
        </w:rPr>
      </w:pPr>
    </w:p>
    <w:p w:rsidR="00842CE1" w:rsidRDefault="00842CE1" w:rsidP="00842CE1">
      <w:pPr>
        <w:spacing w:line="360" w:lineRule="auto"/>
        <w:jc w:val="center"/>
        <w:rPr>
          <w:rFonts w:ascii="Times New Roman" w:hAnsi="Times New Roman" w:cs="Times New Roman"/>
          <w:b/>
          <w:sz w:val="28"/>
          <w:szCs w:val="28"/>
        </w:rPr>
      </w:pPr>
    </w:p>
    <w:p w:rsidR="00842CE1" w:rsidRDefault="00842CE1" w:rsidP="00842CE1">
      <w:pPr>
        <w:spacing w:line="360" w:lineRule="auto"/>
        <w:jc w:val="center"/>
        <w:rPr>
          <w:rFonts w:ascii="Times New Roman" w:hAnsi="Times New Roman" w:cs="Times New Roman"/>
          <w:b/>
          <w:sz w:val="28"/>
          <w:szCs w:val="28"/>
        </w:rPr>
      </w:pPr>
    </w:p>
    <w:p w:rsidR="00842CE1" w:rsidRDefault="00842CE1" w:rsidP="00842CE1">
      <w:pPr>
        <w:spacing w:line="360" w:lineRule="auto"/>
        <w:jc w:val="center"/>
        <w:rPr>
          <w:rFonts w:ascii="Times New Roman" w:hAnsi="Times New Roman" w:cs="Times New Roman"/>
          <w:b/>
          <w:sz w:val="28"/>
          <w:szCs w:val="28"/>
        </w:rPr>
      </w:pPr>
    </w:p>
    <w:p w:rsidR="00842CE1" w:rsidRDefault="00842CE1" w:rsidP="00842CE1">
      <w:pPr>
        <w:spacing w:line="360" w:lineRule="auto"/>
        <w:jc w:val="center"/>
        <w:rPr>
          <w:rFonts w:ascii="Times New Roman" w:hAnsi="Times New Roman" w:cs="Times New Roman"/>
          <w:b/>
          <w:sz w:val="28"/>
          <w:szCs w:val="28"/>
        </w:rPr>
      </w:pPr>
    </w:p>
    <w:p w:rsidR="00842CE1" w:rsidRDefault="00842CE1" w:rsidP="00842CE1">
      <w:pPr>
        <w:spacing w:line="360" w:lineRule="auto"/>
        <w:jc w:val="center"/>
        <w:rPr>
          <w:rFonts w:ascii="Times New Roman" w:hAnsi="Times New Roman" w:cs="Times New Roman"/>
          <w:b/>
          <w:sz w:val="28"/>
          <w:szCs w:val="28"/>
        </w:rPr>
      </w:pPr>
    </w:p>
    <w:p w:rsidR="0067745F" w:rsidRPr="001F1251" w:rsidRDefault="0067745F" w:rsidP="00842CE1">
      <w:pPr>
        <w:spacing w:line="360" w:lineRule="auto"/>
        <w:jc w:val="center"/>
        <w:rPr>
          <w:rFonts w:ascii="Times New Roman" w:hAnsi="Times New Roman" w:cs="Times New Roman"/>
          <w:b/>
          <w:sz w:val="28"/>
          <w:szCs w:val="28"/>
        </w:rPr>
      </w:pPr>
      <w:r w:rsidRPr="001F1251">
        <w:rPr>
          <w:rFonts w:ascii="Times New Roman" w:hAnsi="Times New Roman" w:cs="Times New Roman"/>
          <w:b/>
          <w:sz w:val="28"/>
          <w:szCs w:val="28"/>
        </w:rPr>
        <w:lastRenderedPageBreak/>
        <w:t>Хід уроку</w:t>
      </w:r>
    </w:p>
    <w:p w:rsidR="0067745F" w:rsidRPr="001F1251" w:rsidRDefault="0067745F" w:rsidP="00842CE1">
      <w:pPr>
        <w:spacing w:line="360" w:lineRule="auto"/>
        <w:jc w:val="both"/>
        <w:rPr>
          <w:rFonts w:ascii="Times New Roman" w:hAnsi="Times New Roman" w:cs="Times New Roman"/>
          <w:b/>
          <w:sz w:val="28"/>
          <w:szCs w:val="28"/>
        </w:rPr>
      </w:pPr>
      <w:r w:rsidRPr="001F1251">
        <w:rPr>
          <w:rFonts w:ascii="Times New Roman" w:hAnsi="Times New Roman" w:cs="Times New Roman"/>
          <w:b/>
          <w:sz w:val="28"/>
          <w:szCs w:val="28"/>
        </w:rPr>
        <w:t>І. Організація класу до уроку.</w:t>
      </w:r>
    </w:p>
    <w:p w:rsidR="00D97F4B" w:rsidRDefault="00D97F4B" w:rsidP="00842CE1">
      <w:pPr>
        <w:spacing w:line="360" w:lineRule="auto"/>
        <w:jc w:val="both"/>
        <w:rPr>
          <w:rFonts w:ascii="Times New Roman" w:hAnsi="Times New Roman" w:cs="Times New Roman"/>
          <w:sz w:val="28"/>
          <w:szCs w:val="28"/>
        </w:rPr>
      </w:pPr>
      <w:r>
        <w:rPr>
          <w:rFonts w:ascii="Times New Roman" w:hAnsi="Times New Roman" w:cs="Times New Roman"/>
          <w:sz w:val="28"/>
          <w:szCs w:val="28"/>
        </w:rPr>
        <w:t>1. Християнське привітання .</w:t>
      </w:r>
    </w:p>
    <w:p w:rsidR="00D97F4B" w:rsidRDefault="00D97F4B" w:rsidP="00842CE1">
      <w:pPr>
        <w:spacing w:line="360" w:lineRule="auto"/>
        <w:jc w:val="both"/>
        <w:rPr>
          <w:rFonts w:ascii="Times New Roman" w:hAnsi="Times New Roman" w:cs="Times New Roman"/>
          <w:sz w:val="28"/>
          <w:szCs w:val="28"/>
        </w:rPr>
      </w:pPr>
      <w:r>
        <w:rPr>
          <w:rFonts w:ascii="Times New Roman" w:hAnsi="Times New Roman" w:cs="Times New Roman"/>
          <w:sz w:val="28"/>
          <w:szCs w:val="28"/>
        </w:rPr>
        <w:t>2. Молитва</w:t>
      </w:r>
    </w:p>
    <w:p w:rsidR="0067745F" w:rsidRPr="00AB25C2" w:rsidRDefault="0067745F" w:rsidP="00842CE1">
      <w:pPr>
        <w:spacing w:line="360" w:lineRule="auto"/>
        <w:jc w:val="both"/>
        <w:rPr>
          <w:rFonts w:ascii="Times New Roman" w:hAnsi="Times New Roman" w:cs="Times New Roman"/>
          <w:b/>
          <w:color w:val="000000" w:themeColor="text1"/>
          <w:sz w:val="28"/>
          <w:szCs w:val="28"/>
        </w:rPr>
      </w:pPr>
      <w:r w:rsidRPr="00AB25C2">
        <w:rPr>
          <w:rFonts w:ascii="Times New Roman" w:hAnsi="Times New Roman" w:cs="Times New Roman"/>
          <w:b/>
          <w:color w:val="000000" w:themeColor="text1"/>
          <w:sz w:val="28"/>
          <w:szCs w:val="28"/>
        </w:rPr>
        <w:t xml:space="preserve">ІІ. Актуалізація </w:t>
      </w:r>
      <w:r w:rsidR="001F1251" w:rsidRPr="00AB25C2">
        <w:rPr>
          <w:rFonts w:ascii="Times New Roman" w:hAnsi="Times New Roman" w:cs="Times New Roman"/>
          <w:b/>
          <w:color w:val="000000" w:themeColor="text1"/>
          <w:sz w:val="28"/>
          <w:szCs w:val="28"/>
        </w:rPr>
        <w:t>опорних знань учнів.</w:t>
      </w:r>
    </w:p>
    <w:p w:rsidR="00695609" w:rsidRPr="00AB25C2" w:rsidRDefault="0067745F" w:rsidP="00842CE1">
      <w:pPr>
        <w:shd w:val="clear" w:color="auto" w:fill="FFFFFF"/>
        <w:spacing w:before="100" w:beforeAutospacing="1" w:after="75" w:line="360" w:lineRule="auto"/>
        <w:jc w:val="both"/>
        <w:rPr>
          <w:rFonts w:ascii="Times New Roman" w:eastAsia="Times New Roman" w:hAnsi="Times New Roman" w:cs="Times New Roman"/>
          <w:color w:val="000000" w:themeColor="text1"/>
          <w:sz w:val="28"/>
          <w:szCs w:val="28"/>
          <w:lang w:eastAsia="uk-UA"/>
        </w:rPr>
      </w:pPr>
      <w:r w:rsidRPr="00AB25C2">
        <w:rPr>
          <w:rFonts w:ascii="Times New Roman" w:hAnsi="Times New Roman" w:cs="Times New Roman"/>
          <w:color w:val="000000" w:themeColor="text1"/>
          <w:sz w:val="28"/>
          <w:szCs w:val="28"/>
        </w:rPr>
        <w:t xml:space="preserve">Чудової весняної пори до нас приходить одне з найбільших християнських свят – </w:t>
      </w:r>
      <w:r w:rsidRPr="00AB25C2">
        <w:rPr>
          <w:rFonts w:ascii="Times New Roman" w:hAnsi="Times New Roman" w:cs="Times New Roman"/>
          <w:b/>
          <w:color w:val="000000" w:themeColor="text1"/>
          <w:sz w:val="28"/>
          <w:szCs w:val="28"/>
        </w:rPr>
        <w:t>Великдень</w:t>
      </w:r>
      <w:r w:rsidRPr="00AB25C2">
        <w:rPr>
          <w:rFonts w:ascii="Times New Roman" w:hAnsi="Times New Roman" w:cs="Times New Roman"/>
          <w:color w:val="000000" w:themeColor="text1"/>
          <w:sz w:val="28"/>
          <w:szCs w:val="28"/>
        </w:rPr>
        <w:t>.</w:t>
      </w:r>
      <w:r w:rsidR="00695609" w:rsidRPr="00AB25C2">
        <w:rPr>
          <w:rFonts w:ascii="Times New Roman" w:hAnsi="Times New Roman" w:cs="Times New Roman"/>
          <w:color w:val="000000" w:themeColor="text1"/>
          <w:sz w:val="28"/>
          <w:szCs w:val="28"/>
        </w:rPr>
        <w:t xml:space="preserve"> </w:t>
      </w:r>
      <w:r w:rsidR="00695609" w:rsidRPr="00AB25C2">
        <w:rPr>
          <w:rFonts w:ascii="Times New Roman" w:eastAsia="Times New Roman" w:hAnsi="Times New Roman" w:cs="Times New Roman"/>
          <w:color w:val="000000" w:themeColor="text1"/>
          <w:sz w:val="28"/>
          <w:szCs w:val="28"/>
          <w:lang w:eastAsia="uk-UA"/>
        </w:rPr>
        <w:t>Це світле і добре свято несе з собою віру, надію і любов.</w:t>
      </w:r>
    </w:p>
    <w:p w:rsidR="00695609" w:rsidRPr="00AB25C2" w:rsidRDefault="0067745F" w:rsidP="00842CE1">
      <w:pPr>
        <w:shd w:val="clear" w:color="auto" w:fill="FFFFFF"/>
        <w:spacing w:before="100" w:beforeAutospacing="1" w:after="75" w:line="360" w:lineRule="auto"/>
        <w:jc w:val="both"/>
        <w:rPr>
          <w:rFonts w:ascii="Times New Roman" w:eastAsia="Times New Roman" w:hAnsi="Times New Roman" w:cs="Times New Roman"/>
          <w:color w:val="000000" w:themeColor="text1"/>
          <w:sz w:val="28"/>
          <w:szCs w:val="28"/>
          <w:lang w:eastAsia="uk-UA"/>
        </w:rPr>
      </w:pPr>
      <w:r w:rsidRPr="00AB25C2">
        <w:rPr>
          <w:rFonts w:ascii="Times New Roman" w:hAnsi="Times New Roman" w:cs="Times New Roman"/>
          <w:color w:val="000000" w:themeColor="text1"/>
          <w:sz w:val="28"/>
          <w:szCs w:val="28"/>
        </w:rPr>
        <w:t xml:space="preserve"> В Україні його святкують з </w:t>
      </w:r>
      <w:r w:rsidR="0033595E" w:rsidRPr="00AB25C2">
        <w:rPr>
          <w:rFonts w:ascii="Times New Roman" w:hAnsi="Times New Roman" w:cs="Times New Roman"/>
          <w:b/>
          <w:color w:val="000000" w:themeColor="text1"/>
          <w:sz w:val="28"/>
          <w:szCs w:val="28"/>
        </w:rPr>
        <w:t>ХХ</w:t>
      </w:r>
      <w:r w:rsidRPr="00AB25C2">
        <w:rPr>
          <w:rFonts w:ascii="Times New Roman" w:hAnsi="Times New Roman" w:cs="Times New Roman"/>
          <w:b/>
          <w:color w:val="000000" w:themeColor="text1"/>
          <w:sz w:val="28"/>
          <w:szCs w:val="28"/>
        </w:rPr>
        <w:t xml:space="preserve"> століття</w:t>
      </w:r>
      <w:r w:rsidR="0033595E" w:rsidRPr="00AB25C2">
        <w:rPr>
          <w:rFonts w:ascii="Times New Roman" w:hAnsi="Times New Roman" w:cs="Times New Roman"/>
          <w:color w:val="000000" w:themeColor="text1"/>
          <w:sz w:val="28"/>
          <w:szCs w:val="28"/>
        </w:rPr>
        <w:t xml:space="preserve">. Великдень належить до рухомих </w:t>
      </w:r>
      <w:r w:rsidRPr="00AB25C2">
        <w:rPr>
          <w:rFonts w:ascii="Times New Roman" w:hAnsi="Times New Roman" w:cs="Times New Roman"/>
          <w:color w:val="000000" w:themeColor="text1"/>
          <w:sz w:val="28"/>
          <w:szCs w:val="28"/>
        </w:rPr>
        <w:t xml:space="preserve"> свят, дата яких змінюється щороку (не раніше </w:t>
      </w:r>
      <w:r w:rsidRPr="00AB25C2">
        <w:rPr>
          <w:rFonts w:ascii="Times New Roman" w:hAnsi="Times New Roman" w:cs="Times New Roman"/>
          <w:b/>
          <w:color w:val="000000" w:themeColor="text1"/>
          <w:sz w:val="28"/>
          <w:szCs w:val="28"/>
        </w:rPr>
        <w:t>4 квітня</w:t>
      </w:r>
      <w:r w:rsidRPr="00AB25C2">
        <w:rPr>
          <w:rFonts w:ascii="Times New Roman" w:hAnsi="Times New Roman" w:cs="Times New Roman"/>
          <w:color w:val="000000" w:themeColor="text1"/>
          <w:sz w:val="28"/>
          <w:szCs w:val="28"/>
        </w:rPr>
        <w:t xml:space="preserve"> та не пізніше </w:t>
      </w:r>
      <w:r w:rsidRPr="00AB25C2">
        <w:rPr>
          <w:rFonts w:ascii="Times New Roman" w:hAnsi="Times New Roman" w:cs="Times New Roman"/>
          <w:b/>
          <w:color w:val="000000" w:themeColor="text1"/>
          <w:sz w:val="28"/>
          <w:szCs w:val="28"/>
        </w:rPr>
        <w:t>8 травня</w:t>
      </w:r>
      <w:r w:rsidRPr="00AB25C2">
        <w:rPr>
          <w:rFonts w:ascii="Times New Roman" w:hAnsi="Times New Roman" w:cs="Times New Roman"/>
          <w:color w:val="000000" w:themeColor="text1"/>
          <w:sz w:val="28"/>
          <w:szCs w:val="28"/>
        </w:rPr>
        <w:t xml:space="preserve">), відзначають його першої неділі після весняного рівнодення. </w:t>
      </w:r>
      <w:r w:rsidR="00695609" w:rsidRPr="00AB25C2">
        <w:rPr>
          <w:rFonts w:ascii="Times New Roman" w:eastAsia="Times New Roman" w:hAnsi="Times New Roman" w:cs="Times New Roman"/>
          <w:color w:val="000000" w:themeColor="text1"/>
          <w:sz w:val="28"/>
          <w:szCs w:val="28"/>
          <w:lang w:eastAsia="uk-UA"/>
        </w:rPr>
        <w:t>Великдень – найбільше християнське свято. Цей день має ще одну назву – Пасха. </w:t>
      </w:r>
      <w:r w:rsidR="00695609" w:rsidRPr="00AB25C2">
        <w:rPr>
          <w:rFonts w:ascii="Times New Roman" w:eastAsia="Times New Roman" w:hAnsi="Times New Roman" w:cs="Times New Roman"/>
          <w:color w:val="000000" w:themeColor="text1"/>
          <w:sz w:val="28"/>
          <w:szCs w:val="28"/>
          <w:lang w:eastAsia="uk-UA"/>
        </w:rPr>
        <w:br/>
        <w:t>У перекладі з давньоєврейської мови «Пасха» – «проходження повз, позбавлення». Інші назви цього свята: Світле Воскресіння, Христовий день. За переконанням православних віруючих, Великдень пов'язаний з воскресінням Ісуса Христа, а отже, символізує перемогу добра над злом і світла над пітьмою.</w:t>
      </w:r>
    </w:p>
    <w:p w:rsidR="0067745F" w:rsidRPr="00AB25C2" w:rsidRDefault="0067745F" w:rsidP="00842CE1">
      <w:pPr>
        <w:spacing w:line="360" w:lineRule="auto"/>
        <w:jc w:val="both"/>
        <w:rPr>
          <w:rFonts w:ascii="Times New Roman" w:hAnsi="Times New Roman" w:cs="Times New Roman"/>
          <w:color w:val="000000" w:themeColor="text1"/>
          <w:sz w:val="28"/>
          <w:szCs w:val="28"/>
        </w:rPr>
      </w:pPr>
    </w:p>
    <w:p w:rsidR="001F1251" w:rsidRPr="00AB25C2" w:rsidRDefault="001F1251" w:rsidP="00842CE1">
      <w:pPr>
        <w:spacing w:line="360" w:lineRule="auto"/>
        <w:jc w:val="both"/>
        <w:rPr>
          <w:rFonts w:ascii="Times New Roman" w:hAnsi="Times New Roman" w:cs="Times New Roman"/>
          <w:b/>
          <w:color w:val="000000" w:themeColor="text1"/>
          <w:sz w:val="28"/>
          <w:szCs w:val="28"/>
        </w:rPr>
      </w:pPr>
      <w:r w:rsidRPr="00AB25C2">
        <w:rPr>
          <w:rFonts w:ascii="Times New Roman" w:hAnsi="Times New Roman" w:cs="Times New Roman"/>
          <w:b/>
          <w:color w:val="000000" w:themeColor="text1"/>
          <w:sz w:val="28"/>
          <w:szCs w:val="28"/>
        </w:rPr>
        <w:t>ІІІ.</w:t>
      </w:r>
      <w:r w:rsidRPr="00AB25C2">
        <w:rPr>
          <w:rFonts w:ascii="Times New Roman" w:hAnsi="Times New Roman" w:cs="Times New Roman"/>
          <w:color w:val="000000" w:themeColor="text1"/>
          <w:sz w:val="28"/>
          <w:szCs w:val="28"/>
        </w:rPr>
        <w:t xml:space="preserve"> </w:t>
      </w:r>
      <w:r w:rsidRPr="00AB25C2">
        <w:rPr>
          <w:rFonts w:ascii="Times New Roman" w:hAnsi="Times New Roman" w:cs="Times New Roman"/>
          <w:b/>
          <w:color w:val="000000" w:themeColor="text1"/>
          <w:sz w:val="28"/>
          <w:szCs w:val="28"/>
        </w:rPr>
        <w:t>Мотивація навчальної діяльності учнів.</w:t>
      </w:r>
    </w:p>
    <w:p w:rsidR="00704871" w:rsidRPr="00AB25C2" w:rsidRDefault="00704871" w:rsidP="00842CE1">
      <w:pPr>
        <w:spacing w:line="360" w:lineRule="auto"/>
        <w:ind w:firstLine="708"/>
        <w:jc w:val="both"/>
        <w:rPr>
          <w:rFonts w:ascii="Times New Roman" w:hAnsi="Times New Roman" w:cs="Times New Roman"/>
          <w:color w:val="000000" w:themeColor="text1"/>
          <w:sz w:val="28"/>
          <w:szCs w:val="28"/>
        </w:rPr>
      </w:pPr>
      <w:r w:rsidRPr="00AB25C2">
        <w:rPr>
          <w:rFonts w:ascii="Times New Roman" w:eastAsia="Times New Roman" w:hAnsi="Times New Roman" w:cs="Times New Roman"/>
          <w:color w:val="000000" w:themeColor="text1"/>
          <w:sz w:val="28"/>
          <w:szCs w:val="28"/>
          <w:lang w:eastAsia="uk-UA"/>
        </w:rPr>
        <w:t xml:space="preserve">Христове Воскресіння стало своєрідним свідченням того, що Ісус Христос – це </w:t>
      </w:r>
      <w:proofErr w:type="spellStart"/>
      <w:r w:rsidRPr="00AB25C2">
        <w:rPr>
          <w:rFonts w:ascii="Times New Roman" w:eastAsia="Times New Roman" w:hAnsi="Times New Roman" w:cs="Times New Roman"/>
          <w:color w:val="000000" w:themeColor="text1"/>
          <w:sz w:val="28"/>
          <w:szCs w:val="28"/>
          <w:lang w:eastAsia="uk-UA"/>
        </w:rPr>
        <w:t>істиний</w:t>
      </w:r>
      <w:proofErr w:type="spellEnd"/>
      <w:r w:rsidRPr="00AB25C2">
        <w:rPr>
          <w:rFonts w:ascii="Times New Roman" w:eastAsia="Times New Roman" w:hAnsi="Times New Roman" w:cs="Times New Roman"/>
          <w:color w:val="000000" w:themeColor="text1"/>
          <w:sz w:val="28"/>
          <w:szCs w:val="28"/>
          <w:lang w:eastAsia="uk-UA"/>
        </w:rPr>
        <w:t xml:space="preserve"> Спаситель, оскільки він переміг смерть, воскреснувши. І цим він дав надію всім віруючим людям, власне, зробив людей переможцями смерті, адже, відповідно до заповідей Святого Письма, кожна людина протягом праведного свого земного життя може заслужити право на власне безсмертя. </w:t>
      </w:r>
    </w:p>
    <w:p w:rsidR="00076CB2" w:rsidRPr="00AB25C2" w:rsidRDefault="00076CB2" w:rsidP="00842CE1">
      <w:pPr>
        <w:spacing w:line="360" w:lineRule="auto"/>
        <w:jc w:val="both"/>
        <w:rPr>
          <w:rFonts w:ascii="Times New Roman" w:hAnsi="Times New Roman" w:cs="Times New Roman"/>
          <w:b/>
          <w:color w:val="000000" w:themeColor="text1"/>
          <w:sz w:val="28"/>
          <w:szCs w:val="28"/>
        </w:rPr>
      </w:pPr>
    </w:p>
    <w:p w:rsidR="001F1251" w:rsidRPr="00AB25C2" w:rsidRDefault="001F1251" w:rsidP="00842CE1">
      <w:pPr>
        <w:spacing w:line="360" w:lineRule="auto"/>
        <w:jc w:val="both"/>
        <w:rPr>
          <w:rFonts w:ascii="Times New Roman" w:hAnsi="Times New Roman" w:cs="Times New Roman"/>
          <w:color w:val="000000" w:themeColor="text1"/>
          <w:sz w:val="28"/>
          <w:szCs w:val="28"/>
        </w:rPr>
      </w:pPr>
      <w:r w:rsidRPr="00AB25C2">
        <w:rPr>
          <w:rFonts w:ascii="Times New Roman" w:hAnsi="Times New Roman" w:cs="Times New Roman"/>
          <w:b/>
          <w:color w:val="000000" w:themeColor="text1"/>
          <w:sz w:val="28"/>
          <w:szCs w:val="28"/>
        </w:rPr>
        <w:t>ІV. Оголошення теми та мети уроку.</w:t>
      </w:r>
      <w:r w:rsidRPr="00AB25C2">
        <w:rPr>
          <w:rFonts w:ascii="Times New Roman" w:hAnsi="Times New Roman" w:cs="Times New Roman"/>
          <w:color w:val="000000" w:themeColor="text1"/>
          <w:sz w:val="28"/>
          <w:szCs w:val="28"/>
        </w:rPr>
        <w:t xml:space="preserve"> Воскресіння Ісуса Христа. Технології писанкарства.</w:t>
      </w:r>
    </w:p>
    <w:p w:rsidR="00076CB2" w:rsidRPr="00AB25C2" w:rsidRDefault="00076CB2" w:rsidP="00842CE1">
      <w:pPr>
        <w:spacing w:line="360" w:lineRule="auto"/>
        <w:jc w:val="both"/>
        <w:rPr>
          <w:rFonts w:ascii="Times New Roman" w:hAnsi="Times New Roman" w:cs="Times New Roman"/>
          <w:color w:val="000000" w:themeColor="text1"/>
          <w:sz w:val="28"/>
          <w:szCs w:val="28"/>
        </w:rPr>
      </w:pPr>
    </w:p>
    <w:p w:rsidR="001F1251" w:rsidRPr="00AB25C2" w:rsidRDefault="001F1251" w:rsidP="00842CE1">
      <w:pPr>
        <w:spacing w:line="360" w:lineRule="auto"/>
        <w:jc w:val="both"/>
        <w:rPr>
          <w:rFonts w:ascii="Times New Roman" w:hAnsi="Times New Roman" w:cs="Times New Roman"/>
          <w:b/>
          <w:color w:val="000000" w:themeColor="text1"/>
          <w:sz w:val="28"/>
          <w:szCs w:val="28"/>
        </w:rPr>
      </w:pPr>
      <w:r w:rsidRPr="00AB25C2">
        <w:rPr>
          <w:rFonts w:ascii="Times New Roman" w:hAnsi="Times New Roman" w:cs="Times New Roman"/>
          <w:b/>
          <w:color w:val="000000" w:themeColor="text1"/>
          <w:sz w:val="28"/>
          <w:szCs w:val="28"/>
        </w:rPr>
        <w:lastRenderedPageBreak/>
        <w:t>V. Пояснення нового матеріалу.</w:t>
      </w:r>
    </w:p>
    <w:p w:rsidR="00695609" w:rsidRPr="00AB25C2" w:rsidRDefault="00695609" w:rsidP="00842CE1">
      <w:pPr>
        <w:shd w:val="clear" w:color="auto" w:fill="FFFFFF"/>
        <w:spacing w:before="100" w:beforeAutospacing="1" w:after="75" w:line="360" w:lineRule="auto"/>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b/>
          <w:color w:val="000000" w:themeColor="text1"/>
          <w:sz w:val="28"/>
          <w:szCs w:val="28"/>
          <w:lang w:eastAsia="uk-UA"/>
        </w:rPr>
        <w:t> </w:t>
      </w:r>
      <w:r w:rsidR="00704871" w:rsidRPr="00AB25C2">
        <w:rPr>
          <w:rFonts w:ascii="Times New Roman" w:eastAsia="Times New Roman" w:hAnsi="Times New Roman" w:cs="Times New Roman"/>
          <w:b/>
          <w:color w:val="000000" w:themeColor="text1"/>
          <w:sz w:val="28"/>
          <w:szCs w:val="28"/>
          <w:lang w:eastAsia="uk-UA"/>
        </w:rPr>
        <w:t>1. Розповідь вчителя</w:t>
      </w:r>
      <w:r w:rsidR="00704871" w:rsidRPr="00AB25C2">
        <w:rPr>
          <w:rFonts w:ascii="Times New Roman" w:eastAsia="Times New Roman" w:hAnsi="Times New Roman" w:cs="Times New Roman"/>
          <w:color w:val="000000" w:themeColor="text1"/>
          <w:sz w:val="28"/>
          <w:szCs w:val="28"/>
          <w:lang w:eastAsia="uk-UA"/>
        </w:rPr>
        <w:t xml:space="preserve">. Святе Письмо нам говорять про те, що  Ісус Христос після хрещення Іваном </w:t>
      </w:r>
      <w:proofErr w:type="spellStart"/>
      <w:r w:rsidR="00704871" w:rsidRPr="00AB25C2">
        <w:rPr>
          <w:rFonts w:ascii="Times New Roman" w:eastAsia="Times New Roman" w:hAnsi="Times New Roman" w:cs="Times New Roman"/>
          <w:color w:val="000000" w:themeColor="text1"/>
          <w:sz w:val="28"/>
          <w:szCs w:val="28"/>
          <w:lang w:eastAsia="uk-UA"/>
        </w:rPr>
        <w:t>Христителем</w:t>
      </w:r>
      <w:proofErr w:type="spellEnd"/>
      <w:r w:rsidR="00704871" w:rsidRPr="00AB25C2">
        <w:rPr>
          <w:rFonts w:ascii="Times New Roman" w:eastAsia="Times New Roman" w:hAnsi="Times New Roman" w:cs="Times New Roman"/>
          <w:color w:val="000000" w:themeColor="text1"/>
          <w:sz w:val="28"/>
          <w:szCs w:val="28"/>
          <w:lang w:eastAsia="uk-UA"/>
        </w:rPr>
        <w:t xml:space="preserve"> у річці Йордан, </w:t>
      </w:r>
      <w:r w:rsidRPr="00AB25C2">
        <w:rPr>
          <w:rFonts w:ascii="Times New Roman" w:eastAsia="Times New Roman" w:hAnsi="Times New Roman" w:cs="Times New Roman"/>
          <w:color w:val="000000" w:themeColor="text1"/>
          <w:sz w:val="28"/>
          <w:szCs w:val="28"/>
          <w:lang w:eastAsia="uk-UA"/>
        </w:rPr>
        <w:t xml:space="preserve"> у супроводі дванадцятьох учнів</w:t>
      </w:r>
      <w:r w:rsidR="00642F4E" w:rsidRPr="00AB25C2">
        <w:rPr>
          <w:rFonts w:ascii="Times New Roman" w:eastAsia="Times New Roman" w:hAnsi="Times New Roman" w:cs="Times New Roman"/>
          <w:color w:val="000000" w:themeColor="text1"/>
          <w:sz w:val="28"/>
          <w:szCs w:val="28"/>
          <w:lang w:eastAsia="uk-UA"/>
        </w:rPr>
        <w:t xml:space="preserve"> Апостолів подорожував Ізраїлем, навчав людей, </w:t>
      </w:r>
      <w:r w:rsidRPr="00AB25C2">
        <w:rPr>
          <w:rFonts w:ascii="Times New Roman" w:eastAsia="Times New Roman" w:hAnsi="Times New Roman" w:cs="Times New Roman"/>
          <w:color w:val="000000" w:themeColor="text1"/>
          <w:sz w:val="28"/>
          <w:szCs w:val="28"/>
          <w:lang w:eastAsia="uk-UA"/>
        </w:rPr>
        <w:t xml:space="preserve">проповідуючи любов до ближнього, </w:t>
      </w:r>
      <w:r w:rsidR="00642F4E" w:rsidRPr="00AB25C2">
        <w:rPr>
          <w:rFonts w:ascii="Times New Roman" w:eastAsia="Times New Roman" w:hAnsi="Times New Roman" w:cs="Times New Roman"/>
          <w:color w:val="000000" w:themeColor="text1"/>
          <w:sz w:val="28"/>
          <w:szCs w:val="28"/>
          <w:lang w:eastAsia="uk-UA"/>
        </w:rPr>
        <w:t>робив чуда,  оздоровлював тяжко хворих, воскресав померлих</w:t>
      </w:r>
      <w:r w:rsidRPr="00AB25C2">
        <w:rPr>
          <w:rFonts w:ascii="Times New Roman" w:eastAsia="Times New Roman" w:hAnsi="Times New Roman" w:cs="Times New Roman"/>
          <w:color w:val="000000" w:themeColor="text1"/>
          <w:sz w:val="28"/>
          <w:szCs w:val="28"/>
          <w:lang w:eastAsia="uk-UA"/>
        </w:rPr>
        <w:t xml:space="preserve">. Знайшлися злі й заздрі до чужої слави люди і звели на Христа наклеп, начебто він підбурює простих людей проти існуючої влади. Отже, </w:t>
      </w:r>
      <w:proofErr w:type="spellStart"/>
      <w:r w:rsidRPr="00AB25C2">
        <w:rPr>
          <w:rFonts w:ascii="Times New Roman" w:eastAsia="Times New Roman" w:hAnsi="Times New Roman" w:cs="Times New Roman"/>
          <w:color w:val="000000" w:themeColor="text1"/>
          <w:sz w:val="28"/>
          <w:szCs w:val="28"/>
          <w:lang w:eastAsia="uk-UA"/>
        </w:rPr>
        <w:t>жерці</w:t>
      </w:r>
      <w:proofErr w:type="spellEnd"/>
      <w:r w:rsidRPr="00AB25C2">
        <w:rPr>
          <w:rFonts w:ascii="Times New Roman" w:eastAsia="Times New Roman" w:hAnsi="Times New Roman" w:cs="Times New Roman"/>
          <w:color w:val="000000" w:themeColor="text1"/>
          <w:sz w:val="28"/>
          <w:szCs w:val="28"/>
          <w:lang w:eastAsia="uk-UA"/>
        </w:rPr>
        <w:t xml:space="preserve"> Єрусалима підкупили за 30 сріб</w:t>
      </w:r>
      <w:r w:rsidR="00842CE1" w:rsidRPr="00AB25C2">
        <w:rPr>
          <w:rFonts w:ascii="Times New Roman" w:eastAsia="Times New Roman" w:hAnsi="Times New Roman" w:cs="Times New Roman"/>
          <w:color w:val="000000" w:themeColor="text1"/>
          <w:sz w:val="28"/>
          <w:szCs w:val="28"/>
          <w:lang w:eastAsia="uk-UA"/>
        </w:rPr>
        <w:t>них одного з Ісусових учнів – Ю</w:t>
      </w:r>
      <w:r w:rsidRPr="00AB25C2">
        <w:rPr>
          <w:rFonts w:ascii="Times New Roman" w:eastAsia="Times New Roman" w:hAnsi="Times New Roman" w:cs="Times New Roman"/>
          <w:color w:val="000000" w:themeColor="text1"/>
          <w:sz w:val="28"/>
          <w:szCs w:val="28"/>
          <w:lang w:eastAsia="uk-UA"/>
        </w:rPr>
        <w:t xml:space="preserve">ду, щоб той зрадив свого вчителя і передав до рук «правосуддя». Нарада єрусалимських жерців засудила Сина Божого до страти, а римський намісник Понтій </w:t>
      </w:r>
      <w:proofErr w:type="spellStart"/>
      <w:r w:rsidRPr="00AB25C2">
        <w:rPr>
          <w:rFonts w:ascii="Times New Roman" w:eastAsia="Times New Roman" w:hAnsi="Times New Roman" w:cs="Times New Roman"/>
          <w:color w:val="000000" w:themeColor="text1"/>
          <w:sz w:val="28"/>
          <w:szCs w:val="28"/>
          <w:lang w:eastAsia="uk-UA"/>
        </w:rPr>
        <w:t>Пилат</w:t>
      </w:r>
      <w:proofErr w:type="spellEnd"/>
      <w:r w:rsidRPr="00AB25C2">
        <w:rPr>
          <w:rFonts w:ascii="Times New Roman" w:eastAsia="Times New Roman" w:hAnsi="Times New Roman" w:cs="Times New Roman"/>
          <w:color w:val="000000" w:themeColor="text1"/>
          <w:sz w:val="28"/>
          <w:szCs w:val="28"/>
          <w:lang w:eastAsia="uk-UA"/>
        </w:rPr>
        <w:t xml:space="preserve"> затвердив смертний вирок. І Ісуса Христа було </w:t>
      </w:r>
      <w:proofErr w:type="spellStart"/>
      <w:r w:rsidRPr="00AB25C2">
        <w:rPr>
          <w:rFonts w:ascii="Times New Roman" w:eastAsia="Times New Roman" w:hAnsi="Times New Roman" w:cs="Times New Roman"/>
          <w:color w:val="000000" w:themeColor="text1"/>
          <w:sz w:val="28"/>
          <w:szCs w:val="28"/>
          <w:lang w:eastAsia="uk-UA"/>
        </w:rPr>
        <w:t>розп'ято</w:t>
      </w:r>
      <w:proofErr w:type="spellEnd"/>
      <w:r w:rsidRPr="00AB25C2">
        <w:rPr>
          <w:rFonts w:ascii="Times New Roman" w:eastAsia="Times New Roman" w:hAnsi="Times New Roman" w:cs="Times New Roman"/>
          <w:color w:val="000000" w:themeColor="text1"/>
          <w:sz w:val="28"/>
          <w:szCs w:val="28"/>
          <w:lang w:eastAsia="uk-UA"/>
        </w:rPr>
        <w:t xml:space="preserve"> на горі Голгофа поблизу Єрусалима разом із двома розбійниками.</w:t>
      </w:r>
    </w:p>
    <w:p w:rsidR="00695609" w:rsidRPr="00695609" w:rsidRDefault="00695609" w:rsidP="00842CE1">
      <w:pPr>
        <w:shd w:val="clear" w:color="auto" w:fill="FFFFFF"/>
        <w:spacing w:before="100" w:beforeAutospacing="1" w:after="75" w:line="360" w:lineRule="auto"/>
        <w:ind w:firstLine="708"/>
        <w:jc w:val="both"/>
        <w:rPr>
          <w:rFonts w:ascii="Times New Roman" w:eastAsia="Times New Roman" w:hAnsi="Times New Roman" w:cs="Times New Roman"/>
          <w:color w:val="292929"/>
          <w:sz w:val="28"/>
          <w:szCs w:val="28"/>
          <w:lang w:eastAsia="uk-UA"/>
        </w:rPr>
      </w:pPr>
      <w:r w:rsidRPr="00AB25C2">
        <w:rPr>
          <w:rFonts w:ascii="Times New Roman" w:eastAsia="Times New Roman" w:hAnsi="Times New Roman" w:cs="Times New Roman"/>
          <w:color w:val="000000" w:themeColor="text1"/>
          <w:sz w:val="28"/>
          <w:szCs w:val="28"/>
          <w:lang w:eastAsia="uk-UA"/>
        </w:rPr>
        <w:t xml:space="preserve">Один з учнів Христа, Йосип, був дуже багатою та поважною людиною, а тому зміг випросити в Понтія </w:t>
      </w:r>
      <w:proofErr w:type="spellStart"/>
      <w:r w:rsidRPr="00AB25C2">
        <w:rPr>
          <w:rFonts w:ascii="Times New Roman" w:eastAsia="Times New Roman" w:hAnsi="Times New Roman" w:cs="Times New Roman"/>
          <w:color w:val="000000" w:themeColor="text1"/>
          <w:sz w:val="28"/>
          <w:szCs w:val="28"/>
          <w:lang w:eastAsia="uk-UA"/>
        </w:rPr>
        <w:t>Пилата</w:t>
      </w:r>
      <w:proofErr w:type="spellEnd"/>
      <w:r w:rsidRPr="00AB25C2">
        <w:rPr>
          <w:rFonts w:ascii="Times New Roman" w:eastAsia="Times New Roman" w:hAnsi="Times New Roman" w:cs="Times New Roman"/>
          <w:color w:val="000000" w:themeColor="text1"/>
          <w:sz w:val="28"/>
          <w:szCs w:val="28"/>
          <w:lang w:eastAsia="uk-UA"/>
        </w:rPr>
        <w:t xml:space="preserve"> тіло вчителя і поховав його у власному саду, точніше, в кам’яній печері, що знаходилася в його саду. На третій день після власної смерті Ісус Христос воскрес. Цю подію він же й передбачив, але людям важко повірити в такі неймовірні речі, тому вони й недуже-то вірили. Але янгол спустився на землю, забрав камінь що затуляв вхід до печери з тілом Ісуса Христа, – і Син Божий воскрес. Протягом 40 днів після свого чудесного воскресіння він являвся спочатку Марії Магдалені, а потім своїм учням, проповідуючи Царство Боже. Отже, учні Христові стали апостолами й понесли людям слово свого вчителя</w:t>
      </w:r>
      <w:r w:rsidRPr="00695609">
        <w:rPr>
          <w:rFonts w:ascii="Times New Roman" w:eastAsia="Times New Roman" w:hAnsi="Times New Roman" w:cs="Times New Roman"/>
          <w:color w:val="292929"/>
          <w:sz w:val="28"/>
          <w:szCs w:val="28"/>
          <w:lang w:eastAsia="uk-UA"/>
        </w:rPr>
        <w:t>.</w:t>
      </w:r>
    </w:p>
    <w:p w:rsidR="0067745F" w:rsidRDefault="00076CB2" w:rsidP="00842CE1">
      <w:pPr>
        <w:spacing w:line="360" w:lineRule="auto"/>
        <w:jc w:val="both"/>
        <w:rPr>
          <w:rFonts w:ascii="Times New Roman" w:hAnsi="Times New Roman" w:cs="Times New Roman"/>
          <w:sz w:val="28"/>
          <w:szCs w:val="28"/>
        </w:rPr>
      </w:pPr>
      <w:r w:rsidRPr="00076CB2">
        <w:rPr>
          <w:rFonts w:ascii="Times New Roman" w:hAnsi="Times New Roman" w:cs="Times New Roman"/>
          <w:b/>
          <w:sz w:val="28"/>
          <w:szCs w:val="28"/>
        </w:rPr>
        <w:t>2</w:t>
      </w:r>
      <w:r w:rsidR="001F1251" w:rsidRPr="00076CB2">
        <w:rPr>
          <w:rFonts w:ascii="Times New Roman" w:hAnsi="Times New Roman" w:cs="Times New Roman"/>
          <w:b/>
          <w:sz w:val="28"/>
          <w:szCs w:val="28"/>
        </w:rPr>
        <w:t xml:space="preserve">. </w:t>
      </w:r>
      <w:r w:rsidR="00235A3C" w:rsidRPr="00076CB2">
        <w:rPr>
          <w:rFonts w:ascii="Times New Roman" w:hAnsi="Times New Roman" w:cs="Times New Roman"/>
          <w:b/>
          <w:sz w:val="28"/>
          <w:szCs w:val="28"/>
        </w:rPr>
        <w:t>Ключовий вірш Біблії :</w:t>
      </w:r>
      <w:r w:rsidR="00235A3C">
        <w:rPr>
          <w:rFonts w:ascii="Times New Roman" w:hAnsi="Times New Roman" w:cs="Times New Roman"/>
          <w:sz w:val="28"/>
          <w:szCs w:val="28"/>
        </w:rPr>
        <w:t xml:space="preserve"> «Я- воскресіння і життя. Хто в мене вірує, той навіть і вмерши – житиме!» (Ів. 11.25)</w:t>
      </w:r>
    </w:p>
    <w:p w:rsidR="00B11C39" w:rsidRPr="001F1251" w:rsidRDefault="00076CB2" w:rsidP="00842CE1">
      <w:pPr>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001F1251" w:rsidRPr="001F1251">
        <w:rPr>
          <w:rFonts w:ascii="Times New Roman" w:hAnsi="Times New Roman" w:cs="Times New Roman"/>
          <w:b/>
          <w:sz w:val="28"/>
          <w:szCs w:val="28"/>
        </w:rPr>
        <w:t xml:space="preserve">. </w:t>
      </w:r>
      <w:r w:rsidR="00B11C39" w:rsidRPr="001F1251">
        <w:rPr>
          <w:rFonts w:ascii="Times New Roman" w:hAnsi="Times New Roman" w:cs="Times New Roman"/>
          <w:b/>
          <w:sz w:val="28"/>
          <w:szCs w:val="28"/>
        </w:rPr>
        <w:t>Читання Святого Письма Мк.16, 1-8</w:t>
      </w:r>
      <w:r w:rsidR="001F1251">
        <w:rPr>
          <w:rFonts w:ascii="Times New Roman" w:hAnsi="Times New Roman" w:cs="Times New Roman"/>
          <w:b/>
          <w:sz w:val="28"/>
          <w:szCs w:val="28"/>
        </w:rPr>
        <w:t>.</w:t>
      </w:r>
    </w:p>
    <w:p w:rsidR="00B11C39" w:rsidRPr="00AB25C2" w:rsidRDefault="00B11C39" w:rsidP="00842CE1">
      <w:pPr>
        <w:numPr>
          <w:ilvl w:val="0"/>
          <w:numId w:val="1"/>
        </w:numPr>
        <w:spacing w:before="100" w:beforeAutospacing="1" w:after="100" w:afterAutospacing="1" w:line="360" w:lineRule="auto"/>
        <w:ind w:left="0"/>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color w:val="000000" w:themeColor="text1"/>
          <w:sz w:val="28"/>
          <w:szCs w:val="28"/>
          <w:lang w:eastAsia="uk-UA"/>
        </w:rPr>
        <w:t xml:space="preserve">Як минула ж субота, Марія Магдалина, і Марія </w:t>
      </w:r>
      <w:proofErr w:type="spellStart"/>
      <w:r w:rsidRPr="00AB25C2">
        <w:rPr>
          <w:rFonts w:ascii="Times New Roman" w:eastAsia="Times New Roman" w:hAnsi="Times New Roman" w:cs="Times New Roman"/>
          <w:color w:val="000000" w:themeColor="text1"/>
          <w:sz w:val="28"/>
          <w:szCs w:val="28"/>
          <w:lang w:eastAsia="uk-UA"/>
        </w:rPr>
        <w:t>Яковова</w:t>
      </w:r>
      <w:proofErr w:type="spellEnd"/>
      <w:r w:rsidRPr="00AB25C2">
        <w:rPr>
          <w:rFonts w:ascii="Times New Roman" w:eastAsia="Times New Roman" w:hAnsi="Times New Roman" w:cs="Times New Roman"/>
          <w:color w:val="000000" w:themeColor="text1"/>
          <w:sz w:val="28"/>
          <w:szCs w:val="28"/>
          <w:lang w:eastAsia="uk-UA"/>
        </w:rPr>
        <w:t xml:space="preserve">, і </w:t>
      </w:r>
      <w:proofErr w:type="spellStart"/>
      <w:r w:rsidRPr="00AB25C2">
        <w:rPr>
          <w:rFonts w:ascii="Times New Roman" w:eastAsia="Times New Roman" w:hAnsi="Times New Roman" w:cs="Times New Roman"/>
          <w:color w:val="000000" w:themeColor="text1"/>
          <w:sz w:val="28"/>
          <w:szCs w:val="28"/>
          <w:lang w:eastAsia="uk-UA"/>
        </w:rPr>
        <w:t>Саломія</w:t>
      </w:r>
      <w:proofErr w:type="spellEnd"/>
      <w:r w:rsidRPr="00AB25C2">
        <w:rPr>
          <w:rFonts w:ascii="Times New Roman" w:eastAsia="Times New Roman" w:hAnsi="Times New Roman" w:cs="Times New Roman"/>
          <w:color w:val="000000" w:themeColor="text1"/>
          <w:sz w:val="28"/>
          <w:szCs w:val="28"/>
          <w:lang w:eastAsia="uk-UA"/>
        </w:rPr>
        <w:t xml:space="preserve"> накупили пахощів, щоб піти й намастити Його.</w:t>
      </w:r>
    </w:p>
    <w:p w:rsidR="00B11C39" w:rsidRPr="00AB25C2" w:rsidRDefault="00B11C39" w:rsidP="00842CE1">
      <w:pPr>
        <w:numPr>
          <w:ilvl w:val="0"/>
          <w:numId w:val="2"/>
        </w:numPr>
        <w:spacing w:before="100" w:beforeAutospacing="1" w:after="100" w:afterAutospacing="1" w:line="360" w:lineRule="auto"/>
        <w:ind w:left="0"/>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color w:val="000000" w:themeColor="text1"/>
          <w:sz w:val="28"/>
          <w:szCs w:val="28"/>
          <w:lang w:eastAsia="uk-UA"/>
        </w:rPr>
        <w:t>І на світанку дня першого в тижні, як сходило сонце, до гробу вони прибули,</w:t>
      </w:r>
    </w:p>
    <w:p w:rsidR="00B11C39" w:rsidRPr="00AB25C2" w:rsidRDefault="00B11C39" w:rsidP="00842CE1">
      <w:pPr>
        <w:numPr>
          <w:ilvl w:val="0"/>
          <w:numId w:val="3"/>
        </w:numPr>
        <w:spacing w:before="100" w:beforeAutospacing="1" w:after="100" w:afterAutospacing="1" w:line="360" w:lineRule="auto"/>
        <w:ind w:left="0"/>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color w:val="000000" w:themeColor="text1"/>
          <w:sz w:val="28"/>
          <w:szCs w:val="28"/>
          <w:lang w:eastAsia="uk-UA"/>
        </w:rPr>
        <w:lastRenderedPageBreak/>
        <w:t xml:space="preserve">і говорили одна одній: Хто відвалить нам </w:t>
      </w:r>
      <w:proofErr w:type="spellStart"/>
      <w:r w:rsidRPr="00AB25C2">
        <w:rPr>
          <w:rFonts w:ascii="Times New Roman" w:eastAsia="Times New Roman" w:hAnsi="Times New Roman" w:cs="Times New Roman"/>
          <w:color w:val="000000" w:themeColor="text1"/>
          <w:sz w:val="28"/>
          <w:szCs w:val="28"/>
          <w:lang w:eastAsia="uk-UA"/>
        </w:rPr>
        <w:t>каменя</w:t>
      </w:r>
      <w:proofErr w:type="spellEnd"/>
      <w:r w:rsidRPr="00AB25C2">
        <w:rPr>
          <w:rFonts w:ascii="Times New Roman" w:eastAsia="Times New Roman" w:hAnsi="Times New Roman" w:cs="Times New Roman"/>
          <w:color w:val="000000" w:themeColor="text1"/>
          <w:sz w:val="28"/>
          <w:szCs w:val="28"/>
          <w:lang w:eastAsia="uk-UA"/>
        </w:rPr>
        <w:t xml:space="preserve"> від могильних дверей?</w:t>
      </w:r>
    </w:p>
    <w:p w:rsidR="00B11C39" w:rsidRPr="00AB25C2" w:rsidRDefault="00B11C39" w:rsidP="00842CE1">
      <w:pPr>
        <w:numPr>
          <w:ilvl w:val="0"/>
          <w:numId w:val="4"/>
        </w:numPr>
        <w:spacing w:before="100" w:beforeAutospacing="1" w:after="100" w:afterAutospacing="1" w:line="360" w:lineRule="auto"/>
        <w:ind w:left="0"/>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color w:val="000000" w:themeColor="text1"/>
          <w:sz w:val="28"/>
          <w:szCs w:val="28"/>
          <w:lang w:eastAsia="uk-UA"/>
        </w:rPr>
        <w:t>А зиркнувши, побачили, що камінь відвалений; був же він дуже великий…</w:t>
      </w:r>
    </w:p>
    <w:p w:rsidR="00B11C39" w:rsidRPr="00AB25C2" w:rsidRDefault="00B11C39" w:rsidP="00842CE1">
      <w:pPr>
        <w:numPr>
          <w:ilvl w:val="0"/>
          <w:numId w:val="5"/>
        </w:numPr>
        <w:spacing w:before="100" w:beforeAutospacing="1" w:after="100" w:afterAutospacing="1" w:line="360" w:lineRule="auto"/>
        <w:ind w:left="0"/>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color w:val="000000" w:themeColor="text1"/>
          <w:sz w:val="28"/>
          <w:szCs w:val="28"/>
          <w:lang w:eastAsia="uk-UA"/>
        </w:rPr>
        <w:t>І, ввійшовши до гробу, побачили там юнака, що праворуч сидів, і був одягнений в білу одежу, і жахнулись вони…</w:t>
      </w:r>
    </w:p>
    <w:p w:rsidR="00B11C39" w:rsidRPr="00AB25C2" w:rsidRDefault="00B11C39" w:rsidP="00842CE1">
      <w:pPr>
        <w:numPr>
          <w:ilvl w:val="0"/>
          <w:numId w:val="6"/>
        </w:numPr>
        <w:spacing w:before="100" w:beforeAutospacing="1" w:after="100" w:afterAutospacing="1" w:line="360" w:lineRule="auto"/>
        <w:ind w:left="0"/>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color w:val="000000" w:themeColor="text1"/>
          <w:sz w:val="28"/>
          <w:szCs w:val="28"/>
          <w:lang w:eastAsia="uk-UA"/>
        </w:rPr>
        <w:t xml:space="preserve">А він промовляє до них: Не </w:t>
      </w:r>
      <w:proofErr w:type="spellStart"/>
      <w:r w:rsidRPr="00AB25C2">
        <w:rPr>
          <w:rFonts w:ascii="Times New Roman" w:eastAsia="Times New Roman" w:hAnsi="Times New Roman" w:cs="Times New Roman"/>
          <w:color w:val="000000" w:themeColor="text1"/>
          <w:sz w:val="28"/>
          <w:szCs w:val="28"/>
          <w:lang w:eastAsia="uk-UA"/>
        </w:rPr>
        <w:t>жахайтесь</w:t>
      </w:r>
      <w:proofErr w:type="spellEnd"/>
      <w:r w:rsidRPr="00AB25C2">
        <w:rPr>
          <w:rFonts w:ascii="Times New Roman" w:eastAsia="Times New Roman" w:hAnsi="Times New Roman" w:cs="Times New Roman"/>
          <w:color w:val="000000" w:themeColor="text1"/>
          <w:sz w:val="28"/>
          <w:szCs w:val="28"/>
          <w:lang w:eastAsia="uk-UA"/>
        </w:rPr>
        <w:t xml:space="preserve">! Ви шукаєте Розп'ятого, Ісуса </w:t>
      </w:r>
      <w:proofErr w:type="spellStart"/>
      <w:r w:rsidRPr="00AB25C2">
        <w:rPr>
          <w:rFonts w:ascii="Times New Roman" w:eastAsia="Times New Roman" w:hAnsi="Times New Roman" w:cs="Times New Roman"/>
          <w:color w:val="000000" w:themeColor="text1"/>
          <w:sz w:val="28"/>
          <w:szCs w:val="28"/>
          <w:lang w:eastAsia="uk-UA"/>
        </w:rPr>
        <w:t>Назарянина</w:t>
      </w:r>
      <w:proofErr w:type="spellEnd"/>
      <w:r w:rsidRPr="00AB25C2">
        <w:rPr>
          <w:rFonts w:ascii="Times New Roman" w:eastAsia="Times New Roman" w:hAnsi="Times New Roman" w:cs="Times New Roman"/>
          <w:color w:val="000000" w:themeColor="text1"/>
          <w:sz w:val="28"/>
          <w:szCs w:val="28"/>
          <w:lang w:eastAsia="uk-UA"/>
        </w:rPr>
        <w:t>. Він воскрес, нема Його тут! Ось місце, де Його поховали були.</w:t>
      </w:r>
    </w:p>
    <w:p w:rsidR="00B11C39" w:rsidRPr="00AB25C2" w:rsidRDefault="00B11C39" w:rsidP="00842CE1">
      <w:pPr>
        <w:numPr>
          <w:ilvl w:val="0"/>
          <w:numId w:val="7"/>
        </w:numPr>
        <w:spacing w:before="100" w:beforeAutospacing="1" w:after="100" w:afterAutospacing="1" w:line="360" w:lineRule="auto"/>
        <w:ind w:left="0"/>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color w:val="000000" w:themeColor="text1"/>
          <w:sz w:val="28"/>
          <w:szCs w:val="28"/>
          <w:lang w:eastAsia="uk-UA"/>
        </w:rPr>
        <w:t>Але йдіть, скажіть учням Його та Петрові: Він іде в Галілею попереду вас, там Його ви побачите, як Він вам говорив.</w:t>
      </w:r>
    </w:p>
    <w:p w:rsidR="00B11C39" w:rsidRPr="00AB25C2" w:rsidRDefault="00B11C39" w:rsidP="00842CE1">
      <w:pPr>
        <w:numPr>
          <w:ilvl w:val="0"/>
          <w:numId w:val="8"/>
        </w:numPr>
        <w:spacing w:before="100" w:beforeAutospacing="1" w:after="100" w:afterAutospacing="1" w:line="360" w:lineRule="auto"/>
        <w:ind w:left="0"/>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color w:val="000000" w:themeColor="text1"/>
          <w:sz w:val="28"/>
          <w:szCs w:val="28"/>
          <w:lang w:eastAsia="uk-UA"/>
        </w:rPr>
        <w:t>А як вийшли вони, то побігли від гробу, бо їх трепет та страх обгорнув. І не сказали нікому нічого, бо боялись…</w:t>
      </w:r>
    </w:p>
    <w:p w:rsidR="00C92CCD" w:rsidRPr="00AB25C2" w:rsidRDefault="00076CB2" w:rsidP="00842CE1">
      <w:pPr>
        <w:spacing w:line="360" w:lineRule="auto"/>
        <w:rPr>
          <w:rFonts w:ascii="Times New Roman" w:hAnsi="Times New Roman" w:cs="Times New Roman"/>
          <w:b/>
          <w:color w:val="000000" w:themeColor="text1"/>
          <w:sz w:val="28"/>
          <w:szCs w:val="28"/>
        </w:rPr>
      </w:pPr>
      <w:r w:rsidRPr="00AB25C2">
        <w:rPr>
          <w:rFonts w:ascii="Times New Roman" w:hAnsi="Times New Roman" w:cs="Times New Roman"/>
          <w:b/>
          <w:color w:val="000000" w:themeColor="text1"/>
          <w:sz w:val="28"/>
          <w:szCs w:val="28"/>
        </w:rPr>
        <w:t>4</w:t>
      </w:r>
      <w:r w:rsidR="001F1251" w:rsidRPr="00AB25C2">
        <w:rPr>
          <w:rFonts w:ascii="Times New Roman" w:hAnsi="Times New Roman" w:cs="Times New Roman"/>
          <w:b/>
          <w:color w:val="000000" w:themeColor="text1"/>
          <w:sz w:val="28"/>
          <w:szCs w:val="28"/>
        </w:rPr>
        <w:t xml:space="preserve">. </w:t>
      </w:r>
      <w:r w:rsidR="00C92CCD" w:rsidRPr="00AB25C2">
        <w:rPr>
          <w:rFonts w:ascii="Times New Roman" w:hAnsi="Times New Roman" w:cs="Times New Roman"/>
          <w:b/>
          <w:color w:val="000000" w:themeColor="text1"/>
          <w:sz w:val="28"/>
          <w:szCs w:val="28"/>
        </w:rPr>
        <w:t>Словникова робота:</w:t>
      </w:r>
    </w:p>
    <w:p w:rsidR="00C92CCD" w:rsidRPr="00AB25C2" w:rsidRDefault="00C92CCD" w:rsidP="00842CE1">
      <w:pPr>
        <w:spacing w:line="360" w:lineRule="auto"/>
        <w:jc w:val="both"/>
        <w:rPr>
          <w:rFonts w:ascii="Times New Roman" w:hAnsi="Times New Roman" w:cs="Times New Roman"/>
          <w:b/>
          <w:color w:val="000000" w:themeColor="text1"/>
          <w:sz w:val="28"/>
          <w:szCs w:val="28"/>
        </w:rPr>
      </w:pPr>
      <w:r w:rsidRPr="00AB25C2">
        <w:rPr>
          <w:rFonts w:ascii="Times New Roman" w:hAnsi="Times New Roman" w:cs="Times New Roman"/>
          <w:b/>
          <w:color w:val="000000" w:themeColor="text1"/>
          <w:sz w:val="28"/>
          <w:szCs w:val="28"/>
        </w:rPr>
        <w:t>Воскреснути – повернутися до життя після смерті, стати знову живим, ожити.</w:t>
      </w:r>
    </w:p>
    <w:p w:rsidR="001F1251" w:rsidRPr="00AB25C2" w:rsidRDefault="00C92CCD" w:rsidP="00842CE1">
      <w:pPr>
        <w:spacing w:line="360" w:lineRule="auto"/>
        <w:jc w:val="both"/>
        <w:rPr>
          <w:rFonts w:ascii="Times New Roman" w:hAnsi="Times New Roman" w:cs="Times New Roman"/>
          <w:b/>
          <w:color w:val="000000" w:themeColor="text1"/>
          <w:sz w:val="28"/>
          <w:szCs w:val="28"/>
        </w:rPr>
      </w:pPr>
      <w:r w:rsidRPr="00AB25C2">
        <w:rPr>
          <w:rFonts w:ascii="Times New Roman" w:hAnsi="Times New Roman" w:cs="Times New Roman"/>
          <w:color w:val="000000" w:themeColor="text1"/>
          <w:sz w:val="28"/>
          <w:szCs w:val="28"/>
        </w:rPr>
        <w:t xml:space="preserve">   </w:t>
      </w:r>
      <w:r w:rsidR="00076CB2" w:rsidRPr="00AB25C2">
        <w:rPr>
          <w:rFonts w:ascii="Times New Roman" w:hAnsi="Times New Roman" w:cs="Times New Roman"/>
          <w:b/>
          <w:color w:val="000000" w:themeColor="text1"/>
          <w:sz w:val="28"/>
          <w:szCs w:val="28"/>
        </w:rPr>
        <w:t>5</w:t>
      </w:r>
      <w:r w:rsidR="001F1251" w:rsidRPr="00AB25C2">
        <w:rPr>
          <w:rFonts w:ascii="Times New Roman" w:hAnsi="Times New Roman" w:cs="Times New Roman"/>
          <w:b/>
          <w:color w:val="000000" w:themeColor="text1"/>
          <w:sz w:val="28"/>
          <w:szCs w:val="28"/>
        </w:rPr>
        <w:t>.  Розповідь вчителя з елементами ілюстрації, бесіда з учнями.</w:t>
      </w:r>
    </w:p>
    <w:p w:rsidR="00C92CCD" w:rsidRPr="00AB25C2" w:rsidRDefault="001F1251" w:rsidP="00842CE1">
      <w:pPr>
        <w:spacing w:line="360" w:lineRule="auto"/>
        <w:jc w:val="both"/>
        <w:rPr>
          <w:rFonts w:ascii="Times New Roman" w:hAnsi="Times New Roman" w:cs="Times New Roman"/>
          <w:color w:val="000000" w:themeColor="text1"/>
          <w:sz w:val="28"/>
          <w:szCs w:val="28"/>
        </w:rPr>
      </w:pPr>
      <w:r w:rsidRPr="00AB25C2">
        <w:rPr>
          <w:rFonts w:ascii="Times New Roman" w:hAnsi="Times New Roman" w:cs="Times New Roman"/>
          <w:color w:val="000000" w:themeColor="text1"/>
          <w:sz w:val="28"/>
          <w:szCs w:val="28"/>
        </w:rPr>
        <w:t xml:space="preserve"> </w:t>
      </w:r>
      <w:r w:rsidR="00C92CCD" w:rsidRPr="00AB25C2">
        <w:rPr>
          <w:rFonts w:ascii="Times New Roman" w:hAnsi="Times New Roman" w:cs="Times New Roman"/>
          <w:color w:val="000000" w:themeColor="text1"/>
          <w:sz w:val="28"/>
          <w:szCs w:val="28"/>
        </w:rPr>
        <w:t xml:space="preserve">У перекладі з древньоєврейської мови «Пасха» - «проходження повз, позбавлення». Свято, пов’язане з воскресінням Ісуса Христа, символізує  перемогу добра над злом, світла над пітьмою. Христове Воскресіння стало своєрідним свідченням того, що Ісус Христос – це істинний Спаситель, бо він переміг смерть, воскреснувши. І цим він дав надію всім віруючим людям, зробив людей переможцями смерті, адже, відповідно до заповідей Святого Письма, кожна людина протягом праведного свого земного життя може заслужити право на власне безсмертя. </w:t>
      </w:r>
    </w:p>
    <w:p w:rsidR="00C92CCD" w:rsidRPr="00AB25C2" w:rsidRDefault="00C92CCD" w:rsidP="00842CE1">
      <w:pPr>
        <w:spacing w:line="360" w:lineRule="auto"/>
        <w:jc w:val="both"/>
        <w:rPr>
          <w:rFonts w:ascii="Times New Roman" w:hAnsi="Times New Roman" w:cs="Times New Roman"/>
          <w:color w:val="000000" w:themeColor="text1"/>
          <w:sz w:val="28"/>
          <w:szCs w:val="28"/>
        </w:rPr>
      </w:pPr>
      <w:r w:rsidRPr="00AB25C2">
        <w:rPr>
          <w:rFonts w:ascii="Times New Roman" w:hAnsi="Times New Roman" w:cs="Times New Roman"/>
          <w:color w:val="000000" w:themeColor="text1"/>
          <w:sz w:val="28"/>
          <w:szCs w:val="28"/>
        </w:rPr>
        <w:t xml:space="preserve">      За тиждень до Великодня починається приготування до свята. У цей час триває </w:t>
      </w:r>
      <w:r w:rsidR="00235A3C" w:rsidRPr="00AB25C2">
        <w:rPr>
          <w:rFonts w:ascii="Times New Roman" w:hAnsi="Times New Roman" w:cs="Times New Roman"/>
          <w:b/>
          <w:color w:val="000000" w:themeColor="text1"/>
          <w:sz w:val="28"/>
          <w:szCs w:val="28"/>
        </w:rPr>
        <w:t>Великий П</w:t>
      </w:r>
      <w:r w:rsidRPr="00AB25C2">
        <w:rPr>
          <w:rFonts w:ascii="Times New Roman" w:hAnsi="Times New Roman" w:cs="Times New Roman"/>
          <w:b/>
          <w:color w:val="000000" w:themeColor="text1"/>
          <w:sz w:val="28"/>
          <w:szCs w:val="28"/>
        </w:rPr>
        <w:t>іст</w:t>
      </w:r>
      <w:r w:rsidRPr="00AB25C2">
        <w:rPr>
          <w:rFonts w:ascii="Times New Roman" w:hAnsi="Times New Roman" w:cs="Times New Roman"/>
          <w:color w:val="000000" w:themeColor="text1"/>
          <w:sz w:val="28"/>
          <w:szCs w:val="28"/>
        </w:rPr>
        <w:t>.</w:t>
      </w:r>
    </w:p>
    <w:p w:rsidR="00C92CCD" w:rsidRPr="00AB25C2" w:rsidRDefault="00C92CCD" w:rsidP="00842CE1">
      <w:pPr>
        <w:spacing w:line="360" w:lineRule="auto"/>
        <w:jc w:val="both"/>
        <w:rPr>
          <w:rFonts w:ascii="Times New Roman" w:hAnsi="Times New Roman" w:cs="Times New Roman"/>
          <w:color w:val="000000" w:themeColor="text1"/>
          <w:sz w:val="28"/>
          <w:szCs w:val="28"/>
          <w:lang w:val="ru-RU"/>
        </w:rPr>
      </w:pPr>
      <w:r w:rsidRPr="00AB25C2">
        <w:rPr>
          <w:rFonts w:ascii="Times New Roman" w:hAnsi="Times New Roman" w:cs="Times New Roman"/>
          <w:color w:val="000000" w:themeColor="text1"/>
          <w:sz w:val="28"/>
          <w:szCs w:val="28"/>
        </w:rPr>
        <w:lastRenderedPageBreak/>
        <w:t xml:space="preserve">       У чистий четвер господарі прибирають у хаті та біля хати, «щоб очистити землю від  усякої нечисті». Усі миються, купаються, перуть білизну. Цього ж дня </w:t>
      </w:r>
      <w:proofErr w:type="spellStart"/>
      <w:r w:rsidRPr="00AB25C2">
        <w:rPr>
          <w:rFonts w:ascii="Times New Roman" w:hAnsi="Times New Roman" w:cs="Times New Roman"/>
          <w:color w:val="000000" w:themeColor="text1"/>
          <w:sz w:val="28"/>
          <w:szCs w:val="28"/>
          <w:lang w:val="ru-RU"/>
        </w:rPr>
        <w:t>печуть</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паски</w:t>
      </w:r>
      <w:proofErr w:type="spellEnd"/>
      <w:r w:rsidRPr="00AB25C2">
        <w:rPr>
          <w:rFonts w:ascii="Times New Roman" w:hAnsi="Times New Roman" w:cs="Times New Roman"/>
          <w:color w:val="000000" w:themeColor="text1"/>
          <w:sz w:val="28"/>
          <w:szCs w:val="28"/>
          <w:lang w:val="ru-RU"/>
        </w:rPr>
        <w:t xml:space="preserve">. </w:t>
      </w:r>
      <w:proofErr w:type="spellStart"/>
      <w:proofErr w:type="gramStart"/>
      <w:r w:rsidRPr="00AB25C2">
        <w:rPr>
          <w:rFonts w:ascii="Times New Roman" w:hAnsi="Times New Roman" w:cs="Times New Roman"/>
          <w:color w:val="000000" w:themeColor="text1"/>
          <w:sz w:val="28"/>
          <w:szCs w:val="28"/>
          <w:lang w:val="ru-RU"/>
        </w:rPr>
        <w:t>Їсти</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їх</w:t>
      </w:r>
      <w:proofErr w:type="spellEnd"/>
      <w:proofErr w:type="gram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ні</w:t>
      </w:r>
      <w:proofErr w:type="spellEnd"/>
      <w:r w:rsidRPr="00AB25C2">
        <w:rPr>
          <w:rFonts w:ascii="Times New Roman" w:hAnsi="Times New Roman" w:cs="Times New Roman"/>
          <w:color w:val="000000" w:themeColor="text1"/>
          <w:sz w:val="28"/>
          <w:szCs w:val="28"/>
          <w:lang w:val="ru-RU"/>
        </w:rPr>
        <w:t xml:space="preserve"> в </w:t>
      </w:r>
      <w:proofErr w:type="spellStart"/>
      <w:r w:rsidRPr="00AB25C2">
        <w:rPr>
          <w:rFonts w:ascii="Times New Roman" w:hAnsi="Times New Roman" w:cs="Times New Roman"/>
          <w:color w:val="000000" w:themeColor="text1"/>
          <w:sz w:val="28"/>
          <w:szCs w:val="28"/>
          <w:lang w:val="ru-RU"/>
        </w:rPr>
        <w:t>якому</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разі</w:t>
      </w:r>
      <w:proofErr w:type="spellEnd"/>
      <w:r w:rsidRPr="00AB25C2">
        <w:rPr>
          <w:rFonts w:ascii="Times New Roman" w:hAnsi="Times New Roman" w:cs="Times New Roman"/>
          <w:color w:val="000000" w:themeColor="text1"/>
          <w:sz w:val="28"/>
          <w:szCs w:val="28"/>
          <w:lang w:val="ru-RU"/>
        </w:rPr>
        <w:t xml:space="preserve"> не </w:t>
      </w:r>
      <w:proofErr w:type="spellStart"/>
      <w:r w:rsidRPr="00AB25C2">
        <w:rPr>
          <w:rFonts w:ascii="Times New Roman" w:hAnsi="Times New Roman" w:cs="Times New Roman"/>
          <w:color w:val="000000" w:themeColor="text1"/>
          <w:sz w:val="28"/>
          <w:szCs w:val="28"/>
          <w:lang w:val="ru-RU"/>
        </w:rPr>
        <w:t>можна</w:t>
      </w:r>
      <w:proofErr w:type="spellEnd"/>
      <w:r w:rsidRPr="00AB25C2">
        <w:rPr>
          <w:rFonts w:ascii="Times New Roman" w:hAnsi="Times New Roman" w:cs="Times New Roman"/>
          <w:color w:val="000000" w:themeColor="text1"/>
          <w:sz w:val="28"/>
          <w:szCs w:val="28"/>
          <w:lang w:val="ru-RU"/>
        </w:rPr>
        <w:t xml:space="preserve"> аж до </w:t>
      </w:r>
      <w:proofErr w:type="spellStart"/>
      <w:r w:rsidRPr="00AB25C2">
        <w:rPr>
          <w:rFonts w:ascii="Times New Roman" w:hAnsi="Times New Roman" w:cs="Times New Roman"/>
          <w:color w:val="000000" w:themeColor="text1"/>
          <w:sz w:val="28"/>
          <w:szCs w:val="28"/>
          <w:lang w:val="ru-RU"/>
        </w:rPr>
        <w:t>Великодня</w:t>
      </w:r>
      <w:proofErr w:type="spellEnd"/>
      <w:r w:rsidRPr="00AB25C2">
        <w:rPr>
          <w:rFonts w:ascii="Times New Roman" w:hAnsi="Times New Roman" w:cs="Times New Roman"/>
          <w:color w:val="000000" w:themeColor="text1"/>
          <w:sz w:val="28"/>
          <w:szCs w:val="28"/>
          <w:lang w:val="ru-RU"/>
        </w:rPr>
        <w:t>.</w:t>
      </w:r>
    </w:p>
    <w:p w:rsidR="00C92CCD" w:rsidRPr="00AB25C2" w:rsidRDefault="00C92CCD" w:rsidP="00842CE1">
      <w:pPr>
        <w:spacing w:line="360" w:lineRule="auto"/>
        <w:jc w:val="both"/>
        <w:rPr>
          <w:rFonts w:ascii="Times New Roman" w:hAnsi="Times New Roman" w:cs="Times New Roman"/>
          <w:color w:val="000000" w:themeColor="text1"/>
          <w:sz w:val="28"/>
          <w:szCs w:val="28"/>
          <w:lang w:val="ru-RU"/>
        </w:rPr>
      </w:pPr>
      <w:r w:rsidRPr="00AB25C2">
        <w:rPr>
          <w:rFonts w:ascii="Times New Roman" w:hAnsi="Times New Roman" w:cs="Times New Roman"/>
          <w:color w:val="000000" w:themeColor="text1"/>
          <w:sz w:val="28"/>
          <w:szCs w:val="28"/>
          <w:lang w:val="ru-RU"/>
        </w:rPr>
        <w:t xml:space="preserve">       У </w:t>
      </w:r>
      <w:proofErr w:type="spellStart"/>
      <w:r w:rsidRPr="00AB25C2">
        <w:rPr>
          <w:rFonts w:ascii="Times New Roman" w:hAnsi="Times New Roman" w:cs="Times New Roman"/>
          <w:color w:val="000000" w:themeColor="text1"/>
          <w:sz w:val="28"/>
          <w:szCs w:val="28"/>
          <w:lang w:val="ru-RU"/>
        </w:rPr>
        <w:t>суботу</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виготовляють</w:t>
      </w:r>
      <w:proofErr w:type="spellEnd"/>
      <w:r w:rsidRPr="00AB25C2">
        <w:rPr>
          <w:rFonts w:ascii="Times New Roman" w:hAnsi="Times New Roman" w:cs="Times New Roman"/>
          <w:color w:val="000000" w:themeColor="text1"/>
          <w:sz w:val="28"/>
          <w:szCs w:val="28"/>
          <w:lang w:val="ru-RU"/>
        </w:rPr>
        <w:t xml:space="preserve"> писанки, </w:t>
      </w:r>
      <w:proofErr w:type="spellStart"/>
      <w:r w:rsidRPr="00AB25C2">
        <w:rPr>
          <w:rFonts w:ascii="Times New Roman" w:hAnsi="Times New Roman" w:cs="Times New Roman"/>
          <w:color w:val="000000" w:themeColor="text1"/>
          <w:sz w:val="28"/>
          <w:szCs w:val="28"/>
          <w:lang w:val="ru-RU"/>
        </w:rPr>
        <w:t>крашанки</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дряпанки</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скрябанки</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різьбянки</w:t>
      </w:r>
      <w:proofErr w:type="spellEnd"/>
      <w:r w:rsidRPr="00AB25C2">
        <w:rPr>
          <w:rFonts w:ascii="Times New Roman" w:hAnsi="Times New Roman" w:cs="Times New Roman"/>
          <w:color w:val="000000" w:themeColor="text1"/>
          <w:sz w:val="28"/>
          <w:szCs w:val="28"/>
          <w:lang w:val="ru-RU"/>
        </w:rPr>
        <w:t xml:space="preserve">) та </w:t>
      </w:r>
      <w:proofErr w:type="spellStart"/>
      <w:r w:rsidRPr="00AB25C2">
        <w:rPr>
          <w:rFonts w:ascii="Times New Roman" w:hAnsi="Times New Roman" w:cs="Times New Roman"/>
          <w:color w:val="000000" w:themeColor="text1"/>
          <w:sz w:val="28"/>
          <w:szCs w:val="28"/>
          <w:lang w:val="ru-RU"/>
        </w:rPr>
        <w:t>крапанки</w:t>
      </w:r>
      <w:proofErr w:type="spellEnd"/>
      <w:r w:rsidRPr="00AB25C2">
        <w:rPr>
          <w:rFonts w:ascii="Times New Roman" w:hAnsi="Times New Roman" w:cs="Times New Roman"/>
          <w:color w:val="000000" w:themeColor="text1"/>
          <w:sz w:val="28"/>
          <w:szCs w:val="28"/>
          <w:lang w:val="ru-RU"/>
        </w:rPr>
        <w:t>.</w:t>
      </w:r>
      <w:r w:rsidR="00235A3C" w:rsidRPr="00AB25C2">
        <w:rPr>
          <w:rFonts w:ascii="Times New Roman" w:hAnsi="Times New Roman" w:cs="Times New Roman"/>
          <w:color w:val="000000" w:themeColor="text1"/>
          <w:sz w:val="28"/>
          <w:szCs w:val="28"/>
          <w:lang w:val="ru-RU"/>
        </w:rPr>
        <w:t xml:space="preserve"> </w:t>
      </w:r>
      <w:r w:rsidR="0033595E" w:rsidRPr="00AB25C2">
        <w:rPr>
          <w:rFonts w:ascii="Times New Roman" w:hAnsi="Times New Roman" w:cs="Times New Roman"/>
          <w:color w:val="000000" w:themeColor="text1"/>
          <w:sz w:val="28"/>
          <w:szCs w:val="28"/>
          <w:shd w:val="clear" w:color="auto" w:fill="EEEEEE"/>
        </w:rPr>
        <w:t>Без писанки не обходиться жоден Великдень.</w:t>
      </w:r>
      <w:r w:rsidR="0033595E" w:rsidRPr="00AB25C2">
        <w:rPr>
          <w:rFonts w:ascii="Times New Roman" w:hAnsi="Times New Roman" w:cs="Times New Roman"/>
          <w:color w:val="000000" w:themeColor="text1"/>
          <w:sz w:val="28"/>
          <w:szCs w:val="28"/>
        </w:rPr>
        <w:br/>
      </w:r>
      <w:r w:rsidR="0033595E" w:rsidRPr="00AB25C2">
        <w:rPr>
          <w:rFonts w:ascii="Times New Roman" w:hAnsi="Times New Roman" w:cs="Times New Roman"/>
          <w:color w:val="000000" w:themeColor="text1"/>
          <w:sz w:val="28"/>
          <w:szCs w:val="28"/>
          <w:shd w:val="clear" w:color="auto" w:fill="EEEEEE"/>
        </w:rPr>
        <w:t>Як символ Христового Воскресіння. Її освячують в церкві разом із Паскою. Ставлять на святковому столі. Як найдорожчу пам’ятку брали з собою писанку українці, вирушаючи в далекі краї.</w:t>
      </w:r>
    </w:p>
    <w:p w:rsidR="00022209" w:rsidRPr="00AB25C2" w:rsidRDefault="00235A3C" w:rsidP="00842CE1">
      <w:pPr>
        <w:shd w:val="clear" w:color="auto" w:fill="FFFFFF"/>
        <w:spacing w:line="360" w:lineRule="auto"/>
        <w:jc w:val="both"/>
        <w:rPr>
          <w:color w:val="000000" w:themeColor="text1"/>
          <w:sz w:val="28"/>
          <w:szCs w:val="28"/>
        </w:rPr>
      </w:pPr>
      <w:r w:rsidRPr="00AB25C2">
        <w:rPr>
          <w:rFonts w:ascii="Times New Roman" w:hAnsi="Times New Roman" w:cs="Times New Roman"/>
          <w:color w:val="000000" w:themeColor="text1"/>
          <w:sz w:val="28"/>
          <w:szCs w:val="28"/>
          <w:lang w:val="ru-RU"/>
        </w:rPr>
        <w:t xml:space="preserve">- А </w:t>
      </w:r>
      <w:proofErr w:type="spellStart"/>
      <w:r w:rsidRPr="00AB25C2">
        <w:rPr>
          <w:rFonts w:ascii="Times New Roman" w:hAnsi="Times New Roman" w:cs="Times New Roman"/>
          <w:color w:val="000000" w:themeColor="text1"/>
          <w:sz w:val="28"/>
          <w:szCs w:val="28"/>
          <w:lang w:val="ru-RU"/>
        </w:rPr>
        <w:t>чи</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знаєте</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діти</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чому</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виготовляють</w:t>
      </w:r>
      <w:proofErr w:type="spellEnd"/>
      <w:r w:rsidRPr="00AB25C2">
        <w:rPr>
          <w:rFonts w:ascii="Times New Roman" w:hAnsi="Times New Roman" w:cs="Times New Roman"/>
          <w:color w:val="000000" w:themeColor="text1"/>
          <w:sz w:val="28"/>
          <w:szCs w:val="28"/>
          <w:lang w:val="ru-RU"/>
        </w:rPr>
        <w:t xml:space="preserve"> писанки на свято </w:t>
      </w:r>
      <w:proofErr w:type="spellStart"/>
      <w:r w:rsidRPr="00AB25C2">
        <w:rPr>
          <w:rFonts w:ascii="Times New Roman" w:hAnsi="Times New Roman" w:cs="Times New Roman"/>
          <w:color w:val="000000" w:themeColor="text1"/>
          <w:sz w:val="28"/>
          <w:szCs w:val="28"/>
          <w:lang w:val="ru-RU"/>
        </w:rPr>
        <w:t>Великодня</w:t>
      </w:r>
      <w:proofErr w:type="spellEnd"/>
      <w:r w:rsidRPr="00AB25C2">
        <w:rPr>
          <w:rFonts w:ascii="Times New Roman" w:hAnsi="Times New Roman" w:cs="Times New Roman"/>
          <w:color w:val="000000" w:themeColor="text1"/>
          <w:sz w:val="28"/>
          <w:szCs w:val="28"/>
          <w:lang w:val="ru-RU"/>
        </w:rPr>
        <w:t>? (</w:t>
      </w:r>
      <w:proofErr w:type="spellStart"/>
      <w:r w:rsidRPr="00AB25C2">
        <w:rPr>
          <w:rFonts w:ascii="Times New Roman" w:hAnsi="Times New Roman" w:cs="Times New Roman"/>
          <w:i/>
          <w:color w:val="000000" w:themeColor="text1"/>
          <w:sz w:val="28"/>
          <w:szCs w:val="28"/>
          <w:lang w:val="ru-RU"/>
        </w:rPr>
        <w:t>відповіді</w:t>
      </w:r>
      <w:proofErr w:type="spellEnd"/>
      <w:r w:rsidRPr="00AB25C2">
        <w:rPr>
          <w:rFonts w:ascii="Times New Roman" w:hAnsi="Times New Roman" w:cs="Times New Roman"/>
          <w:i/>
          <w:color w:val="000000" w:themeColor="text1"/>
          <w:sz w:val="28"/>
          <w:szCs w:val="28"/>
          <w:lang w:val="ru-RU"/>
        </w:rPr>
        <w:t xml:space="preserve"> </w:t>
      </w:r>
      <w:proofErr w:type="spellStart"/>
      <w:r w:rsidRPr="00AB25C2">
        <w:rPr>
          <w:rFonts w:ascii="Times New Roman" w:hAnsi="Times New Roman" w:cs="Times New Roman"/>
          <w:i/>
          <w:color w:val="000000" w:themeColor="text1"/>
          <w:sz w:val="28"/>
          <w:szCs w:val="28"/>
          <w:lang w:val="ru-RU"/>
        </w:rPr>
        <w:t>учнів</w:t>
      </w:r>
      <w:proofErr w:type="spellEnd"/>
      <w:r w:rsidRPr="00AB25C2">
        <w:rPr>
          <w:rFonts w:ascii="Times New Roman" w:hAnsi="Times New Roman" w:cs="Times New Roman"/>
          <w:i/>
          <w:color w:val="000000" w:themeColor="text1"/>
          <w:sz w:val="28"/>
          <w:szCs w:val="28"/>
          <w:lang w:val="ru-RU"/>
        </w:rPr>
        <w:t>).</w:t>
      </w:r>
      <w:r w:rsidRPr="00AB25C2">
        <w:rPr>
          <w:color w:val="000000" w:themeColor="text1"/>
          <w:sz w:val="28"/>
          <w:szCs w:val="28"/>
        </w:rPr>
        <w:t xml:space="preserve"> </w:t>
      </w:r>
    </w:p>
    <w:p w:rsidR="00022209" w:rsidRPr="00AB25C2" w:rsidRDefault="00022209" w:rsidP="00842CE1">
      <w:pPr>
        <w:shd w:val="clear" w:color="auto" w:fill="FFFFFF"/>
        <w:spacing w:line="360" w:lineRule="auto"/>
        <w:jc w:val="both"/>
        <w:rPr>
          <w:rFonts w:ascii="Times New Roman" w:hAnsi="Times New Roman" w:cs="Times New Roman"/>
          <w:color w:val="000000" w:themeColor="text1"/>
          <w:sz w:val="28"/>
          <w:szCs w:val="28"/>
        </w:rPr>
      </w:pPr>
      <w:r w:rsidRPr="00AB25C2">
        <w:rPr>
          <w:rFonts w:ascii="Times New Roman" w:hAnsi="Times New Roman" w:cs="Times New Roman"/>
          <w:color w:val="000000" w:themeColor="text1"/>
          <w:sz w:val="28"/>
          <w:szCs w:val="28"/>
        </w:rPr>
        <w:t>Існує дуже багато легенд пр</w:t>
      </w:r>
      <w:r w:rsidR="0033595E" w:rsidRPr="00AB25C2">
        <w:rPr>
          <w:rFonts w:ascii="Times New Roman" w:hAnsi="Times New Roman" w:cs="Times New Roman"/>
          <w:color w:val="000000" w:themeColor="text1"/>
          <w:sz w:val="28"/>
          <w:szCs w:val="28"/>
        </w:rPr>
        <w:t>о традиції розфарбовування яєць на свято Пасхи. Одна з них говорить так:</w:t>
      </w:r>
    </w:p>
    <w:p w:rsidR="0033595E" w:rsidRPr="00AB25C2" w:rsidRDefault="00B65D5D" w:rsidP="00842CE1">
      <w:pPr>
        <w:pStyle w:val="a3"/>
        <w:shd w:val="clear" w:color="auto" w:fill="FAFBFC"/>
        <w:spacing w:before="225" w:beforeAutospacing="0" w:after="225" w:afterAutospacing="0" w:line="360" w:lineRule="auto"/>
        <w:jc w:val="both"/>
        <w:rPr>
          <w:color w:val="000000" w:themeColor="text1"/>
          <w:sz w:val="28"/>
          <w:szCs w:val="28"/>
        </w:rPr>
      </w:pPr>
      <w:r w:rsidRPr="00AB25C2">
        <w:rPr>
          <w:color w:val="000000" w:themeColor="text1"/>
          <w:sz w:val="28"/>
          <w:szCs w:val="28"/>
        </w:rPr>
        <w:t xml:space="preserve">  </w:t>
      </w:r>
      <w:r w:rsidR="0033595E" w:rsidRPr="00AB25C2">
        <w:rPr>
          <w:color w:val="000000" w:themeColor="text1"/>
          <w:sz w:val="28"/>
          <w:szCs w:val="28"/>
        </w:rPr>
        <w:t xml:space="preserve">Було це давно, дуже давно. Ще тоді, коли Ісуса Христа мали розіп’яти на хресті. Плакала, гірко плакала Мати Божа і не знала, як допомогти синові, що робити, щоб його врятувати. Аж ось що прийшло їй на гадку: принесе подарунок </w:t>
      </w:r>
      <w:proofErr w:type="spellStart"/>
      <w:r w:rsidR="0033595E" w:rsidRPr="00AB25C2">
        <w:rPr>
          <w:color w:val="000000" w:themeColor="text1"/>
          <w:sz w:val="28"/>
          <w:szCs w:val="28"/>
        </w:rPr>
        <w:t>Пилатові</w:t>
      </w:r>
      <w:proofErr w:type="spellEnd"/>
      <w:r w:rsidR="0033595E" w:rsidRPr="00AB25C2">
        <w:rPr>
          <w:color w:val="000000" w:themeColor="text1"/>
          <w:sz w:val="28"/>
          <w:szCs w:val="28"/>
        </w:rPr>
        <w:t xml:space="preserve">. Нічого в неї немає, та, може, всевладному </w:t>
      </w:r>
      <w:proofErr w:type="spellStart"/>
      <w:r w:rsidR="0033595E" w:rsidRPr="00AB25C2">
        <w:rPr>
          <w:color w:val="000000" w:themeColor="text1"/>
          <w:sz w:val="28"/>
          <w:szCs w:val="28"/>
        </w:rPr>
        <w:t>Пилатові</w:t>
      </w:r>
      <w:proofErr w:type="spellEnd"/>
      <w:r w:rsidR="0033595E" w:rsidRPr="00AB25C2">
        <w:rPr>
          <w:color w:val="000000" w:themeColor="text1"/>
          <w:sz w:val="28"/>
          <w:szCs w:val="28"/>
        </w:rPr>
        <w:t xml:space="preserve"> сподобаються помальовані узорами яйця, і він помилує її сина.</w:t>
      </w:r>
    </w:p>
    <w:p w:rsidR="0033595E" w:rsidRPr="00AB25C2" w:rsidRDefault="00B65D5D" w:rsidP="00842CE1">
      <w:pPr>
        <w:pStyle w:val="a3"/>
        <w:shd w:val="clear" w:color="auto" w:fill="FAFBFC"/>
        <w:spacing w:before="0" w:beforeAutospacing="0" w:after="0" w:afterAutospacing="0" w:line="360" w:lineRule="auto"/>
        <w:jc w:val="both"/>
        <w:rPr>
          <w:color w:val="000000" w:themeColor="text1"/>
          <w:sz w:val="28"/>
          <w:szCs w:val="28"/>
        </w:rPr>
      </w:pPr>
      <w:r w:rsidRPr="00AB25C2">
        <w:rPr>
          <w:color w:val="000000" w:themeColor="text1"/>
          <w:sz w:val="28"/>
          <w:szCs w:val="28"/>
        </w:rPr>
        <w:t xml:space="preserve">   </w:t>
      </w:r>
      <w:r w:rsidR="0033595E" w:rsidRPr="00AB25C2">
        <w:rPr>
          <w:color w:val="000000" w:themeColor="text1"/>
          <w:sz w:val="28"/>
          <w:szCs w:val="28"/>
        </w:rPr>
        <w:t>Швидко взялася до роботи. На білих, мов сніг, яєчках почала писати прекрасні візерунки. І щойно сльоза падала на яйце, як одразу ставала червоною</w:t>
      </w:r>
      <w:r w:rsidR="0033595E" w:rsidRPr="00AB25C2">
        <w:rPr>
          <w:b/>
          <w:bCs/>
          <w:color w:val="000000" w:themeColor="text1"/>
          <w:sz w:val="28"/>
          <w:szCs w:val="28"/>
          <w:bdr w:val="none" w:sz="0" w:space="0" w:color="auto" w:frame="1"/>
        </w:rPr>
        <w:t>, </w:t>
      </w:r>
      <w:r w:rsidR="0033595E" w:rsidRPr="00AB25C2">
        <w:rPr>
          <w:color w:val="000000" w:themeColor="text1"/>
          <w:sz w:val="28"/>
          <w:szCs w:val="28"/>
        </w:rPr>
        <w:t xml:space="preserve">мов кров, крапкою. Коли вже намалювала з десяток яєць, зав’язала їх у хустину й вибралася до </w:t>
      </w:r>
      <w:proofErr w:type="spellStart"/>
      <w:r w:rsidR="0033595E" w:rsidRPr="00AB25C2">
        <w:rPr>
          <w:color w:val="000000" w:themeColor="text1"/>
          <w:sz w:val="28"/>
          <w:szCs w:val="28"/>
        </w:rPr>
        <w:t>Пилата</w:t>
      </w:r>
      <w:proofErr w:type="spellEnd"/>
      <w:r w:rsidR="0033595E" w:rsidRPr="00AB25C2">
        <w:rPr>
          <w:color w:val="000000" w:themeColor="text1"/>
          <w:sz w:val="28"/>
          <w:szCs w:val="28"/>
        </w:rPr>
        <w:t>. Прийшла до його палати й упала перед ним навколішки. Та, як ставала на коліна, хустина розв’язалася, і всі писанки покотилися по цілому світі. Закотилися вони й в Україну.</w:t>
      </w:r>
    </w:p>
    <w:p w:rsidR="00076CB2" w:rsidRPr="00AB25C2" w:rsidRDefault="00076CB2" w:rsidP="00842CE1">
      <w:pPr>
        <w:pStyle w:val="a3"/>
        <w:shd w:val="clear" w:color="auto" w:fill="FAFBFC"/>
        <w:spacing w:before="0" w:beforeAutospacing="0" w:after="0" w:afterAutospacing="0" w:line="360" w:lineRule="auto"/>
        <w:jc w:val="both"/>
        <w:rPr>
          <w:color w:val="000000" w:themeColor="text1"/>
          <w:sz w:val="28"/>
          <w:szCs w:val="28"/>
        </w:rPr>
      </w:pPr>
    </w:p>
    <w:p w:rsidR="0067745F" w:rsidRPr="00AB25C2" w:rsidRDefault="001F1251" w:rsidP="0033595E">
      <w:pPr>
        <w:spacing w:line="360" w:lineRule="auto"/>
        <w:jc w:val="both"/>
        <w:rPr>
          <w:rFonts w:ascii="Times New Roman" w:hAnsi="Times New Roman" w:cs="Times New Roman"/>
          <w:b/>
          <w:i/>
          <w:color w:val="000000" w:themeColor="text1"/>
          <w:sz w:val="28"/>
          <w:szCs w:val="28"/>
          <w:lang w:val="ru-RU"/>
        </w:rPr>
      </w:pPr>
      <w:r w:rsidRPr="00AB25C2">
        <w:rPr>
          <w:rFonts w:ascii="Times New Roman" w:hAnsi="Times New Roman" w:cs="Times New Roman"/>
          <w:b/>
          <w:color w:val="000000" w:themeColor="text1"/>
          <w:sz w:val="28"/>
          <w:szCs w:val="28"/>
        </w:rPr>
        <w:t xml:space="preserve">VІ. </w:t>
      </w:r>
      <w:r w:rsidR="00235A3C" w:rsidRPr="00AB25C2">
        <w:rPr>
          <w:rFonts w:ascii="Times New Roman" w:hAnsi="Times New Roman" w:cs="Times New Roman"/>
          <w:b/>
          <w:color w:val="000000" w:themeColor="text1"/>
          <w:sz w:val="28"/>
          <w:szCs w:val="28"/>
          <w:lang w:val="ru-RU"/>
        </w:rPr>
        <w:t>Практична робота.</w:t>
      </w:r>
      <w:r w:rsidR="00235A3C" w:rsidRPr="00AB25C2">
        <w:rPr>
          <w:rFonts w:ascii="Times New Roman" w:hAnsi="Times New Roman" w:cs="Times New Roman"/>
          <w:color w:val="000000" w:themeColor="text1"/>
          <w:sz w:val="28"/>
          <w:szCs w:val="28"/>
          <w:lang w:val="ru-RU"/>
        </w:rPr>
        <w:t xml:space="preserve"> </w:t>
      </w:r>
      <w:proofErr w:type="spellStart"/>
      <w:r w:rsidR="00235A3C" w:rsidRPr="00AB25C2">
        <w:rPr>
          <w:rFonts w:ascii="Times New Roman" w:hAnsi="Times New Roman" w:cs="Times New Roman"/>
          <w:color w:val="000000" w:themeColor="text1"/>
          <w:sz w:val="28"/>
          <w:szCs w:val="28"/>
          <w:lang w:val="ru-RU"/>
        </w:rPr>
        <w:t>Ознайомлення</w:t>
      </w:r>
      <w:proofErr w:type="spellEnd"/>
      <w:r w:rsidR="00235A3C" w:rsidRPr="00AB25C2">
        <w:rPr>
          <w:rFonts w:ascii="Times New Roman" w:hAnsi="Times New Roman" w:cs="Times New Roman"/>
          <w:color w:val="000000" w:themeColor="text1"/>
          <w:sz w:val="28"/>
          <w:szCs w:val="28"/>
          <w:lang w:val="ru-RU"/>
        </w:rPr>
        <w:t xml:space="preserve"> </w:t>
      </w:r>
      <w:proofErr w:type="spellStart"/>
      <w:r w:rsidR="00235A3C" w:rsidRPr="00AB25C2">
        <w:rPr>
          <w:rFonts w:ascii="Times New Roman" w:hAnsi="Times New Roman" w:cs="Times New Roman"/>
          <w:color w:val="000000" w:themeColor="text1"/>
          <w:sz w:val="28"/>
          <w:szCs w:val="28"/>
          <w:lang w:val="ru-RU"/>
        </w:rPr>
        <w:t>із</w:t>
      </w:r>
      <w:proofErr w:type="spellEnd"/>
      <w:r w:rsidR="00235A3C" w:rsidRPr="00AB25C2">
        <w:rPr>
          <w:rFonts w:ascii="Times New Roman" w:hAnsi="Times New Roman" w:cs="Times New Roman"/>
          <w:color w:val="000000" w:themeColor="text1"/>
          <w:sz w:val="28"/>
          <w:szCs w:val="28"/>
          <w:lang w:val="ru-RU"/>
        </w:rPr>
        <w:t xml:space="preserve"> </w:t>
      </w:r>
      <w:proofErr w:type="spellStart"/>
      <w:r w:rsidR="00B65D5D" w:rsidRPr="00AB25C2">
        <w:rPr>
          <w:rFonts w:ascii="Times New Roman" w:hAnsi="Times New Roman" w:cs="Times New Roman"/>
          <w:color w:val="000000" w:themeColor="text1"/>
          <w:sz w:val="28"/>
          <w:szCs w:val="28"/>
          <w:lang w:val="ru-RU"/>
        </w:rPr>
        <w:t>технологіями</w:t>
      </w:r>
      <w:proofErr w:type="spellEnd"/>
      <w:r w:rsidR="00B65D5D" w:rsidRPr="00AB25C2">
        <w:rPr>
          <w:rFonts w:ascii="Times New Roman" w:hAnsi="Times New Roman" w:cs="Times New Roman"/>
          <w:color w:val="000000" w:themeColor="text1"/>
          <w:sz w:val="28"/>
          <w:szCs w:val="28"/>
          <w:lang w:val="ru-RU"/>
        </w:rPr>
        <w:t xml:space="preserve"> </w:t>
      </w:r>
      <w:proofErr w:type="spellStart"/>
      <w:r w:rsidR="00B65D5D" w:rsidRPr="00AB25C2">
        <w:rPr>
          <w:rFonts w:ascii="Times New Roman" w:hAnsi="Times New Roman" w:cs="Times New Roman"/>
          <w:color w:val="000000" w:themeColor="text1"/>
          <w:sz w:val="28"/>
          <w:szCs w:val="28"/>
          <w:lang w:val="ru-RU"/>
        </w:rPr>
        <w:t>писанкарства</w:t>
      </w:r>
      <w:proofErr w:type="spellEnd"/>
      <w:r w:rsidR="00B65D5D" w:rsidRPr="00AB25C2">
        <w:rPr>
          <w:rFonts w:ascii="Times New Roman" w:hAnsi="Times New Roman" w:cs="Times New Roman"/>
          <w:color w:val="000000" w:themeColor="text1"/>
          <w:sz w:val="28"/>
          <w:szCs w:val="28"/>
          <w:lang w:val="ru-RU"/>
        </w:rPr>
        <w:t>.</w:t>
      </w:r>
      <w:r w:rsidR="003F27C0" w:rsidRPr="00AB25C2">
        <w:rPr>
          <w:rFonts w:ascii="Times New Roman" w:hAnsi="Times New Roman" w:cs="Times New Roman"/>
          <w:color w:val="000000" w:themeColor="text1"/>
          <w:sz w:val="28"/>
          <w:szCs w:val="28"/>
          <w:lang w:val="ru-RU"/>
        </w:rPr>
        <w:t xml:space="preserve"> </w:t>
      </w:r>
      <w:r w:rsidR="00045368" w:rsidRPr="00AB25C2">
        <w:rPr>
          <w:rFonts w:ascii="Times New Roman" w:hAnsi="Times New Roman" w:cs="Times New Roman"/>
          <w:b/>
          <w:i/>
          <w:color w:val="000000" w:themeColor="text1"/>
          <w:sz w:val="28"/>
          <w:szCs w:val="28"/>
          <w:lang w:val="ru-RU"/>
        </w:rPr>
        <w:t>(</w:t>
      </w:r>
      <w:proofErr w:type="spellStart"/>
      <w:r w:rsidR="00045368" w:rsidRPr="00AB25C2">
        <w:rPr>
          <w:rFonts w:ascii="Times New Roman" w:hAnsi="Times New Roman" w:cs="Times New Roman"/>
          <w:b/>
          <w:i/>
          <w:color w:val="000000" w:themeColor="text1"/>
          <w:sz w:val="28"/>
          <w:szCs w:val="28"/>
          <w:lang w:val="ru-RU"/>
        </w:rPr>
        <w:t>Презентація</w:t>
      </w:r>
      <w:proofErr w:type="spellEnd"/>
      <w:r w:rsidRPr="00AB25C2">
        <w:rPr>
          <w:rFonts w:ascii="Times New Roman" w:hAnsi="Times New Roman" w:cs="Times New Roman"/>
          <w:b/>
          <w:i/>
          <w:color w:val="000000" w:themeColor="text1"/>
          <w:sz w:val="28"/>
          <w:szCs w:val="28"/>
          <w:lang w:val="ru-RU"/>
        </w:rPr>
        <w:t>.</w:t>
      </w:r>
      <w:r w:rsidR="00045368" w:rsidRPr="00AB25C2">
        <w:rPr>
          <w:rFonts w:ascii="Times New Roman" w:hAnsi="Times New Roman" w:cs="Times New Roman"/>
          <w:b/>
          <w:i/>
          <w:color w:val="000000" w:themeColor="text1"/>
          <w:sz w:val="28"/>
          <w:szCs w:val="28"/>
          <w:lang w:val="ru-RU"/>
        </w:rPr>
        <w:t xml:space="preserve"> </w:t>
      </w:r>
      <w:proofErr w:type="spellStart"/>
      <w:r w:rsidRPr="00AB25C2">
        <w:rPr>
          <w:rFonts w:ascii="Times New Roman" w:hAnsi="Times New Roman" w:cs="Times New Roman"/>
          <w:b/>
          <w:i/>
          <w:color w:val="000000" w:themeColor="text1"/>
          <w:sz w:val="28"/>
          <w:szCs w:val="28"/>
          <w:lang w:val="ru-RU"/>
        </w:rPr>
        <w:t>Т</w:t>
      </w:r>
      <w:r w:rsidR="00D24513" w:rsidRPr="00AB25C2">
        <w:rPr>
          <w:rFonts w:ascii="Times New Roman" w:hAnsi="Times New Roman" w:cs="Times New Roman"/>
          <w:b/>
          <w:i/>
          <w:color w:val="000000" w:themeColor="text1"/>
          <w:sz w:val="28"/>
          <w:szCs w:val="28"/>
          <w:lang w:val="ru-RU"/>
        </w:rPr>
        <w:t>ехнології</w:t>
      </w:r>
      <w:proofErr w:type="spellEnd"/>
      <w:r w:rsidR="00D24513" w:rsidRPr="00AB25C2">
        <w:rPr>
          <w:rFonts w:ascii="Times New Roman" w:hAnsi="Times New Roman" w:cs="Times New Roman"/>
          <w:b/>
          <w:i/>
          <w:color w:val="000000" w:themeColor="text1"/>
          <w:sz w:val="28"/>
          <w:szCs w:val="28"/>
          <w:lang w:val="ru-RU"/>
        </w:rPr>
        <w:t xml:space="preserve"> </w:t>
      </w:r>
      <w:proofErr w:type="spellStart"/>
      <w:r w:rsidR="00D24513" w:rsidRPr="00AB25C2">
        <w:rPr>
          <w:rFonts w:ascii="Times New Roman" w:hAnsi="Times New Roman" w:cs="Times New Roman"/>
          <w:b/>
          <w:i/>
          <w:color w:val="000000" w:themeColor="text1"/>
          <w:sz w:val="28"/>
          <w:szCs w:val="28"/>
          <w:lang w:val="ru-RU"/>
        </w:rPr>
        <w:t>писанкарства</w:t>
      </w:r>
      <w:proofErr w:type="spellEnd"/>
      <w:r w:rsidR="00D24513" w:rsidRPr="00AB25C2">
        <w:rPr>
          <w:rFonts w:ascii="Times New Roman" w:hAnsi="Times New Roman" w:cs="Times New Roman"/>
          <w:b/>
          <w:i/>
          <w:color w:val="000000" w:themeColor="text1"/>
          <w:sz w:val="28"/>
          <w:szCs w:val="28"/>
          <w:lang w:val="ru-RU"/>
        </w:rPr>
        <w:t>.)</w:t>
      </w:r>
    </w:p>
    <w:p w:rsidR="00022209" w:rsidRPr="00022209" w:rsidRDefault="00022209" w:rsidP="0033595E">
      <w:pPr>
        <w:spacing w:line="360" w:lineRule="auto"/>
        <w:ind w:firstLine="540"/>
        <w:jc w:val="both"/>
        <w:rPr>
          <w:rFonts w:ascii="Times New Roman" w:hAnsi="Times New Roman" w:cs="Times New Roman"/>
          <w:sz w:val="28"/>
          <w:szCs w:val="28"/>
        </w:rPr>
      </w:pPr>
      <w:r w:rsidRPr="00022209">
        <w:rPr>
          <w:rFonts w:ascii="Times New Roman" w:hAnsi="Times New Roman" w:cs="Times New Roman"/>
          <w:b/>
          <w:bCs/>
          <w:sz w:val="28"/>
          <w:szCs w:val="28"/>
        </w:rPr>
        <w:t xml:space="preserve">У містечку </w:t>
      </w:r>
      <w:proofErr w:type="spellStart"/>
      <w:r w:rsidRPr="00022209">
        <w:rPr>
          <w:rFonts w:ascii="Times New Roman" w:hAnsi="Times New Roman" w:cs="Times New Roman"/>
          <w:b/>
          <w:bCs/>
          <w:sz w:val="28"/>
          <w:szCs w:val="28"/>
        </w:rPr>
        <w:t>Веґревілі</w:t>
      </w:r>
      <w:proofErr w:type="spellEnd"/>
      <w:r w:rsidRPr="00022209">
        <w:rPr>
          <w:rFonts w:ascii="Times New Roman" w:hAnsi="Times New Roman" w:cs="Times New Roman"/>
          <w:sz w:val="28"/>
          <w:szCs w:val="28"/>
        </w:rPr>
        <w:t xml:space="preserve">, велику частину населення якого становлять канадські українці, знаходиться найбільший у світі пам'ятник у вигляді писанки. ЇЇ висота </w:t>
      </w:r>
      <w:r w:rsidRPr="00022209">
        <w:rPr>
          <w:rFonts w:ascii="Times New Roman" w:hAnsi="Times New Roman" w:cs="Times New Roman"/>
          <w:sz w:val="28"/>
          <w:szCs w:val="28"/>
        </w:rPr>
        <w:lastRenderedPageBreak/>
        <w:t>10 метрів. Щороку в липні у цьому містечку відбувається Український фестиваль писанки .</w:t>
      </w:r>
    </w:p>
    <w:p w:rsidR="00022209" w:rsidRPr="00022209" w:rsidRDefault="00022209" w:rsidP="0033595E">
      <w:pPr>
        <w:spacing w:line="360" w:lineRule="auto"/>
        <w:ind w:firstLine="540"/>
        <w:jc w:val="both"/>
        <w:rPr>
          <w:rFonts w:ascii="Times New Roman" w:hAnsi="Times New Roman" w:cs="Times New Roman"/>
          <w:sz w:val="28"/>
          <w:szCs w:val="28"/>
        </w:rPr>
      </w:pPr>
      <w:r w:rsidRPr="00022209">
        <w:rPr>
          <w:rFonts w:ascii="Times New Roman" w:hAnsi="Times New Roman" w:cs="Times New Roman"/>
          <w:sz w:val="28"/>
          <w:szCs w:val="28"/>
        </w:rPr>
        <w:t>В Україні створено Коломийський музей писанок, який є єдиним у світі.</w:t>
      </w:r>
    </w:p>
    <w:p w:rsidR="00022209" w:rsidRPr="00022209" w:rsidRDefault="00022209" w:rsidP="00AB25C2">
      <w:pPr>
        <w:spacing w:line="360" w:lineRule="auto"/>
        <w:ind w:firstLine="540"/>
        <w:jc w:val="both"/>
        <w:rPr>
          <w:rFonts w:ascii="Times New Roman" w:hAnsi="Times New Roman" w:cs="Times New Roman"/>
          <w:sz w:val="28"/>
          <w:szCs w:val="28"/>
        </w:rPr>
      </w:pPr>
      <w:r w:rsidRPr="00022209">
        <w:rPr>
          <w:rFonts w:ascii="Times New Roman" w:hAnsi="Times New Roman" w:cs="Times New Roman"/>
          <w:sz w:val="28"/>
          <w:szCs w:val="28"/>
        </w:rPr>
        <w:t>Він збудований за сучасними технологіями, має оригінальну архітектурну форму у вигляді писанки.</w:t>
      </w:r>
    </w:p>
    <w:p w:rsidR="00022209" w:rsidRPr="00022209" w:rsidRDefault="00022209" w:rsidP="00AB25C2">
      <w:pPr>
        <w:spacing w:line="360" w:lineRule="auto"/>
        <w:ind w:firstLine="540"/>
        <w:jc w:val="both"/>
        <w:rPr>
          <w:rFonts w:ascii="Times New Roman" w:hAnsi="Times New Roman" w:cs="Times New Roman"/>
          <w:sz w:val="28"/>
          <w:szCs w:val="28"/>
        </w:rPr>
      </w:pPr>
      <w:r w:rsidRPr="00022209">
        <w:rPr>
          <w:rFonts w:ascii="Times New Roman" w:hAnsi="Times New Roman" w:cs="Times New Roman"/>
          <w:sz w:val="28"/>
          <w:szCs w:val="28"/>
        </w:rPr>
        <w:t xml:space="preserve">На першому поверху, у центрі зали знаходиться статуетка Пресвятої Богородиці з малям, на стінах </w:t>
      </w:r>
      <w:proofErr w:type="spellStart"/>
      <w:r w:rsidRPr="00022209">
        <w:rPr>
          <w:rFonts w:ascii="Times New Roman" w:hAnsi="Times New Roman" w:cs="Times New Roman"/>
          <w:sz w:val="28"/>
          <w:szCs w:val="28"/>
        </w:rPr>
        <w:t>екібани</w:t>
      </w:r>
      <w:proofErr w:type="spellEnd"/>
      <w:r w:rsidRPr="00022209">
        <w:rPr>
          <w:rFonts w:ascii="Times New Roman" w:hAnsi="Times New Roman" w:cs="Times New Roman"/>
          <w:sz w:val="28"/>
          <w:szCs w:val="28"/>
        </w:rPr>
        <w:t xml:space="preserve">. На другому поверсі знаходяться писанки, виготовлені писанкарками, писанкарями та учнями шкіл. Цих писанок є понад 6 тисяч. </w:t>
      </w:r>
      <w:r>
        <w:rPr>
          <w:rFonts w:ascii="Times New Roman" w:hAnsi="Times New Roman" w:cs="Times New Roman"/>
          <w:sz w:val="28"/>
          <w:szCs w:val="28"/>
        </w:rPr>
        <w:t xml:space="preserve">В музеї зберігаються писанки виконані в різних техніках та на різних яйцях – курячих, </w:t>
      </w:r>
      <w:proofErr w:type="spellStart"/>
      <w:r>
        <w:rPr>
          <w:rFonts w:ascii="Times New Roman" w:hAnsi="Times New Roman" w:cs="Times New Roman"/>
          <w:sz w:val="28"/>
          <w:szCs w:val="28"/>
        </w:rPr>
        <w:t>страусиних</w:t>
      </w:r>
      <w:proofErr w:type="spellEnd"/>
      <w:r>
        <w:rPr>
          <w:rFonts w:ascii="Times New Roman" w:hAnsi="Times New Roman" w:cs="Times New Roman"/>
          <w:sz w:val="28"/>
          <w:szCs w:val="28"/>
        </w:rPr>
        <w:t xml:space="preserve"> тощо.</w:t>
      </w:r>
    </w:p>
    <w:p w:rsidR="00022209" w:rsidRPr="00AB25C2" w:rsidRDefault="0046709B" w:rsidP="00AB25C2">
      <w:pPr>
        <w:spacing w:line="360" w:lineRule="auto"/>
        <w:ind w:firstLine="540"/>
        <w:jc w:val="both"/>
        <w:rPr>
          <w:rFonts w:ascii="Times New Roman" w:hAnsi="Times New Roman" w:cs="Times New Roman"/>
          <w:color w:val="000000" w:themeColor="text1"/>
          <w:sz w:val="28"/>
          <w:szCs w:val="28"/>
        </w:rPr>
      </w:pPr>
      <w:r>
        <w:rPr>
          <w:rFonts w:ascii="Times New Roman" w:hAnsi="Times New Roman" w:cs="Times New Roman"/>
          <w:sz w:val="28"/>
          <w:szCs w:val="28"/>
        </w:rPr>
        <w:t>Існують різні техніки писанкарства.</w:t>
      </w:r>
    </w:p>
    <w:p w:rsidR="0046709B" w:rsidRPr="00022209" w:rsidRDefault="0046709B" w:rsidP="0046709B">
      <w:pPr>
        <w:ind w:firstLine="540"/>
        <w:jc w:val="center"/>
        <w:rPr>
          <w:rFonts w:ascii="Times New Roman" w:hAnsi="Times New Roman" w:cs="Times New Roman"/>
          <w:sz w:val="28"/>
          <w:szCs w:val="28"/>
        </w:rPr>
      </w:pPr>
      <w:r w:rsidRPr="0046709B">
        <w:rPr>
          <w:rFonts w:ascii="Times New Roman" w:hAnsi="Times New Roman" w:cs="Times New Roman"/>
          <w:noProof/>
          <w:sz w:val="28"/>
          <w:szCs w:val="28"/>
          <w:lang w:eastAsia="uk-UA"/>
        </w:rPr>
        <w:drawing>
          <wp:inline distT="0" distB="0" distL="0" distR="0" wp14:anchorId="1AC8EC9B" wp14:editId="2929A91D">
            <wp:extent cx="3105150" cy="2332597"/>
            <wp:effectExtent l="0" t="0" r="0" b="0"/>
            <wp:docPr id="7173" name="Рисунок 4" descr="http://image.slidesharecdn.com/random-140226075700-phpapp01/95/-13-638.jpg?cb=13934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Рисунок 4" descr="http://image.slidesharecdn.com/random-140226075700-phpapp01/95/-13-638.jpg?cb=1393426982"/>
                    <pic:cNvPicPr>
                      <a:picLocks noChangeAspect="1" noChangeArrowheads="1"/>
                    </pic:cNvPicPr>
                  </pic:nvPicPr>
                  <pic:blipFill>
                    <a:blip r:embed="rId6" cstate="print"/>
                    <a:srcRect/>
                    <a:stretch>
                      <a:fillRect/>
                    </a:stretch>
                  </pic:blipFill>
                  <pic:spPr bwMode="auto">
                    <a:xfrm>
                      <a:off x="0" y="0"/>
                      <a:ext cx="3110787" cy="2336832"/>
                    </a:xfrm>
                    <a:prstGeom prst="rect">
                      <a:avLst/>
                    </a:prstGeom>
                    <a:noFill/>
                    <a:ln w="9525">
                      <a:noFill/>
                      <a:miter lim="800000"/>
                      <a:headEnd/>
                      <a:tailEnd/>
                    </a:ln>
                  </pic:spPr>
                </pic:pic>
              </a:graphicData>
            </a:graphic>
          </wp:inline>
        </w:drawing>
      </w:r>
    </w:p>
    <w:p w:rsidR="002C6BDC" w:rsidRPr="00AB25C2" w:rsidRDefault="002C6BDC" w:rsidP="0046709B">
      <w:pPr>
        <w:pStyle w:val="a7"/>
        <w:numPr>
          <w:ilvl w:val="0"/>
          <w:numId w:val="9"/>
        </w:numPr>
        <w:shd w:val="clear" w:color="auto" w:fill="FFFFFF"/>
        <w:spacing w:after="0" w:line="360" w:lineRule="auto"/>
        <w:jc w:val="both"/>
        <w:rPr>
          <w:rFonts w:ascii="Times New Roman" w:eastAsia="Times New Roman" w:hAnsi="Times New Roman" w:cs="Times New Roman"/>
          <w:color w:val="000000" w:themeColor="text1"/>
          <w:sz w:val="28"/>
          <w:szCs w:val="28"/>
          <w:lang w:eastAsia="uk-UA"/>
        </w:rPr>
      </w:pPr>
      <w:r w:rsidRPr="00AB25C2">
        <w:rPr>
          <w:rFonts w:ascii="Times New Roman" w:eastAsia="Times New Roman" w:hAnsi="Times New Roman" w:cs="Times New Roman"/>
          <w:b/>
          <w:i/>
          <w:iCs/>
          <w:color w:val="000000" w:themeColor="text1"/>
          <w:sz w:val="28"/>
          <w:szCs w:val="28"/>
          <w:lang w:eastAsia="uk-UA"/>
        </w:rPr>
        <w:t>Крашанки</w:t>
      </w:r>
      <w:r w:rsidRPr="00AB25C2">
        <w:rPr>
          <w:rFonts w:ascii="Times New Roman" w:eastAsia="Times New Roman" w:hAnsi="Times New Roman" w:cs="Times New Roman"/>
          <w:color w:val="000000" w:themeColor="text1"/>
          <w:sz w:val="28"/>
          <w:szCs w:val="28"/>
          <w:lang w:eastAsia="uk-UA"/>
        </w:rPr>
        <w:t> – розфарбовані одноколірні яйця.</w:t>
      </w:r>
    </w:p>
    <w:p w:rsidR="002C6BDC" w:rsidRPr="00AB25C2" w:rsidRDefault="002C6BDC" w:rsidP="0046709B">
      <w:pPr>
        <w:shd w:val="clear" w:color="auto" w:fill="FFFFFF"/>
        <w:spacing w:line="360" w:lineRule="auto"/>
        <w:ind w:firstLine="360"/>
        <w:jc w:val="both"/>
        <w:rPr>
          <w:rFonts w:ascii="Times New Roman" w:eastAsia="Times New Roman" w:hAnsi="Times New Roman" w:cs="Times New Roman"/>
          <w:color w:val="000000" w:themeColor="text1"/>
          <w:sz w:val="28"/>
          <w:szCs w:val="28"/>
          <w:lang w:val="ru-RU"/>
        </w:rPr>
      </w:pPr>
      <w:r w:rsidRPr="00AB25C2">
        <w:rPr>
          <w:rFonts w:ascii="Times New Roman" w:eastAsia="Times New Roman" w:hAnsi="Times New Roman" w:cs="Times New Roman"/>
          <w:color w:val="000000" w:themeColor="text1"/>
          <w:sz w:val="28"/>
          <w:szCs w:val="28"/>
          <w:lang w:eastAsia="uk-UA"/>
        </w:rPr>
        <w:t xml:space="preserve"> </w:t>
      </w:r>
      <w:proofErr w:type="spellStart"/>
      <w:r w:rsidRPr="00AB25C2">
        <w:rPr>
          <w:rFonts w:ascii="Times New Roman" w:eastAsia="Times New Roman" w:hAnsi="Times New Roman" w:cs="Times New Roman"/>
          <w:color w:val="000000" w:themeColor="text1"/>
          <w:sz w:val="28"/>
          <w:szCs w:val="28"/>
          <w:lang w:val="ru-RU"/>
        </w:rPr>
        <w:t>Це</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яйця</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фарбовані</w:t>
      </w:r>
      <w:proofErr w:type="spellEnd"/>
      <w:r w:rsidRPr="00AB25C2">
        <w:rPr>
          <w:rFonts w:ascii="Times New Roman" w:eastAsia="Times New Roman" w:hAnsi="Times New Roman" w:cs="Times New Roman"/>
          <w:color w:val="000000" w:themeColor="text1"/>
          <w:sz w:val="28"/>
          <w:szCs w:val="28"/>
          <w:lang w:val="ru-RU"/>
        </w:rPr>
        <w:t xml:space="preserve"> в один </w:t>
      </w:r>
      <w:proofErr w:type="spellStart"/>
      <w:r w:rsidRPr="00AB25C2">
        <w:rPr>
          <w:rFonts w:ascii="Times New Roman" w:eastAsia="Times New Roman" w:hAnsi="Times New Roman" w:cs="Times New Roman"/>
          <w:color w:val="000000" w:themeColor="text1"/>
          <w:sz w:val="28"/>
          <w:szCs w:val="28"/>
          <w:lang w:val="ru-RU"/>
        </w:rPr>
        <w:t>колір</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Крашанка</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пофарбована</w:t>
      </w:r>
      <w:proofErr w:type="spellEnd"/>
      <w:r w:rsidRPr="00AB25C2">
        <w:rPr>
          <w:rFonts w:ascii="Times New Roman" w:eastAsia="Times New Roman" w:hAnsi="Times New Roman" w:cs="Times New Roman"/>
          <w:color w:val="000000" w:themeColor="text1"/>
          <w:sz w:val="28"/>
          <w:szCs w:val="28"/>
          <w:lang w:val="ru-RU"/>
        </w:rPr>
        <w:t xml:space="preserve"> в </w:t>
      </w:r>
      <w:proofErr w:type="spellStart"/>
      <w:r w:rsidRPr="00AB25C2">
        <w:rPr>
          <w:rFonts w:ascii="Times New Roman" w:eastAsia="Times New Roman" w:hAnsi="Times New Roman" w:cs="Times New Roman"/>
          <w:color w:val="000000" w:themeColor="text1"/>
          <w:sz w:val="28"/>
          <w:szCs w:val="28"/>
          <w:lang w:val="ru-RU"/>
        </w:rPr>
        <w:t>червоний</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колір</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символізує</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радість</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життя</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Сире</w:t>
      </w:r>
      <w:proofErr w:type="spellEnd"/>
      <w:r w:rsidRPr="00AB25C2">
        <w:rPr>
          <w:rFonts w:ascii="Times New Roman" w:eastAsia="Times New Roman" w:hAnsi="Times New Roman" w:cs="Times New Roman"/>
          <w:color w:val="000000" w:themeColor="text1"/>
          <w:sz w:val="28"/>
          <w:szCs w:val="28"/>
          <w:lang w:val="ru-RU"/>
        </w:rPr>
        <w:t xml:space="preserve"> яйце </w:t>
      </w:r>
      <w:proofErr w:type="spellStart"/>
      <w:r w:rsidRPr="00AB25C2">
        <w:rPr>
          <w:rFonts w:ascii="Times New Roman" w:eastAsia="Times New Roman" w:hAnsi="Times New Roman" w:cs="Times New Roman"/>
          <w:color w:val="000000" w:themeColor="text1"/>
          <w:sz w:val="28"/>
          <w:szCs w:val="28"/>
          <w:lang w:val="ru-RU"/>
        </w:rPr>
        <w:t>варять</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накруто</w:t>
      </w:r>
      <w:proofErr w:type="spellEnd"/>
      <w:r w:rsidRPr="00AB25C2">
        <w:rPr>
          <w:rFonts w:ascii="Times New Roman" w:eastAsia="Times New Roman" w:hAnsi="Times New Roman" w:cs="Times New Roman"/>
          <w:color w:val="000000" w:themeColor="text1"/>
          <w:sz w:val="28"/>
          <w:szCs w:val="28"/>
          <w:lang w:val="ru-RU"/>
        </w:rPr>
        <w:t xml:space="preserve"> в </w:t>
      </w:r>
      <w:proofErr w:type="spellStart"/>
      <w:r w:rsidRPr="00AB25C2">
        <w:rPr>
          <w:rFonts w:ascii="Times New Roman" w:eastAsia="Times New Roman" w:hAnsi="Times New Roman" w:cs="Times New Roman"/>
          <w:color w:val="000000" w:themeColor="text1"/>
          <w:sz w:val="28"/>
          <w:szCs w:val="28"/>
          <w:lang w:val="ru-RU"/>
        </w:rPr>
        <w:t>чистій</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воді</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Потім</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опускають</w:t>
      </w:r>
      <w:proofErr w:type="spellEnd"/>
      <w:r w:rsidRPr="00AB25C2">
        <w:rPr>
          <w:rFonts w:ascii="Times New Roman" w:eastAsia="Times New Roman" w:hAnsi="Times New Roman" w:cs="Times New Roman"/>
          <w:color w:val="000000" w:themeColor="text1"/>
          <w:sz w:val="28"/>
          <w:szCs w:val="28"/>
          <w:lang w:val="ru-RU"/>
        </w:rPr>
        <w:t xml:space="preserve"> на 15 </w:t>
      </w:r>
      <w:proofErr w:type="spellStart"/>
      <w:r w:rsidRPr="00AB25C2">
        <w:rPr>
          <w:rFonts w:ascii="Times New Roman" w:eastAsia="Times New Roman" w:hAnsi="Times New Roman" w:cs="Times New Roman"/>
          <w:color w:val="000000" w:themeColor="text1"/>
          <w:sz w:val="28"/>
          <w:szCs w:val="28"/>
          <w:lang w:val="ru-RU"/>
        </w:rPr>
        <w:t>хв</w:t>
      </w:r>
      <w:proofErr w:type="spellEnd"/>
      <w:r w:rsidRPr="00AB25C2">
        <w:rPr>
          <w:rFonts w:ascii="Times New Roman" w:eastAsia="Times New Roman" w:hAnsi="Times New Roman" w:cs="Times New Roman"/>
          <w:color w:val="000000" w:themeColor="text1"/>
          <w:sz w:val="28"/>
          <w:szCs w:val="28"/>
          <w:lang w:val="ru-RU"/>
        </w:rPr>
        <w:t xml:space="preserve"> </w:t>
      </w:r>
      <w:proofErr w:type="gramStart"/>
      <w:r w:rsidRPr="00AB25C2">
        <w:rPr>
          <w:rFonts w:ascii="Times New Roman" w:eastAsia="Times New Roman" w:hAnsi="Times New Roman" w:cs="Times New Roman"/>
          <w:color w:val="000000" w:themeColor="text1"/>
          <w:sz w:val="28"/>
          <w:szCs w:val="28"/>
          <w:lang w:val="ru-RU"/>
        </w:rPr>
        <w:t>у теплу</w:t>
      </w:r>
      <w:proofErr w:type="gram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фарбу</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Ще</w:t>
      </w:r>
      <w:proofErr w:type="spellEnd"/>
      <w:r w:rsidRPr="00AB25C2">
        <w:rPr>
          <w:rFonts w:ascii="Times New Roman" w:eastAsia="Times New Roman" w:hAnsi="Times New Roman" w:cs="Times New Roman"/>
          <w:color w:val="000000" w:themeColor="text1"/>
          <w:sz w:val="28"/>
          <w:szCs w:val="28"/>
          <w:lang w:val="ru-RU"/>
        </w:rPr>
        <w:t xml:space="preserve"> теплу </w:t>
      </w:r>
      <w:proofErr w:type="spellStart"/>
      <w:r w:rsidRPr="00AB25C2">
        <w:rPr>
          <w:rFonts w:ascii="Times New Roman" w:eastAsia="Times New Roman" w:hAnsi="Times New Roman" w:cs="Times New Roman"/>
          <w:color w:val="000000" w:themeColor="text1"/>
          <w:sz w:val="28"/>
          <w:szCs w:val="28"/>
          <w:lang w:val="ru-RU"/>
        </w:rPr>
        <w:t>крашанку</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натирають</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шкуркою</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із</w:t>
      </w:r>
      <w:proofErr w:type="spellEnd"/>
      <w:r w:rsidRPr="00AB25C2">
        <w:rPr>
          <w:rFonts w:ascii="Times New Roman" w:eastAsia="Times New Roman" w:hAnsi="Times New Roman" w:cs="Times New Roman"/>
          <w:color w:val="000000" w:themeColor="text1"/>
          <w:sz w:val="28"/>
          <w:szCs w:val="28"/>
          <w:lang w:val="ru-RU"/>
        </w:rPr>
        <w:t xml:space="preserve"> сала, </w:t>
      </w:r>
      <w:proofErr w:type="spellStart"/>
      <w:r w:rsidRPr="00AB25C2">
        <w:rPr>
          <w:rFonts w:ascii="Times New Roman" w:eastAsia="Times New Roman" w:hAnsi="Times New Roman" w:cs="Times New Roman"/>
          <w:color w:val="000000" w:themeColor="text1"/>
          <w:sz w:val="28"/>
          <w:szCs w:val="28"/>
          <w:lang w:val="ru-RU"/>
        </w:rPr>
        <w:t>щоб</w:t>
      </w:r>
      <w:proofErr w:type="spellEnd"/>
      <w:r w:rsidRPr="00AB25C2">
        <w:rPr>
          <w:rFonts w:ascii="Times New Roman" w:eastAsia="Times New Roman" w:hAnsi="Times New Roman" w:cs="Times New Roman"/>
          <w:color w:val="000000" w:themeColor="text1"/>
          <w:sz w:val="28"/>
          <w:szCs w:val="28"/>
          <w:lang w:val="ru-RU"/>
        </w:rPr>
        <w:t xml:space="preserve"> вона </w:t>
      </w:r>
      <w:proofErr w:type="spellStart"/>
      <w:r w:rsidRPr="00AB25C2">
        <w:rPr>
          <w:rFonts w:ascii="Times New Roman" w:eastAsia="Times New Roman" w:hAnsi="Times New Roman" w:cs="Times New Roman"/>
          <w:color w:val="000000" w:themeColor="text1"/>
          <w:sz w:val="28"/>
          <w:szCs w:val="28"/>
          <w:lang w:val="ru-RU"/>
        </w:rPr>
        <w:t>блищала</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Крашанка</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належить</w:t>
      </w:r>
      <w:proofErr w:type="spellEnd"/>
      <w:r w:rsidRPr="00AB25C2">
        <w:rPr>
          <w:rFonts w:ascii="Times New Roman" w:eastAsia="Times New Roman" w:hAnsi="Times New Roman" w:cs="Times New Roman"/>
          <w:color w:val="000000" w:themeColor="text1"/>
          <w:sz w:val="28"/>
          <w:szCs w:val="28"/>
          <w:lang w:val="ru-RU"/>
        </w:rPr>
        <w:t xml:space="preserve"> до </w:t>
      </w:r>
      <w:proofErr w:type="spellStart"/>
      <w:r w:rsidRPr="00AB25C2">
        <w:rPr>
          <w:rFonts w:ascii="Times New Roman" w:eastAsia="Times New Roman" w:hAnsi="Times New Roman" w:cs="Times New Roman"/>
          <w:color w:val="000000" w:themeColor="text1"/>
          <w:sz w:val="28"/>
          <w:szCs w:val="28"/>
          <w:lang w:val="ru-RU"/>
        </w:rPr>
        <w:t>найдавнішого</w:t>
      </w:r>
      <w:proofErr w:type="spellEnd"/>
      <w:r w:rsidRPr="00AB25C2">
        <w:rPr>
          <w:rFonts w:ascii="Times New Roman" w:eastAsia="Times New Roman" w:hAnsi="Times New Roman" w:cs="Times New Roman"/>
          <w:color w:val="000000" w:themeColor="text1"/>
          <w:sz w:val="28"/>
          <w:szCs w:val="28"/>
          <w:lang w:val="ru-RU"/>
        </w:rPr>
        <w:t xml:space="preserve"> типу </w:t>
      </w:r>
      <w:proofErr w:type="spellStart"/>
      <w:r w:rsidRPr="00AB25C2">
        <w:rPr>
          <w:rFonts w:ascii="Times New Roman" w:eastAsia="Times New Roman" w:hAnsi="Times New Roman" w:cs="Times New Roman"/>
          <w:color w:val="000000" w:themeColor="text1"/>
          <w:sz w:val="28"/>
          <w:szCs w:val="28"/>
          <w:lang w:val="ru-RU"/>
        </w:rPr>
        <w:t>оздоблення</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яйця</w:t>
      </w:r>
      <w:proofErr w:type="spellEnd"/>
      <w:r w:rsidRPr="00AB25C2">
        <w:rPr>
          <w:rFonts w:ascii="Times New Roman" w:eastAsia="Times New Roman" w:hAnsi="Times New Roman" w:cs="Times New Roman"/>
          <w:color w:val="000000" w:themeColor="text1"/>
          <w:sz w:val="28"/>
          <w:szCs w:val="28"/>
          <w:lang w:val="ru-RU"/>
        </w:rPr>
        <w:t xml:space="preserve">. Є </w:t>
      </w:r>
      <w:proofErr w:type="spellStart"/>
      <w:r w:rsidRPr="00AB25C2">
        <w:rPr>
          <w:rFonts w:ascii="Times New Roman" w:eastAsia="Times New Roman" w:hAnsi="Times New Roman" w:cs="Times New Roman"/>
          <w:color w:val="000000" w:themeColor="text1"/>
          <w:sz w:val="28"/>
          <w:szCs w:val="28"/>
          <w:lang w:val="ru-RU"/>
        </w:rPr>
        <w:t>звичай</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що</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крашанкою</w:t>
      </w:r>
      <w:proofErr w:type="spellEnd"/>
      <w:r w:rsidRPr="00AB25C2">
        <w:rPr>
          <w:rFonts w:ascii="Times New Roman" w:eastAsia="Times New Roman" w:hAnsi="Times New Roman" w:cs="Times New Roman"/>
          <w:color w:val="000000" w:themeColor="text1"/>
          <w:sz w:val="28"/>
          <w:szCs w:val="28"/>
          <w:lang w:val="ru-RU"/>
        </w:rPr>
        <w:t xml:space="preserve"> </w:t>
      </w:r>
      <w:proofErr w:type="spellStart"/>
      <w:r w:rsidRPr="00AB25C2">
        <w:rPr>
          <w:rFonts w:ascii="Times New Roman" w:eastAsia="Times New Roman" w:hAnsi="Times New Roman" w:cs="Times New Roman"/>
          <w:color w:val="000000" w:themeColor="text1"/>
          <w:sz w:val="28"/>
          <w:szCs w:val="28"/>
          <w:lang w:val="ru-RU"/>
        </w:rPr>
        <w:t>ділиться</w:t>
      </w:r>
      <w:proofErr w:type="spellEnd"/>
      <w:r w:rsidRPr="00AB25C2">
        <w:rPr>
          <w:rFonts w:ascii="Times New Roman" w:eastAsia="Times New Roman" w:hAnsi="Times New Roman" w:cs="Times New Roman"/>
          <w:color w:val="000000" w:themeColor="text1"/>
          <w:sz w:val="28"/>
          <w:szCs w:val="28"/>
          <w:lang w:val="ru-RU"/>
        </w:rPr>
        <w:t xml:space="preserve"> вся родина.</w:t>
      </w:r>
    </w:p>
    <w:p w:rsidR="002C6BDC" w:rsidRDefault="002C6BDC" w:rsidP="0046709B">
      <w:pPr>
        <w:shd w:val="clear" w:color="auto" w:fill="FFFFFF"/>
        <w:jc w:val="center"/>
        <w:rPr>
          <w:rFonts w:ascii="Trebuchet MS" w:eastAsia="Times New Roman" w:hAnsi="Trebuchet MS"/>
          <w:color w:val="333333"/>
          <w:sz w:val="21"/>
          <w:szCs w:val="21"/>
          <w:lang w:val="ru-RU"/>
        </w:rPr>
      </w:pPr>
      <w:r w:rsidRPr="002C6BDC">
        <w:rPr>
          <w:rFonts w:ascii="Trebuchet MS" w:eastAsia="Times New Roman" w:hAnsi="Trebuchet MS" w:cs="Times New Roman"/>
          <w:noProof/>
          <w:color w:val="333333"/>
          <w:sz w:val="21"/>
          <w:szCs w:val="21"/>
          <w:lang w:eastAsia="uk-UA"/>
        </w:rPr>
        <w:lastRenderedPageBreak/>
        <w:drawing>
          <wp:inline distT="0" distB="0" distL="0" distR="0" wp14:anchorId="317ADD0D" wp14:editId="517F01EE">
            <wp:extent cx="2185444" cy="1638300"/>
            <wp:effectExtent l="0" t="0" r="5715" b="0"/>
            <wp:docPr id="8196" name="Picture 2" descr="http://homester.com.ua/wp-content/uploads/2011/04/rospis-yaic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descr="http://homester.com.ua/wp-content/uploads/2011/04/rospis-yaic_06.jpg"/>
                    <pic:cNvPicPr>
                      <a:picLocks noChangeAspect="1" noChangeArrowheads="1"/>
                    </pic:cNvPicPr>
                  </pic:nvPicPr>
                  <pic:blipFill>
                    <a:blip r:embed="rId7"/>
                    <a:srcRect/>
                    <a:stretch>
                      <a:fillRect/>
                    </a:stretch>
                  </pic:blipFill>
                  <pic:spPr bwMode="auto">
                    <a:xfrm>
                      <a:off x="0" y="0"/>
                      <a:ext cx="2193381" cy="1644250"/>
                    </a:xfrm>
                    <a:prstGeom prst="rect">
                      <a:avLst/>
                    </a:prstGeom>
                    <a:noFill/>
                    <a:ln w="9525">
                      <a:noFill/>
                      <a:miter lim="800000"/>
                      <a:headEnd/>
                      <a:tailEnd/>
                    </a:ln>
                  </pic:spPr>
                </pic:pic>
              </a:graphicData>
            </a:graphic>
          </wp:inline>
        </w:drawing>
      </w:r>
    </w:p>
    <w:p w:rsidR="002C6BDC" w:rsidRPr="00AB25C2" w:rsidRDefault="0046709B" w:rsidP="0046709B">
      <w:pPr>
        <w:pStyle w:val="a7"/>
        <w:numPr>
          <w:ilvl w:val="0"/>
          <w:numId w:val="9"/>
        </w:numPr>
        <w:shd w:val="clear" w:color="auto" w:fill="FFFFFF"/>
        <w:spacing w:line="360" w:lineRule="auto"/>
        <w:ind w:left="360"/>
        <w:jc w:val="both"/>
        <w:rPr>
          <w:rFonts w:ascii="Times New Roman" w:hAnsi="Times New Roman" w:cs="Times New Roman"/>
          <w:color w:val="000000" w:themeColor="text1"/>
          <w:sz w:val="28"/>
          <w:szCs w:val="28"/>
        </w:rPr>
      </w:pPr>
      <w:proofErr w:type="spellStart"/>
      <w:r w:rsidRPr="00AB25C2">
        <w:rPr>
          <w:rFonts w:ascii="Times New Roman" w:hAnsi="Times New Roman" w:cs="Times New Roman"/>
          <w:b/>
          <w:i/>
          <w:color w:val="000000" w:themeColor="text1"/>
          <w:sz w:val="28"/>
          <w:szCs w:val="28"/>
        </w:rPr>
        <w:t>Дряпанки</w:t>
      </w:r>
      <w:proofErr w:type="spellEnd"/>
      <w:r w:rsidRPr="00AB25C2">
        <w:rPr>
          <w:rFonts w:ascii="Times New Roman" w:hAnsi="Times New Roman" w:cs="Times New Roman"/>
          <w:color w:val="000000" w:themeColor="text1"/>
          <w:sz w:val="28"/>
          <w:szCs w:val="28"/>
        </w:rPr>
        <w:t xml:space="preserve">. </w:t>
      </w:r>
      <w:proofErr w:type="spellStart"/>
      <w:r w:rsidR="002C6BDC" w:rsidRPr="00AB25C2">
        <w:rPr>
          <w:rFonts w:ascii="Times New Roman" w:hAnsi="Times New Roman" w:cs="Times New Roman"/>
          <w:color w:val="000000" w:themeColor="text1"/>
          <w:sz w:val="28"/>
          <w:szCs w:val="28"/>
          <w:lang w:val="ru-RU"/>
        </w:rPr>
        <w:t>Це</w:t>
      </w:r>
      <w:proofErr w:type="spellEnd"/>
      <w:r w:rsidR="002C6BDC" w:rsidRPr="00AB25C2">
        <w:rPr>
          <w:rFonts w:ascii="Times New Roman" w:hAnsi="Times New Roman" w:cs="Times New Roman"/>
          <w:color w:val="000000" w:themeColor="text1"/>
          <w:sz w:val="28"/>
          <w:szCs w:val="28"/>
          <w:lang w:val="ru-RU"/>
        </w:rPr>
        <w:t xml:space="preserve"> </w:t>
      </w:r>
      <w:proofErr w:type="spellStart"/>
      <w:proofErr w:type="gramStart"/>
      <w:r w:rsidR="002C6BDC" w:rsidRPr="00AB25C2">
        <w:rPr>
          <w:rFonts w:ascii="Times New Roman" w:hAnsi="Times New Roman" w:cs="Times New Roman"/>
          <w:color w:val="000000" w:themeColor="text1"/>
          <w:sz w:val="28"/>
          <w:szCs w:val="28"/>
          <w:lang w:val="ru-RU"/>
        </w:rPr>
        <w:t>яйця</w:t>
      </w:r>
      <w:proofErr w:type="spellEnd"/>
      <w:r w:rsidR="002C6BDC" w:rsidRPr="00AB25C2">
        <w:rPr>
          <w:rFonts w:ascii="Times New Roman" w:hAnsi="Times New Roman" w:cs="Times New Roman"/>
          <w:color w:val="000000" w:themeColor="text1"/>
          <w:sz w:val="28"/>
          <w:szCs w:val="28"/>
          <w:lang w:val="ru-RU"/>
        </w:rPr>
        <w:t xml:space="preserve"> ,</w:t>
      </w:r>
      <w:proofErr w:type="gram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що</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мають</w:t>
      </w:r>
      <w:proofErr w:type="spellEnd"/>
      <w:r w:rsidR="002C6BDC" w:rsidRPr="00AB25C2">
        <w:rPr>
          <w:rFonts w:ascii="Times New Roman" w:hAnsi="Times New Roman" w:cs="Times New Roman"/>
          <w:color w:val="000000" w:themeColor="text1"/>
          <w:sz w:val="28"/>
          <w:szCs w:val="28"/>
          <w:lang w:val="ru-RU"/>
        </w:rPr>
        <w:t xml:space="preserve"> орнамент, </w:t>
      </w:r>
      <w:proofErr w:type="spellStart"/>
      <w:r w:rsidR="002C6BDC" w:rsidRPr="00AB25C2">
        <w:rPr>
          <w:rFonts w:ascii="Times New Roman" w:hAnsi="Times New Roman" w:cs="Times New Roman"/>
          <w:color w:val="000000" w:themeColor="text1"/>
          <w:sz w:val="28"/>
          <w:szCs w:val="28"/>
          <w:lang w:val="ru-RU"/>
        </w:rPr>
        <w:t>видряпаний</w:t>
      </w:r>
      <w:proofErr w:type="spellEnd"/>
      <w:r w:rsidR="002C6BDC" w:rsidRPr="00AB25C2">
        <w:rPr>
          <w:rFonts w:ascii="Times New Roman" w:hAnsi="Times New Roman" w:cs="Times New Roman"/>
          <w:color w:val="000000" w:themeColor="text1"/>
          <w:sz w:val="28"/>
          <w:szCs w:val="28"/>
          <w:lang w:val="ru-RU"/>
        </w:rPr>
        <w:t xml:space="preserve"> на </w:t>
      </w:r>
      <w:proofErr w:type="spellStart"/>
      <w:r w:rsidR="002C6BDC" w:rsidRPr="00AB25C2">
        <w:rPr>
          <w:rFonts w:ascii="Times New Roman" w:hAnsi="Times New Roman" w:cs="Times New Roman"/>
          <w:color w:val="000000" w:themeColor="text1"/>
          <w:sz w:val="28"/>
          <w:szCs w:val="28"/>
          <w:lang w:val="ru-RU"/>
        </w:rPr>
        <w:t>поверхні</w:t>
      </w:r>
      <w:proofErr w:type="spellEnd"/>
      <w:r w:rsidR="002C6BDC" w:rsidRPr="00AB25C2">
        <w:rPr>
          <w:rFonts w:ascii="Times New Roman" w:hAnsi="Times New Roman" w:cs="Times New Roman"/>
          <w:color w:val="000000" w:themeColor="text1"/>
          <w:sz w:val="28"/>
          <w:szCs w:val="28"/>
          <w:lang w:val="ru-RU"/>
        </w:rPr>
        <w:t xml:space="preserve">. Для </w:t>
      </w:r>
      <w:proofErr w:type="spellStart"/>
      <w:r w:rsidR="002C6BDC" w:rsidRPr="00AB25C2">
        <w:rPr>
          <w:rFonts w:ascii="Times New Roman" w:hAnsi="Times New Roman" w:cs="Times New Roman"/>
          <w:color w:val="000000" w:themeColor="text1"/>
          <w:sz w:val="28"/>
          <w:szCs w:val="28"/>
          <w:lang w:val="ru-RU"/>
        </w:rPr>
        <w:t>дряпанки</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добирають</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природно</w:t>
      </w:r>
      <w:proofErr w:type="spellEnd"/>
      <w:r w:rsidR="002C6BDC" w:rsidRPr="00AB25C2">
        <w:rPr>
          <w:rFonts w:ascii="Times New Roman" w:hAnsi="Times New Roman" w:cs="Times New Roman"/>
          <w:color w:val="000000" w:themeColor="text1"/>
          <w:sz w:val="28"/>
          <w:szCs w:val="28"/>
          <w:lang w:val="ru-RU"/>
        </w:rPr>
        <w:t xml:space="preserve"> </w:t>
      </w:r>
      <w:proofErr w:type="spellStart"/>
      <w:proofErr w:type="gramStart"/>
      <w:r w:rsidR="002C6BDC" w:rsidRPr="00AB25C2">
        <w:rPr>
          <w:rFonts w:ascii="Times New Roman" w:hAnsi="Times New Roman" w:cs="Times New Roman"/>
          <w:color w:val="000000" w:themeColor="text1"/>
          <w:sz w:val="28"/>
          <w:szCs w:val="28"/>
          <w:lang w:val="ru-RU"/>
        </w:rPr>
        <w:t>темніші</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яйця</w:t>
      </w:r>
      <w:proofErr w:type="spellEnd"/>
      <w:proofErr w:type="gram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бо</w:t>
      </w:r>
      <w:proofErr w:type="spellEnd"/>
      <w:r w:rsidR="002C6BDC" w:rsidRPr="00AB25C2">
        <w:rPr>
          <w:rFonts w:ascii="Times New Roman" w:hAnsi="Times New Roman" w:cs="Times New Roman"/>
          <w:color w:val="000000" w:themeColor="text1"/>
          <w:sz w:val="28"/>
          <w:szCs w:val="28"/>
          <w:lang w:val="ru-RU"/>
        </w:rPr>
        <w:t xml:space="preserve"> в них </w:t>
      </w:r>
      <w:proofErr w:type="spellStart"/>
      <w:r w:rsidR="002C6BDC" w:rsidRPr="00AB25C2">
        <w:rPr>
          <w:rFonts w:ascii="Times New Roman" w:hAnsi="Times New Roman" w:cs="Times New Roman"/>
          <w:color w:val="000000" w:themeColor="text1"/>
          <w:sz w:val="28"/>
          <w:szCs w:val="28"/>
          <w:lang w:val="ru-RU"/>
        </w:rPr>
        <w:t>міцніша</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шкарлупа</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Дібрані</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яйця</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фарбують</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обсушують</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Спочатку</w:t>
      </w:r>
      <w:proofErr w:type="spellEnd"/>
      <w:r w:rsidR="002C6BDC" w:rsidRPr="00AB25C2">
        <w:rPr>
          <w:rFonts w:ascii="Times New Roman" w:hAnsi="Times New Roman" w:cs="Times New Roman"/>
          <w:color w:val="000000" w:themeColor="text1"/>
          <w:sz w:val="28"/>
          <w:szCs w:val="28"/>
          <w:lang w:val="ru-RU"/>
        </w:rPr>
        <w:t xml:space="preserve"> орнамент </w:t>
      </w:r>
      <w:proofErr w:type="spellStart"/>
      <w:r w:rsidR="002C6BDC" w:rsidRPr="00AB25C2">
        <w:rPr>
          <w:rFonts w:ascii="Times New Roman" w:hAnsi="Times New Roman" w:cs="Times New Roman"/>
          <w:color w:val="000000" w:themeColor="text1"/>
          <w:sz w:val="28"/>
          <w:szCs w:val="28"/>
          <w:lang w:val="ru-RU"/>
        </w:rPr>
        <w:t>малюють</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олівцем</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потім</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гострим</w:t>
      </w:r>
      <w:proofErr w:type="spellEnd"/>
      <w:r w:rsidR="002C6BDC" w:rsidRPr="00AB25C2">
        <w:rPr>
          <w:rFonts w:ascii="Times New Roman" w:hAnsi="Times New Roman" w:cs="Times New Roman"/>
          <w:color w:val="000000" w:themeColor="text1"/>
          <w:sz w:val="28"/>
          <w:szCs w:val="28"/>
          <w:lang w:val="ru-RU"/>
        </w:rPr>
        <w:t xml:space="preserve"> предметом </w:t>
      </w:r>
      <w:proofErr w:type="spellStart"/>
      <w:r w:rsidR="002C6BDC" w:rsidRPr="00AB25C2">
        <w:rPr>
          <w:rFonts w:ascii="Times New Roman" w:hAnsi="Times New Roman" w:cs="Times New Roman"/>
          <w:color w:val="000000" w:themeColor="text1"/>
          <w:sz w:val="28"/>
          <w:szCs w:val="28"/>
          <w:lang w:val="ru-RU"/>
        </w:rPr>
        <w:t>видряпують</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цвях</w:t>
      </w:r>
      <w:proofErr w:type="spellEnd"/>
      <w:r w:rsidR="002C6BDC" w:rsidRPr="00AB25C2">
        <w:rPr>
          <w:rFonts w:ascii="Times New Roman" w:hAnsi="Times New Roman" w:cs="Times New Roman"/>
          <w:color w:val="000000" w:themeColor="text1"/>
          <w:sz w:val="28"/>
          <w:szCs w:val="28"/>
          <w:lang w:val="ru-RU"/>
        </w:rPr>
        <w:t xml:space="preserve">, шило, </w:t>
      </w:r>
      <w:proofErr w:type="spellStart"/>
      <w:r w:rsidR="002C6BDC" w:rsidRPr="00AB25C2">
        <w:rPr>
          <w:rFonts w:ascii="Times New Roman" w:hAnsi="Times New Roman" w:cs="Times New Roman"/>
          <w:color w:val="000000" w:themeColor="text1"/>
          <w:sz w:val="28"/>
          <w:szCs w:val="28"/>
          <w:lang w:val="ru-RU"/>
        </w:rPr>
        <w:t>голка</w:t>
      </w:r>
      <w:proofErr w:type="spellEnd"/>
      <w:r w:rsidR="002C6BDC" w:rsidRPr="00AB25C2">
        <w:rPr>
          <w:rFonts w:ascii="Times New Roman" w:hAnsi="Times New Roman" w:cs="Times New Roman"/>
          <w:color w:val="000000" w:themeColor="text1"/>
          <w:sz w:val="28"/>
          <w:szCs w:val="28"/>
          <w:lang w:val="ru-RU"/>
        </w:rPr>
        <w:t xml:space="preserve">). </w:t>
      </w:r>
      <w:proofErr w:type="gramStart"/>
      <w:r w:rsidR="002C6BDC" w:rsidRPr="00AB25C2">
        <w:rPr>
          <w:rFonts w:ascii="Times New Roman" w:hAnsi="Times New Roman" w:cs="Times New Roman"/>
          <w:color w:val="000000" w:themeColor="text1"/>
          <w:sz w:val="28"/>
          <w:szCs w:val="28"/>
          <w:lang w:val="ru-RU"/>
        </w:rPr>
        <w:t>Для орнаменту</w:t>
      </w:r>
      <w:proofErr w:type="gram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добирають</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рослинні</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мотиви</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квітку</w:t>
      </w:r>
      <w:proofErr w:type="spellEnd"/>
      <w:r w:rsidR="002C6BDC" w:rsidRPr="00AB25C2">
        <w:rPr>
          <w:rFonts w:ascii="Times New Roman" w:hAnsi="Times New Roman" w:cs="Times New Roman"/>
          <w:color w:val="000000" w:themeColor="text1"/>
          <w:sz w:val="28"/>
          <w:szCs w:val="28"/>
          <w:lang w:val="ru-RU"/>
        </w:rPr>
        <w:t xml:space="preserve">, дерево, </w:t>
      </w:r>
      <w:proofErr w:type="spellStart"/>
      <w:r w:rsidR="002C6BDC" w:rsidRPr="00AB25C2">
        <w:rPr>
          <w:rFonts w:ascii="Times New Roman" w:hAnsi="Times New Roman" w:cs="Times New Roman"/>
          <w:color w:val="000000" w:themeColor="text1"/>
          <w:sz w:val="28"/>
          <w:szCs w:val="28"/>
          <w:lang w:val="ru-RU"/>
        </w:rPr>
        <w:t>гілку</w:t>
      </w:r>
      <w:proofErr w:type="spellEnd"/>
      <w:r w:rsidR="002C6BDC" w:rsidRPr="00AB25C2">
        <w:rPr>
          <w:rFonts w:ascii="Times New Roman" w:hAnsi="Times New Roman" w:cs="Times New Roman"/>
          <w:color w:val="000000" w:themeColor="text1"/>
          <w:sz w:val="28"/>
          <w:szCs w:val="28"/>
          <w:lang w:val="ru-RU"/>
        </w:rPr>
        <w:t xml:space="preserve">, </w:t>
      </w:r>
      <w:proofErr w:type="spellStart"/>
      <w:r w:rsidR="002C6BDC" w:rsidRPr="00AB25C2">
        <w:rPr>
          <w:rFonts w:ascii="Times New Roman" w:hAnsi="Times New Roman" w:cs="Times New Roman"/>
          <w:color w:val="000000" w:themeColor="text1"/>
          <w:sz w:val="28"/>
          <w:szCs w:val="28"/>
          <w:lang w:val="ru-RU"/>
        </w:rPr>
        <w:t>рідше</w:t>
      </w:r>
      <w:proofErr w:type="spellEnd"/>
      <w:r w:rsidR="002C6BDC" w:rsidRPr="00AB25C2">
        <w:rPr>
          <w:rFonts w:ascii="Times New Roman" w:hAnsi="Times New Roman" w:cs="Times New Roman"/>
          <w:color w:val="000000" w:themeColor="text1"/>
          <w:sz w:val="28"/>
          <w:szCs w:val="28"/>
          <w:lang w:val="ru-RU"/>
        </w:rPr>
        <w:t xml:space="preserve"> – </w:t>
      </w:r>
      <w:proofErr w:type="spellStart"/>
      <w:r w:rsidR="002C6BDC" w:rsidRPr="00AB25C2">
        <w:rPr>
          <w:rFonts w:ascii="Times New Roman" w:hAnsi="Times New Roman" w:cs="Times New Roman"/>
          <w:color w:val="000000" w:themeColor="text1"/>
          <w:sz w:val="28"/>
          <w:szCs w:val="28"/>
          <w:lang w:val="ru-RU"/>
        </w:rPr>
        <w:t>геометричні</w:t>
      </w:r>
      <w:proofErr w:type="spellEnd"/>
      <w:r w:rsidR="002C6BDC" w:rsidRPr="00AB25C2">
        <w:rPr>
          <w:rFonts w:ascii="Times New Roman" w:hAnsi="Times New Roman" w:cs="Times New Roman"/>
          <w:color w:val="000000" w:themeColor="text1"/>
          <w:sz w:val="28"/>
          <w:szCs w:val="28"/>
          <w:lang w:val="ru-RU"/>
        </w:rPr>
        <w:t>.</w:t>
      </w:r>
    </w:p>
    <w:p w:rsidR="002C6BDC" w:rsidRDefault="002C6BDC" w:rsidP="0046709B">
      <w:pPr>
        <w:pStyle w:val="a7"/>
        <w:shd w:val="clear" w:color="auto" w:fill="FFFFFF"/>
        <w:jc w:val="center"/>
        <w:rPr>
          <w:rFonts w:ascii="Trebuchet MS" w:hAnsi="Trebuchet MS"/>
          <w:color w:val="333333"/>
          <w:sz w:val="21"/>
          <w:szCs w:val="21"/>
        </w:rPr>
      </w:pPr>
      <w:r w:rsidRPr="002C6BDC">
        <w:rPr>
          <w:rFonts w:ascii="Trebuchet MS" w:hAnsi="Trebuchet MS"/>
          <w:noProof/>
          <w:color w:val="333333"/>
          <w:sz w:val="21"/>
          <w:szCs w:val="21"/>
          <w:lang w:eastAsia="uk-UA"/>
        </w:rPr>
        <w:drawing>
          <wp:inline distT="0" distB="0" distL="0" distR="0" wp14:anchorId="5DE4B3FD" wp14:editId="29D9E8B9">
            <wp:extent cx="2565205" cy="1714500"/>
            <wp:effectExtent l="0" t="0" r="6985" b="0"/>
            <wp:docPr id="9221" name="Picture 4" descr="http://www.liveparty.ru/d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4" descr="http://www.liveparty.ru/drya.jpg"/>
                    <pic:cNvPicPr>
                      <a:picLocks noChangeAspect="1" noChangeArrowheads="1"/>
                    </pic:cNvPicPr>
                  </pic:nvPicPr>
                  <pic:blipFill>
                    <a:blip r:embed="rId8"/>
                    <a:srcRect/>
                    <a:stretch>
                      <a:fillRect/>
                    </a:stretch>
                  </pic:blipFill>
                  <pic:spPr bwMode="auto">
                    <a:xfrm>
                      <a:off x="0" y="0"/>
                      <a:ext cx="2571750" cy="1718874"/>
                    </a:xfrm>
                    <a:prstGeom prst="rect">
                      <a:avLst/>
                    </a:prstGeom>
                    <a:noFill/>
                    <a:ln w="9525">
                      <a:noFill/>
                      <a:miter lim="800000"/>
                      <a:headEnd/>
                      <a:tailEnd/>
                    </a:ln>
                  </pic:spPr>
                </pic:pic>
              </a:graphicData>
            </a:graphic>
          </wp:inline>
        </w:drawing>
      </w:r>
    </w:p>
    <w:p w:rsidR="002C6BDC" w:rsidRPr="00AB25C2" w:rsidRDefault="002C6BDC" w:rsidP="0046709B">
      <w:pPr>
        <w:pStyle w:val="a7"/>
        <w:numPr>
          <w:ilvl w:val="0"/>
          <w:numId w:val="9"/>
        </w:numPr>
        <w:shd w:val="clear" w:color="auto" w:fill="FFFFFF"/>
        <w:spacing w:line="360" w:lineRule="auto"/>
        <w:jc w:val="both"/>
        <w:rPr>
          <w:rFonts w:ascii="Times New Roman" w:hAnsi="Times New Roman" w:cs="Times New Roman"/>
          <w:color w:val="000000" w:themeColor="text1"/>
          <w:sz w:val="28"/>
          <w:szCs w:val="28"/>
        </w:rPr>
      </w:pPr>
      <w:proofErr w:type="spellStart"/>
      <w:r w:rsidRPr="00AB25C2">
        <w:rPr>
          <w:rFonts w:ascii="Times New Roman" w:hAnsi="Times New Roman" w:cs="Times New Roman"/>
          <w:b/>
          <w:i/>
          <w:color w:val="000000" w:themeColor="text1"/>
          <w:sz w:val="28"/>
          <w:szCs w:val="28"/>
        </w:rPr>
        <w:t>Крапанка</w:t>
      </w:r>
      <w:proofErr w:type="spellEnd"/>
      <w:r w:rsidRPr="00AB25C2">
        <w:rPr>
          <w:rFonts w:ascii="Times New Roman" w:hAnsi="Times New Roman" w:cs="Times New Roman"/>
          <w:color w:val="000000" w:themeColor="text1"/>
          <w:sz w:val="28"/>
          <w:szCs w:val="28"/>
        </w:rPr>
        <w:t xml:space="preserve">. </w:t>
      </w:r>
      <w:proofErr w:type="spellStart"/>
      <w:r w:rsidRPr="00AB25C2">
        <w:rPr>
          <w:rFonts w:ascii="Times New Roman" w:hAnsi="Times New Roman" w:cs="Times New Roman"/>
          <w:color w:val="000000" w:themeColor="text1"/>
          <w:sz w:val="28"/>
          <w:szCs w:val="28"/>
          <w:lang w:val="ru-RU"/>
        </w:rPr>
        <w:t>Спочатку</w:t>
      </w:r>
      <w:proofErr w:type="spellEnd"/>
      <w:r w:rsidRPr="00AB25C2">
        <w:rPr>
          <w:rFonts w:ascii="Times New Roman" w:hAnsi="Times New Roman" w:cs="Times New Roman"/>
          <w:color w:val="000000" w:themeColor="text1"/>
          <w:sz w:val="28"/>
          <w:szCs w:val="28"/>
          <w:lang w:val="ru-RU"/>
        </w:rPr>
        <w:t xml:space="preserve"> яйце </w:t>
      </w:r>
      <w:proofErr w:type="spellStart"/>
      <w:r w:rsidRPr="00AB25C2">
        <w:rPr>
          <w:rFonts w:ascii="Times New Roman" w:hAnsi="Times New Roman" w:cs="Times New Roman"/>
          <w:color w:val="000000" w:themeColor="text1"/>
          <w:sz w:val="28"/>
          <w:szCs w:val="28"/>
          <w:lang w:val="ru-RU"/>
        </w:rPr>
        <w:t>опускають</w:t>
      </w:r>
      <w:proofErr w:type="spellEnd"/>
      <w:r w:rsidRPr="00AB25C2">
        <w:rPr>
          <w:rFonts w:ascii="Times New Roman" w:hAnsi="Times New Roman" w:cs="Times New Roman"/>
          <w:color w:val="000000" w:themeColor="text1"/>
          <w:sz w:val="28"/>
          <w:szCs w:val="28"/>
          <w:lang w:val="ru-RU"/>
        </w:rPr>
        <w:t xml:space="preserve"> в </w:t>
      </w:r>
      <w:proofErr w:type="spellStart"/>
      <w:r w:rsidRPr="00AB25C2">
        <w:rPr>
          <w:rFonts w:ascii="Times New Roman" w:hAnsi="Times New Roman" w:cs="Times New Roman"/>
          <w:color w:val="000000" w:themeColor="text1"/>
          <w:sz w:val="28"/>
          <w:szCs w:val="28"/>
          <w:lang w:val="ru-RU"/>
        </w:rPr>
        <w:t>світлу</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фарбу</w:t>
      </w:r>
      <w:proofErr w:type="spellEnd"/>
      <w:r w:rsidRPr="00AB25C2">
        <w:rPr>
          <w:rFonts w:ascii="Times New Roman" w:hAnsi="Times New Roman" w:cs="Times New Roman"/>
          <w:color w:val="000000" w:themeColor="text1"/>
          <w:sz w:val="28"/>
          <w:szCs w:val="28"/>
          <w:lang w:val="ru-RU"/>
        </w:rPr>
        <w:t xml:space="preserve">, коли </w:t>
      </w:r>
      <w:proofErr w:type="spellStart"/>
      <w:r w:rsidRPr="00AB25C2">
        <w:rPr>
          <w:rFonts w:ascii="Times New Roman" w:hAnsi="Times New Roman" w:cs="Times New Roman"/>
          <w:color w:val="000000" w:themeColor="text1"/>
          <w:sz w:val="28"/>
          <w:szCs w:val="28"/>
          <w:lang w:val="ru-RU"/>
        </w:rPr>
        <w:t>воно</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просохне</w:t>
      </w:r>
      <w:proofErr w:type="spellEnd"/>
      <w:r w:rsidRPr="00AB25C2">
        <w:rPr>
          <w:rFonts w:ascii="Times New Roman" w:hAnsi="Times New Roman" w:cs="Times New Roman"/>
          <w:color w:val="000000" w:themeColor="text1"/>
          <w:sz w:val="28"/>
          <w:szCs w:val="28"/>
          <w:lang w:val="ru-RU"/>
        </w:rPr>
        <w:t xml:space="preserve">, на </w:t>
      </w:r>
      <w:proofErr w:type="spellStart"/>
      <w:r w:rsidRPr="00AB25C2">
        <w:rPr>
          <w:rFonts w:ascii="Times New Roman" w:hAnsi="Times New Roman" w:cs="Times New Roman"/>
          <w:color w:val="000000" w:themeColor="text1"/>
          <w:sz w:val="28"/>
          <w:szCs w:val="28"/>
          <w:lang w:val="ru-RU"/>
        </w:rPr>
        <w:t>нього</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наносять</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крапки</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гарячого</w:t>
      </w:r>
      <w:proofErr w:type="spellEnd"/>
      <w:r w:rsidRPr="00AB25C2">
        <w:rPr>
          <w:rFonts w:ascii="Times New Roman" w:hAnsi="Times New Roman" w:cs="Times New Roman"/>
          <w:color w:val="000000" w:themeColor="text1"/>
          <w:sz w:val="28"/>
          <w:szCs w:val="28"/>
          <w:lang w:val="ru-RU"/>
        </w:rPr>
        <w:t xml:space="preserve"> воску. Як </w:t>
      </w:r>
      <w:proofErr w:type="spellStart"/>
      <w:r w:rsidRPr="00AB25C2">
        <w:rPr>
          <w:rFonts w:ascii="Times New Roman" w:hAnsi="Times New Roman" w:cs="Times New Roman"/>
          <w:color w:val="000000" w:themeColor="text1"/>
          <w:sz w:val="28"/>
          <w:szCs w:val="28"/>
          <w:lang w:val="ru-RU"/>
        </w:rPr>
        <w:t>віск</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охолоне</w:t>
      </w:r>
      <w:proofErr w:type="spellEnd"/>
      <w:r w:rsidRPr="00AB25C2">
        <w:rPr>
          <w:rFonts w:ascii="Times New Roman" w:hAnsi="Times New Roman" w:cs="Times New Roman"/>
          <w:color w:val="000000" w:themeColor="text1"/>
          <w:sz w:val="28"/>
          <w:szCs w:val="28"/>
          <w:lang w:val="ru-RU"/>
        </w:rPr>
        <w:t xml:space="preserve"> яйце </w:t>
      </w:r>
      <w:proofErr w:type="spellStart"/>
      <w:r w:rsidRPr="00AB25C2">
        <w:rPr>
          <w:rFonts w:ascii="Times New Roman" w:hAnsi="Times New Roman" w:cs="Times New Roman"/>
          <w:color w:val="000000" w:themeColor="text1"/>
          <w:sz w:val="28"/>
          <w:szCs w:val="28"/>
          <w:lang w:val="ru-RU"/>
        </w:rPr>
        <w:t>кладуть</w:t>
      </w:r>
      <w:proofErr w:type="spellEnd"/>
      <w:r w:rsidRPr="00AB25C2">
        <w:rPr>
          <w:rFonts w:ascii="Times New Roman" w:hAnsi="Times New Roman" w:cs="Times New Roman"/>
          <w:color w:val="000000" w:themeColor="text1"/>
          <w:sz w:val="28"/>
          <w:szCs w:val="28"/>
          <w:lang w:val="ru-RU"/>
        </w:rPr>
        <w:t xml:space="preserve"> у </w:t>
      </w:r>
      <w:proofErr w:type="spellStart"/>
      <w:r w:rsidRPr="00AB25C2">
        <w:rPr>
          <w:rFonts w:ascii="Times New Roman" w:hAnsi="Times New Roman" w:cs="Times New Roman"/>
          <w:color w:val="000000" w:themeColor="text1"/>
          <w:sz w:val="28"/>
          <w:szCs w:val="28"/>
          <w:lang w:val="ru-RU"/>
        </w:rPr>
        <w:t>темнішу</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фарбу</w:t>
      </w:r>
      <w:proofErr w:type="spellEnd"/>
      <w:r w:rsidRPr="00AB25C2">
        <w:rPr>
          <w:rFonts w:ascii="Times New Roman" w:hAnsi="Times New Roman" w:cs="Times New Roman"/>
          <w:color w:val="000000" w:themeColor="text1"/>
          <w:sz w:val="28"/>
          <w:szCs w:val="28"/>
          <w:lang w:val="ru-RU"/>
        </w:rPr>
        <w:t xml:space="preserve">, і так </w:t>
      </w:r>
      <w:proofErr w:type="spellStart"/>
      <w:r w:rsidRPr="00AB25C2">
        <w:rPr>
          <w:rFonts w:ascii="Times New Roman" w:hAnsi="Times New Roman" w:cs="Times New Roman"/>
          <w:color w:val="000000" w:themeColor="text1"/>
          <w:sz w:val="28"/>
          <w:szCs w:val="28"/>
          <w:lang w:val="ru-RU"/>
        </w:rPr>
        <w:t>можна</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проробити</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декілька</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разів</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Після</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висихання</w:t>
      </w:r>
      <w:proofErr w:type="spell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фарби</w:t>
      </w:r>
      <w:proofErr w:type="spellEnd"/>
      <w:r w:rsidRPr="00AB25C2">
        <w:rPr>
          <w:rFonts w:ascii="Times New Roman" w:hAnsi="Times New Roman" w:cs="Times New Roman"/>
          <w:color w:val="000000" w:themeColor="text1"/>
          <w:sz w:val="28"/>
          <w:szCs w:val="28"/>
          <w:lang w:val="ru-RU"/>
        </w:rPr>
        <w:t xml:space="preserve"> яйце </w:t>
      </w:r>
      <w:proofErr w:type="spellStart"/>
      <w:r w:rsidRPr="00AB25C2">
        <w:rPr>
          <w:rFonts w:ascii="Times New Roman" w:hAnsi="Times New Roman" w:cs="Times New Roman"/>
          <w:color w:val="000000" w:themeColor="text1"/>
          <w:sz w:val="28"/>
          <w:szCs w:val="28"/>
          <w:lang w:val="ru-RU"/>
        </w:rPr>
        <w:t>кладуть</w:t>
      </w:r>
      <w:proofErr w:type="spellEnd"/>
      <w:r w:rsidRPr="00AB25C2">
        <w:rPr>
          <w:rFonts w:ascii="Times New Roman" w:hAnsi="Times New Roman" w:cs="Times New Roman"/>
          <w:color w:val="000000" w:themeColor="text1"/>
          <w:sz w:val="28"/>
          <w:szCs w:val="28"/>
          <w:lang w:val="ru-RU"/>
        </w:rPr>
        <w:t xml:space="preserve"> у </w:t>
      </w:r>
      <w:proofErr w:type="spellStart"/>
      <w:r w:rsidRPr="00AB25C2">
        <w:rPr>
          <w:rFonts w:ascii="Times New Roman" w:hAnsi="Times New Roman" w:cs="Times New Roman"/>
          <w:color w:val="000000" w:themeColor="text1"/>
          <w:sz w:val="28"/>
          <w:szCs w:val="28"/>
          <w:lang w:val="ru-RU"/>
        </w:rPr>
        <w:t>гарячу</w:t>
      </w:r>
      <w:proofErr w:type="spellEnd"/>
      <w:r w:rsidRPr="00AB25C2">
        <w:rPr>
          <w:rFonts w:ascii="Times New Roman" w:hAnsi="Times New Roman" w:cs="Times New Roman"/>
          <w:color w:val="000000" w:themeColor="text1"/>
          <w:sz w:val="28"/>
          <w:szCs w:val="28"/>
          <w:lang w:val="ru-RU"/>
        </w:rPr>
        <w:t xml:space="preserve"> </w:t>
      </w:r>
      <w:proofErr w:type="gramStart"/>
      <w:r w:rsidRPr="00AB25C2">
        <w:rPr>
          <w:rFonts w:ascii="Times New Roman" w:hAnsi="Times New Roman" w:cs="Times New Roman"/>
          <w:color w:val="000000" w:themeColor="text1"/>
          <w:sz w:val="28"/>
          <w:szCs w:val="28"/>
          <w:lang w:val="ru-RU"/>
        </w:rPr>
        <w:t xml:space="preserve">воду,  </w:t>
      </w:r>
      <w:proofErr w:type="spellStart"/>
      <w:r w:rsidRPr="00AB25C2">
        <w:rPr>
          <w:rFonts w:ascii="Times New Roman" w:hAnsi="Times New Roman" w:cs="Times New Roman"/>
          <w:color w:val="000000" w:themeColor="text1"/>
          <w:sz w:val="28"/>
          <w:szCs w:val="28"/>
          <w:lang w:val="ru-RU"/>
        </w:rPr>
        <w:t>віск</w:t>
      </w:r>
      <w:proofErr w:type="spellEnd"/>
      <w:proofErr w:type="gramEnd"/>
      <w:r w:rsidRPr="00AB25C2">
        <w:rPr>
          <w:rFonts w:ascii="Times New Roman" w:hAnsi="Times New Roman" w:cs="Times New Roman"/>
          <w:color w:val="000000" w:themeColor="text1"/>
          <w:sz w:val="28"/>
          <w:szCs w:val="28"/>
          <w:lang w:val="ru-RU"/>
        </w:rPr>
        <w:t xml:space="preserve"> </w:t>
      </w:r>
      <w:proofErr w:type="spellStart"/>
      <w:r w:rsidRPr="00AB25C2">
        <w:rPr>
          <w:rFonts w:ascii="Times New Roman" w:hAnsi="Times New Roman" w:cs="Times New Roman"/>
          <w:color w:val="000000" w:themeColor="text1"/>
          <w:sz w:val="28"/>
          <w:szCs w:val="28"/>
          <w:lang w:val="ru-RU"/>
        </w:rPr>
        <w:t>зникає</w:t>
      </w:r>
      <w:proofErr w:type="spellEnd"/>
      <w:r w:rsidRPr="00AB25C2">
        <w:rPr>
          <w:rFonts w:ascii="Times New Roman" w:hAnsi="Times New Roman" w:cs="Times New Roman"/>
          <w:color w:val="000000" w:themeColor="text1"/>
          <w:sz w:val="28"/>
          <w:szCs w:val="28"/>
          <w:lang w:val="ru-RU"/>
        </w:rPr>
        <w:t>.</w:t>
      </w:r>
    </w:p>
    <w:p w:rsidR="002C6BDC" w:rsidRDefault="002C6BDC" w:rsidP="0046709B">
      <w:pPr>
        <w:pStyle w:val="a7"/>
        <w:shd w:val="clear" w:color="auto" w:fill="FFFFFF"/>
        <w:jc w:val="center"/>
        <w:rPr>
          <w:rFonts w:ascii="Trebuchet MS" w:hAnsi="Trebuchet MS"/>
          <w:color w:val="333333"/>
          <w:sz w:val="21"/>
          <w:szCs w:val="21"/>
        </w:rPr>
      </w:pPr>
      <w:r w:rsidRPr="002C6BDC">
        <w:rPr>
          <w:rFonts w:ascii="Trebuchet MS" w:hAnsi="Trebuchet MS"/>
          <w:noProof/>
          <w:color w:val="333333"/>
          <w:sz w:val="21"/>
          <w:szCs w:val="21"/>
          <w:lang w:eastAsia="uk-UA"/>
        </w:rPr>
        <w:drawing>
          <wp:inline distT="0" distB="0" distL="0" distR="0" wp14:anchorId="4A74A004" wp14:editId="772BA772">
            <wp:extent cx="2543175" cy="1695450"/>
            <wp:effectExtent l="0" t="0" r="9525" b="0"/>
            <wp:docPr id="10244" name="Picture 2" descr="Крашенка- кап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2" descr="Крашенка- капанка"/>
                    <pic:cNvPicPr>
                      <a:picLocks noChangeAspect="1" noChangeArrowheads="1"/>
                    </pic:cNvPicPr>
                  </pic:nvPicPr>
                  <pic:blipFill>
                    <a:blip r:embed="rId9" cstate="print"/>
                    <a:srcRect/>
                    <a:stretch>
                      <a:fillRect/>
                    </a:stretch>
                  </pic:blipFill>
                  <pic:spPr bwMode="auto">
                    <a:xfrm>
                      <a:off x="0" y="0"/>
                      <a:ext cx="2543175" cy="1695450"/>
                    </a:xfrm>
                    <a:prstGeom prst="rect">
                      <a:avLst/>
                    </a:prstGeom>
                    <a:noFill/>
                    <a:ln w="9525">
                      <a:noFill/>
                      <a:miter lim="800000"/>
                      <a:headEnd/>
                      <a:tailEnd/>
                    </a:ln>
                  </pic:spPr>
                </pic:pic>
              </a:graphicData>
            </a:graphic>
          </wp:inline>
        </w:drawing>
      </w:r>
    </w:p>
    <w:p w:rsidR="0046709B" w:rsidRDefault="0046709B" w:rsidP="0046709B">
      <w:pPr>
        <w:pStyle w:val="a7"/>
        <w:shd w:val="clear" w:color="auto" w:fill="FFFFFF"/>
        <w:jc w:val="center"/>
        <w:rPr>
          <w:rFonts w:ascii="Trebuchet MS" w:hAnsi="Trebuchet MS"/>
          <w:color w:val="333333"/>
          <w:sz w:val="21"/>
          <w:szCs w:val="21"/>
        </w:rPr>
      </w:pPr>
    </w:p>
    <w:p w:rsidR="0046709B" w:rsidRDefault="0046709B" w:rsidP="0046709B">
      <w:pPr>
        <w:pStyle w:val="a7"/>
        <w:shd w:val="clear" w:color="auto" w:fill="FFFFFF"/>
        <w:jc w:val="center"/>
        <w:rPr>
          <w:rFonts w:ascii="Trebuchet MS" w:hAnsi="Trebuchet MS"/>
          <w:color w:val="333333"/>
          <w:sz w:val="21"/>
          <w:szCs w:val="21"/>
        </w:rPr>
      </w:pPr>
    </w:p>
    <w:p w:rsidR="002C6BDC" w:rsidRPr="00AB25C2" w:rsidRDefault="002C6BDC" w:rsidP="0046709B">
      <w:pPr>
        <w:pStyle w:val="a7"/>
        <w:numPr>
          <w:ilvl w:val="0"/>
          <w:numId w:val="9"/>
        </w:numPr>
        <w:shd w:val="clear" w:color="auto" w:fill="FFFFFF"/>
        <w:jc w:val="both"/>
        <w:rPr>
          <w:rFonts w:ascii="Times New Roman" w:hAnsi="Times New Roman" w:cs="Times New Roman"/>
          <w:color w:val="000000" w:themeColor="text1"/>
          <w:sz w:val="28"/>
          <w:szCs w:val="28"/>
        </w:rPr>
      </w:pPr>
      <w:r w:rsidRPr="00AB25C2">
        <w:rPr>
          <w:rFonts w:ascii="Times New Roman" w:hAnsi="Times New Roman" w:cs="Times New Roman"/>
          <w:b/>
          <w:i/>
          <w:color w:val="000000" w:themeColor="text1"/>
          <w:sz w:val="28"/>
          <w:szCs w:val="28"/>
        </w:rPr>
        <w:t>Мальованка</w:t>
      </w:r>
      <w:r w:rsidRPr="00AB25C2">
        <w:rPr>
          <w:rFonts w:ascii="Times New Roman" w:hAnsi="Times New Roman" w:cs="Times New Roman"/>
          <w:color w:val="000000" w:themeColor="text1"/>
          <w:sz w:val="28"/>
          <w:szCs w:val="28"/>
        </w:rPr>
        <w:t>.</w:t>
      </w:r>
      <w:r w:rsidRPr="00AB25C2">
        <w:rPr>
          <w:rFonts w:ascii="Times New Roman" w:eastAsia="+mn-ea" w:hAnsi="Times New Roman" w:cs="Times New Roman"/>
          <w:color w:val="000000" w:themeColor="text1"/>
          <w:kern w:val="24"/>
          <w:sz w:val="28"/>
          <w:szCs w:val="28"/>
        </w:rPr>
        <w:t xml:space="preserve"> </w:t>
      </w:r>
      <w:r w:rsidRPr="00AB25C2">
        <w:rPr>
          <w:rFonts w:ascii="Times New Roman" w:hAnsi="Times New Roman" w:cs="Times New Roman"/>
          <w:color w:val="000000" w:themeColor="text1"/>
          <w:sz w:val="28"/>
          <w:szCs w:val="28"/>
        </w:rPr>
        <w:t>Це яйця розмальовані пензликом, різними фарбами та візерунками.</w:t>
      </w:r>
    </w:p>
    <w:p w:rsidR="002C6BDC" w:rsidRPr="002C6BDC" w:rsidRDefault="002C6BDC" w:rsidP="0046709B">
      <w:pPr>
        <w:pStyle w:val="a7"/>
        <w:shd w:val="clear" w:color="auto" w:fill="FFFFFF"/>
        <w:jc w:val="center"/>
        <w:rPr>
          <w:rFonts w:ascii="Trebuchet MS" w:hAnsi="Trebuchet MS"/>
          <w:color w:val="333333"/>
          <w:sz w:val="21"/>
          <w:szCs w:val="21"/>
        </w:rPr>
      </w:pPr>
      <w:r w:rsidRPr="002C6BDC">
        <w:rPr>
          <w:rFonts w:ascii="Trebuchet MS" w:hAnsi="Trebuchet MS"/>
          <w:noProof/>
          <w:color w:val="333333"/>
          <w:sz w:val="21"/>
          <w:szCs w:val="21"/>
          <w:lang w:eastAsia="uk-UA"/>
        </w:rPr>
        <w:lastRenderedPageBreak/>
        <w:drawing>
          <wp:inline distT="0" distB="0" distL="0" distR="0" wp14:anchorId="2353C607" wp14:editId="5FE0C04D">
            <wp:extent cx="2476500" cy="1659665"/>
            <wp:effectExtent l="0" t="0" r="0" b="0"/>
            <wp:docPr id="11269" name="Picture 6" descr="http://rukotvory.com.ua/wp-content/gallery/rozmovy_petryk/dsc_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6" descr="http://rukotvory.com.ua/wp-content/gallery/rozmovy_petryk/dsc_6578.jpg"/>
                    <pic:cNvPicPr>
                      <a:picLocks noChangeAspect="1" noChangeArrowheads="1"/>
                    </pic:cNvPicPr>
                  </pic:nvPicPr>
                  <pic:blipFill>
                    <a:blip r:embed="rId10" cstate="print"/>
                    <a:srcRect/>
                    <a:stretch>
                      <a:fillRect/>
                    </a:stretch>
                  </pic:blipFill>
                  <pic:spPr bwMode="auto">
                    <a:xfrm>
                      <a:off x="0" y="0"/>
                      <a:ext cx="2475500" cy="1658995"/>
                    </a:xfrm>
                    <a:prstGeom prst="rect">
                      <a:avLst/>
                    </a:prstGeom>
                    <a:noFill/>
                    <a:ln w="9525">
                      <a:noFill/>
                      <a:miter lim="800000"/>
                      <a:headEnd/>
                      <a:tailEnd/>
                    </a:ln>
                  </pic:spPr>
                </pic:pic>
              </a:graphicData>
            </a:graphic>
          </wp:inline>
        </w:drawing>
      </w:r>
    </w:p>
    <w:p w:rsidR="002C6BDC" w:rsidRPr="002C6BDC" w:rsidRDefault="002C6BDC" w:rsidP="002C6BDC">
      <w:pPr>
        <w:shd w:val="clear" w:color="auto" w:fill="FFFFFF"/>
        <w:spacing w:after="0" w:line="240" w:lineRule="auto"/>
        <w:jc w:val="both"/>
        <w:rPr>
          <w:rFonts w:ascii="Trebuchet MS" w:eastAsia="Times New Roman" w:hAnsi="Trebuchet MS" w:cs="Times New Roman"/>
          <w:color w:val="333333"/>
          <w:sz w:val="21"/>
          <w:szCs w:val="21"/>
          <w:lang w:eastAsia="uk-UA"/>
        </w:rPr>
      </w:pPr>
    </w:p>
    <w:p w:rsidR="002C6BDC" w:rsidRPr="0046709B" w:rsidRDefault="002C6BDC" w:rsidP="002C6BDC">
      <w:pPr>
        <w:pStyle w:val="a7"/>
        <w:numPr>
          <w:ilvl w:val="0"/>
          <w:numId w:val="9"/>
        </w:numPr>
        <w:spacing w:line="360" w:lineRule="auto"/>
        <w:jc w:val="both"/>
        <w:rPr>
          <w:rFonts w:ascii="Times New Roman" w:hAnsi="Times New Roman" w:cs="Times New Roman"/>
          <w:sz w:val="28"/>
          <w:szCs w:val="28"/>
        </w:rPr>
      </w:pPr>
      <w:proofErr w:type="spellStart"/>
      <w:r w:rsidRPr="0046709B">
        <w:rPr>
          <w:rFonts w:ascii="Times New Roman" w:hAnsi="Times New Roman" w:cs="Times New Roman"/>
          <w:b/>
          <w:i/>
          <w:sz w:val="28"/>
          <w:szCs w:val="28"/>
        </w:rPr>
        <w:t>Травянка</w:t>
      </w:r>
      <w:proofErr w:type="spellEnd"/>
      <w:r w:rsidRPr="0046709B">
        <w:rPr>
          <w:rFonts w:ascii="Times New Roman" w:hAnsi="Times New Roman" w:cs="Times New Roman"/>
          <w:sz w:val="28"/>
          <w:szCs w:val="28"/>
        </w:rPr>
        <w:t>.</w:t>
      </w:r>
      <w:r w:rsidRPr="0046709B">
        <w:rPr>
          <w:rFonts w:ascii="Times New Roman" w:eastAsia="+mn-ea" w:hAnsi="Times New Roman" w:cs="Times New Roman"/>
          <w:color w:val="000000"/>
          <w:kern w:val="24"/>
          <w:lang w:val="ru-RU"/>
        </w:rPr>
        <w:t xml:space="preserve"> </w:t>
      </w:r>
      <w:r w:rsidRPr="0046709B">
        <w:rPr>
          <w:rFonts w:ascii="Times New Roman" w:hAnsi="Times New Roman" w:cs="Times New Roman"/>
          <w:sz w:val="28"/>
          <w:szCs w:val="28"/>
          <w:lang w:val="ru-RU"/>
        </w:rPr>
        <w:t xml:space="preserve">До </w:t>
      </w:r>
      <w:proofErr w:type="spellStart"/>
      <w:r w:rsidRPr="0046709B">
        <w:rPr>
          <w:rFonts w:ascii="Times New Roman" w:hAnsi="Times New Roman" w:cs="Times New Roman"/>
          <w:sz w:val="28"/>
          <w:szCs w:val="28"/>
          <w:lang w:val="ru-RU"/>
        </w:rPr>
        <w:t>яйця</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прикладають</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дрібно</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розсічені</w:t>
      </w:r>
      <w:proofErr w:type="spellEnd"/>
      <w:r w:rsidRPr="0046709B">
        <w:rPr>
          <w:rFonts w:ascii="Times New Roman" w:hAnsi="Times New Roman" w:cs="Times New Roman"/>
          <w:sz w:val="28"/>
          <w:szCs w:val="28"/>
          <w:lang w:val="ru-RU"/>
        </w:rPr>
        <w:t xml:space="preserve"> листочки й </w:t>
      </w:r>
      <w:proofErr w:type="spellStart"/>
      <w:r w:rsidRPr="0046709B">
        <w:rPr>
          <w:rFonts w:ascii="Times New Roman" w:hAnsi="Times New Roman" w:cs="Times New Roman"/>
          <w:sz w:val="28"/>
          <w:szCs w:val="28"/>
          <w:lang w:val="ru-RU"/>
        </w:rPr>
        <w:t>обгортають</w:t>
      </w:r>
      <w:proofErr w:type="spellEnd"/>
      <w:r w:rsidRPr="0046709B">
        <w:rPr>
          <w:rFonts w:ascii="Times New Roman" w:hAnsi="Times New Roman" w:cs="Times New Roman"/>
          <w:sz w:val="28"/>
          <w:szCs w:val="28"/>
          <w:lang w:val="ru-RU"/>
        </w:rPr>
        <w:t xml:space="preserve"> капроновою </w:t>
      </w:r>
      <w:proofErr w:type="spellStart"/>
      <w:r w:rsidRPr="0046709B">
        <w:rPr>
          <w:rFonts w:ascii="Times New Roman" w:hAnsi="Times New Roman" w:cs="Times New Roman"/>
          <w:sz w:val="28"/>
          <w:szCs w:val="28"/>
          <w:lang w:val="ru-RU"/>
        </w:rPr>
        <w:t>панчохою</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Потім</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варять</w:t>
      </w:r>
      <w:proofErr w:type="spellEnd"/>
      <w:r w:rsidRPr="0046709B">
        <w:rPr>
          <w:rFonts w:ascii="Times New Roman" w:hAnsi="Times New Roman" w:cs="Times New Roman"/>
          <w:sz w:val="28"/>
          <w:szCs w:val="28"/>
          <w:lang w:val="ru-RU"/>
        </w:rPr>
        <w:t xml:space="preserve"> у </w:t>
      </w:r>
      <w:proofErr w:type="spellStart"/>
      <w:r w:rsidRPr="0046709B">
        <w:rPr>
          <w:rFonts w:ascii="Times New Roman" w:hAnsi="Times New Roman" w:cs="Times New Roman"/>
          <w:sz w:val="28"/>
          <w:szCs w:val="28"/>
          <w:lang w:val="ru-RU"/>
        </w:rPr>
        <w:t>фарбі</w:t>
      </w:r>
      <w:proofErr w:type="spellEnd"/>
      <w:r w:rsidRPr="0046709B">
        <w:rPr>
          <w:rFonts w:ascii="Times New Roman" w:hAnsi="Times New Roman" w:cs="Times New Roman"/>
          <w:sz w:val="28"/>
          <w:szCs w:val="28"/>
          <w:lang w:val="ru-RU"/>
        </w:rPr>
        <w:t xml:space="preserve">. Там де </w:t>
      </w:r>
      <w:proofErr w:type="spellStart"/>
      <w:r w:rsidRPr="0046709B">
        <w:rPr>
          <w:rFonts w:ascii="Times New Roman" w:hAnsi="Times New Roman" w:cs="Times New Roman"/>
          <w:sz w:val="28"/>
          <w:szCs w:val="28"/>
          <w:lang w:val="ru-RU"/>
        </w:rPr>
        <w:t>листочок</w:t>
      </w:r>
      <w:proofErr w:type="spellEnd"/>
      <w:r w:rsidRPr="0046709B">
        <w:rPr>
          <w:rFonts w:ascii="Times New Roman" w:hAnsi="Times New Roman" w:cs="Times New Roman"/>
          <w:sz w:val="28"/>
          <w:szCs w:val="28"/>
          <w:lang w:val="ru-RU"/>
        </w:rPr>
        <w:t xml:space="preserve">, явиться </w:t>
      </w:r>
      <w:proofErr w:type="spellStart"/>
      <w:r w:rsidRPr="0046709B">
        <w:rPr>
          <w:rFonts w:ascii="Times New Roman" w:hAnsi="Times New Roman" w:cs="Times New Roman"/>
          <w:sz w:val="28"/>
          <w:szCs w:val="28"/>
          <w:lang w:val="ru-RU"/>
        </w:rPr>
        <w:t>його</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білий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відбиток</w:t>
      </w:r>
      <w:proofErr w:type="spellEnd"/>
      <w:r w:rsidRPr="0046709B">
        <w:rPr>
          <w:rFonts w:ascii="Times New Roman" w:hAnsi="Times New Roman" w:cs="Times New Roman"/>
          <w:sz w:val="28"/>
          <w:szCs w:val="28"/>
          <w:lang w:val="ru-RU"/>
        </w:rPr>
        <w:t>.</w:t>
      </w:r>
    </w:p>
    <w:p w:rsidR="0067745F" w:rsidRDefault="002C6BDC" w:rsidP="0046709B">
      <w:pPr>
        <w:pStyle w:val="a7"/>
        <w:spacing w:line="360" w:lineRule="auto"/>
        <w:jc w:val="center"/>
        <w:rPr>
          <w:rFonts w:ascii="Times New Roman" w:hAnsi="Times New Roman" w:cs="Times New Roman"/>
          <w:sz w:val="28"/>
          <w:szCs w:val="28"/>
        </w:rPr>
      </w:pPr>
      <w:r w:rsidRPr="002C6BDC">
        <w:rPr>
          <w:rFonts w:ascii="Times New Roman" w:hAnsi="Times New Roman" w:cs="Times New Roman"/>
          <w:noProof/>
          <w:sz w:val="28"/>
          <w:szCs w:val="28"/>
          <w:lang w:eastAsia="uk-UA"/>
        </w:rPr>
        <w:drawing>
          <wp:inline distT="0" distB="0" distL="0" distR="0" wp14:anchorId="10419B53" wp14:editId="3FF074A7">
            <wp:extent cx="2381250" cy="1866833"/>
            <wp:effectExtent l="0" t="0" r="0" b="635"/>
            <wp:docPr id="12292"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Рисунок 3" descr="Изображение"/>
                    <pic:cNvPicPr>
                      <a:picLocks noChangeAspect="1" noChangeArrowheads="1"/>
                    </pic:cNvPicPr>
                  </pic:nvPicPr>
                  <pic:blipFill>
                    <a:blip r:embed="rId11" cstate="print"/>
                    <a:srcRect/>
                    <a:stretch>
                      <a:fillRect/>
                    </a:stretch>
                  </pic:blipFill>
                  <pic:spPr bwMode="auto">
                    <a:xfrm>
                      <a:off x="0" y="0"/>
                      <a:ext cx="2385794" cy="1870395"/>
                    </a:xfrm>
                    <a:prstGeom prst="rect">
                      <a:avLst/>
                    </a:prstGeom>
                    <a:noFill/>
                    <a:ln w="9525">
                      <a:noFill/>
                      <a:miter lim="800000"/>
                      <a:headEnd/>
                      <a:tailEnd/>
                    </a:ln>
                  </pic:spPr>
                </pic:pic>
              </a:graphicData>
            </a:graphic>
          </wp:inline>
        </w:drawing>
      </w:r>
    </w:p>
    <w:p w:rsidR="002C6BDC" w:rsidRPr="00AB25C2" w:rsidRDefault="002C6BDC" w:rsidP="0046709B">
      <w:pPr>
        <w:pStyle w:val="a7"/>
        <w:numPr>
          <w:ilvl w:val="0"/>
          <w:numId w:val="9"/>
        </w:numPr>
        <w:spacing w:line="360" w:lineRule="auto"/>
        <w:jc w:val="both"/>
        <w:rPr>
          <w:rFonts w:ascii="Times New Roman" w:hAnsi="Times New Roman" w:cs="Times New Roman"/>
          <w:sz w:val="28"/>
          <w:szCs w:val="28"/>
        </w:rPr>
      </w:pPr>
      <w:r w:rsidRPr="0046709B">
        <w:rPr>
          <w:rFonts w:ascii="Times New Roman" w:hAnsi="Times New Roman" w:cs="Times New Roman"/>
          <w:b/>
          <w:i/>
          <w:sz w:val="28"/>
          <w:szCs w:val="28"/>
        </w:rPr>
        <w:t>Писанка</w:t>
      </w:r>
      <w:r w:rsidRPr="0046709B">
        <w:rPr>
          <w:rFonts w:ascii="Times New Roman" w:hAnsi="Times New Roman" w:cs="Times New Roman"/>
          <w:sz w:val="28"/>
          <w:szCs w:val="28"/>
        </w:rPr>
        <w:t xml:space="preserve">. </w:t>
      </w:r>
      <w:proofErr w:type="spellStart"/>
      <w:r w:rsidRPr="0046709B">
        <w:rPr>
          <w:rFonts w:ascii="Times New Roman" w:hAnsi="Times New Roman" w:cs="Times New Roman"/>
          <w:sz w:val="28"/>
          <w:szCs w:val="28"/>
          <w:lang w:val="ru-RU"/>
        </w:rPr>
        <w:t>Це</w:t>
      </w:r>
      <w:proofErr w:type="spellEnd"/>
      <w:r w:rsidRPr="0046709B">
        <w:rPr>
          <w:rFonts w:ascii="Times New Roman" w:hAnsi="Times New Roman" w:cs="Times New Roman"/>
          <w:sz w:val="28"/>
          <w:szCs w:val="28"/>
          <w:lang w:val="ru-RU"/>
        </w:rPr>
        <w:t xml:space="preserve"> яйце, </w:t>
      </w:r>
      <w:proofErr w:type="spellStart"/>
      <w:r w:rsidRPr="0046709B">
        <w:rPr>
          <w:rFonts w:ascii="Times New Roman" w:hAnsi="Times New Roman" w:cs="Times New Roman"/>
          <w:sz w:val="28"/>
          <w:szCs w:val="28"/>
          <w:lang w:val="ru-RU"/>
        </w:rPr>
        <w:t>розписане</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писачком</w:t>
      </w:r>
      <w:proofErr w:type="spellEnd"/>
      <w:r w:rsidRPr="0046709B">
        <w:rPr>
          <w:rFonts w:ascii="Times New Roman" w:hAnsi="Times New Roman" w:cs="Times New Roman"/>
          <w:sz w:val="28"/>
          <w:szCs w:val="28"/>
          <w:lang w:val="ru-RU"/>
        </w:rPr>
        <w:t xml:space="preserve"> по </w:t>
      </w:r>
      <w:proofErr w:type="spellStart"/>
      <w:r w:rsidRPr="0046709B">
        <w:rPr>
          <w:rFonts w:ascii="Times New Roman" w:hAnsi="Times New Roman" w:cs="Times New Roman"/>
          <w:sz w:val="28"/>
          <w:szCs w:val="28"/>
          <w:lang w:val="ru-RU"/>
        </w:rPr>
        <w:t>чистій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чи</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вже</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пофарбованій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шкарлупі</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Технологічний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процес</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її</w:t>
      </w:r>
      <w:proofErr w:type="spellEnd"/>
      <w:r w:rsidRPr="0046709B">
        <w:rPr>
          <w:rFonts w:ascii="Times New Roman" w:hAnsi="Times New Roman" w:cs="Times New Roman"/>
          <w:sz w:val="28"/>
          <w:szCs w:val="28"/>
          <w:lang w:val="ru-RU"/>
        </w:rPr>
        <w:t xml:space="preserve"> </w:t>
      </w:r>
      <w:proofErr w:type="spellStart"/>
      <w:proofErr w:type="gramStart"/>
      <w:r w:rsidRPr="0046709B">
        <w:rPr>
          <w:rFonts w:ascii="Times New Roman" w:hAnsi="Times New Roman" w:cs="Times New Roman"/>
          <w:sz w:val="28"/>
          <w:szCs w:val="28"/>
          <w:lang w:val="ru-RU"/>
        </w:rPr>
        <w:t>виготовлення</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складається</w:t>
      </w:r>
      <w:proofErr w:type="spellEnd"/>
      <w:proofErr w:type="gramEnd"/>
      <w:r w:rsidRPr="0046709B">
        <w:rPr>
          <w:rFonts w:ascii="Times New Roman" w:hAnsi="Times New Roman" w:cs="Times New Roman"/>
          <w:sz w:val="28"/>
          <w:szCs w:val="28"/>
          <w:lang w:val="ru-RU"/>
        </w:rPr>
        <w:t xml:space="preserve"> з ряду </w:t>
      </w:r>
      <w:proofErr w:type="spellStart"/>
      <w:r w:rsidRPr="0046709B">
        <w:rPr>
          <w:rFonts w:ascii="Times New Roman" w:hAnsi="Times New Roman" w:cs="Times New Roman"/>
          <w:sz w:val="28"/>
          <w:szCs w:val="28"/>
          <w:lang w:val="ru-RU"/>
        </w:rPr>
        <w:t>операцій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розпис</w:t>
      </w:r>
      <w:proofErr w:type="spellEnd"/>
      <w:r w:rsidRPr="0046709B">
        <w:rPr>
          <w:rFonts w:ascii="Times New Roman" w:hAnsi="Times New Roman" w:cs="Times New Roman"/>
          <w:sz w:val="28"/>
          <w:szCs w:val="28"/>
          <w:lang w:val="ru-RU"/>
        </w:rPr>
        <w:t xml:space="preserve"> воском, </w:t>
      </w:r>
      <w:proofErr w:type="spellStart"/>
      <w:r w:rsidRPr="0046709B">
        <w:rPr>
          <w:rFonts w:ascii="Times New Roman" w:hAnsi="Times New Roman" w:cs="Times New Roman"/>
          <w:sz w:val="28"/>
          <w:szCs w:val="28"/>
          <w:lang w:val="ru-RU"/>
        </w:rPr>
        <w:t>поетапне</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фарбування</w:t>
      </w:r>
      <w:proofErr w:type="spellEnd"/>
      <w:r w:rsidRPr="0046709B">
        <w:rPr>
          <w:rFonts w:ascii="Times New Roman" w:hAnsi="Times New Roman" w:cs="Times New Roman"/>
          <w:sz w:val="28"/>
          <w:szCs w:val="28"/>
          <w:lang w:val="ru-RU"/>
        </w:rPr>
        <w:t xml:space="preserve"> та </w:t>
      </w:r>
      <w:proofErr w:type="spellStart"/>
      <w:r w:rsidRPr="0046709B">
        <w:rPr>
          <w:rFonts w:ascii="Times New Roman" w:hAnsi="Times New Roman" w:cs="Times New Roman"/>
          <w:sz w:val="28"/>
          <w:szCs w:val="28"/>
          <w:lang w:val="ru-RU"/>
        </w:rPr>
        <w:t>затушовування</w:t>
      </w:r>
      <w:proofErr w:type="spellEnd"/>
      <w:r w:rsidRPr="0046709B">
        <w:rPr>
          <w:rFonts w:ascii="Times New Roman" w:hAnsi="Times New Roman" w:cs="Times New Roman"/>
          <w:sz w:val="28"/>
          <w:szCs w:val="28"/>
          <w:lang w:val="ru-RU"/>
        </w:rPr>
        <w:t xml:space="preserve"> воском </w:t>
      </w:r>
      <w:proofErr w:type="spellStart"/>
      <w:r w:rsidRPr="0046709B">
        <w:rPr>
          <w:rFonts w:ascii="Times New Roman" w:hAnsi="Times New Roman" w:cs="Times New Roman"/>
          <w:sz w:val="28"/>
          <w:szCs w:val="28"/>
          <w:lang w:val="ru-RU"/>
        </w:rPr>
        <w:t>відповідних</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місць</w:t>
      </w:r>
      <w:proofErr w:type="spellEnd"/>
      <w:r w:rsidRPr="0046709B">
        <w:rPr>
          <w:rFonts w:ascii="Times New Roman" w:hAnsi="Times New Roman" w:cs="Times New Roman"/>
          <w:sz w:val="28"/>
          <w:szCs w:val="28"/>
          <w:lang w:val="ru-RU"/>
        </w:rPr>
        <w:t xml:space="preserve"> на </w:t>
      </w:r>
      <w:proofErr w:type="spellStart"/>
      <w:r w:rsidRPr="0046709B">
        <w:rPr>
          <w:rFonts w:ascii="Times New Roman" w:hAnsi="Times New Roman" w:cs="Times New Roman"/>
          <w:sz w:val="28"/>
          <w:szCs w:val="28"/>
          <w:lang w:val="ru-RU"/>
        </w:rPr>
        <w:t>писанці</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розігрівання</w:t>
      </w:r>
      <w:proofErr w:type="spellEnd"/>
      <w:r w:rsidRPr="0046709B">
        <w:rPr>
          <w:rFonts w:ascii="Times New Roman" w:hAnsi="Times New Roman" w:cs="Times New Roman"/>
          <w:sz w:val="28"/>
          <w:szCs w:val="28"/>
          <w:lang w:val="ru-RU"/>
        </w:rPr>
        <w:t xml:space="preserve"> та </w:t>
      </w:r>
      <w:proofErr w:type="spellStart"/>
      <w:r w:rsidRPr="0046709B">
        <w:rPr>
          <w:rFonts w:ascii="Times New Roman" w:hAnsi="Times New Roman" w:cs="Times New Roman"/>
          <w:sz w:val="28"/>
          <w:szCs w:val="28"/>
          <w:lang w:val="ru-RU"/>
        </w:rPr>
        <w:t>знімання</w:t>
      </w:r>
      <w:proofErr w:type="spellEnd"/>
      <w:r w:rsidRPr="0046709B">
        <w:rPr>
          <w:rFonts w:ascii="Times New Roman" w:hAnsi="Times New Roman" w:cs="Times New Roman"/>
          <w:sz w:val="28"/>
          <w:szCs w:val="28"/>
          <w:lang w:val="ru-RU"/>
        </w:rPr>
        <w:t xml:space="preserve"> воску.</w:t>
      </w:r>
    </w:p>
    <w:p w:rsidR="0046709B" w:rsidRPr="0046709B" w:rsidRDefault="0046709B" w:rsidP="0046709B">
      <w:pPr>
        <w:pStyle w:val="a7"/>
        <w:spacing w:line="360" w:lineRule="auto"/>
        <w:jc w:val="both"/>
        <w:rPr>
          <w:rFonts w:ascii="Times New Roman" w:hAnsi="Times New Roman" w:cs="Times New Roman"/>
          <w:sz w:val="28"/>
          <w:szCs w:val="28"/>
        </w:rPr>
      </w:pPr>
      <w:r w:rsidRPr="002C6BDC">
        <w:rPr>
          <w:rFonts w:ascii="Times New Roman" w:hAnsi="Times New Roman" w:cs="Times New Roman"/>
          <w:noProof/>
          <w:sz w:val="28"/>
          <w:szCs w:val="28"/>
          <w:lang w:eastAsia="uk-UA"/>
        </w:rPr>
        <w:drawing>
          <wp:anchor distT="0" distB="0" distL="114300" distR="114300" simplePos="0" relativeHeight="251658240" behindDoc="0" locked="0" layoutInCell="1" allowOverlap="1" wp14:anchorId="6B2D9A53" wp14:editId="4F865278">
            <wp:simplePos x="0" y="0"/>
            <wp:positionH relativeFrom="column">
              <wp:posOffset>2280920</wp:posOffset>
            </wp:positionH>
            <wp:positionV relativeFrom="paragraph">
              <wp:align>top</wp:align>
            </wp:positionV>
            <wp:extent cx="2819400" cy="1864995"/>
            <wp:effectExtent l="0" t="0" r="0" b="1905"/>
            <wp:wrapSquare wrapText="bothSides"/>
            <wp:docPr id="13316" name="Picture 2" descr="http://lemko.org/art/romaniv/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descr="http://lemko.org/art/romaniv/R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864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C6BDC" w:rsidRDefault="002C6BDC" w:rsidP="0046709B">
      <w:pPr>
        <w:pStyle w:val="a7"/>
        <w:spacing w:line="360" w:lineRule="auto"/>
        <w:jc w:val="center"/>
        <w:rPr>
          <w:rFonts w:ascii="Times New Roman" w:hAnsi="Times New Roman" w:cs="Times New Roman"/>
          <w:sz w:val="28"/>
          <w:szCs w:val="28"/>
        </w:rPr>
      </w:pPr>
      <w:r>
        <w:rPr>
          <w:rFonts w:ascii="Times New Roman" w:hAnsi="Times New Roman" w:cs="Times New Roman"/>
          <w:sz w:val="28"/>
          <w:szCs w:val="28"/>
        </w:rPr>
        <w:br w:type="textWrapping" w:clear="all"/>
      </w:r>
    </w:p>
    <w:p w:rsidR="006F5B44" w:rsidRPr="0046709B" w:rsidRDefault="006F5B44" w:rsidP="0046709B">
      <w:pPr>
        <w:pStyle w:val="a7"/>
        <w:numPr>
          <w:ilvl w:val="0"/>
          <w:numId w:val="9"/>
        </w:numPr>
        <w:spacing w:line="360" w:lineRule="auto"/>
        <w:jc w:val="both"/>
        <w:rPr>
          <w:rFonts w:ascii="Times New Roman" w:hAnsi="Times New Roman" w:cs="Times New Roman"/>
          <w:sz w:val="28"/>
          <w:szCs w:val="28"/>
        </w:rPr>
      </w:pPr>
      <w:r w:rsidRPr="0046709B">
        <w:rPr>
          <w:rFonts w:ascii="Times New Roman" w:hAnsi="Times New Roman" w:cs="Times New Roman"/>
          <w:b/>
          <w:i/>
          <w:sz w:val="28"/>
          <w:szCs w:val="28"/>
        </w:rPr>
        <w:t>Білі писанки.</w:t>
      </w:r>
      <w:r w:rsidRPr="0046709B">
        <w:rPr>
          <w:rFonts w:ascii="Times New Roman" w:hAnsi="Times New Roman" w:cs="Times New Roman"/>
          <w:sz w:val="28"/>
          <w:szCs w:val="28"/>
        </w:rPr>
        <w:t xml:space="preserve"> </w:t>
      </w:r>
      <w:r w:rsidRPr="0046709B">
        <w:rPr>
          <w:rFonts w:ascii="Times New Roman" w:hAnsi="Times New Roman" w:cs="Times New Roman"/>
          <w:sz w:val="28"/>
          <w:szCs w:val="28"/>
          <w:lang w:val="ru-RU"/>
        </w:rPr>
        <w:t xml:space="preserve">Писанку, </w:t>
      </w:r>
      <w:proofErr w:type="spellStart"/>
      <w:r w:rsidRPr="0046709B">
        <w:rPr>
          <w:rFonts w:ascii="Times New Roman" w:hAnsi="Times New Roman" w:cs="Times New Roman"/>
          <w:sz w:val="28"/>
          <w:szCs w:val="28"/>
          <w:lang w:val="ru-RU"/>
        </w:rPr>
        <w:t>виконану</w:t>
      </w:r>
      <w:proofErr w:type="spellEnd"/>
      <w:r w:rsidRPr="0046709B">
        <w:rPr>
          <w:rFonts w:ascii="Times New Roman" w:hAnsi="Times New Roman" w:cs="Times New Roman"/>
          <w:sz w:val="28"/>
          <w:szCs w:val="28"/>
          <w:lang w:val="ru-RU"/>
        </w:rPr>
        <w:t xml:space="preserve"> восковою </w:t>
      </w:r>
      <w:proofErr w:type="spellStart"/>
      <w:r w:rsidRPr="0046709B">
        <w:rPr>
          <w:rFonts w:ascii="Times New Roman" w:hAnsi="Times New Roman" w:cs="Times New Roman"/>
          <w:sz w:val="28"/>
          <w:szCs w:val="28"/>
          <w:lang w:val="ru-RU"/>
        </w:rPr>
        <w:t>технікою</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кладуть</w:t>
      </w:r>
      <w:proofErr w:type="spellEnd"/>
      <w:r w:rsidRPr="0046709B">
        <w:rPr>
          <w:rFonts w:ascii="Times New Roman" w:hAnsi="Times New Roman" w:cs="Times New Roman"/>
          <w:sz w:val="28"/>
          <w:szCs w:val="28"/>
          <w:lang w:val="ru-RU"/>
        </w:rPr>
        <w:t xml:space="preserve"> у </w:t>
      </w:r>
      <w:proofErr w:type="spellStart"/>
      <w:r w:rsidRPr="0046709B">
        <w:rPr>
          <w:rFonts w:ascii="Times New Roman" w:hAnsi="Times New Roman" w:cs="Times New Roman"/>
          <w:sz w:val="28"/>
          <w:szCs w:val="28"/>
          <w:lang w:val="ru-RU"/>
        </w:rPr>
        <w:t>відбілюючий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розчин</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щоб</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він</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покрив</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ціле</w:t>
      </w:r>
      <w:proofErr w:type="spellEnd"/>
      <w:r w:rsidRPr="0046709B">
        <w:rPr>
          <w:rFonts w:ascii="Times New Roman" w:hAnsi="Times New Roman" w:cs="Times New Roman"/>
          <w:sz w:val="28"/>
          <w:szCs w:val="28"/>
          <w:lang w:val="ru-RU"/>
        </w:rPr>
        <w:t xml:space="preserve"> яйце. </w:t>
      </w:r>
      <w:proofErr w:type="spellStart"/>
      <w:r w:rsidRPr="0046709B">
        <w:rPr>
          <w:rFonts w:ascii="Times New Roman" w:hAnsi="Times New Roman" w:cs="Times New Roman"/>
          <w:sz w:val="28"/>
          <w:szCs w:val="28"/>
          <w:lang w:val="ru-RU"/>
        </w:rPr>
        <w:t>Усі</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незакриті</w:t>
      </w:r>
      <w:proofErr w:type="spellEnd"/>
      <w:r w:rsidRPr="0046709B">
        <w:rPr>
          <w:rFonts w:ascii="Times New Roman" w:hAnsi="Times New Roman" w:cs="Times New Roman"/>
          <w:sz w:val="28"/>
          <w:szCs w:val="28"/>
          <w:lang w:val="ru-RU"/>
        </w:rPr>
        <w:t xml:space="preserve"> воском </w:t>
      </w:r>
      <w:proofErr w:type="spellStart"/>
      <w:r w:rsidRPr="0046709B">
        <w:rPr>
          <w:rFonts w:ascii="Times New Roman" w:hAnsi="Times New Roman" w:cs="Times New Roman"/>
          <w:sz w:val="28"/>
          <w:szCs w:val="28"/>
          <w:lang w:val="ru-RU"/>
        </w:rPr>
        <w:t>місця</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побіліють</w:t>
      </w:r>
      <w:proofErr w:type="spellEnd"/>
      <w:r w:rsidRPr="0046709B">
        <w:rPr>
          <w:rFonts w:ascii="Times New Roman" w:hAnsi="Times New Roman" w:cs="Times New Roman"/>
          <w:sz w:val="28"/>
          <w:szCs w:val="28"/>
          <w:lang w:val="ru-RU"/>
        </w:rPr>
        <w:t xml:space="preserve">. Писанку </w:t>
      </w:r>
      <w:proofErr w:type="spellStart"/>
      <w:r w:rsidRPr="0046709B">
        <w:rPr>
          <w:rFonts w:ascii="Times New Roman" w:hAnsi="Times New Roman" w:cs="Times New Roman"/>
          <w:sz w:val="28"/>
          <w:szCs w:val="28"/>
          <w:lang w:val="ru-RU"/>
        </w:rPr>
        <w:t>обсушують</w:t>
      </w:r>
      <w:proofErr w:type="spellEnd"/>
      <w:r w:rsidRPr="0046709B">
        <w:rPr>
          <w:rFonts w:ascii="Times New Roman" w:hAnsi="Times New Roman" w:cs="Times New Roman"/>
          <w:sz w:val="28"/>
          <w:szCs w:val="28"/>
          <w:lang w:val="ru-RU"/>
        </w:rPr>
        <w:t xml:space="preserve"> і </w:t>
      </w:r>
      <w:proofErr w:type="spellStart"/>
      <w:r w:rsidRPr="0046709B">
        <w:rPr>
          <w:rFonts w:ascii="Times New Roman" w:hAnsi="Times New Roman" w:cs="Times New Roman"/>
          <w:sz w:val="28"/>
          <w:szCs w:val="28"/>
          <w:lang w:val="ru-RU"/>
        </w:rPr>
        <w:t>нагрівають</w:t>
      </w:r>
      <w:proofErr w:type="spellEnd"/>
      <w:r w:rsidRPr="0046709B">
        <w:rPr>
          <w:rFonts w:ascii="Times New Roman" w:hAnsi="Times New Roman" w:cs="Times New Roman"/>
          <w:sz w:val="28"/>
          <w:szCs w:val="28"/>
          <w:lang w:val="ru-RU"/>
        </w:rPr>
        <w:t xml:space="preserve"> у </w:t>
      </w:r>
      <w:proofErr w:type="spellStart"/>
      <w:r w:rsidRPr="0046709B">
        <w:rPr>
          <w:rFonts w:ascii="Times New Roman" w:hAnsi="Times New Roman" w:cs="Times New Roman"/>
          <w:sz w:val="28"/>
          <w:szCs w:val="28"/>
          <w:lang w:val="ru-RU"/>
        </w:rPr>
        <w:t>печі</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стираючи</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ганчіркою</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lastRenderedPageBreak/>
        <w:t>віск</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Така</w:t>
      </w:r>
      <w:proofErr w:type="spellEnd"/>
      <w:r w:rsidRPr="0046709B">
        <w:rPr>
          <w:rFonts w:ascii="Times New Roman" w:hAnsi="Times New Roman" w:cs="Times New Roman"/>
          <w:sz w:val="28"/>
          <w:szCs w:val="28"/>
          <w:lang w:val="ru-RU"/>
        </w:rPr>
        <w:t xml:space="preserve"> писанка </w:t>
      </w:r>
      <w:proofErr w:type="spellStart"/>
      <w:r w:rsidRPr="0046709B">
        <w:rPr>
          <w:rFonts w:ascii="Times New Roman" w:hAnsi="Times New Roman" w:cs="Times New Roman"/>
          <w:sz w:val="28"/>
          <w:szCs w:val="28"/>
          <w:lang w:val="ru-RU"/>
        </w:rPr>
        <w:t>має</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біле</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тло</w:t>
      </w:r>
      <w:proofErr w:type="spellEnd"/>
      <w:r w:rsidRPr="0046709B">
        <w:rPr>
          <w:rFonts w:ascii="Times New Roman" w:hAnsi="Times New Roman" w:cs="Times New Roman"/>
          <w:sz w:val="28"/>
          <w:szCs w:val="28"/>
          <w:lang w:val="ru-RU"/>
        </w:rPr>
        <w:t xml:space="preserve">. Через </w:t>
      </w:r>
      <w:proofErr w:type="spellStart"/>
      <w:r w:rsidRPr="0046709B">
        <w:rPr>
          <w:rFonts w:ascii="Times New Roman" w:hAnsi="Times New Roman" w:cs="Times New Roman"/>
          <w:sz w:val="28"/>
          <w:szCs w:val="28"/>
          <w:lang w:val="ru-RU"/>
        </w:rPr>
        <w:t>складний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технологічний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процес</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виготовлення</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її</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називають</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ще</w:t>
      </w:r>
      <w:proofErr w:type="spellEnd"/>
      <w:r w:rsidRPr="0046709B">
        <w:rPr>
          <w:rFonts w:ascii="Times New Roman" w:hAnsi="Times New Roman" w:cs="Times New Roman"/>
          <w:sz w:val="28"/>
          <w:szCs w:val="28"/>
          <w:lang w:val="ru-RU"/>
        </w:rPr>
        <w:t xml:space="preserve"> «мученою».</w:t>
      </w:r>
    </w:p>
    <w:p w:rsidR="002C6BDC" w:rsidRDefault="006F5B44" w:rsidP="0046709B">
      <w:pPr>
        <w:pStyle w:val="a7"/>
        <w:spacing w:line="360" w:lineRule="auto"/>
        <w:jc w:val="center"/>
        <w:rPr>
          <w:rFonts w:ascii="Times New Roman" w:hAnsi="Times New Roman" w:cs="Times New Roman"/>
          <w:sz w:val="28"/>
          <w:szCs w:val="28"/>
        </w:rPr>
      </w:pPr>
      <w:r w:rsidRPr="006F5B44">
        <w:rPr>
          <w:rFonts w:ascii="Times New Roman" w:hAnsi="Times New Roman" w:cs="Times New Roman"/>
          <w:noProof/>
          <w:sz w:val="28"/>
          <w:szCs w:val="28"/>
          <w:lang w:eastAsia="uk-UA"/>
        </w:rPr>
        <w:drawing>
          <wp:inline distT="0" distB="0" distL="0" distR="0" wp14:anchorId="57C11A2F" wp14:editId="26165A83">
            <wp:extent cx="2371725" cy="1778794"/>
            <wp:effectExtent l="0" t="0" r="0" b="0"/>
            <wp:docPr id="14341" name="Picture 8" descr="Писанка “Біла писанка”. Страусине яй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8" descr="Писанка “Біла писанка”. Страусине яйце."/>
                    <pic:cNvPicPr>
                      <a:picLocks noChangeAspect="1" noChangeArrowheads="1"/>
                    </pic:cNvPicPr>
                  </pic:nvPicPr>
                  <pic:blipFill>
                    <a:blip r:embed="rId13" cstate="print"/>
                    <a:srcRect/>
                    <a:stretch>
                      <a:fillRect/>
                    </a:stretch>
                  </pic:blipFill>
                  <pic:spPr bwMode="auto">
                    <a:xfrm>
                      <a:off x="0" y="0"/>
                      <a:ext cx="2371725" cy="1778794"/>
                    </a:xfrm>
                    <a:prstGeom prst="rect">
                      <a:avLst/>
                    </a:prstGeom>
                    <a:noFill/>
                    <a:ln w="9525">
                      <a:noFill/>
                      <a:miter lim="800000"/>
                      <a:headEnd/>
                      <a:tailEnd/>
                    </a:ln>
                  </pic:spPr>
                </pic:pic>
              </a:graphicData>
            </a:graphic>
          </wp:inline>
        </w:drawing>
      </w:r>
    </w:p>
    <w:p w:rsidR="006F5B44" w:rsidRPr="0046709B" w:rsidRDefault="006F5B44" w:rsidP="0046709B">
      <w:pPr>
        <w:pStyle w:val="a7"/>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46709B">
        <w:rPr>
          <w:rFonts w:ascii="Times New Roman" w:hAnsi="Times New Roman" w:cs="Times New Roman"/>
          <w:b/>
          <w:i/>
          <w:sz w:val="28"/>
          <w:szCs w:val="28"/>
        </w:rPr>
        <w:t>Деревяна</w:t>
      </w:r>
      <w:proofErr w:type="spellEnd"/>
      <w:r w:rsidRPr="0046709B">
        <w:rPr>
          <w:rFonts w:ascii="Times New Roman" w:hAnsi="Times New Roman" w:cs="Times New Roman"/>
          <w:b/>
          <w:i/>
          <w:sz w:val="28"/>
          <w:szCs w:val="28"/>
        </w:rPr>
        <w:t xml:space="preserve"> писанка.</w:t>
      </w:r>
      <w:r w:rsidRPr="0046709B">
        <w:rPr>
          <w:rFonts w:ascii="Times New Roman" w:hAnsi="Times New Roman" w:cs="Times New Roman"/>
          <w:sz w:val="28"/>
          <w:szCs w:val="28"/>
        </w:rPr>
        <w:t xml:space="preserve"> </w:t>
      </w:r>
      <w:r w:rsidRPr="0046709B">
        <w:rPr>
          <w:rFonts w:ascii="Times New Roman" w:hAnsi="Times New Roman" w:cs="Times New Roman"/>
          <w:sz w:val="28"/>
          <w:szCs w:val="28"/>
          <w:lang w:val="ru-RU"/>
        </w:rPr>
        <w:t xml:space="preserve">На </w:t>
      </w:r>
      <w:proofErr w:type="spellStart"/>
      <w:r w:rsidRPr="0046709B">
        <w:rPr>
          <w:rFonts w:ascii="Times New Roman" w:hAnsi="Times New Roman" w:cs="Times New Roman"/>
          <w:sz w:val="28"/>
          <w:szCs w:val="28"/>
          <w:lang w:val="ru-RU"/>
        </w:rPr>
        <w:t>виточену</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дерев’яну</w:t>
      </w:r>
      <w:proofErr w:type="spellEnd"/>
      <w:r w:rsidRPr="0046709B">
        <w:rPr>
          <w:rFonts w:ascii="Times New Roman" w:hAnsi="Times New Roman" w:cs="Times New Roman"/>
          <w:sz w:val="28"/>
          <w:szCs w:val="28"/>
          <w:lang w:val="ru-RU"/>
        </w:rPr>
        <w:t xml:space="preserve"> основу у </w:t>
      </w:r>
      <w:proofErr w:type="spellStart"/>
      <w:r w:rsidRPr="0046709B">
        <w:rPr>
          <w:rFonts w:ascii="Times New Roman" w:hAnsi="Times New Roman" w:cs="Times New Roman"/>
          <w:sz w:val="28"/>
          <w:szCs w:val="28"/>
          <w:lang w:val="ru-RU"/>
        </w:rPr>
        <w:t>формі</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яйця</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наносять</w:t>
      </w:r>
      <w:proofErr w:type="spellEnd"/>
      <w:r w:rsidRPr="0046709B">
        <w:rPr>
          <w:rFonts w:ascii="Times New Roman" w:hAnsi="Times New Roman" w:cs="Times New Roman"/>
          <w:sz w:val="28"/>
          <w:szCs w:val="28"/>
          <w:lang w:val="ru-RU"/>
        </w:rPr>
        <w:t xml:space="preserve"> орнамент </w:t>
      </w:r>
      <w:proofErr w:type="spellStart"/>
      <w:r w:rsidRPr="0046709B">
        <w:rPr>
          <w:rFonts w:ascii="Times New Roman" w:hAnsi="Times New Roman" w:cs="Times New Roman"/>
          <w:sz w:val="28"/>
          <w:szCs w:val="28"/>
          <w:lang w:val="ru-RU"/>
        </w:rPr>
        <w:t>масляними</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фарбами</w:t>
      </w:r>
      <w:proofErr w:type="spellEnd"/>
      <w:r w:rsidRPr="0046709B">
        <w:rPr>
          <w:rFonts w:ascii="Times New Roman" w:hAnsi="Times New Roman" w:cs="Times New Roman"/>
          <w:sz w:val="28"/>
          <w:szCs w:val="28"/>
          <w:lang w:val="ru-RU"/>
        </w:rPr>
        <w:t xml:space="preserve"> і </w:t>
      </w:r>
      <w:proofErr w:type="spellStart"/>
      <w:r w:rsidRPr="0046709B">
        <w:rPr>
          <w:rFonts w:ascii="Times New Roman" w:hAnsi="Times New Roman" w:cs="Times New Roman"/>
          <w:sz w:val="28"/>
          <w:szCs w:val="28"/>
          <w:lang w:val="ru-RU"/>
        </w:rPr>
        <w:t>лакують</w:t>
      </w:r>
      <w:proofErr w:type="spellEnd"/>
      <w:r w:rsidRPr="0046709B">
        <w:rPr>
          <w:rFonts w:ascii="Times New Roman" w:hAnsi="Times New Roman" w:cs="Times New Roman"/>
          <w:sz w:val="28"/>
          <w:szCs w:val="28"/>
          <w:lang w:val="ru-RU"/>
        </w:rPr>
        <w:t xml:space="preserve">. </w:t>
      </w:r>
      <w:proofErr w:type="spellStart"/>
      <w:proofErr w:type="gramStart"/>
      <w:r w:rsidRPr="0046709B">
        <w:rPr>
          <w:rFonts w:ascii="Times New Roman" w:hAnsi="Times New Roman" w:cs="Times New Roman"/>
          <w:sz w:val="28"/>
          <w:szCs w:val="28"/>
          <w:lang w:val="ru-RU"/>
        </w:rPr>
        <w:t>Трапляються</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дерев’яні</w:t>
      </w:r>
      <w:proofErr w:type="spellEnd"/>
      <w:proofErr w:type="gramEnd"/>
      <w:r w:rsidRPr="0046709B">
        <w:rPr>
          <w:rFonts w:ascii="Times New Roman" w:hAnsi="Times New Roman" w:cs="Times New Roman"/>
          <w:sz w:val="28"/>
          <w:szCs w:val="28"/>
          <w:lang w:val="ru-RU"/>
        </w:rPr>
        <w:t xml:space="preserve"> писанки, коли орнамент не </w:t>
      </w:r>
      <w:proofErr w:type="spellStart"/>
      <w:r w:rsidRPr="0046709B">
        <w:rPr>
          <w:rFonts w:ascii="Times New Roman" w:hAnsi="Times New Roman" w:cs="Times New Roman"/>
          <w:sz w:val="28"/>
          <w:szCs w:val="28"/>
          <w:lang w:val="ru-RU"/>
        </w:rPr>
        <w:t>малюють</w:t>
      </w:r>
      <w:proofErr w:type="spellEnd"/>
      <w:r w:rsidRPr="0046709B">
        <w:rPr>
          <w:rFonts w:ascii="Times New Roman" w:hAnsi="Times New Roman" w:cs="Times New Roman"/>
          <w:sz w:val="28"/>
          <w:szCs w:val="28"/>
          <w:lang w:val="ru-RU"/>
        </w:rPr>
        <w:t xml:space="preserve">, а </w:t>
      </w:r>
      <w:proofErr w:type="spellStart"/>
      <w:r w:rsidRPr="0046709B">
        <w:rPr>
          <w:rFonts w:ascii="Times New Roman" w:hAnsi="Times New Roman" w:cs="Times New Roman"/>
          <w:sz w:val="28"/>
          <w:szCs w:val="28"/>
          <w:lang w:val="ru-RU"/>
        </w:rPr>
        <w:t>вирізьблюють</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спеціальними</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різцями</w:t>
      </w:r>
      <w:proofErr w:type="spellEnd"/>
      <w:r w:rsidRPr="0046709B">
        <w:rPr>
          <w:rFonts w:ascii="Times New Roman" w:hAnsi="Times New Roman" w:cs="Times New Roman"/>
          <w:sz w:val="28"/>
          <w:szCs w:val="28"/>
          <w:lang w:val="ru-RU"/>
        </w:rPr>
        <w:t>. (</w:t>
      </w:r>
      <w:proofErr w:type="spellStart"/>
      <w:r w:rsidRPr="0046709B">
        <w:rPr>
          <w:rFonts w:ascii="Times New Roman" w:hAnsi="Times New Roman" w:cs="Times New Roman"/>
          <w:sz w:val="28"/>
          <w:szCs w:val="28"/>
          <w:lang w:val="ru-RU"/>
        </w:rPr>
        <w:t>різьблення</w:t>
      </w:r>
      <w:proofErr w:type="spellEnd"/>
      <w:r w:rsidRPr="0046709B">
        <w:rPr>
          <w:rFonts w:ascii="Times New Roman" w:hAnsi="Times New Roman" w:cs="Times New Roman"/>
          <w:sz w:val="28"/>
          <w:szCs w:val="28"/>
          <w:lang w:val="ru-RU"/>
        </w:rPr>
        <w:t xml:space="preserve"> по дереву)</w:t>
      </w:r>
    </w:p>
    <w:p w:rsidR="006F5B44" w:rsidRDefault="006F5B44" w:rsidP="0046709B">
      <w:pPr>
        <w:pStyle w:val="a7"/>
        <w:spacing w:line="360" w:lineRule="auto"/>
        <w:jc w:val="center"/>
        <w:rPr>
          <w:rFonts w:ascii="Times New Roman" w:hAnsi="Times New Roman" w:cs="Times New Roman"/>
          <w:sz w:val="28"/>
          <w:szCs w:val="28"/>
        </w:rPr>
      </w:pPr>
      <w:r w:rsidRPr="006F5B44">
        <w:rPr>
          <w:rFonts w:ascii="Times New Roman" w:hAnsi="Times New Roman" w:cs="Times New Roman"/>
          <w:noProof/>
          <w:sz w:val="28"/>
          <w:szCs w:val="28"/>
          <w:lang w:eastAsia="uk-UA"/>
        </w:rPr>
        <w:drawing>
          <wp:inline distT="0" distB="0" distL="0" distR="0" wp14:anchorId="287E3A3A" wp14:editId="0D8C7E0B">
            <wp:extent cx="2600325" cy="2053934"/>
            <wp:effectExtent l="0" t="0" r="0" b="3810"/>
            <wp:docPr id="15365" name="Picture 6" descr="http://cs411925.vk.me/v411925347/5492/jbKxUTczB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http://cs411925.vk.me/v411925347/5492/jbKxUTczB5E.jpg"/>
                    <pic:cNvPicPr>
                      <a:picLocks noChangeAspect="1" noChangeArrowheads="1"/>
                    </pic:cNvPicPr>
                  </pic:nvPicPr>
                  <pic:blipFill>
                    <a:blip r:embed="rId14" cstate="print"/>
                    <a:srcRect/>
                    <a:stretch>
                      <a:fillRect/>
                    </a:stretch>
                  </pic:blipFill>
                  <pic:spPr bwMode="auto">
                    <a:xfrm>
                      <a:off x="0" y="0"/>
                      <a:ext cx="2605206" cy="2057789"/>
                    </a:xfrm>
                    <a:prstGeom prst="rect">
                      <a:avLst/>
                    </a:prstGeom>
                    <a:noFill/>
                    <a:ln w="9525">
                      <a:noFill/>
                      <a:miter lim="800000"/>
                      <a:headEnd/>
                      <a:tailEnd/>
                    </a:ln>
                  </pic:spPr>
                </pic:pic>
              </a:graphicData>
            </a:graphic>
          </wp:inline>
        </w:drawing>
      </w:r>
    </w:p>
    <w:p w:rsidR="006F5B44" w:rsidRPr="0046709B" w:rsidRDefault="006F5B44" w:rsidP="0046709B">
      <w:pPr>
        <w:pStyle w:val="a7"/>
        <w:numPr>
          <w:ilvl w:val="0"/>
          <w:numId w:val="9"/>
        </w:numPr>
        <w:spacing w:line="360" w:lineRule="auto"/>
        <w:jc w:val="both"/>
        <w:rPr>
          <w:rFonts w:ascii="Times New Roman" w:hAnsi="Times New Roman" w:cs="Times New Roman"/>
          <w:sz w:val="28"/>
          <w:szCs w:val="28"/>
        </w:rPr>
      </w:pPr>
      <w:r w:rsidRPr="0046709B">
        <w:rPr>
          <w:rFonts w:ascii="Times New Roman" w:hAnsi="Times New Roman" w:cs="Times New Roman"/>
          <w:b/>
          <w:i/>
          <w:sz w:val="28"/>
          <w:szCs w:val="28"/>
        </w:rPr>
        <w:t>Бісерна писанка.</w:t>
      </w:r>
      <w:r w:rsidRPr="0046709B">
        <w:rPr>
          <w:rFonts w:ascii="Times New Roman" w:hAnsi="Times New Roman" w:cs="Times New Roman"/>
          <w:sz w:val="28"/>
          <w:szCs w:val="28"/>
        </w:rPr>
        <w:t xml:space="preserve"> </w:t>
      </w:r>
      <w:r w:rsidRPr="0046709B">
        <w:rPr>
          <w:rFonts w:ascii="Times New Roman" w:hAnsi="Times New Roman" w:cs="Times New Roman"/>
          <w:sz w:val="28"/>
          <w:szCs w:val="28"/>
          <w:lang w:val="ru-RU"/>
        </w:rPr>
        <w:t xml:space="preserve">На </w:t>
      </w:r>
      <w:proofErr w:type="spellStart"/>
      <w:r w:rsidRPr="0046709B">
        <w:rPr>
          <w:rFonts w:ascii="Times New Roman" w:hAnsi="Times New Roman" w:cs="Times New Roman"/>
          <w:sz w:val="28"/>
          <w:szCs w:val="28"/>
          <w:lang w:val="ru-RU"/>
        </w:rPr>
        <w:t>дерев’яну</w:t>
      </w:r>
      <w:proofErr w:type="spellEnd"/>
      <w:r w:rsidRPr="0046709B">
        <w:rPr>
          <w:rFonts w:ascii="Times New Roman" w:hAnsi="Times New Roman" w:cs="Times New Roman"/>
          <w:sz w:val="28"/>
          <w:szCs w:val="28"/>
          <w:lang w:val="ru-RU"/>
        </w:rPr>
        <w:t xml:space="preserve"> основу у </w:t>
      </w:r>
      <w:proofErr w:type="spellStart"/>
      <w:r w:rsidRPr="0046709B">
        <w:rPr>
          <w:rFonts w:ascii="Times New Roman" w:hAnsi="Times New Roman" w:cs="Times New Roman"/>
          <w:sz w:val="28"/>
          <w:szCs w:val="28"/>
          <w:lang w:val="ru-RU"/>
        </w:rPr>
        <w:t>формі</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яйця</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наносять</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спеціальний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складений</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із</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п’яти</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компонентів</w:t>
      </w:r>
      <w:proofErr w:type="spellEnd"/>
      <w:r w:rsidRPr="0046709B">
        <w:rPr>
          <w:rFonts w:ascii="Times New Roman" w:hAnsi="Times New Roman" w:cs="Times New Roman"/>
          <w:sz w:val="28"/>
          <w:szCs w:val="28"/>
          <w:lang w:val="ru-RU"/>
        </w:rPr>
        <w:t xml:space="preserve"> клей), а </w:t>
      </w:r>
      <w:proofErr w:type="spellStart"/>
      <w:r w:rsidRPr="0046709B">
        <w:rPr>
          <w:rFonts w:ascii="Times New Roman" w:hAnsi="Times New Roman" w:cs="Times New Roman"/>
          <w:sz w:val="28"/>
          <w:szCs w:val="28"/>
          <w:lang w:val="ru-RU"/>
        </w:rPr>
        <w:t>потім</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викладають</w:t>
      </w:r>
      <w:proofErr w:type="spellEnd"/>
      <w:r w:rsidRPr="0046709B">
        <w:rPr>
          <w:rFonts w:ascii="Times New Roman" w:hAnsi="Times New Roman" w:cs="Times New Roman"/>
          <w:sz w:val="28"/>
          <w:szCs w:val="28"/>
          <w:lang w:val="ru-RU"/>
        </w:rPr>
        <w:t xml:space="preserve"> орнамент </w:t>
      </w:r>
      <w:proofErr w:type="spellStart"/>
      <w:r w:rsidRPr="0046709B">
        <w:rPr>
          <w:rFonts w:ascii="Times New Roman" w:hAnsi="Times New Roman" w:cs="Times New Roman"/>
          <w:sz w:val="28"/>
          <w:szCs w:val="28"/>
          <w:lang w:val="ru-RU"/>
        </w:rPr>
        <w:t>бісером</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Існує</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ще</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техніка</w:t>
      </w:r>
      <w:proofErr w:type="spellEnd"/>
      <w:r w:rsidRPr="0046709B">
        <w:rPr>
          <w:rFonts w:ascii="Times New Roman" w:hAnsi="Times New Roman" w:cs="Times New Roman"/>
          <w:sz w:val="28"/>
          <w:szCs w:val="28"/>
          <w:lang w:val="ru-RU"/>
        </w:rPr>
        <w:t xml:space="preserve"> «</w:t>
      </w:r>
      <w:proofErr w:type="spellStart"/>
      <w:proofErr w:type="gramStart"/>
      <w:r w:rsidRPr="0046709B">
        <w:rPr>
          <w:rFonts w:ascii="Times New Roman" w:hAnsi="Times New Roman" w:cs="Times New Roman"/>
          <w:sz w:val="28"/>
          <w:szCs w:val="28"/>
          <w:lang w:val="ru-RU"/>
        </w:rPr>
        <w:t>одягання</w:t>
      </w:r>
      <w:proofErr w:type="spellEnd"/>
      <w:r w:rsidRPr="0046709B">
        <w:rPr>
          <w:rFonts w:ascii="Times New Roman" w:hAnsi="Times New Roman" w:cs="Times New Roman"/>
          <w:sz w:val="28"/>
          <w:szCs w:val="28"/>
          <w:lang w:val="ru-RU"/>
        </w:rPr>
        <w:t xml:space="preserve"> »</w:t>
      </w:r>
      <w:proofErr w:type="gram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яйця</w:t>
      </w:r>
      <w:proofErr w:type="spellEnd"/>
      <w:r w:rsidRPr="0046709B">
        <w:rPr>
          <w:rFonts w:ascii="Times New Roman" w:hAnsi="Times New Roman" w:cs="Times New Roman"/>
          <w:sz w:val="28"/>
          <w:szCs w:val="28"/>
          <w:lang w:val="ru-RU"/>
        </w:rPr>
        <w:t xml:space="preserve"> у </w:t>
      </w:r>
      <w:proofErr w:type="spellStart"/>
      <w:r w:rsidRPr="0046709B">
        <w:rPr>
          <w:rFonts w:ascii="Times New Roman" w:hAnsi="Times New Roman" w:cs="Times New Roman"/>
          <w:sz w:val="28"/>
          <w:szCs w:val="28"/>
          <w:lang w:val="ru-RU"/>
        </w:rPr>
        <w:t>бісерну</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сітку</w:t>
      </w:r>
      <w:proofErr w:type="spellEnd"/>
      <w:r w:rsidRPr="0046709B">
        <w:rPr>
          <w:rFonts w:ascii="Times New Roman" w:hAnsi="Times New Roman" w:cs="Times New Roman"/>
          <w:sz w:val="28"/>
          <w:szCs w:val="28"/>
          <w:lang w:val="ru-RU"/>
        </w:rPr>
        <w:t>.</w:t>
      </w:r>
    </w:p>
    <w:p w:rsidR="006F5B44" w:rsidRDefault="006F5B44" w:rsidP="0046709B">
      <w:pPr>
        <w:pStyle w:val="a7"/>
        <w:spacing w:line="360" w:lineRule="auto"/>
        <w:jc w:val="center"/>
        <w:rPr>
          <w:rFonts w:ascii="Times New Roman" w:hAnsi="Times New Roman" w:cs="Times New Roman"/>
          <w:sz w:val="28"/>
          <w:szCs w:val="28"/>
        </w:rPr>
      </w:pPr>
      <w:r w:rsidRPr="006F5B44">
        <w:rPr>
          <w:rFonts w:ascii="Times New Roman" w:hAnsi="Times New Roman" w:cs="Times New Roman"/>
          <w:noProof/>
          <w:sz w:val="28"/>
          <w:szCs w:val="28"/>
          <w:lang w:eastAsia="uk-UA"/>
        </w:rPr>
        <w:drawing>
          <wp:inline distT="0" distB="0" distL="0" distR="0" wp14:anchorId="1412437C" wp14:editId="1BB3AE83">
            <wp:extent cx="2533650" cy="1898341"/>
            <wp:effectExtent l="0" t="0" r="0" b="6985"/>
            <wp:docPr id="16389" name="Picture 2" descr="http://i3.biser.info/files/images/biser.info_85396_pisanki_1394132898.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2" descr="http://i3.biser.info/files/images/biser.info_85396_pisanki_1394132898.preview.jpg"/>
                    <pic:cNvPicPr>
                      <a:picLocks noChangeAspect="1" noChangeArrowheads="1"/>
                    </pic:cNvPicPr>
                  </pic:nvPicPr>
                  <pic:blipFill>
                    <a:blip r:embed="rId15" cstate="print"/>
                    <a:srcRect/>
                    <a:stretch>
                      <a:fillRect/>
                    </a:stretch>
                  </pic:blipFill>
                  <pic:spPr bwMode="auto">
                    <a:xfrm>
                      <a:off x="0" y="0"/>
                      <a:ext cx="2535548" cy="1899763"/>
                    </a:xfrm>
                    <a:prstGeom prst="rect">
                      <a:avLst/>
                    </a:prstGeom>
                    <a:noFill/>
                    <a:ln w="9525">
                      <a:noFill/>
                      <a:miter lim="800000"/>
                      <a:headEnd/>
                      <a:tailEnd/>
                    </a:ln>
                  </pic:spPr>
                </pic:pic>
              </a:graphicData>
            </a:graphic>
          </wp:inline>
        </w:drawing>
      </w:r>
    </w:p>
    <w:p w:rsidR="006F5B44" w:rsidRPr="00B65D5D" w:rsidRDefault="006F5B44" w:rsidP="006F5B44">
      <w:pPr>
        <w:pStyle w:val="a7"/>
        <w:numPr>
          <w:ilvl w:val="0"/>
          <w:numId w:val="9"/>
        </w:numPr>
        <w:spacing w:line="360" w:lineRule="auto"/>
        <w:jc w:val="both"/>
        <w:rPr>
          <w:rFonts w:ascii="Times New Roman" w:hAnsi="Times New Roman" w:cs="Times New Roman"/>
          <w:sz w:val="28"/>
          <w:szCs w:val="28"/>
        </w:rPr>
      </w:pPr>
      <w:r w:rsidRPr="0046709B">
        <w:rPr>
          <w:rFonts w:ascii="Times New Roman" w:hAnsi="Times New Roman" w:cs="Times New Roman"/>
          <w:b/>
          <w:i/>
          <w:sz w:val="28"/>
          <w:szCs w:val="28"/>
        </w:rPr>
        <w:t xml:space="preserve"> Інкрустація соломкою.</w:t>
      </w:r>
      <w:r>
        <w:rPr>
          <w:rFonts w:ascii="Times New Roman" w:hAnsi="Times New Roman" w:cs="Times New Roman"/>
          <w:sz w:val="28"/>
          <w:szCs w:val="28"/>
        </w:rPr>
        <w:t xml:space="preserve"> </w:t>
      </w:r>
      <w:r w:rsidRPr="006F5B44">
        <w:rPr>
          <w:rFonts w:ascii="Times New Roman" w:hAnsi="Times New Roman" w:cs="Times New Roman"/>
          <w:sz w:val="28"/>
          <w:szCs w:val="28"/>
          <w:lang w:val="ru-RU"/>
        </w:rPr>
        <w:t xml:space="preserve">На </w:t>
      </w:r>
      <w:proofErr w:type="spellStart"/>
      <w:r w:rsidRPr="006F5B44">
        <w:rPr>
          <w:rFonts w:ascii="Times New Roman" w:hAnsi="Times New Roman" w:cs="Times New Roman"/>
          <w:sz w:val="28"/>
          <w:szCs w:val="28"/>
          <w:lang w:val="ru-RU"/>
        </w:rPr>
        <w:t>підготовлену</w:t>
      </w:r>
      <w:proofErr w:type="spellEnd"/>
      <w:r w:rsidRPr="006F5B44">
        <w:rPr>
          <w:rFonts w:ascii="Times New Roman" w:hAnsi="Times New Roman" w:cs="Times New Roman"/>
          <w:sz w:val="28"/>
          <w:szCs w:val="28"/>
          <w:lang w:val="ru-RU"/>
        </w:rPr>
        <w:t xml:space="preserve"> основу – </w:t>
      </w:r>
      <w:proofErr w:type="spellStart"/>
      <w:r w:rsidRPr="006F5B44">
        <w:rPr>
          <w:rFonts w:ascii="Times New Roman" w:hAnsi="Times New Roman" w:cs="Times New Roman"/>
          <w:sz w:val="28"/>
          <w:szCs w:val="28"/>
          <w:lang w:val="ru-RU"/>
        </w:rPr>
        <w:t>пофарбовану</w:t>
      </w:r>
      <w:proofErr w:type="spellEnd"/>
      <w:r w:rsidRPr="006F5B44">
        <w:rPr>
          <w:rFonts w:ascii="Times New Roman" w:hAnsi="Times New Roman" w:cs="Times New Roman"/>
          <w:sz w:val="28"/>
          <w:szCs w:val="28"/>
          <w:lang w:val="ru-RU"/>
        </w:rPr>
        <w:t xml:space="preserve">, наноситься </w:t>
      </w:r>
      <w:proofErr w:type="spellStart"/>
      <w:r w:rsidRPr="006F5B44">
        <w:rPr>
          <w:rFonts w:ascii="Times New Roman" w:hAnsi="Times New Roman" w:cs="Times New Roman"/>
          <w:sz w:val="28"/>
          <w:szCs w:val="28"/>
          <w:lang w:val="ru-RU"/>
        </w:rPr>
        <w:t>малюнок</w:t>
      </w:r>
      <w:proofErr w:type="spellEnd"/>
      <w:r w:rsidRPr="006F5B44">
        <w:rPr>
          <w:rFonts w:ascii="Times New Roman" w:hAnsi="Times New Roman" w:cs="Times New Roman"/>
          <w:sz w:val="28"/>
          <w:szCs w:val="28"/>
          <w:lang w:val="ru-RU"/>
        </w:rPr>
        <w:t xml:space="preserve"> з соломки, готова </w:t>
      </w:r>
      <w:proofErr w:type="spellStart"/>
      <w:r w:rsidRPr="006F5B44">
        <w:rPr>
          <w:rFonts w:ascii="Times New Roman" w:hAnsi="Times New Roman" w:cs="Times New Roman"/>
          <w:sz w:val="28"/>
          <w:szCs w:val="28"/>
          <w:lang w:val="ru-RU"/>
        </w:rPr>
        <w:t>поверхня</w:t>
      </w:r>
      <w:proofErr w:type="spellEnd"/>
      <w:r w:rsidRPr="006F5B44">
        <w:rPr>
          <w:rFonts w:ascii="Times New Roman" w:hAnsi="Times New Roman" w:cs="Times New Roman"/>
          <w:sz w:val="28"/>
          <w:szCs w:val="28"/>
          <w:lang w:val="ru-RU"/>
        </w:rPr>
        <w:t xml:space="preserve"> </w:t>
      </w:r>
      <w:proofErr w:type="spellStart"/>
      <w:r w:rsidRPr="006F5B44">
        <w:rPr>
          <w:rFonts w:ascii="Times New Roman" w:hAnsi="Times New Roman" w:cs="Times New Roman"/>
          <w:sz w:val="28"/>
          <w:szCs w:val="28"/>
          <w:lang w:val="ru-RU"/>
        </w:rPr>
        <w:t>лакується</w:t>
      </w:r>
      <w:proofErr w:type="spellEnd"/>
      <w:r w:rsidRPr="006F5B44">
        <w:rPr>
          <w:rFonts w:ascii="Times New Roman" w:hAnsi="Times New Roman" w:cs="Times New Roman"/>
          <w:sz w:val="28"/>
          <w:szCs w:val="28"/>
          <w:lang w:val="ru-RU"/>
        </w:rPr>
        <w:t>.</w:t>
      </w:r>
      <w:r w:rsidRPr="006F5B44">
        <w:rPr>
          <w:rFonts w:eastAsia="+mn-ea"/>
          <w:color w:val="000000"/>
          <w:kern w:val="24"/>
          <w:sz w:val="40"/>
          <w:szCs w:val="40"/>
          <w:lang w:val="ru-RU"/>
        </w:rPr>
        <w:t xml:space="preserve"> </w:t>
      </w:r>
      <w:r w:rsidRPr="006F5B44">
        <w:rPr>
          <w:rFonts w:ascii="Times New Roman" w:hAnsi="Times New Roman" w:cs="Times New Roman"/>
          <w:sz w:val="28"/>
          <w:szCs w:val="28"/>
          <w:lang w:val="ru-RU"/>
        </w:rPr>
        <w:t xml:space="preserve">На </w:t>
      </w:r>
      <w:proofErr w:type="spellStart"/>
      <w:r w:rsidRPr="006F5B44">
        <w:rPr>
          <w:rFonts w:ascii="Times New Roman" w:hAnsi="Times New Roman" w:cs="Times New Roman"/>
          <w:sz w:val="28"/>
          <w:szCs w:val="28"/>
          <w:lang w:val="ru-RU"/>
        </w:rPr>
        <w:lastRenderedPageBreak/>
        <w:t>підготовлену</w:t>
      </w:r>
      <w:proofErr w:type="spellEnd"/>
      <w:r w:rsidRPr="006F5B44">
        <w:rPr>
          <w:rFonts w:ascii="Times New Roman" w:hAnsi="Times New Roman" w:cs="Times New Roman"/>
          <w:sz w:val="28"/>
          <w:szCs w:val="28"/>
          <w:lang w:val="ru-RU"/>
        </w:rPr>
        <w:t xml:space="preserve"> основу – </w:t>
      </w:r>
      <w:proofErr w:type="spellStart"/>
      <w:r w:rsidRPr="006F5B44">
        <w:rPr>
          <w:rFonts w:ascii="Times New Roman" w:hAnsi="Times New Roman" w:cs="Times New Roman"/>
          <w:sz w:val="28"/>
          <w:szCs w:val="28"/>
          <w:lang w:val="ru-RU"/>
        </w:rPr>
        <w:t>пофарбовану</w:t>
      </w:r>
      <w:proofErr w:type="spellEnd"/>
      <w:r w:rsidRPr="006F5B44">
        <w:rPr>
          <w:rFonts w:ascii="Times New Roman" w:hAnsi="Times New Roman" w:cs="Times New Roman"/>
          <w:sz w:val="28"/>
          <w:szCs w:val="28"/>
          <w:lang w:val="ru-RU"/>
        </w:rPr>
        <w:t xml:space="preserve">, наноситься </w:t>
      </w:r>
      <w:proofErr w:type="spellStart"/>
      <w:r w:rsidRPr="006F5B44">
        <w:rPr>
          <w:rFonts w:ascii="Times New Roman" w:hAnsi="Times New Roman" w:cs="Times New Roman"/>
          <w:sz w:val="28"/>
          <w:szCs w:val="28"/>
          <w:lang w:val="ru-RU"/>
        </w:rPr>
        <w:t>малюнок</w:t>
      </w:r>
      <w:proofErr w:type="spellEnd"/>
      <w:r w:rsidRPr="006F5B44">
        <w:rPr>
          <w:rFonts w:ascii="Times New Roman" w:hAnsi="Times New Roman" w:cs="Times New Roman"/>
          <w:sz w:val="28"/>
          <w:szCs w:val="28"/>
          <w:lang w:val="ru-RU"/>
        </w:rPr>
        <w:t xml:space="preserve"> з соломки, готова </w:t>
      </w:r>
      <w:proofErr w:type="spellStart"/>
      <w:r w:rsidRPr="006F5B44">
        <w:rPr>
          <w:rFonts w:ascii="Times New Roman" w:hAnsi="Times New Roman" w:cs="Times New Roman"/>
          <w:sz w:val="28"/>
          <w:szCs w:val="28"/>
          <w:lang w:val="ru-RU"/>
        </w:rPr>
        <w:t>поверхня</w:t>
      </w:r>
      <w:proofErr w:type="spellEnd"/>
      <w:r w:rsidRPr="006F5B44">
        <w:rPr>
          <w:rFonts w:ascii="Times New Roman" w:hAnsi="Times New Roman" w:cs="Times New Roman"/>
          <w:sz w:val="28"/>
          <w:szCs w:val="28"/>
          <w:lang w:val="ru-RU"/>
        </w:rPr>
        <w:t xml:space="preserve"> </w:t>
      </w:r>
      <w:proofErr w:type="spellStart"/>
      <w:r w:rsidRPr="006F5B44">
        <w:rPr>
          <w:rFonts w:ascii="Times New Roman" w:hAnsi="Times New Roman" w:cs="Times New Roman"/>
          <w:sz w:val="28"/>
          <w:szCs w:val="28"/>
          <w:lang w:val="ru-RU"/>
        </w:rPr>
        <w:t>лакується</w:t>
      </w:r>
      <w:proofErr w:type="spellEnd"/>
      <w:r w:rsidRPr="006F5B44">
        <w:rPr>
          <w:rFonts w:ascii="Times New Roman" w:hAnsi="Times New Roman" w:cs="Times New Roman"/>
          <w:sz w:val="28"/>
          <w:szCs w:val="28"/>
          <w:lang w:val="ru-RU"/>
        </w:rPr>
        <w:t>.</w:t>
      </w:r>
    </w:p>
    <w:p w:rsidR="00B65D5D" w:rsidRDefault="00B65D5D" w:rsidP="0046709B">
      <w:pPr>
        <w:pStyle w:val="a7"/>
        <w:spacing w:line="360" w:lineRule="auto"/>
        <w:jc w:val="center"/>
        <w:rPr>
          <w:rFonts w:ascii="Times New Roman" w:hAnsi="Times New Roman" w:cs="Times New Roman"/>
          <w:sz w:val="28"/>
          <w:szCs w:val="28"/>
        </w:rPr>
      </w:pPr>
      <w:r w:rsidRPr="00B65D5D">
        <w:rPr>
          <w:rFonts w:ascii="Times New Roman" w:hAnsi="Times New Roman" w:cs="Times New Roman"/>
          <w:noProof/>
          <w:sz w:val="28"/>
          <w:szCs w:val="28"/>
          <w:lang w:eastAsia="uk-UA"/>
        </w:rPr>
        <w:drawing>
          <wp:inline distT="0" distB="0" distL="0" distR="0" wp14:anchorId="03FC286B" wp14:editId="7BA7459E">
            <wp:extent cx="2247900" cy="2164645"/>
            <wp:effectExtent l="0" t="0" r="0" b="7620"/>
            <wp:docPr id="17413" name="Picture 4" descr="http://grodnonews.by/uploads2/faberz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4" descr="http://grodnonews.by/uploads2/faberze_2.jpg"/>
                    <pic:cNvPicPr>
                      <a:picLocks noChangeAspect="1" noChangeArrowheads="1"/>
                    </pic:cNvPicPr>
                  </pic:nvPicPr>
                  <pic:blipFill>
                    <a:blip r:embed="rId16" cstate="print"/>
                    <a:srcRect l="17500" r="14999" b="13333"/>
                    <a:stretch>
                      <a:fillRect/>
                    </a:stretch>
                  </pic:blipFill>
                  <pic:spPr bwMode="auto">
                    <a:xfrm>
                      <a:off x="0" y="0"/>
                      <a:ext cx="2250842" cy="2167478"/>
                    </a:xfrm>
                    <a:prstGeom prst="rect">
                      <a:avLst/>
                    </a:prstGeom>
                    <a:noFill/>
                    <a:ln w="9525">
                      <a:noFill/>
                      <a:miter lim="800000"/>
                      <a:headEnd/>
                      <a:tailEnd/>
                    </a:ln>
                  </pic:spPr>
                </pic:pic>
              </a:graphicData>
            </a:graphic>
          </wp:inline>
        </w:drawing>
      </w:r>
    </w:p>
    <w:p w:rsidR="00B65D5D" w:rsidRPr="0046709B" w:rsidRDefault="00B65D5D" w:rsidP="0046709B">
      <w:pPr>
        <w:pStyle w:val="a7"/>
        <w:numPr>
          <w:ilvl w:val="0"/>
          <w:numId w:val="9"/>
        </w:numPr>
        <w:spacing w:line="360" w:lineRule="auto"/>
        <w:jc w:val="both"/>
        <w:rPr>
          <w:rFonts w:ascii="Times New Roman" w:hAnsi="Times New Roman" w:cs="Times New Roman"/>
          <w:sz w:val="28"/>
          <w:szCs w:val="28"/>
        </w:rPr>
      </w:pPr>
      <w:r w:rsidRPr="0046709B">
        <w:rPr>
          <w:rFonts w:ascii="Times New Roman" w:hAnsi="Times New Roman" w:cs="Times New Roman"/>
          <w:b/>
          <w:i/>
          <w:sz w:val="28"/>
          <w:szCs w:val="28"/>
        </w:rPr>
        <w:t>Зернівка</w:t>
      </w:r>
      <w:r w:rsidRPr="0046709B">
        <w:rPr>
          <w:rFonts w:ascii="Times New Roman" w:hAnsi="Times New Roman" w:cs="Times New Roman"/>
          <w:sz w:val="28"/>
          <w:szCs w:val="28"/>
        </w:rPr>
        <w:t xml:space="preserve">. </w:t>
      </w:r>
      <w:r w:rsidRPr="0046709B">
        <w:rPr>
          <w:rFonts w:ascii="Times New Roman" w:hAnsi="Times New Roman" w:cs="Times New Roman"/>
          <w:sz w:val="28"/>
          <w:szCs w:val="28"/>
          <w:lang w:val="ru-RU"/>
        </w:rPr>
        <w:t xml:space="preserve">На </w:t>
      </w:r>
      <w:proofErr w:type="spellStart"/>
      <w:r w:rsidRPr="0046709B">
        <w:rPr>
          <w:rFonts w:ascii="Times New Roman" w:hAnsi="Times New Roman" w:cs="Times New Roman"/>
          <w:sz w:val="28"/>
          <w:szCs w:val="28"/>
          <w:lang w:val="ru-RU"/>
        </w:rPr>
        <w:t>підготовлену</w:t>
      </w:r>
      <w:proofErr w:type="spellEnd"/>
      <w:r w:rsidRPr="0046709B">
        <w:rPr>
          <w:rFonts w:ascii="Times New Roman" w:hAnsi="Times New Roman" w:cs="Times New Roman"/>
          <w:sz w:val="28"/>
          <w:szCs w:val="28"/>
          <w:lang w:val="ru-RU"/>
        </w:rPr>
        <w:t xml:space="preserve"> основу за </w:t>
      </w:r>
      <w:proofErr w:type="spellStart"/>
      <w:r w:rsidRPr="0046709B">
        <w:rPr>
          <w:rFonts w:ascii="Times New Roman" w:hAnsi="Times New Roman" w:cs="Times New Roman"/>
          <w:sz w:val="28"/>
          <w:szCs w:val="28"/>
          <w:lang w:val="ru-RU"/>
        </w:rPr>
        <w:t>допомогою</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збитого</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яєчного</w:t>
      </w:r>
      <w:proofErr w:type="spellEnd"/>
      <w:r w:rsidRPr="0046709B">
        <w:rPr>
          <w:rFonts w:ascii="Times New Roman" w:hAnsi="Times New Roman" w:cs="Times New Roman"/>
          <w:sz w:val="28"/>
          <w:szCs w:val="28"/>
          <w:lang w:val="ru-RU"/>
        </w:rPr>
        <w:t xml:space="preserve"> </w:t>
      </w:r>
      <w:proofErr w:type="spellStart"/>
      <w:r w:rsidRPr="0046709B">
        <w:rPr>
          <w:rFonts w:ascii="Times New Roman" w:hAnsi="Times New Roman" w:cs="Times New Roman"/>
          <w:sz w:val="28"/>
          <w:szCs w:val="28"/>
          <w:lang w:val="ru-RU"/>
        </w:rPr>
        <w:t>білка</w:t>
      </w:r>
      <w:proofErr w:type="spellEnd"/>
      <w:r w:rsidRPr="0046709B">
        <w:rPr>
          <w:rFonts w:ascii="Times New Roman" w:hAnsi="Times New Roman" w:cs="Times New Roman"/>
          <w:sz w:val="28"/>
          <w:szCs w:val="28"/>
          <w:lang w:val="ru-RU"/>
        </w:rPr>
        <w:t xml:space="preserve"> (клею ПВА) з </w:t>
      </w:r>
      <w:proofErr w:type="spellStart"/>
      <w:r w:rsidRPr="0046709B">
        <w:rPr>
          <w:rFonts w:ascii="Times New Roman" w:hAnsi="Times New Roman" w:cs="Times New Roman"/>
          <w:sz w:val="28"/>
          <w:szCs w:val="28"/>
          <w:lang w:val="ru-RU"/>
        </w:rPr>
        <w:t>різних</w:t>
      </w:r>
      <w:proofErr w:type="spellEnd"/>
      <w:r w:rsidRPr="0046709B">
        <w:rPr>
          <w:rFonts w:ascii="Times New Roman" w:hAnsi="Times New Roman" w:cs="Times New Roman"/>
          <w:sz w:val="28"/>
          <w:szCs w:val="28"/>
          <w:lang w:val="ru-RU"/>
        </w:rPr>
        <w:t xml:space="preserve"> круп </w:t>
      </w:r>
      <w:proofErr w:type="spellStart"/>
      <w:r w:rsidRPr="0046709B">
        <w:rPr>
          <w:rFonts w:ascii="Times New Roman" w:hAnsi="Times New Roman" w:cs="Times New Roman"/>
          <w:sz w:val="28"/>
          <w:szCs w:val="28"/>
          <w:lang w:val="ru-RU"/>
        </w:rPr>
        <w:t>викладається</w:t>
      </w:r>
      <w:proofErr w:type="spellEnd"/>
      <w:r w:rsidRPr="0046709B">
        <w:rPr>
          <w:rFonts w:ascii="Times New Roman" w:hAnsi="Times New Roman" w:cs="Times New Roman"/>
          <w:sz w:val="28"/>
          <w:szCs w:val="28"/>
          <w:lang w:val="ru-RU"/>
        </w:rPr>
        <w:t xml:space="preserve"> орнамент.</w:t>
      </w:r>
    </w:p>
    <w:p w:rsidR="00B65D5D" w:rsidRDefault="00B65D5D" w:rsidP="0046709B">
      <w:pPr>
        <w:spacing w:line="360" w:lineRule="auto"/>
        <w:ind w:left="360"/>
        <w:jc w:val="center"/>
        <w:rPr>
          <w:rFonts w:ascii="Times New Roman" w:hAnsi="Times New Roman" w:cs="Times New Roman"/>
          <w:sz w:val="28"/>
          <w:szCs w:val="28"/>
        </w:rPr>
      </w:pPr>
      <w:r w:rsidRPr="00B65D5D">
        <w:rPr>
          <w:rFonts w:ascii="Times New Roman" w:hAnsi="Times New Roman" w:cs="Times New Roman"/>
          <w:noProof/>
          <w:sz w:val="28"/>
          <w:szCs w:val="28"/>
          <w:lang w:eastAsia="uk-UA"/>
        </w:rPr>
        <w:drawing>
          <wp:inline distT="0" distB="0" distL="0" distR="0" wp14:anchorId="7998A393" wp14:editId="6FC84858">
            <wp:extent cx="1866900" cy="2423216"/>
            <wp:effectExtent l="0" t="0" r="0" b="0"/>
            <wp:docPr id="18437" name="Picture 4" descr="http://www.chasipodii.net/pix/img_20887_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4" descr="http://www.chasipodii.net/pix/img_20887_2_1.jpg"/>
                    <pic:cNvPicPr>
                      <a:picLocks noChangeAspect="1" noChangeArrowheads="1"/>
                    </pic:cNvPicPr>
                  </pic:nvPicPr>
                  <pic:blipFill>
                    <a:blip r:embed="rId17" cstate="print"/>
                    <a:srcRect/>
                    <a:stretch>
                      <a:fillRect/>
                    </a:stretch>
                  </pic:blipFill>
                  <pic:spPr bwMode="auto">
                    <a:xfrm>
                      <a:off x="0" y="0"/>
                      <a:ext cx="1870320" cy="2427655"/>
                    </a:xfrm>
                    <a:prstGeom prst="rect">
                      <a:avLst/>
                    </a:prstGeom>
                    <a:noFill/>
                    <a:ln w="9525">
                      <a:noFill/>
                      <a:miter lim="800000"/>
                      <a:headEnd/>
                      <a:tailEnd/>
                    </a:ln>
                  </pic:spPr>
                </pic:pic>
              </a:graphicData>
            </a:graphic>
          </wp:inline>
        </w:drawing>
      </w:r>
    </w:p>
    <w:p w:rsidR="00045368" w:rsidRDefault="00045368" w:rsidP="00045368">
      <w:pPr>
        <w:spacing w:line="360" w:lineRule="auto"/>
        <w:ind w:left="360"/>
        <w:jc w:val="both"/>
        <w:rPr>
          <w:rFonts w:ascii="Times New Roman" w:hAnsi="Times New Roman" w:cs="Times New Roman"/>
          <w:sz w:val="28"/>
          <w:szCs w:val="28"/>
        </w:rPr>
      </w:pPr>
      <w:r>
        <w:rPr>
          <w:rFonts w:ascii="Times New Roman" w:hAnsi="Times New Roman"/>
          <w:sz w:val="28"/>
          <w:szCs w:val="28"/>
        </w:rPr>
        <w:t xml:space="preserve">  Писання писанок – дуже цікаве заняття, воно не лише виховує в людині художника, майстра, творця, а й дає урок добра і любові.</w:t>
      </w:r>
    </w:p>
    <w:p w:rsidR="00B65D5D" w:rsidRPr="00B65D5D" w:rsidRDefault="00B65D5D" w:rsidP="00B65D5D">
      <w:pPr>
        <w:spacing w:line="360" w:lineRule="auto"/>
        <w:ind w:left="360"/>
        <w:jc w:val="both"/>
        <w:rPr>
          <w:rFonts w:ascii="Times New Roman" w:hAnsi="Times New Roman" w:cs="Times New Roman"/>
          <w:sz w:val="28"/>
          <w:szCs w:val="28"/>
        </w:rPr>
      </w:pPr>
      <w:r w:rsidRPr="00B65D5D">
        <w:rPr>
          <w:rFonts w:ascii="Times New Roman" w:hAnsi="Times New Roman" w:cs="Times New Roman"/>
          <w:sz w:val="28"/>
          <w:szCs w:val="28"/>
        </w:rPr>
        <w:t xml:space="preserve">Найдавнішими вважаються </w:t>
      </w:r>
      <w:hyperlink r:id="rId18" w:history="1">
        <w:r w:rsidRPr="00AB25C2">
          <w:rPr>
            <w:rStyle w:val="a8"/>
            <w:rFonts w:ascii="Times New Roman" w:hAnsi="Times New Roman" w:cs="Times New Roman"/>
            <w:b/>
            <w:bCs/>
            <w:i/>
            <w:iCs/>
            <w:color w:val="000000" w:themeColor="text1"/>
            <w:sz w:val="28"/>
            <w:szCs w:val="28"/>
            <w:u w:val="none"/>
          </w:rPr>
          <w:t>крашанки</w:t>
        </w:r>
      </w:hyperlink>
      <w:r w:rsidRPr="00AB25C2">
        <w:rPr>
          <w:rFonts w:ascii="Times New Roman" w:hAnsi="Times New Roman" w:cs="Times New Roman"/>
          <w:color w:val="000000" w:themeColor="text1"/>
          <w:sz w:val="28"/>
          <w:szCs w:val="28"/>
        </w:rPr>
        <w:t xml:space="preserve"> </w:t>
      </w:r>
      <w:r w:rsidRPr="00B65D5D">
        <w:rPr>
          <w:rFonts w:ascii="Times New Roman" w:hAnsi="Times New Roman" w:cs="Times New Roman"/>
          <w:sz w:val="28"/>
          <w:szCs w:val="28"/>
        </w:rPr>
        <w:t>- це писанки одного кольору. Згодом виникли багатоколірні писанки, в яких застосовувались різноманітні природні барвники. Такі фарби, на відміну від сучасних, мали приємні м'які відтінки. Але колір в писанці з'явився не лише заради краси, а й отримав своє символічне значення, походження якого не випадкове.</w:t>
      </w:r>
      <w:r w:rsidRPr="00B65D5D">
        <w:rPr>
          <w:rFonts w:ascii="Times New Roman" w:hAnsi="Times New Roman" w:cs="Times New Roman"/>
          <w:b/>
          <w:bCs/>
          <w:sz w:val="28"/>
          <w:szCs w:val="28"/>
        </w:rPr>
        <w:t xml:space="preserve"> </w:t>
      </w:r>
    </w:p>
    <w:p w:rsidR="00B65D5D" w:rsidRPr="00B65D5D" w:rsidRDefault="00B65D5D" w:rsidP="00B65D5D">
      <w:pPr>
        <w:spacing w:line="360" w:lineRule="auto"/>
        <w:ind w:left="360"/>
        <w:jc w:val="both"/>
        <w:rPr>
          <w:rFonts w:ascii="Times New Roman" w:hAnsi="Times New Roman" w:cs="Times New Roman"/>
          <w:sz w:val="28"/>
          <w:szCs w:val="28"/>
        </w:rPr>
      </w:pPr>
      <w:r w:rsidRPr="00B65D5D">
        <w:rPr>
          <w:rFonts w:ascii="Times New Roman" w:hAnsi="Times New Roman" w:cs="Times New Roman"/>
          <w:b/>
          <w:bCs/>
          <w:sz w:val="28"/>
          <w:szCs w:val="28"/>
        </w:rPr>
        <w:t xml:space="preserve">     Жовтий, золотистий, оранжевий кольори писанки</w:t>
      </w:r>
      <w:r w:rsidRPr="00B65D5D">
        <w:rPr>
          <w:rFonts w:ascii="Times New Roman" w:hAnsi="Times New Roman" w:cs="Times New Roman"/>
          <w:sz w:val="28"/>
          <w:szCs w:val="28"/>
        </w:rPr>
        <w:t xml:space="preserve"> впливають на людину подібно до сонячного проміння, дають радісний, світлий настрій. В писанці означають тепло, надію, небесні світила, врожай в господарстві.</w:t>
      </w:r>
    </w:p>
    <w:p w:rsidR="00B65D5D" w:rsidRPr="00B65D5D" w:rsidRDefault="00B65D5D" w:rsidP="00B65D5D">
      <w:pPr>
        <w:spacing w:line="360" w:lineRule="auto"/>
        <w:ind w:left="360"/>
        <w:jc w:val="both"/>
        <w:rPr>
          <w:rFonts w:ascii="Times New Roman" w:hAnsi="Times New Roman" w:cs="Times New Roman"/>
          <w:sz w:val="28"/>
          <w:szCs w:val="28"/>
        </w:rPr>
      </w:pPr>
      <w:r w:rsidRPr="00B65D5D">
        <w:rPr>
          <w:rFonts w:ascii="Times New Roman" w:hAnsi="Times New Roman" w:cs="Times New Roman"/>
          <w:b/>
          <w:bCs/>
          <w:sz w:val="28"/>
          <w:szCs w:val="28"/>
          <w:lang w:val="ru-RU"/>
        </w:rPr>
        <w:lastRenderedPageBreak/>
        <w:t xml:space="preserve">     </w:t>
      </w:r>
      <w:r w:rsidRPr="00B65D5D">
        <w:rPr>
          <w:rFonts w:ascii="Times New Roman" w:hAnsi="Times New Roman" w:cs="Times New Roman"/>
          <w:b/>
          <w:bCs/>
          <w:sz w:val="28"/>
          <w:szCs w:val="28"/>
        </w:rPr>
        <w:t>Червоний колір на писанках</w:t>
      </w:r>
      <w:r w:rsidRPr="00B65D5D">
        <w:rPr>
          <w:rFonts w:ascii="Times New Roman" w:hAnsi="Times New Roman" w:cs="Times New Roman"/>
          <w:sz w:val="28"/>
          <w:szCs w:val="28"/>
        </w:rPr>
        <w:t xml:space="preserve"> мабуть є </w:t>
      </w:r>
      <w:proofErr w:type="spellStart"/>
      <w:r w:rsidRPr="00B65D5D">
        <w:rPr>
          <w:rFonts w:ascii="Times New Roman" w:hAnsi="Times New Roman" w:cs="Times New Roman"/>
          <w:sz w:val="28"/>
          <w:szCs w:val="28"/>
        </w:rPr>
        <w:t>найбагатозначнішим</w:t>
      </w:r>
      <w:proofErr w:type="spellEnd"/>
      <w:r w:rsidRPr="00B65D5D">
        <w:rPr>
          <w:rFonts w:ascii="Times New Roman" w:hAnsi="Times New Roman" w:cs="Times New Roman"/>
          <w:sz w:val="28"/>
          <w:szCs w:val="28"/>
        </w:rPr>
        <w:t xml:space="preserve">. Недаремно в народній мові він зблизився з поняттям красивого, слова "красний" - "гарний" стали </w:t>
      </w:r>
      <w:proofErr w:type="spellStart"/>
      <w:r w:rsidRPr="00B65D5D">
        <w:rPr>
          <w:rFonts w:ascii="Times New Roman" w:hAnsi="Times New Roman" w:cs="Times New Roman"/>
          <w:sz w:val="28"/>
          <w:szCs w:val="28"/>
        </w:rPr>
        <w:t>взаємовідповідними</w:t>
      </w:r>
      <w:proofErr w:type="spellEnd"/>
      <w:r w:rsidRPr="00B65D5D">
        <w:rPr>
          <w:rFonts w:ascii="Times New Roman" w:hAnsi="Times New Roman" w:cs="Times New Roman"/>
          <w:sz w:val="28"/>
          <w:szCs w:val="28"/>
        </w:rPr>
        <w:t>. Червона барва символізує добро, радість життя, для молодих - надію на щасливий шлюб. Саме червоне яйце є головним символом Воскресіння, жертовності і небесного вогню.</w:t>
      </w:r>
      <w:r w:rsidRPr="00B65D5D">
        <w:rPr>
          <w:rFonts w:ascii="Times New Roman" w:hAnsi="Times New Roman" w:cs="Times New Roman"/>
          <w:b/>
          <w:bCs/>
          <w:sz w:val="28"/>
          <w:szCs w:val="28"/>
        </w:rPr>
        <w:t xml:space="preserve"> </w:t>
      </w:r>
    </w:p>
    <w:p w:rsidR="00B65D5D" w:rsidRPr="00B65D5D" w:rsidRDefault="00B65D5D" w:rsidP="00B65D5D">
      <w:pPr>
        <w:spacing w:line="360" w:lineRule="auto"/>
        <w:ind w:left="360"/>
        <w:jc w:val="both"/>
        <w:rPr>
          <w:rFonts w:ascii="Times New Roman" w:hAnsi="Times New Roman" w:cs="Times New Roman"/>
          <w:sz w:val="28"/>
          <w:szCs w:val="28"/>
        </w:rPr>
      </w:pPr>
      <w:r w:rsidRPr="00B65D5D">
        <w:rPr>
          <w:rFonts w:ascii="Times New Roman" w:hAnsi="Times New Roman" w:cs="Times New Roman"/>
          <w:b/>
          <w:bCs/>
          <w:sz w:val="28"/>
          <w:szCs w:val="28"/>
        </w:rPr>
        <w:t xml:space="preserve">    Зелений колір</w:t>
      </w:r>
      <w:r w:rsidRPr="00B65D5D">
        <w:rPr>
          <w:rFonts w:ascii="Times New Roman" w:hAnsi="Times New Roman" w:cs="Times New Roman"/>
          <w:sz w:val="28"/>
          <w:szCs w:val="28"/>
        </w:rPr>
        <w:t xml:space="preserve"> означає весняне пробудження природи, надію на гарний врожай.</w:t>
      </w:r>
      <w:r w:rsidRPr="00B65D5D">
        <w:rPr>
          <w:rFonts w:ascii="Times New Roman" w:hAnsi="Times New Roman" w:cs="Times New Roman"/>
          <w:sz w:val="28"/>
          <w:szCs w:val="28"/>
        </w:rPr>
        <w:br/>
        <w:t xml:space="preserve">    </w:t>
      </w:r>
      <w:r w:rsidRPr="00B65D5D">
        <w:rPr>
          <w:rFonts w:ascii="Times New Roman" w:hAnsi="Times New Roman" w:cs="Times New Roman"/>
          <w:b/>
          <w:bCs/>
          <w:sz w:val="28"/>
          <w:szCs w:val="28"/>
        </w:rPr>
        <w:t>Блакитний</w:t>
      </w:r>
      <w:r w:rsidRPr="00B65D5D">
        <w:rPr>
          <w:rFonts w:ascii="Times New Roman" w:hAnsi="Times New Roman" w:cs="Times New Roman"/>
          <w:sz w:val="28"/>
          <w:szCs w:val="28"/>
        </w:rPr>
        <w:t xml:space="preserve"> - небо, повітря, а також здоров'я.</w:t>
      </w:r>
    </w:p>
    <w:p w:rsidR="00B65D5D" w:rsidRPr="00B65D5D" w:rsidRDefault="00B65D5D" w:rsidP="00B65D5D">
      <w:pPr>
        <w:spacing w:line="360" w:lineRule="auto"/>
        <w:ind w:left="360"/>
        <w:jc w:val="both"/>
        <w:rPr>
          <w:rFonts w:ascii="Times New Roman" w:hAnsi="Times New Roman" w:cs="Times New Roman"/>
          <w:sz w:val="28"/>
          <w:szCs w:val="28"/>
        </w:rPr>
      </w:pPr>
      <w:r w:rsidRPr="00B65D5D">
        <w:rPr>
          <w:rFonts w:ascii="Times New Roman" w:hAnsi="Times New Roman" w:cs="Times New Roman"/>
          <w:b/>
          <w:bCs/>
          <w:sz w:val="28"/>
          <w:szCs w:val="28"/>
        </w:rPr>
        <w:t xml:space="preserve">    Бурий, коричневий</w:t>
      </w:r>
      <w:r w:rsidRPr="00B65D5D">
        <w:rPr>
          <w:rFonts w:ascii="Times New Roman" w:hAnsi="Times New Roman" w:cs="Times New Roman"/>
          <w:sz w:val="28"/>
          <w:szCs w:val="28"/>
        </w:rPr>
        <w:t xml:space="preserve"> - землю і її приховану життєдайну силу.</w:t>
      </w:r>
    </w:p>
    <w:p w:rsidR="00B65D5D" w:rsidRPr="00B65D5D" w:rsidRDefault="00B65D5D" w:rsidP="00B65D5D">
      <w:pPr>
        <w:spacing w:line="360" w:lineRule="auto"/>
        <w:ind w:left="360"/>
        <w:jc w:val="both"/>
        <w:rPr>
          <w:rFonts w:ascii="Times New Roman" w:hAnsi="Times New Roman" w:cs="Times New Roman"/>
          <w:sz w:val="28"/>
          <w:szCs w:val="28"/>
        </w:rPr>
      </w:pPr>
      <w:r w:rsidRPr="00B65D5D">
        <w:rPr>
          <w:rFonts w:ascii="Times New Roman" w:hAnsi="Times New Roman" w:cs="Times New Roman"/>
          <w:b/>
          <w:bCs/>
          <w:sz w:val="28"/>
          <w:szCs w:val="28"/>
        </w:rPr>
        <w:t xml:space="preserve">    Чорний колір</w:t>
      </w:r>
      <w:r w:rsidRPr="00B65D5D">
        <w:rPr>
          <w:rFonts w:ascii="Times New Roman" w:hAnsi="Times New Roman" w:cs="Times New Roman"/>
          <w:sz w:val="28"/>
          <w:szCs w:val="28"/>
        </w:rPr>
        <w:t xml:space="preserve"> - колір ночі, </w:t>
      </w:r>
      <w:proofErr w:type="spellStart"/>
      <w:r w:rsidRPr="00B65D5D">
        <w:rPr>
          <w:rFonts w:ascii="Times New Roman" w:hAnsi="Times New Roman" w:cs="Times New Roman"/>
          <w:sz w:val="28"/>
          <w:szCs w:val="28"/>
        </w:rPr>
        <w:t>потойбіччя</w:t>
      </w:r>
      <w:proofErr w:type="spellEnd"/>
      <w:r w:rsidRPr="00B65D5D">
        <w:rPr>
          <w:rFonts w:ascii="Times New Roman" w:hAnsi="Times New Roman" w:cs="Times New Roman"/>
          <w:sz w:val="28"/>
          <w:szCs w:val="28"/>
        </w:rPr>
        <w:t>, всього невідомого і таємного. В писанці, будучи тлом, виявляє силу інших кольорів, так само, як в житті темрява дає змогу зрозуміти, що таке світло. Також символізує нескінченність життя людини, продовження буття після смерті.</w:t>
      </w:r>
    </w:p>
    <w:p w:rsidR="00B65D5D" w:rsidRPr="00B65D5D" w:rsidRDefault="00B65D5D" w:rsidP="00B65D5D">
      <w:pPr>
        <w:spacing w:line="360" w:lineRule="auto"/>
        <w:ind w:left="360"/>
        <w:jc w:val="both"/>
        <w:rPr>
          <w:rFonts w:ascii="Times New Roman" w:hAnsi="Times New Roman" w:cs="Times New Roman"/>
          <w:sz w:val="28"/>
          <w:szCs w:val="28"/>
        </w:rPr>
      </w:pPr>
      <w:r w:rsidRPr="00B65D5D">
        <w:rPr>
          <w:rFonts w:ascii="Times New Roman" w:hAnsi="Times New Roman" w:cs="Times New Roman"/>
          <w:b/>
          <w:bCs/>
          <w:sz w:val="28"/>
          <w:szCs w:val="28"/>
        </w:rPr>
        <w:t xml:space="preserve">   Багатоколірна писанка</w:t>
      </w:r>
      <w:r w:rsidRPr="00B65D5D">
        <w:rPr>
          <w:rFonts w:ascii="Times New Roman" w:hAnsi="Times New Roman" w:cs="Times New Roman"/>
          <w:sz w:val="28"/>
          <w:szCs w:val="28"/>
        </w:rPr>
        <w:t xml:space="preserve"> є символом родинного щастя, миру, добробуту. </w:t>
      </w:r>
    </w:p>
    <w:p w:rsidR="00B65D5D" w:rsidRPr="00B65D5D" w:rsidRDefault="00B65D5D" w:rsidP="00B65D5D">
      <w:pPr>
        <w:spacing w:line="360" w:lineRule="auto"/>
        <w:ind w:left="360"/>
        <w:jc w:val="both"/>
        <w:rPr>
          <w:rFonts w:ascii="Times New Roman" w:hAnsi="Times New Roman" w:cs="Times New Roman"/>
          <w:sz w:val="28"/>
          <w:szCs w:val="28"/>
        </w:rPr>
      </w:pPr>
      <w:r w:rsidRPr="00B65D5D">
        <w:rPr>
          <w:rFonts w:ascii="Times New Roman" w:hAnsi="Times New Roman" w:cs="Times New Roman"/>
          <w:b/>
          <w:bCs/>
          <w:sz w:val="28"/>
          <w:szCs w:val="28"/>
        </w:rPr>
        <w:t xml:space="preserve">  Темні писанки</w:t>
      </w:r>
      <w:r w:rsidRPr="00B65D5D">
        <w:rPr>
          <w:rFonts w:ascii="Times New Roman" w:hAnsi="Times New Roman" w:cs="Times New Roman"/>
          <w:sz w:val="28"/>
          <w:szCs w:val="28"/>
        </w:rPr>
        <w:t xml:space="preserve"> писали на проводи, як вираз поваги до тих, хто відійшов у інший світ.</w:t>
      </w:r>
    </w:p>
    <w:p w:rsidR="00B65D5D" w:rsidRPr="00B65D5D" w:rsidRDefault="00076CB2" w:rsidP="00B65D5D">
      <w:pPr>
        <w:spacing w:line="360" w:lineRule="auto"/>
        <w:ind w:left="360"/>
        <w:jc w:val="both"/>
        <w:rPr>
          <w:rFonts w:ascii="Times New Roman" w:hAnsi="Times New Roman" w:cs="Times New Roman"/>
          <w:sz w:val="28"/>
          <w:szCs w:val="28"/>
        </w:rPr>
      </w:pPr>
      <w:r w:rsidRPr="000A6069">
        <w:rPr>
          <w:rFonts w:ascii="Times New Roman" w:hAnsi="Times New Roman" w:cs="Times New Roman"/>
          <w:b/>
          <w:sz w:val="28"/>
          <w:szCs w:val="28"/>
        </w:rPr>
        <w:t>V</w:t>
      </w:r>
      <w:r>
        <w:rPr>
          <w:rFonts w:ascii="Times New Roman" w:hAnsi="Times New Roman" w:cs="Times New Roman"/>
          <w:b/>
          <w:sz w:val="28"/>
          <w:szCs w:val="28"/>
        </w:rPr>
        <w:t>ІІ. Закріплення нового матеріалу.</w:t>
      </w:r>
    </w:p>
    <w:p w:rsidR="003F27C0" w:rsidRPr="005273AF" w:rsidRDefault="003F27C0" w:rsidP="003F27C0">
      <w:pPr>
        <w:spacing w:after="300"/>
        <w:jc w:val="both"/>
        <w:rPr>
          <w:rFonts w:ascii="Times New Roman" w:eastAsia="Times New Roman" w:hAnsi="Times New Roman" w:cs="Times New Roman"/>
          <w:color w:val="000000"/>
          <w:sz w:val="28"/>
          <w:szCs w:val="28"/>
          <w:lang w:eastAsia="uk-UA"/>
        </w:rPr>
      </w:pPr>
      <w:r w:rsidRPr="005273AF">
        <w:rPr>
          <w:rFonts w:ascii="Times New Roman" w:eastAsia="Times New Roman" w:hAnsi="Times New Roman" w:cs="Times New Roman"/>
          <w:color w:val="000000"/>
          <w:sz w:val="28"/>
          <w:szCs w:val="28"/>
          <w:lang w:eastAsia="uk-UA"/>
        </w:rPr>
        <w:t>Учитель просить кожного учня повідомити (методом «мікрофону»):</w:t>
      </w:r>
    </w:p>
    <w:p w:rsidR="003F27C0" w:rsidRPr="005273AF" w:rsidRDefault="003F27C0" w:rsidP="003F27C0">
      <w:pPr>
        <w:spacing w:after="300"/>
        <w:jc w:val="both"/>
        <w:rPr>
          <w:rFonts w:ascii="Times New Roman" w:eastAsia="Times New Roman" w:hAnsi="Times New Roman" w:cs="Times New Roman"/>
          <w:color w:val="000000"/>
          <w:sz w:val="28"/>
          <w:szCs w:val="28"/>
          <w:lang w:eastAsia="uk-UA"/>
        </w:rPr>
      </w:pPr>
      <w:r w:rsidRPr="005273AF">
        <w:rPr>
          <w:rFonts w:ascii="Times New Roman" w:eastAsia="Times New Roman" w:hAnsi="Times New Roman" w:cs="Times New Roman"/>
          <w:color w:val="000000"/>
          <w:sz w:val="28"/>
          <w:szCs w:val="28"/>
          <w:lang w:eastAsia="uk-UA"/>
        </w:rPr>
        <w:t xml:space="preserve">1.Що нового він дізнався на </w:t>
      </w:r>
      <w:proofErr w:type="spellStart"/>
      <w:r w:rsidRPr="005273AF">
        <w:rPr>
          <w:rFonts w:ascii="Times New Roman" w:eastAsia="Times New Roman" w:hAnsi="Times New Roman" w:cs="Times New Roman"/>
          <w:color w:val="000000"/>
          <w:sz w:val="28"/>
          <w:szCs w:val="28"/>
          <w:lang w:eastAsia="uk-UA"/>
        </w:rPr>
        <w:t>уроці</w:t>
      </w:r>
      <w:proofErr w:type="spellEnd"/>
      <w:r w:rsidRPr="005273AF">
        <w:rPr>
          <w:rFonts w:ascii="Times New Roman" w:eastAsia="Times New Roman" w:hAnsi="Times New Roman" w:cs="Times New Roman"/>
          <w:color w:val="000000"/>
          <w:sz w:val="28"/>
          <w:szCs w:val="28"/>
          <w:lang w:eastAsia="uk-UA"/>
        </w:rPr>
        <w:t>?</w:t>
      </w:r>
    </w:p>
    <w:p w:rsidR="003F27C0" w:rsidRDefault="003F27C0" w:rsidP="003F27C0">
      <w:pPr>
        <w:spacing w:after="300"/>
        <w:jc w:val="both"/>
        <w:rPr>
          <w:rFonts w:ascii="Times New Roman" w:eastAsia="Times New Roman" w:hAnsi="Times New Roman" w:cs="Times New Roman"/>
          <w:color w:val="000000"/>
          <w:sz w:val="28"/>
          <w:szCs w:val="28"/>
          <w:lang w:eastAsia="uk-UA"/>
        </w:rPr>
      </w:pPr>
      <w:r w:rsidRPr="005273AF">
        <w:rPr>
          <w:rFonts w:ascii="Times New Roman" w:eastAsia="Times New Roman" w:hAnsi="Times New Roman" w:cs="Times New Roman"/>
          <w:color w:val="000000"/>
          <w:sz w:val="28"/>
          <w:szCs w:val="28"/>
          <w:lang w:eastAsia="uk-UA"/>
        </w:rPr>
        <w:t>2.Як він зможе використати зн</w:t>
      </w:r>
      <w:r>
        <w:rPr>
          <w:rFonts w:ascii="Times New Roman" w:eastAsia="Times New Roman" w:hAnsi="Times New Roman" w:cs="Times New Roman"/>
          <w:color w:val="000000"/>
          <w:sz w:val="28"/>
          <w:szCs w:val="28"/>
          <w:lang w:eastAsia="uk-UA"/>
        </w:rPr>
        <w:t xml:space="preserve">ання про технології писанкарства </w:t>
      </w:r>
      <w:r w:rsidRPr="005273AF">
        <w:rPr>
          <w:rFonts w:ascii="Times New Roman" w:eastAsia="Times New Roman" w:hAnsi="Times New Roman" w:cs="Times New Roman"/>
          <w:color w:val="000000"/>
          <w:sz w:val="28"/>
          <w:szCs w:val="28"/>
          <w:lang w:eastAsia="uk-UA"/>
        </w:rPr>
        <w:t xml:space="preserve"> (і чи зможе </w:t>
      </w:r>
    </w:p>
    <w:p w:rsidR="003F27C0" w:rsidRPr="005273AF" w:rsidRDefault="003F27C0" w:rsidP="003F27C0">
      <w:pPr>
        <w:spacing w:after="300"/>
        <w:jc w:val="both"/>
        <w:rPr>
          <w:rFonts w:ascii="Times New Roman" w:eastAsia="Times New Roman" w:hAnsi="Times New Roman" w:cs="Times New Roman"/>
          <w:color w:val="000000"/>
          <w:sz w:val="28"/>
          <w:szCs w:val="28"/>
          <w:lang w:eastAsia="uk-UA"/>
        </w:rPr>
      </w:pPr>
      <w:r w:rsidRPr="005273AF">
        <w:rPr>
          <w:rFonts w:ascii="Times New Roman" w:eastAsia="Times New Roman" w:hAnsi="Times New Roman" w:cs="Times New Roman"/>
          <w:color w:val="000000"/>
          <w:sz w:val="28"/>
          <w:szCs w:val="28"/>
          <w:lang w:eastAsia="uk-UA"/>
        </w:rPr>
        <w:t>взагалі) під час виготовлення свого виробу</w:t>
      </w:r>
      <w:r>
        <w:rPr>
          <w:rFonts w:ascii="Times New Roman" w:eastAsia="Times New Roman" w:hAnsi="Times New Roman" w:cs="Times New Roman"/>
          <w:color w:val="000000"/>
          <w:sz w:val="28"/>
          <w:szCs w:val="28"/>
          <w:lang w:eastAsia="uk-UA"/>
        </w:rPr>
        <w:t xml:space="preserve"> (проекту)</w:t>
      </w:r>
      <w:r w:rsidRPr="005273AF">
        <w:rPr>
          <w:rFonts w:ascii="Times New Roman" w:eastAsia="Times New Roman" w:hAnsi="Times New Roman" w:cs="Times New Roman"/>
          <w:color w:val="000000"/>
          <w:sz w:val="28"/>
          <w:szCs w:val="28"/>
          <w:lang w:eastAsia="uk-UA"/>
        </w:rPr>
        <w:t>?</w:t>
      </w:r>
    </w:p>
    <w:p w:rsidR="003F27C0" w:rsidRDefault="003F27C0" w:rsidP="003F27C0">
      <w:pPr>
        <w:spacing w:after="300"/>
        <w:rPr>
          <w:rFonts w:ascii="Times New Roman" w:eastAsia="Times New Roman" w:hAnsi="Times New Roman" w:cs="Times New Roman"/>
          <w:color w:val="000000"/>
          <w:sz w:val="28"/>
          <w:szCs w:val="28"/>
          <w:lang w:eastAsia="uk-UA"/>
        </w:rPr>
      </w:pPr>
      <w:r w:rsidRPr="005273AF">
        <w:rPr>
          <w:rFonts w:ascii="Times New Roman" w:eastAsia="Times New Roman" w:hAnsi="Times New Roman" w:cs="Times New Roman"/>
          <w:color w:val="000000"/>
          <w:sz w:val="28"/>
          <w:szCs w:val="28"/>
          <w:lang w:eastAsia="uk-UA"/>
        </w:rPr>
        <w:t xml:space="preserve">3.Який конструкційний матеріал на думку учнів найбільш зручний для </w:t>
      </w:r>
    </w:p>
    <w:p w:rsidR="003F27C0" w:rsidRPr="005273AF" w:rsidRDefault="003F27C0" w:rsidP="003F27C0">
      <w:pPr>
        <w:spacing w:after="300"/>
        <w:jc w:val="both"/>
        <w:rPr>
          <w:rFonts w:ascii="Times New Roman" w:eastAsia="Times New Roman" w:hAnsi="Times New Roman" w:cs="Times New Roman"/>
          <w:color w:val="000000"/>
          <w:sz w:val="28"/>
          <w:szCs w:val="28"/>
          <w:lang w:eastAsia="uk-UA"/>
        </w:rPr>
      </w:pPr>
      <w:r w:rsidRPr="005273AF">
        <w:rPr>
          <w:rFonts w:ascii="Times New Roman" w:eastAsia="Times New Roman" w:hAnsi="Times New Roman" w:cs="Times New Roman"/>
          <w:color w:val="000000"/>
          <w:sz w:val="28"/>
          <w:szCs w:val="28"/>
          <w:lang w:eastAsia="uk-UA"/>
        </w:rPr>
        <w:t>виготовлення запланованого виробу?</w:t>
      </w:r>
    </w:p>
    <w:p w:rsidR="003F27C0" w:rsidRPr="00040A67" w:rsidRDefault="00076CB2" w:rsidP="003F27C0">
      <w:pPr>
        <w:ind w:left="360"/>
        <w:rPr>
          <w:rFonts w:ascii="Times New Roman" w:hAnsi="Times New Roman"/>
          <w:sz w:val="28"/>
          <w:szCs w:val="28"/>
        </w:rPr>
      </w:pPr>
      <w:r w:rsidRPr="000A6069">
        <w:rPr>
          <w:rFonts w:ascii="Times New Roman" w:hAnsi="Times New Roman" w:cs="Times New Roman"/>
          <w:b/>
          <w:sz w:val="28"/>
          <w:szCs w:val="28"/>
        </w:rPr>
        <w:t>V</w:t>
      </w:r>
      <w:r>
        <w:rPr>
          <w:rFonts w:ascii="Times New Roman" w:hAnsi="Times New Roman" w:cs="Times New Roman"/>
          <w:b/>
          <w:sz w:val="28"/>
          <w:szCs w:val="28"/>
        </w:rPr>
        <w:t xml:space="preserve">ІІІ. </w:t>
      </w:r>
      <w:r w:rsidR="003F27C0" w:rsidRPr="00076CB2">
        <w:rPr>
          <w:rFonts w:ascii="Times New Roman" w:hAnsi="Times New Roman"/>
          <w:b/>
          <w:sz w:val="28"/>
          <w:szCs w:val="28"/>
        </w:rPr>
        <w:t>Підсумок уроку</w:t>
      </w:r>
    </w:p>
    <w:p w:rsidR="003F27C0" w:rsidRDefault="00076CB2" w:rsidP="003F27C0">
      <w:pPr>
        <w:numPr>
          <w:ilvl w:val="0"/>
          <w:numId w:val="10"/>
        </w:numPr>
        <w:rPr>
          <w:rFonts w:ascii="Times New Roman" w:hAnsi="Times New Roman"/>
          <w:sz w:val="28"/>
          <w:szCs w:val="28"/>
        </w:rPr>
      </w:pPr>
      <w:r>
        <w:rPr>
          <w:rFonts w:ascii="Times New Roman" w:hAnsi="Times New Roman"/>
          <w:sz w:val="28"/>
          <w:szCs w:val="28"/>
        </w:rPr>
        <w:t>Чим для вас є свято Великодня</w:t>
      </w:r>
      <w:r w:rsidR="003F27C0" w:rsidRPr="00040A67">
        <w:rPr>
          <w:rFonts w:ascii="Times New Roman" w:hAnsi="Times New Roman"/>
          <w:sz w:val="28"/>
          <w:szCs w:val="28"/>
        </w:rPr>
        <w:t>?</w:t>
      </w:r>
    </w:p>
    <w:p w:rsidR="00076CB2" w:rsidRPr="00040A67" w:rsidRDefault="00076CB2" w:rsidP="003F27C0">
      <w:pPr>
        <w:numPr>
          <w:ilvl w:val="0"/>
          <w:numId w:val="10"/>
        </w:numPr>
        <w:rPr>
          <w:rFonts w:ascii="Times New Roman" w:hAnsi="Times New Roman"/>
          <w:sz w:val="28"/>
          <w:szCs w:val="28"/>
        </w:rPr>
      </w:pPr>
      <w:r>
        <w:rPr>
          <w:rFonts w:ascii="Times New Roman" w:hAnsi="Times New Roman"/>
          <w:sz w:val="28"/>
          <w:szCs w:val="28"/>
        </w:rPr>
        <w:t>Що означає воскреснути?</w:t>
      </w:r>
    </w:p>
    <w:p w:rsidR="003F27C0" w:rsidRPr="00040A67" w:rsidRDefault="003F27C0" w:rsidP="003F27C0">
      <w:pPr>
        <w:numPr>
          <w:ilvl w:val="0"/>
          <w:numId w:val="10"/>
        </w:numPr>
        <w:rPr>
          <w:rFonts w:ascii="Times New Roman" w:hAnsi="Times New Roman"/>
          <w:sz w:val="28"/>
          <w:szCs w:val="28"/>
        </w:rPr>
      </w:pPr>
      <w:r>
        <w:rPr>
          <w:rFonts w:ascii="Times New Roman" w:hAnsi="Times New Roman"/>
          <w:sz w:val="28"/>
          <w:szCs w:val="28"/>
        </w:rPr>
        <w:lastRenderedPageBreak/>
        <w:t xml:space="preserve">Назвіть технології писанкарства. </w:t>
      </w:r>
      <w:r w:rsidRPr="00040A67">
        <w:rPr>
          <w:rFonts w:ascii="Times New Roman" w:hAnsi="Times New Roman"/>
          <w:sz w:val="28"/>
          <w:szCs w:val="28"/>
        </w:rPr>
        <w:t>?</w:t>
      </w:r>
    </w:p>
    <w:p w:rsidR="003F27C0" w:rsidRPr="00040A67" w:rsidRDefault="00045368" w:rsidP="003F27C0">
      <w:pPr>
        <w:numPr>
          <w:ilvl w:val="0"/>
          <w:numId w:val="10"/>
        </w:numPr>
        <w:rPr>
          <w:rFonts w:ascii="Times New Roman" w:hAnsi="Times New Roman"/>
          <w:sz w:val="28"/>
          <w:szCs w:val="28"/>
        </w:rPr>
      </w:pPr>
      <w:r>
        <w:rPr>
          <w:rFonts w:ascii="Times New Roman" w:hAnsi="Times New Roman"/>
          <w:sz w:val="28"/>
          <w:szCs w:val="28"/>
        </w:rPr>
        <w:t>Що означає червоний та жовтий колір  на писанці</w:t>
      </w:r>
      <w:r w:rsidR="003F27C0" w:rsidRPr="00040A67">
        <w:rPr>
          <w:rFonts w:ascii="Times New Roman" w:hAnsi="Times New Roman"/>
          <w:sz w:val="28"/>
          <w:szCs w:val="28"/>
        </w:rPr>
        <w:t>?</w:t>
      </w:r>
    </w:p>
    <w:p w:rsidR="003F27C0" w:rsidRDefault="003F27C0" w:rsidP="00076CB2">
      <w:pPr>
        <w:spacing w:line="360" w:lineRule="auto"/>
        <w:jc w:val="both"/>
        <w:rPr>
          <w:rFonts w:ascii="Times New Roman" w:hAnsi="Times New Roman"/>
          <w:sz w:val="28"/>
          <w:szCs w:val="28"/>
        </w:rPr>
      </w:pPr>
      <w:r w:rsidRPr="00040A67">
        <w:rPr>
          <w:rFonts w:ascii="Times New Roman" w:hAnsi="Times New Roman"/>
          <w:sz w:val="28"/>
          <w:szCs w:val="28"/>
        </w:rPr>
        <w:t xml:space="preserve">   </w:t>
      </w:r>
      <w:r>
        <w:rPr>
          <w:rFonts w:ascii="Times New Roman" w:hAnsi="Times New Roman"/>
          <w:sz w:val="28"/>
          <w:szCs w:val="28"/>
        </w:rPr>
        <w:t>Х.</w:t>
      </w:r>
      <w:r w:rsidRPr="00040A67">
        <w:rPr>
          <w:rFonts w:ascii="Times New Roman" w:hAnsi="Times New Roman"/>
          <w:sz w:val="28"/>
          <w:szCs w:val="28"/>
        </w:rPr>
        <w:t xml:space="preserve">   Домашнє завдання:</w:t>
      </w:r>
      <w:r w:rsidR="00045368">
        <w:rPr>
          <w:rFonts w:ascii="Times New Roman" w:hAnsi="Times New Roman"/>
          <w:sz w:val="28"/>
          <w:szCs w:val="28"/>
        </w:rPr>
        <w:t xml:space="preserve"> підготувати яйце та інструменти (</w:t>
      </w:r>
      <w:proofErr w:type="spellStart"/>
      <w:r w:rsidR="00045368">
        <w:rPr>
          <w:rFonts w:ascii="Times New Roman" w:hAnsi="Times New Roman"/>
          <w:sz w:val="28"/>
          <w:szCs w:val="28"/>
        </w:rPr>
        <w:t>писачок</w:t>
      </w:r>
      <w:proofErr w:type="spellEnd"/>
      <w:r w:rsidR="00045368">
        <w:rPr>
          <w:rFonts w:ascii="Times New Roman" w:hAnsi="Times New Roman"/>
          <w:sz w:val="28"/>
          <w:szCs w:val="28"/>
        </w:rPr>
        <w:t>, воскову свічку) до писанкарства.</w:t>
      </w:r>
    </w:p>
    <w:p w:rsidR="00045368" w:rsidRDefault="00045368" w:rsidP="003F27C0">
      <w:pPr>
        <w:rPr>
          <w:rFonts w:ascii="Times New Roman" w:hAnsi="Times New Roman"/>
          <w:sz w:val="28"/>
          <w:szCs w:val="28"/>
        </w:rPr>
      </w:pPr>
    </w:p>
    <w:p w:rsidR="0067745F" w:rsidRDefault="0067745F" w:rsidP="00022209">
      <w:pPr>
        <w:spacing w:line="360" w:lineRule="auto"/>
        <w:jc w:val="both"/>
      </w:pPr>
    </w:p>
    <w:p w:rsidR="0067745F" w:rsidRDefault="0067745F" w:rsidP="00022209">
      <w:pPr>
        <w:jc w:val="both"/>
      </w:pPr>
    </w:p>
    <w:p w:rsidR="0067745F" w:rsidRDefault="0067745F"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076CB2" w:rsidRDefault="00076CB2" w:rsidP="0067745F">
      <w:pPr>
        <w:jc w:val="both"/>
      </w:pPr>
    </w:p>
    <w:p w:rsidR="00AD3F93" w:rsidRDefault="00AD3F93" w:rsidP="0067745F">
      <w:pPr>
        <w:spacing w:line="360" w:lineRule="auto"/>
        <w:ind w:firstLine="540"/>
        <w:jc w:val="center"/>
        <w:rPr>
          <w:rFonts w:ascii="Times New Roman" w:hAnsi="Times New Roman" w:cs="Times New Roman"/>
          <w:b/>
          <w:bCs/>
          <w:i/>
          <w:color w:val="000000"/>
          <w:sz w:val="144"/>
          <w:szCs w:val="144"/>
          <w:u w:val="single"/>
        </w:rPr>
      </w:pPr>
    </w:p>
    <w:p w:rsidR="00AD3F93" w:rsidRDefault="00AD3F93" w:rsidP="0067745F">
      <w:pPr>
        <w:spacing w:line="360" w:lineRule="auto"/>
        <w:ind w:firstLine="540"/>
        <w:jc w:val="center"/>
        <w:rPr>
          <w:rFonts w:ascii="Times New Roman" w:hAnsi="Times New Roman" w:cs="Times New Roman"/>
          <w:b/>
          <w:bCs/>
          <w:i/>
          <w:color w:val="000000"/>
          <w:sz w:val="144"/>
          <w:szCs w:val="144"/>
          <w:u w:val="single"/>
        </w:rPr>
      </w:pPr>
    </w:p>
    <w:p w:rsidR="0046709B" w:rsidRDefault="0067745F" w:rsidP="0067745F">
      <w:pPr>
        <w:spacing w:line="360" w:lineRule="auto"/>
        <w:ind w:firstLine="540"/>
        <w:jc w:val="center"/>
        <w:rPr>
          <w:rFonts w:ascii="Times New Roman" w:hAnsi="Times New Roman" w:cs="Times New Roman"/>
          <w:color w:val="000000"/>
          <w:sz w:val="144"/>
          <w:szCs w:val="144"/>
        </w:rPr>
      </w:pPr>
      <w:r w:rsidRPr="0046709B">
        <w:rPr>
          <w:rFonts w:ascii="Times New Roman" w:hAnsi="Times New Roman" w:cs="Times New Roman"/>
          <w:b/>
          <w:bCs/>
          <w:i/>
          <w:color w:val="000000"/>
          <w:sz w:val="144"/>
          <w:szCs w:val="144"/>
          <w:u w:val="single"/>
        </w:rPr>
        <w:t>Воскресіння</w:t>
      </w:r>
      <w:r w:rsidRPr="0046709B">
        <w:rPr>
          <w:rFonts w:ascii="Times New Roman" w:hAnsi="Times New Roman" w:cs="Times New Roman"/>
          <w:b/>
          <w:color w:val="000000"/>
          <w:sz w:val="144"/>
          <w:szCs w:val="144"/>
        </w:rPr>
        <w:t xml:space="preserve"> – </w:t>
      </w:r>
      <w:r w:rsidRPr="0046709B">
        <w:rPr>
          <w:rFonts w:ascii="Times New Roman" w:hAnsi="Times New Roman" w:cs="Times New Roman"/>
          <w:color w:val="000000"/>
          <w:sz w:val="144"/>
          <w:szCs w:val="144"/>
        </w:rPr>
        <w:t xml:space="preserve">повернення </w:t>
      </w:r>
    </w:p>
    <w:p w:rsidR="0067745F" w:rsidRDefault="0067745F" w:rsidP="0067745F">
      <w:pPr>
        <w:spacing w:line="360" w:lineRule="auto"/>
        <w:ind w:firstLine="540"/>
        <w:jc w:val="center"/>
        <w:rPr>
          <w:rFonts w:ascii="Times New Roman" w:hAnsi="Times New Roman" w:cs="Times New Roman"/>
          <w:color w:val="000000"/>
          <w:sz w:val="144"/>
          <w:szCs w:val="144"/>
        </w:rPr>
      </w:pPr>
      <w:r w:rsidRPr="0046709B">
        <w:rPr>
          <w:rFonts w:ascii="Times New Roman" w:hAnsi="Times New Roman" w:cs="Times New Roman"/>
          <w:color w:val="000000"/>
          <w:sz w:val="144"/>
          <w:szCs w:val="144"/>
        </w:rPr>
        <w:t>до життя силою Божою</w:t>
      </w:r>
    </w:p>
    <w:p w:rsidR="0046709B" w:rsidRDefault="0046709B" w:rsidP="0067745F">
      <w:pPr>
        <w:spacing w:line="360" w:lineRule="auto"/>
        <w:ind w:firstLine="540"/>
        <w:jc w:val="center"/>
        <w:rPr>
          <w:rFonts w:ascii="Times New Roman" w:hAnsi="Times New Roman" w:cs="Times New Roman"/>
          <w:color w:val="000000"/>
          <w:sz w:val="144"/>
          <w:szCs w:val="144"/>
        </w:rPr>
      </w:pPr>
    </w:p>
    <w:p w:rsidR="00AD3F93" w:rsidRDefault="00AD3F93" w:rsidP="0067745F">
      <w:pPr>
        <w:spacing w:line="360" w:lineRule="auto"/>
        <w:ind w:firstLine="540"/>
        <w:jc w:val="center"/>
        <w:rPr>
          <w:rFonts w:ascii="Times New Roman" w:hAnsi="Times New Roman" w:cs="Times New Roman"/>
          <w:sz w:val="96"/>
          <w:szCs w:val="96"/>
        </w:rPr>
      </w:pPr>
    </w:p>
    <w:p w:rsidR="0046709B" w:rsidRPr="0046709B" w:rsidRDefault="0046709B" w:rsidP="0067745F">
      <w:pPr>
        <w:spacing w:line="360" w:lineRule="auto"/>
        <w:ind w:firstLine="540"/>
        <w:jc w:val="center"/>
        <w:rPr>
          <w:rFonts w:ascii="Times New Roman" w:hAnsi="Times New Roman" w:cs="Times New Roman"/>
          <w:b/>
          <w:color w:val="000000"/>
          <w:sz w:val="96"/>
          <w:szCs w:val="96"/>
        </w:rPr>
      </w:pPr>
      <w:r w:rsidRPr="0046709B">
        <w:rPr>
          <w:rFonts w:ascii="Times New Roman" w:hAnsi="Times New Roman" w:cs="Times New Roman"/>
          <w:sz w:val="96"/>
          <w:szCs w:val="96"/>
        </w:rPr>
        <w:t>«Я- воскресіння і життя. Хто в мене вірує, той навіть і вмерши – житиме!» (Ів. 11.25)</w:t>
      </w:r>
    </w:p>
    <w:p w:rsidR="0067745F" w:rsidRDefault="0067745F" w:rsidP="0067745F">
      <w:pPr>
        <w:spacing w:line="360" w:lineRule="auto"/>
        <w:ind w:firstLine="540"/>
        <w:jc w:val="both"/>
        <w:rPr>
          <w:b/>
          <w:bCs/>
          <w:iCs/>
          <w:sz w:val="28"/>
          <w:szCs w:val="28"/>
        </w:rPr>
      </w:pPr>
    </w:p>
    <w:p w:rsidR="0067745F" w:rsidRDefault="0067745F" w:rsidP="0067745F">
      <w:pPr>
        <w:jc w:val="both"/>
      </w:pPr>
    </w:p>
    <w:sectPr w:rsidR="0067745F">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E1516"/>
    <w:multiLevelType w:val="hybridMultilevel"/>
    <w:tmpl w:val="0C4034A2"/>
    <w:lvl w:ilvl="0" w:tplc="6810A0B6">
      <w:start w:val="1"/>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1" w15:restartNumberingAfterBreak="0">
    <w:nsid w:val="502A1913"/>
    <w:multiLevelType w:val="hybridMultilevel"/>
    <w:tmpl w:val="D3421DF4"/>
    <w:lvl w:ilvl="0" w:tplc="825EE394">
      <w:start w:val="1"/>
      <w:numFmt w:val="decimal"/>
      <w:lvlText w:val="%1."/>
      <w:lvlJc w:val="left"/>
      <w:pPr>
        <w:ind w:left="720" w:hanging="360"/>
      </w:pPr>
      <w:rPr>
        <w:rFonts w:hint="default"/>
        <w:b/>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5B8D736F"/>
    <w:multiLevelType w:val="multilevel"/>
    <w:tmpl w:val="74649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6736EA"/>
    <w:multiLevelType w:val="hybridMultilevel"/>
    <w:tmpl w:val="BAA280B2"/>
    <w:lvl w:ilvl="0" w:tplc="1444BCF0">
      <w:start w:val="1"/>
      <w:numFmt w:val="decimal"/>
      <w:lvlText w:val="%1."/>
      <w:lvlJc w:val="left"/>
      <w:pPr>
        <w:ind w:left="435" w:hanging="360"/>
      </w:pPr>
      <w:rPr>
        <w:rFonts w:cs="Times New Roman" w:hint="default"/>
      </w:rPr>
    </w:lvl>
    <w:lvl w:ilvl="1" w:tplc="04220019" w:tentative="1">
      <w:start w:val="1"/>
      <w:numFmt w:val="lowerLetter"/>
      <w:lvlText w:val="%2."/>
      <w:lvlJc w:val="left"/>
      <w:pPr>
        <w:ind w:left="1155" w:hanging="360"/>
      </w:pPr>
    </w:lvl>
    <w:lvl w:ilvl="2" w:tplc="0422001B" w:tentative="1">
      <w:start w:val="1"/>
      <w:numFmt w:val="lowerRoman"/>
      <w:lvlText w:val="%3."/>
      <w:lvlJc w:val="right"/>
      <w:pPr>
        <w:ind w:left="1875" w:hanging="180"/>
      </w:pPr>
    </w:lvl>
    <w:lvl w:ilvl="3" w:tplc="0422000F" w:tentative="1">
      <w:start w:val="1"/>
      <w:numFmt w:val="decimal"/>
      <w:lvlText w:val="%4."/>
      <w:lvlJc w:val="left"/>
      <w:pPr>
        <w:ind w:left="2595" w:hanging="360"/>
      </w:pPr>
    </w:lvl>
    <w:lvl w:ilvl="4" w:tplc="04220019" w:tentative="1">
      <w:start w:val="1"/>
      <w:numFmt w:val="lowerLetter"/>
      <w:lvlText w:val="%5."/>
      <w:lvlJc w:val="left"/>
      <w:pPr>
        <w:ind w:left="3315" w:hanging="360"/>
      </w:pPr>
    </w:lvl>
    <w:lvl w:ilvl="5" w:tplc="0422001B" w:tentative="1">
      <w:start w:val="1"/>
      <w:numFmt w:val="lowerRoman"/>
      <w:lvlText w:val="%6."/>
      <w:lvlJc w:val="right"/>
      <w:pPr>
        <w:ind w:left="4035" w:hanging="180"/>
      </w:pPr>
    </w:lvl>
    <w:lvl w:ilvl="6" w:tplc="0422000F" w:tentative="1">
      <w:start w:val="1"/>
      <w:numFmt w:val="decimal"/>
      <w:lvlText w:val="%7."/>
      <w:lvlJc w:val="left"/>
      <w:pPr>
        <w:ind w:left="4755" w:hanging="360"/>
      </w:pPr>
    </w:lvl>
    <w:lvl w:ilvl="7" w:tplc="04220019" w:tentative="1">
      <w:start w:val="1"/>
      <w:numFmt w:val="lowerLetter"/>
      <w:lvlText w:val="%8."/>
      <w:lvlJc w:val="left"/>
      <w:pPr>
        <w:ind w:left="5475" w:hanging="360"/>
      </w:pPr>
    </w:lvl>
    <w:lvl w:ilvl="8" w:tplc="0422001B" w:tentative="1">
      <w:start w:val="1"/>
      <w:numFmt w:val="lowerRoman"/>
      <w:lvlText w:val="%9."/>
      <w:lvlJc w:val="right"/>
      <w:pPr>
        <w:ind w:left="6195" w:hanging="180"/>
      </w:pPr>
    </w:lvl>
  </w:abstractNum>
  <w:abstractNum w:abstractNumId="4" w15:restartNumberingAfterBreak="0">
    <w:nsid w:val="664665D3"/>
    <w:multiLevelType w:val="multilevel"/>
    <w:tmpl w:val="53A42C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298"/>
        </w:tabs>
        <w:ind w:left="1298" w:hanging="360"/>
      </w:pPr>
      <w:rPr>
        <w:rFonts w:ascii="Symbol" w:hAnsi="Symbol" w:hint="default"/>
        <w:sz w:val="20"/>
      </w:rPr>
    </w:lvl>
    <w:lvl w:ilvl="2" w:tentative="1">
      <w:start w:val="1"/>
      <w:numFmt w:val="bullet"/>
      <w:lvlText w:val=""/>
      <w:lvlJc w:val="left"/>
      <w:pPr>
        <w:tabs>
          <w:tab w:val="num" w:pos="2018"/>
        </w:tabs>
        <w:ind w:left="2018" w:hanging="360"/>
      </w:pPr>
      <w:rPr>
        <w:rFonts w:ascii="Symbol" w:hAnsi="Symbol" w:hint="default"/>
        <w:sz w:val="20"/>
      </w:rPr>
    </w:lvl>
    <w:lvl w:ilvl="3" w:tentative="1">
      <w:start w:val="1"/>
      <w:numFmt w:val="bullet"/>
      <w:lvlText w:val=""/>
      <w:lvlJc w:val="left"/>
      <w:pPr>
        <w:tabs>
          <w:tab w:val="num" w:pos="2738"/>
        </w:tabs>
        <w:ind w:left="2738" w:hanging="360"/>
      </w:pPr>
      <w:rPr>
        <w:rFonts w:ascii="Symbol" w:hAnsi="Symbol" w:hint="default"/>
        <w:sz w:val="20"/>
      </w:rPr>
    </w:lvl>
    <w:lvl w:ilvl="4" w:tentative="1">
      <w:start w:val="1"/>
      <w:numFmt w:val="bullet"/>
      <w:lvlText w:val=""/>
      <w:lvlJc w:val="left"/>
      <w:pPr>
        <w:tabs>
          <w:tab w:val="num" w:pos="3458"/>
        </w:tabs>
        <w:ind w:left="3458" w:hanging="360"/>
      </w:pPr>
      <w:rPr>
        <w:rFonts w:ascii="Symbol" w:hAnsi="Symbol" w:hint="default"/>
        <w:sz w:val="20"/>
      </w:rPr>
    </w:lvl>
    <w:lvl w:ilvl="5" w:tentative="1">
      <w:start w:val="1"/>
      <w:numFmt w:val="bullet"/>
      <w:lvlText w:val=""/>
      <w:lvlJc w:val="left"/>
      <w:pPr>
        <w:tabs>
          <w:tab w:val="num" w:pos="4178"/>
        </w:tabs>
        <w:ind w:left="4178" w:hanging="360"/>
      </w:pPr>
      <w:rPr>
        <w:rFonts w:ascii="Symbol" w:hAnsi="Symbol" w:hint="default"/>
        <w:sz w:val="20"/>
      </w:rPr>
    </w:lvl>
    <w:lvl w:ilvl="6" w:tentative="1">
      <w:start w:val="1"/>
      <w:numFmt w:val="bullet"/>
      <w:lvlText w:val=""/>
      <w:lvlJc w:val="left"/>
      <w:pPr>
        <w:tabs>
          <w:tab w:val="num" w:pos="4898"/>
        </w:tabs>
        <w:ind w:left="4898" w:hanging="360"/>
      </w:pPr>
      <w:rPr>
        <w:rFonts w:ascii="Symbol" w:hAnsi="Symbol" w:hint="default"/>
        <w:sz w:val="20"/>
      </w:rPr>
    </w:lvl>
    <w:lvl w:ilvl="7" w:tentative="1">
      <w:start w:val="1"/>
      <w:numFmt w:val="bullet"/>
      <w:lvlText w:val=""/>
      <w:lvlJc w:val="left"/>
      <w:pPr>
        <w:tabs>
          <w:tab w:val="num" w:pos="5618"/>
        </w:tabs>
        <w:ind w:left="5618" w:hanging="360"/>
      </w:pPr>
      <w:rPr>
        <w:rFonts w:ascii="Symbol" w:hAnsi="Symbol" w:hint="default"/>
        <w:sz w:val="20"/>
      </w:rPr>
    </w:lvl>
    <w:lvl w:ilvl="8" w:tentative="1">
      <w:start w:val="1"/>
      <w:numFmt w:val="bullet"/>
      <w:lvlText w:val=""/>
      <w:lvlJc w:val="left"/>
      <w:pPr>
        <w:tabs>
          <w:tab w:val="num" w:pos="6338"/>
        </w:tabs>
        <w:ind w:left="6338" w:hanging="360"/>
      </w:pPr>
      <w:rPr>
        <w:rFonts w:ascii="Symbol" w:hAnsi="Symbol" w:hint="default"/>
        <w:sz w:val="20"/>
      </w:rPr>
    </w:lvl>
  </w:abstractNum>
  <w:num w:numId="1">
    <w:abstractNumId w:val="2"/>
    <w:lvlOverride w:ilvl="0">
      <w:startOverride w:val="1"/>
    </w:lvlOverride>
  </w:num>
  <w:num w:numId="2">
    <w:abstractNumId w:val="2"/>
    <w:lvlOverride w:ilvl="0">
      <w:startOverride w:val="2"/>
    </w:lvlOverride>
  </w:num>
  <w:num w:numId="3">
    <w:abstractNumId w:val="2"/>
    <w:lvlOverride w:ilvl="0">
      <w:startOverride w:val="3"/>
    </w:lvlOverride>
  </w:num>
  <w:num w:numId="4">
    <w:abstractNumId w:val="2"/>
    <w:lvlOverride w:ilvl="0">
      <w:startOverride w:val="4"/>
    </w:lvlOverride>
  </w:num>
  <w:num w:numId="5">
    <w:abstractNumId w:val="2"/>
    <w:lvlOverride w:ilvl="0">
      <w:startOverride w:val="5"/>
    </w:lvlOverride>
  </w:num>
  <w:num w:numId="6">
    <w:abstractNumId w:val="2"/>
    <w:lvlOverride w:ilvl="0">
      <w:startOverride w:val="6"/>
    </w:lvlOverride>
  </w:num>
  <w:num w:numId="7">
    <w:abstractNumId w:val="2"/>
    <w:lvlOverride w:ilvl="0">
      <w:startOverride w:val="7"/>
    </w:lvlOverride>
  </w:num>
  <w:num w:numId="8">
    <w:abstractNumId w:val="2"/>
    <w:lvlOverride w:ilvl="0">
      <w:startOverride w:val="8"/>
    </w:lvlOverride>
  </w:num>
  <w:num w:numId="9">
    <w:abstractNumId w:val="1"/>
  </w:num>
  <w:num w:numId="10">
    <w:abstractNumId w:val="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C0E"/>
    <w:rsid w:val="00022209"/>
    <w:rsid w:val="00045368"/>
    <w:rsid w:val="00076CB2"/>
    <w:rsid w:val="001F1251"/>
    <w:rsid w:val="00235A3C"/>
    <w:rsid w:val="00251076"/>
    <w:rsid w:val="00287B89"/>
    <w:rsid w:val="002C6BDC"/>
    <w:rsid w:val="0033595E"/>
    <w:rsid w:val="003F27C0"/>
    <w:rsid w:val="0046709B"/>
    <w:rsid w:val="00534997"/>
    <w:rsid w:val="0060652A"/>
    <w:rsid w:val="00642F4E"/>
    <w:rsid w:val="0067745F"/>
    <w:rsid w:val="00695609"/>
    <w:rsid w:val="006F5B44"/>
    <w:rsid w:val="00704871"/>
    <w:rsid w:val="007A4C0E"/>
    <w:rsid w:val="00842CE1"/>
    <w:rsid w:val="00AB25C2"/>
    <w:rsid w:val="00AD3F93"/>
    <w:rsid w:val="00B11C39"/>
    <w:rsid w:val="00B2023A"/>
    <w:rsid w:val="00B65D5D"/>
    <w:rsid w:val="00C92CCD"/>
    <w:rsid w:val="00D24513"/>
    <w:rsid w:val="00D97F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BDD48D-8754-4653-81C3-465E16F62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3595E"/>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Emphasis"/>
    <w:basedOn w:val="a0"/>
    <w:uiPriority w:val="20"/>
    <w:qFormat/>
    <w:rsid w:val="002C6BDC"/>
    <w:rPr>
      <w:i/>
      <w:iCs/>
    </w:rPr>
  </w:style>
  <w:style w:type="paragraph" w:styleId="a5">
    <w:name w:val="Balloon Text"/>
    <w:basedOn w:val="a"/>
    <w:link w:val="a6"/>
    <w:uiPriority w:val="99"/>
    <w:semiHidden/>
    <w:unhideWhenUsed/>
    <w:rsid w:val="002C6BDC"/>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2C6BDC"/>
    <w:rPr>
      <w:rFonts w:ascii="Tahoma" w:hAnsi="Tahoma" w:cs="Tahoma"/>
      <w:sz w:val="16"/>
      <w:szCs w:val="16"/>
    </w:rPr>
  </w:style>
  <w:style w:type="paragraph" w:styleId="a7">
    <w:name w:val="List Paragraph"/>
    <w:basedOn w:val="a"/>
    <w:uiPriority w:val="34"/>
    <w:qFormat/>
    <w:rsid w:val="002C6BDC"/>
    <w:pPr>
      <w:ind w:left="720"/>
      <w:contextualSpacing/>
    </w:pPr>
  </w:style>
  <w:style w:type="character" w:styleId="a8">
    <w:name w:val="Hyperlink"/>
    <w:basedOn w:val="a0"/>
    <w:uiPriority w:val="99"/>
    <w:unhideWhenUsed/>
    <w:rsid w:val="00B65D5D"/>
    <w:rPr>
      <w:color w:val="0000FF" w:themeColor="hyperlink"/>
      <w:u w:val="single"/>
    </w:rPr>
  </w:style>
  <w:style w:type="character" w:styleId="a9">
    <w:name w:val="Strong"/>
    <w:basedOn w:val="a0"/>
    <w:uiPriority w:val="22"/>
    <w:qFormat/>
    <w:rsid w:val="006065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23834">
      <w:bodyDiv w:val="1"/>
      <w:marLeft w:val="0"/>
      <w:marRight w:val="0"/>
      <w:marTop w:val="0"/>
      <w:marBottom w:val="0"/>
      <w:divBdr>
        <w:top w:val="none" w:sz="0" w:space="0" w:color="auto"/>
        <w:left w:val="none" w:sz="0" w:space="0" w:color="auto"/>
        <w:bottom w:val="none" w:sz="0" w:space="0" w:color="auto"/>
        <w:right w:val="none" w:sz="0" w:space="0" w:color="auto"/>
      </w:divBdr>
    </w:div>
    <w:div w:id="71389016">
      <w:bodyDiv w:val="1"/>
      <w:marLeft w:val="0"/>
      <w:marRight w:val="0"/>
      <w:marTop w:val="0"/>
      <w:marBottom w:val="0"/>
      <w:divBdr>
        <w:top w:val="none" w:sz="0" w:space="0" w:color="auto"/>
        <w:left w:val="none" w:sz="0" w:space="0" w:color="auto"/>
        <w:bottom w:val="none" w:sz="0" w:space="0" w:color="auto"/>
        <w:right w:val="none" w:sz="0" w:space="0" w:color="auto"/>
      </w:divBdr>
    </w:div>
    <w:div w:id="82117078">
      <w:bodyDiv w:val="1"/>
      <w:marLeft w:val="0"/>
      <w:marRight w:val="0"/>
      <w:marTop w:val="0"/>
      <w:marBottom w:val="0"/>
      <w:divBdr>
        <w:top w:val="none" w:sz="0" w:space="0" w:color="auto"/>
        <w:left w:val="none" w:sz="0" w:space="0" w:color="auto"/>
        <w:bottom w:val="none" w:sz="0" w:space="0" w:color="auto"/>
        <w:right w:val="none" w:sz="0" w:space="0" w:color="auto"/>
      </w:divBdr>
    </w:div>
    <w:div w:id="102070875">
      <w:bodyDiv w:val="1"/>
      <w:marLeft w:val="0"/>
      <w:marRight w:val="0"/>
      <w:marTop w:val="0"/>
      <w:marBottom w:val="0"/>
      <w:divBdr>
        <w:top w:val="none" w:sz="0" w:space="0" w:color="auto"/>
        <w:left w:val="none" w:sz="0" w:space="0" w:color="auto"/>
        <w:bottom w:val="none" w:sz="0" w:space="0" w:color="auto"/>
        <w:right w:val="none" w:sz="0" w:space="0" w:color="auto"/>
      </w:divBdr>
    </w:div>
    <w:div w:id="218178685">
      <w:bodyDiv w:val="1"/>
      <w:marLeft w:val="0"/>
      <w:marRight w:val="0"/>
      <w:marTop w:val="0"/>
      <w:marBottom w:val="0"/>
      <w:divBdr>
        <w:top w:val="none" w:sz="0" w:space="0" w:color="auto"/>
        <w:left w:val="none" w:sz="0" w:space="0" w:color="auto"/>
        <w:bottom w:val="none" w:sz="0" w:space="0" w:color="auto"/>
        <w:right w:val="none" w:sz="0" w:space="0" w:color="auto"/>
      </w:divBdr>
    </w:div>
    <w:div w:id="351079259">
      <w:bodyDiv w:val="1"/>
      <w:marLeft w:val="0"/>
      <w:marRight w:val="0"/>
      <w:marTop w:val="0"/>
      <w:marBottom w:val="0"/>
      <w:divBdr>
        <w:top w:val="none" w:sz="0" w:space="0" w:color="auto"/>
        <w:left w:val="none" w:sz="0" w:space="0" w:color="auto"/>
        <w:bottom w:val="none" w:sz="0" w:space="0" w:color="auto"/>
        <w:right w:val="none" w:sz="0" w:space="0" w:color="auto"/>
      </w:divBdr>
      <w:divsChild>
        <w:div w:id="1745450127">
          <w:marLeft w:val="0"/>
          <w:marRight w:val="0"/>
          <w:marTop w:val="0"/>
          <w:marBottom w:val="0"/>
          <w:divBdr>
            <w:top w:val="none" w:sz="0" w:space="0" w:color="auto"/>
            <w:left w:val="none" w:sz="0" w:space="0" w:color="auto"/>
            <w:bottom w:val="none" w:sz="0" w:space="0" w:color="auto"/>
            <w:right w:val="none" w:sz="0" w:space="0" w:color="auto"/>
          </w:divBdr>
          <w:divsChild>
            <w:div w:id="1391467234">
              <w:marLeft w:val="0"/>
              <w:marRight w:val="0"/>
              <w:marTop w:val="0"/>
              <w:marBottom w:val="0"/>
              <w:divBdr>
                <w:top w:val="none" w:sz="0" w:space="0" w:color="auto"/>
                <w:left w:val="none" w:sz="0" w:space="0" w:color="auto"/>
                <w:bottom w:val="none" w:sz="0" w:space="0" w:color="auto"/>
                <w:right w:val="none" w:sz="0" w:space="0" w:color="auto"/>
              </w:divBdr>
              <w:divsChild>
                <w:div w:id="73682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19633">
          <w:marLeft w:val="0"/>
          <w:marRight w:val="0"/>
          <w:marTop w:val="0"/>
          <w:marBottom w:val="0"/>
          <w:divBdr>
            <w:top w:val="none" w:sz="0" w:space="0" w:color="auto"/>
            <w:left w:val="none" w:sz="0" w:space="0" w:color="auto"/>
            <w:bottom w:val="none" w:sz="0" w:space="0" w:color="auto"/>
            <w:right w:val="none" w:sz="0" w:space="0" w:color="auto"/>
          </w:divBdr>
          <w:divsChild>
            <w:div w:id="1004817624">
              <w:marLeft w:val="0"/>
              <w:marRight w:val="0"/>
              <w:marTop w:val="0"/>
              <w:marBottom w:val="0"/>
              <w:divBdr>
                <w:top w:val="none" w:sz="0" w:space="0" w:color="auto"/>
                <w:left w:val="none" w:sz="0" w:space="0" w:color="auto"/>
                <w:bottom w:val="none" w:sz="0" w:space="0" w:color="auto"/>
                <w:right w:val="none" w:sz="0" w:space="0" w:color="auto"/>
              </w:divBdr>
              <w:divsChild>
                <w:div w:id="50733083">
                  <w:marLeft w:val="0"/>
                  <w:marRight w:val="0"/>
                  <w:marTop w:val="0"/>
                  <w:marBottom w:val="0"/>
                  <w:divBdr>
                    <w:top w:val="none" w:sz="0" w:space="0" w:color="auto"/>
                    <w:left w:val="none" w:sz="0" w:space="0" w:color="auto"/>
                    <w:bottom w:val="none" w:sz="0" w:space="0" w:color="auto"/>
                    <w:right w:val="none" w:sz="0" w:space="0" w:color="auto"/>
                  </w:divBdr>
                  <w:divsChild>
                    <w:div w:id="1091581642">
                      <w:marLeft w:val="0"/>
                      <w:marRight w:val="0"/>
                      <w:marTop w:val="0"/>
                      <w:marBottom w:val="0"/>
                      <w:divBdr>
                        <w:top w:val="none" w:sz="0" w:space="0" w:color="auto"/>
                        <w:left w:val="none" w:sz="0" w:space="0" w:color="auto"/>
                        <w:bottom w:val="none" w:sz="0" w:space="0" w:color="auto"/>
                        <w:right w:val="none" w:sz="0" w:space="0" w:color="auto"/>
                      </w:divBdr>
                      <w:divsChild>
                        <w:div w:id="144860265">
                          <w:marLeft w:val="0"/>
                          <w:marRight w:val="0"/>
                          <w:marTop w:val="0"/>
                          <w:marBottom w:val="0"/>
                          <w:divBdr>
                            <w:top w:val="none" w:sz="0" w:space="0" w:color="auto"/>
                            <w:left w:val="none" w:sz="0" w:space="0" w:color="auto"/>
                            <w:bottom w:val="none" w:sz="0" w:space="0" w:color="auto"/>
                            <w:right w:val="none" w:sz="0" w:space="0" w:color="auto"/>
                          </w:divBdr>
                          <w:divsChild>
                            <w:div w:id="1563712648">
                              <w:marLeft w:val="300"/>
                              <w:marRight w:val="0"/>
                              <w:marTop w:val="0"/>
                              <w:marBottom w:val="210"/>
                              <w:divBdr>
                                <w:top w:val="none" w:sz="0" w:space="0" w:color="auto"/>
                                <w:left w:val="none" w:sz="0" w:space="0" w:color="auto"/>
                                <w:bottom w:val="none" w:sz="0" w:space="0" w:color="auto"/>
                                <w:right w:val="none" w:sz="0" w:space="0" w:color="auto"/>
                              </w:divBdr>
                              <w:divsChild>
                                <w:div w:id="1168903952">
                                  <w:marLeft w:val="0"/>
                                  <w:marRight w:val="0"/>
                                  <w:marTop w:val="0"/>
                                  <w:marBottom w:val="0"/>
                                  <w:divBdr>
                                    <w:top w:val="none" w:sz="0" w:space="0" w:color="auto"/>
                                    <w:left w:val="none" w:sz="0" w:space="0" w:color="auto"/>
                                    <w:bottom w:val="none" w:sz="0" w:space="0" w:color="auto"/>
                                    <w:right w:val="none" w:sz="0" w:space="0" w:color="auto"/>
                                  </w:divBdr>
                                  <w:divsChild>
                                    <w:div w:id="1389920253">
                                      <w:marLeft w:val="0"/>
                                      <w:marRight w:val="0"/>
                                      <w:marTop w:val="0"/>
                                      <w:marBottom w:val="0"/>
                                      <w:divBdr>
                                        <w:top w:val="none" w:sz="0" w:space="0" w:color="auto"/>
                                        <w:left w:val="none" w:sz="0" w:space="0" w:color="auto"/>
                                        <w:bottom w:val="none" w:sz="0" w:space="0" w:color="auto"/>
                                        <w:right w:val="none" w:sz="0" w:space="0" w:color="auto"/>
                                      </w:divBdr>
                                      <w:divsChild>
                                        <w:div w:id="1924875638">
                                          <w:marLeft w:val="0"/>
                                          <w:marRight w:val="0"/>
                                          <w:marTop w:val="0"/>
                                          <w:marBottom w:val="0"/>
                                          <w:divBdr>
                                            <w:top w:val="none" w:sz="0" w:space="0" w:color="auto"/>
                                            <w:left w:val="none" w:sz="0" w:space="0" w:color="auto"/>
                                            <w:bottom w:val="none" w:sz="0" w:space="0" w:color="auto"/>
                                            <w:right w:val="none" w:sz="0" w:space="0" w:color="auto"/>
                                          </w:divBdr>
                                          <w:divsChild>
                                            <w:div w:id="111012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687992">
                              <w:marLeft w:val="0"/>
                              <w:marRight w:val="0"/>
                              <w:marTop w:val="0"/>
                              <w:marBottom w:val="0"/>
                              <w:divBdr>
                                <w:top w:val="none" w:sz="0" w:space="0" w:color="auto"/>
                                <w:left w:val="none" w:sz="0" w:space="0" w:color="auto"/>
                                <w:bottom w:val="none" w:sz="0" w:space="0" w:color="auto"/>
                                <w:right w:val="none" w:sz="0" w:space="0" w:color="auto"/>
                              </w:divBdr>
                              <w:divsChild>
                                <w:div w:id="640235517">
                                  <w:marLeft w:val="0"/>
                                  <w:marRight w:val="0"/>
                                  <w:marTop w:val="0"/>
                                  <w:marBottom w:val="0"/>
                                  <w:divBdr>
                                    <w:top w:val="none" w:sz="0" w:space="0" w:color="auto"/>
                                    <w:left w:val="none" w:sz="0" w:space="0" w:color="auto"/>
                                    <w:bottom w:val="none" w:sz="0" w:space="0" w:color="auto"/>
                                    <w:right w:val="none" w:sz="0" w:space="0" w:color="auto"/>
                                  </w:divBdr>
                                  <w:divsChild>
                                    <w:div w:id="187184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395726">
      <w:bodyDiv w:val="1"/>
      <w:marLeft w:val="0"/>
      <w:marRight w:val="0"/>
      <w:marTop w:val="0"/>
      <w:marBottom w:val="0"/>
      <w:divBdr>
        <w:top w:val="none" w:sz="0" w:space="0" w:color="auto"/>
        <w:left w:val="none" w:sz="0" w:space="0" w:color="auto"/>
        <w:bottom w:val="none" w:sz="0" w:space="0" w:color="auto"/>
        <w:right w:val="none" w:sz="0" w:space="0" w:color="auto"/>
      </w:divBdr>
    </w:div>
    <w:div w:id="474370096">
      <w:bodyDiv w:val="1"/>
      <w:marLeft w:val="0"/>
      <w:marRight w:val="0"/>
      <w:marTop w:val="0"/>
      <w:marBottom w:val="0"/>
      <w:divBdr>
        <w:top w:val="none" w:sz="0" w:space="0" w:color="auto"/>
        <w:left w:val="none" w:sz="0" w:space="0" w:color="auto"/>
        <w:bottom w:val="none" w:sz="0" w:space="0" w:color="auto"/>
        <w:right w:val="none" w:sz="0" w:space="0" w:color="auto"/>
      </w:divBdr>
    </w:div>
    <w:div w:id="577835574">
      <w:bodyDiv w:val="1"/>
      <w:marLeft w:val="0"/>
      <w:marRight w:val="0"/>
      <w:marTop w:val="0"/>
      <w:marBottom w:val="0"/>
      <w:divBdr>
        <w:top w:val="none" w:sz="0" w:space="0" w:color="auto"/>
        <w:left w:val="none" w:sz="0" w:space="0" w:color="auto"/>
        <w:bottom w:val="none" w:sz="0" w:space="0" w:color="auto"/>
        <w:right w:val="none" w:sz="0" w:space="0" w:color="auto"/>
      </w:divBdr>
    </w:div>
    <w:div w:id="829633455">
      <w:bodyDiv w:val="1"/>
      <w:marLeft w:val="0"/>
      <w:marRight w:val="0"/>
      <w:marTop w:val="0"/>
      <w:marBottom w:val="0"/>
      <w:divBdr>
        <w:top w:val="none" w:sz="0" w:space="0" w:color="auto"/>
        <w:left w:val="none" w:sz="0" w:space="0" w:color="auto"/>
        <w:bottom w:val="none" w:sz="0" w:space="0" w:color="auto"/>
        <w:right w:val="none" w:sz="0" w:space="0" w:color="auto"/>
      </w:divBdr>
    </w:div>
    <w:div w:id="992566528">
      <w:bodyDiv w:val="1"/>
      <w:marLeft w:val="0"/>
      <w:marRight w:val="0"/>
      <w:marTop w:val="0"/>
      <w:marBottom w:val="0"/>
      <w:divBdr>
        <w:top w:val="none" w:sz="0" w:space="0" w:color="auto"/>
        <w:left w:val="none" w:sz="0" w:space="0" w:color="auto"/>
        <w:bottom w:val="none" w:sz="0" w:space="0" w:color="auto"/>
        <w:right w:val="none" w:sz="0" w:space="0" w:color="auto"/>
      </w:divBdr>
    </w:div>
    <w:div w:id="1041588360">
      <w:bodyDiv w:val="1"/>
      <w:marLeft w:val="0"/>
      <w:marRight w:val="0"/>
      <w:marTop w:val="0"/>
      <w:marBottom w:val="0"/>
      <w:divBdr>
        <w:top w:val="none" w:sz="0" w:space="0" w:color="auto"/>
        <w:left w:val="none" w:sz="0" w:space="0" w:color="auto"/>
        <w:bottom w:val="none" w:sz="0" w:space="0" w:color="auto"/>
        <w:right w:val="none" w:sz="0" w:space="0" w:color="auto"/>
      </w:divBdr>
    </w:div>
    <w:div w:id="1168329472">
      <w:bodyDiv w:val="1"/>
      <w:marLeft w:val="0"/>
      <w:marRight w:val="0"/>
      <w:marTop w:val="0"/>
      <w:marBottom w:val="0"/>
      <w:divBdr>
        <w:top w:val="none" w:sz="0" w:space="0" w:color="auto"/>
        <w:left w:val="none" w:sz="0" w:space="0" w:color="auto"/>
        <w:bottom w:val="none" w:sz="0" w:space="0" w:color="auto"/>
        <w:right w:val="none" w:sz="0" w:space="0" w:color="auto"/>
      </w:divBdr>
    </w:div>
    <w:div w:id="1176384123">
      <w:bodyDiv w:val="1"/>
      <w:marLeft w:val="0"/>
      <w:marRight w:val="0"/>
      <w:marTop w:val="0"/>
      <w:marBottom w:val="0"/>
      <w:divBdr>
        <w:top w:val="none" w:sz="0" w:space="0" w:color="auto"/>
        <w:left w:val="none" w:sz="0" w:space="0" w:color="auto"/>
        <w:bottom w:val="none" w:sz="0" w:space="0" w:color="auto"/>
        <w:right w:val="none" w:sz="0" w:space="0" w:color="auto"/>
      </w:divBdr>
    </w:div>
    <w:div w:id="1349062228">
      <w:bodyDiv w:val="1"/>
      <w:marLeft w:val="0"/>
      <w:marRight w:val="0"/>
      <w:marTop w:val="0"/>
      <w:marBottom w:val="0"/>
      <w:divBdr>
        <w:top w:val="none" w:sz="0" w:space="0" w:color="auto"/>
        <w:left w:val="none" w:sz="0" w:space="0" w:color="auto"/>
        <w:bottom w:val="none" w:sz="0" w:space="0" w:color="auto"/>
        <w:right w:val="none" w:sz="0" w:space="0" w:color="auto"/>
      </w:divBdr>
    </w:div>
    <w:div w:id="1446583733">
      <w:bodyDiv w:val="1"/>
      <w:marLeft w:val="0"/>
      <w:marRight w:val="0"/>
      <w:marTop w:val="0"/>
      <w:marBottom w:val="0"/>
      <w:divBdr>
        <w:top w:val="none" w:sz="0" w:space="0" w:color="auto"/>
        <w:left w:val="none" w:sz="0" w:space="0" w:color="auto"/>
        <w:bottom w:val="none" w:sz="0" w:space="0" w:color="auto"/>
        <w:right w:val="none" w:sz="0" w:space="0" w:color="auto"/>
      </w:divBdr>
    </w:div>
    <w:div w:id="1742293150">
      <w:bodyDiv w:val="1"/>
      <w:marLeft w:val="0"/>
      <w:marRight w:val="0"/>
      <w:marTop w:val="0"/>
      <w:marBottom w:val="0"/>
      <w:divBdr>
        <w:top w:val="none" w:sz="0" w:space="0" w:color="auto"/>
        <w:left w:val="none" w:sz="0" w:space="0" w:color="auto"/>
        <w:bottom w:val="none" w:sz="0" w:space="0" w:color="auto"/>
        <w:right w:val="none" w:sz="0" w:space="0" w:color="auto"/>
      </w:divBdr>
    </w:div>
    <w:div w:id="1783725143">
      <w:bodyDiv w:val="1"/>
      <w:marLeft w:val="0"/>
      <w:marRight w:val="0"/>
      <w:marTop w:val="0"/>
      <w:marBottom w:val="0"/>
      <w:divBdr>
        <w:top w:val="none" w:sz="0" w:space="0" w:color="auto"/>
        <w:left w:val="none" w:sz="0" w:space="0" w:color="auto"/>
        <w:bottom w:val="none" w:sz="0" w:space="0" w:color="auto"/>
        <w:right w:val="none" w:sz="0" w:space="0" w:color="auto"/>
      </w:divBdr>
    </w:div>
    <w:div w:id="1801533855">
      <w:bodyDiv w:val="1"/>
      <w:marLeft w:val="0"/>
      <w:marRight w:val="0"/>
      <w:marTop w:val="0"/>
      <w:marBottom w:val="0"/>
      <w:divBdr>
        <w:top w:val="none" w:sz="0" w:space="0" w:color="auto"/>
        <w:left w:val="none" w:sz="0" w:space="0" w:color="auto"/>
        <w:bottom w:val="none" w:sz="0" w:space="0" w:color="auto"/>
        <w:right w:val="none" w:sz="0" w:space="0" w:color="auto"/>
      </w:divBdr>
    </w:div>
    <w:div w:id="1835031475">
      <w:bodyDiv w:val="1"/>
      <w:marLeft w:val="0"/>
      <w:marRight w:val="0"/>
      <w:marTop w:val="0"/>
      <w:marBottom w:val="0"/>
      <w:divBdr>
        <w:top w:val="none" w:sz="0" w:space="0" w:color="auto"/>
        <w:left w:val="none" w:sz="0" w:space="0" w:color="auto"/>
        <w:bottom w:val="none" w:sz="0" w:space="0" w:color="auto"/>
        <w:right w:val="none" w:sz="0" w:space="0" w:color="auto"/>
      </w:divBdr>
    </w:div>
    <w:div w:id="1858694178">
      <w:bodyDiv w:val="1"/>
      <w:marLeft w:val="0"/>
      <w:marRight w:val="0"/>
      <w:marTop w:val="0"/>
      <w:marBottom w:val="0"/>
      <w:divBdr>
        <w:top w:val="none" w:sz="0" w:space="0" w:color="auto"/>
        <w:left w:val="none" w:sz="0" w:space="0" w:color="auto"/>
        <w:bottom w:val="none" w:sz="0" w:space="0" w:color="auto"/>
        <w:right w:val="none" w:sz="0" w:space="0" w:color="auto"/>
      </w:divBdr>
    </w:div>
    <w:div w:id="1872256039">
      <w:bodyDiv w:val="1"/>
      <w:marLeft w:val="0"/>
      <w:marRight w:val="0"/>
      <w:marTop w:val="0"/>
      <w:marBottom w:val="0"/>
      <w:divBdr>
        <w:top w:val="none" w:sz="0" w:space="0" w:color="auto"/>
        <w:left w:val="none" w:sz="0" w:space="0" w:color="auto"/>
        <w:bottom w:val="none" w:sz="0" w:space="0" w:color="auto"/>
        <w:right w:val="none" w:sz="0" w:space="0" w:color="auto"/>
      </w:divBdr>
    </w:div>
    <w:div w:id="1988975027">
      <w:bodyDiv w:val="1"/>
      <w:marLeft w:val="0"/>
      <w:marRight w:val="0"/>
      <w:marTop w:val="0"/>
      <w:marBottom w:val="0"/>
      <w:divBdr>
        <w:top w:val="none" w:sz="0" w:space="0" w:color="auto"/>
        <w:left w:val="none" w:sz="0" w:space="0" w:color="auto"/>
        <w:bottom w:val="none" w:sz="0" w:space="0" w:color="auto"/>
        <w:right w:val="none" w:sz="0" w:space="0" w:color="auto"/>
      </w:divBdr>
    </w:div>
    <w:div w:id="2049211690">
      <w:bodyDiv w:val="1"/>
      <w:marLeft w:val="0"/>
      <w:marRight w:val="0"/>
      <w:marTop w:val="0"/>
      <w:marBottom w:val="0"/>
      <w:divBdr>
        <w:top w:val="none" w:sz="0" w:space="0" w:color="auto"/>
        <w:left w:val="none" w:sz="0" w:space="0" w:color="auto"/>
        <w:bottom w:val="none" w:sz="0" w:space="0" w:color="auto"/>
        <w:right w:val="none" w:sz="0" w:space="0" w:color="auto"/>
      </w:divBdr>
    </w:div>
    <w:div w:id="210799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traditions.org.ua/foto/256.html"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00FE3-4234-4300-BDA3-8BFA6010E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8146</Words>
  <Characters>4644</Characters>
  <Application>Microsoft Office Word</Application>
  <DocSecurity>0</DocSecurity>
  <Lines>38</Lines>
  <Paragraphs>25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Марія</dc:creator>
  <cp:lastModifiedBy>Адмін</cp:lastModifiedBy>
  <cp:revision>2</cp:revision>
  <dcterms:created xsi:type="dcterms:W3CDTF">2022-02-02T14:56:00Z</dcterms:created>
  <dcterms:modified xsi:type="dcterms:W3CDTF">2022-02-02T14:56:00Z</dcterms:modified>
</cp:coreProperties>
</file>