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9" w:rsidRDefault="007378F0" w:rsidP="007E1F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Конспект у</w:t>
      </w:r>
      <w:r w:rsidR="007E1F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bookmarkStart w:id="0" w:name="_GoBack"/>
      <w:bookmarkEnd w:id="0"/>
      <w:r w:rsidR="007E1FD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хімії у 9 класі</w:t>
      </w:r>
    </w:p>
    <w:p w:rsidR="007E1FD9" w:rsidRDefault="007E1FD9" w:rsidP="007E1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Роль води як розчинника у живій природі.</w:t>
      </w:r>
    </w:p>
    <w:p w:rsidR="007E1FD9" w:rsidRDefault="007E1FD9" w:rsidP="007E1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</w:t>
      </w:r>
    </w:p>
    <w:p w:rsidR="007E1FD9" w:rsidRDefault="007E1FD9" w:rsidP="007E1F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Показати учням, що вода – це одна з головних природних сполук;</w:t>
      </w:r>
    </w:p>
    <w:p w:rsidR="007E1FD9" w:rsidRDefault="007E1FD9" w:rsidP="007E1F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про властивості води, ї значення у природі та житті людини;</w:t>
      </w:r>
    </w:p>
    <w:p w:rsidR="007E1FD9" w:rsidRDefault="007E1FD9" w:rsidP="007E1F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вміння проведення хімічного експерименту;</w:t>
      </w:r>
    </w:p>
    <w:p w:rsidR="007E1FD9" w:rsidRDefault="007E1FD9" w:rsidP="007E1F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в учнів бажання вивчати хімію як науку, активізувати їх пізнавальну діяльність, формувати в них почуття прекрасного, уміння виділяти головне, знаходити відповіді на поставлені питання;</w:t>
      </w:r>
    </w:p>
    <w:p w:rsidR="007E1FD9" w:rsidRDefault="007E1FD9" w:rsidP="007E1F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в учнів бережливе ставлення до природи та її багатств.</w:t>
      </w:r>
    </w:p>
    <w:p w:rsidR="007E1FD9" w:rsidRDefault="007E1FD9" w:rsidP="007E1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Прилади і 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глобус, таблиці, посудина з чистою водою, хімічні реактиви, плакати про воду, малюнки, виконані учнями.</w:t>
      </w:r>
    </w:p>
    <w:p w:rsidR="007E1FD9" w:rsidRDefault="007E1FD9" w:rsidP="007E1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 і прийоми: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бесіда повідомлення учнів, демонстрації таблиць, спостереження, хімічний експеримент.</w:t>
      </w:r>
    </w:p>
    <w:p w:rsidR="007E1FD9" w:rsidRDefault="007E1FD9" w:rsidP="007E1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Гасло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«Речовина, що створила нашу планету»</w:t>
      </w:r>
    </w:p>
    <w:p w:rsidR="007E1FD9" w:rsidRDefault="007E1FD9" w:rsidP="007E1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круглий стіл.</w:t>
      </w:r>
    </w:p>
    <w:p w:rsidR="007E1FD9" w:rsidRDefault="007E1FD9" w:rsidP="007E1F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E1FD9" w:rsidRDefault="007E1FD9" w:rsidP="007E1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Весняний день – прозорий, голубий,</w:t>
      </w:r>
    </w:p>
    <w:p w:rsidR="007E1FD9" w:rsidRDefault="007E1FD9" w:rsidP="007E1FD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Навколо пахне ніжно-білим цвітом,</w:t>
      </w:r>
    </w:p>
    <w:p w:rsidR="007E1FD9" w:rsidRDefault="007E1FD9" w:rsidP="007E1FD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вікнами туркочуть голуби,</w:t>
      </w:r>
    </w:p>
    <w:p w:rsidR="007E1FD9" w:rsidRDefault="007E1FD9" w:rsidP="007E1FD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Щебечуть на подвір’ї жваві діти.</w:t>
      </w:r>
    </w:p>
    <w:p w:rsidR="007E1FD9" w:rsidRDefault="007E1FD9" w:rsidP="007E1FD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Душа чутлива, мов ота струна,</w:t>
      </w:r>
    </w:p>
    <w:p w:rsidR="007E1FD9" w:rsidRDefault="007E1FD9" w:rsidP="007E1FD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барв весняних, запахів та звуків,</w:t>
      </w:r>
    </w:p>
    <w:p w:rsidR="007E1FD9" w:rsidRDefault="007E1FD9" w:rsidP="007E1FD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може чарувати лиш Весна</w:t>
      </w:r>
    </w:p>
    <w:p w:rsidR="007E1FD9" w:rsidRDefault="007E1FD9" w:rsidP="007E1FD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холодних місяців розлуки.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Весна! Як ми любимо цю пору пробудження життя, відчуваємо справжню насолоду від спілкування з весняною природою.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Природа! З дитячих літ ми звикаємо до її чарівної краси. Любимо бувати в лісі, в полі. Дивимось на квіти, дерева. Радіємо спілкуванню з природою,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милуємось її красою. Відбираючи впродовж мільйонів років, немов чародійний селекціонер, усе життєдайне, досконале і доцільне, природа стала колискою людства. А в основі природи лежить вода!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джерело життя на Землі, джерело енергії, чинник, що визначає погоду, клімат Землі. Що ж таке вода?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Джерела води у стародавніх народів били місцем зустрічі богів. Воді поклонялися як надлюдській силі, вона вважалася матір’ю життя і смерті. Основоположник грецької медицини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Гіпократ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жив у</w:t>
      </w:r>
      <w:r w:rsidRPr="00E60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столітті до н.е., під час лікування використовував воду. 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краплі води довший час падатимуть на голову людини, то вони її вб’ють. У давнину навіть існувала смертна кара «краплями води».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Вода у далекий геологічний  час, коли на планеті Земля температура була вище 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С, перебувала у стані пари – тоді не було ні рік, ні озер, ні морів, ні океанів. Заселення земної кулі рослинами і тваринами пов’язано із властивостями води. Без води немає життя, без води не утворюються в зеленому листку цукор, крохмаль та інші речовини.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«Вода – це початок усього живого на Землі. Вода – просте і неподільне», - говорили в давнину. «Ні, - сказав великий Лавуазьє, - вода складається з водню і кисню»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які саме Гідроген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входять до складу води? Адже у Гідрогену є три ізотопи – легкий (протій), важкий (дейтерій), найважчий (тритій); 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три – з відносною молекулярною масою 16, 17, 18. Вода, виявляється, є сумішшю сорока двох речовин – сполук трьох різних гідрогенів з трьома різними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таке вода? Перш за все, це чудова хімічна сполука, сестра-тихоня найсильнішої вибухівки – гримучого газу.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Летів водень потайком…)</w:t>
      </w:r>
    </w:p>
    <w:p w:rsidR="007E1FD9" w:rsidRPr="0051226D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26D">
        <w:rPr>
          <w:rFonts w:ascii="Times New Roman" w:hAnsi="Times New Roman" w:cs="Times New Roman"/>
          <w:sz w:val="28"/>
          <w:szCs w:val="28"/>
          <w:lang w:val="uk-UA"/>
        </w:rPr>
        <w:t>Летів водень потайком</w:t>
      </w:r>
    </w:p>
    <w:p w:rsidR="007E1FD9" w:rsidRPr="0051226D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26D">
        <w:rPr>
          <w:rFonts w:ascii="Times New Roman" w:hAnsi="Times New Roman" w:cs="Times New Roman"/>
          <w:sz w:val="28"/>
          <w:szCs w:val="28"/>
          <w:lang w:val="uk-UA"/>
        </w:rPr>
        <w:t>Та й до кисню вечерком.</w:t>
      </w:r>
    </w:p>
    <w:p w:rsidR="007E1FD9" w:rsidRDefault="007E1FD9" w:rsidP="007E1F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 ти, кисню,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відчини,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Своє-моє серденько звесели.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не буду відчинять, ой не буду відчинять,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ти будеш, серденько,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бушувать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гриміло до зорі, ой гриміло до зорі,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Стало повно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два о у відрі.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7635D6">
        <w:rPr>
          <w:rFonts w:ascii="Times New Roman" w:hAnsi="Times New Roman" w:cs="Times New Roman"/>
          <w:sz w:val="28"/>
          <w:szCs w:val="28"/>
          <w:lang w:val="uk-UA"/>
        </w:rPr>
        <w:t>Вода – одна із найпоширеніших сполук на Землі. Водна оболонка Землі – гідросфера – охоплює близько 71% земної поверхні.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води на поверхні планети – 1.39*10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тонн. Нею заповнені океани, моря, річки, озера. Вода входить до складу комет, більшості планет Сонячної системи та їх супутників. У зв’язаному стані вода міститься і в земній корі – літосфері. У глибинних надрах її більше, ніж на поверхні. В атмосфері – 1.3*10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тонн води. Молекули води були знайдені у міжзоряному просторі.</w:t>
      </w:r>
    </w:p>
    <w:p w:rsidR="007E1FD9" w:rsidRDefault="007E1FD9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Вода </w:t>
      </w:r>
      <w:r w:rsidR="00453C18">
        <w:rPr>
          <w:rFonts w:ascii="Times New Roman" w:hAnsi="Times New Roman" w:cs="Times New Roman"/>
          <w:sz w:val="28"/>
          <w:szCs w:val="28"/>
          <w:lang w:val="uk-UA"/>
        </w:rPr>
        <w:t>входить до складу мінералів і гірських порід, міститься в ґрунті, в усіх організмах. Запаси води на Землі становлять 1 млн. 359 м</w:t>
      </w:r>
      <w:r w:rsidR="00453C1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453C18">
        <w:rPr>
          <w:rFonts w:ascii="Times New Roman" w:hAnsi="Times New Roman" w:cs="Times New Roman"/>
          <w:sz w:val="28"/>
          <w:szCs w:val="28"/>
          <w:lang w:val="uk-UA"/>
        </w:rPr>
        <w:t>. З усього цього багатства на прісну воду припадає лише 28%, з них 2,2% - недоступні людині (крижаний щит Північного Льодовитого океану, Гренландії, Антарктиди).</w:t>
      </w:r>
    </w:p>
    <w:p w:rsidR="00453C18" w:rsidRDefault="00453C18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Вода міститься в організмах рослин і тварин. У тілі ссавців масова частка води становить – 70%, у риб – 80%, водоростях – 90%, в огірках, кавунах – 90%. Високий вміст</w:t>
      </w:r>
      <w:r w:rsidR="002F3175">
        <w:rPr>
          <w:rFonts w:ascii="Times New Roman" w:hAnsi="Times New Roman" w:cs="Times New Roman"/>
          <w:sz w:val="28"/>
          <w:szCs w:val="28"/>
          <w:lang w:val="uk-UA"/>
        </w:rPr>
        <w:t xml:space="preserve"> води в клітині – необхідна умова її життєдіяльності.</w:t>
      </w:r>
    </w:p>
    <w:p w:rsidR="002F3175" w:rsidRDefault="002F3175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«Соком життя» - назвав воду італійський художник Леонардо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Вінчі. Це визначення відповідає дійсності. Вода – джерело живлення для рослин, в організмах яких йде постійний процес відновлення води.</w:t>
      </w:r>
    </w:p>
    <w:p w:rsidR="002F3175" w:rsidRDefault="002F3175" w:rsidP="007E1F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кактусів, наприклад, вода відновлюється повністю через 28 років, у черепахи – через 1 рік, у верблюда – за 3 місяці, у людини – за 1 місяць.</w:t>
      </w:r>
    </w:p>
    <w:p w:rsidR="002F3175" w:rsidRDefault="002F3175" w:rsidP="002F31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води людина може прожити тільки 3 дні, а без їжі – 30-50 днів. Без води є неможливим очищення організму від шлаків, регуляція температури тіла, транспортна функція крові. Вода підтримує кислотно-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основну рівновагу організму. Більшість тканин і органів в основному складаються з води.</w:t>
      </w:r>
      <w:r w:rsidR="004F0BE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F0BEA">
        <w:rPr>
          <w:rFonts w:ascii="Times New Roman" w:hAnsi="Times New Roman" w:cs="Times New Roman"/>
          <w:i/>
          <w:sz w:val="28"/>
          <w:szCs w:val="28"/>
          <w:lang w:val="uk-UA"/>
        </w:rPr>
        <w:t>Показати і пояснити таблицю)</w:t>
      </w:r>
    </w:p>
    <w:p w:rsidR="004F0BEA" w:rsidRDefault="004F0BEA" w:rsidP="004F0BE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0BEA">
        <w:rPr>
          <w:rFonts w:ascii="Times New Roman" w:hAnsi="Times New Roman" w:cs="Times New Roman"/>
          <w:b/>
          <w:i/>
          <w:sz w:val="28"/>
          <w:szCs w:val="28"/>
          <w:lang w:val="uk-UA"/>
        </w:rPr>
        <w:t>Вміст води в організмі людини (у %)</w:t>
      </w:r>
    </w:p>
    <w:p w:rsidR="004F0BEA" w:rsidRDefault="004F0BEA" w:rsidP="004F0BE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мозок:                              Слина – 99,4</w:t>
      </w:r>
    </w:p>
    <w:p w:rsidR="004F0BEA" w:rsidRDefault="004F0BEA" w:rsidP="004F0BE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Сіра речовина – 83                      Шкіра - 72</w:t>
      </w:r>
    </w:p>
    <w:p w:rsidR="004F0BEA" w:rsidRDefault="004F0BEA" w:rsidP="004F0BE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Біла речовина – 70                      Печінка - 70</w:t>
      </w:r>
    </w:p>
    <w:p w:rsidR="004F0BEA" w:rsidRDefault="004F0BEA" w:rsidP="004F0BE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Спинний мозок – 75                        Скелет - 46</w:t>
      </w:r>
    </w:p>
    <w:p w:rsidR="004F0BEA" w:rsidRDefault="004F0BEA" w:rsidP="004F0BE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Нирки – 82                                   Зубна емаль – 0,2</w:t>
      </w:r>
    </w:p>
    <w:p w:rsidR="004F0BEA" w:rsidRDefault="004F0BEA" w:rsidP="004F0BE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Серце – 79                                    Плазма крові - 92</w:t>
      </w:r>
    </w:p>
    <w:p w:rsidR="004F0BEA" w:rsidRDefault="004F0BEA" w:rsidP="004F0BE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Легені – 79                                   Скловидне тіло ока - 99</w:t>
      </w:r>
    </w:p>
    <w:p w:rsidR="004F0BEA" w:rsidRDefault="004F0BEA" w:rsidP="004F0BE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М’язи – 75                                    Шлунковий сік – 99,5</w:t>
      </w:r>
    </w:p>
    <w:p w:rsidR="004F0BEA" w:rsidRDefault="004F0BEA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найбільше води в організмі міститься в шлунковому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найменше – в зубній емалі. Людина на 65% складається з води. Втрата організмом більше 10</w:t>
      </w:r>
      <w:r w:rsidR="00CC56C6">
        <w:rPr>
          <w:rFonts w:ascii="Times New Roman" w:hAnsi="Times New Roman" w:cs="Times New Roman"/>
          <w:sz w:val="28"/>
          <w:szCs w:val="28"/>
          <w:lang w:val="uk-UA"/>
        </w:rPr>
        <w:t>% води може призвести до смерті.</w:t>
      </w:r>
    </w:p>
    <w:p w:rsidR="00CC56C6" w:rsidRDefault="00CC56C6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Які властивості характерні для води?</w:t>
      </w:r>
    </w:p>
    <w:p w:rsidR="00CC56C6" w:rsidRDefault="00CC56C6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5. </w:t>
      </w:r>
      <w:r w:rsidR="00F002B7">
        <w:rPr>
          <w:rFonts w:ascii="Times New Roman" w:hAnsi="Times New Roman" w:cs="Times New Roman"/>
          <w:sz w:val="28"/>
          <w:szCs w:val="28"/>
          <w:lang w:val="uk-UA"/>
        </w:rPr>
        <w:t>Вода може перебувати у трьох агрегатних стана: рідкому, твердому, газоподібному, які за певних умов можуть переходити один в інший.</w:t>
      </w:r>
    </w:p>
    <w:p w:rsidR="00971415" w:rsidRDefault="00971415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6. </w:t>
      </w:r>
      <w:r>
        <w:rPr>
          <w:rFonts w:ascii="Times New Roman" w:hAnsi="Times New Roman" w:cs="Times New Roman"/>
          <w:sz w:val="28"/>
          <w:szCs w:val="28"/>
          <w:lang w:val="uk-UA"/>
        </w:rPr>
        <w:t>Навесні в природі ми спостерігаємо танення снігів (льоду), а восени і ранньою зимою – навпаки, перетворення води у сніг, лід. Чиста вода за звичайних умов – безбарвна прозора рідина , без запаху і смаку. Густина води 1 г/см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4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С.  Вода має високу теплоємність і малу теплопровідність</w:t>
      </w:r>
      <w:r w:rsidR="003769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993" w:rsidRDefault="00376993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7. </w:t>
      </w:r>
      <w:r>
        <w:rPr>
          <w:rFonts w:ascii="Times New Roman" w:hAnsi="Times New Roman" w:cs="Times New Roman"/>
          <w:sz w:val="28"/>
          <w:szCs w:val="28"/>
          <w:lang w:val="uk-UA"/>
        </w:rPr>
        <w:t>Вода нагрівається у 5 разів повільніше від піску. Щоб нагріти 1л води на 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потрібно в 3300 разів більше тепла, ніж для нагрівання такої ж кількості повітря. Щоб випарити воду з чайника, потрібно в 5 разів більше тепла, ніж для її кип’ятіння. Повільне випаровування води підтверджує дослід «Негорюча хустинка». Завдяки цій властивості води озера і річки влітку не пересихають. </w:t>
      </w:r>
      <w:r w:rsidR="00D16735">
        <w:rPr>
          <w:rFonts w:ascii="Times New Roman" w:hAnsi="Times New Roman" w:cs="Times New Roman"/>
          <w:sz w:val="28"/>
          <w:szCs w:val="28"/>
          <w:lang w:val="uk-UA"/>
        </w:rPr>
        <w:t>Замерзаючи, вода віддає багато тепла. Саме тому в морозяні ночі в теплицях ставлять бочку з водою: замерзаючи, вода віддає тепло в повітря.</w:t>
      </w:r>
    </w:p>
    <w:p w:rsidR="00D16735" w:rsidRDefault="00D16735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Учень 8. </w:t>
      </w:r>
      <w:r>
        <w:rPr>
          <w:rFonts w:ascii="Times New Roman" w:hAnsi="Times New Roman" w:cs="Times New Roman"/>
          <w:sz w:val="28"/>
          <w:szCs w:val="28"/>
          <w:lang w:val="uk-UA"/>
        </w:rPr>
        <w:t>З-поміж усіх рідин у води найбільший поверхневий натяг. Поверхня води завжди затягнута тонкою плівкою з молекул. По ній, наче по підлозі, бігають комахи-водомірки та навіть тропічні ящірки-василіски. Сили поверхневого натягу підіймають воду з ґрунту для живлення рослин.</w:t>
      </w:r>
    </w:p>
    <w:p w:rsidR="00D16735" w:rsidRDefault="00667ACB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="00D167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735">
        <w:rPr>
          <w:rFonts w:ascii="Times New Roman" w:hAnsi="Times New Roman" w:cs="Times New Roman"/>
          <w:sz w:val="28"/>
          <w:szCs w:val="28"/>
          <w:lang w:val="uk-UA"/>
        </w:rPr>
        <w:t>Вода – найпоширеніша речовина, і все ж можна сказати, що на Землі чистої води немає, тому що все це – лише розчин речовин у воді. Вода – наймогутніший розчинник</w:t>
      </w:r>
      <w:r w:rsidR="00C6518D">
        <w:rPr>
          <w:rFonts w:ascii="Times New Roman" w:hAnsi="Times New Roman" w:cs="Times New Roman"/>
          <w:sz w:val="28"/>
          <w:szCs w:val="28"/>
          <w:lang w:val="uk-UA"/>
        </w:rPr>
        <w:t>. Дуже різнобарвно проходять хімічні процеси у розчинах. (</w:t>
      </w:r>
      <w:r w:rsidR="00C6518D">
        <w:rPr>
          <w:rFonts w:ascii="Times New Roman" w:hAnsi="Times New Roman" w:cs="Times New Roman"/>
          <w:i/>
          <w:sz w:val="28"/>
          <w:szCs w:val="28"/>
          <w:lang w:val="uk-UA"/>
        </w:rPr>
        <w:t>Дослід «Веселка»)</w:t>
      </w:r>
    </w:p>
    <w:p w:rsidR="00C6518D" w:rsidRDefault="00C6518D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менш цікавими є хімічні властивості води. Деякі речовини досить бурно реагують з водою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Дослід «Взаємодія натрію з водою»)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і складні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Досліди «Горючий сніг», «Запалення тирси водою»)</w:t>
      </w:r>
    </w:p>
    <w:p w:rsidR="00C6518D" w:rsidRDefault="00C6518D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9. </w:t>
      </w:r>
      <w:r w:rsidR="00F74D08">
        <w:rPr>
          <w:rFonts w:ascii="Times New Roman" w:hAnsi="Times New Roman" w:cs="Times New Roman"/>
          <w:sz w:val="28"/>
          <w:szCs w:val="28"/>
          <w:lang w:val="uk-UA"/>
        </w:rPr>
        <w:t>Більша частина (71%) поверхні планети Земля покрита океанами і морями. Океан – це не просто вода. Це сильний сольовий розчин, середня концентрація солі 35 г на 1 кг води. Якщо б вся сіль осіла на дно океану, то утворився б шар товщиною 30 м.</w:t>
      </w:r>
    </w:p>
    <w:p w:rsidR="00F74D08" w:rsidRDefault="00667ACB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морській воді розчинено багато цінних речовин. Підраховано, що у ній міститься понад 10</w:t>
      </w:r>
      <w:r w:rsidR="00E7198E">
        <w:rPr>
          <w:rFonts w:ascii="Times New Roman" w:hAnsi="Times New Roman" w:cs="Times New Roman"/>
          <w:sz w:val="28"/>
          <w:szCs w:val="28"/>
          <w:lang w:val="uk-UA"/>
        </w:rPr>
        <w:t xml:space="preserve"> млрд. тонн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золота. А срібла в 500 разів більше, але добути їх дуже важко.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Дослід «Морське дно»)</w:t>
      </w:r>
    </w:p>
    <w:p w:rsidR="00667ACB" w:rsidRDefault="00667ACB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А тепер поговоримо про значення води.</w:t>
      </w:r>
    </w:p>
    <w:p w:rsidR="00667ACB" w:rsidRDefault="00667ACB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10.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царя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правив на острові Шрі-Ланка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столітті нашої ери, загарбники вимагали показати, де заховані його багатства. У відповідь цар привів своїх нерозумних ворогів до створеного ним величезного штучного озера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Калавена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врятувало жителів острова під час засухи. Цар зачерпнув пригорщею води і сказав: «Друзі мої, це і є все моє багатство». А у 523 році при переході через лівійську пустелю від спраги в страшних муках загинуло 50-ти </w:t>
      </w:r>
      <w:r w:rsidR="00CA70D5">
        <w:rPr>
          <w:rFonts w:ascii="Times New Roman" w:hAnsi="Times New Roman" w:cs="Times New Roman"/>
          <w:sz w:val="28"/>
          <w:szCs w:val="28"/>
          <w:lang w:val="uk-UA"/>
        </w:rPr>
        <w:t xml:space="preserve">тисячне військо шаха </w:t>
      </w:r>
      <w:proofErr w:type="spellStart"/>
      <w:r w:rsidR="00CA70D5">
        <w:rPr>
          <w:rFonts w:ascii="Times New Roman" w:hAnsi="Times New Roman" w:cs="Times New Roman"/>
          <w:sz w:val="28"/>
          <w:szCs w:val="28"/>
          <w:lang w:val="uk-UA"/>
        </w:rPr>
        <w:t>Камбіза</w:t>
      </w:r>
      <w:proofErr w:type="spellEnd"/>
      <w:r w:rsidR="00CA70D5">
        <w:rPr>
          <w:rFonts w:ascii="Times New Roman" w:hAnsi="Times New Roman" w:cs="Times New Roman"/>
          <w:sz w:val="28"/>
          <w:szCs w:val="28"/>
          <w:lang w:val="uk-UA"/>
        </w:rPr>
        <w:t>, яке доти ніхто не міг перемогти. Перемогла вода.</w:t>
      </w:r>
    </w:p>
    <w:p w:rsidR="00CA70D5" w:rsidRDefault="00CA70D5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11.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Кожна людина щоденно з їжею споживає майже 2 літри води. </w:t>
      </w:r>
      <w:r w:rsidR="00E7198E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ільша</w:t>
      </w:r>
      <w:r w:rsidR="00E7198E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води йде на побутові потреби. У великих містах витрати води становлять близько 200 л на людину щодня.</w:t>
      </w:r>
    </w:p>
    <w:p w:rsidR="00E7198E" w:rsidRDefault="00E7198E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Вчитель: </w:t>
      </w:r>
      <w:r w:rsidRPr="00E7198E">
        <w:rPr>
          <w:rFonts w:ascii="Times New Roman" w:hAnsi="Times New Roman" w:cs="Times New Roman"/>
          <w:sz w:val="28"/>
          <w:szCs w:val="28"/>
          <w:lang w:val="uk-UA"/>
        </w:rPr>
        <w:t xml:space="preserve">Вода – це паливо майбутнього. </w:t>
      </w:r>
      <w:r>
        <w:rPr>
          <w:rFonts w:ascii="Times New Roman" w:hAnsi="Times New Roman" w:cs="Times New Roman"/>
          <w:sz w:val="28"/>
          <w:szCs w:val="28"/>
          <w:lang w:val="uk-UA"/>
        </w:rPr>
        <w:t>Про це писав ще французький письменник Жуль Верн</w:t>
      </w:r>
      <w:r w:rsidR="00276829">
        <w:rPr>
          <w:rFonts w:ascii="Times New Roman" w:hAnsi="Times New Roman" w:cs="Times New Roman"/>
          <w:sz w:val="28"/>
          <w:szCs w:val="28"/>
          <w:lang w:val="uk-UA"/>
        </w:rPr>
        <w:t xml:space="preserve"> у своєму романі «Таємничий світ». </w:t>
      </w:r>
    </w:p>
    <w:p w:rsidR="00276829" w:rsidRDefault="00276829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12.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сучасна наука зробила дуже багато, щоб очистити Світовий океан, але все частіше їй доводиться боротися з наслідками бурхливого розвитку цивілізації. Так, на виробництво 1 т хімічного волокна затрачається більше 2000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>прісної води, 1 т газетного паперу – 900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води, 1 т сталі – 120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6829" w:rsidRDefault="00276829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З темою «Вода» пов’язана актуальна проблема сьогодення – охорона довкілля, яка перш за все полягає в захисті водойм від забруднення і очищення стічних вод підприємств.</w:t>
      </w:r>
    </w:p>
    <w:p w:rsidR="00276829" w:rsidRDefault="00276829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13.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виробництва щороку в світі в ріки, озера, моря викидається до 6,5 </w:t>
      </w:r>
      <w:r w:rsidR="00B91809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B9180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B91809">
        <w:rPr>
          <w:rFonts w:ascii="Times New Roman" w:hAnsi="Times New Roman" w:cs="Times New Roman"/>
          <w:sz w:val="28"/>
          <w:szCs w:val="28"/>
          <w:lang w:val="uk-UA"/>
        </w:rPr>
        <w:t xml:space="preserve"> забрудненої води, а з нею – десятки мільйонів тонн шкідливих речовин. Промислові і побутові відходи, нераціональне використання агрохімікатів отруюють поверхневі і підземні води, порушують родючість ґрунтів. На сьогодні в світі втрачено 1200 видів тварин. В Україні повністю зникли тарпан, тур та український степовий сайгак. На межі зникнення: світлий тхір, норка, горностай, вовк. Зникнення загрожує більш як 150 видам рослин України. Зникнення тільки одного виду рослин може спричинити зникнення від 10 до 30 видів комах. Лише 5 г нафтопродуктів затягують плівкою 50 м</w:t>
      </w:r>
      <w:r w:rsidR="00B9180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91809">
        <w:rPr>
          <w:rFonts w:ascii="Times New Roman" w:hAnsi="Times New Roman" w:cs="Times New Roman"/>
          <w:sz w:val="28"/>
          <w:szCs w:val="28"/>
          <w:lang w:val="uk-UA"/>
        </w:rPr>
        <w:t xml:space="preserve"> водної поверхні, спричиняючи кисневе голодування й отруєння водних організмів, призводячи до загибелі ікри та мальків риб.</w:t>
      </w:r>
    </w:p>
    <w:p w:rsidR="00B91809" w:rsidRDefault="00B91809" w:rsidP="003769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Людина – це частина природи. І саме природі ми зобов’язані своїм існуванням, своєю досконалістю.</w:t>
      </w:r>
      <w:r w:rsidR="009870FE">
        <w:rPr>
          <w:rFonts w:ascii="Times New Roman" w:hAnsi="Times New Roman" w:cs="Times New Roman"/>
          <w:sz w:val="28"/>
          <w:szCs w:val="28"/>
          <w:lang w:val="uk-UA"/>
        </w:rPr>
        <w:t xml:space="preserve"> Вода може бути другом або ворогом, але, як писав Гете, природа не визнає жартів. Вона може бути тільки правдивою, завжди серйозною, завжди суворою. Вона завжди справедлива. Помилки ж ідуть від людей. То ж будьмо добрими і ми, будьмо природі другом і збережемо воду – джерело життя для майбутніх поколінь.</w:t>
      </w:r>
    </w:p>
    <w:p w:rsidR="00BC23BF" w:rsidRPr="002F3175" w:rsidRDefault="009870FE" w:rsidP="009870FE">
      <w:pPr>
        <w:spacing w:after="0" w:line="360" w:lineRule="auto"/>
        <w:ind w:firstLine="284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будову молекули води, її властивості. Підготувати повідомлення про види розчинів. Скласти кросворд «Вода».</w:t>
      </w:r>
    </w:p>
    <w:sectPr w:rsidR="00BC23BF" w:rsidRPr="002F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414A"/>
    <w:multiLevelType w:val="hybridMultilevel"/>
    <w:tmpl w:val="0CD0DD2E"/>
    <w:lvl w:ilvl="0" w:tplc="84809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98"/>
    <w:rsid w:val="00276829"/>
    <w:rsid w:val="002F3175"/>
    <w:rsid w:val="00376993"/>
    <w:rsid w:val="00434704"/>
    <w:rsid w:val="00453C18"/>
    <w:rsid w:val="004F0BEA"/>
    <w:rsid w:val="00667ACB"/>
    <w:rsid w:val="007378F0"/>
    <w:rsid w:val="007E1FD9"/>
    <w:rsid w:val="00971415"/>
    <w:rsid w:val="009870FE"/>
    <w:rsid w:val="00B62C98"/>
    <w:rsid w:val="00B91809"/>
    <w:rsid w:val="00BC23BF"/>
    <w:rsid w:val="00C6518D"/>
    <w:rsid w:val="00CA70D5"/>
    <w:rsid w:val="00CC56C6"/>
    <w:rsid w:val="00D16735"/>
    <w:rsid w:val="00E7198E"/>
    <w:rsid w:val="00F002B7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6F75-A094-4D2D-9BF6-582281EC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2014-11-15T15:44:00Z</dcterms:created>
  <dcterms:modified xsi:type="dcterms:W3CDTF">2014-11-15T18:01:00Z</dcterms:modified>
</cp:coreProperties>
</file>