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FE" w:rsidRPr="00765C7F" w:rsidRDefault="00207EFE" w:rsidP="00207EFE">
      <w:pPr>
        <w:rPr>
          <w:rFonts w:ascii="Georgia" w:hAnsi="Georgia"/>
          <w:b/>
          <w:color w:val="262626" w:themeColor="text1" w:themeTint="D9"/>
          <w:spacing w:val="36"/>
          <w:sz w:val="44"/>
          <w:szCs w:val="44"/>
        </w:rPr>
      </w:pPr>
      <w:r>
        <w:rPr>
          <w:noProof/>
          <w:lang w:eastAsia="uk-UA"/>
        </w:rPr>
        <w:drawing>
          <wp:anchor distT="0" distB="0" distL="114300" distR="114300" simplePos="0" relativeHeight="251660288" behindDoc="1" locked="0" layoutInCell="1" allowOverlap="1" wp14:anchorId="2E2CD738" wp14:editId="09494C86">
            <wp:simplePos x="0" y="0"/>
            <wp:positionH relativeFrom="margin">
              <wp:posOffset>-534670</wp:posOffset>
            </wp:positionH>
            <wp:positionV relativeFrom="margin">
              <wp:posOffset>-5080</wp:posOffset>
            </wp:positionV>
            <wp:extent cx="636270" cy="1029970"/>
            <wp:effectExtent l="0" t="0" r="0" b="0"/>
            <wp:wrapSquare wrapText="bothSides"/>
            <wp:docPr id="6" name="Рисунок 6" descr="Описание: http://buchachlyceum.org.ua/templates/school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buchachlyceum.org.ua/templates/school/images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78" t="9914" r="73433" b="6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7B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Georgia" w:hAnsi="Georgia"/>
          <w:b/>
          <w:color w:val="262626" w:themeColor="text1" w:themeTint="D9"/>
          <w:spacing w:val="36"/>
          <w:sz w:val="44"/>
          <w:szCs w:val="44"/>
        </w:rPr>
        <w:t xml:space="preserve">          </w:t>
      </w:r>
      <w:r w:rsidRPr="00765C7F">
        <w:rPr>
          <w:rFonts w:ascii="Georgia" w:hAnsi="Georgia"/>
          <w:b/>
          <w:color w:val="262626" w:themeColor="text1" w:themeTint="D9"/>
          <w:spacing w:val="36"/>
          <w:sz w:val="44"/>
          <w:szCs w:val="44"/>
        </w:rPr>
        <w:t xml:space="preserve">  Бучацький ліцей</w:t>
      </w:r>
      <w:r>
        <w:rPr>
          <w:rFonts w:ascii="Georgia" w:hAnsi="Georgia"/>
          <w:b/>
          <w:color w:val="262626" w:themeColor="text1" w:themeTint="D9"/>
          <w:spacing w:val="36"/>
          <w:sz w:val="44"/>
          <w:szCs w:val="44"/>
        </w:rPr>
        <w:t xml:space="preserve"> </w:t>
      </w:r>
    </w:p>
    <w:p w:rsidR="00207EFE" w:rsidRPr="00CC3B71" w:rsidRDefault="00207EFE" w:rsidP="00207EFE">
      <w:pPr>
        <w:spacing w:after="0"/>
        <w:jc w:val="center"/>
        <w:rPr>
          <w:sz w:val="20"/>
          <w:szCs w:val="20"/>
        </w:rPr>
      </w:pPr>
      <w:r>
        <w:rPr>
          <w:noProof/>
          <w:lang w:eastAsia="uk-UA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5C09679A" wp14:editId="6FD85E40">
                <wp:simplePos x="0" y="0"/>
                <wp:positionH relativeFrom="column">
                  <wp:posOffset>125095</wp:posOffset>
                </wp:positionH>
                <wp:positionV relativeFrom="paragraph">
                  <wp:posOffset>111124</wp:posOffset>
                </wp:positionV>
                <wp:extent cx="5406390" cy="0"/>
                <wp:effectExtent l="0" t="19050" r="381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639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9.85pt,8.75pt" to="435.5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" strokeweight="3pt">
                <v:stroke linestyle="thickThin"/>
              </v:line>
            </w:pict>
          </mc:Fallback>
        </mc:AlternateContent>
      </w:r>
    </w:p>
    <w:p w:rsidR="00207EFE" w:rsidRPr="00CC3B71" w:rsidRDefault="00207EFE" w:rsidP="00207EFE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CC3B71">
        <w:rPr>
          <w:rFonts w:ascii="Times New Roman" w:hAnsi="Times New Roman" w:cs="Times New Roman"/>
          <w:b/>
          <w:i/>
          <w:sz w:val="20"/>
          <w:szCs w:val="20"/>
        </w:rPr>
        <w:t xml:space="preserve">     48403,  м. Бучач, вул. Лисенка, 2,  тел. (035-44) 2-18-26,  2-19-95, </w:t>
      </w:r>
      <w:r w:rsidRPr="00CC3B71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Pr="00CC3B71">
        <w:rPr>
          <w:rFonts w:ascii="Times New Roman" w:hAnsi="Times New Roman" w:cs="Times New Roman"/>
          <w:b/>
          <w:i/>
          <w:sz w:val="20"/>
          <w:szCs w:val="20"/>
        </w:rPr>
        <w:t>-</w:t>
      </w:r>
      <w:r w:rsidRPr="00CC3B71">
        <w:rPr>
          <w:rFonts w:ascii="Times New Roman" w:hAnsi="Times New Roman" w:cs="Times New Roman"/>
          <w:b/>
          <w:i/>
          <w:sz w:val="20"/>
          <w:szCs w:val="20"/>
          <w:lang w:val="en-US"/>
        </w:rPr>
        <w:t>mail</w:t>
      </w:r>
      <w:r w:rsidRPr="00CC3B71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proofErr w:type="spellStart"/>
      <w:r w:rsidRPr="00CC3B71">
        <w:rPr>
          <w:rFonts w:ascii="Times New Roman" w:hAnsi="Times New Roman" w:cs="Times New Roman"/>
          <w:b/>
          <w:i/>
          <w:sz w:val="20"/>
          <w:szCs w:val="20"/>
          <w:lang w:val="en-US"/>
        </w:rPr>
        <w:t>lyceumbuch</w:t>
      </w:r>
      <w:proofErr w:type="spellEnd"/>
      <w:r w:rsidRPr="00CC3B71">
        <w:rPr>
          <w:rFonts w:ascii="Times New Roman" w:hAnsi="Times New Roman" w:cs="Times New Roman"/>
          <w:b/>
          <w:i/>
          <w:sz w:val="20"/>
          <w:szCs w:val="20"/>
        </w:rPr>
        <w:t>@</w:t>
      </w:r>
      <w:proofErr w:type="spellStart"/>
      <w:r w:rsidRPr="00CC3B71">
        <w:rPr>
          <w:rFonts w:ascii="Times New Roman" w:hAnsi="Times New Roman" w:cs="Times New Roman"/>
          <w:b/>
          <w:i/>
          <w:sz w:val="20"/>
          <w:szCs w:val="20"/>
          <w:lang w:val="en-US"/>
        </w:rPr>
        <w:t>gmail</w:t>
      </w:r>
      <w:proofErr w:type="spellEnd"/>
      <w:r w:rsidRPr="00CC3B7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CC3B71">
        <w:rPr>
          <w:rFonts w:ascii="Times New Roman" w:hAnsi="Times New Roman" w:cs="Times New Roman"/>
          <w:b/>
          <w:i/>
          <w:sz w:val="20"/>
          <w:szCs w:val="20"/>
          <w:lang w:val="en-US"/>
        </w:rPr>
        <w:t>com</w:t>
      </w:r>
    </w:p>
    <w:p w:rsidR="00207EFE" w:rsidRPr="00527519" w:rsidRDefault="00207EFE" w:rsidP="00207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B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207EFE" w:rsidRPr="00757BDA" w:rsidRDefault="00207EFE" w:rsidP="00207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B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207EFE" w:rsidRDefault="00207EFE" w:rsidP="00207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1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4BF40" wp14:editId="7D49D9C8">
                <wp:simplePos x="0" y="0"/>
                <wp:positionH relativeFrom="column">
                  <wp:posOffset>4074653</wp:posOffset>
                </wp:positionH>
                <wp:positionV relativeFrom="paragraph">
                  <wp:posOffset>177421</wp:posOffset>
                </wp:positionV>
                <wp:extent cx="2374265" cy="1276066"/>
                <wp:effectExtent l="0" t="0" r="8890" b="63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76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EFE" w:rsidRPr="00527519" w:rsidRDefault="00207EFE" w:rsidP="00207EFE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7B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757B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757B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В.о</w:t>
                            </w:r>
                            <w:proofErr w:type="spellEnd"/>
                            <w:r w:rsidRPr="00CC3B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757B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директора</w:t>
                            </w:r>
                            <w:r w:rsidRPr="00CC3B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07EFE" w:rsidRPr="00757BDA" w:rsidRDefault="00207EFE" w:rsidP="00207EFE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7B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Бучацького ЦПРП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CC3B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57B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Довбушу М. І.</w:t>
                            </w:r>
                          </w:p>
                          <w:p w:rsidR="00207EFE" w:rsidRPr="00CC3B71" w:rsidRDefault="00207EFE" w:rsidP="00207E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0.85pt;margin-top:13.95pt;width:186.95pt;height:100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" stroked="f">
                <v:textbox>
                  <w:txbxContent>
                    <w:p w:rsidR="00207EFE" w:rsidRPr="00527519" w:rsidRDefault="00207EFE" w:rsidP="00207EF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7B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Pr="00757B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757B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В.о</w:t>
                      </w:r>
                      <w:proofErr w:type="spellEnd"/>
                      <w:r w:rsidRPr="00CC3B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757B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директора</w:t>
                      </w:r>
                      <w:r w:rsidRPr="00CC3B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07EFE" w:rsidRPr="00757BDA" w:rsidRDefault="00207EFE" w:rsidP="00207EF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7B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Бучацького ЦПРП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Pr="00CC3B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757B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Довбушу М. І.</w:t>
                      </w:r>
                    </w:p>
                    <w:p w:rsidR="00207EFE" w:rsidRPr="00CC3B71" w:rsidRDefault="00207EFE" w:rsidP="00207EF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  </w:t>
      </w:r>
      <w:r w:rsidRPr="00757B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57BD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207EFE" w:rsidRPr="00527519" w:rsidRDefault="00207EFE" w:rsidP="00207E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EFE" w:rsidRPr="00527519" w:rsidRDefault="00207EFE" w:rsidP="00207E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EFE" w:rsidRPr="00527519" w:rsidRDefault="00207EFE" w:rsidP="00207E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CF0" w:rsidRPr="00AC6C13" w:rsidRDefault="00BF3CF0" w:rsidP="00BF3C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F3CF0" w:rsidRPr="00AC6C13" w:rsidRDefault="00BF3CF0" w:rsidP="00BF3CF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6C13">
        <w:rPr>
          <w:rFonts w:ascii="Times New Roman" w:hAnsi="Times New Roman" w:cs="Times New Roman"/>
          <w:sz w:val="28"/>
          <w:szCs w:val="28"/>
        </w:rPr>
        <w:t xml:space="preserve">В </w:t>
      </w:r>
      <w:r w:rsidRPr="00AC6C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6C13">
        <w:rPr>
          <w:rFonts w:ascii="Times New Roman" w:hAnsi="Times New Roman" w:cs="Times New Roman"/>
          <w:sz w:val="28"/>
          <w:szCs w:val="28"/>
        </w:rPr>
        <w:t xml:space="preserve"> Д Г У К </w:t>
      </w:r>
    </w:p>
    <w:p w:rsidR="00207EFE" w:rsidRDefault="00BF3CF0" w:rsidP="00BF3CF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6C13">
        <w:rPr>
          <w:rFonts w:ascii="Times New Roman" w:hAnsi="Times New Roman" w:cs="Times New Roman"/>
          <w:sz w:val="28"/>
          <w:szCs w:val="28"/>
        </w:rPr>
        <w:t xml:space="preserve">про педагогічну та методичну діяльність </w:t>
      </w:r>
    </w:p>
    <w:p w:rsidR="00BF3CF0" w:rsidRPr="00AC6C13" w:rsidRDefault="00207EFE" w:rsidP="00207EF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CF0" w:rsidRPr="00AC6C13">
        <w:rPr>
          <w:rFonts w:ascii="Times New Roman" w:hAnsi="Times New Roman" w:cs="Times New Roman"/>
          <w:sz w:val="28"/>
          <w:szCs w:val="28"/>
        </w:rPr>
        <w:t xml:space="preserve"> англійської мови  Бучацького ліцею</w:t>
      </w:r>
    </w:p>
    <w:p w:rsidR="003D198E" w:rsidRPr="00AC6C13" w:rsidRDefault="00BF3CF0" w:rsidP="00BF3CF0">
      <w:pPr>
        <w:pStyle w:val="a3"/>
        <w:spacing w:line="240" w:lineRule="auto"/>
        <w:rPr>
          <w:b/>
        </w:rPr>
      </w:pPr>
      <w:r w:rsidRPr="00AC6C13">
        <w:rPr>
          <w:b/>
        </w:rPr>
        <w:t xml:space="preserve">                        </w:t>
      </w:r>
      <w:r w:rsidR="00AC6C13">
        <w:rPr>
          <w:b/>
        </w:rPr>
        <w:t xml:space="preserve">       </w:t>
      </w:r>
      <w:r w:rsidRPr="00AC6C13">
        <w:rPr>
          <w:b/>
        </w:rPr>
        <w:t>Дутчак Марії Миколаївни</w:t>
      </w:r>
    </w:p>
    <w:p w:rsidR="00BF3CF0" w:rsidRDefault="00BF3CF0" w:rsidP="00BF3CF0">
      <w:pPr>
        <w:pStyle w:val="a3"/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91592" w:rsidRPr="00CA3F9D" w:rsidRDefault="00BF3CF0" w:rsidP="003D19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9F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Дутчак Марія Миколаївна</w:t>
      </w:r>
      <w:r w:rsidR="00CA3F9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119FC">
        <w:rPr>
          <w:rFonts w:ascii="Times New Roman" w:hAnsi="Times New Roman" w:cs="Times New Roman"/>
          <w:sz w:val="28"/>
          <w:szCs w:val="28"/>
        </w:rPr>
        <w:t>– творчий, іні</w:t>
      </w:r>
      <w:r w:rsidR="008419E1">
        <w:rPr>
          <w:rFonts w:ascii="Times New Roman" w:hAnsi="Times New Roman" w:cs="Times New Roman"/>
          <w:sz w:val="28"/>
          <w:szCs w:val="28"/>
        </w:rPr>
        <w:t>ціативний, талановитий</w:t>
      </w:r>
      <w:r w:rsidR="00BE3859">
        <w:rPr>
          <w:rFonts w:ascii="Times New Roman" w:hAnsi="Times New Roman" w:cs="Times New Roman"/>
          <w:sz w:val="28"/>
          <w:szCs w:val="28"/>
        </w:rPr>
        <w:t>,</w:t>
      </w:r>
      <w:r w:rsidR="008419E1">
        <w:rPr>
          <w:rFonts w:ascii="Times New Roman" w:hAnsi="Times New Roman" w:cs="Times New Roman"/>
          <w:sz w:val="28"/>
          <w:szCs w:val="28"/>
        </w:rPr>
        <w:t xml:space="preserve"> </w:t>
      </w:r>
      <w:r w:rsidR="00BE3859">
        <w:rPr>
          <w:rFonts w:ascii="Times New Roman" w:hAnsi="Times New Roman" w:cs="Times New Roman"/>
          <w:sz w:val="28"/>
          <w:szCs w:val="28"/>
        </w:rPr>
        <w:t xml:space="preserve">досвідчений </w:t>
      </w:r>
      <w:r w:rsidR="008419E1">
        <w:rPr>
          <w:rFonts w:ascii="Times New Roman" w:hAnsi="Times New Roman" w:cs="Times New Roman"/>
          <w:sz w:val="28"/>
          <w:szCs w:val="28"/>
        </w:rPr>
        <w:t>вчитель,</w:t>
      </w:r>
      <w:r w:rsidR="00BE3859">
        <w:rPr>
          <w:rFonts w:ascii="Times New Roman" w:hAnsi="Times New Roman" w:cs="Times New Roman"/>
          <w:sz w:val="28"/>
          <w:szCs w:val="28"/>
        </w:rPr>
        <w:t xml:space="preserve"> </w:t>
      </w:r>
      <w:r w:rsidR="008419E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ма</w:t>
      </w:r>
      <w:r w:rsidRPr="008C339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є високий рівень знань те</w:t>
      </w:r>
      <w:r w:rsidR="008419E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оретичних основ наук з предмета</w:t>
      </w:r>
      <w:r w:rsidRPr="008C339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2119FC">
        <w:rPr>
          <w:rFonts w:ascii="Times New Roman" w:hAnsi="Times New Roman" w:cs="Times New Roman"/>
          <w:sz w:val="28"/>
          <w:szCs w:val="28"/>
        </w:rPr>
        <w:t xml:space="preserve">володіє сучасними методами і прийомами навчання англійської мови, ефективно використовує інтерактивні та комп’ютерні технології, застосовує елементи розвивального навчання, працює над розвитком критичного мислення </w:t>
      </w:r>
      <w:r w:rsidRPr="00CA3F9D">
        <w:rPr>
          <w:rFonts w:ascii="Times New Roman" w:hAnsi="Times New Roman" w:cs="Times New Roman"/>
          <w:sz w:val="28"/>
          <w:szCs w:val="28"/>
        </w:rPr>
        <w:t xml:space="preserve">школярів. </w:t>
      </w:r>
      <w:r w:rsidR="00126884" w:rsidRPr="00CA3F9D">
        <w:rPr>
          <w:rFonts w:ascii="Times New Roman" w:hAnsi="Times New Roman" w:cs="Times New Roman"/>
          <w:sz w:val="28"/>
          <w:szCs w:val="28"/>
        </w:rPr>
        <w:t>Ї</w:t>
      </w:r>
      <w:r w:rsidR="00D91592" w:rsidRPr="00CA3F9D">
        <w:rPr>
          <w:rFonts w:ascii="Times New Roman" w:hAnsi="Times New Roman" w:cs="Times New Roman"/>
          <w:sz w:val="28"/>
          <w:szCs w:val="28"/>
        </w:rPr>
        <w:t>ї уроки відзначаються науковістю, продуманістю, раціональним використанням часу.</w:t>
      </w:r>
    </w:p>
    <w:p w:rsidR="00D91592" w:rsidRPr="002119FC" w:rsidRDefault="00CA3F9D" w:rsidP="003D198E">
      <w:pPr>
        <w:pStyle w:val="a3"/>
      </w:pPr>
      <w:r>
        <w:t>Педагог</w:t>
      </w:r>
      <w:r w:rsidR="00D91592" w:rsidRPr="002119FC">
        <w:t xml:space="preserve"> вважає, що кожна д</w:t>
      </w:r>
      <w:r w:rsidR="00BE3859">
        <w:t>итина – талановита і неповторна,</w:t>
      </w:r>
      <w:r w:rsidR="00D91592" w:rsidRPr="002119FC">
        <w:t xml:space="preserve">                     </w:t>
      </w:r>
      <w:r w:rsidR="00BE3859">
        <w:t xml:space="preserve">                         т</w:t>
      </w:r>
      <w:r w:rsidR="00D91592" w:rsidRPr="002119FC">
        <w:t>ом</w:t>
      </w:r>
      <w:r w:rsidR="00BE3859">
        <w:t>у з перших днів навчання</w:t>
      </w:r>
      <w:r w:rsidR="00D91592" w:rsidRPr="002119FC">
        <w:t xml:space="preserve"> чітко визначає мету для себе – навчати школярів, а для учнів – вивчити мову: оволодіти її лексичним запасом, навчитися застосовувати набуті знання в різних мовленнєвих ситуаціях, наближених до реального життя.</w:t>
      </w:r>
    </w:p>
    <w:p w:rsidR="00D91592" w:rsidRPr="002119FC" w:rsidRDefault="007928C6" w:rsidP="003D198E">
      <w:pPr>
        <w:pStyle w:val="a3"/>
      </w:pPr>
      <w:r>
        <w:t>Марія Миколаївна працює над проблемою «</w:t>
      </w:r>
      <w:r w:rsidR="00D91592" w:rsidRPr="002119FC">
        <w:t xml:space="preserve">Використання мультимедійних та </w:t>
      </w:r>
      <w:proofErr w:type="spellStart"/>
      <w:r w:rsidR="00D91592" w:rsidRPr="002119FC">
        <w:t>онлайн</w:t>
      </w:r>
      <w:r w:rsidR="00FC1BEE">
        <w:t>-</w:t>
      </w:r>
      <w:r w:rsidR="00D91592" w:rsidRPr="002119FC">
        <w:t>технолог</w:t>
      </w:r>
      <w:r w:rsidR="00FC1BEE">
        <w:t>ій</w:t>
      </w:r>
      <w:proofErr w:type="spellEnd"/>
      <w:r w:rsidR="00FC1BEE">
        <w:t xml:space="preserve"> в процесі вивчення</w:t>
      </w:r>
      <w:r>
        <w:t xml:space="preserve"> англійської мови»</w:t>
      </w:r>
      <w:r w:rsidR="00D91592" w:rsidRPr="002119FC">
        <w:t xml:space="preserve">. Основні принципи викладання: комунікативне спрямування уроків, особистісно-зорієнтоване навчання. З цією метою вміло використовує різноманітні форми, види та методи роботи на уроках.  </w:t>
      </w:r>
    </w:p>
    <w:p w:rsidR="00D91592" w:rsidRPr="002119FC" w:rsidRDefault="00D91592" w:rsidP="003D198E">
      <w:pPr>
        <w:pStyle w:val="a3"/>
      </w:pPr>
      <w:r w:rsidRPr="002119FC">
        <w:lastRenderedPageBreak/>
        <w:t>Самостійність і творча ініціатива</w:t>
      </w:r>
      <w:r>
        <w:t>,</w:t>
      </w:r>
      <w:r w:rsidRPr="002119FC">
        <w:t xml:space="preserve"> використання цікавих та оригінальних форм навчальної праці, вміння організувати групові і парні форми роботи</w:t>
      </w:r>
      <w:r w:rsidR="00AC4287">
        <w:t>, дистанційне навчання</w:t>
      </w:r>
      <w:r w:rsidRPr="002119FC">
        <w:t xml:space="preserve"> – ось характерні особливості творчої лабораторії педагога. Теми та завдання, які вчитель пропонує учням, завжди актуальні, змістовні, реалістичні, нові та цікаві.</w:t>
      </w:r>
    </w:p>
    <w:p w:rsidR="00D91592" w:rsidRPr="002119FC" w:rsidRDefault="007928C6" w:rsidP="003D198E">
      <w:pPr>
        <w:pStyle w:val="a5"/>
        <w:spacing w:after="0" w:line="360" w:lineRule="auto"/>
        <w:ind w:left="0"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Якіс</w:t>
      </w:r>
      <w:proofErr w:type="spellEnd"/>
      <w:r w:rsidR="00D91592" w:rsidRPr="002119FC">
        <w:rPr>
          <w:rFonts w:ascii="Times New Roman" w:hAnsi="Times New Roman"/>
          <w:sz w:val="28"/>
          <w:szCs w:val="28"/>
        </w:rPr>
        <w:t xml:space="preserve">ним результатам </w:t>
      </w:r>
      <w:proofErr w:type="spellStart"/>
      <w:r w:rsidR="00D91592" w:rsidRPr="002119FC">
        <w:rPr>
          <w:rFonts w:ascii="Times New Roman" w:hAnsi="Times New Roman"/>
          <w:sz w:val="28"/>
          <w:szCs w:val="28"/>
        </w:rPr>
        <w:t>її</w:t>
      </w:r>
      <w:proofErr w:type="spellEnd"/>
      <w:r w:rsidR="00D91592" w:rsidRPr="0021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592" w:rsidRPr="002119FC">
        <w:rPr>
          <w:rFonts w:ascii="Times New Roman" w:hAnsi="Times New Roman"/>
          <w:sz w:val="28"/>
          <w:szCs w:val="28"/>
        </w:rPr>
        <w:t>праці</w:t>
      </w:r>
      <w:proofErr w:type="spellEnd"/>
      <w:r w:rsidR="00D91592" w:rsidRPr="0021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592" w:rsidRPr="002119FC">
        <w:rPr>
          <w:rFonts w:ascii="Times New Roman" w:hAnsi="Times New Roman"/>
          <w:sz w:val="28"/>
          <w:szCs w:val="28"/>
        </w:rPr>
        <w:t>сприяє</w:t>
      </w:r>
      <w:proofErr w:type="spellEnd"/>
      <w:r w:rsidR="00D91592" w:rsidRPr="002119FC">
        <w:rPr>
          <w:rFonts w:ascii="Times New Roman" w:hAnsi="Times New Roman"/>
          <w:sz w:val="28"/>
          <w:szCs w:val="28"/>
        </w:rPr>
        <w:t xml:space="preserve"> </w:t>
      </w:r>
      <w:r w:rsidR="00AC4287">
        <w:rPr>
          <w:rFonts w:ascii="Times New Roman" w:hAnsi="Times New Roman"/>
          <w:sz w:val="28"/>
          <w:szCs w:val="28"/>
          <w:lang w:val="uk-UA"/>
        </w:rPr>
        <w:t xml:space="preserve">глибоке розуміння Державних стандартів і навчальних програм, професійна діяльність щодо формування ключових та предметних компетентностей, </w:t>
      </w:r>
      <w:r w:rsidR="00D91592" w:rsidRPr="002119FC">
        <w:rPr>
          <w:rFonts w:ascii="Times New Roman" w:hAnsi="Times New Roman"/>
          <w:sz w:val="28"/>
          <w:szCs w:val="28"/>
        </w:rPr>
        <w:t xml:space="preserve">добре </w:t>
      </w:r>
      <w:r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</w:rPr>
        <w:t>план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 та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кінцев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мет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91592" w:rsidRPr="002119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91592" w:rsidRPr="002119FC">
        <w:rPr>
          <w:rFonts w:ascii="Times New Roman" w:hAnsi="Times New Roman"/>
          <w:sz w:val="28"/>
          <w:szCs w:val="28"/>
        </w:rPr>
        <w:t>знанн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предмета та </w:t>
      </w:r>
      <w:proofErr w:type="spellStart"/>
      <w:r>
        <w:rPr>
          <w:rFonts w:ascii="Times New Roman" w:hAnsi="Times New Roman"/>
          <w:sz w:val="28"/>
          <w:szCs w:val="28"/>
        </w:rPr>
        <w:t>вміння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його</w:t>
      </w:r>
      <w:r w:rsidR="00D91592" w:rsidRPr="0021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592" w:rsidRPr="002119FC">
        <w:rPr>
          <w:rFonts w:ascii="Times New Roman" w:hAnsi="Times New Roman"/>
          <w:sz w:val="28"/>
          <w:szCs w:val="28"/>
        </w:rPr>
        <w:t>своїм</w:t>
      </w:r>
      <w:proofErr w:type="spellEnd"/>
      <w:r w:rsidR="00D91592" w:rsidRPr="0021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592" w:rsidRPr="002119FC">
        <w:rPr>
          <w:rFonts w:ascii="Times New Roman" w:hAnsi="Times New Roman"/>
          <w:sz w:val="28"/>
          <w:szCs w:val="28"/>
        </w:rPr>
        <w:t>учням</w:t>
      </w:r>
      <w:proofErr w:type="spellEnd"/>
      <w:r w:rsidR="00D91592" w:rsidRPr="002119FC">
        <w:rPr>
          <w:rFonts w:ascii="Times New Roman" w:hAnsi="Times New Roman"/>
          <w:sz w:val="28"/>
          <w:szCs w:val="28"/>
        </w:rPr>
        <w:t xml:space="preserve">  за </w:t>
      </w:r>
      <w:proofErr w:type="spellStart"/>
      <w:r w:rsidR="00D91592" w:rsidRPr="002119FC">
        <w:rPr>
          <w:rFonts w:ascii="Times New Roman" w:hAnsi="Times New Roman"/>
          <w:sz w:val="28"/>
          <w:szCs w:val="28"/>
        </w:rPr>
        <w:t>допомогою</w:t>
      </w:r>
      <w:proofErr w:type="spellEnd"/>
      <w:r w:rsidR="00D91592" w:rsidRPr="0021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592" w:rsidRPr="002119FC">
        <w:rPr>
          <w:rFonts w:ascii="Times New Roman" w:hAnsi="Times New Roman"/>
          <w:sz w:val="28"/>
          <w:szCs w:val="28"/>
        </w:rPr>
        <w:t>сучасних</w:t>
      </w:r>
      <w:proofErr w:type="spellEnd"/>
      <w:r w:rsidR="00D91592" w:rsidRPr="00211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592" w:rsidRPr="002119FC">
        <w:rPr>
          <w:rFonts w:ascii="Times New Roman" w:hAnsi="Times New Roman"/>
          <w:sz w:val="28"/>
          <w:szCs w:val="28"/>
        </w:rPr>
        <w:t>методів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навчання</w:t>
      </w:r>
      <w:r w:rsidR="00D91592" w:rsidRPr="002119FC">
        <w:rPr>
          <w:rFonts w:ascii="Times New Roman" w:hAnsi="Times New Roman"/>
          <w:sz w:val="28"/>
          <w:szCs w:val="28"/>
        </w:rPr>
        <w:t>.</w:t>
      </w:r>
      <w:r w:rsidR="00D91592" w:rsidRPr="002119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1592" w:rsidRPr="002119FC">
        <w:rPr>
          <w:rFonts w:ascii="Times New Roman" w:hAnsi="Times New Roman"/>
          <w:sz w:val="28"/>
          <w:szCs w:val="28"/>
          <w:lang w:val="uk-UA"/>
        </w:rPr>
        <w:t>Важливою умовою її уроків є активна діяльність</w:t>
      </w:r>
      <w:r>
        <w:rPr>
          <w:rFonts w:ascii="Times New Roman" w:hAnsi="Times New Roman"/>
          <w:sz w:val="28"/>
          <w:szCs w:val="28"/>
          <w:lang w:val="uk-UA"/>
        </w:rPr>
        <w:t xml:space="preserve"> учнів протягом навчального заняття</w:t>
      </w:r>
      <w:r w:rsidR="00D91592" w:rsidRPr="002119FC">
        <w:rPr>
          <w:rFonts w:ascii="Times New Roman" w:hAnsi="Times New Roman"/>
          <w:sz w:val="28"/>
          <w:szCs w:val="28"/>
          <w:lang w:val="uk-UA"/>
        </w:rPr>
        <w:t>. З метою кращого засвоєння матеріалу практикує диференційований підхід, використовує міжпредметні зв’язки, привчає дітей висловлювати свою точку зору, своє сприйняття тексту, фактів, подій.  Для успішного навчання і виховання учнів учителька вміло використовує наочні посібники, роздавальний та дидактичний матеріал, карти англ</w:t>
      </w:r>
      <w:r>
        <w:rPr>
          <w:rFonts w:ascii="Times New Roman" w:hAnsi="Times New Roman"/>
          <w:sz w:val="28"/>
          <w:szCs w:val="28"/>
          <w:lang w:val="uk-UA"/>
        </w:rPr>
        <w:t xml:space="preserve">омовних країн та України,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аудіо</w:t>
      </w:r>
      <w:r w:rsidR="00D91592" w:rsidRPr="002119FC">
        <w:rPr>
          <w:rFonts w:ascii="Times New Roman" w:hAnsi="Times New Roman"/>
          <w:sz w:val="28"/>
          <w:szCs w:val="28"/>
          <w:lang w:val="uk-UA"/>
        </w:rPr>
        <w:t>записи</w:t>
      </w:r>
      <w:proofErr w:type="spellEnd"/>
      <w:r w:rsidR="00D91592" w:rsidRPr="002119FC">
        <w:rPr>
          <w:rFonts w:ascii="Times New Roman" w:hAnsi="Times New Roman"/>
          <w:sz w:val="28"/>
          <w:szCs w:val="28"/>
          <w:lang w:val="uk-UA"/>
        </w:rPr>
        <w:t xml:space="preserve"> та мультимедійні засоби.</w:t>
      </w:r>
    </w:p>
    <w:p w:rsidR="00D91592" w:rsidRPr="000335B5" w:rsidRDefault="00D91592" w:rsidP="003D198E">
      <w:pPr>
        <w:pStyle w:val="a5"/>
        <w:spacing w:after="0" w:line="360" w:lineRule="auto"/>
        <w:ind w:left="0"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19FC">
        <w:rPr>
          <w:rFonts w:ascii="Times New Roman" w:hAnsi="Times New Roman"/>
          <w:sz w:val="28"/>
          <w:szCs w:val="28"/>
          <w:lang w:val="uk-UA"/>
        </w:rPr>
        <w:t>Різноманітність методів та засобів навчання сприяє зацікавленості учнів до вивчення мови. Марія Миколаївна вважає, що вивчити мову іншої країни без клопіткої роботи над собою неможливо</w:t>
      </w:r>
      <w:r w:rsidR="007928C6">
        <w:rPr>
          <w:rFonts w:ascii="Times New Roman" w:hAnsi="Times New Roman"/>
          <w:sz w:val="28"/>
          <w:szCs w:val="28"/>
          <w:lang w:val="uk-UA"/>
        </w:rPr>
        <w:t>,</w:t>
      </w:r>
      <w:r w:rsidRPr="002119FC">
        <w:rPr>
          <w:rFonts w:ascii="Times New Roman" w:hAnsi="Times New Roman"/>
          <w:sz w:val="28"/>
          <w:szCs w:val="28"/>
          <w:lang w:val="uk-UA"/>
        </w:rPr>
        <w:t xml:space="preserve"> і тому вимагає від учнів постійного пошуку знань.</w:t>
      </w:r>
      <w:r w:rsidR="00126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77A1">
        <w:rPr>
          <w:rFonts w:ascii="Times New Roman" w:hAnsi="Times New Roman"/>
          <w:sz w:val="28"/>
          <w:szCs w:val="28"/>
          <w:lang w:val="uk-UA"/>
        </w:rPr>
        <w:t>У цьому ліцеїстам допомагали також волонтери Корпусу Миру США, які с</w:t>
      </w:r>
      <w:r w:rsidR="004F2BA9">
        <w:rPr>
          <w:rFonts w:ascii="Times New Roman" w:hAnsi="Times New Roman"/>
          <w:sz w:val="28"/>
          <w:szCs w:val="28"/>
          <w:lang w:val="uk-UA"/>
        </w:rPr>
        <w:t>півпрацювали із закладом освіти</w:t>
      </w:r>
      <w:r w:rsidR="007C6CEE">
        <w:rPr>
          <w:rFonts w:ascii="Times New Roman" w:hAnsi="Times New Roman"/>
          <w:sz w:val="28"/>
          <w:szCs w:val="28"/>
          <w:lang w:val="uk-UA"/>
        </w:rPr>
        <w:t xml:space="preserve"> (2011-2013рр., 2017-2019</w:t>
      </w:r>
      <w:r w:rsidR="006277A1">
        <w:rPr>
          <w:rFonts w:ascii="Times New Roman" w:hAnsi="Times New Roman"/>
          <w:sz w:val="28"/>
          <w:szCs w:val="28"/>
          <w:lang w:val="uk-UA"/>
        </w:rPr>
        <w:t>рр.)</w:t>
      </w:r>
      <w:r w:rsidR="004F2BA9">
        <w:rPr>
          <w:rFonts w:ascii="Times New Roman" w:hAnsi="Times New Roman"/>
          <w:sz w:val="28"/>
          <w:szCs w:val="28"/>
          <w:lang w:val="uk-UA"/>
        </w:rPr>
        <w:t>.</w:t>
      </w:r>
    </w:p>
    <w:p w:rsidR="00D91592" w:rsidRPr="002119FC" w:rsidRDefault="007928C6" w:rsidP="003D198E">
      <w:pPr>
        <w:pStyle w:val="a3"/>
      </w:pPr>
      <w:r>
        <w:t>Педагог</w:t>
      </w:r>
      <w:r w:rsidR="00D91592">
        <w:t xml:space="preserve"> за</w:t>
      </w:r>
      <w:r w:rsidR="00D91592" w:rsidRPr="002119FC">
        <w:t>лучає учнів до вивчення історії, культури, мистецтва англомовних країн, а через них – до фундаментальних цінностей світової культури, які  стають особистісним надбанням, трансформуються в життєве кредо, життєву позицію, моральний вибір.</w:t>
      </w:r>
      <w:r w:rsidR="002B663D">
        <w:t xml:space="preserve"> </w:t>
      </w:r>
    </w:p>
    <w:p w:rsidR="00D91592" w:rsidRPr="002119FC" w:rsidRDefault="00D91592" w:rsidP="003D198E">
      <w:pPr>
        <w:pStyle w:val="a5"/>
        <w:spacing w:after="0" w:line="360" w:lineRule="auto"/>
        <w:ind w:left="0"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19FC">
        <w:rPr>
          <w:rFonts w:ascii="Times New Roman" w:hAnsi="Times New Roman"/>
          <w:sz w:val="28"/>
          <w:szCs w:val="28"/>
          <w:lang w:val="uk-UA"/>
        </w:rPr>
        <w:t>В учнів, яких навчає Дутчак М.М., переважає високий та достатній рівень знань, умінь і навичок.</w:t>
      </w:r>
    </w:p>
    <w:p w:rsidR="00D91592" w:rsidRPr="002119FC" w:rsidRDefault="00D91592" w:rsidP="003D198E">
      <w:pPr>
        <w:pStyle w:val="a3"/>
      </w:pPr>
      <w:r>
        <w:t>Толерантна і демократична у спілкуванні з ліцеїста</w:t>
      </w:r>
      <w:r w:rsidRPr="002119FC">
        <w:t xml:space="preserve">ми, </w:t>
      </w:r>
      <w:r>
        <w:t xml:space="preserve">що допомагає їй </w:t>
      </w:r>
      <w:r w:rsidRPr="007C25A1">
        <w:t xml:space="preserve">цікаво та змістовно організовувати позакласну роботу: тижні англійської мови, усні журнали, вечори, </w:t>
      </w:r>
      <w:r w:rsidR="007C25A1">
        <w:t>віртуаль</w:t>
      </w:r>
      <w:r w:rsidRPr="007C25A1">
        <w:t>ні подорожі, конференції,  інтелектуальні та рольові</w:t>
      </w:r>
      <w:r w:rsidRPr="002119FC">
        <w:t xml:space="preserve"> ігри, конкурси, інсценізації казок, створення презентацій, буклетів за </w:t>
      </w:r>
      <w:r w:rsidRPr="002119FC">
        <w:lastRenderedPageBreak/>
        <w:t xml:space="preserve">певною тематикою. </w:t>
      </w:r>
      <w:r w:rsidR="00320F20">
        <w:t xml:space="preserve">Залучає учнів до участі в </w:t>
      </w:r>
      <w:proofErr w:type="spellStart"/>
      <w:r w:rsidR="00320F20">
        <w:t>проєкті</w:t>
      </w:r>
      <w:proofErr w:type="spellEnd"/>
      <w:r w:rsidR="00320F20">
        <w:t xml:space="preserve"> «Українська Хартія вільної людини», використовує новели Хартії під час проведення уроків і виховних заходів. </w:t>
      </w:r>
      <w:r>
        <w:t xml:space="preserve">Все це </w:t>
      </w:r>
      <w:r w:rsidRPr="002119FC">
        <w:t xml:space="preserve">сприяє </w:t>
      </w:r>
      <w:r w:rsidR="00126884">
        <w:t xml:space="preserve">досягненню учнями високих результатів </w:t>
      </w:r>
      <w:r w:rsidRPr="002119FC">
        <w:t>та створенню позитивної мотивації до навчання.</w:t>
      </w:r>
    </w:p>
    <w:p w:rsidR="00126884" w:rsidRPr="002119FC" w:rsidRDefault="00320F20" w:rsidP="003D198E">
      <w:pPr>
        <w:pStyle w:val="a3"/>
        <w:rPr>
          <w:b/>
        </w:rPr>
      </w:pPr>
      <w:r>
        <w:t>Значн</w:t>
      </w:r>
      <w:r w:rsidR="00126884" w:rsidRPr="007615A9">
        <w:t xml:space="preserve">у увагу вчителька приділяє роботі з обдарованими ліцеїстами, надає допомогу учням при підготовці до олімпіад, зовнішнього незалежного оцінювання, різноманітних конкурсів з англійської мови, при написанні </w:t>
      </w:r>
      <w:r w:rsidR="007615A9">
        <w:t xml:space="preserve">дослідницьких та </w:t>
      </w:r>
      <w:r w:rsidR="00126884" w:rsidRPr="007615A9">
        <w:t xml:space="preserve">наукових робіт в МАН, залучає до участі в </w:t>
      </w:r>
      <w:proofErr w:type="spellStart"/>
      <w:r w:rsidR="007615A9">
        <w:t>проє</w:t>
      </w:r>
      <w:r w:rsidR="00126884" w:rsidRPr="007615A9">
        <w:t>ктах</w:t>
      </w:r>
      <w:proofErr w:type="spellEnd"/>
      <w:r w:rsidR="00126884" w:rsidRPr="007615A9">
        <w:t>. Тому вихованці Марії</w:t>
      </w:r>
      <w:r w:rsidR="00126884" w:rsidRPr="002119FC">
        <w:t xml:space="preserve"> Миколаївни є постійними призерами ІІ етапу Всеукраїнської олімпіади, районного та обласного</w:t>
      </w:r>
      <w:r w:rsidR="007615A9">
        <w:t xml:space="preserve"> етапу конкурсу-захисту науково-дослідницьких</w:t>
      </w:r>
      <w:r w:rsidR="00126884" w:rsidRPr="002119FC">
        <w:t xml:space="preserve"> робіт в МАН. Ліцеїсти брали участь</w:t>
      </w:r>
      <w:r w:rsidR="00126884">
        <w:t xml:space="preserve"> у міжнародному </w:t>
      </w:r>
      <w:proofErr w:type="spellStart"/>
      <w:r w:rsidR="00126884">
        <w:t>проє</w:t>
      </w:r>
      <w:r w:rsidR="00126884" w:rsidRPr="002119FC">
        <w:t>кті</w:t>
      </w:r>
      <w:proofErr w:type="spellEnd"/>
      <w:r w:rsidR="00126884" w:rsidRPr="002119FC">
        <w:t xml:space="preserve"> </w:t>
      </w:r>
      <w:r w:rsidR="00126884" w:rsidRPr="002119FC">
        <w:rPr>
          <w:lang w:val="en-US"/>
        </w:rPr>
        <w:t>Level</w:t>
      </w:r>
      <w:r w:rsidR="00126884" w:rsidRPr="002119FC">
        <w:t xml:space="preserve"> </w:t>
      </w:r>
      <w:r w:rsidR="00126884" w:rsidRPr="002119FC">
        <w:rPr>
          <w:lang w:val="en-US"/>
        </w:rPr>
        <w:t>Up</w:t>
      </w:r>
      <w:r w:rsidR="00126884" w:rsidRPr="002119FC">
        <w:t xml:space="preserve"> </w:t>
      </w:r>
      <w:r w:rsidR="00126884" w:rsidRPr="002119FC">
        <w:rPr>
          <w:lang w:val="en-US"/>
        </w:rPr>
        <w:t>Village</w:t>
      </w:r>
      <w:r w:rsidR="00126884" w:rsidRPr="002119FC">
        <w:t xml:space="preserve">, літньому мовному таборі </w:t>
      </w:r>
      <w:proofErr w:type="spellStart"/>
      <w:r w:rsidR="00126884" w:rsidRPr="002119FC">
        <w:rPr>
          <w:lang w:val="en-US"/>
        </w:rPr>
        <w:t>GoCamp</w:t>
      </w:r>
      <w:proofErr w:type="spellEnd"/>
      <w:r w:rsidR="00126884" w:rsidRPr="002119FC">
        <w:t>.</w:t>
      </w:r>
    </w:p>
    <w:p w:rsidR="006277A1" w:rsidRPr="002119FC" w:rsidRDefault="007615A9" w:rsidP="003D198E">
      <w:pPr>
        <w:pStyle w:val="a3"/>
      </w:pPr>
      <w:r>
        <w:t>Дутчак М.М.</w:t>
      </w:r>
      <w:r w:rsidR="006277A1" w:rsidRPr="002119FC">
        <w:t xml:space="preserve"> </w:t>
      </w:r>
      <w:r w:rsidR="00F33014">
        <w:t>–</w:t>
      </w:r>
      <w:r w:rsidR="006277A1" w:rsidRPr="002119FC">
        <w:t xml:space="preserve"> </w:t>
      </w:r>
      <w:r w:rsidR="00F33014">
        <w:t>активний учасник професійної спільноти</w:t>
      </w:r>
      <w:r w:rsidR="006277A1" w:rsidRPr="002119FC">
        <w:t xml:space="preserve"> вчителів іноземної мови</w:t>
      </w:r>
      <w:r w:rsidR="00F33014">
        <w:t xml:space="preserve"> Бучацької громади</w:t>
      </w:r>
      <w:r w:rsidR="006277A1" w:rsidRPr="002119FC">
        <w:t xml:space="preserve">, районної асоціації вчителів іноземної мови «Вчителі </w:t>
      </w:r>
      <w:proofErr w:type="spellStart"/>
      <w:r w:rsidR="006277A1" w:rsidRPr="002119FC">
        <w:t>Бучаччини</w:t>
      </w:r>
      <w:proofErr w:type="spellEnd"/>
      <w:r w:rsidR="006277A1" w:rsidRPr="002119FC">
        <w:t xml:space="preserve"> за демократію в Україні ».</w:t>
      </w:r>
    </w:p>
    <w:p w:rsidR="003551F3" w:rsidRPr="002119FC" w:rsidRDefault="003551F3" w:rsidP="003D198E">
      <w:pPr>
        <w:pStyle w:val="font9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119FC">
        <w:rPr>
          <w:sz w:val="28"/>
          <w:szCs w:val="28"/>
        </w:rPr>
        <w:t>Проводить відкриті уроки і тренінги  для вчителів іноземної мови, діли</w:t>
      </w:r>
      <w:r w:rsidR="00471C91">
        <w:rPr>
          <w:sz w:val="28"/>
          <w:szCs w:val="28"/>
        </w:rPr>
        <w:t>ться досвідом роботи з колегами. Н</w:t>
      </w:r>
      <w:r w:rsidRPr="002119FC">
        <w:rPr>
          <w:sz w:val="28"/>
          <w:szCs w:val="28"/>
        </w:rPr>
        <w:t>а базі ліцею проводить майстер-класи для вчителів англійської мо</w:t>
      </w:r>
      <w:r w:rsidR="007615A9">
        <w:rPr>
          <w:sz w:val="28"/>
          <w:szCs w:val="28"/>
        </w:rPr>
        <w:t>ви громади</w:t>
      </w:r>
      <w:r w:rsidRPr="002119FC">
        <w:rPr>
          <w:sz w:val="28"/>
          <w:szCs w:val="28"/>
        </w:rPr>
        <w:t xml:space="preserve">, мета яких - пошук нових </w:t>
      </w:r>
      <w:r w:rsidR="007615A9">
        <w:rPr>
          <w:sz w:val="28"/>
          <w:szCs w:val="28"/>
        </w:rPr>
        <w:t xml:space="preserve">методичних </w:t>
      </w:r>
      <w:r w:rsidRPr="002119FC">
        <w:rPr>
          <w:sz w:val="28"/>
          <w:szCs w:val="28"/>
        </w:rPr>
        <w:t xml:space="preserve">проблем викладання предмета,  зростання професійної майстерності, застосування елементів перспективного педагогічного досвіду вчителя з проблеми. </w:t>
      </w:r>
      <w:r w:rsidRPr="002119FC">
        <w:rPr>
          <w:color w:val="000000"/>
          <w:sz w:val="28"/>
          <w:szCs w:val="28"/>
        </w:rPr>
        <w:t>Заохочує вчителів до рефлексії та оцінки власної діяльності.</w:t>
      </w:r>
    </w:p>
    <w:p w:rsidR="0011574A" w:rsidRDefault="007615A9" w:rsidP="003D198E">
      <w:pPr>
        <w:pStyle w:val="font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D1199">
        <w:rPr>
          <w:color w:val="000000"/>
          <w:sz w:val="28"/>
          <w:szCs w:val="28"/>
        </w:rPr>
        <w:t>Педагог м</w:t>
      </w:r>
      <w:r w:rsidR="003551F3" w:rsidRPr="002119FC">
        <w:rPr>
          <w:color w:val="000000"/>
          <w:sz w:val="28"/>
          <w:szCs w:val="28"/>
        </w:rPr>
        <w:t xml:space="preserve">ає досвід викладача-тренера та розвиває впевненість в цій ролі. </w:t>
      </w:r>
    </w:p>
    <w:p w:rsidR="003551F3" w:rsidRDefault="0011574A" w:rsidP="003D198E">
      <w:pPr>
        <w:pStyle w:val="font9"/>
        <w:spacing w:before="0" w:beforeAutospacing="0" w:after="0" w:afterAutospacing="0" w:line="360" w:lineRule="auto"/>
        <w:jc w:val="both"/>
        <w:rPr>
          <w:bCs/>
          <w:iCs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Була одним </w:t>
      </w:r>
      <w:r w:rsidR="00471C91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з тренерів у </w:t>
      </w:r>
      <w:r w:rsidR="004E4265">
        <w:rPr>
          <w:color w:val="000000"/>
          <w:sz w:val="28"/>
          <w:szCs w:val="28"/>
        </w:rPr>
        <w:t xml:space="preserve">двотижневому </w:t>
      </w:r>
      <w:r>
        <w:rPr>
          <w:color w:val="000000"/>
          <w:sz w:val="28"/>
          <w:szCs w:val="28"/>
        </w:rPr>
        <w:t xml:space="preserve">літньому мовному таборі </w:t>
      </w:r>
      <w:r>
        <w:rPr>
          <w:color w:val="000000"/>
          <w:sz w:val="28"/>
          <w:szCs w:val="28"/>
          <w:lang w:val="en-US"/>
        </w:rPr>
        <w:t>EMBARK</w:t>
      </w:r>
      <w:r w:rsidRPr="001157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вчителів англійської мови</w:t>
      </w:r>
      <w:r w:rsidR="004E4265">
        <w:rPr>
          <w:color w:val="000000"/>
          <w:sz w:val="28"/>
          <w:szCs w:val="28"/>
        </w:rPr>
        <w:t xml:space="preserve">, організованому спільно з волонтерами на кошти виграного гранту. </w:t>
      </w:r>
      <w:proofErr w:type="spellStart"/>
      <w:r w:rsidR="003551F3" w:rsidRPr="002119FC">
        <w:rPr>
          <w:color w:val="000000"/>
          <w:sz w:val="28"/>
          <w:szCs w:val="28"/>
        </w:rPr>
        <w:t>Мод</w:t>
      </w:r>
      <w:r w:rsidR="007D1199">
        <w:rPr>
          <w:color w:val="000000"/>
          <w:sz w:val="28"/>
          <w:szCs w:val="28"/>
        </w:rPr>
        <w:t>ерувала</w:t>
      </w:r>
      <w:proofErr w:type="spellEnd"/>
      <w:r w:rsidR="007D1199">
        <w:rPr>
          <w:color w:val="000000"/>
          <w:sz w:val="28"/>
          <w:szCs w:val="28"/>
        </w:rPr>
        <w:t xml:space="preserve"> </w:t>
      </w:r>
      <w:r w:rsidR="003551F3">
        <w:rPr>
          <w:color w:val="000000"/>
          <w:sz w:val="28"/>
          <w:szCs w:val="28"/>
        </w:rPr>
        <w:t>дистанційні (</w:t>
      </w:r>
      <w:proofErr w:type="spellStart"/>
      <w:r w:rsidR="003551F3">
        <w:rPr>
          <w:color w:val="000000"/>
          <w:sz w:val="28"/>
          <w:szCs w:val="28"/>
        </w:rPr>
        <w:t>онлайн</w:t>
      </w:r>
      <w:proofErr w:type="spellEnd"/>
      <w:r w:rsidR="003551F3">
        <w:rPr>
          <w:color w:val="000000"/>
          <w:sz w:val="28"/>
          <w:szCs w:val="28"/>
        </w:rPr>
        <w:t xml:space="preserve">) курси </w:t>
      </w:r>
      <w:r w:rsidR="007D1199">
        <w:rPr>
          <w:color w:val="000000"/>
          <w:sz w:val="28"/>
          <w:szCs w:val="28"/>
        </w:rPr>
        <w:t xml:space="preserve">підвищення кваліфікації </w:t>
      </w:r>
      <w:r w:rsidR="003551F3">
        <w:rPr>
          <w:color w:val="000000"/>
          <w:sz w:val="28"/>
          <w:szCs w:val="28"/>
        </w:rPr>
        <w:t xml:space="preserve"> вчителів</w:t>
      </w:r>
      <w:r w:rsidR="007D1199">
        <w:rPr>
          <w:color w:val="000000"/>
          <w:sz w:val="28"/>
          <w:szCs w:val="28"/>
        </w:rPr>
        <w:t xml:space="preserve"> англійської мови</w:t>
      </w:r>
      <w:r w:rsidR="003551F3">
        <w:rPr>
          <w:color w:val="000000"/>
          <w:sz w:val="28"/>
          <w:szCs w:val="28"/>
        </w:rPr>
        <w:t xml:space="preserve"> </w:t>
      </w:r>
      <w:r w:rsidR="007D1199" w:rsidRPr="007D1199">
        <w:rPr>
          <w:bCs/>
          <w:iCs/>
          <w:sz w:val="28"/>
          <w:szCs w:val="28"/>
          <w:lang w:eastAsia="ru-RU"/>
        </w:rPr>
        <w:t>(мовно-літературна освітня галузь),</w:t>
      </w:r>
      <w:r w:rsidR="007D1199" w:rsidRPr="007D1199">
        <w:rPr>
          <w:bCs/>
          <w:iCs/>
          <w:sz w:val="28"/>
          <w:szCs w:val="28"/>
          <w:lang w:eastAsia="ru-RU"/>
        </w:rPr>
        <w:br/>
        <w:t xml:space="preserve">що навчатимуть учнів базової школи в умовах реалізації </w:t>
      </w:r>
      <w:r w:rsidR="007D1199" w:rsidRPr="007D1199">
        <w:rPr>
          <w:bCs/>
          <w:iCs/>
          <w:sz w:val="28"/>
          <w:szCs w:val="28"/>
          <w:lang w:eastAsia="ru-RU"/>
        </w:rPr>
        <w:br/>
        <w:t>Державного стандарту базової середньої освіти</w:t>
      </w:r>
      <w:r w:rsidR="007D1199">
        <w:rPr>
          <w:bCs/>
          <w:iCs/>
          <w:sz w:val="28"/>
          <w:szCs w:val="28"/>
          <w:lang w:eastAsia="ru-RU"/>
        </w:rPr>
        <w:t>.</w:t>
      </w:r>
    </w:p>
    <w:p w:rsidR="007C6CEE" w:rsidRPr="007C6CEE" w:rsidRDefault="002A1952" w:rsidP="003D198E">
      <w:pPr>
        <w:pStyle w:val="a3"/>
      </w:pPr>
      <w:r>
        <w:t>Марія Миколаївна</w:t>
      </w:r>
      <w:r w:rsidRPr="008C3392">
        <w:rPr>
          <w:color w:val="000000"/>
          <w:lang w:eastAsia="uk-UA"/>
        </w:rPr>
        <w:t xml:space="preserve">  вдосконалює  свій професійний рівень, використовує ресурс </w:t>
      </w:r>
      <w:r>
        <w:rPr>
          <w:color w:val="000000"/>
          <w:lang w:eastAsia="uk-UA"/>
        </w:rPr>
        <w:t xml:space="preserve">підвищення кваліфікації </w:t>
      </w:r>
      <w:r w:rsidRPr="008C3392">
        <w:rPr>
          <w:color w:val="000000"/>
          <w:lang w:eastAsia="uk-UA"/>
        </w:rPr>
        <w:t xml:space="preserve">на базі </w:t>
      </w:r>
      <w:r w:rsidRPr="002119FC">
        <w:rPr>
          <w:color w:val="000000"/>
          <w:lang w:eastAsia="uk-UA"/>
        </w:rPr>
        <w:t>Т</w:t>
      </w:r>
      <w:r w:rsidRPr="008C3392">
        <w:rPr>
          <w:color w:val="000000"/>
          <w:lang w:eastAsia="uk-UA"/>
        </w:rPr>
        <w:t>О</w:t>
      </w:r>
      <w:r w:rsidRPr="002119FC">
        <w:rPr>
          <w:color w:val="000000"/>
          <w:lang w:eastAsia="uk-UA"/>
        </w:rPr>
        <w:t>К</w:t>
      </w:r>
      <w:r w:rsidRPr="008C3392">
        <w:rPr>
          <w:color w:val="000000"/>
          <w:lang w:eastAsia="uk-UA"/>
        </w:rPr>
        <w:t>ІППО, самоосвітньої діяльності,  працює в методичн</w:t>
      </w:r>
      <w:r w:rsidR="00471C91">
        <w:rPr>
          <w:color w:val="000000"/>
          <w:lang w:eastAsia="uk-UA"/>
        </w:rPr>
        <w:t>их інституціях шкільного, міськ</w:t>
      </w:r>
      <w:r w:rsidRPr="008C3392">
        <w:rPr>
          <w:color w:val="000000"/>
          <w:lang w:eastAsia="uk-UA"/>
        </w:rPr>
        <w:t xml:space="preserve">ого, обласного </w:t>
      </w:r>
      <w:r w:rsidRPr="008C3392">
        <w:rPr>
          <w:color w:val="000000"/>
          <w:lang w:eastAsia="uk-UA"/>
        </w:rPr>
        <w:lastRenderedPageBreak/>
        <w:t>рівня, методичних  Інтернет - співтовариствах.</w:t>
      </w:r>
      <w:r w:rsidRPr="002A1952">
        <w:t xml:space="preserve"> </w:t>
      </w:r>
      <w:r w:rsidR="007C6CEE">
        <w:t xml:space="preserve">Успішно виконала 45-годинну програму підвищення кваліфікації вчителів англійської мови 5-9 класів на платформі Британської Ради </w:t>
      </w:r>
      <w:r w:rsidR="007C6CEE">
        <w:rPr>
          <w:lang w:val="en-US"/>
        </w:rPr>
        <w:t>Online</w:t>
      </w:r>
      <w:r w:rsidR="007C6CEE" w:rsidRPr="007C6CEE">
        <w:t xml:space="preserve"> </w:t>
      </w:r>
      <w:r w:rsidR="007C6CEE">
        <w:rPr>
          <w:lang w:val="en-US"/>
        </w:rPr>
        <w:t>Teacher</w:t>
      </w:r>
      <w:r w:rsidR="007C6CEE" w:rsidRPr="007C6CEE">
        <w:t xml:space="preserve"> </w:t>
      </w:r>
      <w:r w:rsidR="007C6CEE">
        <w:rPr>
          <w:lang w:val="en-US"/>
        </w:rPr>
        <w:t>Community</w:t>
      </w:r>
      <w:r w:rsidR="007C6CEE">
        <w:t xml:space="preserve"> </w:t>
      </w:r>
      <w:r w:rsidR="007C6CEE" w:rsidRPr="007C6CEE">
        <w:t>(2020-2021</w:t>
      </w:r>
      <w:r w:rsidR="007C6CEE">
        <w:t>н.р.</w:t>
      </w:r>
      <w:r w:rsidR="007C6CEE" w:rsidRPr="007C6CEE">
        <w:t>)</w:t>
      </w:r>
    </w:p>
    <w:p w:rsidR="002A1952" w:rsidRDefault="002A1952" w:rsidP="003D198E">
      <w:pPr>
        <w:pStyle w:val="a3"/>
      </w:pPr>
      <w:r>
        <w:t xml:space="preserve">Бере участь у роботі </w:t>
      </w:r>
      <w:r w:rsidRPr="002119FC">
        <w:t xml:space="preserve">міжнародних семінарів, </w:t>
      </w:r>
      <w:proofErr w:type="spellStart"/>
      <w:r>
        <w:t>вебінарів</w:t>
      </w:r>
      <w:proofErr w:type="spellEnd"/>
      <w:r>
        <w:t xml:space="preserve">, </w:t>
      </w:r>
      <w:r w:rsidRPr="002119FC">
        <w:t xml:space="preserve">тренінгів за участю представників видавництв Оксфорд та Кембридж, ММ </w:t>
      </w:r>
      <w:proofErr w:type="spellStart"/>
      <w:r w:rsidRPr="002119FC">
        <w:t>Паблікейшен</w:t>
      </w:r>
      <w:proofErr w:type="spellEnd"/>
      <w:r w:rsidRPr="002119FC">
        <w:t>.</w:t>
      </w:r>
    </w:p>
    <w:p w:rsidR="00396383" w:rsidRPr="002119FC" w:rsidRDefault="00471C91" w:rsidP="003D198E">
      <w:pPr>
        <w:pStyle w:val="a5"/>
        <w:spacing w:after="0" w:line="360" w:lineRule="auto"/>
        <w:ind w:left="0"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</w:t>
      </w:r>
      <w:r w:rsidR="00396383" w:rsidRPr="008C339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остійний член </w:t>
      </w:r>
      <w:r w:rsidR="00396383" w:rsidRPr="002119F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журі ІІ етапу Всеукраїнської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учнівської </w:t>
      </w:r>
      <w:r w:rsidR="00396383" w:rsidRPr="002119FC">
        <w:rPr>
          <w:rFonts w:ascii="Times New Roman" w:hAnsi="Times New Roman"/>
          <w:color w:val="000000"/>
          <w:sz w:val="28"/>
          <w:szCs w:val="28"/>
          <w:lang w:val="uk-UA" w:eastAsia="uk-UA"/>
        </w:rPr>
        <w:t>олімпіади з англійської мови.</w:t>
      </w:r>
    </w:p>
    <w:p w:rsidR="00D91592" w:rsidRPr="00624F33" w:rsidRDefault="00396383" w:rsidP="003D198E">
      <w:pPr>
        <w:pStyle w:val="a5"/>
        <w:spacing w:after="0" w:line="360" w:lineRule="auto"/>
        <w:ind w:left="0"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24F33">
        <w:rPr>
          <w:rFonts w:ascii="Times New Roman" w:hAnsi="Times New Roman"/>
          <w:sz w:val="28"/>
          <w:szCs w:val="28"/>
          <w:lang w:val="uk-UA"/>
        </w:rPr>
        <w:t>Застосовує елементи перспективног</w:t>
      </w:r>
      <w:r w:rsidR="00471C91">
        <w:rPr>
          <w:rFonts w:ascii="Times New Roman" w:hAnsi="Times New Roman"/>
          <w:sz w:val="28"/>
          <w:szCs w:val="28"/>
          <w:lang w:val="uk-UA"/>
        </w:rPr>
        <w:t>о педагогічного досвіду кращих  у</w:t>
      </w:r>
      <w:r w:rsidRPr="00624F33">
        <w:rPr>
          <w:rFonts w:ascii="Times New Roman" w:hAnsi="Times New Roman"/>
          <w:sz w:val="28"/>
          <w:szCs w:val="28"/>
          <w:lang w:val="uk-UA"/>
        </w:rPr>
        <w:t>чителів району, області.</w:t>
      </w:r>
      <w:r w:rsidR="00624F33" w:rsidRPr="00624F33">
        <w:rPr>
          <w:rFonts w:ascii="Times New Roman" w:hAnsi="Times New Roman"/>
          <w:sz w:val="28"/>
          <w:szCs w:val="28"/>
          <w:lang w:val="uk-UA"/>
        </w:rPr>
        <w:t xml:space="preserve"> Передає свій пед</w:t>
      </w:r>
      <w:r w:rsidR="00471C91">
        <w:rPr>
          <w:rFonts w:ascii="Times New Roman" w:hAnsi="Times New Roman"/>
          <w:sz w:val="28"/>
          <w:szCs w:val="28"/>
          <w:lang w:val="uk-UA"/>
        </w:rPr>
        <w:t>агогічний досвід молодим колега</w:t>
      </w:r>
      <w:r w:rsidR="00624F33" w:rsidRPr="00624F33">
        <w:rPr>
          <w:rFonts w:ascii="Times New Roman" w:hAnsi="Times New Roman"/>
          <w:sz w:val="28"/>
          <w:szCs w:val="28"/>
          <w:lang w:val="uk-UA"/>
        </w:rPr>
        <w:t>м.</w:t>
      </w:r>
    </w:p>
    <w:p w:rsidR="00624F33" w:rsidRPr="002B663D" w:rsidRDefault="00471C91" w:rsidP="003D198E">
      <w:pPr>
        <w:pStyle w:val="a3"/>
      </w:pPr>
      <w:r>
        <w:t>Р</w:t>
      </w:r>
      <w:r w:rsidR="002B663D">
        <w:t xml:space="preserve">озробляє та </w:t>
      </w:r>
      <w:r w:rsidR="00624F33">
        <w:t xml:space="preserve">публікує  конспекти </w:t>
      </w:r>
      <w:r w:rsidR="00624F33" w:rsidRPr="002119FC">
        <w:t xml:space="preserve">уроків і </w:t>
      </w:r>
      <w:r w:rsidR="002B663D">
        <w:t xml:space="preserve">сценарії </w:t>
      </w:r>
      <w:r w:rsidR="00624F33" w:rsidRPr="002119FC">
        <w:t>виховних заходів, методичні посібники на допомогу вчителям, презентації з досвіду роботи.</w:t>
      </w:r>
      <w:r w:rsidR="00624F33">
        <w:t xml:space="preserve"> </w:t>
      </w:r>
      <w:r w:rsidR="00624F33" w:rsidRPr="002119FC">
        <w:t xml:space="preserve">Методичний посібник Дутчак М.М. «Семестрові контрольні роботи для учнів 7 – 11 класів за підручником </w:t>
      </w:r>
      <w:r w:rsidR="00624F33" w:rsidRPr="002119FC">
        <w:rPr>
          <w:lang w:val="en-US"/>
        </w:rPr>
        <w:t>New</w:t>
      </w:r>
      <w:r w:rsidR="00624F33" w:rsidRPr="002119FC">
        <w:t xml:space="preserve"> </w:t>
      </w:r>
      <w:r w:rsidR="00624F33" w:rsidRPr="002119FC">
        <w:rPr>
          <w:lang w:val="en-US"/>
        </w:rPr>
        <w:t>Destinations</w:t>
      </w:r>
      <w:r w:rsidR="00624F33" w:rsidRPr="002119FC">
        <w:t xml:space="preserve">», конспекти уроків та позакласних заходів розміщені на сайті </w:t>
      </w:r>
      <w:r w:rsidR="002B663D">
        <w:t>«</w:t>
      </w:r>
      <w:r w:rsidR="00624F33" w:rsidRPr="002119FC">
        <w:t>Урок. ОСВІТА.</w:t>
      </w:r>
      <w:r w:rsidR="00624F33" w:rsidRPr="002119FC">
        <w:rPr>
          <w:lang w:val="en-US"/>
        </w:rPr>
        <w:t>UA</w:t>
      </w:r>
      <w:r w:rsidR="002B663D">
        <w:t>».</w:t>
      </w:r>
    </w:p>
    <w:p w:rsidR="00BF3CF0" w:rsidRDefault="008419E1" w:rsidP="003D198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2B663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 процесі здійснення самоаналізу</w:t>
      </w:r>
      <w:r w:rsidR="00BF3CF0" w:rsidRPr="002B663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рівня педагогічної майстерності</w:t>
      </w:r>
      <w:r w:rsidRPr="002B663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BF3CF0" w:rsidRPr="002B663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виявляє  критичне ставлення до рівня власних професійних </w:t>
      </w:r>
      <w:proofErr w:type="spellStart"/>
      <w:r w:rsidR="00BF3CF0" w:rsidRPr="002B663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компетенцій</w:t>
      </w:r>
      <w:proofErr w:type="spellEnd"/>
      <w:r w:rsidR="00BF3CF0" w:rsidRPr="002B663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96383" w:rsidRPr="00396383" w:rsidRDefault="00396383" w:rsidP="003D198E">
      <w:pPr>
        <w:pStyle w:val="a3"/>
      </w:pPr>
      <w:r w:rsidRPr="002119FC">
        <w:t>За професіоналізм, педагогічний такт, високу культуру, вимогливість до себе та інших, відповідальність за доручену справу її щиро поважають колеги, віддячують учителеві любов’ю й повагою вихованці та їхні батьки.</w:t>
      </w:r>
    </w:p>
    <w:p w:rsidR="00396383" w:rsidRPr="00396383" w:rsidRDefault="00396383" w:rsidP="003D198E">
      <w:pPr>
        <w:pStyle w:val="a3"/>
      </w:pPr>
      <w:r w:rsidRPr="00C52841">
        <w:t xml:space="preserve">Марія Миколаївна нагороджена грамотами відділу освіти </w:t>
      </w:r>
      <w:r w:rsidR="00C52841" w:rsidRPr="00C52841">
        <w:t xml:space="preserve">Бучацької райдержадміністрації та Бучацької </w:t>
      </w:r>
      <w:r w:rsidRPr="00C52841">
        <w:t>р</w:t>
      </w:r>
      <w:r w:rsidR="00C52841">
        <w:t>айонної державної адміністрації, Бучацької районної ради.</w:t>
      </w:r>
      <w:r w:rsidRPr="002119FC">
        <w:t xml:space="preserve"> </w:t>
      </w:r>
    </w:p>
    <w:p w:rsidR="00BF3CF0" w:rsidRPr="002119FC" w:rsidRDefault="002F1F28" w:rsidP="003D198E">
      <w:pPr>
        <w:pStyle w:val="a3"/>
      </w:pPr>
      <w:r>
        <w:t>П</w:t>
      </w:r>
      <w:r w:rsidR="00BF3CF0" w:rsidRPr="002119FC">
        <w:t>ер</w:t>
      </w:r>
      <w:r w:rsidR="00471C91">
        <w:t>спективний педагогічний досвід у</w:t>
      </w:r>
      <w:r w:rsidR="00BF3CF0" w:rsidRPr="002119FC">
        <w:t xml:space="preserve">чителя </w:t>
      </w:r>
      <w:r>
        <w:t>в</w:t>
      </w:r>
      <w:r w:rsidRPr="002119FC">
        <w:t xml:space="preserve">ивчено </w:t>
      </w:r>
      <w:r w:rsidR="00BF3CF0" w:rsidRPr="002119FC">
        <w:t>та схвалено на засіданні методичної ради ліцею.</w:t>
      </w:r>
    </w:p>
    <w:p w:rsidR="00BF3CF0" w:rsidRPr="002119FC" w:rsidRDefault="00BF3CF0" w:rsidP="003D198E">
      <w:pPr>
        <w:pStyle w:val="a3"/>
      </w:pPr>
    </w:p>
    <w:p w:rsidR="00BF3CF0" w:rsidRPr="002119FC" w:rsidRDefault="00BF3CF0" w:rsidP="003D198E">
      <w:pPr>
        <w:pStyle w:val="a3"/>
        <w:ind w:left="-567"/>
        <w:rPr>
          <w:b/>
        </w:rPr>
      </w:pPr>
      <w:r w:rsidRPr="002119FC">
        <w:t xml:space="preserve">          </w:t>
      </w:r>
      <w:r w:rsidRPr="002119FC">
        <w:rPr>
          <w:b/>
        </w:rPr>
        <w:t xml:space="preserve"> Директор Бучацького ліцею                  Галина МИХАЙЛІВ</w:t>
      </w:r>
    </w:p>
    <w:p w:rsidR="00BF3CF0" w:rsidRPr="002119FC" w:rsidRDefault="00BF3CF0" w:rsidP="003D198E">
      <w:pPr>
        <w:pStyle w:val="a3"/>
        <w:ind w:left="-567"/>
      </w:pPr>
    </w:p>
    <w:p w:rsidR="00734A1C" w:rsidRDefault="00734A1C"/>
    <w:sectPr w:rsidR="00734A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F0"/>
    <w:rsid w:val="000E47B3"/>
    <w:rsid w:val="0011574A"/>
    <w:rsid w:val="00126884"/>
    <w:rsid w:val="00207EFE"/>
    <w:rsid w:val="002A1952"/>
    <w:rsid w:val="002B663D"/>
    <w:rsid w:val="002F1F28"/>
    <w:rsid w:val="00320F20"/>
    <w:rsid w:val="003551F3"/>
    <w:rsid w:val="00396383"/>
    <w:rsid w:val="003D198E"/>
    <w:rsid w:val="00471C91"/>
    <w:rsid w:val="004D6F8E"/>
    <w:rsid w:val="004E4265"/>
    <w:rsid w:val="004F2BA9"/>
    <w:rsid w:val="005331B9"/>
    <w:rsid w:val="00624F33"/>
    <w:rsid w:val="006277A1"/>
    <w:rsid w:val="00734A1C"/>
    <w:rsid w:val="007615A9"/>
    <w:rsid w:val="007928C6"/>
    <w:rsid w:val="007C25A1"/>
    <w:rsid w:val="007C6CEE"/>
    <w:rsid w:val="007D1199"/>
    <w:rsid w:val="008419E1"/>
    <w:rsid w:val="00854B59"/>
    <w:rsid w:val="00AC4287"/>
    <w:rsid w:val="00AC6C13"/>
    <w:rsid w:val="00BE3859"/>
    <w:rsid w:val="00BF3CF0"/>
    <w:rsid w:val="00C52841"/>
    <w:rsid w:val="00CA3F9D"/>
    <w:rsid w:val="00D91592"/>
    <w:rsid w:val="00F33014"/>
    <w:rsid w:val="00FC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F3CF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F3C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9">
    <w:name w:val="font_9"/>
    <w:basedOn w:val="a"/>
    <w:rsid w:val="00BF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qFormat/>
    <w:rsid w:val="00BF3CF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F3CF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F3C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9">
    <w:name w:val="font_9"/>
    <w:basedOn w:val="a"/>
    <w:rsid w:val="00BF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qFormat/>
    <w:rsid w:val="00BF3CF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4751</Words>
  <Characters>2709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 Windows</cp:lastModifiedBy>
  <cp:revision>23</cp:revision>
  <dcterms:created xsi:type="dcterms:W3CDTF">2022-02-03T22:53:00Z</dcterms:created>
  <dcterms:modified xsi:type="dcterms:W3CDTF">2022-02-08T09:02:00Z</dcterms:modified>
</cp:coreProperties>
</file>