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Default="00A2377F" w:rsidP="00A2377F">
      <w:pPr>
        <w:pStyle w:val="a8"/>
        <w:jc w:val="center"/>
        <w:rPr>
          <w:lang w:val="uk-UA"/>
        </w:rPr>
      </w:pPr>
    </w:p>
    <w:p w:rsidR="00A2377F" w:rsidRPr="00A2377F" w:rsidRDefault="007241FD" w:rsidP="00A2377F">
      <w:pPr>
        <w:pStyle w:val="a8"/>
        <w:jc w:val="center"/>
        <w:rPr>
          <w:color w:val="1C6194" w:themeColor="accent6" w:themeShade="BF"/>
          <w:lang w:val="uk-UA"/>
        </w:rPr>
      </w:pPr>
      <w:r w:rsidRPr="00A2377F">
        <w:rPr>
          <w:color w:val="1C6194" w:themeColor="accent6" w:themeShade="BF"/>
          <w:lang w:val="uk-UA"/>
        </w:rPr>
        <w:t xml:space="preserve">Патріотичне  виховання  учнів </w:t>
      </w:r>
    </w:p>
    <w:p w:rsidR="007B6507" w:rsidRPr="00A2377F" w:rsidRDefault="007241FD" w:rsidP="00A2377F">
      <w:pPr>
        <w:pStyle w:val="a8"/>
        <w:jc w:val="center"/>
        <w:rPr>
          <w:color w:val="1C6194" w:themeColor="accent6" w:themeShade="BF"/>
          <w:lang w:val="uk-UA"/>
        </w:rPr>
      </w:pPr>
      <w:r w:rsidRPr="00A2377F">
        <w:rPr>
          <w:color w:val="1C6194" w:themeColor="accent6" w:themeShade="BF"/>
          <w:lang w:val="uk-UA"/>
        </w:rPr>
        <w:t xml:space="preserve"> на  уроках  української  мови</w:t>
      </w: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A2377F">
      <w:pPr>
        <w:pStyle w:val="1"/>
        <w:spacing w:line="240" w:lineRule="auto"/>
        <w:jc w:val="right"/>
        <w:rPr>
          <w:lang w:val="uk-UA"/>
        </w:rPr>
      </w:pPr>
      <w:r>
        <w:rPr>
          <w:lang w:val="uk-UA"/>
        </w:rPr>
        <w:t>Підготувала вчитель</w:t>
      </w:r>
    </w:p>
    <w:p w:rsidR="00A2377F" w:rsidRDefault="00A2377F" w:rsidP="00A2377F">
      <w:pPr>
        <w:pStyle w:val="1"/>
        <w:spacing w:line="240" w:lineRule="auto"/>
        <w:jc w:val="right"/>
        <w:rPr>
          <w:lang w:val="uk-UA"/>
        </w:rPr>
      </w:pPr>
      <w:r>
        <w:rPr>
          <w:lang w:val="uk-UA"/>
        </w:rPr>
        <w:t>Борщівської ЗОШ І-ІІІ ступенів №1</w:t>
      </w:r>
    </w:p>
    <w:p w:rsidR="00A2377F" w:rsidRDefault="00A2377F" w:rsidP="00A2377F">
      <w:pPr>
        <w:pStyle w:val="1"/>
        <w:spacing w:line="240" w:lineRule="auto"/>
        <w:jc w:val="right"/>
        <w:rPr>
          <w:lang w:val="uk-UA"/>
        </w:rPr>
      </w:pPr>
      <w:r>
        <w:rPr>
          <w:lang w:val="uk-UA"/>
        </w:rPr>
        <w:t>Скорохід Л.Д.</w:t>
      </w: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Default="00A2377F" w:rsidP="00B50121">
      <w:pPr>
        <w:spacing w:after="0" w:line="360" w:lineRule="auto"/>
        <w:jc w:val="center"/>
        <w:rPr>
          <w:b/>
          <w:i/>
          <w:sz w:val="36"/>
          <w:szCs w:val="36"/>
          <w:lang w:val="uk-UA"/>
        </w:rPr>
      </w:pPr>
    </w:p>
    <w:p w:rsidR="00A2377F" w:rsidRPr="00097B6E" w:rsidRDefault="00A2377F" w:rsidP="00A2377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Мета: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національної самосвідомості на уроках мови сприяє збагаченню духовного світогляду школярів, формує усвідомлення особистістю себе як часточки українського народу з власною національною гідністю.</w:t>
      </w:r>
    </w:p>
    <w:p w:rsidR="00C10C1D" w:rsidRPr="00097B6E" w:rsidRDefault="00C10C1D" w:rsidP="00C10C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>поглибити усвідомлення розуміння поняття «патріотизм» ; визначити роль патріотизму в житті сучасного суспільства, учнів; формувати переконання щодо необхідності патріотичних дій у житті суспільства.</w:t>
      </w:r>
    </w:p>
    <w:p w:rsidR="00C10C1D" w:rsidRDefault="00C10C1D" w:rsidP="00C10C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Фо</w:t>
      </w:r>
      <w:r w:rsidR="00335C0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bookmarkStart w:id="0" w:name="_GoBack"/>
      <w:bookmarkEnd w:id="0"/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ма проведення: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урок.</w:t>
      </w:r>
    </w:p>
    <w:p w:rsidR="005540CD" w:rsidRPr="00097B6E" w:rsidRDefault="005540CD" w:rsidP="00C10C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0C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479540" cy="4857498"/>
            <wp:effectExtent l="0" t="0" r="0" b="0"/>
            <wp:docPr id="1" name="Рисунок 1" descr="E:\Зима 2018\IMG_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има 2018\IMG_1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FD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Диктант</w:t>
      </w:r>
    </w:p>
    <w:p w:rsidR="00CD698E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Батьк</w:t>
      </w:r>
      <w:r w:rsidR="00503363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щина</w:t>
      </w:r>
    </w:p>
    <w:p w:rsidR="00CD698E" w:rsidRPr="00097B6E" w:rsidRDefault="007241F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Наша Батьківщина – Україна. Це наше рідне село чи місто, вулиця, наша школа, А ще</w:t>
      </w:r>
      <w:r w:rsidR="00CD698E"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>- сині озера, блакитні плеса річок, високі гори, полонини.</w:t>
      </w:r>
    </w:p>
    <w:p w:rsidR="00CD698E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Це – сивий Дніпро і величне Чорне й Азовське море. Це ліси,гаї і широкі поля.</w:t>
      </w:r>
    </w:p>
    <w:p w:rsidR="00B55C9D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Це – барвисті квіти, розлогі дерева,зелені травички. І в полі, і  в лісі, і в лузі – скрізь вам буде </w:t>
      </w:r>
      <w:r w:rsidR="004F4630" w:rsidRPr="00097B6E">
        <w:rPr>
          <w:rFonts w:ascii="Times New Roman" w:hAnsi="Times New Roman" w:cs="Times New Roman"/>
          <w:sz w:val="28"/>
          <w:szCs w:val="28"/>
          <w:lang w:val="uk-UA"/>
        </w:rPr>
        <w:t>добре на нашій рідній землі. ( З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>а Д.Чередниченком) (61слово)</w:t>
      </w:r>
    </w:p>
    <w:p w:rsidR="00CD698E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Диктант</w:t>
      </w:r>
    </w:p>
    <w:p w:rsidR="00CD698E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</w:t>
      </w:r>
    </w:p>
    <w:p w:rsidR="00CD698E" w:rsidRPr="00097B6E" w:rsidRDefault="00CD698E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Україна – рідний край, твоя Батьківщина. Тут живеш ти </w:t>
      </w:r>
      <w:r w:rsidR="00771724"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>твої</w:t>
      </w:r>
      <w:r w:rsidR="00771724"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батьки.</w:t>
      </w:r>
    </w:p>
    <w:p w:rsidR="00B55C9D" w:rsidRPr="00097B6E" w:rsidRDefault="0077172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Багата земля, чудовий клімат і дружелюбність українців приваблювали в Україну й людей інших національностей</w:t>
      </w:r>
      <w:r w:rsidR="00503363" w:rsidRPr="00097B6E">
        <w:rPr>
          <w:rFonts w:ascii="Times New Roman" w:hAnsi="Times New Roman" w:cs="Times New Roman"/>
          <w:sz w:val="28"/>
          <w:szCs w:val="28"/>
          <w:lang w:val="uk-UA"/>
        </w:rPr>
        <w:t>. Вони  оселялися тут, одружувалися, народжували дітей, господарювали. Тому на українській землі живуть росіяни, болгари, румуни, угорці, кримські татари та багато інших народів. (48 слів)</w:t>
      </w:r>
    </w:p>
    <w:p w:rsidR="00B50121" w:rsidRPr="00097B6E" w:rsidRDefault="00B50121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1472" w:rsidRPr="00097B6E" w:rsidRDefault="001E1472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до теми «Алфавіт»</w:t>
      </w:r>
    </w:p>
    <w:p w:rsidR="001E1472" w:rsidRPr="00097B6E" w:rsidRDefault="001E1472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Запиши назви рослин, що ростуть в Україні за </w:t>
      </w:r>
      <w:r w:rsidR="006D58B7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алфавітом.</w:t>
      </w:r>
    </w:p>
    <w:p w:rsidR="006D58B7" w:rsidRPr="00097B6E" w:rsidRDefault="006D58B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Верба, калина, соняшник, чорнобривці, барвінок, айстра,м′ята, мальва.</w:t>
      </w:r>
    </w:p>
    <w:p w:rsidR="006D58B7" w:rsidRPr="00097B6E" w:rsidRDefault="006D58B7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Розташуй назви українських міст за алфавітом.</w:t>
      </w:r>
    </w:p>
    <w:p w:rsidR="006D58B7" w:rsidRPr="00097B6E" w:rsidRDefault="006D58B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Київ, Харків, Донецьк, Львів, Ужгород, Херсон, Одеса, Миколаїв, Чернігів,  Запоріжжя, Луцьк.</w:t>
      </w:r>
    </w:p>
    <w:p w:rsidR="00FA3EEF" w:rsidRPr="00097B6E" w:rsidRDefault="00FA3EE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58B7" w:rsidRPr="00097B6E" w:rsidRDefault="006D58B7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Запиши назви річок,що протікають  на території України.</w:t>
      </w:r>
    </w:p>
    <w:p w:rsidR="006D58B7" w:rsidRPr="00097B6E" w:rsidRDefault="0026361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Десна, </w:t>
      </w:r>
      <w:r w:rsidR="006D58B7" w:rsidRPr="00097B6E">
        <w:rPr>
          <w:rFonts w:ascii="Times New Roman" w:hAnsi="Times New Roman" w:cs="Times New Roman"/>
          <w:sz w:val="28"/>
          <w:szCs w:val="28"/>
          <w:lang w:val="uk-UA"/>
        </w:rPr>
        <w:t>Дунай,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8B7"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Дніпро, Тиса, Сіверський Донець, 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>Прип′ять, Айдар, Прут, Горинь,Самара.</w:t>
      </w:r>
    </w:p>
    <w:p w:rsidR="00FA3EEF" w:rsidRPr="00097B6E" w:rsidRDefault="00FA3EEF" w:rsidP="00AA56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377F" w:rsidRPr="00097B6E" w:rsidRDefault="00A2377F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3612" w:rsidRPr="00097B6E" w:rsidRDefault="00263612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Запиши прізвища українських</w:t>
      </w:r>
      <w:r w:rsidR="0008033E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письменників та поетів  за алфавітом.</w:t>
      </w:r>
    </w:p>
    <w:p w:rsidR="00263612" w:rsidRPr="00097B6E" w:rsidRDefault="0026361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Глібов, Шевченко, </w:t>
      </w:r>
      <w:r w:rsidR="0008033E" w:rsidRPr="00097B6E">
        <w:rPr>
          <w:rFonts w:ascii="Times New Roman" w:hAnsi="Times New Roman" w:cs="Times New Roman"/>
          <w:sz w:val="28"/>
          <w:szCs w:val="28"/>
          <w:lang w:val="uk-UA"/>
        </w:rPr>
        <w:t>Франко, Коцюбинський, Леся Українка, Костенко, Донченко, Скуратівський, Чубач, Нестайко.</w:t>
      </w:r>
    </w:p>
    <w:p w:rsidR="00FA3EEF" w:rsidRPr="00097B6E" w:rsidRDefault="00FA3EE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033E" w:rsidRPr="00097B6E" w:rsidRDefault="0008033E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Розташуй за алфавітом назви птахів,</w:t>
      </w:r>
      <w:r w:rsidR="007A4717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 живуть в Україні.</w:t>
      </w:r>
    </w:p>
    <w:p w:rsidR="00B50121" w:rsidRPr="00097B6E" w:rsidRDefault="0008033E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Лелеки, горобці, синиці, зозулі, жайворонки, сойки, солов′ї,</w:t>
      </w:r>
      <w:r w:rsidR="005C0641" w:rsidRPr="00097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4717" w:rsidRPr="00097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журавлі, шпаки, </w:t>
      </w:r>
      <w:r w:rsidR="00FA3EEF" w:rsidRPr="00097B6E">
        <w:rPr>
          <w:rFonts w:ascii="Times New Roman" w:hAnsi="Times New Roman" w:cs="Times New Roman"/>
          <w:i/>
          <w:sz w:val="28"/>
          <w:szCs w:val="28"/>
          <w:lang w:val="uk-UA"/>
        </w:rPr>
        <w:t>граки, дятли, голуби.</w:t>
      </w:r>
    </w:p>
    <w:p w:rsidR="00B50121" w:rsidRPr="00097B6E" w:rsidRDefault="00B50121" w:rsidP="00A237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Завдання до теми «</w:t>
      </w:r>
      <w:r w:rsidR="00F96A5B" w:rsidRPr="00097B6E">
        <w:rPr>
          <w:rFonts w:ascii="Times New Roman" w:hAnsi="Times New Roman" w:cs="Times New Roman"/>
          <w:b/>
          <w:sz w:val="28"/>
          <w:szCs w:val="28"/>
          <w:lang w:val="uk-UA"/>
        </w:rPr>
        <w:t>Звуки і б</w:t>
      </w: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укви»</w:t>
      </w: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Спиши вірш. Підкресли букви,що позначають м′якість приголосних.</w:t>
      </w: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lastRenderedPageBreak/>
        <w:t>А живу я в Україні,</w:t>
      </w: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Де річки й озера сині,-</w:t>
      </w: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Чиста в них вода прозора</w:t>
      </w: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В дно глибинне світять зорі.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Наша Україна мила,</w:t>
      </w:r>
    </w:p>
    <w:p w:rsidR="0008033E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донька я твоя щаслива.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4717" w:rsidRPr="00097B6E" w:rsidRDefault="007A4717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Підкресли слова </w:t>
      </w:r>
      <w:r w:rsidR="00AB2182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яких </w:t>
      </w:r>
      <w:r w:rsidR="00AB2182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звуків більше ніж букв.</w:t>
      </w:r>
    </w:p>
    <w:p w:rsidR="00AB2182" w:rsidRPr="00097B6E" w:rsidRDefault="00AB218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Як кущ розів′ється, то й козак розживеться.</w:t>
      </w:r>
    </w:p>
    <w:p w:rsidR="00AB2182" w:rsidRPr="00097B6E" w:rsidRDefault="00AB218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Щирий козак ззаду не нападає.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D03B5" w:rsidRPr="00097B6E" w:rsidRDefault="006D03B5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Підкресли слова, в яких в кількості звуків і букв неоднакова.</w:t>
      </w:r>
    </w:p>
    <w:p w:rsidR="006D03B5" w:rsidRPr="00097B6E" w:rsidRDefault="006D03B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Одна Батьківщина, і двох не буває,</w:t>
      </w:r>
    </w:p>
    <w:p w:rsidR="006D03B5" w:rsidRPr="00097B6E" w:rsidRDefault="006D03B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Місця, де родилися, завжди святі.</w:t>
      </w:r>
    </w:p>
    <w:p w:rsidR="006D03B5" w:rsidRPr="00097B6E" w:rsidRDefault="006D03B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Хто рідну оселю свою забуває,</w:t>
      </w:r>
    </w:p>
    <w:p w:rsidR="00B50121" w:rsidRPr="00097B6E" w:rsidRDefault="00E02A42" w:rsidP="00E02A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Той долю не знайде в житті.</w:t>
      </w:r>
    </w:p>
    <w:p w:rsidR="00B50121" w:rsidRPr="00097B6E" w:rsidRDefault="00B50121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377F" w:rsidRPr="00097B6E" w:rsidRDefault="00A2377F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B5350" w:rsidRPr="00097B6E" w:rsidRDefault="008B5350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до теми «Апостроф»</w:t>
      </w:r>
    </w:p>
    <w:p w:rsidR="008B5350" w:rsidRPr="00097B6E" w:rsidRDefault="008B5350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Спиши</w:t>
      </w:r>
      <w:r w:rsidR="00F96A5B"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підкресли букви,між </w:t>
      </w: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якими стоїть апостроф</w:t>
      </w: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B5350" w:rsidRPr="00097B6E" w:rsidRDefault="008B5350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Красивий, щедрий рідний край,</w:t>
      </w:r>
    </w:p>
    <w:p w:rsidR="008B5350" w:rsidRPr="00097B6E" w:rsidRDefault="008B5350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 мова наша солов′їна.</w:t>
      </w:r>
    </w:p>
    <w:p w:rsidR="008B5350" w:rsidRPr="00097B6E" w:rsidRDefault="008B5350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Люби, шануй, оберігай</w:t>
      </w:r>
    </w:p>
    <w:p w:rsidR="008B5350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Усе,</w:t>
      </w:r>
      <w:r w:rsidR="008B5350"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 зветься Україна.</w:t>
      </w:r>
    </w:p>
    <w:p w:rsidR="00F16334" w:rsidRPr="00097B6E" w:rsidRDefault="00F1633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Бо козацького я роду,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Рідну землю люблю зроду.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Маму,тата    поважаю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Їм здоров′ячка бажаю!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Я люблю свою хату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 подвір′я, й садок,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Де і сонця багато,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 в жару – холодок.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Хата моя, біла хато,</w:t>
      </w:r>
    </w:p>
    <w:p w:rsidR="006B3044" w:rsidRPr="00097B6E" w:rsidRDefault="006B304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Рідна моя сторона.</w:t>
      </w:r>
    </w:p>
    <w:p w:rsidR="00F16334" w:rsidRPr="00097B6E" w:rsidRDefault="00651880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Пахне любисток і м′ята,</w:t>
      </w:r>
      <w:r w:rsidR="00F16334" w:rsidRPr="00097B6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97B6E">
        <w:rPr>
          <w:rFonts w:ascii="Times New Roman" w:hAnsi="Times New Roman" w:cs="Times New Roman"/>
          <w:sz w:val="28"/>
          <w:szCs w:val="28"/>
          <w:lang w:val="uk-UA"/>
        </w:rPr>
        <w:t>альви цвітуть край вікна.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Прис</w:t>
      </w: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лів′я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 чужій сторонці не так світить і сонце.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Де рідний край, там і під ялиною рай.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Де козак, там і слава.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Степ та воля – козацька  доля.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Україна – козацька мати.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Козацькому роду нема переводу.</w:t>
      </w:r>
    </w:p>
    <w:p w:rsidR="00B01D9F" w:rsidRPr="00097B6E" w:rsidRDefault="00B01D9F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Україна в нас одна і дорожчої нема.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Україна - наша мати.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 рідному краю і сонце ясніше світить.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Людина без Батьківщини – як соловей без пісні.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Нема в світі краще,як своя країна.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Нема краю від рідного рідніше.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Кожному мила своя сторона.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Батьківщину бережи від ворогів.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Без Батьківщини і сонце не гріє.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Соловей троянду любить,людина – Вітчизну.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Кращого за Батьківщину місця не знайти.</w:t>
      </w:r>
    </w:p>
    <w:p w:rsidR="00F96A5B" w:rsidRPr="00097B6E" w:rsidRDefault="00F96A5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 птаха  - гніздо, у людини – Батьківщина.</w:t>
      </w:r>
    </w:p>
    <w:p w:rsidR="00F96A5B" w:rsidRPr="00097B6E" w:rsidRDefault="00A578C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Козак – чесна і смілива людина. Найдорожча йому – Батьківщина.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Завдання до теми «Звертання»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Підкресли в реченнях звертання.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Не журися ,козаче,хай твій ворог плаче.</w:t>
      </w:r>
    </w:p>
    <w:p w:rsidR="00332A81" w:rsidRPr="00097B6E" w:rsidRDefault="00332A8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 xml:space="preserve">Терпи, козаче, </w:t>
      </w:r>
      <w:r w:rsidR="00F33B2D" w:rsidRPr="00097B6E">
        <w:rPr>
          <w:rFonts w:ascii="Times New Roman" w:hAnsi="Times New Roman" w:cs="Times New Roman"/>
          <w:sz w:val="28"/>
          <w:szCs w:val="28"/>
          <w:lang w:val="uk-UA"/>
        </w:rPr>
        <w:t>отаманом будеш.</w:t>
      </w: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Україно,земле рідна,</w:t>
      </w: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Земле сонячна і хлібна!</w:t>
      </w:r>
    </w:p>
    <w:p w:rsidR="00B50121" w:rsidRPr="00097B6E" w:rsidRDefault="00B50121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Земле подільська, рідний наш краю,</w:t>
      </w: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Кращого в світі, мабуть, немає.</w:t>
      </w: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Яблуні білі, сяйво калини</w:t>
      </w: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 неповторна пісня Вкраїни.</w:t>
      </w:r>
    </w:p>
    <w:p w:rsidR="00F33B2D" w:rsidRPr="00097B6E" w:rsidRDefault="00F33B2D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3B2D" w:rsidRPr="00097B6E" w:rsidRDefault="00161A8A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Без мови рідної, юначе,</w:t>
      </w:r>
    </w:p>
    <w:p w:rsidR="00161A8A" w:rsidRPr="00097B6E" w:rsidRDefault="00161A8A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Й народу нашого нема.  (В.Сосюра.)</w:t>
      </w:r>
    </w:p>
    <w:p w:rsidR="00161A8A" w:rsidRPr="00097B6E" w:rsidRDefault="00161A8A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Слава тобі,Україно,</w:t>
      </w: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Невмируща слава.</w:t>
      </w: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Хай святиться твоя воля</w:t>
      </w:r>
    </w:p>
    <w:p w:rsidR="00FA3EEF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 твоя держава.</w:t>
      </w:r>
    </w:p>
    <w:p w:rsidR="00A2377F" w:rsidRPr="00097B6E" w:rsidRDefault="00A2377F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2377F" w:rsidRPr="00097B6E" w:rsidRDefault="00A2377F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1A8A" w:rsidRPr="00097B6E" w:rsidRDefault="00161A8A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до теми «Будова слова»</w:t>
      </w:r>
    </w:p>
    <w:p w:rsidR="00161A8A" w:rsidRPr="00097B6E" w:rsidRDefault="00161A8A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Утвори слова за допомогою суфіксів: -ськ-, -цьк-, -зьк-.</w:t>
      </w:r>
    </w:p>
    <w:p w:rsidR="00161A8A" w:rsidRPr="00097B6E" w:rsidRDefault="00161A8A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  <w:r w:rsidR="00547C9B" w:rsidRPr="00097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                          Донецьк -</w:t>
      </w: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Київ –                                 Запоріжжя -</w:t>
      </w: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Львів -                                Луцьк –</w:t>
      </w:r>
    </w:p>
    <w:p w:rsidR="00FA3EEF" w:rsidRPr="00097B6E" w:rsidRDefault="00FA3EEF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Харків -                            </w:t>
      </w:r>
      <w:r w:rsidR="00E41650" w:rsidRPr="00097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Суми –</w:t>
      </w:r>
    </w:p>
    <w:p w:rsidR="00E41650" w:rsidRPr="00097B6E" w:rsidRDefault="00E41650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Одеса -                              Херсон </w:t>
      </w:r>
      <w:r w:rsidR="007D758C" w:rsidRPr="00097B6E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</w:p>
    <w:p w:rsidR="00547C9B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Чернігів -                          Ухгород –</w:t>
      </w: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7C9B" w:rsidRPr="00097B6E" w:rsidRDefault="00547C9B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до теми «Числівник»</w:t>
      </w:r>
    </w:p>
    <w:p w:rsidR="00547C9B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Запиши числівники словами.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22 січня – День Соборності України.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24 серпня – День Незалежності України.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28 червня – День Конституції України.</w:t>
      </w:r>
    </w:p>
    <w:p w:rsidR="00601C15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21 листопада – День  гідності і свободи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9 травня – День Перемоги.</w:t>
      </w:r>
    </w:p>
    <w:p w:rsidR="007D758C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14 жовтня – День захисника України.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до теми «Речення».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Підкреслить основу речення. Установіть зв′язок слів у реченнях за допомогою запитань.</w:t>
      </w:r>
    </w:p>
    <w:p w:rsidR="00601C15" w:rsidRPr="00097B6E" w:rsidRDefault="00601C15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Ми своїми вправними ру</w:t>
      </w:r>
      <w:r w:rsidR="00B86ED3" w:rsidRPr="00097B6E">
        <w:rPr>
          <w:rFonts w:ascii="Times New Roman" w:hAnsi="Times New Roman" w:cs="Times New Roman"/>
          <w:sz w:val="28"/>
          <w:szCs w:val="28"/>
          <w:lang w:val="uk-UA"/>
        </w:rPr>
        <w:t>ками</w:t>
      </w:r>
    </w:p>
    <w:p w:rsidR="00601C15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вишиваєм  рушничок нетканий</w:t>
      </w: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86ED3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86ED3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Постав розділові знаки в кінці кожного речення</w:t>
      </w: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86ED3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Що таке Батьківщина</w:t>
      </w:r>
    </w:p>
    <w:p w:rsidR="00B86ED3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За віконцем калина</w:t>
      </w:r>
    </w:p>
    <w:p w:rsidR="00B86ED3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Тиха казка бабусі</w:t>
      </w:r>
    </w:p>
    <w:p w:rsidR="00B86ED3" w:rsidRPr="00097B6E" w:rsidRDefault="00B86ED3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Ніжна пісня матусі</w:t>
      </w:r>
    </w:p>
    <w:p w:rsidR="007D758C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76A0" w:rsidRPr="00097B6E" w:rsidRDefault="008376A0" w:rsidP="00A237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Підкресли однорідні члени речення.</w:t>
      </w:r>
    </w:p>
    <w:p w:rsidR="008376A0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Красивий, щедрий,рідний край.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 мова наша солов′їна.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Люби,шануй,оберігай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Усе, що зветься Україна.</w:t>
      </w:r>
    </w:p>
    <w:p w:rsidR="007D758C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76A0" w:rsidRPr="00097B6E" w:rsidRDefault="008376A0" w:rsidP="00A237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 речення за метою висловлювання</w:t>
      </w: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376A0" w:rsidRPr="00097B6E" w:rsidRDefault="003211D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Всім серцем любіть Україну свою –</w:t>
      </w:r>
    </w:p>
    <w:p w:rsidR="003211D2" w:rsidRPr="00097B6E" w:rsidRDefault="003211D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вічні ми будемо з нею. (В.Сосюра)</w:t>
      </w:r>
    </w:p>
    <w:p w:rsidR="003211D2" w:rsidRPr="00097B6E" w:rsidRDefault="003211D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11D2" w:rsidRPr="00097B6E" w:rsidRDefault="003211D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Моя квітуча,мила Україно.</w:t>
      </w:r>
    </w:p>
    <w:p w:rsidR="003211D2" w:rsidRPr="00097B6E" w:rsidRDefault="003211D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Іди до щастя,рідна. В добрий час!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11D2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Україна – це волі голос.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Синє небо і спілий колос.  (В.Латанський)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Моя Україно – широкі простори: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Поля і левади, долини і гори….</w:t>
      </w:r>
    </w:p>
    <w:p w:rsidR="00D1620B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Молитва і пісня,і слово натхненне,</w:t>
      </w:r>
    </w:p>
    <w:p w:rsidR="00A578C4" w:rsidRPr="00097B6E" w:rsidRDefault="00D1620B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i/>
          <w:sz w:val="28"/>
          <w:szCs w:val="28"/>
          <w:lang w:val="uk-UA"/>
        </w:rPr>
        <w:t>З чого почалась Україна для мене?</w:t>
      </w:r>
    </w:p>
    <w:p w:rsidR="00B50121" w:rsidRPr="00097B6E" w:rsidRDefault="00B50121" w:rsidP="00A237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578C4" w:rsidRPr="00097B6E" w:rsidRDefault="00A578C4" w:rsidP="00A237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b/>
          <w:sz w:val="28"/>
          <w:szCs w:val="28"/>
          <w:lang w:val="uk-UA"/>
        </w:rPr>
        <w:t>Пошир речення другорядними членами.</w:t>
      </w:r>
    </w:p>
    <w:p w:rsidR="00A578C4" w:rsidRPr="00097B6E" w:rsidRDefault="00A578C4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Вишили рушники.  Люблю Україну.</w:t>
      </w:r>
    </w:p>
    <w:p w:rsidR="007D758C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Цвіте калина. Тече річка.</w:t>
      </w:r>
    </w:p>
    <w:p w:rsidR="007D758C" w:rsidRPr="00097B6E" w:rsidRDefault="007D758C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7B6E">
        <w:rPr>
          <w:rFonts w:ascii="Times New Roman" w:hAnsi="Times New Roman" w:cs="Times New Roman"/>
          <w:sz w:val="28"/>
          <w:szCs w:val="28"/>
          <w:lang w:val="uk-UA"/>
        </w:rPr>
        <w:t>Запалали маки.</w:t>
      </w:r>
    </w:p>
    <w:p w:rsidR="001E1472" w:rsidRPr="00097B6E" w:rsidRDefault="001E1472" w:rsidP="00A237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472" w:rsidRPr="00097B6E" w:rsidSect="00C10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8B" w:rsidRDefault="00E0208B" w:rsidP="00A2377F">
      <w:pPr>
        <w:spacing w:after="0" w:line="240" w:lineRule="auto"/>
      </w:pPr>
      <w:r>
        <w:separator/>
      </w:r>
    </w:p>
  </w:endnote>
  <w:endnote w:type="continuationSeparator" w:id="0">
    <w:p w:rsidR="00E0208B" w:rsidRDefault="00E0208B" w:rsidP="00A2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7F" w:rsidRDefault="00A237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7F" w:rsidRDefault="00A237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7F" w:rsidRDefault="00A23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8B" w:rsidRDefault="00E0208B" w:rsidP="00A2377F">
      <w:pPr>
        <w:spacing w:after="0" w:line="240" w:lineRule="auto"/>
      </w:pPr>
      <w:r>
        <w:separator/>
      </w:r>
    </w:p>
  </w:footnote>
  <w:footnote w:type="continuationSeparator" w:id="0">
    <w:p w:rsidR="00E0208B" w:rsidRDefault="00E0208B" w:rsidP="00A2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7F" w:rsidRDefault="00335C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46270" o:spid="_x0000_s2053" type="#_x0000_t75" style="position:absolute;margin-left:0;margin-top:0;width:510.15pt;height:720.65pt;z-index:-251657216;mso-position-horizontal:center;mso-position-horizontal-relative:margin;mso-position-vertical:center;mso-position-vertical-relative:margin" o:allowincell="f">
          <v:imagedata r:id="rId1" o:title="рамка 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159329"/>
      <w:docPartObj>
        <w:docPartGallery w:val="Page Numbers (Top of Page)"/>
        <w:docPartUnique/>
      </w:docPartObj>
    </w:sdtPr>
    <w:sdtEndPr/>
    <w:sdtContent>
      <w:p w:rsidR="00C10C1D" w:rsidRDefault="00335C08">
        <w:pPr>
          <w:pStyle w:val="a3"/>
          <w:jc w:val="right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7346271" o:spid="_x0000_s2054" type="#_x0000_t75" style="position:absolute;left:0;text-align:left;margin-left:0;margin-top:0;width:569.05pt;height:754.1pt;z-index:-251656192;mso-position-horizontal:center;mso-position-horizontal-relative:margin;mso-position-vertical:center;mso-position-vertical-relative:margin" o:allowincell="f">
              <v:imagedata r:id="rId1" o:title="рамка 5"/>
              <w10:wrap anchorx="margin" anchory="margin"/>
            </v:shape>
          </w:pict>
        </w:r>
        <w:r w:rsidR="00C10C1D">
          <w:fldChar w:fldCharType="begin"/>
        </w:r>
        <w:r w:rsidR="00C10C1D">
          <w:instrText>PAGE   \* MERGEFORMAT</w:instrText>
        </w:r>
        <w:r w:rsidR="00C10C1D">
          <w:fldChar w:fldCharType="separate"/>
        </w:r>
        <w:r>
          <w:rPr>
            <w:noProof/>
          </w:rPr>
          <w:t>8</w:t>
        </w:r>
        <w:r w:rsidR="00C10C1D">
          <w:fldChar w:fldCharType="end"/>
        </w:r>
      </w:p>
    </w:sdtContent>
  </w:sdt>
  <w:p w:rsidR="00A2377F" w:rsidRDefault="00A237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7F" w:rsidRDefault="00335C0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46269" o:spid="_x0000_s2052" type="#_x0000_t75" style="position:absolute;margin-left:0;margin-top:0;width:574.2pt;height:720.65pt;z-index:-251658240;mso-position-horizontal:center;mso-position-horizontal-relative:margin;mso-position-vertical:center;mso-position-vertical-relative:margin" o:allowincell="f">
          <v:imagedata r:id="rId1" o:title="рамка 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1FD"/>
    <w:rsid w:val="0008033E"/>
    <w:rsid w:val="00097B6E"/>
    <w:rsid w:val="00161A8A"/>
    <w:rsid w:val="001E1472"/>
    <w:rsid w:val="001F5D97"/>
    <w:rsid w:val="00263612"/>
    <w:rsid w:val="003211D2"/>
    <w:rsid w:val="00332A81"/>
    <w:rsid w:val="00335C08"/>
    <w:rsid w:val="0046134E"/>
    <w:rsid w:val="004F4630"/>
    <w:rsid w:val="00503363"/>
    <w:rsid w:val="00547C9B"/>
    <w:rsid w:val="005540CD"/>
    <w:rsid w:val="00557128"/>
    <w:rsid w:val="005C0641"/>
    <w:rsid w:val="00601C15"/>
    <w:rsid w:val="00621826"/>
    <w:rsid w:val="00651880"/>
    <w:rsid w:val="006B3044"/>
    <w:rsid w:val="006D03B5"/>
    <w:rsid w:val="006D58B7"/>
    <w:rsid w:val="00703396"/>
    <w:rsid w:val="007241FD"/>
    <w:rsid w:val="00771724"/>
    <w:rsid w:val="0077712F"/>
    <w:rsid w:val="007A4717"/>
    <w:rsid w:val="007B6507"/>
    <w:rsid w:val="007D758C"/>
    <w:rsid w:val="008376A0"/>
    <w:rsid w:val="008B5350"/>
    <w:rsid w:val="0092582B"/>
    <w:rsid w:val="00A2377F"/>
    <w:rsid w:val="00A578C4"/>
    <w:rsid w:val="00AA5624"/>
    <w:rsid w:val="00AB2182"/>
    <w:rsid w:val="00B01D9F"/>
    <w:rsid w:val="00B50121"/>
    <w:rsid w:val="00B55C9D"/>
    <w:rsid w:val="00B57B27"/>
    <w:rsid w:val="00B86ED3"/>
    <w:rsid w:val="00C10C1D"/>
    <w:rsid w:val="00CD6284"/>
    <w:rsid w:val="00CD698E"/>
    <w:rsid w:val="00D1620B"/>
    <w:rsid w:val="00E0208B"/>
    <w:rsid w:val="00E02A42"/>
    <w:rsid w:val="00E41650"/>
    <w:rsid w:val="00F05932"/>
    <w:rsid w:val="00F16334"/>
    <w:rsid w:val="00F33B2D"/>
    <w:rsid w:val="00F96A5B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DB914A"/>
  <w15:docId w15:val="{7245791F-BB4F-41AE-8023-A7CCE1DA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7F"/>
  </w:style>
  <w:style w:type="paragraph" w:styleId="1">
    <w:name w:val="heading 1"/>
    <w:basedOn w:val="a"/>
    <w:next w:val="a"/>
    <w:link w:val="10"/>
    <w:uiPriority w:val="9"/>
    <w:qFormat/>
    <w:rsid w:val="00A23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377F"/>
  </w:style>
  <w:style w:type="paragraph" w:styleId="a5">
    <w:name w:val="footer"/>
    <w:basedOn w:val="a"/>
    <w:link w:val="a6"/>
    <w:uiPriority w:val="99"/>
    <w:unhideWhenUsed/>
    <w:rsid w:val="00A2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377F"/>
  </w:style>
  <w:style w:type="character" w:customStyle="1" w:styleId="10">
    <w:name w:val="Заголовок 1 Знак"/>
    <w:basedOn w:val="a0"/>
    <w:link w:val="1"/>
    <w:uiPriority w:val="9"/>
    <w:rsid w:val="00A2377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377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377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377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377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377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37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377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3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2377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2377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A2377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A2377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ab">
    <w:name w:val="Підзаголовок Знак"/>
    <w:basedOn w:val="a0"/>
    <w:link w:val="aa"/>
    <w:uiPriority w:val="11"/>
    <w:rsid w:val="00A2377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A2377F"/>
    <w:rPr>
      <w:b/>
      <w:bCs/>
    </w:rPr>
  </w:style>
  <w:style w:type="character" w:styleId="ad">
    <w:name w:val="Emphasis"/>
    <w:basedOn w:val="a0"/>
    <w:uiPriority w:val="20"/>
    <w:qFormat/>
    <w:rsid w:val="00A2377F"/>
    <w:rPr>
      <w:i/>
      <w:iCs/>
    </w:rPr>
  </w:style>
  <w:style w:type="paragraph" w:styleId="ae">
    <w:name w:val="No Spacing"/>
    <w:uiPriority w:val="1"/>
    <w:qFormat/>
    <w:rsid w:val="00A2377F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A2377F"/>
    <w:rPr>
      <w:i/>
      <w:iCs/>
      <w:color w:val="000000" w:themeColor="text1"/>
    </w:rPr>
  </w:style>
  <w:style w:type="character" w:customStyle="1" w:styleId="af0">
    <w:name w:val="Цитата Знак"/>
    <w:basedOn w:val="a0"/>
    <w:link w:val="af"/>
    <w:uiPriority w:val="29"/>
    <w:rsid w:val="00A2377F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A2377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af2">
    <w:name w:val="Насичена цитата Знак"/>
    <w:basedOn w:val="a0"/>
    <w:link w:val="af1"/>
    <w:uiPriority w:val="30"/>
    <w:rsid w:val="00A2377F"/>
    <w:rPr>
      <w:b/>
      <w:bCs/>
      <w:i/>
      <w:iCs/>
      <w:color w:val="3494BA" w:themeColor="accent1"/>
    </w:rPr>
  </w:style>
  <w:style w:type="character" w:styleId="af3">
    <w:name w:val="Subtle Emphasis"/>
    <w:basedOn w:val="a0"/>
    <w:uiPriority w:val="19"/>
    <w:qFormat/>
    <w:rsid w:val="00A2377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A2377F"/>
    <w:rPr>
      <w:b/>
      <w:bCs/>
      <w:i/>
      <w:iCs/>
      <w:color w:val="3494BA" w:themeColor="accent1"/>
    </w:rPr>
  </w:style>
  <w:style w:type="character" w:styleId="af5">
    <w:name w:val="Subtle Reference"/>
    <w:basedOn w:val="a0"/>
    <w:uiPriority w:val="31"/>
    <w:qFormat/>
    <w:rsid w:val="00A2377F"/>
    <w:rPr>
      <w:smallCaps/>
      <w:color w:val="58B6C0" w:themeColor="accent2"/>
      <w:u w:val="single"/>
    </w:rPr>
  </w:style>
  <w:style w:type="character" w:styleId="af6">
    <w:name w:val="Intense Reference"/>
    <w:basedOn w:val="a0"/>
    <w:uiPriority w:val="32"/>
    <w:qFormat/>
    <w:rsid w:val="00A2377F"/>
    <w:rPr>
      <w:b/>
      <w:bCs/>
      <w:smallCaps/>
      <w:color w:val="58B6C0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A2377F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A237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B8BA-6772-479A-A7DF-3B766A5F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2016-04-12T11:01:00Z</cp:lastPrinted>
  <dcterms:created xsi:type="dcterms:W3CDTF">2021-09-30T17:24:00Z</dcterms:created>
  <dcterms:modified xsi:type="dcterms:W3CDTF">2022-01-01T14:17:00Z</dcterms:modified>
</cp:coreProperties>
</file>