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F12" w:rsidRPr="00B051EF" w:rsidRDefault="00AB2F12" w:rsidP="00B051EF">
      <w:pPr>
        <w:rPr>
          <w:sz w:val="24"/>
          <w:lang w:val="uk-UA"/>
        </w:rPr>
      </w:pPr>
      <w:r>
        <w:rPr>
          <w:sz w:val="24"/>
          <w:lang w:val="uk-UA"/>
        </w:rPr>
        <w:t xml:space="preserve">    </w:t>
      </w:r>
      <w:r w:rsidR="00B051EF">
        <w:rPr>
          <w:sz w:val="24"/>
          <w:lang w:val="uk-UA"/>
        </w:rPr>
        <w:t xml:space="preserve">                            </w:t>
      </w:r>
    </w:p>
    <w:p w:rsidR="00AB2F12" w:rsidRPr="00245EEA" w:rsidRDefault="00245EEA" w:rsidP="00AB2F12">
      <w:pPr>
        <w:ind w:left="-54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EE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Задачі на пропорційне ділення. Розв'язування </w:t>
      </w:r>
      <w:proofErr w:type="spellStart"/>
      <w:r w:rsidRPr="00245EEA">
        <w:rPr>
          <w:rFonts w:ascii="Times New Roman" w:hAnsi="Times New Roman" w:cs="Times New Roman"/>
          <w:b/>
          <w:i/>
          <w:sz w:val="28"/>
          <w:szCs w:val="28"/>
          <w:lang w:val="uk-UA"/>
        </w:rPr>
        <w:t>нерівностей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AB2F12" w:rsidRPr="00245EEA" w:rsidRDefault="00AB2F12" w:rsidP="00245EEA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245EE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Мета:</w:t>
      </w:r>
      <w:r w:rsidRPr="00245EEA">
        <w:rPr>
          <w:rFonts w:ascii="Times New Roman" w:hAnsi="Times New Roman" w:cs="Times New Roman"/>
          <w:sz w:val="28"/>
          <w:szCs w:val="28"/>
          <w:lang w:val="uk-UA"/>
        </w:rPr>
        <w:t xml:space="preserve"> закріплювати вміння розв'язувати задачі на пропорційне ділення; вчити складати задачі на пропорційне ділення за коротким записом. Удосконалювати вміння розв'язувати рівняння і нерівності</w:t>
      </w:r>
    </w:p>
    <w:p w:rsidR="00AB2F12" w:rsidRPr="00245EEA" w:rsidRDefault="00245EEA" w:rsidP="00245EEA">
      <w:pPr>
        <w:pStyle w:val="1"/>
        <w:spacing w:line="360" w:lineRule="auto"/>
        <w:ind w:right="141" w:firstLine="567"/>
        <w:jc w:val="left"/>
        <w:rPr>
          <w:color w:val="000080"/>
          <w:sz w:val="28"/>
          <w:szCs w:val="28"/>
          <w:lang w:val="uk-UA"/>
        </w:rPr>
      </w:pPr>
      <w:r>
        <w:rPr>
          <w:color w:val="000080"/>
          <w:sz w:val="28"/>
          <w:szCs w:val="28"/>
          <w:lang w:val="uk-UA"/>
        </w:rPr>
        <w:t xml:space="preserve">                 </w:t>
      </w:r>
      <w:r w:rsidRPr="00245EEA">
        <w:rPr>
          <w:color w:val="000080"/>
          <w:sz w:val="28"/>
          <w:szCs w:val="28"/>
          <w:lang w:val="uk-UA"/>
        </w:rPr>
        <w:t>План та хід уроку</w:t>
      </w:r>
    </w:p>
    <w:p w:rsidR="00AB2F12" w:rsidRPr="00245EEA" w:rsidRDefault="00AB2F12" w:rsidP="00ED0CDC">
      <w:pPr>
        <w:spacing w:line="360" w:lineRule="auto"/>
        <w:ind w:left="-54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245EEA">
        <w:rPr>
          <w:rFonts w:ascii="Times New Roman" w:hAnsi="Times New Roman" w:cs="Times New Roman"/>
          <w:color w:val="0070C0"/>
          <w:sz w:val="28"/>
          <w:szCs w:val="28"/>
          <w:lang w:val="uk-UA"/>
        </w:rPr>
        <w:t>І. Організація класу. Створення емоційно-піднесеного настрою.</w:t>
      </w:r>
    </w:p>
    <w:p w:rsidR="00AB2F12" w:rsidRPr="00245EEA" w:rsidRDefault="00AB2F12" w:rsidP="00ED0CDC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  <w:lang w:val="uk-UA"/>
        </w:rPr>
      </w:pPr>
      <w:r w:rsidRPr="00245E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Різні у світі є країни,</w:t>
      </w:r>
    </w:p>
    <w:p w:rsidR="00AB2F12" w:rsidRPr="00245EEA" w:rsidRDefault="00AB2F12" w:rsidP="00ED0CDC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  <w:lang w:val="uk-UA"/>
        </w:rPr>
      </w:pPr>
      <w:r w:rsidRPr="00245E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Різні люди є на світі,</w:t>
      </w:r>
    </w:p>
    <w:p w:rsidR="00AB2F12" w:rsidRPr="00245EEA" w:rsidRDefault="00AB2F12" w:rsidP="00ED0CDC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  <w:lang w:val="uk-UA"/>
        </w:rPr>
      </w:pPr>
      <w:r w:rsidRPr="00245E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Різні гори, полонини, </w:t>
      </w:r>
    </w:p>
    <w:p w:rsidR="00AB2F12" w:rsidRPr="00245EEA" w:rsidRDefault="00AB2F12" w:rsidP="00ED0CDC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  <w:lang w:val="uk-UA"/>
        </w:rPr>
      </w:pPr>
      <w:r w:rsidRPr="00245E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Різні трави, різні квіти...</w:t>
      </w:r>
    </w:p>
    <w:p w:rsidR="00AB2F12" w:rsidRPr="00245EEA" w:rsidRDefault="00AB2F12" w:rsidP="00ED0CDC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  <w:lang w:val="uk-UA"/>
        </w:rPr>
      </w:pPr>
      <w:r w:rsidRPr="00245E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Є з усіх одна країна,</w:t>
      </w:r>
    </w:p>
    <w:p w:rsidR="00AB2F12" w:rsidRPr="00245EEA" w:rsidRDefault="00AB2F12" w:rsidP="00ED0CDC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  <w:lang w:val="uk-UA"/>
        </w:rPr>
      </w:pPr>
      <w:r w:rsidRPr="00245E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Найрідніша нам усім.</w:t>
      </w:r>
    </w:p>
    <w:p w:rsidR="00AB2F12" w:rsidRPr="00245EEA" w:rsidRDefault="00AB2F12" w:rsidP="00ED0CDC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  <w:lang w:val="uk-UA"/>
        </w:rPr>
      </w:pPr>
      <w:r w:rsidRPr="00245E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То – прекрасна...(Україна)</w:t>
      </w:r>
      <w:bookmarkStart w:id="0" w:name="_GoBack"/>
      <w:bookmarkEnd w:id="0"/>
    </w:p>
    <w:p w:rsidR="00AB2F12" w:rsidRPr="00245EEA" w:rsidRDefault="00AB2F12" w:rsidP="00ED0CDC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  <w:lang w:val="uk-UA"/>
        </w:rPr>
      </w:pPr>
      <w:r w:rsidRPr="00245E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Нашого народу дім.</w:t>
      </w:r>
    </w:p>
    <w:p w:rsidR="00AB2F12" w:rsidRPr="00245EEA" w:rsidRDefault="00AB2F12" w:rsidP="00ED0CDC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  <w:lang w:val="uk-UA"/>
        </w:rPr>
      </w:pPr>
      <w:r w:rsidRPr="00245E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(Г. Черінь)</w:t>
      </w:r>
    </w:p>
    <w:p w:rsidR="00AB2F12" w:rsidRPr="00245EEA" w:rsidRDefault="00AB2F12" w:rsidP="00ED0CDC">
      <w:pPr>
        <w:spacing w:line="360" w:lineRule="auto"/>
        <w:ind w:left="-54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245EEA">
        <w:rPr>
          <w:rFonts w:ascii="Times New Roman" w:hAnsi="Times New Roman" w:cs="Times New Roman"/>
          <w:color w:val="0070C0"/>
          <w:sz w:val="28"/>
          <w:szCs w:val="28"/>
          <w:lang w:val="uk-UA"/>
        </w:rPr>
        <w:t>ІІ. Мотивація навчальної діяльності. Повідомлення теми і мети уроку.</w:t>
      </w:r>
    </w:p>
    <w:p w:rsidR="00AB2F12" w:rsidRPr="00245EEA" w:rsidRDefault="00AB2F12" w:rsidP="00245EEA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5EEA">
        <w:rPr>
          <w:rFonts w:ascii="Times New Roman" w:hAnsi="Times New Roman" w:cs="Times New Roman"/>
          <w:sz w:val="28"/>
          <w:szCs w:val="28"/>
          <w:lang w:val="uk-UA"/>
        </w:rPr>
        <w:t>А яка ж вона – наша країна? Звісно, щоб це зрозуміти треба самому все побачити. А як? Найкраще , звичайно вирушити у подорож. Сьогодні у нас незвичайний урок, ми вирушаємо у математичну подорож рідним краєм і будемо знайомитися з його цікавими і визначними місцями. То що, спробуємо?</w:t>
      </w:r>
    </w:p>
    <w:p w:rsidR="00AB2F12" w:rsidRPr="00ED0CDC" w:rsidRDefault="00AB2F12" w:rsidP="00ED0CDC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  <w:lang w:val="uk-UA"/>
        </w:rPr>
      </w:pPr>
      <w:r w:rsidRPr="00245EEA">
        <w:rPr>
          <w:rFonts w:ascii="Times New Roman" w:hAnsi="Times New Roman" w:cs="Times New Roman"/>
          <w:color w:val="0070C0"/>
          <w:sz w:val="28"/>
          <w:szCs w:val="28"/>
          <w:lang w:val="uk-UA"/>
        </w:rPr>
        <w:t>ІІІ. Контроль, корекція і закріплення знань учнів.</w:t>
      </w:r>
    </w:p>
    <w:p w:rsidR="00AB2F12" w:rsidRPr="006E5DB9" w:rsidRDefault="00AB2F12" w:rsidP="00ED0CD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6E5DB9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Перевірка домашнього завдання.</w:t>
      </w:r>
    </w:p>
    <w:p w:rsidR="00AB2F12" w:rsidRPr="006E5DB9" w:rsidRDefault="00AB2F12" w:rsidP="00ED0CD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6E5DB9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lastRenderedPageBreak/>
        <w:t>Завдання для опитування</w:t>
      </w:r>
    </w:p>
    <w:p w:rsidR="001008DD" w:rsidRDefault="00AB2F12" w:rsidP="001008DD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>Територ</w:t>
      </w:r>
      <w:r w:rsidR="001008DD">
        <w:rPr>
          <w:rFonts w:ascii="Times New Roman" w:hAnsi="Times New Roman" w:cs="Times New Roman"/>
          <w:sz w:val="28"/>
          <w:szCs w:val="28"/>
          <w:lang w:val="uk-UA"/>
        </w:rPr>
        <w:t xml:space="preserve">ія України велика. Для того, щоб </w:t>
      </w:r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з΄ ясувати , яка протяжність державного кордону України </w:t>
      </w:r>
      <w:r w:rsidR="001008DD">
        <w:rPr>
          <w:rFonts w:ascii="Times New Roman" w:hAnsi="Times New Roman" w:cs="Times New Roman"/>
          <w:sz w:val="28"/>
          <w:szCs w:val="28"/>
          <w:lang w:val="uk-UA"/>
        </w:rPr>
        <w:t>і протяжність морського кордону</w:t>
      </w:r>
    </w:p>
    <w:p w:rsidR="001008DD" w:rsidRPr="001008DD" w:rsidRDefault="001008DD" w:rsidP="001008DD">
      <w:pPr>
        <w:spacing w:after="0" w:line="360" w:lineRule="auto"/>
        <w:ind w:left="63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обчисліть значення виразів:</w:t>
      </w:r>
    </w:p>
    <w:p w:rsidR="00AB2F12" w:rsidRPr="00ED0CDC" w:rsidRDefault="00AB2F12" w:rsidP="00ED0CDC">
      <w:pPr>
        <w:spacing w:line="360" w:lineRule="auto"/>
        <w:ind w:left="240"/>
        <w:rPr>
          <w:rFonts w:ascii="Times New Roman" w:hAnsi="Times New Roman" w:cs="Times New Roman"/>
          <w:sz w:val="28"/>
          <w:szCs w:val="28"/>
          <w:lang w:val="uk-UA"/>
        </w:rPr>
      </w:pPr>
      <w:r w:rsidRPr="006E5DB9">
        <w:rPr>
          <w:rFonts w:ascii="Times New Roman" w:hAnsi="Times New Roman" w:cs="Times New Roman"/>
          <w:b/>
          <w:color w:val="00B0F0"/>
          <w:sz w:val="28"/>
          <w:szCs w:val="28"/>
          <w:u w:val="single"/>
          <w:lang w:val="uk-UA"/>
        </w:rPr>
        <w:t xml:space="preserve">  273663:9-7969:3</w:t>
      </w:r>
      <w:r w:rsidRPr="00ED0CDC">
        <w:rPr>
          <w:rFonts w:ascii="Times New Roman" w:hAnsi="Times New Roman" w:cs="Times New Roman"/>
          <w:sz w:val="28"/>
          <w:szCs w:val="28"/>
          <w:lang w:val="uk-UA"/>
        </w:rPr>
        <w:t>= 6500(км)- загальна протяжність кордону України.</w:t>
      </w:r>
    </w:p>
    <w:p w:rsidR="00AB2F12" w:rsidRPr="00ED0CDC" w:rsidRDefault="00AB2F12" w:rsidP="006E5DB9">
      <w:pPr>
        <w:numPr>
          <w:ilvl w:val="0"/>
          <w:numId w:val="3"/>
        </w:numPr>
        <w:tabs>
          <w:tab w:val="clear" w:pos="1734"/>
          <w:tab w:val="num" w:pos="284"/>
        </w:tabs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6E5DB9">
        <w:rPr>
          <w:rFonts w:ascii="Times New Roman" w:hAnsi="Times New Roman" w:cs="Times New Roman"/>
          <w:b/>
          <w:color w:val="00B0F0"/>
          <w:sz w:val="28"/>
          <w:szCs w:val="28"/>
          <w:u w:val="single"/>
          <w:lang w:val="uk-UA"/>
        </w:rPr>
        <w:t>9-42590:</w:t>
      </w:r>
      <w:r w:rsidRPr="006E5DB9">
        <w:rPr>
          <w:rFonts w:ascii="Times New Roman" w:hAnsi="Times New Roman" w:cs="Times New Roman"/>
          <w:b/>
          <w:color w:val="00B0F0"/>
          <w:sz w:val="28"/>
          <w:szCs w:val="28"/>
          <w:lang w:val="uk-UA"/>
        </w:rPr>
        <w:t>5</w:t>
      </w:r>
      <w:r w:rsidRPr="00ED0CDC">
        <w:rPr>
          <w:rFonts w:ascii="Times New Roman" w:hAnsi="Times New Roman" w:cs="Times New Roman"/>
          <w:sz w:val="28"/>
          <w:szCs w:val="28"/>
          <w:lang w:val="uk-UA"/>
        </w:rPr>
        <w:t>= 1050(км) – протяжність морського кордону.</w:t>
      </w:r>
    </w:p>
    <w:p w:rsidR="00AB2F12" w:rsidRPr="001008DD" w:rsidRDefault="00AB2F12" w:rsidP="00ED0CDC">
      <w:pPr>
        <w:spacing w:line="360" w:lineRule="auto"/>
        <w:ind w:left="240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>- Молодці,  гарно підготувались до подорожі, тож маєте право отримати маршрутну карту</w:t>
      </w:r>
      <w:r w:rsidRPr="001008DD">
        <w:rPr>
          <w:rFonts w:ascii="Times New Roman" w:hAnsi="Times New Roman" w:cs="Times New Roman"/>
          <w:sz w:val="28"/>
          <w:szCs w:val="28"/>
          <w:lang w:val="uk-UA"/>
        </w:rPr>
        <w:t>!</w:t>
      </w:r>
      <w:r w:rsidRPr="001008DD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  </w:t>
      </w:r>
    </w:p>
    <w:p w:rsidR="00AB2F12" w:rsidRPr="00ED0CDC" w:rsidRDefault="00BC5D62" w:rsidP="00ED0CDC">
      <w:pPr>
        <w:spacing w:line="360" w:lineRule="auto"/>
        <w:ind w:left="240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3222625</wp:posOffset>
            </wp:positionH>
            <wp:positionV relativeFrom="paragraph">
              <wp:posOffset>1380490</wp:posOffset>
            </wp:positionV>
            <wp:extent cx="2272665" cy="1127125"/>
            <wp:effectExtent l="19050" t="0" r="0" b="0"/>
            <wp:wrapSquare wrapText="bothSides"/>
            <wp:docPr id="3" name="irc_mi" descr="http://www.slk.kh.ua/news_images/1364486696poez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lk.kh.ua/news_images/1364486696poez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2F12"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- У туристичній фірмі нам запропонували здійснити подорож за таким маршрутом: </w:t>
      </w:r>
      <w:r w:rsidR="00B051EF">
        <w:rPr>
          <w:rFonts w:ascii="Times New Roman" w:hAnsi="Times New Roman" w:cs="Times New Roman"/>
          <w:sz w:val="28"/>
          <w:szCs w:val="28"/>
          <w:lang w:val="uk-UA"/>
        </w:rPr>
        <w:t xml:space="preserve">спочатку ми відправимось до Тернополя, а потім </w:t>
      </w:r>
      <w:r w:rsidR="00AB2F12" w:rsidRPr="00ED0CDC">
        <w:rPr>
          <w:rFonts w:ascii="Times New Roman" w:hAnsi="Times New Roman" w:cs="Times New Roman"/>
          <w:sz w:val="28"/>
          <w:szCs w:val="28"/>
          <w:lang w:val="uk-UA"/>
        </w:rPr>
        <w:t>поїздом з Тернополя до Києва, а потім теплоходом по Дніпру до Чорного моря і по морю дістатися Кримського півострова, а потім піднятися в Кримські гори, після чого літаком дістати</w:t>
      </w:r>
      <w:r w:rsidR="00B051EF">
        <w:rPr>
          <w:rFonts w:ascii="Times New Roman" w:hAnsi="Times New Roman" w:cs="Times New Roman"/>
          <w:sz w:val="28"/>
          <w:szCs w:val="28"/>
          <w:lang w:val="uk-UA"/>
        </w:rPr>
        <w:t xml:space="preserve">ся до Карпат, а тоді </w:t>
      </w:r>
      <w:r w:rsidR="00AB2F12"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у Тернопіль</w:t>
      </w:r>
      <w:r w:rsidR="00B051EF">
        <w:rPr>
          <w:rFonts w:ascii="Times New Roman" w:hAnsi="Times New Roman" w:cs="Times New Roman"/>
          <w:sz w:val="28"/>
          <w:szCs w:val="28"/>
          <w:lang w:val="uk-UA"/>
        </w:rPr>
        <w:t xml:space="preserve"> і повернимось додому</w:t>
      </w:r>
      <w:r w:rsidR="00AB2F12" w:rsidRPr="00ED0C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2F12" w:rsidRPr="00ED0CDC" w:rsidRDefault="00AB2F12" w:rsidP="00ED0CDC">
      <w:pPr>
        <w:spacing w:line="360" w:lineRule="auto"/>
        <w:ind w:left="240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>Подобається вам маршрут? Отже вирушаймо!</w:t>
      </w:r>
      <w:r w:rsidR="00BC5D62" w:rsidRPr="00ED0CDC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1A3288" w:rsidRPr="006E5DB9" w:rsidRDefault="001A3288" w:rsidP="001A328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6E5DB9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Усний лічба.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 </w:t>
      </w:r>
    </w:p>
    <w:p w:rsidR="001A3288" w:rsidRPr="001A3288" w:rsidRDefault="001A3288" w:rsidP="001A3288">
      <w:pPr>
        <w:pStyle w:val="a5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Щоб не сумувати дорогою до Тернополя, пограємо гру </w:t>
      </w:r>
      <w:r w:rsidRPr="001008DD">
        <w:rPr>
          <w:rFonts w:ascii="Times New Roman" w:hAnsi="Times New Roman" w:cs="Times New Roman"/>
          <w:sz w:val="28"/>
          <w:szCs w:val="28"/>
          <w:lang w:val="uk-UA"/>
        </w:rPr>
        <w:t xml:space="preserve"> « Хто швидше» </w:t>
      </w:r>
    </w:p>
    <w:p w:rsidR="00EC7715" w:rsidRPr="006E5DB9" w:rsidRDefault="00EC7715" w:rsidP="00ED0CD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6E5DB9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Робота з підручником</w:t>
      </w:r>
      <w:r w:rsidRPr="006E5DB9">
        <w:rPr>
          <w:rFonts w:ascii="Times New Roman" w:hAnsi="Times New Roman" w:cs="Times New Roman"/>
          <w:color w:val="002060"/>
          <w:sz w:val="28"/>
          <w:szCs w:val="28"/>
          <w:lang w:val="uk-UA"/>
        </w:rPr>
        <w:t>.</w:t>
      </w:r>
    </w:p>
    <w:p w:rsidR="00AB2F12" w:rsidRPr="006E5DB9" w:rsidRDefault="00EC7715" w:rsidP="00EC7715">
      <w:pPr>
        <w:spacing w:after="0" w:line="360" w:lineRule="auto"/>
        <w:rPr>
          <w:rFonts w:ascii="Times New Roman" w:hAnsi="Times New Roman" w:cs="Times New Roman"/>
          <w:color w:val="00B0F0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AB2F12" w:rsidRPr="006E5DB9">
        <w:rPr>
          <w:rFonts w:ascii="Times New Roman" w:hAnsi="Times New Roman" w:cs="Times New Roman"/>
          <w:b/>
          <w:color w:val="00B0F0"/>
          <w:sz w:val="28"/>
          <w:szCs w:val="28"/>
          <w:u w:val="single"/>
          <w:lang w:val="uk-UA"/>
        </w:rPr>
        <w:t>Розв'язування рівнянь (№740</w:t>
      </w:r>
      <w:r w:rsidR="00AB2F12" w:rsidRPr="006E5DB9">
        <w:rPr>
          <w:rFonts w:ascii="Times New Roman" w:hAnsi="Times New Roman" w:cs="Times New Roman"/>
          <w:color w:val="00B0F0"/>
          <w:sz w:val="28"/>
          <w:szCs w:val="28"/>
          <w:u w:val="single"/>
          <w:lang w:val="uk-UA"/>
        </w:rPr>
        <w:t>)</w:t>
      </w:r>
      <w:r w:rsidR="00BC5D62" w:rsidRPr="006E5DB9">
        <w:rPr>
          <w:rFonts w:ascii="Times New Roman" w:hAnsi="Times New Roman" w:cs="Times New Roman"/>
          <w:color w:val="00B0F0"/>
          <w:sz w:val="28"/>
          <w:szCs w:val="28"/>
          <w:u w:val="single"/>
        </w:rPr>
        <w:t xml:space="preserve"> </w:t>
      </w:r>
    </w:p>
    <w:p w:rsidR="00AB2F12" w:rsidRPr="00ED0CDC" w:rsidRDefault="00AB2F12" w:rsidP="00ED0CDC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>Щоб дізнатися яка відстань</w:t>
      </w:r>
      <w:r w:rsidR="001008DD">
        <w:rPr>
          <w:rFonts w:ascii="Times New Roman" w:hAnsi="Times New Roman" w:cs="Times New Roman"/>
          <w:sz w:val="28"/>
          <w:szCs w:val="28"/>
          <w:lang w:val="uk-UA"/>
        </w:rPr>
        <w:t xml:space="preserve"> з Тернополя до Києва розв'яжіть</w:t>
      </w:r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 перше рівняння</w:t>
      </w:r>
      <w:r w:rsidR="001008D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B2F12" w:rsidRPr="006E5DB9" w:rsidRDefault="00AB2F12" w:rsidP="00ED0CDC">
      <w:pPr>
        <w:spacing w:line="360" w:lineRule="auto"/>
        <w:ind w:left="600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  <w:lang w:val="uk-UA"/>
        </w:rPr>
      </w:pPr>
      <w:r w:rsidRPr="00ED0CD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</w:t>
      </w:r>
      <w:r w:rsidRPr="006E5DB9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  <w:lang w:val="uk-UA"/>
        </w:rPr>
        <w:t>Х:20=240</w:t>
      </w:r>
    </w:p>
    <w:p w:rsidR="00AB2F12" w:rsidRPr="00ED0CDC" w:rsidRDefault="00AB2F12" w:rsidP="00ED0CDC">
      <w:pPr>
        <w:spacing w:line="360" w:lineRule="auto"/>
        <w:ind w:left="240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               (х=4800)</w:t>
      </w:r>
    </w:p>
    <w:p w:rsidR="00AB2F12" w:rsidRPr="00ED0CDC" w:rsidRDefault="00AB2F12" w:rsidP="00ED0CDC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lastRenderedPageBreak/>
        <w:t>Час, як</w:t>
      </w:r>
      <w:r w:rsidR="001008DD">
        <w:rPr>
          <w:rFonts w:ascii="Times New Roman" w:hAnsi="Times New Roman" w:cs="Times New Roman"/>
          <w:sz w:val="28"/>
          <w:szCs w:val="28"/>
          <w:lang w:val="uk-UA"/>
        </w:rPr>
        <w:t>ий ми проведемо в поїзді дізнаєтесь</w:t>
      </w:r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розв'язавши друге рівняння</w:t>
      </w:r>
    </w:p>
    <w:p w:rsidR="00AB2F12" w:rsidRPr="001008DD" w:rsidRDefault="00AB2F12" w:rsidP="001008DD">
      <w:pPr>
        <w:spacing w:after="0" w:line="360" w:lineRule="auto"/>
        <w:ind w:left="96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( </w:t>
      </w:r>
      <w:r w:rsidRPr="001008DD">
        <w:rPr>
          <w:rFonts w:ascii="Times New Roman" w:hAnsi="Times New Roman" w:cs="Times New Roman"/>
          <w:i/>
          <w:sz w:val="28"/>
          <w:szCs w:val="28"/>
          <w:lang w:val="uk-UA"/>
        </w:rPr>
        <w:t>самостійно)</w:t>
      </w:r>
    </w:p>
    <w:p w:rsidR="00AB2F12" w:rsidRPr="00ED0CDC" w:rsidRDefault="00B051EF" w:rsidP="00ED0CDC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Києва ми дістанемось через 10</w:t>
      </w:r>
      <w:r w:rsidR="00AB2F12"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годин. А щоб нам не сумувати в дорозі розв'яжемо задачу</w:t>
      </w:r>
    </w:p>
    <w:p w:rsidR="00AB2F12" w:rsidRPr="006E5DB9" w:rsidRDefault="00AB2F12" w:rsidP="00ED0CD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6E5DB9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Робота над задачами.</w:t>
      </w:r>
    </w:p>
    <w:p w:rsidR="00AB2F12" w:rsidRPr="006E5DB9" w:rsidRDefault="00AB2F12" w:rsidP="00ED0CDC">
      <w:pPr>
        <w:spacing w:line="360" w:lineRule="auto"/>
        <w:ind w:left="240"/>
        <w:rPr>
          <w:rFonts w:ascii="Times New Roman" w:hAnsi="Times New Roman" w:cs="Times New Roman"/>
          <w:b/>
          <w:color w:val="00B0F0"/>
          <w:sz w:val="28"/>
          <w:szCs w:val="28"/>
          <w:u w:val="single"/>
          <w:lang w:val="uk-UA"/>
        </w:rPr>
      </w:pPr>
      <w:r w:rsidRPr="006E5DB9">
        <w:rPr>
          <w:rFonts w:ascii="Times New Roman" w:hAnsi="Times New Roman" w:cs="Times New Roman"/>
          <w:b/>
          <w:color w:val="00B0F0"/>
          <w:sz w:val="28"/>
          <w:szCs w:val="28"/>
          <w:u w:val="single"/>
          <w:lang w:val="uk-UA"/>
        </w:rPr>
        <w:t>Задача №737</w:t>
      </w:r>
    </w:p>
    <w:p w:rsidR="00AB2F12" w:rsidRDefault="00AB2F12" w:rsidP="001008DD">
      <w:pPr>
        <w:pStyle w:val="a5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08DD">
        <w:rPr>
          <w:rFonts w:ascii="Times New Roman" w:hAnsi="Times New Roman" w:cs="Times New Roman"/>
          <w:sz w:val="28"/>
          <w:szCs w:val="28"/>
          <w:lang w:val="uk-UA"/>
        </w:rPr>
        <w:t>Ми вже багато разів записували зміст задачі у таблицю</w:t>
      </w:r>
      <w:r w:rsidR="00EC771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. </w:t>
      </w:r>
      <w:r w:rsidRPr="001008DD">
        <w:rPr>
          <w:rFonts w:ascii="Times New Roman" w:hAnsi="Times New Roman" w:cs="Times New Roman"/>
          <w:sz w:val="28"/>
          <w:szCs w:val="28"/>
          <w:lang w:val="uk-UA"/>
        </w:rPr>
        <w:t xml:space="preserve"> Зміст був різний про рух, про спільну роботу. Тому, назва стовпців таблиці щоразу записувалась по різному. Але в кожній з цих таблиць йдеться про три величини, які пов'язані між собою. У нашій задачі це - місткість одної каністри, кількість каністр, загальна кількість гасу.</w:t>
      </w:r>
    </w:p>
    <w:tbl>
      <w:tblPr>
        <w:tblStyle w:val="a6"/>
        <w:tblW w:w="0" w:type="auto"/>
        <w:tblInd w:w="960" w:type="dxa"/>
        <w:tblLook w:val="04A0" w:firstRow="1" w:lastRow="0" w:firstColumn="1" w:lastColumn="0" w:noHBand="0" w:noVBand="1"/>
      </w:tblPr>
      <w:tblGrid>
        <w:gridCol w:w="2877"/>
        <w:gridCol w:w="2871"/>
        <w:gridCol w:w="2863"/>
      </w:tblGrid>
      <w:tr w:rsidR="00EC7715" w:rsidTr="00EC7715">
        <w:tc>
          <w:tcPr>
            <w:tcW w:w="3190" w:type="dxa"/>
          </w:tcPr>
          <w:p w:rsidR="00EC7715" w:rsidRDefault="00EC7715" w:rsidP="00EC7715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Місткість 1 каністри</w:t>
            </w:r>
          </w:p>
        </w:tc>
        <w:tc>
          <w:tcPr>
            <w:tcW w:w="3190" w:type="dxa"/>
          </w:tcPr>
          <w:p w:rsidR="00EC7715" w:rsidRDefault="00EC7715" w:rsidP="00EC7715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каністр</w:t>
            </w:r>
          </w:p>
        </w:tc>
        <w:tc>
          <w:tcPr>
            <w:tcW w:w="3191" w:type="dxa"/>
          </w:tcPr>
          <w:p w:rsidR="00EC7715" w:rsidRDefault="00EC7715" w:rsidP="00EC7715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кількість гасу</w:t>
            </w:r>
          </w:p>
        </w:tc>
      </w:tr>
      <w:tr w:rsidR="00EC7715" w:rsidTr="00EC7715">
        <w:tc>
          <w:tcPr>
            <w:tcW w:w="3190" w:type="dxa"/>
          </w:tcPr>
          <w:p w:rsidR="00EC7715" w:rsidRDefault="00EC7715" w:rsidP="00EC7715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EC7715" w:rsidRDefault="00EC7715" w:rsidP="00EC7715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EC7715" w:rsidRDefault="00EC7715" w:rsidP="00EC7715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C7715" w:rsidTr="00EC7715">
        <w:tc>
          <w:tcPr>
            <w:tcW w:w="3190" w:type="dxa"/>
          </w:tcPr>
          <w:p w:rsidR="00EC7715" w:rsidRDefault="00EC7715" w:rsidP="00EC7715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EC7715" w:rsidRDefault="00EC7715" w:rsidP="00EC7715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EC7715" w:rsidRDefault="00EC7715" w:rsidP="00EC7715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C7715" w:rsidRPr="001008DD" w:rsidRDefault="00EC7715" w:rsidP="00EC7715">
      <w:pPr>
        <w:pStyle w:val="a5"/>
        <w:spacing w:line="360" w:lineRule="auto"/>
        <w:ind w:left="960"/>
        <w:rPr>
          <w:rFonts w:ascii="Times New Roman" w:hAnsi="Times New Roman" w:cs="Times New Roman"/>
          <w:sz w:val="28"/>
          <w:szCs w:val="28"/>
          <w:lang w:val="uk-UA"/>
        </w:rPr>
      </w:pPr>
    </w:p>
    <w:p w:rsidR="00AB2F12" w:rsidRPr="00ED0CDC" w:rsidRDefault="00AB2F12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 всіх задачах, якщо числове значення першої величини помножити на числове значення другої то отримаємо числове значення третьої. У нашій задачі , якщо місткість однієї каністри помножимо на кількість каністр то знайдемо загальну кількість гасу.</w:t>
      </w:r>
    </w:p>
    <w:p w:rsidR="00AB2F12" w:rsidRPr="00ED0CDC" w:rsidRDefault="00AB2F12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5DB9">
        <w:rPr>
          <w:rFonts w:ascii="Times New Roman" w:hAnsi="Times New Roman" w:cs="Times New Roman"/>
          <w:b/>
          <w:color w:val="00B0F0"/>
          <w:sz w:val="28"/>
          <w:szCs w:val="28"/>
          <w:lang w:val="uk-UA"/>
        </w:rPr>
        <w:t xml:space="preserve">   1 варіант</w:t>
      </w:r>
      <w:r w:rsidRPr="001008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D0CDC">
        <w:rPr>
          <w:rFonts w:ascii="Times New Roman" w:hAnsi="Times New Roman" w:cs="Times New Roman"/>
          <w:sz w:val="28"/>
          <w:szCs w:val="28"/>
          <w:lang w:val="uk-UA"/>
        </w:rPr>
        <w:t>- самостійно розв'язує задачу.</w:t>
      </w:r>
    </w:p>
    <w:p w:rsidR="00AB2F12" w:rsidRPr="00ED0CDC" w:rsidRDefault="00AB2F12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5DB9">
        <w:rPr>
          <w:rFonts w:ascii="Times New Roman" w:hAnsi="Times New Roman" w:cs="Times New Roman"/>
          <w:b/>
          <w:color w:val="00B0F0"/>
          <w:sz w:val="28"/>
          <w:szCs w:val="28"/>
          <w:lang w:val="uk-UA"/>
        </w:rPr>
        <w:t xml:space="preserve">  2 варіант</w:t>
      </w:r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- працює за схемою.</w:t>
      </w:r>
    </w:p>
    <w:p w:rsidR="00AB2F12" w:rsidRPr="00ED0CDC" w:rsidRDefault="00AB2F12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5DB9">
        <w:rPr>
          <w:rFonts w:ascii="Times New Roman" w:hAnsi="Times New Roman" w:cs="Times New Roman"/>
          <w:b/>
          <w:color w:val="00B0F0"/>
          <w:sz w:val="28"/>
          <w:szCs w:val="28"/>
          <w:lang w:val="uk-UA"/>
        </w:rPr>
        <w:t xml:space="preserve">   3 варіант</w:t>
      </w:r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- з учителем.</w:t>
      </w:r>
    </w:p>
    <w:p w:rsidR="00AB2F12" w:rsidRPr="001008DD" w:rsidRDefault="00AB2F12" w:rsidP="001008DD">
      <w:pPr>
        <w:pStyle w:val="a5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08DD">
        <w:rPr>
          <w:rFonts w:ascii="Times New Roman" w:hAnsi="Times New Roman" w:cs="Times New Roman"/>
          <w:sz w:val="28"/>
          <w:szCs w:val="28"/>
          <w:lang w:val="uk-UA"/>
        </w:rPr>
        <w:t>Якщо відома кількість каністр і загальна кількість гасу, то можна знайти місткість одної каністри.</w:t>
      </w:r>
    </w:p>
    <w:p w:rsidR="00AB2F12" w:rsidRPr="00ED0CDC" w:rsidRDefault="00AB2F12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           72:4=18(л)</w:t>
      </w:r>
    </w:p>
    <w:p w:rsidR="00AB2F12" w:rsidRPr="001008DD" w:rsidRDefault="00AB2F12" w:rsidP="001008DD">
      <w:pPr>
        <w:pStyle w:val="a5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08DD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Коли відома місткість одної каністри і загальна кількість гасу то можна знайти загальну кількість каністр.</w:t>
      </w:r>
    </w:p>
    <w:p w:rsidR="00AB2F12" w:rsidRPr="00ED0CDC" w:rsidRDefault="00AB2F12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          54:18=3(к.)</w:t>
      </w:r>
    </w:p>
    <w:p w:rsidR="00AB2F12" w:rsidRPr="001008DD" w:rsidRDefault="00AB2F12" w:rsidP="001008DD">
      <w:pPr>
        <w:pStyle w:val="a5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08DD">
        <w:rPr>
          <w:rFonts w:ascii="Times New Roman" w:hAnsi="Times New Roman" w:cs="Times New Roman"/>
          <w:sz w:val="28"/>
          <w:szCs w:val="28"/>
          <w:lang w:val="uk-UA"/>
        </w:rPr>
        <w:t xml:space="preserve">Ми прибули в Київ і зробимо маленьку зупинку. </w:t>
      </w:r>
    </w:p>
    <w:p w:rsidR="00AB2F12" w:rsidRPr="00EC7715" w:rsidRDefault="00AB2F12" w:rsidP="00ED0CDC">
      <w:pPr>
        <w:spacing w:line="360" w:lineRule="auto"/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u w:val="single"/>
          <w:lang w:val="uk-UA"/>
        </w:rPr>
      </w:pPr>
      <w:r w:rsidRPr="00EC7715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u w:val="single"/>
          <w:lang w:val="uk-UA"/>
        </w:rPr>
        <w:t>Фізкультхвилинка</w:t>
      </w:r>
    </w:p>
    <w:p w:rsidR="00AB2F12" w:rsidRPr="00ED0CDC" w:rsidRDefault="00AB2F12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   Моя Україна – широка-широка</w:t>
      </w:r>
    </w:p>
    <w:p w:rsidR="00AB2F12" w:rsidRPr="00ED0CDC" w:rsidRDefault="00AB2F12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   А гори Карпати - високі-високі</w:t>
      </w:r>
    </w:p>
    <w:p w:rsidR="00AB2F12" w:rsidRPr="00ED0CDC" w:rsidRDefault="00AB2F12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   Чорне море  - глибоке - глибоке</w:t>
      </w:r>
    </w:p>
    <w:p w:rsidR="00AB2F12" w:rsidRPr="00ED0CDC" w:rsidRDefault="00EC7715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B2F12" w:rsidRPr="00ED0CDC">
        <w:rPr>
          <w:rFonts w:ascii="Times New Roman" w:hAnsi="Times New Roman" w:cs="Times New Roman"/>
          <w:sz w:val="28"/>
          <w:szCs w:val="28"/>
          <w:lang w:val="uk-UA"/>
        </w:rPr>
        <w:t>А річка Дніпро така синьоока</w:t>
      </w:r>
    </w:p>
    <w:p w:rsidR="00AB2F12" w:rsidRPr="00ED0CDC" w:rsidRDefault="00AB2F12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  Дністер у Карпатах дуже стрімкий</w:t>
      </w:r>
    </w:p>
    <w:p w:rsidR="00AB2F12" w:rsidRPr="00ED0CDC" w:rsidRDefault="00AB2F12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7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В степах України віє вітер швидкий</w:t>
      </w:r>
    </w:p>
    <w:p w:rsidR="00AB2F12" w:rsidRPr="00ED0CDC" w:rsidRDefault="00EC7715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2F12"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 А над нами сонечко сяє</w:t>
      </w:r>
    </w:p>
    <w:p w:rsidR="00AB2F12" w:rsidRPr="00ED0CDC" w:rsidRDefault="00AB2F12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  Хто вище підстрибне, той і дістане.</w:t>
      </w:r>
    </w:p>
    <w:p w:rsidR="00AB2F12" w:rsidRPr="00ED0CDC" w:rsidRDefault="00AB2F12" w:rsidP="00ED0CD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Що ви знаєте про Київ? Хто заснував місто і коли? </w:t>
      </w:r>
    </w:p>
    <w:p w:rsidR="00AB2F12" w:rsidRPr="00ED0CDC" w:rsidRDefault="00EC7715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414655</wp:posOffset>
            </wp:positionV>
            <wp:extent cx="2022475" cy="1365250"/>
            <wp:effectExtent l="19050" t="0" r="0" b="0"/>
            <wp:wrapSquare wrapText="bothSides"/>
            <wp:docPr id="7" name="irc_mi" descr="http://mirt.com.ua/images/marshal_koshevo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irt.com.ua/images/marshal_koshevoi_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2F12" w:rsidRPr="00ED0CDC">
        <w:rPr>
          <w:rFonts w:ascii="Times New Roman" w:hAnsi="Times New Roman" w:cs="Times New Roman"/>
          <w:sz w:val="28"/>
          <w:szCs w:val="28"/>
          <w:lang w:val="uk-UA"/>
        </w:rPr>
        <w:t>Столиця нашої держави розкинулась на мальовничих берегах могутнього Дніпра.</w:t>
      </w:r>
    </w:p>
    <w:p w:rsidR="00AB2F12" w:rsidRPr="002301A3" w:rsidRDefault="00AB2F12" w:rsidP="00ED0CDC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C7715">
        <w:rPr>
          <w:rFonts w:ascii="Times New Roman" w:hAnsi="Times New Roman" w:cs="Times New Roman"/>
          <w:sz w:val="28"/>
          <w:szCs w:val="28"/>
          <w:lang w:val="uk-UA"/>
        </w:rPr>
        <w:t>Дніпро – найбільша ріка України, а їх є на Україні аж понад 71 тисяча, і третя за довжиною річка у Європі. Він бере початок у Росії й несе свої води до Чорного моря землями Росії та Білорусії, а потім – України. Живлять його близько 1 200 річок</w:t>
      </w:r>
      <w:r w:rsidR="002301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2F12" w:rsidRPr="006E5DB9" w:rsidRDefault="00AB2F12" w:rsidP="006E5DB9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6E5DB9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Розв’яз</w:t>
      </w:r>
      <w:r w:rsidR="00BC5D62" w:rsidRPr="006E5DB9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ування задачі зі схеми-таблиці.</w:t>
      </w:r>
    </w:p>
    <w:p w:rsidR="00AB2F12" w:rsidRPr="006E5DB9" w:rsidRDefault="00BC5D62" w:rsidP="00ED0CDC">
      <w:pPr>
        <w:spacing w:line="360" w:lineRule="auto"/>
        <w:rPr>
          <w:rFonts w:ascii="Times New Roman" w:hAnsi="Times New Roman" w:cs="Times New Roman"/>
          <w:color w:val="00B0F0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="00AB2F12"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proofErr w:type="spellStart"/>
      <w:r w:rsidR="00AB2F12" w:rsidRPr="00ED0CDC">
        <w:rPr>
          <w:rFonts w:ascii="Times New Roman" w:hAnsi="Times New Roman" w:cs="Times New Roman"/>
          <w:sz w:val="28"/>
          <w:szCs w:val="28"/>
          <w:lang w:val="uk-UA"/>
        </w:rPr>
        <w:t>оберемо</w:t>
      </w:r>
      <w:proofErr w:type="spellEnd"/>
      <w:r w:rsidR="00AB2F12"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інший вид транспорту і вирушимо в плавання по Дніпру туристичним теплоходом. Для того, щоб взнати скільки нам потрібно взяти з собою каністр з паливом розв’яжемо задачу </w:t>
      </w:r>
      <w:r w:rsidR="00AB2F12" w:rsidRPr="006E5DB9">
        <w:rPr>
          <w:rFonts w:ascii="Times New Roman" w:hAnsi="Times New Roman" w:cs="Times New Roman"/>
          <w:color w:val="00B0F0"/>
          <w:sz w:val="28"/>
          <w:szCs w:val="28"/>
          <w:lang w:val="uk-UA"/>
        </w:rPr>
        <w:t>№738.</w:t>
      </w:r>
    </w:p>
    <w:p w:rsidR="00AB2F12" w:rsidRPr="00ED0CDC" w:rsidRDefault="00AB2F12" w:rsidP="00ED0CDC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>54+36=90 (л)</w:t>
      </w:r>
    </w:p>
    <w:p w:rsidR="00AB2F12" w:rsidRPr="00ED0CDC" w:rsidRDefault="00AB2F12" w:rsidP="00ED0CDC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>90:5=18 (п)</w:t>
      </w:r>
    </w:p>
    <w:p w:rsidR="00AB2F12" w:rsidRPr="00ED0CDC" w:rsidRDefault="00AB2F12" w:rsidP="00ED0CDC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>54:18=3 (к)</w:t>
      </w:r>
    </w:p>
    <w:p w:rsidR="00AB2F12" w:rsidRPr="00ED0CDC" w:rsidRDefault="00AB2F12" w:rsidP="00ED0CDC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>36:18=2 (к)</w:t>
      </w:r>
    </w:p>
    <w:p w:rsidR="00AB2F12" w:rsidRPr="00ED0CDC" w:rsidRDefault="00AB2F12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B2F12" w:rsidRPr="00ED0CDC" w:rsidRDefault="00AB2F12" w:rsidP="00ED0CDC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>Ми дісталися Чорного моря, що омиває береги Кримського півострова. У Чорне море впадає Дніпро, Дунай, Дністер, Південний Буг. Середня глибина Чорного моря 1315м, а найбільша – до 2235м.</w:t>
      </w:r>
    </w:p>
    <w:p w:rsidR="00AB2F12" w:rsidRPr="00ED0CDC" w:rsidRDefault="00AB2F12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        Кримський півострів омиває й Азовське море. Йому належить світовий рекорд, воно </w:t>
      </w:r>
      <w:proofErr w:type="spellStart"/>
      <w:r w:rsidRPr="00ED0CDC">
        <w:rPr>
          <w:rFonts w:ascii="Times New Roman" w:hAnsi="Times New Roman" w:cs="Times New Roman"/>
          <w:sz w:val="28"/>
          <w:szCs w:val="28"/>
          <w:lang w:val="uk-UA"/>
        </w:rPr>
        <w:t>наймілкіше</w:t>
      </w:r>
      <w:proofErr w:type="spellEnd"/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smartTag w:uri="urn:schemas-microsoft-com:office:smarttags" w:element="metricconverter">
        <w:smartTagPr>
          <w:attr w:name="ProductID" w:val="8 м"/>
        </w:smartTagPr>
        <w:r w:rsidRPr="00ED0CDC">
          <w:rPr>
            <w:rFonts w:ascii="Times New Roman" w:hAnsi="Times New Roman" w:cs="Times New Roman"/>
            <w:sz w:val="28"/>
            <w:szCs w:val="28"/>
            <w:lang w:val="uk-UA"/>
          </w:rPr>
          <w:t>8 м</w:t>
        </w:r>
      </w:smartTag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. найглибше – </w:t>
      </w:r>
      <w:smartTag w:uri="urn:schemas-microsoft-com:office:smarttags" w:element="metricconverter">
        <w:smartTagPr>
          <w:attr w:name="ProductID" w:val="15 м"/>
        </w:smartTagPr>
        <w:r w:rsidRPr="00ED0CDC">
          <w:rPr>
            <w:rFonts w:ascii="Times New Roman" w:hAnsi="Times New Roman" w:cs="Times New Roman"/>
            <w:sz w:val="28"/>
            <w:szCs w:val="28"/>
            <w:lang w:val="uk-UA"/>
          </w:rPr>
          <w:t>15 м</w:t>
        </w:r>
      </w:smartTag>
      <w:r w:rsidRPr="00ED0CDC">
        <w:rPr>
          <w:rFonts w:ascii="Times New Roman" w:hAnsi="Times New Roman" w:cs="Times New Roman"/>
          <w:sz w:val="28"/>
          <w:szCs w:val="28"/>
          <w:lang w:val="uk-UA"/>
        </w:rPr>
        <w:t>. Порівняймо у скільки разів Чорне море глибше за Азовське:</w:t>
      </w:r>
    </w:p>
    <w:p w:rsidR="00AB2F12" w:rsidRPr="00ED0CDC" w:rsidRDefault="00AB2F12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2235:15=149 (раз)</w:t>
      </w:r>
    </w:p>
    <w:p w:rsidR="00AB2F12" w:rsidRPr="006E5DB9" w:rsidRDefault="00587CA5" w:rsidP="00587CA5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6E5DB9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 Робота в парах  (</w:t>
      </w:r>
      <w:r w:rsidR="00AB2F12" w:rsidRPr="006E5DB9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№741</w:t>
      </w:r>
      <w:r w:rsidRPr="006E5DB9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)</w:t>
      </w:r>
    </w:p>
    <w:p w:rsidR="00AB2F12" w:rsidRPr="00ED0CDC" w:rsidRDefault="00AB2F12" w:rsidP="00ED0C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5· Х</w:t>
      </w:r>
      <w:r w:rsidRPr="00ED0CDC">
        <w:rPr>
          <w:rFonts w:ascii="Times New Roman" w:hAnsi="Times New Roman" w:cs="Times New Roman"/>
          <w:sz w:val="28"/>
          <w:szCs w:val="28"/>
        </w:rPr>
        <w:t>&lt;20</w:t>
      </w:r>
    </w:p>
    <w:p w:rsidR="00AB2F12" w:rsidRPr="00ED0CDC" w:rsidRDefault="00AB2F12" w:rsidP="00ED0C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0CDC">
        <w:rPr>
          <w:rFonts w:ascii="Times New Roman" w:hAnsi="Times New Roman" w:cs="Times New Roman"/>
          <w:sz w:val="28"/>
          <w:szCs w:val="28"/>
        </w:rPr>
        <w:t>5·</w:t>
      </w:r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0CD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D0CDC">
        <w:rPr>
          <w:rFonts w:ascii="Times New Roman" w:hAnsi="Times New Roman" w:cs="Times New Roman"/>
          <w:sz w:val="28"/>
          <w:szCs w:val="28"/>
        </w:rPr>
        <w:t>=20</w:t>
      </w:r>
    </w:p>
    <w:p w:rsidR="00AB2F12" w:rsidRPr="00ED0CDC" w:rsidRDefault="00AB2F12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D0CDC">
        <w:rPr>
          <w:rFonts w:ascii="Times New Roman" w:hAnsi="Times New Roman" w:cs="Times New Roman"/>
          <w:sz w:val="28"/>
          <w:szCs w:val="28"/>
        </w:rPr>
        <w:t>=4</w:t>
      </w:r>
      <w:r w:rsidRPr="00ED0CDC">
        <w:rPr>
          <w:rFonts w:ascii="Times New Roman" w:hAnsi="Times New Roman" w:cs="Times New Roman"/>
          <w:sz w:val="28"/>
          <w:szCs w:val="28"/>
          <w:lang w:val="uk-UA"/>
        </w:rPr>
        <w:t>, то 5·</w:t>
      </w:r>
      <w:r w:rsidRPr="00ED0CDC">
        <w:rPr>
          <w:rFonts w:ascii="Times New Roman" w:hAnsi="Times New Roman" w:cs="Times New Roman"/>
          <w:sz w:val="28"/>
          <w:szCs w:val="28"/>
        </w:rPr>
        <w:t xml:space="preserve"> </w:t>
      </w:r>
      <w:r w:rsidRPr="00ED0CDC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ED0CDC">
        <w:rPr>
          <w:rFonts w:ascii="Times New Roman" w:hAnsi="Times New Roman" w:cs="Times New Roman"/>
          <w:sz w:val="28"/>
          <w:szCs w:val="28"/>
        </w:rPr>
        <w:t>&lt;</w:t>
      </w:r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20, при Х </w:t>
      </w:r>
      <w:r w:rsidRPr="00ED0CDC">
        <w:rPr>
          <w:rFonts w:ascii="Times New Roman" w:hAnsi="Times New Roman" w:cs="Times New Roman"/>
          <w:sz w:val="28"/>
          <w:szCs w:val="28"/>
        </w:rPr>
        <w:t>&lt;4</w:t>
      </w:r>
      <w:r w:rsidRPr="00ED0CDC">
        <w:rPr>
          <w:rFonts w:ascii="Times New Roman" w:hAnsi="Times New Roman" w:cs="Times New Roman"/>
          <w:sz w:val="28"/>
          <w:szCs w:val="28"/>
          <w:lang w:val="uk-UA"/>
        </w:rPr>
        <w:t>( Х=0, 1, 2, 3)</w:t>
      </w:r>
    </w:p>
    <w:p w:rsidR="00AB2F12" w:rsidRPr="00ED0CDC" w:rsidRDefault="00AB2F12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</w:rPr>
        <w:t xml:space="preserve"> </w:t>
      </w:r>
      <w:r w:rsidRPr="00ED0CDC">
        <w:rPr>
          <w:rFonts w:ascii="Times New Roman" w:hAnsi="Times New Roman" w:cs="Times New Roman"/>
          <w:sz w:val="28"/>
          <w:szCs w:val="28"/>
          <w:lang w:val="uk-UA"/>
        </w:rPr>
        <w:t>20-α</w:t>
      </w:r>
      <w:r w:rsidRPr="00ED0CDC">
        <w:rPr>
          <w:rFonts w:ascii="Times New Roman" w:hAnsi="Times New Roman" w:cs="Times New Roman"/>
          <w:sz w:val="28"/>
          <w:szCs w:val="28"/>
        </w:rPr>
        <w:t>&lt;15</w:t>
      </w:r>
      <w:r w:rsidRPr="00ED0CDC">
        <w:rPr>
          <w:rFonts w:ascii="Times New Roman" w:hAnsi="Times New Roman" w:cs="Times New Roman"/>
          <w:sz w:val="28"/>
          <w:szCs w:val="28"/>
          <w:lang w:val="uk-UA"/>
        </w:rPr>
        <w:t>, коли α</w:t>
      </w:r>
      <w:r w:rsidRPr="00ED0CDC">
        <w:rPr>
          <w:rFonts w:ascii="Times New Roman" w:hAnsi="Times New Roman" w:cs="Times New Roman"/>
          <w:sz w:val="28"/>
          <w:szCs w:val="28"/>
        </w:rPr>
        <w:t>&lt;5,</w:t>
      </w:r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але </w:t>
      </w:r>
      <w:r w:rsidRPr="00ED0CDC">
        <w:rPr>
          <w:rFonts w:ascii="Times New Roman" w:hAnsi="Times New Roman" w:cs="Times New Roman"/>
          <w:sz w:val="28"/>
          <w:szCs w:val="28"/>
        </w:rPr>
        <w:t>&gt;20</w:t>
      </w:r>
      <w:r w:rsidRPr="00ED0CDC">
        <w:rPr>
          <w:rFonts w:ascii="Times New Roman" w:hAnsi="Times New Roman" w:cs="Times New Roman"/>
          <w:sz w:val="28"/>
          <w:szCs w:val="28"/>
          <w:lang w:val="uk-UA"/>
        </w:rPr>
        <w:t>. (від 6 до20)</w:t>
      </w:r>
    </w:p>
    <w:p w:rsidR="00AB2F12" w:rsidRPr="00ED0CDC" w:rsidRDefault="00AB2F12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>На Кримському півострові є гори – Кримські, що займають трохи більше 5 частини Криму. Найвища гора гір – гора Роман-</w:t>
      </w:r>
      <w:proofErr w:type="spellStart"/>
      <w:r w:rsidRPr="00ED0CDC">
        <w:rPr>
          <w:rFonts w:ascii="Times New Roman" w:hAnsi="Times New Roman" w:cs="Times New Roman"/>
          <w:sz w:val="28"/>
          <w:szCs w:val="28"/>
          <w:lang w:val="uk-UA"/>
        </w:rPr>
        <w:t>Кош</w:t>
      </w:r>
      <w:proofErr w:type="spellEnd"/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(1545м)</w:t>
      </w:r>
    </w:p>
    <w:p w:rsidR="00AB2F12" w:rsidRPr="006E5DB9" w:rsidRDefault="00BC5D62" w:rsidP="00587CA5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6E5DB9">
        <w:rPr>
          <w:noProof/>
          <w:color w:val="002060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3633470</wp:posOffset>
            </wp:positionH>
            <wp:positionV relativeFrom="paragraph">
              <wp:posOffset>-81280</wp:posOffset>
            </wp:positionV>
            <wp:extent cx="2438400" cy="1264920"/>
            <wp:effectExtent l="133350" t="285750" r="114300" b="278130"/>
            <wp:wrapSquare wrapText="bothSides"/>
            <wp:docPr id="1" name="irc_mi" descr="https://encrypted-tbn1.gstatic.com/images?q=tbn:ANd9GcTCHXRQ1T-h85mxtAW1TZRYhCFL3ObIpAWBmYeSEkfOMRf9unU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1.gstatic.com/images?q=tbn:ANd9GcTCHXRQ1T-h85mxtAW1TZRYhCFL3ObIpAWBmYeSEkfOMRf9unU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20739283">
                      <a:off x="0" y="0"/>
                      <a:ext cx="243840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CA5" w:rsidRPr="006E5DB9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Р</w:t>
      </w:r>
      <w:r w:rsidR="006E5DB9" w:rsidRPr="006E5DB9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о</w:t>
      </w:r>
      <w:r w:rsidR="00587CA5" w:rsidRPr="006E5DB9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бота над задачею </w:t>
      </w:r>
      <w:r w:rsidR="00ED0CDC" w:rsidRPr="006E5DB9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№739 (С</w:t>
      </w:r>
      <w:r w:rsidR="00AB2F12" w:rsidRPr="006E5DB9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клади і розв’яжи задачу)</w:t>
      </w:r>
    </w:p>
    <w:p w:rsidR="00AB2F12" w:rsidRPr="00ED0CDC" w:rsidRDefault="00587CA5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Наша подорож продовжується</w:t>
      </w:r>
      <w:r w:rsidR="00AB2F12"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літаком.</w:t>
      </w:r>
      <w:r w:rsidR="00BC5D62" w:rsidRPr="00ED0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F12" w:rsidRPr="00ED0CDC" w:rsidRDefault="00AB2F12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>- Карпатські гори знаходяться на Заході країни і займають площу 24.000 км²</w:t>
      </w:r>
      <w:r w:rsidRPr="00ED0CDC">
        <w:rPr>
          <w:rFonts w:ascii="Times New Roman" w:hAnsi="Times New Roman" w:cs="Times New Roman"/>
          <w:sz w:val="28"/>
          <w:szCs w:val="28"/>
        </w:rPr>
        <w:t xml:space="preserve"> </w:t>
      </w:r>
      <w:r w:rsidRPr="00ED0CDC">
        <w:rPr>
          <w:rFonts w:ascii="Times New Roman" w:hAnsi="Times New Roman" w:cs="Times New Roman"/>
          <w:sz w:val="28"/>
          <w:szCs w:val="28"/>
          <w:lang w:val="uk-UA"/>
        </w:rPr>
        <w:t>. Це гори середньої висоти, і найвища їх вершина – Говерла (2061м).</w:t>
      </w:r>
    </w:p>
    <w:p w:rsidR="00AB2F12" w:rsidRPr="00ED0CDC" w:rsidRDefault="00AB2F12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>Порахуй на скільки вища Говерла від Роман-</w:t>
      </w:r>
      <w:proofErr w:type="spellStart"/>
      <w:r w:rsidRPr="00ED0CDC">
        <w:rPr>
          <w:rFonts w:ascii="Times New Roman" w:hAnsi="Times New Roman" w:cs="Times New Roman"/>
          <w:sz w:val="28"/>
          <w:szCs w:val="28"/>
          <w:lang w:val="uk-UA"/>
        </w:rPr>
        <w:t>Кош</w:t>
      </w:r>
      <w:proofErr w:type="spellEnd"/>
    </w:p>
    <w:p w:rsidR="00AB2F12" w:rsidRPr="00ED0CDC" w:rsidRDefault="00AB2F12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            2061м-1545м=516м</w:t>
      </w:r>
    </w:p>
    <w:p w:rsidR="006E5DB9" w:rsidRDefault="00587CA5" w:rsidP="00587CA5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6E5DB9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Самостійна робота </w:t>
      </w:r>
    </w:p>
    <w:p w:rsidR="00AB2F12" w:rsidRPr="006E5DB9" w:rsidRDefault="00AB2F12" w:rsidP="006E5DB9">
      <w:pPr>
        <w:pStyle w:val="a5"/>
        <w:spacing w:line="360" w:lineRule="auto"/>
        <w:ind w:left="360"/>
        <w:rPr>
          <w:rFonts w:ascii="Times New Roman" w:hAnsi="Times New Roman" w:cs="Times New Roman"/>
          <w:b/>
          <w:color w:val="00B0F0"/>
          <w:sz w:val="28"/>
          <w:szCs w:val="28"/>
          <w:u w:val="single"/>
          <w:lang w:val="uk-UA"/>
        </w:rPr>
      </w:pPr>
      <w:r w:rsidRPr="006E5DB9">
        <w:rPr>
          <w:rFonts w:ascii="Times New Roman" w:hAnsi="Times New Roman" w:cs="Times New Roman"/>
          <w:b/>
          <w:color w:val="00B0F0"/>
          <w:sz w:val="28"/>
          <w:szCs w:val="28"/>
          <w:u w:val="single"/>
          <w:lang w:val="uk-UA"/>
        </w:rPr>
        <w:t>№742</w:t>
      </w:r>
    </w:p>
    <w:p w:rsidR="00EC7715" w:rsidRDefault="00AB2F12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Багато ми цікавого дізналися на </w:t>
      </w:r>
      <w:proofErr w:type="spellStart"/>
      <w:r w:rsidRPr="00ED0CDC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Pr="00ED0CDC">
        <w:rPr>
          <w:rFonts w:ascii="Times New Roman" w:hAnsi="Times New Roman" w:cs="Times New Roman"/>
          <w:sz w:val="28"/>
          <w:szCs w:val="28"/>
          <w:lang w:val="uk-UA"/>
        </w:rPr>
        <w:t>, почули пізнавальну інформацію про нашу Батьківщину. Тепер час повертатися додому, вирушимо автобусом. А щоб в дорозі не сумувати виконаємо</w:t>
      </w:r>
    </w:p>
    <w:p w:rsidR="00AB2F12" w:rsidRPr="006E5DB9" w:rsidRDefault="00AB2F12" w:rsidP="00ED0CDC">
      <w:pPr>
        <w:spacing w:line="360" w:lineRule="auto"/>
        <w:rPr>
          <w:rFonts w:ascii="Times New Roman" w:hAnsi="Times New Roman" w:cs="Times New Roman"/>
          <w:color w:val="00B0F0"/>
          <w:sz w:val="28"/>
          <w:szCs w:val="28"/>
          <w:u w:val="single"/>
          <w:lang w:val="uk-UA"/>
        </w:rPr>
      </w:pPr>
      <w:r w:rsidRPr="006E5DB9">
        <w:rPr>
          <w:rFonts w:ascii="Times New Roman" w:hAnsi="Times New Roman" w:cs="Times New Roman"/>
          <w:color w:val="00B0F0"/>
          <w:sz w:val="28"/>
          <w:szCs w:val="28"/>
          <w:lang w:val="uk-UA"/>
        </w:rPr>
        <w:t xml:space="preserve"> </w:t>
      </w:r>
      <w:r w:rsidRPr="006E5DB9">
        <w:rPr>
          <w:rFonts w:ascii="Times New Roman" w:hAnsi="Times New Roman" w:cs="Times New Roman"/>
          <w:b/>
          <w:color w:val="00B0F0"/>
          <w:sz w:val="28"/>
          <w:szCs w:val="28"/>
          <w:u w:val="single"/>
          <w:lang w:val="uk-UA"/>
        </w:rPr>
        <w:t>№743.</w:t>
      </w:r>
    </w:p>
    <w:p w:rsidR="00AB2F12" w:rsidRPr="00ED0CDC" w:rsidRDefault="00AB2F12" w:rsidP="00ED0CDC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Обчислимо зручним способом, який закон </w:t>
      </w:r>
      <w:r w:rsidR="00ED0CDC">
        <w:rPr>
          <w:rFonts w:ascii="Times New Roman" w:hAnsi="Times New Roman" w:cs="Times New Roman"/>
          <w:sz w:val="28"/>
          <w:szCs w:val="28"/>
          <w:lang w:val="uk-UA"/>
        </w:rPr>
        <w:t>множення будемо використовувати?</w:t>
      </w:r>
    </w:p>
    <w:p w:rsidR="00AB2F12" w:rsidRPr="006E5DB9" w:rsidRDefault="00587CA5" w:rsidP="00ED0CDC">
      <w:pPr>
        <w:spacing w:line="360" w:lineRule="auto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6E5DB9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ІІІ. </w:t>
      </w:r>
      <w:r w:rsidR="00AB2F12" w:rsidRPr="006E5DB9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Підсумок уроку.</w:t>
      </w:r>
    </w:p>
    <w:p w:rsidR="00EC7715" w:rsidRDefault="00AB2F12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CDC">
        <w:rPr>
          <w:rFonts w:ascii="Times New Roman" w:hAnsi="Times New Roman" w:cs="Times New Roman"/>
          <w:sz w:val="28"/>
          <w:szCs w:val="28"/>
          <w:lang w:val="uk-UA"/>
        </w:rPr>
        <w:t>- Ось ми з вами і дісталися додому.</w:t>
      </w:r>
    </w:p>
    <w:p w:rsidR="00EC7715" w:rsidRDefault="00EC7715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B2F12"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Що найбільше сподобалось і запам</w:t>
      </w:r>
      <w:r w:rsidRPr="00587CA5">
        <w:rPr>
          <w:rFonts w:ascii="Calibri" w:hAnsi="Calibri" w:cs="Calibri"/>
          <w:sz w:val="28"/>
          <w:szCs w:val="28"/>
          <w:lang w:val="uk-UA"/>
        </w:rPr>
        <w:t>'</w:t>
      </w:r>
      <w:r>
        <w:rPr>
          <w:rFonts w:ascii="Times New Roman" w:hAnsi="Times New Roman" w:cs="Times New Roman"/>
          <w:sz w:val="28"/>
          <w:szCs w:val="28"/>
          <w:lang w:val="uk-UA"/>
        </w:rPr>
        <w:t>яталось</w:t>
      </w:r>
      <w:r w:rsidR="00AB2F12"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2F12" w:rsidRPr="00587CA5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AB2F12" w:rsidRPr="00ED0C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7715" w:rsidRDefault="00EC7715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B2F12" w:rsidRPr="00ED0CDC">
        <w:rPr>
          <w:rFonts w:ascii="Times New Roman" w:hAnsi="Times New Roman" w:cs="Times New Roman"/>
          <w:sz w:val="28"/>
          <w:szCs w:val="28"/>
          <w:lang w:val="uk-UA"/>
        </w:rPr>
        <w:t>В Україні є ще багато цікавих місць, і ви обов’язково їх відвідаєте, коли виростете. А для цього вам п</w:t>
      </w:r>
      <w:r w:rsidR="00587CA5">
        <w:rPr>
          <w:rFonts w:ascii="Times New Roman" w:hAnsi="Times New Roman" w:cs="Times New Roman"/>
          <w:sz w:val="28"/>
          <w:szCs w:val="28"/>
          <w:lang w:val="uk-UA"/>
        </w:rPr>
        <w:t>отрібно набиратися сил і знань, тому …</w:t>
      </w:r>
    </w:p>
    <w:p w:rsidR="00AB2F12" w:rsidRPr="00EC7715" w:rsidRDefault="00587CA5" w:rsidP="00ED0CDC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5DB9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ІV.  Д</w:t>
      </w:r>
      <w:r w:rsidR="006E5DB9" w:rsidRPr="006E5DB9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омашнє завдання</w:t>
      </w:r>
      <w:r w:rsidR="006E5D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</w:t>
      </w:r>
      <w:r w:rsidR="00AB2F12" w:rsidRPr="00EC77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112 №744, 745.</w:t>
      </w:r>
    </w:p>
    <w:p w:rsidR="00AB2F12" w:rsidRPr="004C5711" w:rsidRDefault="004C5711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</w:t>
      </w:r>
      <w:r w:rsidR="006E5DB9" w:rsidRPr="006E5DB9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                 </w:t>
      </w:r>
    </w:p>
    <w:p w:rsidR="00B55BB2" w:rsidRPr="00ED0CDC" w:rsidRDefault="00B55BB2" w:rsidP="00ED0C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55BB2" w:rsidRPr="00ED0CDC" w:rsidSect="000F05D8">
      <w:pgSz w:w="11906" w:h="16838"/>
      <w:pgMar w:top="1134" w:right="850" w:bottom="1134" w:left="1701" w:header="708" w:footer="708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E5D" w:rsidRDefault="004E1E5D" w:rsidP="002301A3">
      <w:pPr>
        <w:spacing w:after="0" w:line="240" w:lineRule="auto"/>
      </w:pPr>
      <w:r>
        <w:separator/>
      </w:r>
    </w:p>
  </w:endnote>
  <w:endnote w:type="continuationSeparator" w:id="0">
    <w:p w:rsidR="004E1E5D" w:rsidRDefault="004E1E5D" w:rsidP="0023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E5D" w:rsidRDefault="004E1E5D" w:rsidP="002301A3">
      <w:pPr>
        <w:spacing w:after="0" w:line="240" w:lineRule="auto"/>
      </w:pPr>
      <w:r>
        <w:separator/>
      </w:r>
    </w:p>
  </w:footnote>
  <w:footnote w:type="continuationSeparator" w:id="0">
    <w:p w:rsidR="004E1E5D" w:rsidRDefault="004E1E5D" w:rsidP="00230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4CCC"/>
    <w:multiLevelType w:val="hybridMultilevel"/>
    <w:tmpl w:val="73AE5134"/>
    <w:lvl w:ilvl="0" w:tplc="7C403A5E">
      <w:numFmt w:val="bullet"/>
      <w:lvlText w:val="–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F695670"/>
    <w:multiLevelType w:val="hybridMultilevel"/>
    <w:tmpl w:val="DC1EF7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8122E2"/>
    <w:multiLevelType w:val="hybridMultilevel"/>
    <w:tmpl w:val="FCDC443E"/>
    <w:lvl w:ilvl="0" w:tplc="6778D8F4">
      <w:start w:val="2400"/>
      <w:numFmt w:val="decimal"/>
      <w:lvlText w:val="%1"/>
      <w:lvlJc w:val="left"/>
      <w:pPr>
        <w:tabs>
          <w:tab w:val="num" w:pos="1734"/>
        </w:tabs>
        <w:ind w:left="1734" w:hanging="600"/>
      </w:pPr>
      <w:rPr>
        <w:rFonts w:hint="default"/>
        <w:b/>
        <w:color w:val="00B0F0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20995016"/>
    <w:multiLevelType w:val="hybridMultilevel"/>
    <w:tmpl w:val="08E81AA4"/>
    <w:lvl w:ilvl="0" w:tplc="E8A80FF8">
      <w:start w:val="199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B6180E"/>
    <w:multiLevelType w:val="hybridMultilevel"/>
    <w:tmpl w:val="35080640"/>
    <w:lvl w:ilvl="0" w:tplc="A0EE3330">
      <w:start w:val="4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7AFA1FF4"/>
    <w:multiLevelType w:val="hybridMultilevel"/>
    <w:tmpl w:val="EF7AA052"/>
    <w:lvl w:ilvl="0" w:tplc="8A984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1A080C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2F12"/>
    <w:rsid w:val="0006324D"/>
    <w:rsid w:val="000960FA"/>
    <w:rsid w:val="000F05D8"/>
    <w:rsid w:val="001008DD"/>
    <w:rsid w:val="001A3288"/>
    <w:rsid w:val="002301A3"/>
    <w:rsid w:val="00245EEA"/>
    <w:rsid w:val="00301068"/>
    <w:rsid w:val="004C5711"/>
    <w:rsid w:val="004E1E5D"/>
    <w:rsid w:val="00587CA5"/>
    <w:rsid w:val="006D14FE"/>
    <w:rsid w:val="006E5DB9"/>
    <w:rsid w:val="007342F9"/>
    <w:rsid w:val="00736D3D"/>
    <w:rsid w:val="00951559"/>
    <w:rsid w:val="009918B9"/>
    <w:rsid w:val="00AB2F12"/>
    <w:rsid w:val="00B051EF"/>
    <w:rsid w:val="00B55BB2"/>
    <w:rsid w:val="00BC5D62"/>
    <w:rsid w:val="00D00B04"/>
    <w:rsid w:val="00EC7715"/>
    <w:rsid w:val="00ED0CDC"/>
    <w:rsid w:val="00FB57F3"/>
    <w:rsid w:val="00F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2F9"/>
  </w:style>
  <w:style w:type="paragraph" w:styleId="1">
    <w:name w:val="heading 1"/>
    <w:basedOn w:val="a"/>
    <w:next w:val="a"/>
    <w:link w:val="10"/>
    <w:qFormat/>
    <w:rsid w:val="00245EE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C5D6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45EEA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List Paragraph"/>
    <w:basedOn w:val="a"/>
    <w:uiPriority w:val="34"/>
    <w:qFormat/>
    <w:rsid w:val="00245EEA"/>
    <w:pPr>
      <w:ind w:left="720"/>
      <w:contextualSpacing/>
    </w:pPr>
  </w:style>
  <w:style w:type="table" w:styleId="a6">
    <w:name w:val="Table Grid"/>
    <w:basedOn w:val="a1"/>
    <w:uiPriority w:val="59"/>
    <w:rsid w:val="00EC77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230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2301A3"/>
  </w:style>
  <w:style w:type="paragraph" w:styleId="a9">
    <w:name w:val="footer"/>
    <w:basedOn w:val="a"/>
    <w:link w:val="aa"/>
    <w:uiPriority w:val="99"/>
    <w:unhideWhenUsed/>
    <w:rsid w:val="00230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2301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3929</Words>
  <Characters>2240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Ирына</dc:creator>
  <cp:keywords/>
  <dc:description/>
  <cp:lastModifiedBy>Microsoft Office</cp:lastModifiedBy>
  <cp:revision>12</cp:revision>
  <cp:lastPrinted>2013-11-13T23:09:00Z</cp:lastPrinted>
  <dcterms:created xsi:type="dcterms:W3CDTF">2013-10-20T15:16:00Z</dcterms:created>
  <dcterms:modified xsi:type="dcterms:W3CDTF">2022-01-13T15:39:00Z</dcterms:modified>
</cp:coreProperties>
</file>