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7A" w:rsidRDefault="00240F7A" w:rsidP="00240F7A">
      <w:pPr>
        <w:widowControl w:val="0"/>
        <w:spacing w:after="120"/>
        <w:rPr>
          <w:rFonts w:ascii="Times New Roman" w:eastAsia="Calibri" w:hAnsi="Times New Roman" w:cs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75pt;margin-top:10.1pt;width:28.85pt;height:40.15pt;z-index:251659264">
            <v:imagedata r:id="rId4" o:title=""/>
          </v:shape>
          <o:OLEObject Type="Embed" ProgID="CorelDraw.Graphic.9" ShapeID="_x0000_s1026" DrawAspect="Content" ObjectID="_1703597804" r:id="rId5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16544" wp14:editId="2C26E5F4">
                <wp:simplePos x="0" y="0"/>
                <wp:positionH relativeFrom="column">
                  <wp:posOffset>-262890</wp:posOffset>
                </wp:positionH>
                <wp:positionV relativeFrom="paragraph">
                  <wp:posOffset>559435</wp:posOffset>
                </wp:positionV>
                <wp:extent cx="2155190" cy="453390"/>
                <wp:effectExtent l="0" t="0" r="0" b="3810"/>
                <wp:wrapNone/>
                <wp:docPr id="849" name="Поле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F7A" w:rsidRDefault="00240F7A" w:rsidP="00240F7A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Видавництво</w:t>
                            </w:r>
                          </w:p>
                          <w:p w:rsidR="00240F7A" w:rsidRDefault="00240F7A" w:rsidP="00240F7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sz w:val="20"/>
                                <w:szCs w:val="20"/>
                              </w:rPr>
                              <w:t>“Навчальна книга–Богдан”</w:t>
                            </w:r>
                          </w:p>
                          <w:p w:rsidR="00240F7A" w:rsidRDefault="00240F7A" w:rsidP="00240F7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16544" id="_x0000_t202" coordsize="21600,21600" o:spt="202" path="m,l,21600r21600,l21600,xe">
                <v:stroke joinstyle="miter"/>
                <v:path gradientshapeok="t" o:connecttype="rect"/>
              </v:shapetype>
              <v:shape id="Поле 849" o:spid="_x0000_s1026" type="#_x0000_t202" style="position:absolute;margin-left:-20.7pt;margin-top:44.05pt;width:169.7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" stroked="f">
                <v:textbox>
                  <w:txbxContent>
                    <w:p w:rsidR="00240F7A" w:rsidRDefault="00240F7A" w:rsidP="00240F7A">
                      <w:pPr>
                        <w:spacing w:after="0"/>
                        <w:jc w:val="center"/>
                        <w:rPr>
                          <w:rFonts w:ascii="Arial" w:hAnsi="Arial"/>
                          <w:b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0"/>
                          <w:szCs w:val="20"/>
                        </w:rPr>
                        <w:t>Видавництво</w:t>
                      </w:r>
                    </w:p>
                    <w:p w:rsidR="00240F7A" w:rsidRDefault="00240F7A" w:rsidP="00240F7A">
                      <w:pPr>
                        <w:jc w:val="center"/>
                        <w:rPr>
                          <w:rFonts w:ascii="Arial" w:hAnsi="Arial"/>
                          <w:b/>
                          <w:snapToGrid w:val="0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sz w:val="20"/>
                          <w:szCs w:val="20"/>
                        </w:rPr>
                        <w:t>“Навчальна книга–Богдан”</w:t>
                      </w:r>
                    </w:p>
                    <w:p w:rsidR="00240F7A" w:rsidRDefault="00240F7A" w:rsidP="00240F7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08C0B" wp14:editId="0C196A00">
                <wp:simplePos x="0" y="0"/>
                <wp:positionH relativeFrom="column">
                  <wp:posOffset>2479040</wp:posOffset>
                </wp:positionH>
                <wp:positionV relativeFrom="paragraph">
                  <wp:posOffset>1905</wp:posOffset>
                </wp:positionV>
                <wp:extent cx="3748405" cy="1005840"/>
                <wp:effectExtent l="0" t="0" r="4445" b="3810"/>
                <wp:wrapNone/>
                <wp:docPr id="848" name="Поле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F7A" w:rsidRDefault="00240F7A" w:rsidP="00240F7A">
                            <w:pPr>
                              <w:spacing w:after="0"/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4600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, м. </w:t>
                            </w: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Терноп</w:t>
                            </w:r>
                            <w:proofErr w:type="spellEnd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ль, </w:t>
                            </w: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С.Бандери</w:t>
                            </w:r>
                            <w:proofErr w:type="spellEnd"/>
                            <w:r>
                              <w:rPr>
                                <w:b/>
                                <w:snapToGrid w:val="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, 34А</w:t>
                            </w:r>
                          </w:p>
                          <w:p w:rsidR="00240F7A" w:rsidRDefault="00240F7A" w:rsidP="00240F7A">
                            <w:pPr>
                              <w:spacing w:after="0"/>
                              <w:rPr>
                                <w:b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</w:rPr>
                              <w:t>т/ф (0352) 52-06-07, 52-05-48</w:t>
                            </w:r>
                          </w:p>
                          <w:p w:rsidR="00240F7A" w:rsidRDefault="00240F7A" w:rsidP="00240F7A">
                            <w:pPr>
                              <w:spacing w:after="0"/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en-GB"/>
                              </w:rPr>
                              <w:t>E-mail: office@bohdan-books.com</w:t>
                            </w:r>
                          </w:p>
                          <w:p w:rsidR="00240F7A" w:rsidRDefault="00240F7A" w:rsidP="00240F7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IBAN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94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325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365 000000 260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0501169318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АТ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Кредобанк</w:t>
                            </w:r>
                            <w:proofErr w:type="spellEnd"/>
                          </w:p>
                          <w:p w:rsidR="00240F7A" w:rsidRDefault="00240F7A" w:rsidP="00240F7A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Тернопіль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ru-RU"/>
                              </w:rPr>
                              <w:t>код</w:t>
                            </w: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</w:rPr>
                              <w:t xml:space="preserve">ЄДРПОУ </w:t>
                            </w:r>
                            <w:r>
                              <w:rPr>
                                <w:b/>
                                <w:snapToGrid w:val="0"/>
                                <w:sz w:val="20"/>
                                <w:szCs w:val="20"/>
                                <w:lang w:val="en-GB"/>
                              </w:rPr>
                              <w:t>24637417</w:t>
                            </w:r>
                          </w:p>
                          <w:p w:rsidR="00240F7A" w:rsidRDefault="00240F7A" w:rsidP="00240F7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08C0B" id="Поле 848" o:spid="_x0000_s1027" type="#_x0000_t202" style="position:absolute;margin-left:195.2pt;margin-top:.15pt;width:295.1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" stroked="f">
                <v:textbox>
                  <w:txbxContent>
                    <w:p w:rsidR="00240F7A" w:rsidRDefault="00240F7A" w:rsidP="00240F7A">
                      <w:pPr>
                        <w:spacing w:after="0"/>
                        <w:rPr>
                          <w:b/>
                          <w:snapToGrid w:val="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>4600</w:t>
                      </w:r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, м. </w:t>
                      </w: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>Терноп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ль, </w:t>
                      </w: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</w:rPr>
                        <w:t>пр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>С.Бандери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sz w:val="20"/>
                          <w:szCs w:val="20"/>
                          <w:lang w:val="ru-RU"/>
                        </w:rPr>
                        <w:t>, 34А</w:t>
                      </w:r>
                    </w:p>
                    <w:p w:rsidR="00240F7A" w:rsidRDefault="00240F7A" w:rsidP="00240F7A">
                      <w:pPr>
                        <w:spacing w:after="0"/>
                        <w:rPr>
                          <w:b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napToGrid w:val="0"/>
                          <w:sz w:val="20"/>
                          <w:szCs w:val="20"/>
                        </w:rPr>
                        <w:t>т/ф (0352) 52-06-07, 52-05-48</w:t>
                      </w:r>
                    </w:p>
                    <w:p w:rsidR="00240F7A" w:rsidRDefault="00240F7A" w:rsidP="00240F7A">
                      <w:pPr>
                        <w:spacing w:after="0"/>
                        <w:rPr>
                          <w:b/>
                          <w:snapToGrid w:val="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napToGrid w:val="0"/>
                          <w:sz w:val="20"/>
                          <w:szCs w:val="20"/>
                          <w:lang w:val="en-GB"/>
                        </w:rPr>
                        <w:t>E-mail: office@bohdan-books.com</w:t>
                      </w:r>
                    </w:p>
                    <w:p w:rsidR="00240F7A" w:rsidRDefault="00240F7A" w:rsidP="00240F7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IBAN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UA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94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325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365 000000 260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0501169318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АТ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Кредобанк</w:t>
                      </w:r>
                      <w:proofErr w:type="spellEnd"/>
                    </w:p>
                    <w:p w:rsidR="00240F7A" w:rsidRDefault="00240F7A" w:rsidP="00240F7A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м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Тернопіль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snapToGrid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sz w:val="20"/>
                          <w:szCs w:val="20"/>
                          <w:lang w:val="ru-RU"/>
                        </w:rPr>
                        <w:t>код</w:t>
                      </w:r>
                      <w:r>
                        <w:rPr>
                          <w:b/>
                          <w:snapToGrid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sz w:val="20"/>
                          <w:szCs w:val="20"/>
                        </w:rPr>
                        <w:t xml:space="preserve">ЄДРПОУ </w:t>
                      </w:r>
                      <w:r>
                        <w:rPr>
                          <w:b/>
                          <w:snapToGrid w:val="0"/>
                          <w:sz w:val="20"/>
                          <w:szCs w:val="20"/>
                          <w:lang w:val="en-GB"/>
                        </w:rPr>
                        <w:t>24637417</w:t>
                      </w:r>
                    </w:p>
                    <w:p w:rsidR="00240F7A" w:rsidRDefault="00240F7A" w:rsidP="00240F7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439F9" wp14:editId="2B30D33C">
                <wp:simplePos x="0" y="0"/>
                <wp:positionH relativeFrom="column">
                  <wp:posOffset>-425450</wp:posOffset>
                </wp:positionH>
                <wp:positionV relativeFrom="paragraph">
                  <wp:posOffset>1010920</wp:posOffset>
                </wp:positionV>
                <wp:extent cx="6305550" cy="50165"/>
                <wp:effectExtent l="0" t="0" r="19050" b="26035"/>
                <wp:wrapNone/>
                <wp:docPr id="847" name="Пряма сполучна лінія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501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E7686" id="Пряма сполучна лінія 84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pt,79.6pt" to="463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" strokeweight="1.5pt"/>
            </w:pict>
          </mc:Fallback>
        </mc:AlternateContent>
      </w:r>
    </w:p>
    <w:p w:rsidR="00240F7A" w:rsidRDefault="00240F7A" w:rsidP="00240F7A">
      <w:pPr>
        <w:widowControl w:val="0"/>
        <w:spacing w:after="120"/>
        <w:rPr>
          <w:rFonts w:ascii="Times New Roman" w:eastAsia="Calibri" w:hAnsi="Times New Roman" w:cs="Times New Roman"/>
          <w:b/>
        </w:rPr>
      </w:pPr>
    </w:p>
    <w:p w:rsidR="00240F7A" w:rsidRDefault="00240F7A" w:rsidP="00240F7A">
      <w:pPr>
        <w:widowControl w:val="0"/>
        <w:spacing w:after="120"/>
        <w:rPr>
          <w:rFonts w:ascii="Times New Roman" w:eastAsia="Calibri" w:hAnsi="Times New Roman" w:cs="Times New Roman"/>
          <w:b/>
        </w:rPr>
      </w:pPr>
    </w:p>
    <w:p w:rsidR="00240F7A" w:rsidRDefault="00240F7A" w:rsidP="00240F7A">
      <w:pPr>
        <w:widowControl w:val="0"/>
        <w:spacing w:after="120"/>
        <w:rPr>
          <w:rFonts w:ascii="Times New Roman" w:eastAsia="Calibri" w:hAnsi="Times New Roman" w:cs="Times New Roman"/>
          <w:b/>
        </w:rPr>
      </w:pPr>
    </w:p>
    <w:p w:rsidR="00240F7A" w:rsidRDefault="00240F7A" w:rsidP="00240F7A">
      <w:pPr>
        <w:spacing w:after="120"/>
        <w:rPr>
          <w:rFonts w:ascii="Times New Roman" w:hAnsi="Times New Roman" w:cs="Times New Roman"/>
          <w:b/>
        </w:rPr>
      </w:pPr>
    </w:p>
    <w:p w:rsidR="00240F7A" w:rsidRDefault="00240F7A" w:rsidP="00240F7A">
      <w:pPr>
        <w:spacing w:after="120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19 »  липня  2021 р.</w:t>
      </w:r>
    </w:p>
    <w:p w:rsidR="00240F7A" w:rsidRDefault="00240F7A" w:rsidP="00240F7A">
      <w:pPr>
        <w:spacing w:after="120"/>
        <w:ind w:left="-709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 353/Л</w:t>
      </w:r>
    </w:p>
    <w:p w:rsidR="00240F7A" w:rsidRDefault="00240F7A" w:rsidP="00240F7A">
      <w:pPr>
        <w:spacing w:after="120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Державній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науковій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установі</w:t>
      </w:r>
      <w:proofErr w:type="spellEnd"/>
    </w:p>
    <w:p w:rsidR="00240F7A" w:rsidRDefault="00240F7A" w:rsidP="00240F7A">
      <w:pPr>
        <w:spacing w:after="120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«Інститут модернізації змісту освіти»</w:t>
      </w:r>
    </w:p>
    <w:p w:rsidR="00240F7A" w:rsidRDefault="00240F7A" w:rsidP="00240F7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Міністерства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освіти і науки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України</w:t>
      </w:r>
      <w:proofErr w:type="spellEnd"/>
    </w:p>
    <w:p w:rsidR="00240F7A" w:rsidRDefault="00240F7A" w:rsidP="00240F7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aps/>
          <w:color w:val="222222"/>
          <w:sz w:val="28"/>
          <w:szCs w:val="28"/>
        </w:rPr>
      </w:pPr>
    </w:p>
    <w:p w:rsidR="00240F7A" w:rsidRPr="00AA14F8" w:rsidRDefault="00240F7A" w:rsidP="00240F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222222"/>
          <w:sz w:val="28"/>
          <w:szCs w:val="28"/>
        </w:rPr>
      </w:pPr>
      <w:r w:rsidRPr="00AA14F8">
        <w:rPr>
          <w:rFonts w:ascii="Times New Roman" w:eastAsia="Times New Roman" w:hAnsi="Times New Roman" w:cs="Times New Roman"/>
          <w:b/>
          <w:bCs/>
          <w:caps/>
          <w:color w:val="222222"/>
          <w:sz w:val="28"/>
          <w:szCs w:val="28"/>
        </w:rPr>
        <w:t>Редакторський висновок</w:t>
      </w:r>
    </w:p>
    <w:p w:rsidR="00240F7A" w:rsidRPr="00AA14F8" w:rsidRDefault="00240F7A" w:rsidP="00240F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посібник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Образотворче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мистецтво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Альбом. 2 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40F7A" w:rsidRPr="00AA14F8" w:rsidRDefault="00240F7A" w:rsidP="00240F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автори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І.Р. Дунець, Л.Р. </w:t>
      </w:r>
      <w:proofErr w:type="spellStart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Шушко</w:t>
      </w:r>
      <w:proofErr w:type="spellEnd"/>
      <w:r w:rsidRPr="00AA14F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40F7A" w:rsidRPr="00AA14F8" w:rsidRDefault="00240F7A" w:rsidP="00240F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Образотворче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мистецтво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. Альбом. 2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автори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І.Р.</w:t>
      </w:r>
      <w:r w:rsidRPr="00240F7A">
        <w:rPr>
          <w:rFonts w:ascii="Times New Roman" w:hAnsi="Times New Roman" w:cs="Times New Roman"/>
          <w:sz w:val="24"/>
          <w:szCs w:val="24"/>
        </w:rPr>
        <w:t> </w:t>
      </w:r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Дунець, Л.Р.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Шушко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відповідає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стандарту початкової освіти,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Типовим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освітнім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програмам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підручнику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Мистецтво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. 2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автори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Л.М.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Масол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, О.В. Гайдамака, О.М. Колотило).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Матеріал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посібника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дібрано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вікових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психологічних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можливостей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другокласників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Запропоновані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дозволяють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залучити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творчі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здібності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естетичні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смаки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власної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вміння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природні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турботою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навколишнє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середовище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виховувати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повагу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традицій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ремесел.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посібнику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подано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цікаві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оригінальні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композицій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візерунків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фарб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олівців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виготовлення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різноманітних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аплікацій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витинанок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конструювання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паперу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природних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сформульовані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лаконічно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і доступно для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другокласників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. Подано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перелік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для уроку,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зразки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готових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виробів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вказівки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щодо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послідовності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виготовлення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естетично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проілюстрований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відповідає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санітарно-гігієнічним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пропонованого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альбому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сприятиме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формуванню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ключових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мистецьких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предметних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міжпредметних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компетентностей,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необхідних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художньо-творчого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самовираження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набуттю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поетапного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естетичних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виробів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партнерській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взаємодії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естетично-ціннісного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ставлення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традицій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народу в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декоративно-прикладному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мистецтві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Вважаємо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посібнику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Образотворче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мистецтво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. Альбом. 2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автори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І.Р. Дунець, Л.Р.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Шушко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варто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відповідний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гриф МОН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F7A" w:rsidRPr="00240F7A" w:rsidRDefault="00240F7A" w:rsidP="00240F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F7A" w:rsidRPr="00240F7A" w:rsidRDefault="00240F7A" w:rsidP="00240F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Головний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редактор 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видавництва</w:t>
      </w:r>
      <w:proofErr w:type="spellEnd"/>
    </w:p>
    <w:p w:rsidR="00240F7A" w:rsidRPr="00240F7A" w:rsidRDefault="00240F7A" w:rsidP="00240F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0F7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240F7A">
        <w:rPr>
          <w:rFonts w:ascii="Times New Roman" w:hAnsi="Times New Roman" w:cs="Times New Roman"/>
          <w:sz w:val="24"/>
          <w:szCs w:val="24"/>
          <w:lang w:val="ru-RU"/>
        </w:rPr>
        <w:t>Навчальна</w:t>
      </w:r>
      <w:proofErr w:type="spell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книга – </w:t>
      </w:r>
      <w:proofErr w:type="gramStart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Богдан»   </w:t>
      </w:r>
      <w:proofErr w:type="gramEnd"/>
      <w:r w:rsidRPr="00240F7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Будний Б.Є.           </w:t>
      </w:r>
      <w:r w:rsidRPr="00240F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76EC" w:rsidRDefault="001876EC"/>
    <w:sectPr w:rsidR="00187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7A"/>
    <w:rsid w:val="001876EC"/>
    <w:rsid w:val="00240F7A"/>
    <w:rsid w:val="006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8CECDF-2E1E-4C6A-BB8B-7B8D8120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7A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Танасевич Мирослава</dc:creator>
  <cp:keywords/>
  <dc:description/>
  <cp:lastModifiedBy>Танасевич Мирослава</cp:lastModifiedBy>
  <cp:revision>1</cp:revision>
  <dcterms:created xsi:type="dcterms:W3CDTF">2022-01-13T14:41:00Z</dcterms:created>
  <dcterms:modified xsi:type="dcterms:W3CDTF">2022-01-13T14:42:00Z</dcterms:modified>
</cp:coreProperties>
</file>