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25" w:rsidRPr="004435CF" w:rsidRDefault="004435CF" w:rsidP="00053525">
      <w:pPr>
        <w:spacing w:after="0" w:line="360" w:lineRule="auto"/>
        <w:jc w:val="center"/>
        <w:rPr>
          <w:rFonts w:ascii="Times New Roman" w:hAnsi="Times New Roman" w:cs="Times New Roman"/>
          <w:b/>
          <w:sz w:val="28"/>
          <w:szCs w:val="28"/>
        </w:rPr>
      </w:pPr>
      <w:r w:rsidRPr="004435CF">
        <w:rPr>
          <w:rFonts w:ascii="Times New Roman" w:hAnsi="Times New Roman" w:cs="Times New Roman"/>
          <w:b/>
          <w:sz w:val="28"/>
          <w:szCs w:val="28"/>
        </w:rPr>
        <w:t xml:space="preserve">ВІДГУК </w:t>
      </w:r>
    </w:p>
    <w:p w:rsidR="00053525" w:rsidRPr="004435CF" w:rsidRDefault="00053525" w:rsidP="00053525">
      <w:pPr>
        <w:spacing w:after="0" w:line="360" w:lineRule="auto"/>
        <w:jc w:val="center"/>
        <w:rPr>
          <w:rFonts w:ascii="Times New Roman" w:hAnsi="Times New Roman" w:cs="Times New Roman"/>
          <w:b/>
          <w:sz w:val="28"/>
          <w:szCs w:val="28"/>
        </w:rPr>
      </w:pPr>
      <w:r w:rsidRPr="004435CF">
        <w:rPr>
          <w:rFonts w:ascii="Times New Roman" w:hAnsi="Times New Roman" w:cs="Times New Roman"/>
          <w:b/>
          <w:sz w:val="28"/>
          <w:szCs w:val="28"/>
        </w:rPr>
        <w:t xml:space="preserve">про педагогічну та методичну діяльність </w:t>
      </w:r>
      <w:r w:rsidR="00AA570C">
        <w:rPr>
          <w:rFonts w:ascii="Times New Roman" w:hAnsi="Times New Roman" w:cs="Times New Roman"/>
          <w:b/>
          <w:sz w:val="28"/>
          <w:szCs w:val="28"/>
        </w:rPr>
        <w:t>учителя</w:t>
      </w:r>
    </w:p>
    <w:p w:rsidR="00053525" w:rsidRPr="004435CF" w:rsidRDefault="00053525" w:rsidP="00053525">
      <w:pPr>
        <w:spacing w:after="0" w:line="360" w:lineRule="auto"/>
        <w:jc w:val="center"/>
        <w:rPr>
          <w:rFonts w:ascii="Times New Roman" w:hAnsi="Times New Roman" w:cs="Times New Roman"/>
          <w:b/>
          <w:sz w:val="28"/>
          <w:szCs w:val="28"/>
        </w:rPr>
      </w:pPr>
      <w:r w:rsidRPr="004435CF">
        <w:rPr>
          <w:rFonts w:ascii="Times New Roman" w:hAnsi="Times New Roman" w:cs="Times New Roman"/>
          <w:b/>
          <w:sz w:val="28"/>
          <w:szCs w:val="28"/>
        </w:rPr>
        <w:t>української мови та літератури Борщівської ЗОШ І-ІІІ ступенів №1</w:t>
      </w:r>
    </w:p>
    <w:p w:rsidR="00053525" w:rsidRPr="004435CF" w:rsidRDefault="00053525" w:rsidP="00053525">
      <w:pPr>
        <w:spacing w:after="0" w:line="360" w:lineRule="auto"/>
        <w:jc w:val="center"/>
        <w:rPr>
          <w:rFonts w:ascii="Times New Roman" w:hAnsi="Times New Roman" w:cs="Times New Roman"/>
          <w:b/>
          <w:sz w:val="28"/>
          <w:szCs w:val="28"/>
        </w:rPr>
      </w:pPr>
      <w:proofErr w:type="spellStart"/>
      <w:r w:rsidRPr="004435CF">
        <w:rPr>
          <w:rFonts w:ascii="Times New Roman" w:hAnsi="Times New Roman" w:cs="Times New Roman"/>
          <w:b/>
          <w:sz w:val="28"/>
          <w:szCs w:val="28"/>
        </w:rPr>
        <w:t>Ванджури</w:t>
      </w:r>
      <w:proofErr w:type="spellEnd"/>
      <w:r w:rsidRPr="004435CF">
        <w:rPr>
          <w:rFonts w:ascii="Times New Roman" w:hAnsi="Times New Roman" w:cs="Times New Roman"/>
          <w:b/>
          <w:sz w:val="28"/>
          <w:szCs w:val="28"/>
        </w:rPr>
        <w:t xml:space="preserve"> Тетяни </w:t>
      </w:r>
      <w:proofErr w:type="spellStart"/>
      <w:r w:rsidRPr="004435CF">
        <w:rPr>
          <w:rFonts w:ascii="Times New Roman" w:hAnsi="Times New Roman" w:cs="Times New Roman"/>
          <w:b/>
          <w:sz w:val="28"/>
          <w:szCs w:val="28"/>
        </w:rPr>
        <w:t>Йосафатівни</w:t>
      </w:r>
      <w:proofErr w:type="spellEnd"/>
    </w:p>
    <w:p w:rsidR="00053525" w:rsidRPr="00EB00DB" w:rsidRDefault="00053525" w:rsidP="002D5D2B">
      <w:pPr>
        <w:spacing w:after="0" w:line="360" w:lineRule="auto"/>
        <w:jc w:val="center"/>
        <w:rPr>
          <w:rFonts w:ascii="Times New Roman" w:hAnsi="Times New Roman" w:cs="Times New Roman"/>
          <w:sz w:val="28"/>
          <w:szCs w:val="28"/>
        </w:rPr>
      </w:pPr>
    </w:p>
    <w:p w:rsidR="00053525" w:rsidRPr="00EB00DB" w:rsidRDefault="00053525" w:rsidP="002D5D2B">
      <w:pPr>
        <w:spacing w:after="0" w:line="360" w:lineRule="auto"/>
        <w:ind w:firstLine="851"/>
        <w:jc w:val="both"/>
        <w:rPr>
          <w:rFonts w:ascii="Times New Roman" w:hAnsi="Times New Roman" w:cs="Times New Roman"/>
          <w:sz w:val="28"/>
          <w:szCs w:val="28"/>
        </w:rPr>
      </w:pPr>
      <w:proofErr w:type="spellStart"/>
      <w:r w:rsidRPr="00EB00DB">
        <w:rPr>
          <w:rFonts w:ascii="Times New Roman" w:hAnsi="Times New Roman" w:cs="Times New Roman"/>
          <w:sz w:val="28"/>
          <w:szCs w:val="28"/>
        </w:rPr>
        <w:t>Ванджура</w:t>
      </w:r>
      <w:proofErr w:type="spellEnd"/>
      <w:r w:rsidRPr="00EB00DB">
        <w:rPr>
          <w:rFonts w:ascii="Times New Roman" w:hAnsi="Times New Roman" w:cs="Times New Roman"/>
          <w:sz w:val="28"/>
          <w:szCs w:val="28"/>
        </w:rPr>
        <w:t xml:space="preserve"> Тетяна </w:t>
      </w:r>
      <w:proofErr w:type="spellStart"/>
      <w:r w:rsidRPr="00EB00DB">
        <w:rPr>
          <w:rFonts w:ascii="Times New Roman" w:hAnsi="Times New Roman" w:cs="Times New Roman"/>
          <w:sz w:val="28"/>
          <w:szCs w:val="28"/>
        </w:rPr>
        <w:t>Йосафатівна</w:t>
      </w:r>
      <w:proofErr w:type="spellEnd"/>
      <w:r w:rsidRPr="00EB00DB">
        <w:rPr>
          <w:rFonts w:ascii="Times New Roman" w:hAnsi="Times New Roman" w:cs="Times New Roman"/>
          <w:sz w:val="28"/>
          <w:szCs w:val="28"/>
        </w:rPr>
        <w:t xml:space="preserve"> закінчила Кам’янець-Подільський державний педагогічний інститут ім.. В.П. </w:t>
      </w:r>
      <w:proofErr w:type="spellStart"/>
      <w:r w:rsidRPr="00EB00DB">
        <w:rPr>
          <w:rFonts w:ascii="Times New Roman" w:hAnsi="Times New Roman" w:cs="Times New Roman"/>
          <w:sz w:val="28"/>
          <w:szCs w:val="28"/>
        </w:rPr>
        <w:t>Затонського</w:t>
      </w:r>
      <w:proofErr w:type="spellEnd"/>
      <w:r w:rsidRPr="00EB00DB">
        <w:rPr>
          <w:rFonts w:ascii="Times New Roman" w:hAnsi="Times New Roman" w:cs="Times New Roman"/>
          <w:sz w:val="28"/>
          <w:szCs w:val="28"/>
        </w:rPr>
        <w:t xml:space="preserve"> за спеціальністю українська мова та література. Педагогічний стаж – 27 років, кваліфікаційна категорія «спеціаліст вищої категорії», звання – «старший учитель»</w:t>
      </w:r>
      <w:r w:rsidR="00AA570C">
        <w:rPr>
          <w:rFonts w:ascii="Times New Roman" w:hAnsi="Times New Roman" w:cs="Times New Roman"/>
          <w:sz w:val="28"/>
          <w:szCs w:val="28"/>
        </w:rPr>
        <w:t>.</w:t>
      </w:r>
    </w:p>
    <w:p w:rsidR="00053525" w:rsidRPr="00EB00DB" w:rsidRDefault="00053525" w:rsidP="002D5D2B">
      <w:pPr>
        <w:spacing w:after="0" w:line="360" w:lineRule="auto"/>
        <w:ind w:firstLine="851"/>
        <w:jc w:val="both"/>
        <w:rPr>
          <w:rFonts w:ascii="Times New Roman" w:hAnsi="Times New Roman" w:cs="Times New Roman"/>
          <w:sz w:val="28"/>
          <w:szCs w:val="28"/>
        </w:rPr>
      </w:pPr>
      <w:r w:rsidRPr="00EB00DB">
        <w:rPr>
          <w:rFonts w:ascii="Times New Roman" w:hAnsi="Times New Roman" w:cs="Times New Roman"/>
          <w:sz w:val="28"/>
          <w:szCs w:val="28"/>
        </w:rPr>
        <w:t xml:space="preserve">Свою педагогічну і методичну діяльність розпочала у 1994 році в Борщівській загальноосвітній школі І-ІІІ ступенів №1. Творчо і принципово підходить до поставлених завдань, які стоять перед сучасною школою. </w:t>
      </w:r>
    </w:p>
    <w:p w:rsidR="00053525" w:rsidRPr="00EB00DB" w:rsidRDefault="00053525" w:rsidP="002D5D2B">
      <w:pPr>
        <w:spacing w:after="0" w:line="360" w:lineRule="auto"/>
        <w:ind w:firstLine="851"/>
        <w:jc w:val="both"/>
        <w:rPr>
          <w:rFonts w:ascii="Times New Roman" w:hAnsi="Times New Roman" w:cs="Times New Roman"/>
          <w:sz w:val="28"/>
          <w:szCs w:val="28"/>
        </w:rPr>
      </w:pPr>
      <w:r w:rsidRPr="00EB00DB">
        <w:rPr>
          <w:rFonts w:ascii="Times New Roman" w:hAnsi="Times New Roman" w:cs="Times New Roman"/>
          <w:sz w:val="28"/>
          <w:szCs w:val="28"/>
        </w:rPr>
        <w:t>Педагог працює над проблемою «Використання інноваційних технологій на уроках української мови та літератури».</w:t>
      </w:r>
    </w:p>
    <w:p w:rsidR="00053525" w:rsidRPr="00EB00DB" w:rsidRDefault="00053525" w:rsidP="002D5D2B">
      <w:pPr>
        <w:spacing w:after="0" w:line="360" w:lineRule="auto"/>
        <w:ind w:firstLine="851"/>
        <w:jc w:val="both"/>
        <w:rPr>
          <w:rFonts w:ascii="Times New Roman" w:hAnsi="Times New Roman" w:cs="Times New Roman"/>
          <w:sz w:val="28"/>
          <w:szCs w:val="28"/>
        </w:rPr>
      </w:pPr>
      <w:r w:rsidRPr="00EB00DB">
        <w:rPr>
          <w:rFonts w:ascii="Times New Roman" w:hAnsi="Times New Roman" w:cs="Times New Roman"/>
          <w:sz w:val="28"/>
          <w:szCs w:val="28"/>
        </w:rPr>
        <w:t xml:space="preserve">Тетяна </w:t>
      </w:r>
      <w:proofErr w:type="spellStart"/>
      <w:r w:rsidRPr="00EB00DB">
        <w:rPr>
          <w:rFonts w:ascii="Times New Roman" w:hAnsi="Times New Roman" w:cs="Times New Roman"/>
          <w:sz w:val="28"/>
          <w:szCs w:val="28"/>
        </w:rPr>
        <w:t>Йосафатівна</w:t>
      </w:r>
      <w:proofErr w:type="spellEnd"/>
      <w:r w:rsidRPr="00EB00DB">
        <w:rPr>
          <w:rFonts w:ascii="Times New Roman" w:hAnsi="Times New Roman" w:cs="Times New Roman"/>
          <w:sz w:val="28"/>
          <w:szCs w:val="28"/>
        </w:rPr>
        <w:t xml:space="preserve"> вміє спілкуватися з учнями, розуміє дитячі проблеми, глибоко знає предмет, створює творчу атмосферу на уроках. Належному засвоєнню програмового матеріалу з предметів та активні</w:t>
      </w:r>
      <w:r w:rsidR="003D2FDC">
        <w:rPr>
          <w:rFonts w:ascii="Times New Roman" w:hAnsi="Times New Roman" w:cs="Times New Roman"/>
          <w:sz w:val="28"/>
          <w:szCs w:val="28"/>
        </w:rPr>
        <w:t>й</w:t>
      </w:r>
      <w:r w:rsidRPr="00EB00DB">
        <w:rPr>
          <w:rFonts w:ascii="Times New Roman" w:hAnsi="Times New Roman" w:cs="Times New Roman"/>
          <w:sz w:val="28"/>
          <w:szCs w:val="28"/>
        </w:rPr>
        <w:t xml:space="preserve"> діяльності здобувачів освіти, формуванню предметних та ключових </w:t>
      </w:r>
      <w:proofErr w:type="spellStart"/>
      <w:r w:rsidRPr="00EB00DB">
        <w:rPr>
          <w:rFonts w:ascii="Times New Roman" w:hAnsi="Times New Roman" w:cs="Times New Roman"/>
          <w:sz w:val="28"/>
          <w:szCs w:val="28"/>
        </w:rPr>
        <w:t>компетентностей</w:t>
      </w:r>
      <w:proofErr w:type="spellEnd"/>
      <w:r w:rsidRPr="00EB00DB">
        <w:rPr>
          <w:rFonts w:ascii="Times New Roman" w:hAnsi="Times New Roman" w:cs="Times New Roman"/>
          <w:sz w:val="28"/>
          <w:szCs w:val="28"/>
        </w:rPr>
        <w:t xml:space="preserve"> сприяють використовувані педагогом інноваційні, активні методи навчання.</w:t>
      </w:r>
    </w:p>
    <w:p w:rsidR="00053525" w:rsidRPr="00EB00DB" w:rsidRDefault="00053525" w:rsidP="002D5D2B">
      <w:pPr>
        <w:spacing w:after="0" w:line="360" w:lineRule="auto"/>
        <w:ind w:firstLine="851"/>
        <w:jc w:val="both"/>
        <w:rPr>
          <w:rFonts w:ascii="Times New Roman" w:hAnsi="Times New Roman" w:cs="Times New Roman"/>
          <w:sz w:val="28"/>
          <w:szCs w:val="28"/>
        </w:rPr>
      </w:pPr>
      <w:r w:rsidRPr="00EB00DB">
        <w:rPr>
          <w:rFonts w:ascii="Times New Roman" w:hAnsi="Times New Roman" w:cs="Times New Roman"/>
          <w:sz w:val="28"/>
          <w:szCs w:val="28"/>
        </w:rPr>
        <w:t xml:space="preserve">Учитель намагається виховувати в учнів потребу в постійному вдосконаленні знань, прагнення досягти життєвого успіху через самореалізацію. На уроках Тетяна </w:t>
      </w:r>
      <w:proofErr w:type="spellStart"/>
      <w:r w:rsidRPr="00EB00DB">
        <w:rPr>
          <w:rFonts w:ascii="Times New Roman" w:hAnsi="Times New Roman" w:cs="Times New Roman"/>
          <w:sz w:val="28"/>
          <w:szCs w:val="28"/>
        </w:rPr>
        <w:t>Йосафатівна</w:t>
      </w:r>
      <w:proofErr w:type="spellEnd"/>
      <w:r w:rsidRPr="00EB00DB">
        <w:rPr>
          <w:rFonts w:ascii="Times New Roman" w:hAnsi="Times New Roman" w:cs="Times New Roman"/>
          <w:sz w:val="28"/>
          <w:szCs w:val="28"/>
        </w:rPr>
        <w:t xml:space="preserve"> систематично практикує груп</w:t>
      </w:r>
      <w:r w:rsidR="00357D8F" w:rsidRPr="00EB00DB">
        <w:rPr>
          <w:rFonts w:ascii="Times New Roman" w:hAnsi="Times New Roman" w:cs="Times New Roman"/>
          <w:sz w:val="28"/>
          <w:szCs w:val="28"/>
        </w:rPr>
        <w:t>ову навчальну діяльність учнів, п</w:t>
      </w:r>
      <w:r w:rsidRPr="00EB00DB">
        <w:rPr>
          <w:rFonts w:ascii="Times New Roman" w:hAnsi="Times New Roman" w:cs="Times New Roman"/>
          <w:sz w:val="28"/>
          <w:szCs w:val="28"/>
        </w:rPr>
        <w:t>ід час якої школярі перетворюються із масових учасників процесу на активних суб’</w:t>
      </w:r>
      <w:r w:rsidR="00357D8F" w:rsidRPr="00EB00DB">
        <w:rPr>
          <w:rFonts w:ascii="Times New Roman" w:hAnsi="Times New Roman" w:cs="Times New Roman"/>
          <w:sz w:val="28"/>
          <w:szCs w:val="28"/>
        </w:rPr>
        <w:t>єктів власного навчання, в</w:t>
      </w:r>
      <w:r w:rsidRPr="00EB00DB">
        <w:rPr>
          <w:rFonts w:ascii="Times New Roman" w:hAnsi="Times New Roman" w:cs="Times New Roman"/>
          <w:sz w:val="28"/>
          <w:szCs w:val="28"/>
        </w:rPr>
        <w:t xml:space="preserve">чаться аналізувати </w:t>
      </w:r>
      <w:r w:rsidR="00357D8F" w:rsidRPr="00EB00DB">
        <w:rPr>
          <w:rFonts w:ascii="Times New Roman" w:hAnsi="Times New Roman" w:cs="Times New Roman"/>
          <w:sz w:val="28"/>
          <w:szCs w:val="28"/>
        </w:rPr>
        <w:t xml:space="preserve">мовний та літературний матеріали. </w:t>
      </w:r>
    </w:p>
    <w:p w:rsidR="00357D8F" w:rsidRPr="00EB00DB" w:rsidRDefault="00357D8F" w:rsidP="002D5D2B">
      <w:pPr>
        <w:spacing w:after="0" w:line="360" w:lineRule="auto"/>
        <w:ind w:firstLine="851"/>
        <w:jc w:val="both"/>
        <w:rPr>
          <w:rFonts w:ascii="Times New Roman" w:hAnsi="Times New Roman" w:cs="Times New Roman"/>
          <w:sz w:val="28"/>
          <w:szCs w:val="28"/>
        </w:rPr>
      </w:pPr>
      <w:r w:rsidRPr="00EB00DB">
        <w:rPr>
          <w:rFonts w:ascii="Times New Roman" w:hAnsi="Times New Roman" w:cs="Times New Roman"/>
          <w:sz w:val="28"/>
          <w:szCs w:val="28"/>
        </w:rPr>
        <w:t xml:space="preserve"> У навчально-виховному процесі педагог використовує засоби навчання нової української школи. Формуючи та розвиваючи ключові і предметні компетентності, Тетяна </w:t>
      </w:r>
      <w:proofErr w:type="spellStart"/>
      <w:r w:rsidRPr="00EB00DB">
        <w:rPr>
          <w:rFonts w:ascii="Times New Roman" w:hAnsi="Times New Roman" w:cs="Times New Roman"/>
          <w:sz w:val="28"/>
          <w:szCs w:val="28"/>
        </w:rPr>
        <w:t>Йосафатівна</w:t>
      </w:r>
      <w:proofErr w:type="spellEnd"/>
      <w:r w:rsidRPr="00EB00DB">
        <w:rPr>
          <w:rFonts w:ascii="Times New Roman" w:hAnsi="Times New Roman" w:cs="Times New Roman"/>
          <w:sz w:val="28"/>
          <w:szCs w:val="28"/>
        </w:rPr>
        <w:t xml:space="preserve"> навчає здобувачів освіти  шукати цікаві відеоматеріали для уроків. Щоб закріпити, узагальнити та </w:t>
      </w:r>
      <w:r w:rsidRPr="00EB00DB">
        <w:rPr>
          <w:rFonts w:ascii="Times New Roman" w:hAnsi="Times New Roman" w:cs="Times New Roman"/>
          <w:sz w:val="28"/>
          <w:szCs w:val="28"/>
        </w:rPr>
        <w:lastRenderedPageBreak/>
        <w:t>перевірити знання, педагог має потужний інструментарій – дидактичний матеріал.</w:t>
      </w:r>
    </w:p>
    <w:p w:rsidR="00357D8F" w:rsidRPr="00EB00DB" w:rsidRDefault="00357D8F" w:rsidP="002D5D2B">
      <w:pPr>
        <w:spacing w:after="0" w:line="360" w:lineRule="auto"/>
        <w:ind w:firstLine="851"/>
        <w:jc w:val="both"/>
        <w:rPr>
          <w:rFonts w:ascii="Times New Roman" w:hAnsi="Times New Roman" w:cs="Times New Roman"/>
          <w:iCs/>
          <w:sz w:val="28"/>
          <w:szCs w:val="28"/>
        </w:rPr>
      </w:pPr>
      <w:r w:rsidRPr="00EB00DB">
        <w:rPr>
          <w:rFonts w:ascii="Times New Roman" w:hAnsi="Times New Roman" w:cs="Times New Roman"/>
          <w:sz w:val="28"/>
          <w:szCs w:val="28"/>
        </w:rPr>
        <w:t>Учитель підготувала до друку посібник «Хмари слів» як засіб візуалізації на уроках української літератури», дидактичний матеріал для проведення імітаційної гри «Де логіка?», посібник «Паспорти літературних творів» (готуємось до ЗНО), конспект інтегрованого уроку з української літератури у 8 класі «</w:t>
      </w:r>
      <w:r w:rsidRPr="00EB00DB">
        <w:rPr>
          <w:rFonts w:ascii="Times New Roman" w:hAnsi="Times New Roman" w:cs="Times New Roman"/>
          <w:iCs/>
          <w:sz w:val="28"/>
          <w:szCs w:val="28"/>
        </w:rPr>
        <w:t>Життя  Лесі Українки. Потужне ліричне начало, романтичність, волелюбність, оптимізм, мрія і дійсність як провідні мотиви її поезії “ Хотіла б я піснею стати…” Тема гармонійного єднання людини з природою», конспект інтелектуальної гри</w:t>
      </w:r>
      <w:r w:rsidR="003D2FDC">
        <w:rPr>
          <w:rFonts w:ascii="Times New Roman" w:hAnsi="Times New Roman" w:cs="Times New Roman"/>
          <w:iCs/>
          <w:sz w:val="28"/>
          <w:szCs w:val="28"/>
        </w:rPr>
        <w:t>-</w:t>
      </w:r>
      <w:r w:rsidRPr="00EB00DB">
        <w:rPr>
          <w:rFonts w:ascii="Times New Roman" w:hAnsi="Times New Roman" w:cs="Times New Roman"/>
          <w:iCs/>
          <w:sz w:val="28"/>
          <w:szCs w:val="28"/>
        </w:rPr>
        <w:t>тренінгу «Це моя Україна».</w:t>
      </w:r>
    </w:p>
    <w:p w:rsidR="00357D8F" w:rsidRPr="00EB00DB" w:rsidRDefault="00357D8F" w:rsidP="002D5D2B">
      <w:pPr>
        <w:spacing w:after="0" w:line="360" w:lineRule="auto"/>
        <w:ind w:firstLine="851"/>
        <w:jc w:val="both"/>
        <w:rPr>
          <w:rFonts w:ascii="Times New Roman" w:hAnsi="Times New Roman" w:cs="Times New Roman"/>
          <w:iCs/>
          <w:sz w:val="28"/>
          <w:szCs w:val="28"/>
        </w:rPr>
      </w:pPr>
      <w:r w:rsidRPr="00EB00DB">
        <w:rPr>
          <w:rFonts w:ascii="Times New Roman" w:hAnsi="Times New Roman" w:cs="Times New Roman"/>
          <w:iCs/>
          <w:sz w:val="28"/>
          <w:szCs w:val="28"/>
        </w:rPr>
        <w:t xml:space="preserve">Тетяна </w:t>
      </w:r>
      <w:proofErr w:type="spellStart"/>
      <w:r w:rsidRPr="00EB00DB">
        <w:rPr>
          <w:rFonts w:ascii="Times New Roman" w:hAnsi="Times New Roman" w:cs="Times New Roman"/>
          <w:iCs/>
          <w:sz w:val="28"/>
          <w:szCs w:val="28"/>
        </w:rPr>
        <w:t>Йосафатівна</w:t>
      </w:r>
      <w:proofErr w:type="spellEnd"/>
      <w:r w:rsidRPr="00EB00DB">
        <w:rPr>
          <w:rFonts w:ascii="Times New Roman" w:hAnsi="Times New Roman" w:cs="Times New Roman"/>
          <w:iCs/>
          <w:sz w:val="28"/>
          <w:szCs w:val="28"/>
        </w:rPr>
        <w:t xml:space="preserve"> ділиться методичними надбаннями на засіданнях педагогічних рад</w:t>
      </w:r>
      <w:r w:rsidR="002D5D2B" w:rsidRPr="00EB00DB">
        <w:rPr>
          <w:rFonts w:ascii="Times New Roman" w:hAnsi="Times New Roman" w:cs="Times New Roman"/>
          <w:iCs/>
          <w:sz w:val="28"/>
          <w:szCs w:val="28"/>
        </w:rPr>
        <w:t>, районних методичних об’єднан</w:t>
      </w:r>
      <w:r w:rsidR="003D2FDC">
        <w:rPr>
          <w:rFonts w:ascii="Times New Roman" w:hAnsi="Times New Roman" w:cs="Times New Roman"/>
          <w:iCs/>
          <w:sz w:val="28"/>
          <w:szCs w:val="28"/>
        </w:rPr>
        <w:t>ня</w:t>
      </w:r>
      <w:r w:rsidR="002D5D2B" w:rsidRPr="00EB00DB">
        <w:rPr>
          <w:rFonts w:ascii="Times New Roman" w:hAnsi="Times New Roman" w:cs="Times New Roman"/>
          <w:iCs/>
          <w:sz w:val="28"/>
          <w:szCs w:val="28"/>
        </w:rPr>
        <w:t xml:space="preserve">х, </w:t>
      </w:r>
      <w:proofErr w:type="spellStart"/>
      <w:r w:rsidR="002D5D2B" w:rsidRPr="00EB00DB">
        <w:rPr>
          <w:rFonts w:ascii="Times New Roman" w:hAnsi="Times New Roman" w:cs="Times New Roman"/>
          <w:iCs/>
          <w:sz w:val="28"/>
          <w:szCs w:val="28"/>
        </w:rPr>
        <w:t>семінарах</w:t>
      </w:r>
      <w:r w:rsidR="003D2FDC">
        <w:rPr>
          <w:rFonts w:ascii="Times New Roman" w:hAnsi="Times New Roman" w:cs="Times New Roman"/>
          <w:iCs/>
          <w:sz w:val="28"/>
          <w:szCs w:val="28"/>
        </w:rPr>
        <w:t>-</w:t>
      </w:r>
      <w:proofErr w:type="spellEnd"/>
      <w:r w:rsidR="002D5D2B" w:rsidRPr="00EB00DB">
        <w:rPr>
          <w:rFonts w:ascii="Times New Roman" w:hAnsi="Times New Roman" w:cs="Times New Roman"/>
          <w:iCs/>
          <w:sz w:val="28"/>
          <w:szCs w:val="28"/>
        </w:rPr>
        <w:t xml:space="preserve"> практикумах, конференціях. Передає свій досвід колегам, проводить відкриті уроки, тижні української мови і літератури, виховні заходи. </w:t>
      </w:r>
    </w:p>
    <w:p w:rsidR="002D5D2B" w:rsidRPr="00EB00DB" w:rsidRDefault="002D5D2B" w:rsidP="002D5D2B">
      <w:pPr>
        <w:spacing w:after="0" w:line="360" w:lineRule="auto"/>
        <w:ind w:firstLine="851"/>
        <w:jc w:val="both"/>
        <w:rPr>
          <w:rFonts w:ascii="Times New Roman" w:hAnsi="Times New Roman" w:cs="Times New Roman"/>
          <w:iCs/>
          <w:sz w:val="28"/>
          <w:szCs w:val="28"/>
        </w:rPr>
      </w:pPr>
      <w:r w:rsidRPr="00EB00DB">
        <w:rPr>
          <w:rFonts w:ascii="Times New Roman" w:hAnsi="Times New Roman" w:cs="Times New Roman"/>
          <w:iCs/>
          <w:sz w:val="28"/>
          <w:szCs w:val="28"/>
        </w:rPr>
        <w:t>Пріоритетними напрямками педагога є: застосування інноваційних технологій; пошук раціональних шляхів сприян</w:t>
      </w:r>
      <w:r w:rsidR="00BB7C46">
        <w:rPr>
          <w:rFonts w:ascii="Times New Roman" w:hAnsi="Times New Roman" w:cs="Times New Roman"/>
          <w:iCs/>
          <w:sz w:val="28"/>
          <w:szCs w:val="28"/>
        </w:rPr>
        <w:t>ня розвитку здобувачів освіти; ф</w:t>
      </w:r>
      <w:r w:rsidRPr="00EB00DB">
        <w:rPr>
          <w:rFonts w:ascii="Times New Roman" w:hAnsi="Times New Roman" w:cs="Times New Roman"/>
          <w:iCs/>
          <w:sz w:val="28"/>
          <w:szCs w:val="28"/>
        </w:rPr>
        <w:t>ормування творчого потенціалу особистості кожного учня; забезпечення інтеграції предмет</w:t>
      </w:r>
      <w:r w:rsidR="00C008B0">
        <w:rPr>
          <w:rFonts w:ascii="Times New Roman" w:hAnsi="Times New Roman" w:cs="Times New Roman"/>
          <w:iCs/>
          <w:sz w:val="28"/>
          <w:szCs w:val="28"/>
        </w:rPr>
        <w:t>а</w:t>
      </w:r>
      <w:r w:rsidRPr="00EB00DB">
        <w:rPr>
          <w:rFonts w:ascii="Times New Roman" w:hAnsi="Times New Roman" w:cs="Times New Roman"/>
          <w:iCs/>
          <w:sz w:val="28"/>
          <w:szCs w:val="28"/>
        </w:rPr>
        <w:t>; орієнтація на вияв індивідуальності кожного школяра.</w:t>
      </w:r>
    </w:p>
    <w:p w:rsidR="002D5D2B" w:rsidRDefault="002D5D2B" w:rsidP="002D5D2B">
      <w:pPr>
        <w:spacing w:after="0" w:line="360" w:lineRule="auto"/>
        <w:ind w:firstLine="851"/>
        <w:jc w:val="both"/>
        <w:rPr>
          <w:rFonts w:ascii="Times New Roman" w:hAnsi="Times New Roman" w:cs="Times New Roman"/>
          <w:iCs/>
          <w:sz w:val="28"/>
          <w:szCs w:val="28"/>
        </w:rPr>
      </w:pPr>
      <w:r w:rsidRPr="00EB00DB">
        <w:rPr>
          <w:rFonts w:ascii="Times New Roman" w:hAnsi="Times New Roman" w:cs="Times New Roman"/>
          <w:iCs/>
          <w:sz w:val="28"/>
          <w:szCs w:val="28"/>
        </w:rPr>
        <w:t>Уроки вчителя характеризуються високим рівнем методичної підготовки, досконалістю у володінні предмет</w:t>
      </w:r>
      <w:r w:rsidR="00C008B0">
        <w:rPr>
          <w:rFonts w:ascii="Times New Roman" w:hAnsi="Times New Roman" w:cs="Times New Roman"/>
          <w:iCs/>
          <w:sz w:val="28"/>
          <w:szCs w:val="28"/>
        </w:rPr>
        <w:t>а</w:t>
      </w:r>
      <w:r w:rsidRPr="00EB00DB">
        <w:rPr>
          <w:rFonts w:ascii="Times New Roman" w:hAnsi="Times New Roman" w:cs="Times New Roman"/>
          <w:iCs/>
          <w:sz w:val="28"/>
          <w:szCs w:val="28"/>
        </w:rPr>
        <w:t xml:space="preserve">, відповідністю сучасним вимогам дидактики, творчим пошуком, різноманітністю методів та прийомів навчання, особистісно-орієнтованим підходом до учнів. </w:t>
      </w:r>
    </w:p>
    <w:p w:rsidR="00AA570C" w:rsidRPr="00EB00DB" w:rsidRDefault="00AA570C" w:rsidP="002D5D2B">
      <w:pPr>
        <w:spacing w:after="0"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Свої матеріали </w:t>
      </w:r>
      <w:proofErr w:type="spellStart"/>
      <w:r>
        <w:rPr>
          <w:rFonts w:ascii="Times New Roman" w:hAnsi="Times New Roman" w:cs="Times New Roman"/>
          <w:iCs/>
          <w:sz w:val="28"/>
          <w:szCs w:val="28"/>
        </w:rPr>
        <w:t>вчитель-предметник</w:t>
      </w:r>
      <w:proofErr w:type="spellEnd"/>
      <w:r>
        <w:rPr>
          <w:rFonts w:ascii="Times New Roman" w:hAnsi="Times New Roman" w:cs="Times New Roman"/>
          <w:iCs/>
          <w:sz w:val="28"/>
          <w:szCs w:val="28"/>
        </w:rPr>
        <w:t xml:space="preserve"> розміщує на методичному порталі та у фахових газетах видавництва «Шкільний світ».</w:t>
      </w:r>
    </w:p>
    <w:p w:rsidR="002D5D2B" w:rsidRDefault="002D5D2B" w:rsidP="002D5D2B">
      <w:pPr>
        <w:spacing w:after="0" w:line="360" w:lineRule="auto"/>
        <w:ind w:firstLine="851"/>
        <w:jc w:val="both"/>
        <w:rPr>
          <w:rFonts w:ascii="Times New Roman" w:hAnsi="Times New Roman" w:cs="Times New Roman"/>
          <w:iCs/>
          <w:sz w:val="28"/>
          <w:szCs w:val="28"/>
        </w:rPr>
      </w:pPr>
      <w:r w:rsidRPr="00EB00DB">
        <w:rPr>
          <w:rFonts w:ascii="Times New Roman" w:hAnsi="Times New Roman" w:cs="Times New Roman"/>
          <w:iCs/>
          <w:sz w:val="28"/>
          <w:szCs w:val="28"/>
        </w:rPr>
        <w:t xml:space="preserve">На виконання програми Борщівської ОТГ «Обдаровані діти» вчитель систематично бере участь у заходах, які спрямовані на розвиток творчих здібностей школярів.  Учні Тетяни </w:t>
      </w:r>
      <w:proofErr w:type="spellStart"/>
      <w:r w:rsidRPr="00EB00DB">
        <w:rPr>
          <w:rFonts w:ascii="Times New Roman" w:hAnsi="Times New Roman" w:cs="Times New Roman"/>
          <w:iCs/>
          <w:sz w:val="28"/>
          <w:szCs w:val="28"/>
        </w:rPr>
        <w:t>Йосафатівни</w:t>
      </w:r>
      <w:proofErr w:type="spellEnd"/>
      <w:r w:rsidRPr="00EB00DB">
        <w:rPr>
          <w:rFonts w:ascii="Times New Roman" w:hAnsi="Times New Roman" w:cs="Times New Roman"/>
          <w:iCs/>
          <w:sz w:val="28"/>
          <w:szCs w:val="28"/>
        </w:rPr>
        <w:t xml:space="preserve"> є постійними учасниками та призерами цих заходів, олімпіад, конкурсів.</w:t>
      </w:r>
    </w:p>
    <w:p w:rsidR="00AA570C" w:rsidRPr="00EB00DB" w:rsidRDefault="00AA570C" w:rsidP="002D5D2B">
      <w:pPr>
        <w:spacing w:after="0"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lastRenderedPageBreak/>
        <w:t>За вагомі здобутки по впровадженню інноваційних технологій в навчально-виховний процес та роботу з обдарованими учнями педагог нагороджувалас</w:t>
      </w:r>
      <w:r w:rsidR="00BB7C46">
        <w:rPr>
          <w:rFonts w:ascii="Times New Roman" w:hAnsi="Times New Roman" w:cs="Times New Roman"/>
          <w:iCs/>
          <w:sz w:val="28"/>
          <w:szCs w:val="28"/>
        </w:rPr>
        <w:t>я</w:t>
      </w:r>
      <w:r>
        <w:rPr>
          <w:rFonts w:ascii="Times New Roman" w:hAnsi="Times New Roman" w:cs="Times New Roman"/>
          <w:iCs/>
          <w:sz w:val="28"/>
          <w:szCs w:val="28"/>
        </w:rPr>
        <w:t xml:space="preserve"> грамотами відділу освіти Борщівської райдержадміністрації.</w:t>
      </w:r>
    </w:p>
    <w:p w:rsidR="002D5D2B" w:rsidRPr="00EB00DB" w:rsidRDefault="002D5D2B" w:rsidP="002D5D2B">
      <w:pPr>
        <w:spacing w:after="0" w:line="360" w:lineRule="auto"/>
        <w:ind w:firstLine="851"/>
        <w:jc w:val="both"/>
        <w:rPr>
          <w:rFonts w:ascii="Times New Roman" w:hAnsi="Times New Roman" w:cs="Times New Roman"/>
          <w:iCs/>
          <w:sz w:val="28"/>
          <w:szCs w:val="28"/>
        </w:rPr>
      </w:pPr>
      <w:r w:rsidRPr="00EB00DB">
        <w:rPr>
          <w:rFonts w:ascii="Times New Roman" w:hAnsi="Times New Roman" w:cs="Times New Roman"/>
          <w:iCs/>
          <w:sz w:val="28"/>
          <w:szCs w:val="28"/>
        </w:rPr>
        <w:t xml:space="preserve">Тетяна </w:t>
      </w:r>
      <w:proofErr w:type="spellStart"/>
      <w:r w:rsidRPr="00EB00DB">
        <w:rPr>
          <w:rFonts w:ascii="Times New Roman" w:hAnsi="Times New Roman" w:cs="Times New Roman"/>
          <w:iCs/>
          <w:sz w:val="28"/>
          <w:szCs w:val="28"/>
        </w:rPr>
        <w:t>Йосафатівна</w:t>
      </w:r>
      <w:proofErr w:type="spellEnd"/>
      <w:r w:rsidRPr="00EB00DB">
        <w:rPr>
          <w:rFonts w:ascii="Times New Roman" w:hAnsi="Times New Roman" w:cs="Times New Roman"/>
          <w:iCs/>
          <w:sz w:val="28"/>
          <w:szCs w:val="28"/>
        </w:rPr>
        <w:t xml:space="preserve"> користується заслуженою повагою серед колег по роботі, батьків та учнів.</w:t>
      </w:r>
    </w:p>
    <w:p w:rsidR="002D5D2B" w:rsidRPr="00EB00DB" w:rsidRDefault="002D5D2B" w:rsidP="002D5D2B">
      <w:pPr>
        <w:spacing w:line="360" w:lineRule="auto"/>
        <w:ind w:firstLine="851"/>
        <w:jc w:val="both"/>
        <w:rPr>
          <w:rFonts w:ascii="Times New Roman" w:hAnsi="Times New Roman" w:cs="Times New Roman"/>
          <w:iCs/>
          <w:sz w:val="28"/>
          <w:szCs w:val="28"/>
        </w:rPr>
      </w:pPr>
    </w:p>
    <w:p w:rsidR="00357D8F" w:rsidRPr="00EB00DB" w:rsidRDefault="002D5D2B" w:rsidP="00053525">
      <w:pPr>
        <w:spacing w:line="360" w:lineRule="auto"/>
        <w:ind w:firstLine="851"/>
        <w:jc w:val="both"/>
        <w:rPr>
          <w:rFonts w:ascii="Times New Roman" w:hAnsi="Times New Roman" w:cs="Times New Roman"/>
          <w:sz w:val="28"/>
          <w:szCs w:val="28"/>
        </w:rPr>
      </w:pPr>
      <w:r w:rsidRPr="00EB00DB">
        <w:rPr>
          <w:rFonts w:ascii="Times New Roman" w:hAnsi="Times New Roman" w:cs="Times New Roman"/>
          <w:iCs/>
          <w:sz w:val="28"/>
          <w:szCs w:val="28"/>
        </w:rPr>
        <w:t xml:space="preserve">Директор школи </w:t>
      </w:r>
      <w:r w:rsidRPr="00EB00DB">
        <w:rPr>
          <w:rFonts w:ascii="Times New Roman" w:hAnsi="Times New Roman" w:cs="Times New Roman"/>
          <w:iCs/>
          <w:sz w:val="28"/>
          <w:szCs w:val="28"/>
        </w:rPr>
        <w:tab/>
      </w:r>
      <w:r w:rsidRPr="00EB00DB">
        <w:rPr>
          <w:rFonts w:ascii="Times New Roman" w:hAnsi="Times New Roman" w:cs="Times New Roman"/>
          <w:iCs/>
          <w:sz w:val="28"/>
          <w:szCs w:val="28"/>
        </w:rPr>
        <w:tab/>
        <w:t xml:space="preserve">Людмила СМИКОВА </w:t>
      </w:r>
    </w:p>
    <w:sectPr w:rsidR="00357D8F" w:rsidRPr="00EB00DB" w:rsidSect="00DC1C0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77D0F"/>
    <w:rsid w:val="00053525"/>
    <w:rsid w:val="00086882"/>
    <w:rsid w:val="000C68D4"/>
    <w:rsid w:val="001E2A74"/>
    <w:rsid w:val="0029568C"/>
    <w:rsid w:val="002B2291"/>
    <w:rsid w:val="002D5D2B"/>
    <w:rsid w:val="00357D8F"/>
    <w:rsid w:val="003927FF"/>
    <w:rsid w:val="003D2FDC"/>
    <w:rsid w:val="00435BEE"/>
    <w:rsid w:val="004435CF"/>
    <w:rsid w:val="00575336"/>
    <w:rsid w:val="00691A94"/>
    <w:rsid w:val="006D6420"/>
    <w:rsid w:val="007A7479"/>
    <w:rsid w:val="00806829"/>
    <w:rsid w:val="00846EE9"/>
    <w:rsid w:val="00864049"/>
    <w:rsid w:val="009720C6"/>
    <w:rsid w:val="009F4131"/>
    <w:rsid w:val="00A127E5"/>
    <w:rsid w:val="00AA16C1"/>
    <w:rsid w:val="00AA570C"/>
    <w:rsid w:val="00BB7C46"/>
    <w:rsid w:val="00BF0E9F"/>
    <w:rsid w:val="00C008B0"/>
    <w:rsid w:val="00C75E37"/>
    <w:rsid w:val="00C77D0F"/>
    <w:rsid w:val="00C841A1"/>
    <w:rsid w:val="00DC1C00"/>
    <w:rsid w:val="00E92E24"/>
    <w:rsid w:val="00EB00DB"/>
    <w:rsid w:val="00EB0F89"/>
    <w:rsid w:val="00F055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D8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28839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0779-A3B3-4AC0-8F20-B7085F5E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2472</Words>
  <Characters>1410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MD</cp:lastModifiedBy>
  <cp:revision>10</cp:revision>
  <cp:lastPrinted>2022-01-12T01:47:00Z</cp:lastPrinted>
  <dcterms:created xsi:type="dcterms:W3CDTF">2022-01-12T01:16:00Z</dcterms:created>
  <dcterms:modified xsi:type="dcterms:W3CDTF">2022-01-23T19:38:00Z</dcterms:modified>
</cp:coreProperties>
</file>