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672" w:rsidRPr="007F4672" w:rsidRDefault="007F4672" w:rsidP="007F4672">
      <w:pPr>
        <w:pStyle w:val="ListParagraph"/>
        <w:spacing w:line="240" w:lineRule="auto"/>
        <w:ind w:left="-709"/>
        <w:jc w:val="center"/>
        <w:rPr>
          <w:rFonts w:ascii="Times New Roman" w:hAnsi="Times New Roman"/>
          <w:b/>
          <w:color w:val="222222"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Звіт про проведення районного семінару для учителів німецької мови на тему «</w:t>
      </w:r>
      <w:r w:rsidRPr="00707916">
        <w:rPr>
          <w:rFonts w:ascii="Times New Roman" w:hAnsi="Times New Roman"/>
          <w:b/>
          <w:color w:val="222222"/>
          <w:sz w:val="32"/>
          <w:szCs w:val="32"/>
          <w:lang w:val="uk-UA"/>
        </w:rPr>
        <w:t>Формування соціокультурної компетенції учнів на уроках німецької мови засобами технології розвитку критичного мислення</w:t>
      </w:r>
      <w:r>
        <w:rPr>
          <w:rFonts w:ascii="Times New Roman" w:hAnsi="Times New Roman"/>
          <w:b/>
          <w:color w:val="222222"/>
          <w:sz w:val="32"/>
          <w:szCs w:val="32"/>
          <w:lang w:val="uk-UA"/>
        </w:rPr>
        <w:t>»</w:t>
      </w:r>
    </w:p>
    <w:p w:rsidR="00B03978" w:rsidRPr="007F4672" w:rsidRDefault="007F4672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sz w:val="32"/>
          <w:szCs w:val="32"/>
          <w:lang w:val="uk-UA"/>
        </w:rPr>
        <w:t>12</w:t>
      </w:r>
      <w:r w:rsidR="00B03978" w:rsidRPr="007F4672">
        <w:rPr>
          <w:sz w:val="32"/>
          <w:szCs w:val="32"/>
          <w:lang w:val="uk-UA"/>
        </w:rPr>
        <w:t xml:space="preserve"> грудня 2014 року вчителем німецької мови</w:t>
      </w:r>
      <w:r w:rsidRPr="007F4672">
        <w:rPr>
          <w:sz w:val="32"/>
          <w:szCs w:val="32"/>
          <w:lang w:val="uk-UA"/>
        </w:rPr>
        <w:t xml:space="preserve"> Кременецької спеціалізованої школи І-ІІІ ступенів №2</w:t>
      </w:r>
      <w:r w:rsidR="00B03978" w:rsidRPr="007F4672">
        <w:rPr>
          <w:sz w:val="32"/>
          <w:szCs w:val="32"/>
          <w:lang w:val="uk-UA"/>
        </w:rPr>
        <w:t xml:space="preserve"> Степанюк Н.В. було проведено семінар учителів німецької мови Кременецького районну . </w:t>
      </w:r>
      <w:r w:rsidRPr="007F4672">
        <w:rPr>
          <w:sz w:val="32"/>
          <w:szCs w:val="32"/>
          <w:lang w:val="uk-UA"/>
        </w:rPr>
        <w:t>У</w:t>
      </w:r>
      <w:r w:rsidR="00B03978" w:rsidRPr="007F4672">
        <w:rPr>
          <w:sz w:val="32"/>
          <w:szCs w:val="32"/>
          <w:lang w:val="uk-UA"/>
        </w:rPr>
        <w:t>часть в семінарі взяло 32 учителів. Семінар було проведено у формі майстер-класу із залученням учнів 6-та 7-го класів</w:t>
      </w:r>
    </w:p>
    <w:p w:rsidR="00B03978" w:rsidRPr="007F4672" w:rsidRDefault="00B03978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sz w:val="32"/>
          <w:szCs w:val="32"/>
          <w:lang w:val="uk-UA"/>
        </w:rPr>
        <w:t>Гостей радо вітали учні Кременецької спеціалізованої школи І-ІІІ ступенів №2.</w:t>
      </w:r>
    </w:p>
    <w:p w:rsidR="00B03978" w:rsidRPr="007F4672" w:rsidRDefault="00B03978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366"/>
            <wp:effectExtent l="19050" t="0" r="3175" b="0"/>
            <wp:docPr id="1" name="Рисунок 1" descr="D:\2014.12.18(сучасний учитель)\P11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.12.18(сучасний учитель)\P1140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78" w:rsidRPr="007F4672" w:rsidRDefault="00B03978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sz w:val="32"/>
          <w:szCs w:val="32"/>
          <w:lang w:val="uk-UA"/>
        </w:rPr>
        <w:t>Учасники  семінару розпочали роботу одним із прийомів технології розвитку критичного мислення, а саме «Знаємо – бажаємо дізнатися – дізналися», що ми знаємо про дану технологію.</w:t>
      </w:r>
    </w:p>
    <w:p w:rsidR="00B03978" w:rsidRPr="007F4672" w:rsidRDefault="00B03978" w:rsidP="007F4672">
      <w:pPr>
        <w:ind w:left="-709"/>
        <w:jc w:val="both"/>
        <w:rPr>
          <w:sz w:val="32"/>
          <w:szCs w:val="32"/>
          <w:lang w:val="uk-UA"/>
        </w:rPr>
      </w:pPr>
    </w:p>
    <w:p w:rsidR="00B03978" w:rsidRDefault="00B03978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20636" cy="3463958"/>
            <wp:effectExtent l="19050" t="0" r="8514" b="0"/>
            <wp:docPr id="2" name="Рисунок 2" descr="D:\2014.12.18(сучасний учитель)\P1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.12.18(сучасний учитель)\P1140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43" cy="34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72" w:rsidRDefault="007F4672" w:rsidP="007F4672">
      <w:pPr>
        <w:ind w:left="-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Було розглянуто теоретичні засади ТРКМ, основні форми та методи роботи, приклади уроків  в даній технології, випробувано на власному досвіді основні форми роботи технології розвитку критичного мислення та приклади формування соціокультурної компетенції на уроках німецької мови засобами даної технології. Учителі отримували </w:t>
      </w:r>
      <w:proofErr w:type="spellStart"/>
      <w:r>
        <w:rPr>
          <w:sz w:val="32"/>
          <w:szCs w:val="32"/>
          <w:lang w:val="uk-UA"/>
        </w:rPr>
        <w:t>роздатковий</w:t>
      </w:r>
      <w:proofErr w:type="spellEnd"/>
      <w:r>
        <w:rPr>
          <w:sz w:val="32"/>
          <w:szCs w:val="32"/>
          <w:lang w:val="uk-UA"/>
        </w:rPr>
        <w:t xml:space="preserve"> матеріал, презентували власні бачення. </w:t>
      </w:r>
    </w:p>
    <w:p w:rsidR="007F4672" w:rsidRPr="007F4672" w:rsidRDefault="007F4672" w:rsidP="007F4672">
      <w:pPr>
        <w:ind w:left="-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25570" cy="3692558"/>
            <wp:effectExtent l="19050" t="0" r="8380" b="0"/>
            <wp:docPr id="10" name="Рисунок 10" descr="D:\2014.12.18(сучасний учитель)\P114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4.12.18(сучасний учитель)\P1140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22" cy="36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366"/>
            <wp:effectExtent l="19050" t="0" r="3175" b="0"/>
            <wp:docPr id="3" name="Рисунок 3" descr="D:\2014.12.18(сучасний учитель)\P114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4.12.18(сучасний учитель)\P114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sz w:val="32"/>
          <w:szCs w:val="32"/>
          <w:lang w:val="uk-UA"/>
        </w:rPr>
        <w:t>Поряд із розкриттям основних форм та методів ТРКМ було розглянуто поняття соціокультурного аспекту та засобів формування в учнів країнознавчої компетенції.</w:t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drawing>
          <wp:inline distT="0" distB="0" distL="0" distR="0">
            <wp:extent cx="4507631" cy="3379241"/>
            <wp:effectExtent l="19050" t="0" r="7219" b="0"/>
            <wp:docPr id="4" name="Рисунок 4" descr="D:\2014.12.18(сучасний учитель)\P11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.12.18(сучасний учитель)\P114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2" cy="33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52950" cy="3413216"/>
            <wp:effectExtent l="19050" t="0" r="0" b="0"/>
            <wp:docPr id="5" name="Рисунок 5" descr="D:\2014.12.18(сучасний учитель)\P1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4.12.18(сучасний учитель)\P1140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03" cy="341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sz w:val="32"/>
          <w:szCs w:val="32"/>
          <w:lang w:val="uk-UA"/>
        </w:rPr>
        <w:t>Поряд із учителями  активно працювали учні, які презентували отримані знання з німецької мови та презентували власні роботи.</w:t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366"/>
            <wp:effectExtent l="19050" t="0" r="3175" b="0"/>
            <wp:docPr id="6" name="Рисунок 6" descr="D:\2014.12.18(сучасний учитель)\P11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4.12.18(сучасний учитель)\P114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drawing>
          <wp:inline distT="0" distB="0" distL="0" distR="0">
            <wp:extent cx="4424363" cy="3316818"/>
            <wp:effectExtent l="19050" t="0" r="0" b="0"/>
            <wp:docPr id="7" name="Рисунок 7" descr="D:\2014.12.18(сучасний учитель)\P1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4.12.18(сучасний учитель)\P114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13" cy="331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366"/>
            <wp:effectExtent l="19050" t="0" r="3175" b="0"/>
            <wp:docPr id="8" name="Рисунок 8" descr="D:\2014.12.18(сучасний учитель)\P114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4.12.18(сучасний учитель)\P114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</w:p>
    <w:p w:rsidR="00310B30" w:rsidRPr="007F4672" w:rsidRDefault="00310B30" w:rsidP="007F4672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366"/>
            <wp:effectExtent l="19050" t="0" r="3175" b="0"/>
            <wp:docPr id="9" name="Рисунок 9" descr="D:\2014.12.18(сучасний учитель)\P114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4.12.18(сучасний учитель)\P1140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90" w:rsidRPr="007F4672" w:rsidRDefault="007F2090" w:rsidP="007F2090">
      <w:pPr>
        <w:ind w:left="-709"/>
        <w:jc w:val="both"/>
        <w:rPr>
          <w:sz w:val="32"/>
          <w:szCs w:val="32"/>
          <w:lang w:val="uk-UA"/>
        </w:rPr>
      </w:pPr>
      <w:r w:rsidRPr="007F4672">
        <w:rPr>
          <w:sz w:val="32"/>
          <w:szCs w:val="32"/>
          <w:lang w:val="uk-UA"/>
        </w:rPr>
        <w:t>Велике дякуємо за співпрацю!!!!!!!</w:t>
      </w:r>
    </w:p>
    <w:p w:rsidR="00310B30" w:rsidRPr="007F4672" w:rsidRDefault="007F2090" w:rsidP="007F4672">
      <w:pPr>
        <w:ind w:left="-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77586" cy="3206783"/>
            <wp:effectExtent l="19050" t="0" r="8664" b="0"/>
            <wp:docPr id="11" name="Рисунок 11" descr="D:\2014.12.18(сучасний учитель)\P1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4.12.18(сучасний учитель)\P1140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18" cy="32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B30" w:rsidRPr="007F4672" w:rsidSect="00FE5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B03978"/>
    <w:rsid w:val="00310B30"/>
    <w:rsid w:val="007F2090"/>
    <w:rsid w:val="007F4672"/>
    <w:rsid w:val="00B03978"/>
    <w:rsid w:val="00FE5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78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7F4672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2015-03-02T10:07:00Z</dcterms:created>
  <dcterms:modified xsi:type="dcterms:W3CDTF">2015-03-02T10:42:00Z</dcterms:modified>
</cp:coreProperties>
</file>