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E70" w:rsidRDefault="00044E70" w:rsidP="003B4F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44E70" w:rsidRDefault="00044E70" w:rsidP="003B4F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44E70" w:rsidRDefault="00B744A9" w:rsidP="003B4F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pict>
          <v:rect id="_x0000_s1052" style="position:absolute;left:0;text-align:left;margin-left:-40.25pt;margin-top:-90.85pt;width:565.75pt;height:811.8pt;z-index:-1" fillcolor="#e5b8b7" strokecolor="#d99594" strokeweight="8pt">
            <v:fill rotate="t" angle="-90" focus="-50%" type="gradient"/>
            <v:stroke linestyle="thickThin"/>
          </v:rect>
        </w:pict>
      </w:r>
    </w:p>
    <w:p w:rsidR="00044E70" w:rsidRDefault="00044E70" w:rsidP="003B4F7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98225B" w:rsidRPr="0098225B" w:rsidRDefault="0098225B" w:rsidP="003B4F7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3B4F7A" w:rsidRPr="00B744A9" w:rsidRDefault="003B4F7A" w:rsidP="0098225B">
      <w:pPr>
        <w:spacing w:after="0" w:line="360" w:lineRule="auto"/>
        <w:jc w:val="center"/>
        <w:rPr>
          <w:rFonts w:ascii="Georgia" w:hAnsi="Georgia"/>
          <w:sz w:val="72"/>
          <w:szCs w:val="72"/>
        </w:rPr>
      </w:pPr>
      <w:r w:rsidRPr="00B744A9">
        <w:rPr>
          <w:rFonts w:ascii="Georgia" w:hAnsi="Georgia"/>
          <w:sz w:val="72"/>
          <w:szCs w:val="72"/>
        </w:rPr>
        <w:t>Урок з хімії у 9-му класі</w:t>
      </w:r>
    </w:p>
    <w:p w:rsidR="00044E70" w:rsidRPr="00B744A9" w:rsidRDefault="003B4F7A" w:rsidP="0098225B">
      <w:pPr>
        <w:spacing w:after="0" w:line="360" w:lineRule="auto"/>
        <w:jc w:val="center"/>
        <w:rPr>
          <w:rFonts w:ascii="Georgia" w:hAnsi="Georgia"/>
          <w:sz w:val="48"/>
          <w:szCs w:val="48"/>
          <w:lang w:val="ru-RU"/>
        </w:rPr>
      </w:pPr>
      <w:r w:rsidRPr="00B744A9">
        <w:rPr>
          <w:rFonts w:ascii="Georgia" w:hAnsi="Georgia"/>
          <w:sz w:val="48"/>
          <w:szCs w:val="48"/>
        </w:rPr>
        <w:t>на тему:</w:t>
      </w:r>
    </w:p>
    <w:p w:rsidR="0098225B" w:rsidRPr="00B744A9" w:rsidRDefault="0098225B" w:rsidP="0098225B">
      <w:pPr>
        <w:spacing w:after="0" w:line="360" w:lineRule="auto"/>
        <w:jc w:val="center"/>
        <w:rPr>
          <w:rFonts w:ascii="Georgia" w:hAnsi="Georgia"/>
          <w:sz w:val="16"/>
          <w:szCs w:val="16"/>
          <w:lang w:val="ru-RU"/>
        </w:rPr>
      </w:pPr>
    </w:p>
    <w:p w:rsidR="003B4F7A" w:rsidRPr="00B744A9" w:rsidRDefault="003B4F7A" w:rsidP="0098225B">
      <w:pPr>
        <w:spacing w:after="0" w:line="360" w:lineRule="auto"/>
        <w:jc w:val="center"/>
        <w:rPr>
          <w:rFonts w:ascii="Georgia" w:hAnsi="Georgia"/>
          <w:sz w:val="72"/>
          <w:szCs w:val="72"/>
          <w:lang w:val="ru-RU"/>
        </w:rPr>
      </w:pPr>
      <w:r w:rsidRPr="00B744A9">
        <w:rPr>
          <w:rFonts w:ascii="Georgia" w:hAnsi="Georgia"/>
          <w:sz w:val="72"/>
          <w:szCs w:val="72"/>
          <w:lang w:val="ru-RU"/>
        </w:rPr>
        <w:t>“</w:t>
      </w:r>
      <w:r w:rsidRPr="00B744A9">
        <w:rPr>
          <w:rFonts w:ascii="Georgia" w:hAnsi="Georgia"/>
          <w:sz w:val="72"/>
          <w:szCs w:val="72"/>
        </w:rPr>
        <w:t>Жири. Склад жирів, їх утворення. Жири в природі. Біологічна роль жирів</w:t>
      </w:r>
      <w:r w:rsidRPr="00B744A9">
        <w:rPr>
          <w:rFonts w:ascii="Georgia" w:hAnsi="Georgia"/>
          <w:sz w:val="72"/>
          <w:szCs w:val="72"/>
          <w:lang w:val="ru-RU"/>
        </w:rPr>
        <w:t>”</w:t>
      </w:r>
    </w:p>
    <w:p w:rsidR="0098225B" w:rsidRPr="00B744A9" w:rsidRDefault="0098225B" w:rsidP="003B4F7A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98225B" w:rsidRPr="00B744A9" w:rsidRDefault="0098225B" w:rsidP="003B4F7A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98225B" w:rsidRPr="00B744A9" w:rsidRDefault="0098225B" w:rsidP="003B4F7A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044E70" w:rsidRDefault="00EF546A" w:rsidP="003B4F7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EF546A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7" o:spid="_x0000_i1025" type="#_x0000_t75" style="width:286.5pt;height:189pt;visibility:visible">
            <v:imagedata r:id="rId6" o:title=""/>
          </v:shape>
        </w:pict>
      </w:r>
    </w:p>
    <w:p w:rsidR="00044E70" w:rsidRPr="0011382F" w:rsidRDefault="00044E70" w:rsidP="003B4F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81EEF">
        <w:rPr>
          <w:rFonts w:ascii="Times New Roman" w:hAnsi="Times New Roman"/>
          <w:sz w:val="28"/>
          <w:szCs w:val="28"/>
        </w:rPr>
        <w:br w:type="page"/>
      </w:r>
      <w:r w:rsidRPr="00FA7BE8">
        <w:rPr>
          <w:rFonts w:ascii="Times New Roman" w:hAnsi="Times New Roman"/>
          <w:b/>
          <w:sz w:val="28"/>
          <w:szCs w:val="28"/>
        </w:rPr>
        <w:lastRenderedPageBreak/>
        <w:t>Тема.</w:t>
      </w:r>
      <w:r w:rsidRPr="0011382F">
        <w:rPr>
          <w:rFonts w:ascii="Times New Roman" w:hAnsi="Times New Roman"/>
          <w:sz w:val="28"/>
          <w:szCs w:val="28"/>
        </w:rPr>
        <w:t xml:space="preserve"> Жири. Склад жирів, їх утворення. Жири в</w:t>
      </w:r>
      <w:r>
        <w:rPr>
          <w:rFonts w:ascii="Times New Roman" w:hAnsi="Times New Roman"/>
          <w:sz w:val="28"/>
          <w:szCs w:val="28"/>
        </w:rPr>
        <w:t xml:space="preserve"> природі. Біологічна роль жирів.</w:t>
      </w:r>
    </w:p>
    <w:p w:rsidR="00044E70" w:rsidRPr="0011382F" w:rsidRDefault="00044E70" w:rsidP="003B4F7A">
      <w:pPr>
        <w:spacing w:after="0" w:line="360" w:lineRule="auto"/>
        <w:ind w:left="1843" w:hanging="1843"/>
        <w:jc w:val="both"/>
        <w:rPr>
          <w:rFonts w:ascii="Times New Roman" w:hAnsi="Times New Roman"/>
          <w:sz w:val="28"/>
          <w:szCs w:val="28"/>
        </w:rPr>
      </w:pPr>
      <w:r w:rsidRPr="00FA7BE8">
        <w:rPr>
          <w:rFonts w:ascii="Times New Roman" w:hAnsi="Times New Roman"/>
          <w:b/>
          <w:sz w:val="28"/>
          <w:szCs w:val="28"/>
        </w:rPr>
        <w:t>Мета уроку:</w:t>
      </w:r>
      <w:r>
        <w:rPr>
          <w:rFonts w:ascii="Times New Roman" w:hAnsi="Times New Roman"/>
          <w:sz w:val="28"/>
          <w:szCs w:val="28"/>
        </w:rPr>
        <w:t xml:space="preserve"> ф</w:t>
      </w:r>
      <w:r w:rsidRPr="0011382F">
        <w:rPr>
          <w:rFonts w:ascii="Times New Roman" w:hAnsi="Times New Roman"/>
          <w:sz w:val="28"/>
          <w:szCs w:val="28"/>
        </w:rPr>
        <w:t>ормувати знання учнів про склад жирів,</w:t>
      </w:r>
      <w:r>
        <w:rPr>
          <w:rFonts w:ascii="Times New Roman" w:hAnsi="Times New Roman"/>
          <w:sz w:val="28"/>
          <w:szCs w:val="28"/>
        </w:rPr>
        <w:t xml:space="preserve"> їх утворення; з’</w:t>
      </w:r>
      <w:r w:rsidRPr="0011382F">
        <w:rPr>
          <w:rFonts w:ascii="Times New Roman" w:hAnsi="Times New Roman"/>
          <w:sz w:val="28"/>
          <w:szCs w:val="28"/>
        </w:rPr>
        <w:t xml:space="preserve">ясувати їх будову і властивості як </w:t>
      </w:r>
      <w:proofErr w:type="spellStart"/>
      <w:r w:rsidRPr="0011382F">
        <w:rPr>
          <w:rFonts w:ascii="Times New Roman" w:hAnsi="Times New Roman"/>
          <w:sz w:val="28"/>
          <w:szCs w:val="28"/>
        </w:rPr>
        <w:t>естерів</w:t>
      </w:r>
      <w:proofErr w:type="spellEnd"/>
      <w:r w:rsidRPr="0011382F">
        <w:rPr>
          <w:rFonts w:ascii="Times New Roman" w:hAnsi="Times New Roman"/>
          <w:sz w:val="28"/>
          <w:szCs w:val="28"/>
        </w:rPr>
        <w:t xml:space="preserve"> гліце</w:t>
      </w:r>
      <w:r>
        <w:rPr>
          <w:rFonts w:ascii="Times New Roman" w:hAnsi="Times New Roman"/>
          <w:sz w:val="28"/>
          <w:szCs w:val="28"/>
        </w:rPr>
        <w:t>рину та вищих карбонових кислот</w:t>
      </w:r>
      <w:r w:rsidRPr="0011382F">
        <w:rPr>
          <w:rFonts w:ascii="Times New Roman" w:hAnsi="Times New Roman"/>
          <w:sz w:val="28"/>
          <w:szCs w:val="28"/>
        </w:rPr>
        <w:t>; дослідити біологічну роль жирів як продуктів харчування та учасників метаболізму; показати поширення жирів у природі та їх практичне застос</w:t>
      </w:r>
      <w:r>
        <w:rPr>
          <w:rFonts w:ascii="Times New Roman" w:hAnsi="Times New Roman"/>
          <w:sz w:val="28"/>
          <w:szCs w:val="28"/>
        </w:rPr>
        <w:t>ування у народному господарстві; розвивати</w:t>
      </w:r>
      <w:r w:rsidRPr="0011382F">
        <w:rPr>
          <w:rFonts w:ascii="Times New Roman" w:hAnsi="Times New Roman"/>
          <w:sz w:val="28"/>
          <w:szCs w:val="28"/>
        </w:rPr>
        <w:t xml:space="preserve"> творчі здібності учнів, пам’ять, вміння самостійно шукати потрібний матеріал,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опрацьовуючи різні джерела інформації;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вільно висловлювати думки; аналізувати,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будувати логічні ланцюги,</w:t>
      </w:r>
      <w:r>
        <w:rPr>
          <w:rFonts w:ascii="Times New Roman" w:hAnsi="Times New Roman"/>
          <w:sz w:val="28"/>
          <w:szCs w:val="28"/>
        </w:rPr>
        <w:t xml:space="preserve"> робити узагальнення та висновки; виховувати</w:t>
      </w:r>
      <w:r w:rsidRPr="0011382F">
        <w:rPr>
          <w:rFonts w:ascii="Times New Roman" w:hAnsi="Times New Roman"/>
          <w:sz w:val="28"/>
          <w:szCs w:val="28"/>
        </w:rPr>
        <w:t xml:space="preserve"> інтерес до науки,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бережливе ставлення до природи,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культуру спілкування.</w:t>
      </w:r>
    </w:p>
    <w:p w:rsidR="00044E70" w:rsidRPr="0011382F" w:rsidRDefault="00044E70" w:rsidP="003B4F7A">
      <w:pPr>
        <w:spacing w:after="0" w:line="360" w:lineRule="auto"/>
        <w:ind w:left="1843" w:hanging="1843"/>
        <w:jc w:val="both"/>
        <w:rPr>
          <w:rFonts w:ascii="Times New Roman" w:hAnsi="Times New Roman"/>
          <w:sz w:val="28"/>
          <w:szCs w:val="28"/>
        </w:rPr>
      </w:pPr>
      <w:r w:rsidRPr="00FA7BE8">
        <w:rPr>
          <w:rFonts w:ascii="Times New Roman" w:hAnsi="Times New Roman"/>
          <w:b/>
          <w:sz w:val="28"/>
          <w:szCs w:val="28"/>
        </w:rPr>
        <w:t>Обладнання й матеріали:</w:t>
      </w:r>
      <w:r w:rsidRPr="0011382F">
        <w:rPr>
          <w:rFonts w:ascii="Times New Roman" w:hAnsi="Times New Roman"/>
          <w:sz w:val="28"/>
          <w:szCs w:val="28"/>
        </w:rPr>
        <w:t xml:space="preserve"> </w:t>
      </w:r>
      <w:r w:rsidR="00FA7BE8" w:rsidRPr="00B744A9">
        <w:rPr>
          <w:rFonts w:ascii="Times New Roman" w:hAnsi="Times New Roman"/>
          <w:sz w:val="28"/>
          <w:szCs w:val="28"/>
          <w:lang w:val="ru-RU"/>
        </w:rPr>
        <w:t>у</w:t>
      </w:r>
      <w:proofErr w:type="spellStart"/>
      <w:r w:rsidRPr="0011382F">
        <w:rPr>
          <w:rFonts w:ascii="Times New Roman" w:hAnsi="Times New Roman"/>
          <w:sz w:val="28"/>
          <w:szCs w:val="28"/>
        </w:rPr>
        <w:t>чнівські</w:t>
      </w:r>
      <w:proofErr w:type="spellEnd"/>
      <w:r w:rsidRPr="0011382F">
        <w:rPr>
          <w:rFonts w:ascii="Times New Roman" w:hAnsi="Times New Roman"/>
          <w:sz w:val="28"/>
          <w:szCs w:val="28"/>
        </w:rPr>
        <w:t xml:space="preserve"> презентації,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зразки жирів рослинного і тваринного походження,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вироби з жиру,</w:t>
      </w:r>
      <w:r>
        <w:rPr>
          <w:rFonts w:ascii="Times New Roman" w:hAnsi="Times New Roman"/>
          <w:sz w:val="28"/>
          <w:szCs w:val="28"/>
        </w:rPr>
        <w:t xml:space="preserve"> плакати </w:t>
      </w:r>
      <w:r w:rsidRPr="00506FD5">
        <w:rPr>
          <w:rFonts w:ascii="Times New Roman" w:hAnsi="Times New Roman"/>
          <w:sz w:val="28"/>
          <w:szCs w:val="28"/>
          <w:lang w:val="ru-RU"/>
        </w:rPr>
        <w:t>“</w:t>
      </w:r>
      <w:r>
        <w:rPr>
          <w:rFonts w:ascii="Times New Roman" w:hAnsi="Times New Roman"/>
          <w:sz w:val="28"/>
          <w:szCs w:val="28"/>
        </w:rPr>
        <w:t>Жири. Їх утворення</w:t>
      </w:r>
      <w:r w:rsidRPr="00506FD5">
        <w:rPr>
          <w:rFonts w:ascii="Times New Roman" w:hAnsi="Times New Roman"/>
          <w:sz w:val="28"/>
          <w:szCs w:val="28"/>
          <w:lang w:val="ru-RU"/>
        </w:rPr>
        <w:t>”</w:t>
      </w:r>
      <w:r>
        <w:rPr>
          <w:rFonts w:ascii="Times New Roman" w:hAnsi="Times New Roman"/>
          <w:sz w:val="28"/>
          <w:szCs w:val="28"/>
        </w:rPr>
        <w:t xml:space="preserve">; </w:t>
      </w:r>
      <w:r w:rsidRPr="00506FD5">
        <w:rPr>
          <w:rFonts w:ascii="Times New Roman" w:hAnsi="Times New Roman"/>
          <w:sz w:val="28"/>
          <w:szCs w:val="28"/>
          <w:lang w:val="ru-RU"/>
        </w:rPr>
        <w:t>“</w:t>
      </w:r>
      <w:r w:rsidRPr="0011382F">
        <w:rPr>
          <w:rFonts w:ascii="Times New Roman" w:hAnsi="Times New Roman"/>
          <w:sz w:val="28"/>
          <w:szCs w:val="28"/>
        </w:rPr>
        <w:t>Вмі</w:t>
      </w:r>
      <w:r>
        <w:rPr>
          <w:rFonts w:ascii="Times New Roman" w:hAnsi="Times New Roman"/>
          <w:sz w:val="28"/>
          <w:szCs w:val="28"/>
        </w:rPr>
        <w:t>ст жирів у продуктах харчування</w:t>
      </w:r>
      <w:r w:rsidRPr="00506FD5">
        <w:rPr>
          <w:rFonts w:ascii="Times New Roman" w:hAnsi="Times New Roman"/>
          <w:sz w:val="28"/>
          <w:szCs w:val="28"/>
          <w:lang w:val="ru-RU"/>
        </w:rPr>
        <w:t>”</w:t>
      </w:r>
      <w:r>
        <w:rPr>
          <w:rFonts w:ascii="Times New Roman" w:hAnsi="Times New Roman"/>
          <w:sz w:val="28"/>
          <w:szCs w:val="28"/>
        </w:rPr>
        <w:t xml:space="preserve">; </w:t>
      </w:r>
      <w:r w:rsidRPr="00506FD5">
        <w:rPr>
          <w:rFonts w:ascii="Times New Roman" w:hAnsi="Times New Roman"/>
          <w:sz w:val="28"/>
          <w:szCs w:val="28"/>
          <w:lang w:val="ru-RU"/>
        </w:rPr>
        <w:t>“</w:t>
      </w:r>
      <w:r>
        <w:rPr>
          <w:rFonts w:ascii="Times New Roman" w:hAnsi="Times New Roman"/>
          <w:sz w:val="28"/>
          <w:szCs w:val="28"/>
        </w:rPr>
        <w:t>Лікувальні олії</w:t>
      </w:r>
      <w:r w:rsidRPr="00506FD5">
        <w:rPr>
          <w:rFonts w:ascii="Times New Roman" w:hAnsi="Times New Roman"/>
          <w:sz w:val="28"/>
          <w:szCs w:val="28"/>
          <w:lang w:val="ru-RU"/>
        </w:rPr>
        <w:t>”</w:t>
      </w:r>
      <w:r>
        <w:rPr>
          <w:rFonts w:ascii="Times New Roman" w:hAnsi="Times New Roman"/>
          <w:sz w:val="28"/>
          <w:szCs w:val="28"/>
        </w:rPr>
        <w:t xml:space="preserve">; </w:t>
      </w:r>
      <w:r w:rsidRPr="00506FD5">
        <w:rPr>
          <w:rFonts w:ascii="Times New Roman" w:hAnsi="Times New Roman"/>
          <w:sz w:val="28"/>
          <w:szCs w:val="28"/>
          <w:lang w:val="ru-RU"/>
        </w:rPr>
        <w:t>“</w:t>
      </w:r>
      <w:r>
        <w:rPr>
          <w:rFonts w:ascii="Times New Roman" w:hAnsi="Times New Roman"/>
          <w:sz w:val="28"/>
          <w:szCs w:val="28"/>
        </w:rPr>
        <w:t>Перетворення жирів</w:t>
      </w:r>
      <w:r w:rsidRPr="00506FD5">
        <w:rPr>
          <w:rFonts w:ascii="Times New Roman" w:hAnsi="Times New Roman"/>
          <w:sz w:val="28"/>
          <w:szCs w:val="28"/>
          <w:lang w:val="ru-RU"/>
        </w:rPr>
        <w:t>”</w:t>
      </w:r>
      <w:r w:rsidRPr="0011382F">
        <w:rPr>
          <w:rFonts w:ascii="Times New Roman" w:hAnsi="Times New Roman"/>
          <w:sz w:val="28"/>
          <w:szCs w:val="28"/>
        </w:rPr>
        <w:t>.</w:t>
      </w:r>
    </w:p>
    <w:p w:rsidR="00044E70" w:rsidRPr="0011382F" w:rsidRDefault="00044E70" w:rsidP="003B4F7A">
      <w:pPr>
        <w:spacing w:after="0" w:line="360" w:lineRule="auto"/>
        <w:ind w:left="1843" w:hanging="1843"/>
        <w:rPr>
          <w:rFonts w:ascii="Times New Roman" w:hAnsi="Times New Roman"/>
          <w:sz w:val="28"/>
          <w:szCs w:val="28"/>
        </w:rPr>
      </w:pPr>
      <w:proofErr w:type="spellStart"/>
      <w:r w:rsidRPr="00FA7BE8">
        <w:rPr>
          <w:rFonts w:ascii="Times New Roman" w:hAnsi="Times New Roman"/>
          <w:b/>
          <w:sz w:val="28"/>
          <w:szCs w:val="28"/>
        </w:rPr>
        <w:t>Міжпредметні</w:t>
      </w:r>
      <w:proofErr w:type="spellEnd"/>
      <w:r w:rsidRPr="00FA7BE8">
        <w:rPr>
          <w:rFonts w:ascii="Times New Roman" w:hAnsi="Times New Roman"/>
          <w:b/>
          <w:sz w:val="28"/>
          <w:szCs w:val="28"/>
        </w:rPr>
        <w:t xml:space="preserve"> зв’язки:</w:t>
      </w:r>
      <w:r w:rsidRPr="0011382F">
        <w:rPr>
          <w:rFonts w:ascii="Times New Roman" w:hAnsi="Times New Roman"/>
          <w:sz w:val="28"/>
          <w:szCs w:val="28"/>
        </w:rPr>
        <w:t xml:space="preserve"> біологія, основи здоров’я.</w:t>
      </w:r>
    </w:p>
    <w:p w:rsidR="00044E70" w:rsidRPr="0011382F" w:rsidRDefault="00044E70" w:rsidP="003B4F7A">
      <w:pPr>
        <w:spacing w:after="0" w:line="360" w:lineRule="auto"/>
        <w:ind w:left="1843" w:hanging="1843"/>
        <w:rPr>
          <w:rFonts w:ascii="Times New Roman" w:hAnsi="Times New Roman"/>
          <w:sz w:val="28"/>
          <w:szCs w:val="28"/>
        </w:rPr>
      </w:pPr>
      <w:r w:rsidRPr="00FA7BE8">
        <w:rPr>
          <w:rFonts w:ascii="Times New Roman" w:hAnsi="Times New Roman"/>
          <w:b/>
          <w:sz w:val="28"/>
          <w:szCs w:val="28"/>
        </w:rPr>
        <w:t>Тип уроку:</w:t>
      </w:r>
      <w:r w:rsidRPr="0011382F">
        <w:rPr>
          <w:rFonts w:ascii="Times New Roman" w:hAnsi="Times New Roman"/>
          <w:sz w:val="28"/>
          <w:szCs w:val="28"/>
        </w:rPr>
        <w:t xml:space="preserve"> </w:t>
      </w:r>
      <w:r w:rsidRPr="00CC1015">
        <w:rPr>
          <w:rFonts w:ascii="Times New Roman" w:hAnsi="Times New Roman"/>
          <w:sz w:val="28"/>
          <w:szCs w:val="28"/>
        </w:rPr>
        <w:t>уроки засвоєння нових знань.</w:t>
      </w:r>
    </w:p>
    <w:p w:rsidR="00044E70" w:rsidRPr="0011382F" w:rsidRDefault="00044E70" w:rsidP="003B4F7A">
      <w:pPr>
        <w:spacing w:after="0" w:line="360" w:lineRule="auto"/>
        <w:ind w:left="1843" w:hanging="1843"/>
        <w:rPr>
          <w:rFonts w:ascii="Times New Roman" w:hAnsi="Times New Roman"/>
          <w:sz w:val="28"/>
          <w:szCs w:val="28"/>
        </w:rPr>
      </w:pPr>
    </w:p>
    <w:p w:rsidR="00044E70" w:rsidRPr="00FA7BE8" w:rsidRDefault="00044E70" w:rsidP="003B4F7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A7BE8">
        <w:rPr>
          <w:rFonts w:ascii="Times New Roman" w:hAnsi="Times New Roman"/>
          <w:b/>
          <w:sz w:val="28"/>
          <w:szCs w:val="28"/>
        </w:rPr>
        <w:t>Хід уроку</w:t>
      </w:r>
    </w:p>
    <w:p w:rsidR="00044E70" w:rsidRPr="0011382F" w:rsidRDefault="00044E70" w:rsidP="003B4F7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44E70" w:rsidRPr="00FA7BE8" w:rsidRDefault="00044E70" w:rsidP="003B4F7A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FA7BE8">
        <w:rPr>
          <w:rFonts w:ascii="Times New Roman" w:hAnsi="Times New Roman"/>
          <w:b/>
          <w:sz w:val="28"/>
          <w:szCs w:val="28"/>
        </w:rPr>
        <w:t>І.</w:t>
      </w:r>
      <w:r w:rsidRPr="00FA7BE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FA7BE8">
        <w:rPr>
          <w:rFonts w:ascii="Times New Roman" w:hAnsi="Times New Roman"/>
          <w:b/>
          <w:sz w:val="28"/>
          <w:szCs w:val="28"/>
        </w:rPr>
        <w:t>Організація класу до уроку</w:t>
      </w:r>
    </w:p>
    <w:p w:rsidR="00044E70" w:rsidRPr="00506FD5" w:rsidRDefault="00044E70" w:rsidP="003B4F7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Клас поділено на три гетерогенні групи, кожна з них готувала завдання випереджального характеру.</w:t>
      </w:r>
    </w:p>
    <w:p w:rsidR="00044E70" w:rsidRPr="00FA7BE8" w:rsidRDefault="00FA7BE8" w:rsidP="003B4F7A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II. Актуалізація опорних знань</w:t>
      </w:r>
    </w:p>
    <w:p w:rsidR="00044E70" w:rsidRPr="0011382F" w:rsidRDefault="00044E70" w:rsidP="003B4F7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t xml:space="preserve">Ми з вами уже декілька уроків вивчаємо </w:t>
      </w:r>
      <w:proofErr w:type="spellStart"/>
      <w:r w:rsidRPr="0011382F">
        <w:rPr>
          <w:rFonts w:ascii="Times New Roman" w:hAnsi="Times New Roman"/>
          <w:sz w:val="28"/>
          <w:szCs w:val="28"/>
        </w:rPr>
        <w:t>оксигеновмісні</w:t>
      </w:r>
      <w:proofErr w:type="spellEnd"/>
      <w:r w:rsidRPr="0011382F">
        <w:rPr>
          <w:rFonts w:ascii="Times New Roman" w:hAnsi="Times New Roman"/>
          <w:sz w:val="28"/>
          <w:szCs w:val="28"/>
        </w:rPr>
        <w:t xml:space="preserve"> органічні речовини. Продовжимо вивчення окремих представників. Сьогодні на уроці ми поведемо мову про речовину,яка становить одну з основних частин нашої їжі.</w:t>
      </w:r>
    </w:p>
    <w:p w:rsidR="00044E70" w:rsidRPr="0011382F" w:rsidRDefault="00044E70" w:rsidP="003B4F7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t>Перш,</w:t>
      </w:r>
      <w:r w:rsidRPr="00506FD5"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ніж розпочати вивчення нового матеріалу,</w:t>
      </w:r>
      <w:r w:rsidRPr="00506FD5"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обговорення вашої д</w:t>
      </w:r>
      <w:r>
        <w:rPr>
          <w:rFonts w:ascii="Times New Roman" w:hAnsi="Times New Roman"/>
          <w:sz w:val="28"/>
          <w:szCs w:val="28"/>
        </w:rPr>
        <w:t xml:space="preserve">ослідницької роботи по проекті </w:t>
      </w:r>
      <w:r w:rsidRPr="00506FD5">
        <w:rPr>
          <w:rFonts w:ascii="Times New Roman" w:hAnsi="Times New Roman"/>
          <w:sz w:val="28"/>
          <w:szCs w:val="28"/>
        </w:rPr>
        <w:t>“</w:t>
      </w:r>
      <w:proofErr w:type="spellStart"/>
      <w:r>
        <w:rPr>
          <w:rFonts w:ascii="Times New Roman" w:hAnsi="Times New Roman"/>
          <w:sz w:val="28"/>
          <w:szCs w:val="28"/>
        </w:rPr>
        <w:t>Жири</w:t>
      </w:r>
      <w:r w:rsidRPr="00506FD5">
        <w:rPr>
          <w:rFonts w:ascii="Times New Roman" w:hAnsi="Times New Roman"/>
          <w:sz w:val="28"/>
          <w:szCs w:val="28"/>
        </w:rPr>
        <w:t>”</w:t>
      </w:r>
      <w:proofErr w:type="spellEnd"/>
      <w:r w:rsidRPr="0011382F">
        <w:rPr>
          <w:rFonts w:ascii="Times New Roman" w:hAnsi="Times New Roman"/>
          <w:sz w:val="28"/>
          <w:szCs w:val="28"/>
        </w:rPr>
        <w:t>, ми пригадаємо вивчений раніше матеріал за допо</w:t>
      </w:r>
      <w:r>
        <w:rPr>
          <w:rFonts w:ascii="Times New Roman" w:hAnsi="Times New Roman"/>
          <w:sz w:val="28"/>
          <w:szCs w:val="28"/>
        </w:rPr>
        <w:t xml:space="preserve">могою інтерактивної технології </w:t>
      </w:r>
      <w:r w:rsidRPr="00506FD5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 xml:space="preserve">Мозковий </w:t>
      </w:r>
      <w:proofErr w:type="spellStart"/>
      <w:r>
        <w:rPr>
          <w:rFonts w:ascii="Times New Roman" w:hAnsi="Times New Roman"/>
          <w:sz w:val="28"/>
          <w:szCs w:val="28"/>
        </w:rPr>
        <w:t>штурм</w:t>
      </w:r>
      <w:r w:rsidRPr="00506FD5">
        <w:rPr>
          <w:rFonts w:ascii="Times New Roman" w:hAnsi="Times New Roman"/>
          <w:sz w:val="28"/>
          <w:szCs w:val="28"/>
        </w:rPr>
        <w:t>”</w:t>
      </w:r>
      <w:proofErr w:type="spellEnd"/>
      <w:r w:rsidRPr="0011382F">
        <w:rPr>
          <w:rFonts w:ascii="Times New Roman" w:hAnsi="Times New Roman"/>
          <w:sz w:val="28"/>
          <w:szCs w:val="28"/>
        </w:rPr>
        <w:t>:</w:t>
      </w:r>
    </w:p>
    <w:p w:rsidR="00044E70" w:rsidRPr="0011382F" w:rsidRDefault="00044E70" w:rsidP="003B4F7A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lastRenderedPageBreak/>
        <w:t xml:space="preserve">1) Які органічні сполуки називаються </w:t>
      </w:r>
      <w:proofErr w:type="spellStart"/>
      <w:r w:rsidRPr="0011382F">
        <w:rPr>
          <w:rFonts w:ascii="Times New Roman" w:hAnsi="Times New Roman"/>
          <w:sz w:val="28"/>
          <w:szCs w:val="28"/>
        </w:rPr>
        <w:t>оксигеновмісними</w:t>
      </w:r>
      <w:proofErr w:type="spellEnd"/>
      <w:r w:rsidRPr="0011382F">
        <w:rPr>
          <w:rFonts w:ascii="Times New Roman" w:hAnsi="Times New Roman"/>
          <w:sz w:val="28"/>
          <w:szCs w:val="28"/>
        </w:rPr>
        <w:t>?</w:t>
      </w:r>
    </w:p>
    <w:p w:rsidR="00044E70" w:rsidRPr="0011382F" w:rsidRDefault="00044E70" w:rsidP="003B4F7A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t xml:space="preserve">2) Які класи </w:t>
      </w:r>
      <w:proofErr w:type="spellStart"/>
      <w:r w:rsidRPr="0011382F">
        <w:rPr>
          <w:rFonts w:ascii="Times New Roman" w:hAnsi="Times New Roman"/>
          <w:sz w:val="28"/>
          <w:szCs w:val="28"/>
        </w:rPr>
        <w:t>оксигеновмісних</w:t>
      </w:r>
      <w:proofErr w:type="spellEnd"/>
      <w:r w:rsidRPr="0011382F">
        <w:rPr>
          <w:rFonts w:ascii="Times New Roman" w:hAnsi="Times New Roman"/>
          <w:sz w:val="28"/>
          <w:szCs w:val="28"/>
        </w:rPr>
        <w:t xml:space="preserve"> органічних речовин вам відомі?</w:t>
      </w:r>
    </w:p>
    <w:p w:rsidR="00044E70" w:rsidRPr="0011382F" w:rsidRDefault="00044E70" w:rsidP="003B4F7A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t>3) Які сполуки називаються спиртами?</w:t>
      </w:r>
    </w:p>
    <w:p w:rsidR="00044E70" w:rsidRPr="0011382F" w:rsidRDefault="00044E70" w:rsidP="003B4F7A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t>4) Які сполуки називаються карбоновими кислотами?</w:t>
      </w:r>
    </w:p>
    <w:p w:rsidR="00044E70" w:rsidRPr="0011382F" w:rsidRDefault="00044E70" w:rsidP="003B4F7A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t>5) Як класифікують спирти?</w:t>
      </w:r>
    </w:p>
    <w:p w:rsidR="00044E70" w:rsidRPr="0011382F" w:rsidRDefault="00044E70" w:rsidP="003B4F7A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t>6) Як класифікують карбонові кислоти?</w:t>
      </w:r>
    </w:p>
    <w:p w:rsidR="00044E70" w:rsidRPr="0011382F" w:rsidRDefault="00044E70" w:rsidP="003B4F7A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t xml:space="preserve">7) Які кислоти називаються вищими карбоновими кислотами? </w:t>
      </w:r>
    </w:p>
    <w:p w:rsidR="00044E70" w:rsidRPr="0011382F" w:rsidRDefault="00044E70" w:rsidP="003B4F7A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t>8) Вкажіть формули стеаринової, пальмітинової та олеїнової кислот.</w:t>
      </w:r>
    </w:p>
    <w:p w:rsidR="00044E70" w:rsidRPr="0011382F" w:rsidRDefault="00044E70" w:rsidP="003B4F7A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t>9) Запишіть формулу гліцерину.</w:t>
      </w:r>
    </w:p>
    <w:p w:rsidR="00044E70" w:rsidRPr="0011382F" w:rsidRDefault="00044E70" w:rsidP="003B4F7A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t>10) Які речовини утворюються при взаємодії кислот та спиртів?Як називаються ці реакції?</w:t>
      </w:r>
    </w:p>
    <w:p w:rsidR="00044E70" w:rsidRPr="00FA7BE8" w:rsidRDefault="00044E70" w:rsidP="003B4F7A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FA7BE8">
        <w:rPr>
          <w:rFonts w:ascii="Times New Roman" w:hAnsi="Times New Roman"/>
          <w:b/>
          <w:sz w:val="28"/>
          <w:szCs w:val="28"/>
        </w:rPr>
        <w:t xml:space="preserve">III. </w:t>
      </w:r>
      <w:r w:rsidR="00FA7BE8">
        <w:rPr>
          <w:rFonts w:ascii="Times New Roman" w:hAnsi="Times New Roman"/>
          <w:b/>
          <w:sz w:val="28"/>
          <w:szCs w:val="28"/>
        </w:rPr>
        <w:t>Мотивація навчальної діяльності</w:t>
      </w:r>
    </w:p>
    <w:p w:rsidR="00044E70" w:rsidRPr="00506FD5" w:rsidRDefault="00044E70" w:rsidP="003B4F7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З курсу історії ви пам</w:t>
      </w:r>
      <w:r w:rsidRPr="00506FD5">
        <w:rPr>
          <w:rFonts w:ascii="Times New Roman" w:hAnsi="Times New Roman"/>
          <w:sz w:val="28"/>
          <w:szCs w:val="28"/>
        </w:rPr>
        <w:t>’</w:t>
      </w:r>
      <w:r w:rsidRPr="0011382F">
        <w:rPr>
          <w:rFonts w:ascii="Times New Roman" w:hAnsi="Times New Roman"/>
          <w:sz w:val="28"/>
          <w:szCs w:val="28"/>
        </w:rPr>
        <w:t>ятаєте,</w:t>
      </w:r>
      <w:r w:rsidRPr="00506FD5"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що під час Великої Вітчизняної війни Ленінград був блокований гітлерівцями майже на 2,5 роки. Усе було в Ленінграді за цей час: голод,</w:t>
      </w:r>
      <w:r w:rsidRPr="00506FD5"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холод,</w:t>
      </w:r>
      <w:r w:rsidRPr="00506FD5"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нестача ліків,</w:t>
      </w:r>
      <w:r w:rsidRPr="00506FD5"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але дивно,</w:t>
      </w:r>
      <w:r w:rsidRPr="00506FD5"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що не було епідемій інфекційних захворювань,</w:t>
      </w:r>
      <w:r w:rsidRPr="00506FD5"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які зазвичай супроводжують такі життєві ситуації. А допомогло ленінградцям те,</w:t>
      </w:r>
      <w:r w:rsidRPr="00506FD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що вони самі варили мило як дезінфікуючий засіб з жирів різних тварин – собак,</w:t>
      </w:r>
      <w:r w:rsidRPr="00506FD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пацюків,</w:t>
      </w:r>
      <w:r w:rsidRPr="00506FD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кішок.</w:t>
      </w:r>
    </w:p>
    <w:p w:rsidR="00044E70" w:rsidRPr="0011382F" w:rsidRDefault="00044E70" w:rsidP="003B4F7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t>Ви вже знаєте,</w:t>
      </w:r>
      <w:r w:rsidRPr="00506FD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що є таке дитяче захворювання,</w:t>
      </w:r>
      <w:r w:rsidRPr="00506FD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як рахіт. Виявляється,</w:t>
      </w:r>
      <w:r w:rsidRPr="00506FD5"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що і його профілактика і лікування неможливі без жиру (риб'ячого). Що ж ще за речовини – жири,</w:t>
      </w:r>
      <w:r w:rsidRPr="00506FD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які відіграють у нашому жирі таку велику роль?</w:t>
      </w:r>
    </w:p>
    <w:p w:rsidR="00044E70" w:rsidRPr="0011382F" w:rsidRDefault="00044E70" w:rsidP="003B4F7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 w:rsidRPr="0011382F">
        <w:rPr>
          <w:rFonts w:ascii="Times New Roman" w:hAnsi="Times New Roman"/>
          <w:sz w:val="28"/>
          <w:szCs w:val="28"/>
        </w:rPr>
        <w:t>Отже,</w:t>
      </w:r>
      <w:r w:rsidRPr="00506FD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тема сьогоднішнього уроку </w:t>
      </w:r>
      <w:r w:rsidRPr="00506FD5">
        <w:rPr>
          <w:rFonts w:ascii="Times New Roman" w:hAnsi="Times New Roman"/>
          <w:sz w:val="28"/>
          <w:szCs w:val="28"/>
          <w:lang w:val="ru-RU"/>
        </w:rPr>
        <w:t>“</w:t>
      </w:r>
      <w:r w:rsidRPr="0011382F">
        <w:rPr>
          <w:rFonts w:ascii="Times New Roman" w:hAnsi="Times New Roman"/>
          <w:sz w:val="28"/>
          <w:szCs w:val="28"/>
        </w:rPr>
        <w:t>Жири. Склад жирів,</w:t>
      </w:r>
      <w:r w:rsidRPr="00506FD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 xml:space="preserve">їх утворення. Жири в </w:t>
      </w:r>
      <w:r>
        <w:rPr>
          <w:rFonts w:ascii="Times New Roman" w:hAnsi="Times New Roman"/>
          <w:sz w:val="28"/>
          <w:szCs w:val="28"/>
        </w:rPr>
        <w:t>природі. Біологічна роль жирів.</w:t>
      </w:r>
      <w:r>
        <w:rPr>
          <w:rFonts w:ascii="Times New Roman" w:hAnsi="Times New Roman"/>
          <w:sz w:val="28"/>
          <w:szCs w:val="28"/>
          <w:lang w:val="en-US"/>
        </w:rPr>
        <w:t>”</w:t>
      </w:r>
    </w:p>
    <w:p w:rsidR="00044E70" w:rsidRPr="0011382F" w:rsidRDefault="00044E70" w:rsidP="003B4F7A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t>На цьому занятт</w:t>
      </w:r>
      <w:r>
        <w:rPr>
          <w:rFonts w:ascii="Times New Roman" w:hAnsi="Times New Roman"/>
          <w:sz w:val="28"/>
          <w:szCs w:val="28"/>
        </w:rPr>
        <w:t>і ми повинні з</w:t>
      </w:r>
      <w:r>
        <w:rPr>
          <w:rFonts w:ascii="Times New Roman" w:hAnsi="Times New Roman"/>
          <w:sz w:val="28"/>
          <w:szCs w:val="28"/>
          <w:lang w:val="en-US"/>
        </w:rPr>
        <w:t>’</w:t>
      </w:r>
      <w:r w:rsidRPr="0011382F">
        <w:rPr>
          <w:rFonts w:ascii="Times New Roman" w:hAnsi="Times New Roman"/>
          <w:sz w:val="28"/>
          <w:szCs w:val="28"/>
        </w:rPr>
        <w:t>ясувати:</w:t>
      </w:r>
    </w:p>
    <w:p w:rsidR="00044E70" w:rsidRPr="0011382F" w:rsidRDefault="00044E70" w:rsidP="003B4F7A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t>Ск</w:t>
      </w:r>
      <w:r>
        <w:rPr>
          <w:rFonts w:ascii="Times New Roman" w:hAnsi="Times New Roman"/>
          <w:sz w:val="28"/>
          <w:szCs w:val="28"/>
        </w:rPr>
        <w:t>лад і фізичні властивості жирів.</w:t>
      </w:r>
    </w:p>
    <w:p w:rsidR="00044E70" w:rsidRPr="0011382F" w:rsidRDefault="00044E70" w:rsidP="003B4F7A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творення жирів.</w:t>
      </w:r>
    </w:p>
    <w:p w:rsidR="00044E70" w:rsidRPr="0011382F" w:rsidRDefault="00044E70" w:rsidP="003B4F7A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t>Яку роль відіграють жири в організмі людини? У живій природі?</w:t>
      </w:r>
    </w:p>
    <w:p w:rsidR="00044E70" w:rsidRPr="0011382F" w:rsidRDefault="00044E70" w:rsidP="003B4F7A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t>Чи потрібні жири для життєдіяльності організмів?</w:t>
      </w:r>
    </w:p>
    <w:p w:rsidR="00044E70" w:rsidRPr="0011382F" w:rsidRDefault="00044E70" w:rsidP="003B4F7A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t>Практичне застосування жирів у народному господарстві.</w:t>
      </w:r>
    </w:p>
    <w:p w:rsidR="00044E70" w:rsidRPr="0011382F" w:rsidRDefault="00044E70" w:rsidP="003B4F7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t>Основні завдання нашої діяльності:</w:t>
      </w:r>
    </w:p>
    <w:p w:rsidR="00044E70" w:rsidRPr="0011382F" w:rsidRDefault="00044E70" w:rsidP="003B4F7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lastRenderedPageBreak/>
        <w:t>• Систематизація знань,одержаних на уроках біології з питання поширення жирі</w:t>
      </w:r>
      <w:r>
        <w:rPr>
          <w:rFonts w:ascii="Times New Roman" w:hAnsi="Times New Roman"/>
          <w:sz w:val="28"/>
          <w:szCs w:val="28"/>
        </w:rPr>
        <w:t>в у природі,їх біологічної ролі.</w:t>
      </w:r>
    </w:p>
    <w:p w:rsidR="00044E70" w:rsidRPr="0011382F" w:rsidRDefault="00044E70" w:rsidP="003B4F7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t>• Аналіз опрацьованої інформацій із різних джерел про жири</w:t>
      </w:r>
      <w:r>
        <w:rPr>
          <w:rFonts w:ascii="Times New Roman" w:hAnsi="Times New Roman"/>
          <w:sz w:val="28"/>
          <w:szCs w:val="28"/>
        </w:rPr>
        <w:t>.</w:t>
      </w:r>
    </w:p>
    <w:p w:rsidR="00044E70" w:rsidRPr="0011382F" w:rsidRDefault="00044E70" w:rsidP="003B4F7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t>• Розвиток ваших творчих здібносте</w:t>
      </w:r>
      <w:r>
        <w:rPr>
          <w:rFonts w:ascii="Times New Roman" w:hAnsi="Times New Roman"/>
          <w:sz w:val="28"/>
          <w:szCs w:val="28"/>
        </w:rPr>
        <w:t>й,вмінь висловлювати свою думку.</w:t>
      </w:r>
    </w:p>
    <w:p w:rsidR="00044E70" w:rsidRPr="0011382F" w:rsidRDefault="00044E70" w:rsidP="003B4F7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t>• Захист проведених досліджень у формі презентацій.</w:t>
      </w:r>
    </w:p>
    <w:p w:rsidR="00044E70" w:rsidRPr="00FA7BE8" w:rsidRDefault="00044E70" w:rsidP="003B4F7A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FA7BE8">
        <w:rPr>
          <w:rFonts w:ascii="Times New Roman" w:hAnsi="Times New Roman"/>
          <w:b/>
          <w:sz w:val="28"/>
          <w:szCs w:val="28"/>
        </w:rPr>
        <w:t>IV. Сприйняття та осмислення нового матеріалу</w:t>
      </w:r>
    </w:p>
    <w:p w:rsidR="00044E70" w:rsidRPr="00377780" w:rsidRDefault="00044E70" w:rsidP="003B4F7A">
      <w:p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 w:rsidRPr="00377780">
        <w:rPr>
          <w:rFonts w:ascii="Times New Roman" w:hAnsi="Times New Roman"/>
          <w:b/>
          <w:i/>
          <w:sz w:val="28"/>
          <w:szCs w:val="28"/>
        </w:rPr>
        <w:t>Представлення групами виконаних випереджальних завдань.</w:t>
      </w:r>
    </w:p>
    <w:p w:rsidR="00044E70" w:rsidRPr="0011382F" w:rsidRDefault="00044E70" w:rsidP="003B4F7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t xml:space="preserve">Вивчення властивостей органічних сполук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11382F">
        <w:rPr>
          <w:rFonts w:ascii="Times New Roman" w:hAnsi="Times New Roman"/>
          <w:sz w:val="28"/>
          <w:szCs w:val="28"/>
        </w:rPr>
        <w:t xml:space="preserve">жирів </w:t>
      </w:r>
      <w:r>
        <w:rPr>
          <w:rFonts w:ascii="Times New Roman" w:hAnsi="Times New Roman"/>
          <w:sz w:val="28"/>
          <w:szCs w:val="28"/>
        </w:rPr>
        <w:t>– неможливе без з’</w:t>
      </w:r>
      <w:r w:rsidRPr="0011382F">
        <w:rPr>
          <w:rFonts w:ascii="Times New Roman" w:hAnsi="Times New Roman"/>
          <w:sz w:val="28"/>
          <w:szCs w:val="28"/>
        </w:rPr>
        <w:t>ясування їх складу та процесів утворення.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44E70" w:rsidRPr="00FA7BE8" w:rsidRDefault="00044E70" w:rsidP="003B4F7A">
      <w:pPr>
        <w:tabs>
          <w:tab w:val="left" w:pos="4536"/>
        </w:tabs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 w:rsidRPr="00FA7BE8">
        <w:rPr>
          <w:rFonts w:ascii="Times New Roman" w:hAnsi="Times New Roman"/>
          <w:b/>
          <w:i/>
          <w:sz w:val="28"/>
          <w:szCs w:val="28"/>
        </w:rPr>
        <w:t>І група</w:t>
      </w:r>
    </w:p>
    <w:p w:rsidR="00044E70" w:rsidRPr="00B744A9" w:rsidRDefault="00044E70" w:rsidP="003B4F7A">
      <w:pPr>
        <w:tabs>
          <w:tab w:val="left" w:pos="4536"/>
        </w:tabs>
        <w:spacing w:after="0" w:line="360" w:lineRule="auto"/>
        <w:rPr>
          <w:rFonts w:ascii="Times New Roman" w:hAnsi="Times New Roman"/>
          <w:b/>
          <w:i/>
          <w:sz w:val="28"/>
          <w:szCs w:val="28"/>
          <w:lang w:val="ru-RU"/>
        </w:rPr>
      </w:pPr>
      <w:r w:rsidRPr="00B744A9">
        <w:rPr>
          <w:rFonts w:ascii="Times New Roman" w:hAnsi="Times New Roman"/>
          <w:b/>
          <w:i/>
          <w:sz w:val="28"/>
          <w:szCs w:val="28"/>
          <w:lang w:val="ru-RU"/>
        </w:rPr>
        <w:t>“</w:t>
      </w:r>
      <w:r w:rsidRPr="00FA7BE8">
        <w:rPr>
          <w:rFonts w:ascii="Times New Roman" w:hAnsi="Times New Roman"/>
          <w:b/>
          <w:i/>
          <w:sz w:val="28"/>
          <w:szCs w:val="28"/>
        </w:rPr>
        <w:t>Жири. Склад жирів, їх утворення. Жири у природі</w:t>
      </w:r>
      <w:r w:rsidRPr="00B744A9">
        <w:rPr>
          <w:rFonts w:ascii="Times New Roman" w:hAnsi="Times New Roman"/>
          <w:b/>
          <w:i/>
          <w:sz w:val="28"/>
          <w:szCs w:val="28"/>
          <w:lang w:val="ru-RU"/>
        </w:rPr>
        <w:t>”</w:t>
      </w:r>
    </w:p>
    <w:p w:rsidR="00044E70" w:rsidRPr="00FA7BE8" w:rsidRDefault="00044E70" w:rsidP="003B4F7A">
      <w:pPr>
        <w:tabs>
          <w:tab w:val="left" w:pos="4536"/>
        </w:tabs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FA7BE8">
        <w:rPr>
          <w:rFonts w:ascii="Times New Roman" w:hAnsi="Times New Roman"/>
          <w:i/>
          <w:sz w:val="28"/>
          <w:szCs w:val="28"/>
        </w:rPr>
        <w:t>1) Історична довідка:</w:t>
      </w:r>
    </w:p>
    <w:p w:rsidR="00044E70" w:rsidRPr="0011382F" w:rsidRDefault="00044E70" w:rsidP="003B4F7A">
      <w:pPr>
        <w:tabs>
          <w:tab w:val="left" w:pos="453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t xml:space="preserve">Виділення і застосування жирів і масел з рослин і тварин </w:t>
      </w:r>
      <w:proofErr w:type="spellStart"/>
      <w:r w:rsidRPr="0011382F">
        <w:rPr>
          <w:rFonts w:ascii="Times New Roman" w:hAnsi="Times New Roman"/>
          <w:sz w:val="28"/>
          <w:szCs w:val="28"/>
        </w:rPr>
        <w:t>відомедавно</w:t>
      </w:r>
      <w:proofErr w:type="spellEnd"/>
      <w:r w:rsidRPr="0011382F">
        <w:rPr>
          <w:rFonts w:ascii="Times New Roman" w:hAnsi="Times New Roman"/>
          <w:sz w:val="28"/>
          <w:szCs w:val="28"/>
        </w:rPr>
        <w:t xml:space="preserve">. Дослідженнями </w:t>
      </w:r>
      <w:proofErr w:type="spellStart"/>
      <w:r w:rsidRPr="0011382F">
        <w:rPr>
          <w:rFonts w:ascii="Times New Roman" w:hAnsi="Times New Roman"/>
          <w:sz w:val="28"/>
          <w:szCs w:val="28"/>
        </w:rPr>
        <w:t>Техенія</w:t>
      </w:r>
      <w:proofErr w:type="spellEnd"/>
      <w:r w:rsidRPr="0011382F">
        <w:rPr>
          <w:rFonts w:ascii="Times New Roman" w:hAnsi="Times New Roman"/>
          <w:sz w:val="28"/>
          <w:szCs w:val="28"/>
        </w:rPr>
        <w:t xml:space="preserve"> (17 століття), </w:t>
      </w:r>
      <w:proofErr w:type="spellStart"/>
      <w:r w:rsidRPr="0011382F">
        <w:rPr>
          <w:rFonts w:ascii="Times New Roman" w:hAnsi="Times New Roman"/>
          <w:sz w:val="28"/>
          <w:szCs w:val="28"/>
        </w:rPr>
        <w:t>Шееле</w:t>
      </w:r>
      <w:proofErr w:type="spellEnd"/>
      <w:r w:rsidRPr="0011382F">
        <w:rPr>
          <w:rFonts w:ascii="Times New Roman" w:hAnsi="Times New Roman"/>
          <w:sz w:val="28"/>
          <w:szCs w:val="28"/>
        </w:rPr>
        <w:t xml:space="preserve"> (1778) і </w:t>
      </w:r>
      <w:proofErr w:type="spellStart"/>
      <w:r w:rsidRPr="0011382F">
        <w:rPr>
          <w:rFonts w:ascii="Times New Roman" w:hAnsi="Times New Roman"/>
          <w:sz w:val="28"/>
          <w:szCs w:val="28"/>
        </w:rPr>
        <w:t>Шевреля</w:t>
      </w:r>
      <w:proofErr w:type="spellEnd"/>
      <w:r w:rsidRPr="0011382F">
        <w:rPr>
          <w:rFonts w:ascii="Times New Roman" w:hAnsi="Times New Roman"/>
          <w:sz w:val="28"/>
          <w:szCs w:val="28"/>
        </w:rPr>
        <w:t xml:space="preserve"> (1811) було встановлено,що жири складаються з кислот і солодкої речовини,названої гліцерином. У 1854 році </w:t>
      </w:r>
      <w:proofErr w:type="spellStart"/>
      <w:r w:rsidRPr="0011382F">
        <w:rPr>
          <w:rFonts w:ascii="Times New Roman" w:hAnsi="Times New Roman"/>
          <w:sz w:val="28"/>
          <w:szCs w:val="28"/>
        </w:rPr>
        <w:t>Бертло</w:t>
      </w:r>
      <w:proofErr w:type="spellEnd"/>
      <w:r w:rsidRPr="0011382F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11382F">
        <w:rPr>
          <w:rFonts w:ascii="Times New Roman" w:hAnsi="Times New Roman"/>
          <w:sz w:val="28"/>
          <w:szCs w:val="28"/>
        </w:rPr>
        <w:t>Вюрц</w:t>
      </w:r>
      <w:proofErr w:type="spellEnd"/>
      <w:r w:rsidRPr="0011382F">
        <w:rPr>
          <w:rFonts w:ascii="Times New Roman" w:hAnsi="Times New Roman"/>
          <w:sz w:val="28"/>
          <w:szCs w:val="28"/>
        </w:rPr>
        <w:t xml:space="preserve"> встановили формулу гліцерину. І в тому ж році </w:t>
      </w:r>
      <w:proofErr w:type="spellStart"/>
      <w:r w:rsidRPr="0011382F">
        <w:rPr>
          <w:rFonts w:ascii="Times New Roman" w:hAnsi="Times New Roman"/>
          <w:sz w:val="28"/>
          <w:szCs w:val="28"/>
        </w:rPr>
        <w:t>Бертло</w:t>
      </w:r>
      <w:proofErr w:type="spellEnd"/>
      <w:r w:rsidRPr="0011382F">
        <w:rPr>
          <w:rFonts w:ascii="Times New Roman" w:hAnsi="Times New Roman"/>
          <w:sz w:val="28"/>
          <w:szCs w:val="28"/>
        </w:rPr>
        <w:t xml:space="preserve"> при нагріванні гліцерину з вищими карбоновими кислотами добув жир і воду: </w:t>
      </w:r>
    </w:p>
    <w:p w:rsidR="00044E70" w:rsidRPr="0011382F" w:rsidRDefault="00044E70" w:rsidP="003B4F7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t>CH</w:t>
      </w:r>
      <w:r w:rsidRPr="0011382F">
        <w:rPr>
          <w:rFonts w:ascii="Times New Roman" w:hAnsi="Times New Roman"/>
          <w:sz w:val="28"/>
          <w:szCs w:val="28"/>
          <w:vertAlign w:val="subscript"/>
        </w:rPr>
        <w:t>2</w:t>
      </w:r>
      <w:r w:rsidRPr="0011382F">
        <w:rPr>
          <w:rFonts w:ascii="Times New Roman" w:hAnsi="Times New Roman"/>
          <w:sz w:val="28"/>
          <w:szCs w:val="28"/>
        </w:rPr>
        <w:t xml:space="preserve"> – OHHO – OC – RCH</w:t>
      </w:r>
      <w:r w:rsidRPr="0011382F">
        <w:rPr>
          <w:rFonts w:ascii="Times New Roman" w:hAnsi="Times New Roman"/>
          <w:sz w:val="28"/>
          <w:szCs w:val="28"/>
          <w:vertAlign w:val="subscript"/>
        </w:rPr>
        <w:t>2</w:t>
      </w:r>
      <w:r w:rsidRPr="0011382F">
        <w:rPr>
          <w:rFonts w:ascii="Times New Roman" w:hAnsi="Times New Roman"/>
          <w:sz w:val="28"/>
          <w:szCs w:val="28"/>
        </w:rPr>
        <w:t xml:space="preserve"> – O – OC – R</w:t>
      </w:r>
    </w:p>
    <w:p w:rsidR="00044E70" w:rsidRPr="0011382F" w:rsidRDefault="00044E70" w:rsidP="003B4F7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t>‌|  |</w:t>
      </w:r>
    </w:p>
    <w:p w:rsidR="00044E70" w:rsidRPr="0011382F" w:rsidRDefault="00EF546A" w:rsidP="003B4F7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546A">
        <w:rPr>
          <w:noProof/>
          <w:lang w:val="ru-RU" w:eastAsia="ru-RU"/>
        </w:rPr>
        <w:pict>
          <v:line id="_x0000_s1028" style="position:absolute;left:0;text-align:left;z-index:1" from="205.7pt,5.7pt" to="243.1pt,5.7pt">
            <v:stroke endarrow="block"/>
          </v:line>
        </w:pict>
      </w:r>
      <w:r w:rsidR="00044E70" w:rsidRPr="0011382F">
        <w:rPr>
          <w:rFonts w:ascii="Times New Roman" w:hAnsi="Times New Roman"/>
          <w:sz w:val="28"/>
          <w:szCs w:val="28"/>
        </w:rPr>
        <w:t>CH – OH        +      HO – OC – R</w:t>
      </w:r>
      <w:r w:rsidR="00044E70" w:rsidRPr="0011382F">
        <w:rPr>
          <w:rFonts w:ascii="Times New Roman" w:hAnsi="Times New Roman"/>
          <w:sz w:val="28"/>
          <w:szCs w:val="28"/>
          <w:vertAlign w:val="subscript"/>
        </w:rPr>
        <w:t>I</w:t>
      </w:r>
      <w:r w:rsidR="00044E70" w:rsidRPr="0011382F">
        <w:rPr>
          <w:rFonts w:ascii="Times New Roman" w:hAnsi="Times New Roman"/>
          <w:sz w:val="28"/>
          <w:szCs w:val="28"/>
        </w:rPr>
        <w:t xml:space="preserve">                           CH – O – OC – R</w:t>
      </w:r>
      <w:r w:rsidR="00044E70" w:rsidRPr="0011382F">
        <w:rPr>
          <w:rFonts w:ascii="Times New Roman" w:hAnsi="Times New Roman"/>
          <w:sz w:val="28"/>
          <w:szCs w:val="28"/>
          <w:vertAlign w:val="subscript"/>
        </w:rPr>
        <w:t>I</w:t>
      </w:r>
      <w:r w:rsidR="00044E70" w:rsidRPr="0011382F">
        <w:rPr>
          <w:rFonts w:ascii="Times New Roman" w:hAnsi="Times New Roman"/>
          <w:sz w:val="28"/>
          <w:szCs w:val="28"/>
        </w:rPr>
        <w:t xml:space="preserve"> + 3H</w:t>
      </w:r>
      <w:r w:rsidR="00044E70" w:rsidRPr="0011382F">
        <w:rPr>
          <w:rFonts w:ascii="Times New Roman" w:hAnsi="Times New Roman"/>
          <w:sz w:val="28"/>
          <w:szCs w:val="28"/>
          <w:vertAlign w:val="subscript"/>
        </w:rPr>
        <w:t>2</w:t>
      </w:r>
      <w:r w:rsidR="00044E70" w:rsidRPr="0011382F">
        <w:rPr>
          <w:rFonts w:ascii="Times New Roman" w:hAnsi="Times New Roman"/>
          <w:sz w:val="28"/>
          <w:szCs w:val="28"/>
        </w:rPr>
        <w:t xml:space="preserve">O     </w:t>
      </w:r>
    </w:p>
    <w:p w:rsidR="00044E70" w:rsidRPr="0011382F" w:rsidRDefault="00044E70" w:rsidP="003B4F7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t xml:space="preserve"> |                     |         </w:t>
      </w:r>
    </w:p>
    <w:p w:rsidR="00044E70" w:rsidRPr="0011382F" w:rsidRDefault="00044E70" w:rsidP="003B4F7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vertAlign w:val="subscript"/>
        </w:rPr>
      </w:pPr>
      <w:r w:rsidRPr="0011382F">
        <w:rPr>
          <w:rFonts w:ascii="Times New Roman" w:hAnsi="Times New Roman"/>
          <w:sz w:val="28"/>
          <w:szCs w:val="28"/>
        </w:rPr>
        <w:t>CH</w:t>
      </w:r>
      <w:r w:rsidRPr="0011382F">
        <w:rPr>
          <w:rFonts w:ascii="Times New Roman" w:hAnsi="Times New Roman"/>
          <w:sz w:val="28"/>
          <w:szCs w:val="28"/>
          <w:vertAlign w:val="subscript"/>
        </w:rPr>
        <w:t>2</w:t>
      </w:r>
      <w:r w:rsidRPr="0011382F">
        <w:rPr>
          <w:rFonts w:ascii="Times New Roman" w:hAnsi="Times New Roman"/>
          <w:sz w:val="28"/>
          <w:szCs w:val="28"/>
        </w:rPr>
        <w:t xml:space="preserve"> – OH               HO – OC – R</w:t>
      </w:r>
      <w:r w:rsidRPr="0011382F">
        <w:rPr>
          <w:rFonts w:ascii="Times New Roman" w:hAnsi="Times New Roman"/>
          <w:sz w:val="28"/>
          <w:szCs w:val="28"/>
          <w:vertAlign w:val="subscript"/>
        </w:rPr>
        <w:t>II</w:t>
      </w:r>
      <w:r w:rsidRPr="0011382F">
        <w:rPr>
          <w:rFonts w:ascii="Times New Roman" w:hAnsi="Times New Roman"/>
          <w:sz w:val="28"/>
          <w:szCs w:val="28"/>
        </w:rPr>
        <w:t xml:space="preserve">                          CH</w:t>
      </w:r>
      <w:r w:rsidRPr="0011382F">
        <w:rPr>
          <w:rFonts w:ascii="Times New Roman" w:hAnsi="Times New Roman"/>
          <w:sz w:val="28"/>
          <w:szCs w:val="28"/>
          <w:vertAlign w:val="subscript"/>
        </w:rPr>
        <w:t>2</w:t>
      </w:r>
      <w:r w:rsidRPr="0011382F">
        <w:rPr>
          <w:rFonts w:ascii="Times New Roman" w:hAnsi="Times New Roman"/>
          <w:sz w:val="28"/>
          <w:szCs w:val="28"/>
        </w:rPr>
        <w:t xml:space="preserve"> – O – OC – R</w:t>
      </w:r>
      <w:r w:rsidRPr="0011382F">
        <w:rPr>
          <w:rFonts w:ascii="Times New Roman" w:hAnsi="Times New Roman"/>
          <w:sz w:val="28"/>
          <w:szCs w:val="28"/>
          <w:vertAlign w:val="subscript"/>
        </w:rPr>
        <w:t>II</w:t>
      </w:r>
    </w:p>
    <w:p w:rsidR="00044E70" w:rsidRPr="0011382F" w:rsidRDefault="00044E70" w:rsidP="003B4F7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t>гліцерин</w:t>
      </w:r>
      <w:r>
        <w:rPr>
          <w:rFonts w:ascii="Times New Roman" w:hAnsi="Times New Roman"/>
          <w:sz w:val="28"/>
          <w:szCs w:val="28"/>
        </w:rPr>
        <w:t>ов</w:t>
      </w:r>
      <w:r w:rsidRPr="0011382F">
        <w:rPr>
          <w:rFonts w:ascii="Times New Roman" w:hAnsi="Times New Roman"/>
          <w:sz w:val="28"/>
          <w:szCs w:val="28"/>
        </w:rPr>
        <w:t>а кислота                                              жир</w:t>
      </w:r>
    </w:p>
    <w:p w:rsidR="00044E70" w:rsidRPr="0011382F" w:rsidRDefault="00044E70" w:rsidP="003B4F7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4E70" w:rsidRPr="0011382F" w:rsidRDefault="00044E70" w:rsidP="003B4F7A">
      <w:pPr>
        <w:tabs>
          <w:tab w:val="left" w:pos="453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t>Тобто,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 xml:space="preserve">жири – це </w:t>
      </w:r>
      <w:proofErr w:type="spellStart"/>
      <w:r w:rsidRPr="0011382F">
        <w:rPr>
          <w:rFonts w:ascii="Times New Roman" w:hAnsi="Times New Roman"/>
          <w:sz w:val="28"/>
          <w:szCs w:val="28"/>
        </w:rPr>
        <w:t>естери</w:t>
      </w:r>
      <w:proofErr w:type="spellEnd"/>
      <w:r w:rsidRPr="0011382F">
        <w:rPr>
          <w:rFonts w:ascii="Times New Roman" w:hAnsi="Times New Roman"/>
          <w:sz w:val="28"/>
          <w:szCs w:val="28"/>
        </w:rPr>
        <w:t xml:space="preserve"> гліцерину та вищих карбонових кислот (насичених та ненасичених). Майже всі кислоти,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що входять до складу жирів,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мають парну кількість атомів Карбону та нерозгалужений ланцюг.</w:t>
      </w:r>
    </w:p>
    <w:p w:rsidR="00044E70" w:rsidRPr="00FA7BE8" w:rsidRDefault="00044E70" w:rsidP="003B4F7A">
      <w:pPr>
        <w:tabs>
          <w:tab w:val="left" w:pos="4536"/>
        </w:tabs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FA7BE8">
        <w:rPr>
          <w:rFonts w:ascii="Times New Roman" w:hAnsi="Times New Roman"/>
          <w:i/>
          <w:sz w:val="28"/>
          <w:szCs w:val="28"/>
        </w:rPr>
        <w:t>2) Склад жирів: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640"/>
        <w:gridCol w:w="1100"/>
        <w:gridCol w:w="1320"/>
        <w:gridCol w:w="1210"/>
        <w:gridCol w:w="1430"/>
        <w:gridCol w:w="1210"/>
        <w:gridCol w:w="1223"/>
      </w:tblGrid>
      <w:tr w:rsidR="00044E70" w:rsidRPr="0011382F" w:rsidTr="00DA579B">
        <w:trPr>
          <w:trHeight w:val="1011"/>
        </w:trPr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E70" w:rsidRPr="0011382F" w:rsidRDefault="00044E70" w:rsidP="003B4F7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382F">
              <w:rPr>
                <w:rFonts w:ascii="Times New Roman" w:hAnsi="Times New Roman"/>
                <w:sz w:val="28"/>
                <w:szCs w:val="28"/>
              </w:rPr>
              <w:t>ЖИР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E70" w:rsidRPr="00BB7823" w:rsidRDefault="00044E70" w:rsidP="003B4F7A">
            <w:pPr>
              <w:shd w:val="clear" w:color="auto" w:fill="FFFFFF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B7823">
              <w:rPr>
                <w:rFonts w:ascii="Times New Roman" w:hAnsi="Times New Roman"/>
                <w:bCs/>
                <w:sz w:val="20"/>
                <w:szCs w:val="20"/>
              </w:rPr>
              <w:t>МАСЛЯНА</w:t>
            </w:r>
          </w:p>
          <w:p w:rsidR="00044E70" w:rsidRPr="00BB7823" w:rsidRDefault="00044E70" w:rsidP="003B4F7A">
            <w:pPr>
              <w:shd w:val="clear" w:color="auto" w:fill="FFFFFF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B7823">
              <w:rPr>
                <w:rFonts w:ascii="Times New Roman" w:hAnsi="Times New Roman"/>
                <w:bCs/>
                <w:sz w:val="20"/>
                <w:szCs w:val="20"/>
              </w:rPr>
              <w:t>СзН</w:t>
            </w:r>
            <w:r w:rsidRPr="00BB7823">
              <w:rPr>
                <w:rFonts w:ascii="Times New Roman" w:hAnsi="Times New Roman"/>
                <w:bCs/>
                <w:sz w:val="20"/>
                <w:szCs w:val="20"/>
                <w:vertAlign w:val="subscript"/>
              </w:rPr>
              <w:t>7</w:t>
            </w:r>
            <w:r w:rsidRPr="00BB7823">
              <w:rPr>
                <w:rFonts w:ascii="Times New Roman" w:hAnsi="Times New Roman"/>
                <w:bCs/>
                <w:sz w:val="20"/>
                <w:szCs w:val="20"/>
              </w:rPr>
              <w:t>СООН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E70" w:rsidRPr="00BB7823" w:rsidRDefault="00044E70" w:rsidP="003B4F7A">
            <w:pPr>
              <w:shd w:val="clear" w:color="auto" w:fill="FFFFFF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B7823">
              <w:rPr>
                <w:rFonts w:ascii="Times New Roman" w:hAnsi="Times New Roman"/>
                <w:bCs/>
                <w:sz w:val="20"/>
                <w:szCs w:val="20"/>
              </w:rPr>
              <w:t>МІРИСТИ</w:t>
            </w:r>
            <w:r w:rsidRPr="00BB7823">
              <w:rPr>
                <w:rFonts w:ascii="Times New Roman" w:hAnsi="Times New Roman"/>
                <w:bCs/>
                <w:sz w:val="20"/>
                <w:szCs w:val="20"/>
              </w:rPr>
              <w:softHyphen/>
              <w:t>НОВА С</w:t>
            </w:r>
            <w:r w:rsidRPr="00BB7823">
              <w:rPr>
                <w:rFonts w:ascii="Times New Roman" w:hAnsi="Times New Roman"/>
                <w:bCs/>
                <w:sz w:val="20"/>
                <w:szCs w:val="20"/>
                <w:vertAlign w:val="subscript"/>
              </w:rPr>
              <w:t>13</w:t>
            </w:r>
            <w:r w:rsidRPr="00BB7823">
              <w:rPr>
                <w:rFonts w:ascii="Times New Roman" w:hAnsi="Times New Roman"/>
                <w:bCs/>
                <w:sz w:val="20"/>
                <w:szCs w:val="20"/>
              </w:rPr>
              <w:t>Н</w:t>
            </w:r>
            <w:r w:rsidRPr="00BB7823">
              <w:rPr>
                <w:rFonts w:ascii="Times New Roman" w:hAnsi="Times New Roman"/>
                <w:bCs/>
                <w:sz w:val="20"/>
                <w:szCs w:val="20"/>
                <w:vertAlign w:val="subscript"/>
              </w:rPr>
              <w:t>27</w:t>
            </w:r>
            <w:r w:rsidRPr="00BB7823">
              <w:rPr>
                <w:rFonts w:ascii="Times New Roman" w:hAnsi="Times New Roman"/>
                <w:bCs/>
                <w:sz w:val="20"/>
                <w:szCs w:val="20"/>
              </w:rPr>
              <w:t>СООН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E70" w:rsidRPr="00BB7823" w:rsidRDefault="00044E70" w:rsidP="003B4F7A">
            <w:pPr>
              <w:shd w:val="clear" w:color="auto" w:fill="FFFFFF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B7823">
              <w:rPr>
                <w:rFonts w:ascii="Times New Roman" w:hAnsi="Times New Roman"/>
                <w:bCs/>
                <w:sz w:val="20"/>
                <w:szCs w:val="20"/>
              </w:rPr>
              <w:t>ПАЛЬМЕ-</w:t>
            </w:r>
          </w:p>
          <w:p w:rsidR="00044E70" w:rsidRPr="00BB7823" w:rsidRDefault="00044E70" w:rsidP="003B4F7A">
            <w:pPr>
              <w:shd w:val="clear" w:color="auto" w:fill="FFFFFF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B7823">
              <w:rPr>
                <w:rFonts w:ascii="Times New Roman" w:hAnsi="Times New Roman"/>
                <w:bCs/>
                <w:sz w:val="20"/>
                <w:szCs w:val="20"/>
              </w:rPr>
              <w:t>ТИНОВА</w:t>
            </w:r>
          </w:p>
          <w:p w:rsidR="00044E70" w:rsidRPr="00BB7823" w:rsidRDefault="00044E70" w:rsidP="003B4F7A">
            <w:pPr>
              <w:shd w:val="clear" w:color="auto" w:fill="FFFFFF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B7823">
              <w:rPr>
                <w:rFonts w:ascii="Times New Roman" w:hAnsi="Times New Roman"/>
                <w:bCs/>
                <w:sz w:val="20"/>
                <w:szCs w:val="20"/>
              </w:rPr>
              <w:t>С</w:t>
            </w:r>
            <w:r w:rsidRPr="00BB7823">
              <w:rPr>
                <w:rFonts w:ascii="Times New Roman" w:hAnsi="Times New Roman"/>
                <w:bCs/>
                <w:sz w:val="20"/>
                <w:szCs w:val="20"/>
                <w:vertAlign w:val="subscript"/>
              </w:rPr>
              <w:t>15</w:t>
            </w:r>
            <w:r w:rsidRPr="00BB7823">
              <w:rPr>
                <w:rFonts w:ascii="Times New Roman" w:hAnsi="Times New Roman"/>
                <w:bCs/>
                <w:sz w:val="20"/>
                <w:szCs w:val="20"/>
              </w:rPr>
              <w:t>Н</w:t>
            </w:r>
            <w:r w:rsidRPr="00BB7823">
              <w:rPr>
                <w:rFonts w:ascii="Times New Roman" w:hAnsi="Times New Roman"/>
                <w:bCs/>
                <w:sz w:val="20"/>
                <w:szCs w:val="20"/>
                <w:vertAlign w:val="subscript"/>
              </w:rPr>
              <w:t>31</w:t>
            </w:r>
            <w:r w:rsidRPr="00BB7823">
              <w:rPr>
                <w:rFonts w:ascii="Times New Roman" w:hAnsi="Times New Roman"/>
                <w:bCs/>
                <w:sz w:val="20"/>
                <w:szCs w:val="20"/>
              </w:rPr>
              <w:t>СООН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E70" w:rsidRPr="00BB7823" w:rsidRDefault="00044E70" w:rsidP="003B4F7A">
            <w:pPr>
              <w:shd w:val="clear" w:color="auto" w:fill="FFFFFF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B7823">
              <w:rPr>
                <w:rFonts w:ascii="Times New Roman" w:hAnsi="Times New Roman"/>
                <w:bCs/>
                <w:sz w:val="20"/>
                <w:szCs w:val="20"/>
              </w:rPr>
              <w:t>СТЕАРИ</w:t>
            </w:r>
            <w:r w:rsidRPr="00BB7823">
              <w:rPr>
                <w:rFonts w:ascii="Times New Roman" w:hAnsi="Times New Roman"/>
                <w:bCs/>
                <w:sz w:val="20"/>
                <w:szCs w:val="20"/>
              </w:rPr>
              <w:softHyphen/>
              <w:t>НОВА С</w:t>
            </w:r>
            <w:r w:rsidRPr="00BB7823">
              <w:rPr>
                <w:rFonts w:ascii="Times New Roman" w:hAnsi="Times New Roman"/>
                <w:bCs/>
                <w:sz w:val="20"/>
                <w:szCs w:val="20"/>
                <w:vertAlign w:val="subscript"/>
              </w:rPr>
              <w:t>17</w:t>
            </w:r>
            <w:r w:rsidRPr="00BB7823">
              <w:rPr>
                <w:rFonts w:ascii="Times New Roman" w:hAnsi="Times New Roman"/>
                <w:bCs/>
                <w:sz w:val="20"/>
                <w:szCs w:val="20"/>
              </w:rPr>
              <w:t>Н</w:t>
            </w:r>
            <w:r w:rsidRPr="00BB7823">
              <w:rPr>
                <w:rFonts w:ascii="Times New Roman" w:hAnsi="Times New Roman"/>
                <w:bCs/>
                <w:sz w:val="20"/>
                <w:szCs w:val="20"/>
                <w:vertAlign w:val="subscript"/>
              </w:rPr>
              <w:t>35</w:t>
            </w:r>
            <w:r w:rsidRPr="00BB7823">
              <w:rPr>
                <w:rFonts w:ascii="Times New Roman" w:hAnsi="Times New Roman"/>
                <w:bCs/>
                <w:sz w:val="20"/>
                <w:szCs w:val="20"/>
              </w:rPr>
              <w:t>СООН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E70" w:rsidRPr="00BB7823" w:rsidRDefault="00044E70" w:rsidP="003B4F7A">
            <w:pPr>
              <w:shd w:val="clear" w:color="auto" w:fill="FFFFFF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B7823">
              <w:rPr>
                <w:rFonts w:ascii="Times New Roman" w:hAnsi="Times New Roman"/>
                <w:bCs/>
                <w:sz w:val="20"/>
                <w:szCs w:val="20"/>
              </w:rPr>
              <w:t>ОЛЕЇ</w:t>
            </w:r>
            <w:r w:rsidRPr="00BB7823">
              <w:rPr>
                <w:rFonts w:ascii="Times New Roman" w:hAnsi="Times New Roman"/>
                <w:bCs/>
                <w:sz w:val="20"/>
                <w:szCs w:val="20"/>
              </w:rPr>
              <w:softHyphen/>
              <w:t>НОВА</w:t>
            </w:r>
          </w:p>
          <w:p w:rsidR="00044E70" w:rsidRPr="00BB7823" w:rsidRDefault="00044E70" w:rsidP="003B4F7A">
            <w:pPr>
              <w:shd w:val="clear" w:color="auto" w:fill="FFFFFF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B7823">
              <w:rPr>
                <w:rFonts w:ascii="Times New Roman" w:hAnsi="Times New Roman"/>
                <w:sz w:val="20"/>
                <w:szCs w:val="20"/>
              </w:rPr>
              <w:t>С</w:t>
            </w:r>
            <w:r w:rsidRPr="00BB7823">
              <w:rPr>
                <w:rFonts w:ascii="Times New Roman" w:hAnsi="Times New Roman"/>
                <w:sz w:val="20"/>
                <w:szCs w:val="20"/>
                <w:vertAlign w:val="subscript"/>
              </w:rPr>
              <w:t>17</w:t>
            </w: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 w:rsidRPr="00BB7823">
              <w:rPr>
                <w:rFonts w:ascii="Times New Roman" w:hAnsi="Times New Roman"/>
                <w:sz w:val="20"/>
                <w:szCs w:val="20"/>
                <w:vertAlign w:val="subscript"/>
              </w:rPr>
              <w:t>33</w:t>
            </w:r>
            <w:r>
              <w:rPr>
                <w:rFonts w:ascii="Times New Roman" w:hAnsi="Times New Roman"/>
                <w:sz w:val="20"/>
                <w:szCs w:val="20"/>
              </w:rPr>
              <w:t>СООН</w:t>
            </w:r>
          </w:p>
        </w:tc>
        <w:tc>
          <w:tcPr>
            <w:tcW w:w="1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E70" w:rsidRPr="00BB7823" w:rsidRDefault="00044E70" w:rsidP="003B4F7A">
            <w:pPr>
              <w:shd w:val="clear" w:color="auto" w:fill="FFFFFF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ЛІНО</w:t>
            </w:r>
            <w:r w:rsidRPr="00BB7823">
              <w:rPr>
                <w:rFonts w:ascii="Times New Roman" w:hAnsi="Times New Roman"/>
                <w:bCs/>
                <w:sz w:val="20"/>
                <w:szCs w:val="20"/>
              </w:rPr>
              <w:t>ЛЕВА С</w:t>
            </w:r>
            <w:r w:rsidRPr="00BB7823">
              <w:rPr>
                <w:rFonts w:ascii="Times New Roman" w:hAnsi="Times New Roman"/>
                <w:bCs/>
                <w:sz w:val="20"/>
                <w:szCs w:val="20"/>
                <w:vertAlign w:val="subscript"/>
              </w:rPr>
              <w:t>17</w:t>
            </w:r>
            <w:r w:rsidRPr="00BB7823">
              <w:rPr>
                <w:rFonts w:ascii="Times New Roman" w:hAnsi="Times New Roman"/>
                <w:bCs/>
                <w:sz w:val="20"/>
                <w:szCs w:val="20"/>
              </w:rPr>
              <w:t>Н</w:t>
            </w:r>
            <w:r w:rsidRPr="00BB7823">
              <w:rPr>
                <w:rFonts w:ascii="Times New Roman" w:hAnsi="Times New Roman"/>
                <w:bCs/>
                <w:sz w:val="20"/>
                <w:szCs w:val="20"/>
                <w:vertAlign w:val="subscript"/>
              </w:rPr>
              <w:t>31</w:t>
            </w:r>
            <w:r w:rsidRPr="00BB7823">
              <w:rPr>
                <w:rFonts w:ascii="Times New Roman" w:hAnsi="Times New Roman"/>
                <w:bCs/>
                <w:sz w:val="20"/>
                <w:szCs w:val="20"/>
              </w:rPr>
              <w:t>СООН</w:t>
            </w:r>
          </w:p>
        </w:tc>
      </w:tr>
      <w:tr w:rsidR="00044E70" w:rsidRPr="0011382F" w:rsidTr="00DA579B">
        <w:trPr>
          <w:trHeight w:val="356"/>
        </w:trPr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E70" w:rsidRPr="0011382F" w:rsidRDefault="00044E70" w:rsidP="003B4F7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382F">
              <w:rPr>
                <w:rFonts w:ascii="Times New Roman" w:hAnsi="Times New Roman"/>
                <w:bCs/>
                <w:sz w:val="28"/>
                <w:szCs w:val="28"/>
              </w:rPr>
              <w:t>Вершкове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м</w:t>
            </w:r>
            <w:r w:rsidRPr="0011382F">
              <w:rPr>
                <w:rFonts w:ascii="Times New Roman" w:hAnsi="Times New Roman"/>
                <w:bCs/>
                <w:sz w:val="28"/>
                <w:szCs w:val="28"/>
              </w:rPr>
              <w:t>асло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E70" w:rsidRPr="0011382F" w:rsidRDefault="00044E70" w:rsidP="003B4F7A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1382F">
              <w:rPr>
                <w:rFonts w:ascii="Times New Roman" w:hAnsi="Times New Roman"/>
                <w:bCs/>
                <w:sz w:val="28"/>
                <w:szCs w:val="28"/>
              </w:rPr>
              <w:t>13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E70" w:rsidRPr="0011382F" w:rsidRDefault="00044E70" w:rsidP="003B4F7A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1382F">
              <w:rPr>
                <w:rFonts w:ascii="Times New Roman" w:hAnsi="Times New Roman"/>
                <w:bCs/>
                <w:sz w:val="28"/>
                <w:szCs w:val="28"/>
              </w:rPr>
              <w:t>10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E70" w:rsidRPr="0011382F" w:rsidRDefault="00044E70" w:rsidP="003B4F7A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1382F">
              <w:rPr>
                <w:rFonts w:ascii="Times New Roman" w:hAnsi="Times New Roman"/>
                <w:bCs/>
                <w:sz w:val="28"/>
                <w:szCs w:val="28"/>
              </w:rPr>
              <w:t>25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E70" w:rsidRPr="0011382F" w:rsidRDefault="00044E70" w:rsidP="003B4F7A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1382F"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E70" w:rsidRPr="0011382F" w:rsidRDefault="00044E70" w:rsidP="003B4F7A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1382F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E70" w:rsidRPr="0011382F" w:rsidRDefault="00044E70" w:rsidP="003B4F7A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1382F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</w:tr>
      <w:tr w:rsidR="00044E70" w:rsidRPr="0011382F" w:rsidTr="00DA579B">
        <w:trPr>
          <w:trHeight w:val="339"/>
        </w:trPr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E70" w:rsidRPr="0011382F" w:rsidRDefault="00044E70" w:rsidP="003B4F7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382F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Соняш</w:t>
            </w:r>
            <w:r w:rsidRPr="0011382F">
              <w:rPr>
                <w:rFonts w:ascii="Times New Roman" w:hAnsi="Times New Roman"/>
                <w:bCs/>
                <w:sz w:val="28"/>
                <w:szCs w:val="28"/>
              </w:rPr>
              <w:softHyphen/>
              <w:t>никова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</w:t>
            </w:r>
            <w:r w:rsidRPr="0011382F">
              <w:rPr>
                <w:rFonts w:ascii="Times New Roman" w:hAnsi="Times New Roman"/>
                <w:sz w:val="28"/>
                <w:szCs w:val="28"/>
              </w:rPr>
              <w:t>лія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E70" w:rsidRPr="0011382F" w:rsidRDefault="00044E70" w:rsidP="003B4F7A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E70" w:rsidRPr="0011382F" w:rsidRDefault="00044E70" w:rsidP="003B4F7A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E70" w:rsidRPr="0011382F" w:rsidRDefault="00044E70" w:rsidP="003B4F7A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1382F">
              <w:rPr>
                <w:rFonts w:ascii="Times New Roman" w:hAnsi="Times New Roman"/>
                <w:bCs/>
                <w:sz w:val="28"/>
                <w:szCs w:val="28"/>
              </w:rPr>
              <w:t>11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E70" w:rsidRPr="0011382F" w:rsidRDefault="00044E70" w:rsidP="003B4F7A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1382F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E70" w:rsidRPr="0011382F" w:rsidRDefault="00044E70" w:rsidP="003B4F7A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1382F">
              <w:rPr>
                <w:rFonts w:ascii="Times New Roman" w:hAnsi="Times New Roman"/>
                <w:bCs/>
                <w:sz w:val="28"/>
                <w:szCs w:val="28"/>
              </w:rPr>
              <w:t>38</w:t>
            </w:r>
          </w:p>
        </w:tc>
        <w:tc>
          <w:tcPr>
            <w:tcW w:w="1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E70" w:rsidRPr="0011382F" w:rsidRDefault="00044E70" w:rsidP="003B4F7A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1382F">
              <w:rPr>
                <w:rFonts w:ascii="Times New Roman" w:hAnsi="Times New Roman"/>
                <w:bCs/>
                <w:sz w:val="28"/>
                <w:szCs w:val="28"/>
              </w:rPr>
              <w:t>46</w:t>
            </w:r>
          </w:p>
        </w:tc>
      </w:tr>
      <w:tr w:rsidR="00044E70" w:rsidRPr="0011382F" w:rsidTr="00DA579B">
        <w:trPr>
          <w:trHeight w:val="321"/>
        </w:trPr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E70" w:rsidRPr="0011382F" w:rsidRDefault="00044E70" w:rsidP="003B4F7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382F">
              <w:rPr>
                <w:rFonts w:ascii="Times New Roman" w:hAnsi="Times New Roman"/>
                <w:bCs/>
                <w:sz w:val="28"/>
                <w:szCs w:val="28"/>
              </w:rPr>
              <w:t>Оливко</w:t>
            </w:r>
            <w:r w:rsidRPr="0011382F">
              <w:rPr>
                <w:rFonts w:ascii="Times New Roman" w:hAnsi="Times New Roman"/>
                <w:bCs/>
                <w:sz w:val="28"/>
                <w:szCs w:val="28"/>
              </w:rPr>
              <w:softHyphen/>
              <w:t>ва олія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E70" w:rsidRPr="0011382F" w:rsidRDefault="00044E70" w:rsidP="003B4F7A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E70" w:rsidRPr="0011382F" w:rsidRDefault="00044E70" w:rsidP="003B4F7A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E70" w:rsidRPr="0011382F" w:rsidRDefault="00044E70" w:rsidP="003B4F7A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1382F">
              <w:rPr>
                <w:rFonts w:ascii="Times New Roman" w:hAnsi="Times New Roman"/>
                <w:bCs/>
                <w:sz w:val="28"/>
                <w:szCs w:val="28"/>
              </w:rPr>
              <w:t>10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E70" w:rsidRPr="0011382F" w:rsidRDefault="00044E70" w:rsidP="003B4F7A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1382F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E70" w:rsidRPr="0011382F" w:rsidRDefault="00044E70" w:rsidP="003B4F7A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1382F">
              <w:rPr>
                <w:rFonts w:ascii="Times New Roman" w:hAnsi="Times New Roman"/>
                <w:bCs/>
                <w:sz w:val="28"/>
                <w:szCs w:val="28"/>
              </w:rPr>
              <w:t>82</w:t>
            </w:r>
          </w:p>
        </w:tc>
        <w:tc>
          <w:tcPr>
            <w:tcW w:w="1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E70" w:rsidRPr="0011382F" w:rsidRDefault="00044E70" w:rsidP="003B4F7A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1382F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</w:tr>
      <w:tr w:rsidR="00044E70" w:rsidRPr="0011382F" w:rsidTr="00DA579B">
        <w:trPr>
          <w:trHeight w:val="288"/>
        </w:trPr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E70" w:rsidRPr="0011382F" w:rsidRDefault="00044E70" w:rsidP="003B4F7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382F">
              <w:rPr>
                <w:rFonts w:ascii="Times New Roman" w:hAnsi="Times New Roman"/>
                <w:sz w:val="28"/>
                <w:szCs w:val="28"/>
              </w:rPr>
              <w:t>Баранячий жир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E70" w:rsidRPr="0011382F" w:rsidRDefault="00044E70" w:rsidP="003B4F7A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E70" w:rsidRPr="0011382F" w:rsidRDefault="00044E70" w:rsidP="003B4F7A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E70" w:rsidRPr="0011382F" w:rsidRDefault="00044E70" w:rsidP="003B4F7A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1382F">
              <w:rPr>
                <w:rFonts w:ascii="Times New Roman" w:hAnsi="Times New Roman"/>
                <w:bCs/>
                <w:sz w:val="28"/>
                <w:szCs w:val="28"/>
              </w:rPr>
              <w:t>28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E70" w:rsidRPr="0011382F" w:rsidRDefault="00044E70" w:rsidP="003B4F7A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1382F">
              <w:rPr>
                <w:rFonts w:ascii="Times New Roman" w:hAnsi="Times New Roman"/>
                <w:bCs/>
                <w:sz w:val="28"/>
                <w:szCs w:val="28"/>
              </w:rPr>
              <w:t>30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E70" w:rsidRPr="0011382F" w:rsidRDefault="00044E70" w:rsidP="003B4F7A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1382F">
              <w:rPr>
                <w:rFonts w:ascii="Times New Roman" w:hAnsi="Times New Roman"/>
                <w:bCs/>
                <w:sz w:val="28"/>
                <w:szCs w:val="28"/>
              </w:rPr>
              <w:t>35</w:t>
            </w:r>
          </w:p>
        </w:tc>
        <w:tc>
          <w:tcPr>
            <w:tcW w:w="1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E70" w:rsidRPr="0011382F" w:rsidRDefault="00044E70" w:rsidP="003B4F7A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1382F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</w:tr>
      <w:tr w:rsidR="00044E70" w:rsidRPr="0011382F" w:rsidTr="00DA579B">
        <w:trPr>
          <w:trHeight w:val="436"/>
        </w:trPr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E70" w:rsidRPr="0011382F" w:rsidRDefault="00044E70" w:rsidP="003B4F7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382F">
              <w:rPr>
                <w:rFonts w:ascii="Times New Roman" w:hAnsi="Times New Roman"/>
                <w:bCs/>
                <w:sz w:val="28"/>
                <w:szCs w:val="28"/>
              </w:rPr>
              <w:t>Ялови</w:t>
            </w:r>
            <w:r w:rsidRPr="0011382F">
              <w:rPr>
                <w:rFonts w:ascii="Times New Roman" w:hAnsi="Times New Roman"/>
                <w:bCs/>
                <w:sz w:val="28"/>
                <w:szCs w:val="28"/>
              </w:rPr>
              <w:softHyphen/>
              <w:t>чий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11382F">
              <w:rPr>
                <w:rFonts w:ascii="Times New Roman" w:hAnsi="Times New Roman"/>
                <w:sz w:val="28"/>
                <w:szCs w:val="28"/>
              </w:rPr>
              <w:t>жир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E70" w:rsidRPr="0011382F" w:rsidRDefault="00044E70" w:rsidP="003B4F7A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E70" w:rsidRPr="0011382F" w:rsidRDefault="00044E70" w:rsidP="003B4F7A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E70" w:rsidRPr="0011382F" w:rsidRDefault="00044E70" w:rsidP="003B4F7A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1382F">
              <w:rPr>
                <w:rFonts w:ascii="Times New Roman" w:hAnsi="Times New Roman"/>
                <w:bCs/>
                <w:sz w:val="28"/>
                <w:szCs w:val="28"/>
              </w:rPr>
              <w:t>31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E70" w:rsidRPr="0011382F" w:rsidRDefault="00044E70" w:rsidP="003B4F7A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1382F">
              <w:rPr>
                <w:rFonts w:ascii="Times New Roman" w:hAnsi="Times New Roman"/>
                <w:bCs/>
                <w:sz w:val="28"/>
                <w:szCs w:val="28"/>
              </w:rPr>
              <w:t>26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E70" w:rsidRPr="0011382F" w:rsidRDefault="00044E70" w:rsidP="003B4F7A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1382F">
              <w:rPr>
                <w:rFonts w:ascii="Times New Roman" w:hAnsi="Times New Roman"/>
                <w:bCs/>
                <w:sz w:val="28"/>
                <w:szCs w:val="28"/>
              </w:rPr>
              <w:t>40</w:t>
            </w:r>
          </w:p>
        </w:tc>
        <w:tc>
          <w:tcPr>
            <w:tcW w:w="1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E70" w:rsidRPr="0011382F" w:rsidRDefault="00044E70" w:rsidP="003B4F7A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1382F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044E70" w:rsidRPr="0011382F" w:rsidTr="00DA579B">
        <w:trPr>
          <w:trHeight w:val="349"/>
        </w:trPr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E70" w:rsidRPr="0011382F" w:rsidRDefault="00044E70" w:rsidP="003B4F7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1382F">
              <w:rPr>
                <w:rFonts w:ascii="Times New Roman" w:hAnsi="Times New Roman"/>
                <w:bCs/>
                <w:sz w:val="28"/>
                <w:szCs w:val="28"/>
              </w:rPr>
              <w:t>Свинний</w:t>
            </w:r>
            <w:proofErr w:type="spellEnd"/>
            <w:r w:rsidRPr="0011382F">
              <w:rPr>
                <w:rFonts w:ascii="Times New Roman" w:hAnsi="Times New Roman"/>
                <w:bCs/>
                <w:sz w:val="28"/>
                <w:szCs w:val="28"/>
              </w:rPr>
              <w:t xml:space="preserve"> жир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E70" w:rsidRPr="0011382F" w:rsidRDefault="00044E70" w:rsidP="003B4F7A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E70" w:rsidRPr="0011382F" w:rsidRDefault="00044E70" w:rsidP="003B4F7A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E70" w:rsidRPr="0011382F" w:rsidRDefault="00044E70" w:rsidP="003B4F7A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1382F">
              <w:rPr>
                <w:rFonts w:ascii="Times New Roman" w:hAnsi="Times New Roman"/>
                <w:bCs/>
                <w:sz w:val="28"/>
                <w:szCs w:val="28"/>
              </w:rPr>
              <w:t>27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E70" w:rsidRPr="0011382F" w:rsidRDefault="00044E70" w:rsidP="003B4F7A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1382F">
              <w:rPr>
                <w:rFonts w:ascii="Times New Roman" w:hAnsi="Times New Roman"/>
                <w:bCs/>
                <w:sz w:val="28"/>
                <w:szCs w:val="28"/>
              </w:rPr>
              <w:t>14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E70" w:rsidRPr="0011382F" w:rsidRDefault="00044E70" w:rsidP="003B4F7A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1382F">
              <w:rPr>
                <w:rFonts w:ascii="Times New Roman" w:hAnsi="Times New Roman"/>
                <w:bCs/>
                <w:sz w:val="28"/>
                <w:szCs w:val="28"/>
              </w:rPr>
              <w:t>45</w:t>
            </w:r>
          </w:p>
        </w:tc>
        <w:tc>
          <w:tcPr>
            <w:tcW w:w="1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E70" w:rsidRPr="0011382F" w:rsidRDefault="00044E70" w:rsidP="003B4F7A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1382F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</w:tr>
    </w:tbl>
    <w:p w:rsidR="00044E70" w:rsidRPr="00FA7BE8" w:rsidRDefault="00044E70" w:rsidP="003B4F7A">
      <w:pPr>
        <w:tabs>
          <w:tab w:val="left" w:pos="4536"/>
        </w:tabs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FA7BE8">
        <w:rPr>
          <w:rFonts w:ascii="Times New Roman" w:hAnsi="Times New Roman"/>
          <w:i/>
          <w:sz w:val="28"/>
          <w:szCs w:val="28"/>
        </w:rPr>
        <w:t>3) Жири в природі:</w:t>
      </w:r>
    </w:p>
    <w:p w:rsidR="00044E70" w:rsidRPr="0011382F" w:rsidRDefault="00044E70" w:rsidP="003B4F7A">
      <w:pPr>
        <w:tabs>
          <w:tab w:val="left" w:pos="453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</w:t>
      </w:r>
      <w:r w:rsidRPr="0011382F">
        <w:rPr>
          <w:rFonts w:ascii="Times New Roman" w:hAnsi="Times New Roman"/>
          <w:sz w:val="28"/>
          <w:szCs w:val="28"/>
        </w:rPr>
        <w:t xml:space="preserve"> рослинах вони на</w:t>
      </w:r>
      <w:r>
        <w:rPr>
          <w:rFonts w:ascii="Times New Roman" w:hAnsi="Times New Roman"/>
          <w:sz w:val="28"/>
          <w:szCs w:val="28"/>
        </w:rPr>
        <w:t>копичуються переважно у насінні</w:t>
      </w:r>
      <w:r w:rsidRPr="0011382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у плодовій м’якоті з вуглеводів (соняшник,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кукурудза,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оливки,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бавовна,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льон,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ріпак).</w:t>
      </w:r>
    </w:p>
    <w:p w:rsidR="00044E70" w:rsidRPr="00FA7BE8" w:rsidRDefault="00044E70" w:rsidP="003B4F7A">
      <w:pPr>
        <w:tabs>
          <w:tab w:val="left" w:pos="4536"/>
        </w:tabs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 w:rsidRPr="00FA7BE8">
        <w:rPr>
          <w:rFonts w:ascii="Times New Roman" w:hAnsi="Times New Roman"/>
          <w:b/>
          <w:i/>
          <w:sz w:val="28"/>
          <w:szCs w:val="28"/>
        </w:rPr>
        <w:t>Презентація. Жири. Склад жирів, їх утворення. Жири у природі</w:t>
      </w:r>
      <w:r w:rsidRPr="00FA7BE8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 w:rsidRPr="00FA7BE8">
        <w:rPr>
          <w:rFonts w:ascii="Times New Roman" w:hAnsi="Times New Roman"/>
          <w:b/>
          <w:i/>
          <w:sz w:val="28"/>
          <w:szCs w:val="28"/>
        </w:rPr>
        <w:t>(додаток 1)</w:t>
      </w:r>
    </w:p>
    <w:p w:rsidR="00044E70" w:rsidRDefault="00044E70" w:rsidP="003B4F7A">
      <w:pPr>
        <w:tabs>
          <w:tab w:val="left" w:pos="4536"/>
        </w:tabs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A7BE8">
        <w:rPr>
          <w:rFonts w:ascii="Times New Roman" w:hAnsi="Times New Roman"/>
          <w:b/>
          <w:sz w:val="28"/>
          <w:szCs w:val="28"/>
        </w:rPr>
        <w:t>Учит</w:t>
      </w:r>
      <w:proofErr w:type="spellEnd"/>
      <w:r w:rsidRPr="00FA7BE8">
        <w:rPr>
          <w:rFonts w:ascii="Times New Roman" w:hAnsi="Times New Roman"/>
          <w:b/>
          <w:sz w:val="28"/>
          <w:szCs w:val="28"/>
          <w:lang w:val="ru-RU"/>
        </w:rPr>
        <w:t>ель</w:t>
      </w:r>
      <w:r w:rsidRPr="00FA7BE8">
        <w:rPr>
          <w:rFonts w:ascii="Times New Roman" w:hAnsi="Times New Roman"/>
          <w:b/>
          <w:sz w:val="28"/>
          <w:szCs w:val="28"/>
        </w:rPr>
        <w:t>.</w:t>
      </w:r>
      <w:r w:rsidRPr="0011382F">
        <w:rPr>
          <w:rFonts w:ascii="Times New Roman" w:hAnsi="Times New Roman"/>
          <w:sz w:val="28"/>
          <w:szCs w:val="28"/>
        </w:rPr>
        <w:t xml:space="preserve"> Підсумовуючи дане дослідження,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можна сказати,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що властивості жирів визначаються їхніми складом,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способом добування.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З уроків біології та повсякденного життя ви,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мабуть,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знаєте,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 xml:space="preserve">що жири є важливими компонентами їжі. Цю проблему досліджувала група біохіміків. </w:t>
      </w:r>
    </w:p>
    <w:p w:rsidR="00044E70" w:rsidRPr="00FA7BE8" w:rsidRDefault="00044E70" w:rsidP="003B4F7A">
      <w:pPr>
        <w:tabs>
          <w:tab w:val="left" w:pos="4536"/>
        </w:tabs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 w:rsidRPr="00FA7BE8">
        <w:rPr>
          <w:rFonts w:ascii="Times New Roman" w:hAnsi="Times New Roman"/>
          <w:b/>
          <w:i/>
          <w:sz w:val="28"/>
          <w:szCs w:val="28"/>
        </w:rPr>
        <w:t>ІІ група</w:t>
      </w:r>
    </w:p>
    <w:p w:rsidR="00044E70" w:rsidRPr="0011382F" w:rsidRDefault="00044E70" w:rsidP="003B4F7A">
      <w:pPr>
        <w:tabs>
          <w:tab w:val="left" w:pos="4536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t>Жири – найважливіші продукти харчування,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бо виконують ряд функцій:</w:t>
      </w:r>
    </w:p>
    <w:p w:rsidR="00044E70" w:rsidRPr="00FA7BE8" w:rsidRDefault="00044E70" w:rsidP="003B4F7A">
      <w:pPr>
        <w:tabs>
          <w:tab w:val="left" w:pos="4536"/>
        </w:tabs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FA7BE8">
        <w:rPr>
          <w:rFonts w:ascii="Times New Roman" w:hAnsi="Times New Roman"/>
          <w:i/>
          <w:sz w:val="28"/>
          <w:szCs w:val="28"/>
        </w:rPr>
        <w:t>1) Енергетична функція:</w:t>
      </w:r>
    </w:p>
    <w:p w:rsidR="00044E70" w:rsidRPr="0011382F" w:rsidRDefault="00044E70" w:rsidP="003B4F7A">
      <w:pPr>
        <w:tabs>
          <w:tab w:val="left" w:pos="4536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t>Жири є основним енергетичним матеріалом для організму. Окиснення 1 г жиру спричиняє виділенню 38,5 кДж енергії (9 ккал),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що вдвічі більше,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ніж під час згорання білків чи вуглеводів.</w:t>
      </w:r>
    </w:p>
    <w:p w:rsidR="00044E70" w:rsidRPr="00FA7BE8" w:rsidRDefault="00044E70" w:rsidP="003B4F7A">
      <w:pPr>
        <w:tabs>
          <w:tab w:val="left" w:pos="4536"/>
        </w:tabs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FA7BE8">
        <w:rPr>
          <w:rFonts w:ascii="Times New Roman" w:hAnsi="Times New Roman"/>
          <w:i/>
          <w:sz w:val="28"/>
          <w:szCs w:val="28"/>
        </w:rPr>
        <w:t>2) Резервна функція:</w:t>
      </w:r>
    </w:p>
    <w:p w:rsidR="00044E70" w:rsidRPr="0011382F" w:rsidRDefault="00044E70" w:rsidP="003B4F7A">
      <w:pPr>
        <w:tabs>
          <w:tab w:val="left" w:pos="4536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t xml:space="preserve">Жири в організмі відкладаються в тканинах як </w:t>
      </w:r>
      <w:proofErr w:type="spellStart"/>
      <w:r>
        <w:rPr>
          <w:rFonts w:ascii="Times New Roman" w:hAnsi="Times New Roman"/>
          <w:sz w:val="28"/>
          <w:szCs w:val="28"/>
        </w:rPr>
        <w:t>запасаюча</w:t>
      </w:r>
      <w:proofErr w:type="spellEnd"/>
      <w:r w:rsidRPr="0011382F">
        <w:rPr>
          <w:rFonts w:ascii="Times New Roman" w:hAnsi="Times New Roman"/>
          <w:sz w:val="28"/>
          <w:szCs w:val="28"/>
        </w:rPr>
        <w:t xml:space="preserve"> речовина,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і використовується під час погіршення харчування чи захворювань.</w:t>
      </w:r>
    </w:p>
    <w:p w:rsidR="00044E70" w:rsidRPr="00FA7BE8" w:rsidRDefault="00044E70" w:rsidP="003B4F7A">
      <w:pPr>
        <w:tabs>
          <w:tab w:val="left" w:pos="4536"/>
        </w:tabs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FA7BE8">
        <w:rPr>
          <w:rFonts w:ascii="Times New Roman" w:hAnsi="Times New Roman"/>
          <w:i/>
          <w:sz w:val="28"/>
          <w:szCs w:val="28"/>
        </w:rPr>
        <w:t>3) Структурна функція:</w:t>
      </w:r>
    </w:p>
    <w:p w:rsidR="00044E70" w:rsidRPr="0011382F" w:rsidRDefault="00044E70" w:rsidP="003B4F7A">
      <w:pPr>
        <w:tabs>
          <w:tab w:val="left" w:pos="4536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t>Жири входять до складу клітинних оболонок і внутрішньоклітинних утворювань. У нервових клітинах міститься до 25% ліпідів (жирів),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у клітинних мембранах – до 40%.</w:t>
      </w:r>
    </w:p>
    <w:p w:rsidR="00044E70" w:rsidRPr="00FA7BE8" w:rsidRDefault="00044E70" w:rsidP="003B4F7A">
      <w:pPr>
        <w:tabs>
          <w:tab w:val="left" w:pos="4536"/>
        </w:tabs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FA7BE8">
        <w:rPr>
          <w:rFonts w:ascii="Times New Roman" w:hAnsi="Times New Roman"/>
          <w:i/>
          <w:sz w:val="28"/>
          <w:szCs w:val="28"/>
        </w:rPr>
        <w:t xml:space="preserve">4) </w:t>
      </w:r>
      <w:proofErr w:type="spellStart"/>
      <w:r w:rsidRPr="00FA7BE8">
        <w:rPr>
          <w:rFonts w:ascii="Times New Roman" w:hAnsi="Times New Roman"/>
          <w:i/>
          <w:sz w:val="28"/>
          <w:szCs w:val="28"/>
        </w:rPr>
        <w:t>Синтезувальна</w:t>
      </w:r>
      <w:proofErr w:type="spellEnd"/>
      <w:r w:rsidRPr="00FA7BE8">
        <w:rPr>
          <w:rFonts w:ascii="Times New Roman" w:hAnsi="Times New Roman"/>
          <w:i/>
          <w:sz w:val="28"/>
          <w:szCs w:val="28"/>
        </w:rPr>
        <w:t xml:space="preserve"> функція:</w:t>
      </w:r>
    </w:p>
    <w:p w:rsidR="00044E70" w:rsidRPr="0011382F" w:rsidRDefault="00044E70" w:rsidP="003B4F7A">
      <w:pPr>
        <w:tabs>
          <w:tab w:val="left" w:pos="4536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t>Жири є джерелом синтезу стероїдних гормонів,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які забезпечують пристосування організму до різних стресових ситуацій. Якщо організм не отримує належної кількості жирів,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то це загрожує порушенню роботи нервової системи, зниженню імунітету.</w:t>
      </w:r>
    </w:p>
    <w:p w:rsidR="00044E70" w:rsidRPr="00FA7BE8" w:rsidRDefault="00044E70" w:rsidP="003B4F7A">
      <w:pPr>
        <w:tabs>
          <w:tab w:val="left" w:pos="4536"/>
        </w:tabs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FA7BE8">
        <w:rPr>
          <w:rFonts w:ascii="Times New Roman" w:hAnsi="Times New Roman"/>
          <w:i/>
          <w:sz w:val="28"/>
          <w:szCs w:val="28"/>
        </w:rPr>
        <w:lastRenderedPageBreak/>
        <w:t>5) Транспортна функція:</w:t>
      </w:r>
    </w:p>
    <w:p w:rsidR="00044E70" w:rsidRPr="0011382F" w:rsidRDefault="00044E70" w:rsidP="003B4F7A">
      <w:pPr>
        <w:tabs>
          <w:tab w:val="left" w:pos="4536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1382F">
        <w:rPr>
          <w:rFonts w:ascii="Times New Roman" w:hAnsi="Times New Roman"/>
          <w:sz w:val="28"/>
          <w:szCs w:val="28"/>
        </w:rPr>
        <w:t>Ліпопротеїни</w:t>
      </w:r>
      <w:proofErr w:type="spellEnd"/>
      <w:r w:rsidRPr="0011382F">
        <w:rPr>
          <w:rFonts w:ascii="Times New Roman" w:hAnsi="Times New Roman"/>
          <w:sz w:val="28"/>
          <w:szCs w:val="28"/>
        </w:rPr>
        <w:t xml:space="preserve"> – сполуки жирів з білками – є переносниками жиророзчинних вітамінів A,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D,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E,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K в організмі.</w:t>
      </w:r>
    </w:p>
    <w:p w:rsidR="00044E70" w:rsidRPr="00FA7BE8" w:rsidRDefault="00044E70" w:rsidP="003B4F7A">
      <w:pPr>
        <w:tabs>
          <w:tab w:val="left" w:pos="4536"/>
        </w:tabs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FA7BE8">
        <w:rPr>
          <w:rFonts w:ascii="Times New Roman" w:hAnsi="Times New Roman"/>
          <w:i/>
          <w:sz w:val="28"/>
          <w:szCs w:val="28"/>
        </w:rPr>
        <w:t>6) Захисна функція:</w:t>
      </w:r>
    </w:p>
    <w:p w:rsidR="00044E70" w:rsidRPr="0011382F" w:rsidRDefault="00044E70" w:rsidP="003B4F7A">
      <w:pPr>
        <w:tabs>
          <w:tab w:val="left" w:pos="4536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t xml:space="preserve">Жири є джерелом для синтезу </w:t>
      </w:r>
      <w:proofErr w:type="spellStart"/>
      <w:r w:rsidRPr="0011382F">
        <w:rPr>
          <w:rFonts w:ascii="Times New Roman" w:hAnsi="Times New Roman"/>
          <w:sz w:val="28"/>
          <w:szCs w:val="28"/>
        </w:rPr>
        <w:t>простегландинів</w:t>
      </w:r>
      <w:proofErr w:type="spellEnd"/>
      <w:r w:rsidRPr="0011382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382F">
        <w:rPr>
          <w:rFonts w:ascii="Times New Roman" w:hAnsi="Times New Roman"/>
          <w:sz w:val="28"/>
          <w:szCs w:val="28"/>
        </w:rPr>
        <w:t>тромбоксонів</w:t>
      </w:r>
      <w:proofErr w:type="spellEnd"/>
      <w:r w:rsidRPr="0011382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і групи інших сполук,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які захищають організм. Крім того,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ліпіди сприяють закріпленню у певному положенні таких внутрішніх органів,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як нирки,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кишечник,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і захищають їх від зміщення під час поштовхів та ударів,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а для деяких тварин – мастильний матеріал (водоплавні птахи проводять змащення під час чищення пір’я).</w:t>
      </w:r>
    </w:p>
    <w:p w:rsidR="00044E70" w:rsidRPr="00FA7BE8" w:rsidRDefault="00044E70" w:rsidP="003B4F7A">
      <w:pPr>
        <w:tabs>
          <w:tab w:val="left" w:pos="4536"/>
        </w:tabs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FA7BE8">
        <w:rPr>
          <w:rFonts w:ascii="Times New Roman" w:hAnsi="Times New Roman"/>
          <w:i/>
          <w:sz w:val="28"/>
          <w:szCs w:val="28"/>
        </w:rPr>
        <w:t xml:space="preserve">7) </w:t>
      </w:r>
      <w:proofErr w:type="spellStart"/>
      <w:r w:rsidRPr="00FA7BE8">
        <w:rPr>
          <w:rFonts w:ascii="Times New Roman" w:hAnsi="Times New Roman"/>
          <w:i/>
          <w:sz w:val="28"/>
          <w:szCs w:val="28"/>
        </w:rPr>
        <w:t>Теплорегулювальна</w:t>
      </w:r>
      <w:proofErr w:type="spellEnd"/>
      <w:r w:rsidRPr="00FA7BE8">
        <w:rPr>
          <w:rFonts w:ascii="Times New Roman" w:hAnsi="Times New Roman"/>
          <w:i/>
          <w:sz w:val="28"/>
          <w:szCs w:val="28"/>
        </w:rPr>
        <w:t xml:space="preserve"> функція:</w:t>
      </w:r>
    </w:p>
    <w:p w:rsidR="00044E70" w:rsidRPr="0011382F" w:rsidRDefault="00044E70" w:rsidP="003B4F7A">
      <w:pPr>
        <w:tabs>
          <w:tab w:val="left" w:pos="4536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t>Підшкірний жир захищає організм від холоду – рятує від замерзання мешканців холодного клімату (тюленів,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моржів,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китів – у них товщина підшкірного жиру може сягати 1 м).</w:t>
      </w:r>
    </w:p>
    <w:p w:rsidR="00044E70" w:rsidRPr="00FA7BE8" w:rsidRDefault="00044E70" w:rsidP="003B4F7A">
      <w:pPr>
        <w:tabs>
          <w:tab w:val="left" w:pos="4536"/>
        </w:tabs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FA7BE8">
        <w:rPr>
          <w:rFonts w:ascii="Times New Roman" w:hAnsi="Times New Roman"/>
          <w:i/>
          <w:sz w:val="28"/>
          <w:szCs w:val="28"/>
        </w:rPr>
        <w:t>8) Джерело біогенної води:</w:t>
      </w:r>
    </w:p>
    <w:p w:rsidR="00044E70" w:rsidRPr="0011382F" w:rsidRDefault="00044E70" w:rsidP="003B4F7A">
      <w:pPr>
        <w:tabs>
          <w:tab w:val="left" w:pos="4536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t>У разі окиснення 1 г жиру,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 xml:space="preserve">утворюється 1,1 г води. Верблюди в пустелі </w:t>
      </w:r>
      <w:r>
        <w:rPr>
          <w:rFonts w:ascii="Times New Roman" w:hAnsi="Times New Roman"/>
          <w:sz w:val="28"/>
          <w:szCs w:val="28"/>
        </w:rPr>
        <w:t>можуть не пити 10-</w:t>
      </w:r>
      <w:r w:rsidRPr="0011382F">
        <w:rPr>
          <w:rFonts w:ascii="Times New Roman" w:hAnsi="Times New Roman"/>
          <w:sz w:val="28"/>
          <w:szCs w:val="28"/>
        </w:rPr>
        <w:t>12 діб,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а ведмідь,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бабаки,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та інші тварини під час зимової сплячки не споживають понад 2 місяці; для розвитку зародка курчати в інкубаторний період потрібна вода,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а надходження її ззовні відсутнє – зародок забезпечується водою окисненого жиру,відкладеного про запас.</w:t>
      </w:r>
    </w:p>
    <w:p w:rsidR="00044E70" w:rsidRPr="0011382F" w:rsidRDefault="00044E70" w:rsidP="003B4F7A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11382F">
        <w:rPr>
          <w:rFonts w:ascii="Times New Roman" w:hAnsi="Times New Roman"/>
          <w:sz w:val="28"/>
          <w:szCs w:val="28"/>
        </w:rPr>
        <w:t>Рекомендований вміст жирів у раціоні людини становить 90 – 100 г на добу (⅓ їх потреби – рослинні жири,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 xml:space="preserve">⅔ </w:t>
      </w:r>
      <w:r>
        <w:rPr>
          <w:rFonts w:ascii="Times New Roman" w:hAnsi="Times New Roman"/>
          <w:sz w:val="28"/>
          <w:szCs w:val="28"/>
        </w:rPr>
        <w:t>–</w:t>
      </w:r>
      <w:r w:rsidRPr="0011382F">
        <w:rPr>
          <w:rFonts w:ascii="Times New Roman" w:hAnsi="Times New Roman"/>
          <w:sz w:val="28"/>
          <w:szCs w:val="28"/>
        </w:rPr>
        <w:t xml:space="preserve"> тваринні). Нижня межа безпечного споживання жирів становить 25 – 30  г/добу.</w:t>
      </w:r>
    </w:p>
    <w:p w:rsidR="00044E70" w:rsidRPr="0011382F" w:rsidRDefault="00044E70" w:rsidP="003B4F7A">
      <w:pPr>
        <w:tabs>
          <w:tab w:val="left" w:pos="709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11382F">
        <w:rPr>
          <w:rFonts w:ascii="Times New Roman" w:hAnsi="Times New Roman"/>
          <w:sz w:val="28"/>
          <w:szCs w:val="28"/>
        </w:rPr>
        <w:t>Внаслідок недостатності жирів:</w:t>
      </w:r>
    </w:p>
    <w:p w:rsidR="00044E70" w:rsidRPr="0011382F" w:rsidRDefault="00044E70" w:rsidP="003B4F7A">
      <w:pPr>
        <w:pStyle w:val="a3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11382F">
        <w:rPr>
          <w:rFonts w:ascii="Times New Roman" w:hAnsi="Times New Roman"/>
          <w:sz w:val="28"/>
          <w:szCs w:val="28"/>
        </w:rPr>
        <w:t>орушується обмін речовин, вітамінів, травлення;</w:t>
      </w:r>
    </w:p>
    <w:p w:rsidR="00044E70" w:rsidRPr="0011382F" w:rsidRDefault="00044E70" w:rsidP="003B4F7A">
      <w:pPr>
        <w:pStyle w:val="a3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11382F">
        <w:rPr>
          <w:rFonts w:ascii="Times New Roman" w:hAnsi="Times New Roman"/>
          <w:sz w:val="28"/>
          <w:szCs w:val="28"/>
        </w:rPr>
        <w:t>орушується робота нервової системи;</w:t>
      </w:r>
    </w:p>
    <w:p w:rsidR="00044E70" w:rsidRPr="0011382F" w:rsidRDefault="00044E70" w:rsidP="003B4F7A">
      <w:pPr>
        <w:pStyle w:val="a3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11382F">
        <w:rPr>
          <w:rFonts w:ascii="Times New Roman" w:hAnsi="Times New Roman"/>
          <w:sz w:val="28"/>
          <w:szCs w:val="28"/>
        </w:rPr>
        <w:t>нижується імунітет;</w:t>
      </w:r>
    </w:p>
    <w:p w:rsidR="00044E70" w:rsidRPr="0011382F" w:rsidRDefault="00044E70" w:rsidP="003B4F7A">
      <w:pPr>
        <w:pStyle w:val="a3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11382F">
        <w:rPr>
          <w:rFonts w:ascii="Times New Roman" w:hAnsi="Times New Roman"/>
          <w:sz w:val="28"/>
          <w:szCs w:val="28"/>
        </w:rPr>
        <w:t>меншується проникність капілярів;</w:t>
      </w:r>
    </w:p>
    <w:p w:rsidR="00044E70" w:rsidRPr="0011382F" w:rsidRDefault="00044E70" w:rsidP="003B4F7A">
      <w:pPr>
        <w:pStyle w:val="a3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11382F">
        <w:rPr>
          <w:rFonts w:ascii="Times New Roman" w:hAnsi="Times New Roman"/>
          <w:sz w:val="28"/>
          <w:szCs w:val="28"/>
        </w:rPr>
        <w:t>иникають некротичні уродження шкіри,що призводить до таких захворювань:</w:t>
      </w:r>
    </w:p>
    <w:p w:rsidR="00044E70" w:rsidRPr="0011382F" w:rsidRDefault="00044E70" w:rsidP="003B4F7A">
      <w:pPr>
        <w:tabs>
          <w:tab w:val="left" w:pos="4536"/>
        </w:tabs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в</w:t>
      </w:r>
      <w:r w:rsidRPr="0011382F">
        <w:rPr>
          <w:rFonts w:ascii="Times New Roman" w:hAnsi="Times New Roman"/>
          <w:sz w:val="28"/>
          <w:szCs w:val="28"/>
        </w:rPr>
        <w:t>иснаження;</w:t>
      </w:r>
    </w:p>
    <w:p w:rsidR="00044E70" w:rsidRPr="0011382F" w:rsidRDefault="00044E70" w:rsidP="003B4F7A">
      <w:pPr>
        <w:tabs>
          <w:tab w:val="left" w:pos="4536"/>
        </w:tabs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• х</w:t>
      </w:r>
      <w:r w:rsidRPr="0011382F">
        <w:rPr>
          <w:rFonts w:ascii="Times New Roman" w:hAnsi="Times New Roman"/>
          <w:sz w:val="28"/>
          <w:szCs w:val="28"/>
        </w:rPr>
        <w:t>вороби шкіри;</w:t>
      </w:r>
    </w:p>
    <w:p w:rsidR="00044E70" w:rsidRPr="0011382F" w:rsidRDefault="00044E70" w:rsidP="003B4F7A">
      <w:pPr>
        <w:tabs>
          <w:tab w:val="left" w:pos="4536"/>
        </w:tabs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в</w:t>
      </w:r>
      <w:r w:rsidRPr="0011382F">
        <w:rPr>
          <w:rFonts w:ascii="Times New Roman" w:hAnsi="Times New Roman"/>
          <w:sz w:val="28"/>
          <w:szCs w:val="28"/>
        </w:rPr>
        <w:t>ипадання волосся.</w:t>
      </w:r>
    </w:p>
    <w:p w:rsidR="00044E70" w:rsidRPr="0011382F" w:rsidRDefault="00FA7BE8" w:rsidP="003B4F7A">
      <w:pPr>
        <w:tabs>
          <w:tab w:val="left" w:pos="709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044E70">
        <w:rPr>
          <w:rFonts w:ascii="Times New Roman" w:hAnsi="Times New Roman"/>
          <w:sz w:val="28"/>
          <w:szCs w:val="28"/>
        </w:rPr>
        <w:t xml:space="preserve">Надмірне споживання жирів – </w:t>
      </w:r>
      <w:r w:rsidR="00044E70" w:rsidRPr="00506FD5">
        <w:rPr>
          <w:rFonts w:ascii="Times New Roman" w:hAnsi="Times New Roman"/>
          <w:sz w:val="28"/>
          <w:szCs w:val="28"/>
          <w:lang w:val="ru-RU"/>
        </w:rPr>
        <w:t>“</w:t>
      </w:r>
      <w:r w:rsidR="00044E70">
        <w:rPr>
          <w:rFonts w:ascii="Times New Roman" w:hAnsi="Times New Roman"/>
          <w:sz w:val="28"/>
          <w:szCs w:val="28"/>
        </w:rPr>
        <w:t>небажане</w:t>
      </w:r>
      <w:r w:rsidR="00044E70" w:rsidRPr="00506FD5">
        <w:rPr>
          <w:rFonts w:ascii="Times New Roman" w:hAnsi="Times New Roman"/>
          <w:sz w:val="28"/>
          <w:szCs w:val="28"/>
          <w:lang w:val="ru-RU"/>
        </w:rPr>
        <w:t>”</w:t>
      </w:r>
      <w:r w:rsidR="00044E70" w:rsidRPr="0011382F">
        <w:rPr>
          <w:rFonts w:ascii="Times New Roman" w:hAnsi="Times New Roman"/>
          <w:sz w:val="28"/>
          <w:szCs w:val="28"/>
        </w:rPr>
        <w:t>,</w:t>
      </w:r>
      <w:r w:rsidR="00044E70" w:rsidRPr="00506FD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44E70" w:rsidRPr="0011382F">
        <w:rPr>
          <w:rFonts w:ascii="Times New Roman" w:hAnsi="Times New Roman"/>
          <w:sz w:val="28"/>
          <w:szCs w:val="28"/>
        </w:rPr>
        <w:t>внаслідок чого:</w:t>
      </w:r>
    </w:p>
    <w:p w:rsidR="00044E70" w:rsidRPr="0011382F" w:rsidRDefault="00044E70" w:rsidP="003B4F7A">
      <w:pPr>
        <w:pStyle w:val="a3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11382F">
        <w:rPr>
          <w:rFonts w:ascii="Times New Roman" w:hAnsi="Times New Roman"/>
          <w:sz w:val="28"/>
          <w:szCs w:val="28"/>
        </w:rPr>
        <w:t>ідвищується в’язкість крові,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її згортання;</w:t>
      </w:r>
    </w:p>
    <w:p w:rsidR="00044E70" w:rsidRPr="0011382F" w:rsidRDefault="00044E70" w:rsidP="003B4F7A">
      <w:pPr>
        <w:pStyle w:val="a3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11382F">
        <w:rPr>
          <w:rFonts w:ascii="Times New Roman" w:hAnsi="Times New Roman"/>
          <w:sz w:val="28"/>
          <w:szCs w:val="28"/>
        </w:rPr>
        <w:t>орушується обмін речовин;</w:t>
      </w:r>
    </w:p>
    <w:p w:rsidR="00044E70" w:rsidRPr="0011382F" w:rsidRDefault="00044E70" w:rsidP="003B4F7A">
      <w:pPr>
        <w:pStyle w:val="a3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11382F">
        <w:rPr>
          <w:rFonts w:ascii="Times New Roman" w:hAnsi="Times New Roman"/>
          <w:sz w:val="28"/>
          <w:szCs w:val="28"/>
        </w:rPr>
        <w:t>нижується імунітет;</w:t>
      </w:r>
    </w:p>
    <w:p w:rsidR="00044E70" w:rsidRPr="0011382F" w:rsidRDefault="00044E70" w:rsidP="003B4F7A">
      <w:pPr>
        <w:pStyle w:val="a3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11382F">
        <w:rPr>
          <w:rFonts w:ascii="Times New Roman" w:hAnsi="Times New Roman"/>
          <w:sz w:val="28"/>
          <w:szCs w:val="28"/>
        </w:rPr>
        <w:t>більшується маса тіла;</w:t>
      </w:r>
    </w:p>
    <w:p w:rsidR="00044E70" w:rsidRPr="0011382F" w:rsidRDefault="00044E70" w:rsidP="003B4F7A">
      <w:pPr>
        <w:pStyle w:val="a3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11382F">
        <w:rPr>
          <w:rFonts w:ascii="Times New Roman" w:hAnsi="Times New Roman"/>
          <w:sz w:val="28"/>
          <w:szCs w:val="28"/>
        </w:rPr>
        <w:t>агромаджуються жири у крові,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печінці,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інших органах і тканинах,</w:t>
      </w:r>
      <w:r w:rsidR="00FA7BE8"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що може призвести до таких захворювань:</w:t>
      </w:r>
    </w:p>
    <w:p w:rsidR="00044E70" w:rsidRPr="0011382F" w:rsidRDefault="00044E70" w:rsidP="003B4F7A">
      <w:pPr>
        <w:tabs>
          <w:tab w:val="left" w:pos="4536"/>
        </w:tabs>
        <w:spacing w:after="0" w:line="360" w:lineRule="auto"/>
        <w:ind w:firstLine="1134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 xml:space="preserve"> а</w:t>
      </w:r>
      <w:r w:rsidRPr="0011382F">
        <w:rPr>
          <w:rFonts w:ascii="Times New Roman" w:hAnsi="Times New Roman"/>
          <w:sz w:val="28"/>
          <w:szCs w:val="28"/>
        </w:rPr>
        <w:t>теросклеротичний кардіосклероз;</w:t>
      </w:r>
    </w:p>
    <w:p w:rsidR="00044E70" w:rsidRPr="0011382F" w:rsidRDefault="00044E70" w:rsidP="003B4F7A">
      <w:pPr>
        <w:tabs>
          <w:tab w:val="left" w:pos="4536"/>
        </w:tabs>
        <w:spacing w:after="0" w:line="360" w:lineRule="auto"/>
        <w:ind w:firstLine="1134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і</w:t>
      </w:r>
      <w:r w:rsidRPr="0011382F">
        <w:rPr>
          <w:rFonts w:ascii="Times New Roman" w:hAnsi="Times New Roman"/>
          <w:sz w:val="28"/>
          <w:szCs w:val="28"/>
        </w:rPr>
        <w:t>нфаркт міокарда;</w:t>
      </w:r>
    </w:p>
    <w:p w:rsidR="00044E70" w:rsidRPr="0011382F" w:rsidRDefault="00044E70" w:rsidP="003B4F7A">
      <w:pPr>
        <w:tabs>
          <w:tab w:val="left" w:pos="4536"/>
        </w:tabs>
        <w:spacing w:after="0" w:line="36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і</w:t>
      </w:r>
      <w:r w:rsidRPr="0011382F">
        <w:rPr>
          <w:rFonts w:ascii="Times New Roman" w:hAnsi="Times New Roman"/>
          <w:sz w:val="28"/>
          <w:szCs w:val="28"/>
        </w:rPr>
        <w:t>нсульт;</w:t>
      </w:r>
    </w:p>
    <w:p w:rsidR="00044E70" w:rsidRPr="0011382F" w:rsidRDefault="00044E70" w:rsidP="003B4F7A">
      <w:pPr>
        <w:tabs>
          <w:tab w:val="left" w:pos="4536"/>
        </w:tabs>
        <w:spacing w:after="0" w:line="360" w:lineRule="auto"/>
        <w:ind w:firstLine="1134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о</w:t>
      </w:r>
      <w:r w:rsidRPr="0011382F">
        <w:rPr>
          <w:rFonts w:ascii="Times New Roman" w:hAnsi="Times New Roman"/>
          <w:sz w:val="28"/>
          <w:szCs w:val="28"/>
        </w:rPr>
        <w:t>жиріння;</w:t>
      </w:r>
    </w:p>
    <w:p w:rsidR="00044E70" w:rsidRPr="0011382F" w:rsidRDefault="00044E70" w:rsidP="003B4F7A">
      <w:pPr>
        <w:tabs>
          <w:tab w:val="left" w:pos="4536"/>
        </w:tabs>
        <w:spacing w:after="0" w:line="36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р</w:t>
      </w:r>
      <w:r w:rsidRPr="0011382F">
        <w:rPr>
          <w:rFonts w:ascii="Times New Roman" w:hAnsi="Times New Roman"/>
          <w:sz w:val="28"/>
          <w:szCs w:val="28"/>
        </w:rPr>
        <w:t>ак товстого відділу кишечника.</w:t>
      </w:r>
    </w:p>
    <w:p w:rsidR="00044E70" w:rsidRPr="00FA7BE8" w:rsidRDefault="00044E70" w:rsidP="003B4F7A">
      <w:pPr>
        <w:tabs>
          <w:tab w:val="left" w:pos="4536"/>
          <w:tab w:val="left" w:pos="6263"/>
        </w:tabs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 w:rsidRPr="00FA7BE8">
        <w:rPr>
          <w:rFonts w:ascii="Times New Roman" w:hAnsi="Times New Roman"/>
          <w:b/>
          <w:i/>
          <w:sz w:val="28"/>
          <w:szCs w:val="28"/>
        </w:rPr>
        <w:t>Презентація. Біологічна роль жирів (д</w:t>
      </w:r>
      <w:r w:rsidR="00FA7BE8">
        <w:rPr>
          <w:rFonts w:ascii="Times New Roman" w:hAnsi="Times New Roman"/>
          <w:b/>
          <w:i/>
          <w:sz w:val="28"/>
          <w:szCs w:val="28"/>
        </w:rPr>
        <w:t>одаток 2</w:t>
      </w:r>
      <w:r w:rsidRPr="00FA7BE8">
        <w:rPr>
          <w:rFonts w:ascii="Times New Roman" w:hAnsi="Times New Roman"/>
          <w:b/>
          <w:i/>
          <w:sz w:val="28"/>
          <w:szCs w:val="28"/>
        </w:rPr>
        <w:t>)</w:t>
      </w:r>
    </w:p>
    <w:p w:rsidR="00044E70" w:rsidRPr="0011382F" w:rsidRDefault="00044E70" w:rsidP="003B4F7A">
      <w:pPr>
        <w:pStyle w:val="a3"/>
        <w:tabs>
          <w:tab w:val="left" w:pos="4536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FA7BE8">
        <w:rPr>
          <w:rFonts w:ascii="Times New Roman" w:hAnsi="Times New Roman"/>
          <w:b/>
          <w:sz w:val="28"/>
          <w:szCs w:val="28"/>
        </w:rPr>
        <w:t>Учитель.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Перетворення жирів в організмі людини.</w:t>
      </w:r>
    </w:p>
    <w:p w:rsidR="00044E70" w:rsidRPr="0011382F" w:rsidRDefault="00044E70" w:rsidP="003B4F7A">
      <w:pPr>
        <w:tabs>
          <w:tab w:val="left" w:pos="453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t xml:space="preserve">Жир → </w:t>
      </w:r>
      <w:proofErr w:type="spellStart"/>
      <w:r w:rsidRPr="0011382F">
        <w:rPr>
          <w:rFonts w:ascii="Times New Roman" w:hAnsi="Times New Roman"/>
          <w:sz w:val="28"/>
          <w:szCs w:val="28"/>
        </w:rPr>
        <w:t>Емульгований</w:t>
      </w:r>
      <w:proofErr w:type="spellEnd"/>
      <w:r w:rsidRPr="0011382F">
        <w:rPr>
          <w:rFonts w:ascii="Times New Roman" w:hAnsi="Times New Roman"/>
          <w:sz w:val="28"/>
          <w:szCs w:val="28"/>
        </w:rPr>
        <w:t xml:space="preserve"> жир → Ліпіди → Гліцерин і жирні кислоти → Жир,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характерний для організму (кров,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жирова тканина,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клітини органів і тканин) → Гліцерин і вищі кислоти → Вуглекислий газ,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вода і енергія.</w:t>
      </w:r>
    </w:p>
    <w:p w:rsidR="00044E70" w:rsidRPr="0011382F" w:rsidRDefault="00044E70" w:rsidP="003B4F7A">
      <w:pPr>
        <w:tabs>
          <w:tab w:val="left" w:pos="0"/>
        </w:tabs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t>Жири беруть участь в обмінних процесах в організмі:</w:t>
      </w:r>
    </w:p>
    <w:p w:rsidR="00044E70" w:rsidRPr="0011382F" w:rsidRDefault="00044E70" w:rsidP="003B4F7A">
      <w:pPr>
        <w:tabs>
          <w:tab w:val="left" w:pos="453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(1) – в</w:t>
      </w:r>
      <w:r w:rsidRPr="0011382F">
        <w:rPr>
          <w:rFonts w:ascii="Times New Roman" w:hAnsi="Times New Roman"/>
          <w:sz w:val="28"/>
          <w:szCs w:val="28"/>
        </w:rPr>
        <w:t xml:space="preserve"> шлунку відбувається розщеплення жирів під дією ферменту ліпази та жовчних кислот;</w:t>
      </w:r>
    </w:p>
    <w:p w:rsidR="00044E70" w:rsidRPr="0011382F" w:rsidRDefault="00044E70" w:rsidP="003B4F7A">
      <w:pPr>
        <w:tabs>
          <w:tab w:val="left" w:pos="453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(2) – с</w:t>
      </w:r>
      <w:r w:rsidRPr="0011382F">
        <w:rPr>
          <w:rFonts w:ascii="Times New Roman" w:hAnsi="Times New Roman"/>
          <w:sz w:val="28"/>
          <w:szCs w:val="28"/>
        </w:rPr>
        <w:t>интез ліпідів;</w:t>
      </w:r>
    </w:p>
    <w:p w:rsidR="00044E70" w:rsidRPr="0011382F" w:rsidRDefault="00044E70" w:rsidP="003B4F7A">
      <w:pPr>
        <w:tabs>
          <w:tab w:val="left" w:pos="453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(3) – р</w:t>
      </w:r>
      <w:r w:rsidRPr="0011382F">
        <w:rPr>
          <w:rFonts w:ascii="Times New Roman" w:hAnsi="Times New Roman"/>
          <w:sz w:val="28"/>
          <w:szCs w:val="28"/>
        </w:rPr>
        <w:t>озщеплення ліпідів на гліцерин та жирні кислоти;</w:t>
      </w:r>
    </w:p>
    <w:p w:rsidR="00044E70" w:rsidRPr="0011382F" w:rsidRDefault="00044E70" w:rsidP="003B4F7A">
      <w:pPr>
        <w:tabs>
          <w:tab w:val="left" w:pos="453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t xml:space="preserve">(4) – </w:t>
      </w:r>
      <w:r>
        <w:rPr>
          <w:rFonts w:ascii="Times New Roman" w:hAnsi="Times New Roman"/>
          <w:sz w:val="28"/>
          <w:szCs w:val="28"/>
        </w:rPr>
        <w:t>г</w:t>
      </w:r>
      <w:r w:rsidRPr="0011382F">
        <w:rPr>
          <w:rFonts w:ascii="Times New Roman" w:hAnsi="Times New Roman"/>
          <w:sz w:val="28"/>
          <w:szCs w:val="28"/>
        </w:rPr>
        <w:t>ліцерин і ці кислоти поглинаються ворсинками кишечника,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синтезуючи жири,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характерні для даного організму;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ці жири надходять у лімфатичну систему і загальне коло кровообігу,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в підшкірну клітковину;</w:t>
      </w:r>
    </w:p>
    <w:p w:rsidR="00044E70" w:rsidRPr="0011382F" w:rsidRDefault="00044E70" w:rsidP="003B4F7A">
      <w:pPr>
        <w:tabs>
          <w:tab w:val="left" w:pos="453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(5) – у</w:t>
      </w:r>
      <w:r w:rsidRPr="0011382F">
        <w:rPr>
          <w:rFonts w:ascii="Times New Roman" w:hAnsi="Times New Roman"/>
          <w:sz w:val="28"/>
          <w:szCs w:val="28"/>
        </w:rPr>
        <w:t xml:space="preserve"> ході обмінних процесів у тканинах жири розкладаються на гліцерин і кислоти;</w:t>
      </w:r>
    </w:p>
    <w:p w:rsidR="00044E70" w:rsidRPr="0011382F" w:rsidRDefault="00044E70" w:rsidP="003B4F7A">
      <w:pPr>
        <w:tabs>
          <w:tab w:val="left" w:pos="453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(6) – п</w:t>
      </w:r>
      <w:r w:rsidRPr="0011382F">
        <w:rPr>
          <w:rFonts w:ascii="Times New Roman" w:hAnsi="Times New Roman"/>
          <w:sz w:val="28"/>
          <w:szCs w:val="28"/>
        </w:rPr>
        <w:t>ід час окиснення кислот виділяється велика кількість енергії.</w:t>
      </w:r>
    </w:p>
    <w:p w:rsidR="00044E70" w:rsidRDefault="00044E70" w:rsidP="003B4F7A">
      <w:pPr>
        <w:tabs>
          <w:tab w:val="left" w:pos="453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A7BE8">
        <w:rPr>
          <w:rFonts w:ascii="Times New Roman" w:hAnsi="Times New Roman"/>
          <w:b/>
          <w:sz w:val="28"/>
          <w:szCs w:val="28"/>
        </w:rPr>
        <w:lastRenderedPageBreak/>
        <w:t>Учитель.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Зараз послухаємо результати дослідження практиків</w:t>
      </w:r>
    </w:p>
    <w:p w:rsidR="00044E70" w:rsidRPr="00FA7BE8" w:rsidRDefault="00044E70" w:rsidP="003B4F7A">
      <w:pPr>
        <w:tabs>
          <w:tab w:val="left" w:pos="4536"/>
        </w:tabs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 w:rsidRPr="00FA7BE8">
        <w:rPr>
          <w:rFonts w:ascii="Times New Roman" w:hAnsi="Times New Roman"/>
          <w:b/>
          <w:i/>
          <w:sz w:val="28"/>
          <w:szCs w:val="28"/>
        </w:rPr>
        <w:t>ІІІ група</w:t>
      </w:r>
    </w:p>
    <w:p w:rsidR="00044E70" w:rsidRPr="00FA7BE8" w:rsidRDefault="00044E70" w:rsidP="003B4F7A">
      <w:pPr>
        <w:tabs>
          <w:tab w:val="left" w:pos="4536"/>
        </w:tabs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FA7BE8">
        <w:rPr>
          <w:rFonts w:ascii="Times New Roman" w:hAnsi="Times New Roman"/>
          <w:i/>
          <w:sz w:val="28"/>
          <w:szCs w:val="28"/>
        </w:rPr>
        <w:t>1) Застосування жирів:</w:t>
      </w:r>
    </w:p>
    <w:p w:rsidR="00044E70" w:rsidRPr="0011382F" w:rsidRDefault="00044E70" w:rsidP="003B4F7A">
      <w:pPr>
        <w:tabs>
          <w:tab w:val="left" w:pos="4536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х</w:t>
      </w:r>
      <w:r w:rsidRPr="0011382F">
        <w:rPr>
          <w:rFonts w:ascii="Times New Roman" w:hAnsi="Times New Roman"/>
          <w:sz w:val="28"/>
          <w:szCs w:val="28"/>
        </w:rPr>
        <w:t xml:space="preserve">арчова промисловість: маргарини, </w:t>
      </w:r>
      <w:proofErr w:type="spellStart"/>
      <w:r w:rsidRPr="0011382F">
        <w:rPr>
          <w:rFonts w:ascii="Times New Roman" w:hAnsi="Times New Roman"/>
          <w:sz w:val="28"/>
          <w:szCs w:val="28"/>
        </w:rPr>
        <w:t>майонези</w:t>
      </w:r>
      <w:proofErr w:type="spellEnd"/>
      <w:r w:rsidRPr="0011382F">
        <w:rPr>
          <w:rFonts w:ascii="Times New Roman" w:hAnsi="Times New Roman"/>
          <w:sz w:val="28"/>
          <w:szCs w:val="28"/>
        </w:rPr>
        <w:t>, консерви,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ковбасні вироби,</w:t>
      </w:r>
      <w:r w:rsidR="00FA7BE8"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кондитерські вироби;</w:t>
      </w:r>
    </w:p>
    <w:p w:rsidR="00044E70" w:rsidRPr="0011382F" w:rsidRDefault="00044E70" w:rsidP="003B4F7A">
      <w:pPr>
        <w:tabs>
          <w:tab w:val="left" w:pos="4536"/>
        </w:tabs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б</w:t>
      </w:r>
      <w:r w:rsidRPr="0011382F">
        <w:rPr>
          <w:rFonts w:ascii="Times New Roman" w:hAnsi="Times New Roman"/>
          <w:sz w:val="28"/>
          <w:szCs w:val="28"/>
        </w:rPr>
        <w:t>удівельні матеріали: виготовлення олійних фарб,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оліфи,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лаків;</w:t>
      </w:r>
    </w:p>
    <w:p w:rsidR="00044E70" w:rsidRPr="0011382F" w:rsidRDefault="00044E70" w:rsidP="003B4F7A">
      <w:pPr>
        <w:tabs>
          <w:tab w:val="left" w:pos="4536"/>
        </w:tabs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м</w:t>
      </w:r>
      <w:r w:rsidRPr="0011382F">
        <w:rPr>
          <w:rFonts w:ascii="Times New Roman" w:hAnsi="Times New Roman"/>
          <w:sz w:val="28"/>
          <w:szCs w:val="28"/>
        </w:rPr>
        <w:t>едицина: мазі,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емульсії,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 xml:space="preserve">свічки, </w:t>
      </w:r>
      <w:proofErr w:type="spellStart"/>
      <w:r w:rsidRPr="0011382F">
        <w:rPr>
          <w:rFonts w:ascii="Times New Roman" w:hAnsi="Times New Roman"/>
          <w:sz w:val="28"/>
          <w:szCs w:val="28"/>
        </w:rPr>
        <w:t>супозиторії</w:t>
      </w:r>
      <w:proofErr w:type="spellEnd"/>
      <w:r w:rsidRPr="0011382F">
        <w:rPr>
          <w:rFonts w:ascii="Times New Roman" w:hAnsi="Times New Roman"/>
          <w:sz w:val="28"/>
          <w:szCs w:val="28"/>
        </w:rPr>
        <w:t>;</w:t>
      </w:r>
    </w:p>
    <w:p w:rsidR="00044E70" w:rsidRPr="0011382F" w:rsidRDefault="00044E70" w:rsidP="003B4F7A">
      <w:pPr>
        <w:tabs>
          <w:tab w:val="left" w:pos="4536"/>
        </w:tabs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м</w:t>
      </w:r>
      <w:r w:rsidRPr="0011382F">
        <w:rPr>
          <w:rFonts w:ascii="Times New Roman" w:hAnsi="Times New Roman"/>
          <w:sz w:val="28"/>
          <w:szCs w:val="28"/>
        </w:rPr>
        <w:t>иловаріння;</w:t>
      </w:r>
    </w:p>
    <w:p w:rsidR="00044E70" w:rsidRPr="0011382F" w:rsidRDefault="00044E70" w:rsidP="003B4F7A">
      <w:pPr>
        <w:tabs>
          <w:tab w:val="left" w:pos="4536"/>
        </w:tabs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п</w:t>
      </w:r>
      <w:r w:rsidRPr="0011382F">
        <w:rPr>
          <w:rFonts w:ascii="Times New Roman" w:hAnsi="Times New Roman"/>
          <w:sz w:val="28"/>
          <w:szCs w:val="28"/>
        </w:rPr>
        <w:t>арфумерія і косметика: креми,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 xml:space="preserve">лосьйони, </w:t>
      </w:r>
      <w:proofErr w:type="spellStart"/>
      <w:r w:rsidRPr="0011382F">
        <w:rPr>
          <w:rFonts w:ascii="Times New Roman" w:hAnsi="Times New Roman"/>
          <w:sz w:val="28"/>
          <w:szCs w:val="28"/>
        </w:rPr>
        <w:t>скраби</w:t>
      </w:r>
      <w:proofErr w:type="spellEnd"/>
      <w:r w:rsidRPr="0011382F">
        <w:rPr>
          <w:rFonts w:ascii="Times New Roman" w:hAnsi="Times New Roman"/>
          <w:sz w:val="28"/>
          <w:szCs w:val="28"/>
        </w:rPr>
        <w:t>, засоби для зняття макіяжу;</w:t>
      </w:r>
    </w:p>
    <w:p w:rsidR="00044E70" w:rsidRPr="0011382F" w:rsidRDefault="00044E70" w:rsidP="003B4F7A">
      <w:pPr>
        <w:tabs>
          <w:tab w:val="left" w:pos="4536"/>
        </w:tabs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ж</w:t>
      </w:r>
      <w:r w:rsidRPr="0011382F">
        <w:rPr>
          <w:rFonts w:ascii="Times New Roman" w:hAnsi="Times New Roman"/>
          <w:sz w:val="28"/>
          <w:szCs w:val="28"/>
        </w:rPr>
        <w:t>ивопис: масляні,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темперні фарби,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розчинники;</w:t>
      </w:r>
    </w:p>
    <w:p w:rsidR="00044E70" w:rsidRPr="0011382F" w:rsidRDefault="00044E70" w:rsidP="003B4F7A">
      <w:pPr>
        <w:tabs>
          <w:tab w:val="left" w:pos="4536"/>
        </w:tabs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в</w:t>
      </w:r>
      <w:r w:rsidRPr="0011382F">
        <w:rPr>
          <w:rFonts w:ascii="Times New Roman" w:hAnsi="Times New Roman"/>
          <w:sz w:val="28"/>
          <w:szCs w:val="28"/>
        </w:rPr>
        <w:t>иготовлення мастил,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засобів для догляду за шкіряними речами;</w:t>
      </w:r>
    </w:p>
    <w:p w:rsidR="00044E70" w:rsidRDefault="00044E70" w:rsidP="003B4F7A">
      <w:pPr>
        <w:tabs>
          <w:tab w:val="left" w:pos="4536"/>
        </w:tabs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в</w:t>
      </w:r>
      <w:r w:rsidRPr="0011382F">
        <w:rPr>
          <w:rFonts w:ascii="Times New Roman" w:hAnsi="Times New Roman"/>
          <w:sz w:val="28"/>
          <w:szCs w:val="28"/>
        </w:rPr>
        <w:t xml:space="preserve">иробництво </w:t>
      </w:r>
      <w:proofErr w:type="spellStart"/>
      <w:r w:rsidRPr="0011382F">
        <w:rPr>
          <w:rFonts w:ascii="Times New Roman" w:hAnsi="Times New Roman"/>
          <w:sz w:val="28"/>
          <w:szCs w:val="28"/>
        </w:rPr>
        <w:t>біодизелю</w:t>
      </w:r>
      <w:proofErr w:type="spellEnd"/>
      <w:r w:rsidRPr="0011382F">
        <w:rPr>
          <w:rFonts w:ascii="Times New Roman" w:hAnsi="Times New Roman"/>
          <w:sz w:val="28"/>
          <w:szCs w:val="28"/>
        </w:rPr>
        <w:t xml:space="preserve"> та гліцерину.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44E70" w:rsidRPr="00FA7BE8" w:rsidRDefault="00044E70" w:rsidP="003B4F7A">
      <w:pPr>
        <w:tabs>
          <w:tab w:val="left" w:pos="4536"/>
        </w:tabs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 w:rsidRPr="00FA7BE8">
        <w:rPr>
          <w:rFonts w:ascii="Times New Roman" w:hAnsi="Times New Roman"/>
          <w:b/>
          <w:i/>
          <w:sz w:val="28"/>
          <w:szCs w:val="28"/>
        </w:rPr>
        <w:t>Презентація. Застосування жирів у народному господарстві</w:t>
      </w:r>
      <w:r w:rsidR="00FA7BE8">
        <w:rPr>
          <w:rFonts w:ascii="Times New Roman" w:hAnsi="Times New Roman"/>
          <w:b/>
          <w:i/>
          <w:sz w:val="28"/>
          <w:szCs w:val="28"/>
        </w:rPr>
        <w:t xml:space="preserve"> (додаток 3)</w:t>
      </w:r>
    </w:p>
    <w:p w:rsidR="00044E70" w:rsidRPr="00FA7BE8" w:rsidRDefault="00044E70" w:rsidP="003B4F7A">
      <w:pPr>
        <w:tabs>
          <w:tab w:val="left" w:pos="4536"/>
        </w:tabs>
        <w:spacing w:after="0" w:line="360" w:lineRule="auto"/>
        <w:ind w:left="993" w:hanging="993"/>
        <w:jc w:val="both"/>
        <w:rPr>
          <w:rFonts w:ascii="Times New Roman" w:hAnsi="Times New Roman"/>
          <w:i/>
          <w:sz w:val="28"/>
          <w:szCs w:val="28"/>
        </w:rPr>
      </w:pPr>
      <w:r w:rsidRPr="00FA7BE8">
        <w:rPr>
          <w:rFonts w:ascii="Times New Roman" w:hAnsi="Times New Roman"/>
          <w:i/>
          <w:sz w:val="28"/>
          <w:szCs w:val="28"/>
        </w:rPr>
        <w:t>2) Лікувальні властивості олій (додаток 4).</w:t>
      </w:r>
    </w:p>
    <w:p w:rsidR="00044E70" w:rsidRPr="0011382F" w:rsidRDefault="00044E70" w:rsidP="003B4F7A">
      <w:pPr>
        <w:tabs>
          <w:tab w:val="left" w:pos="4536"/>
        </w:tabs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5F5CB4">
        <w:rPr>
          <w:rFonts w:ascii="Times New Roman" w:hAnsi="Times New Roman"/>
          <w:b/>
          <w:sz w:val="28"/>
          <w:szCs w:val="28"/>
        </w:rPr>
        <w:t>Учитель.</w:t>
      </w:r>
      <w:r w:rsidRPr="0011382F">
        <w:rPr>
          <w:rFonts w:ascii="Times New Roman" w:hAnsi="Times New Roman"/>
          <w:sz w:val="28"/>
          <w:szCs w:val="28"/>
        </w:rPr>
        <w:t xml:space="preserve"> Наш сьогоднішній урок уже добігає кінця. Я думаю,що він був цікавим,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ми багато чого нового дізналися про жири. Тепер ви знаєте</w:t>
      </w:r>
      <w:r>
        <w:rPr>
          <w:rFonts w:ascii="Times New Roman" w:hAnsi="Times New Roman"/>
          <w:sz w:val="28"/>
          <w:szCs w:val="28"/>
        </w:rPr>
        <w:t>,</w:t>
      </w:r>
      <w:r w:rsidRPr="0011382F">
        <w:rPr>
          <w:rFonts w:ascii="Times New Roman" w:hAnsi="Times New Roman"/>
          <w:sz w:val="28"/>
          <w:szCs w:val="28"/>
        </w:rPr>
        <w:t xml:space="preserve"> чому жири мають велике значення в живленні,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82F">
        <w:rPr>
          <w:rFonts w:ascii="Times New Roman" w:hAnsi="Times New Roman"/>
          <w:sz w:val="28"/>
          <w:szCs w:val="28"/>
        </w:rPr>
        <w:t>життєдіяльності людини та різних галузях промисловості.</w:t>
      </w:r>
    </w:p>
    <w:p w:rsidR="00044E70" w:rsidRPr="005F5CB4" w:rsidRDefault="00044E70" w:rsidP="003B4F7A">
      <w:pPr>
        <w:tabs>
          <w:tab w:val="left" w:pos="4536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5F5CB4">
        <w:rPr>
          <w:rFonts w:ascii="Times New Roman" w:hAnsi="Times New Roman"/>
          <w:b/>
          <w:sz w:val="28"/>
          <w:szCs w:val="28"/>
        </w:rPr>
        <w:t>V. Узагальнення та си</w:t>
      </w:r>
      <w:r w:rsidR="005F5CB4">
        <w:rPr>
          <w:rFonts w:ascii="Times New Roman" w:hAnsi="Times New Roman"/>
          <w:b/>
          <w:sz w:val="28"/>
          <w:szCs w:val="28"/>
        </w:rPr>
        <w:t>стематизація знань</w:t>
      </w:r>
    </w:p>
    <w:p w:rsidR="00044E70" w:rsidRPr="0011382F" w:rsidRDefault="00044E70" w:rsidP="003B4F7A">
      <w:pPr>
        <w:tabs>
          <w:tab w:val="left" w:pos="4536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5F5CB4">
        <w:rPr>
          <w:rFonts w:ascii="Times New Roman" w:hAnsi="Times New Roman"/>
          <w:b/>
          <w:sz w:val="28"/>
          <w:szCs w:val="28"/>
        </w:rPr>
        <w:t>Учитель.</w:t>
      </w:r>
      <w:r w:rsidRPr="0011382F">
        <w:rPr>
          <w:rFonts w:ascii="Times New Roman" w:hAnsi="Times New Roman"/>
          <w:sz w:val="28"/>
          <w:szCs w:val="28"/>
        </w:rPr>
        <w:t xml:space="preserve"> А зараз пригадаємо основні етапи ваших досліджень:</w:t>
      </w:r>
    </w:p>
    <w:p w:rsidR="00044E70" w:rsidRPr="0011382F" w:rsidRDefault="00044E70" w:rsidP="003B4F7A">
      <w:pPr>
        <w:tabs>
          <w:tab w:val="left" w:pos="4536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t>1) Які речовини називаються жирами?</w:t>
      </w:r>
    </w:p>
    <w:p w:rsidR="00044E70" w:rsidRPr="0011382F" w:rsidRDefault="00044E70" w:rsidP="003B4F7A">
      <w:pPr>
        <w:tabs>
          <w:tab w:val="left" w:pos="4536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t>2) З яких речовин вони утворені?</w:t>
      </w:r>
    </w:p>
    <w:p w:rsidR="00044E70" w:rsidRPr="0011382F" w:rsidRDefault="00044E70" w:rsidP="003B4F7A">
      <w:pPr>
        <w:tabs>
          <w:tab w:val="left" w:pos="4536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t>3) Як називається реакція утворення жирів?</w:t>
      </w:r>
    </w:p>
    <w:p w:rsidR="00044E70" w:rsidRPr="0011382F" w:rsidRDefault="00044E70" w:rsidP="003B4F7A">
      <w:pPr>
        <w:tabs>
          <w:tab w:val="left" w:pos="4536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t>4) Де в природі зустрічаються жири?</w:t>
      </w:r>
    </w:p>
    <w:p w:rsidR="00044E70" w:rsidRPr="0011382F" w:rsidRDefault="00044E70" w:rsidP="003B4F7A">
      <w:pPr>
        <w:tabs>
          <w:tab w:val="left" w:pos="4536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t>5) Які властивості характерні для цих сполук?</w:t>
      </w:r>
    </w:p>
    <w:p w:rsidR="00044E70" w:rsidRPr="0011382F" w:rsidRDefault="00044E70" w:rsidP="003B4F7A">
      <w:pPr>
        <w:tabs>
          <w:tab w:val="left" w:pos="4536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t>6) Чому жири – незамінні речовини в раціоні харчування?</w:t>
      </w:r>
    </w:p>
    <w:p w:rsidR="00044E70" w:rsidRPr="0011382F" w:rsidRDefault="00044E70" w:rsidP="003B4F7A">
      <w:pPr>
        <w:tabs>
          <w:tab w:val="left" w:pos="4536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t>7) Які продукти харчування містять найбільше жирів?</w:t>
      </w:r>
    </w:p>
    <w:p w:rsidR="00044E70" w:rsidRPr="0011382F" w:rsidRDefault="00044E70" w:rsidP="003B4F7A">
      <w:pPr>
        <w:tabs>
          <w:tab w:val="left" w:pos="4536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t>8) До яких наслідків призводить нестача жирів? Їх надлишок?</w:t>
      </w:r>
    </w:p>
    <w:p w:rsidR="00044E70" w:rsidRPr="0011382F" w:rsidRDefault="00044E70" w:rsidP="003B4F7A">
      <w:pPr>
        <w:tabs>
          <w:tab w:val="left" w:pos="4536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t>9) В яких галузях народного господарства широко використовують жири?</w:t>
      </w:r>
    </w:p>
    <w:p w:rsidR="00044E70" w:rsidRPr="0011382F" w:rsidRDefault="00044E70" w:rsidP="003B4F7A">
      <w:pPr>
        <w:tabs>
          <w:tab w:val="left" w:pos="4536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5F5CB4">
        <w:rPr>
          <w:rFonts w:ascii="Times New Roman" w:hAnsi="Times New Roman"/>
          <w:b/>
          <w:sz w:val="28"/>
          <w:szCs w:val="28"/>
        </w:rPr>
        <w:t>VI. Домашнє завдання</w:t>
      </w:r>
    </w:p>
    <w:p w:rsidR="00044E70" w:rsidRPr="0011382F" w:rsidRDefault="00044E70" w:rsidP="003B4F7A">
      <w:pPr>
        <w:tabs>
          <w:tab w:val="left" w:pos="4536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lastRenderedPageBreak/>
        <w:t>Вивчити теоретичний матеріал § 30</w:t>
      </w:r>
    </w:p>
    <w:p w:rsidR="00044E70" w:rsidRPr="0011382F" w:rsidRDefault="00044E70" w:rsidP="003B4F7A">
      <w:pPr>
        <w:tabs>
          <w:tab w:val="left" w:pos="4536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t>Виконати завдан</w:t>
      </w:r>
      <w:r>
        <w:rPr>
          <w:rFonts w:ascii="Times New Roman" w:hAnsi="Times New Roman"/>
          <w:sz w:val="28"/>
          <w:szCs w:val="28"/>
        </w:rPr>
        <w:t>ня 2, 3 с. 172</w:t>
      </w:r>
      <w:r w:rsidRPr="0011382F">
        <w:rPr>
          <w:rFonts w:ascii="Times New Roman" w:hAnsi="Times New Roman"/>
          <w:sz w:val="28"/>
          <w:szCs w:val="28"/>
        </w:rPr>
        <w:t>; 6 с. 173 (</w:t>
      </w:r>
      <w:r w:rsidRPr="00C2111E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ля учнів з високим рівнем знань</w:t>
      </w:r>
      <w:r w:rsidRPr="0011382F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044E70" w:rsidRPr="005F5CB4" w:rsidRDefault="00044E70" w:rsidP="003B4F7A">
      <w:pPr>
        <w:tabs>
          <w:tab w:val="left" w:pos="4536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5F5CB4">
        <w:rPr>
          <w:rFonts w:ascii="Times New Roman" w:hAnsi="Times New Roman"/>
          <w:b/>
          <w:sz w:val="28"/>
          <w:szCs w:val="28"/>
        </w:rPr>
        <w:t>VII. Підсумки уроку</w:t>
      </w:r>
    </w:p>
    <w:p w:rsidR="00044E70" w:rsidRPr="0011382F" w:rsidRDefault="00044E70" w:rsidP="003B4F7A">
      <w:pPr>
        <w:tabs>
          <w:tab w:val="left" w:pos="4536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t>- Оцінювання роботи учнів на уроці.</w:t>
      </w:r>
    </w:p>
    <w:p w:rsidR="00044E70" w:rsidRPr="0011382F" w:rsidRDefault="00044E70" w:rsidP="003B4F7A">
      <w:pPr>
        <w:tabs>
          <w:tab w:val="left" w:pos="4536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t xml:space="preserve">- Бесіда: </w:t>
      </w:r>
    </w:p>
    <w:p w:rsidR="00044E70" w:rsidRPr="0011382F" w:rsidRDefault="00044E70" w:rsidP="003B4F7A">
      <w:pPr>
        <w:tabs>
          <w:tab w:val="left" w:pos="4536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t>• Чи сподобався вам сьогоднішній урок?</w:t>
      </w:r>
    </w:p>
    <w:p w:rsidR="00044E70" w:rsidRPr="0011382F" w:rsidRDefault="00044E70" w:rsidP="003B4F7A">
      <w:pPr>
        <w:tabs>
          <w:tab w:val="left" w:pos="4536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t>• Чи дізнались щось нове,невідоме досі?</w:t>
      </w:r>
    </w:p>
    <w:p w:rsidR="00044E70" w:rsidRPr="0011382F" w:rsidRDefault="00044E70" w:rsidP="003B4F7A">
      <w:pPr>
        <w:tabs>
          <w:tab w:val="left" w:pos="4536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t>• Чи вплине почута інформація на ваше харчування?</w:t>
      </w:r>
    </w:p>
    <w:p w:rsidR="00044E70" w:rsidRDefault="00044E70" w:rsidP="003B4F7A">
      <w:pPr>
        <w:tabs>
          <w:tab w:val="left" w:pos="4536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11382F">
        <w:rPr>
          <w:rFonts w:ascii="Times New Roman" w:hAnsi="Times New Roman"/>
          <w:sz w:val="28"/>
          <w:szCs w:val="28"/>
        </w:rPr>
        <w:t>• Чим ви збагатились на уроці?</w:t>
      </w:r>
    </w:p>
    <w:p w:rsidR="00044E70" w:rsidRPr="00680418" w:rsidRDefault="00044E70" w:rsidP="003B4F7A">
      <w:pPr>
        <w:tabs>
          <w:tab w:val="left" w:pos="4536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80418">
        <w:rPr>
          <w:rFonts w:ascii="Times New Roman" w:hAnsi="Times New Roman"/>
          <w:sz w:val="28"/>
          <w:szCs w:val="28"/>
        </w:rPr>
        <w:lastRenderedPageBreak/>
        <w:t>Додаток 4</w:t>
      </w:r>
    </w:p>
    <w:p w:rsidR="00044E70" w:rsidRPr="005F5CB4" w:rsidRDefault="00044E70" w:rsidP="003B4F7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5F5CB4">
        <w:rPr>
          <w:rFonts w:ascii="Times New Roman" w:hAnsi="Times New Roman"/>
          <w:b/>
          <w:sz w:val="32"/>
          <w:szCs w:val="32"/>
        </w:rPr>
        <w:t>Обліпихова олія</w:t>
      </w:r>
    </w:p>
    <w:p w:rsidR="00044E70" w:rsidRPr="00680418" w:rsidRDefault="00B744A9" w:rsidP="003B4F7A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EF546A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Рисунок 8" o:spid="_x0000_i1026" type="#_x0000_t75" alt="http://www.ua.all.biz/img/ua/catalog/940896.png" style="width:388.5pt;height:265.5pt;visibility:visible">
            <v:imagedata r:id="rId7" o:title=""/>
          </v:shape>
        </w:pict>
      </w:r>
    </w:p>
    <w:p w:rsidR="00044E70" w:rsidRPr="00680418" w:rsidRDefault="00044E70" w:rsidP="003B4F7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80418">
        <w:rPr>
          <w:rFonts w:ascii="Times New Roman" w:hAnsi="Times New Roman"/>
          <w:sz w:val="28"/>
          <w:szCs w:val="28"/>
        </w:rPr>
        <w:t xml:space="preserve">Обліпихова олія </w:t>
      </w:r>
      <w:r w:rsidRPr="00680418">
        <w:rPr>
          <w:rFonts w:ascii="Times New Roman" w:hAnsi="Times New Roman"/>
          <w:color w:val="000000"/>
          <w:sz w:val="28"/>
          <w:szCs w:val="28"/>
        </w:rPr>
        <w:t xml:space="preserve">має антацидні, </w:t>
      </w:r>
      <w:proofErr w:type="spellStart"/>
      <w:r w:rsidRPr="00680418">
        <w:rPr>
          <w:rFonts w:ascii="Times New Roman" w:hAnsi="Times New Roman"/>
          <w:color w:val="000000"/>
          <w:sz w:val="28"/>
          <w:szCs w:val="28"/>
        </w:rPr>
        <w:t>противиразкові</w:t>
      </w:r>
      <w:proofErr w:type="spellEnd"/>
      <w:r w:rsidRPr="00680418">
        <w:rPr>
          <w:rFonts w:ascii="Times New Roman" w:hAnsi="Times New Roman"/>
          <w:color w:val="000000"/>
          <w:sz w:val="28"/>
          <w:szCs w:val="28"/>
        </w:rPr>
        <w:t xml:space="preserve"> та </w:t>
      </w:r>
      <w:proofErr w:type="spellStart"/>
      <w:r w:rsidRPr="00680418">
        <w:rPr>
          <w:rFonts w:ascii="Times New Roman" w:hAnsi="Times New Roman"/>
          <w:color w:val="000000"/>
          <w:sz w:val="28"/>
          <w:szCs w:val="28"/>
        </w:rPr>
        <w:t>вітрогінні</w:t>
      </w:r>
      <w:proofErr w:type="spellEnd"/>
      <w:r w:rsidRPr="00680418">
        <w:rPr>
          <w:rFonts w:ascii="Times New Roman" w:hAnsi="Times New Roman"/>
          <w:color w:val="000000"/>
          <w:sz w:val="28"/>
          <w:szCs w:val="28"/>
        </w:rPr>
        <w:t xml:space="preserve"> властивості. </w:t>
      </w:r>
      <w:r w:rsidRPr="00680418">
        <w:rPr>
          <w:rFonts w:ascii="Times New Roman" w:hAnsi="Times New Roman"/>
          <w:sz w:val="28"/>
          <w:szCs w:val="28"/>
        </w:rPr>
        <w:t>Обліпихову Олію застосовують зовнішньо при лікуванні опіків, пролежнів, променевих уражень шкіри і слизових оболонок, гінекологічних захворювань (</w:t>
      </w:r>
      <w:proofErr w:type="spellStart"/>
      <w:r w:rsidRPr="00680418">
        <w:rPr>
          <w:rFonts w:ascii="Times New Roman" w:hAnsi="Times New Roman"/>
          <w:sz w:val="28"/>
          <w:szCs w:val="28"/>
        </w:rPr>
        <w:t>кольпітів</w:t>
      </w:r>
      <w:proofErr w:type="spellEnd"/>
      <w:r w:rsidRPr="0068041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80418">
        <w:rPr>
          <w:rFonts w:ascii="Times New Roman" w:hAnsi="Times New Roman"/>
          <w:sz w:val="28"/>
          <w:szCs w:val="28"/>
        </w:rPr>
        <w:t>ендоцервіцитів</w:t>
      </w:r>
      <w:proofErr w:type="spellEnd"/>
      <w:r w:rsidRPr="0068041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80418">
        <w:rPr>
          <w:rFonts w:ascii="Times New Roman" w:hAnsi="Times New Roman"/>
          <w:sz w:val="28"/>
          <w:szCs w:val="28"/>
        </w:rPr>
        <w:t>ерозій</w:t>
      </w:r>
      <w:proofErr w:type="spellEnd"/>
      <w:r w:rsidRPr="00680418">
        <w:rPr>
          <w:rFonts w:ascii="Times New Roman" w:hAnsi="Times New Roman"/>
          <w:sz w:val="28"/>
          <w:szCs w:val="28"/>
        </w:rPr>
        <w:t xml:space="preserve"> </w:t>
      </w:r>
      <w:r w:rsidRPr="00680418">
        <w:rPr>
          <w:rFonts w:ascii="Times New Roman" w:hAnsi="Times New Roman"/>
          <w:color w:val="000000"/>
          <w:sz w:val="28"/>
          <w:szCs w:val="28"/>
        </w:rPr>
        <w:t>шийки матки</w:t>
      </w:r>
      <w:r w:rsidRPr="00680418">
        <w:rPr>
          <w:rFonts w:ascii="Times New Roman" w:hAnsi="Times New Roman"/>
          <w:sz w:val="28"/>
          <w:szCs w:val="28"/>
        </w:rPr>
        <w:t xml:space="preserve">), проктологічної патології (ерозивно-виразкових, атрофічних та інших </w:t>
      </w:r>
      <w:proofErr w:type="spellStart"/>
      <w:r w:rsidRPr="00680418">
        <w:rPr>
          <w:rFonts w:ascii="Times New Roman" w:hAnsi="Times New Roman"/>
          <w:sz w:val="28"/>
          <w:szCs w:val="28"/>
        </w:rPr>
        <w:t>патологій</w:t>
      </w:r>
      <w:proofErr w:type="spellEnd"/>
      <w:r w:rsidRPr="00680418">
        <w:rPr>
          <w:rFonts w:ascii="Times New Roman" w:hAnsi="Times New Roman"/>
          <w:sz w:val="28"/>
          <w:szCs w:val="28"/>
        </w:rPr>
        <w:t xml:space="preserve"> прямої кишки, тріщини анусу, геморою). Внутрішньо приймають у складі комплексного лікування патології стравоходу, виразкової хвороби шлунка і дванадцятипалої кишки. У формі інгаляцій застосовують при лікуванні хронічних запальних захворювань верхніх дихальних шляхів.  Місцево препарат застосовують для лікування хронічної та у відновлювальний період після гострої патології мигдаликів (тонзилітів, ангін), гайморових порожнин (гайморитів), рогових оболонок очей (кератитів), сполучних оболонок очей (кон’юнктивітів), при запаленні країв повік (блефаритів), при виразках </w:t>
      </w:r>
      <w:r w:rsidRPr="00680418">
        <w:rPr>
          <w:rFonts w:ascii="Times New Roman" w:hAnsi="Times New Roman"/>
          <w:color w:val="000000"/>
          <w:sz w:val="28"/>
          <w:szCs w:val="28"/>
        </w:rPr>
        <w:t xml:space="preserve">рогівки </w:t>
      </w:r>
      <w:r w:rsidRPr="00680418">
        <w:rPr>
          <w:rFonts w:ascii="Times New Roman" w:hAnsi="Times New Roman"/>
          <w:sz w:val="28"/>
          <w:szCs w:val="28"/>
        </w:rPr>
        <w:t>ока.</w:t>
      </w:r>
    </w:p>
    <w:p w:rsidR="00044E70" w:rsidRPr="00680418" w:rsidRDefault="00044E70" w:rsidP="003B4F7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044E70" w:rsidRPr="005F5CB4" w:rsidRDefault="00044E70" w:rsidP="003B4F7A">
      <w:pPr>
        <w:spacing w:line="360" w:lineRule="auto"/>
        <w:ind w:firstLine="708"/>
        <w:jc w:val="center"/>
        <w:rPr>
          <w:rFonts w:ascii="Times New Roman" w:hAnsi="Times New Roman"/>
          <w:b/>
          <w:sz w:val="32"/>
          <w:szCs w:val="32"/>
        </w:rPr>
      </w:pPr>
      <w:r w:rsidRPr="00680418">
        <w:rPr>
          <w:rFonts w:ascii="Times New Roman" w:hAnsi="Times New Roman"/>
          <w:sz w:val="28"/>
          <w:szCs w:val="28"/>
        </w:rPr>
        <w:br w:type="page"/>
      </w:r>
      <w:r w:rsidRPr="005F5CB4">
        <w:rPr>
          <w:rFonts w:ascii="Times New Roman" w:hAnsi="Times New Roman"/>
          <w:b/>
          <w:sz w:val="32"/>
          <w:szCs w:val="32"/>
        </w:rPr>
        <w:lastRenderedPageBreak/>
        <w:t>Оливкова олія</w:t>
      </w:r>
    </w:p>
    <w:p w:rsidR="00044E70" w:rsidRPr="00680418" w:rsidRDefault="00B744A9" w:rsidP="003B4F7A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EF546A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Рисунок 7" o:spid="_x0000_i1027" type="#_x0000_t75" alt="http://vkurse.ua/i/2010-10/olivkovoe-maslo-predotvrashchaet-bolezn-alcgeymera.jpg" style="width:429pt;height:267pt;visibility:visible">
            <v:imagedata r:id="rId8" o:title=""/>
          </v:shape>
        </w:pict>
      </w:r>
    </w:p>
    <w:p w:rsidR="00044E70" w:rsidRPr="00680418" w:rsidRDefault="00044E70" w:rsidP="003B4F7A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044E70" w:rsidRPr="00680418" w:rsidRDefault="00044E70" w:rsidP="003B4F7A">
      <w:pPr>
        <w:pStyle w:val="a7"/>
        <w:spacing w:before="0" w:beforeAutospacing="0" w:after="0" w:afterAutospacing="0" w:line="360" w:lineRule="auto"/>
        <w:ind w:left="-426" w:firstLine="426"/>
        <w:jc w:val="both"/>
        <w:rPr>
          <w:sz w:val="28"/>
          <w:szCs w:val="28"/>
        </w:rPr>
      </w:pPr>
      <w:r w:rsidRPr="00680418">
        <w:rPr>
          <w:rStyle w:val="a8"/>
          <w:b w:val="0"/>
          <w:bCs/>
          <w:sz w:val="28"/>
          <w:szCs w:val="28"/>
        </w:rPr>
        <w:t>Оливкова олія</w:t>
      </w:r>
      <w:r w:rsidRPr="00680418">
        <w:rPr>
          <w:sz w:val="28"/>
          <w:szCs w:val="28"/>
        </w:rPr>
        <w:t xml:space="preserve"> – найцінніший продукт, який використовується для профілактики різних  захворювань. Неоціненною є користь оливкової олії для нормалізації роботи травної системи, лікування геморою. Жовчогінну властивість олії оливи оцінили багато людей, які страждають на жовчнокам’яну хворобу. В оливковій олії міститься вітамін Е і велика кількість антиоксидантів, які перешкоджають старінню клітин, розгладжують зморшки, що зробило його застосування популярним в </w:t>
      </w:r>
      <w:hyperlink r:id="rId9" w:history="1">
        <w:r w:rsidRPr="00680418">
          <w:rPr>
            <w:rStyle w:val="a9"/>
            <w:color w:val="auto"/>
            <w:sz w:val="28"/>
            <w:szCs w:val="28"/>
            <w:u w:val="none"/>
          </w:rPr>
          <w:t>косметології</w:t>
        </w:r>
      </w:hyperlink>
      <w:r w:rsidRPr="00680418">
        <w:rPr>
          <w:sz w:val="28"/>
          <w:szCs w:val="28"/>
        </w:rPr>
        <w:t>. Було доведено позитивний вплив оливкової олії на імунну систему людини. Цілющі властивості олії оливи сприяють швидкому загоєнню різних ран, забезпечують нормалізацію артеріального тиску.</w:t>
      </w:r>
    </w:p>
    <w:p w:rsidR="005F5CB4" w:rsidRDefault="00044E70" w:rsidP="003B4F7A">
      <w:pPr>
        <w:pStyle w:val="a7"/>
        <w:spacing w:before="0" w:beforeAutospacing="0" w:after="0" w:afterAutospacing="0" w:line="360" w:lineRule="auto"/>
        <w:ind w:left="-426" w:firstLine="426"/>
        <w:jc w:val="both"/>
        <w:rPr>
          <w:sz w:val="28"/>
          <w:szCs w:val="28"/>
        </w:rPr>
      </w:pPr>
      <w:r w:rsidRPr="00680418">
        <w:rPr>
          <w:rStyle w:val="a8"/>
          <w:b w:val="0"/>
          <w:bCs/>
          <w:sz w:val="28"/>
          <w:szCs w:val="28"/>
        </w:rPr>
        <w:t>Застосування оливкової олії:</w:t>
      </w:r>
      <w:r w:rsidRPr="00680418">
        <w:rPr>
          <w:sz w:val="28"/>
          <w:szCs w:val="28"/>
        </w:rPr>
        <w:t xml:space="preserve">при запорах,  </w:t>
      </w:r>
      <w:hyperlink r:id="rId10" w:history="1">
        <w:r w:rsidRPr="00680418">
          <w:rPr>
            <w:rStyle w:val="a9"/>
            <w:color w:val="auto"/>
            <w:sz w:val="28"/>
            <w:szCs w:val="28"/>
            <w:u w:val="none"/>
          </w:rPr>
          <w:t>нежиті</w:t>
        </w:r>
      </w:hyperlink>
      <w:r w:rsidRPr="00680418">
        <w:rPr>
          <w:sz w:val="28"/>
          <w:szCs w:val="28"/>
        </w:rPr>
        <w:t xml:space="preserve">, сухому і ламкому волоссі, вушному болю, ламких і розшарованих нігтях, для догляду за руками, при лікуванні кашлю, лікуванні </w:t>
      </w:r>
      <w:hyperlink r:id="rId11" w:history="1">
        <w:r w:rsidRPr="00680418">
          <w:rPr>
            <w:rStyle w:val="a9"/>
            <w:color w:val="auto"/>
            <w:sz w:val="28"/>
            <w:szCs w:val="28"/>
            <w:u w:val="none"/>
          </w:rPr>
          <w:t>болів у суглобах</w:t>
        </w:r>
      </w:hyperlink>
      <w:r w:rsidRPr="00680418">
        <w:rPr>
          <w:sz w:val="28"/>
          <w:szCs w:val="28"/>
        </w:rPr>
        <w:t>.</w:t>
      </w:r>
    </w:p>
    <w:p w:rsidR="00044E70" w:rsidRPr="005F5CB4" w:rsidRDefault="005F5CB4" w:rsidP="003B4F7A">
      <w:pPr>
        <w:pStyle w:val="a7"/>
        <w:spacing w:before="0" w:beforeAutospacing="0" w:after="0" w:afterAutospacing="0" w:line="360" w:lineRule="auto"/>
        <w:ind w:left="-426" w:firstLine="426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044E70" w:rsidRPr="005F5CB4">
        <w:rPr>
          <w:b/>
          <w:sz w:val="32"/>
          <w:szCs w:val="32"/>
        </w:rPr>
        <w:lastRenderedPageBreak/>
        <w:t>Камфорна олія</w:t>
      </w:r>
    </w:p>
    <w:p w:rsidR="00044E70" w:rsidRPr="00680418" w:rsidRDefault="00EF546A" w:rsidP="003B4F7A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EF546A">
        <w:rPr>
          <w:b/>
          <w:noProof/>
          <w:sz w:val="32"/>
          <w:szCs w:val="32"/>
          <w:lang w:val="ru-RU" w:eastAsia="ru-RU"/>
        </w:rPr>
        <w:pict>
          <v:shape id="Рисунок 10" o:spid="_x0000_s1029" type="#_x0000_t75" alt="http://t1.gstatic.com/images?q=tbn:ANd9GcT27xX2ZNflm5jORGW2Q71RMtggnDKSKdM5HcJUlEYoMoNKbzVv" style="position:absolute;left:0;text-align:left;margin-left:20.75pt;margin-top:35.3pt;width:209.55pt;height:208.05pt;z-index:2;visibility:visible;mso-position-horizontal-relative:margin;mso-position-vertical-relative:margin">
            <v:imagedata r:id="rId12" o:title=""/>
            <w10:wrap type="square" anchorx="margin" anchory="margin"/>
          </v:shape>
        </w:pict>
      </w:r>
      <w:r w:rsidR="00B744A9">
        <w:pict>
          <v:shape id="Рисунок 9" o:spid="_x0000_i1028" type="#_x0000_t75" alt="http://t3.gstatic.com/images?q=tbn:ANd9GcSVsGfQ01BEoYW0SaRUKb5qk8lAuFRHzPLFt8DUQ9zyPs_ql_s0" style="width:202.5pt;height:214.5pt;visibility:visible;mso-position-horizontal-relative:margin;mso-position-vertical:absolute;mso-position-vertical-relative:margin" o:allowoverlap="f">
            <v:imagedata r:id="rId13" o:title=""/>
          </v:shape>
        </w:pict>
      </w:r>
    </w:p>
    <w:p w:rsidR="003B4F7A" w:rsidRDefault="00044E70" w:rsidP="003B4F7A">
      <w:pPr>
        <w:pBdr>
          <w:bottom w:val="single" w:sz="12" w:space="0" w:color="auto"/>
        </w:pBd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0418">
        <w:rPr>
          <w:rFonts w:ascii="Times New Roman" w:hAnsi="Times New Roman"/>
          <w:sz w:val="28"/>
          <w:szCs w:val="28"/>
        </w:rPr>
        <w:t xml:space="preserve">Камфорну олію застосовують  місцево при суглобовому та м’язовому болю. Олія камфорна при місцевому застосуванні має антимікробні, протизапальні, знеболювальні та відтяжні властивості. Ці властивості зумовлені наявністю в молекулі камфори функціонально активної молекули кисню, яка має високий окислювальний потенціал, порушує клітинні мембрани мікроорганізмів, руйнує багато активних сполук, що викликають запалення, біль і подразнення чутливих рецепторів у шкірі. </w:t>
      </w:r>
      <w:r w:rsidRPr="00680418">
        <w:rPr>
          <w:rFonts w:ascii="Times New Roman" w:hAnsi="Times New Roman"/>
          <w:bCs/>
          <w:sz w:val="28"/>
          <w:szCs w:val="28"/>
        </w:rPr>
        <w:t>Показання для застосування.</w:t>
      </w:r>
      <w:r w:rsidRPr="00680418">
        <w:rPr>
          <w:rFonts w:ascii="Times New Roman" w:hAnsi="Times New Roman"/>
          <w:sz w:val="28"/>
          <w:szCs w:val="28"/>
        </w:rPr>
        <w:t xml:space="preserve"> Призначають зовнішньо при артритах, ревматизмі,артралгіях, міозиті, </w:t>
      </w:r>
      <w:proofErr w:type="spellStart"/>
      <w:r w:rsidRPr="00680418">
        <w:rPr>
          <w:rFonts w:ascii="Times New Roman" w:hAnsi="Times New Roman"/>
          <w:sz w:val="28"/>
          <w:szCs w:val="28"/>
        </w:rPr>
        <w:t>міалгіях</w:t>
      </w:r>
      <w:proofErr w:type="spellEnd"/>
      <w:r w:rsidRPr="00680418">
        <w:rPr>
          <w:rFonts w:ascii="Times New Roman" w:hAnsi="Times New Roman"/>
          <w:sz w:val="28"/>
          <w:szCs w:val="28"/>
        </w:rPr>
        <w:t>, ішіасі. Використовують для зміцнення волосся, вій, при захворюваннях вух</w:t>
      </w:r>
      <w:r w:rsidR="003B4F7A">
        <w:rPr>
          <w:rFonts w:ascii="Times New Roman" w:hAnsi="Times New Roman"/>
          <w:sz w:val="28"/>
          <w:szCs w:val="28"/>
        </w:rPr>
        <w:t>.</w:t>
      </w:r>
    </w:p>
    <w:p w:rsidR="005F5CB4" w:rsidRDefault="003B4F7A" w:rsidP="003B4F7A">
      <w:pPr>
        <w:pBdr>
          <w:bottom w:val="single" w:sz="12" w:space="0" w:color="auto"/>
        </w:pBd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5F5CB4" w:rsidRPr="005F5CB4">
        <w:rPr>
          <w:rFonts w:ascii="Times New Roman" w:hAnsi="Times New Roman"/>
          <w:b/>
          <w:sz w:val="32"/>
          <w:szCs w:val="32"/>
        </w:rPr>
        <w:lastRenderedPageBreak/>
        <w:t>Евкаліптова олія</w:t>
      </w:r>
    </w:p>
    <w:p w:rsidR="005F5CB4" w:rsidRDefault="005F5CB4" w:rsidP="003B4F7A">
      <w:pPr>
        <w:pBdr>
          <w:bottom w:val="single" w:sz="12" w:space="0" w:color="auto"/>
        </w:pBdr>
        <w:spacing w:after="0" w:line="36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val="ru-RU" w:eastAsia="ru-RU"/>
        </w:rPr>
      </w:pPr>
      <w:r w:rsidRPr="002B2097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</w:t>
      </w:r>
      <w:r w:rsidR="00B744A9" w:rsidRPr="00EF546A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Рисунок 6" o:spid="_x0000_i1029" type="#_x0000_t75" alt="http://t2.gstatic.com/images?q=tbn:ANd9GcRpDOItF7_YzbjfrzY4znvG9QQSCS_U1HsZolexwhARIgxNsV-f" style="width:193.5pt;height:285pt;visibility:visible">
            <v:imagedata r:id="rId14" o:title=""/>
          </v:shape>
        </w:pict>
      </w:r>
      <w:r w:rsidR="00EF546A" w:rsidRPr="00680418">
        <w:rPr>
          <w:rFonts w:ascii="Times New Roman" w:hAnsi="Times New Roman"/>
          <w:sz w:val="28"/>
          <w:szCs w:val="28"/>
        </w:rPr>
        <w:fldChar w:fldCharType="begin"/>
      </w:r>
      <w:r w:rsidR="00044E70" w:rsidRPr="00680418">
        <w:rPr>
          <w:rFonts w:ascii="Times New Roman" w:hAnsi="Times New Roman"/>
          <w:sz w:val="28"/>
          <w:szCs w:val="28"/>
        </w:rPr>
        <w:instrText xml:space="preserve"> INCLUDEPICTURE "http://t3.gstatic.com/images?q=tbn:ANd9GcSVsGfQ01BEoYW0SaRUKb5qk8lAuFRHzPLFt8DUQ9zyPs_ql_s0" \* MERGEFORMATINET </w:instrText>
      </w:r>
      <w:r w:rsidR="00EF546A" w:rsidRPr="00680418">
        <w:rPr>
          <w:rFonts w:ascii="Times New Roman" w:hAnsi="Times New Roman"/>
          <w:sz w:val="28"/>
          <w:szCs w:val="28"/>
        </w:rPr>
        <w:fldChar w:fldCharType="end"/>
      </w:r>
      <w:r w:rsidR="00044E70" w:rsidRPr="00680418">
        <w:rPr>
          <w:rFonts w:ascii="Times New Roman" w:hAnsi="Times New Roman"/>
          <w:sz w:val="28"/>
          <w:szCs w:val="28"/>
        </w:rPr>
        <w:tab/>
      </w:r>
      <w:r w:rsidR="00B744A9" w:rsidRPr="00EF546A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Рисунок 5" o:spid="_x0000_i1030" type="#_x0000_t75" alt="http://t1.gstatic.com/images?q=tbn:ANd9GcQDydKf6_NRo-Ljimmubgv4d1yhhVQDtRyyRhvYXJCp3-Hw4BA9" style="width:232.5pt;height:282pt;visibility:visible">
            <v:imagedata r:id="rId15" o:title=""/>
          </v:shape>
        </w:pict>
      </w:r>
    </w:p>
    <w:p w:rsidR="005F5CB4" w:rsidRDefault="00044E70" w:rsidP="003B4F7A">
      <w:pPr>
        <w:pBdr>
          <w:bottom w:val="single" w:sz="12" w:space="0" w:color="auto"/>
        </w:pBd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80418">
        <w:rPr>
          <w:rFonts w:ascii="Times New Roman" w:hAnsi="Times New Roman"/>
          <w:sz w:val="28"/>
          <w:szCs w:val="28"/>
        </w:rPr>
        <w:t>Евкаліптова олія проявляє</w:t>
      </w:r>
      <w:r w:rsidRPr="00680418">
        <w:rPr>
          <w:rFonts w:ascii="Times New Roman" w:hAnsi="Times New Roman"/>
          <w:sz w:val="28"/>
          <w:szCs w:val="28"/>
          <w:lang w:val="ru-RU"/>
        </w:rPr>
        <w:t>:</w:t>
      </w:r>
    </w:p>
    <w:p w:rsidR="005F5CB4" w:rsidRDefault="00044E70" w:rsidP="003B4F7A">
      <w:pPr>
        <w:pBdr>
          <w:bottom w:val="single" w:sz="12" w:space="0" w:color="auto"/>
        </w:pBd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80418">
        <w:rPr>
          <w:rFonts w:ascii="Times New Roman" w:hAnsi="Times New Roman"/>
          <w:sz w:val="28"/>
          <w:szCs w:val="28"/>
        </w:rPr>
        <w:t>- жарознижувальну дію</w:t>
      </w:r>
      <w:r w:rsidRPr="00680418">
        <w:rPr>
          <w:rFonts w:ascii="Times New Roman" w:hAnsi="Times New Roman"/>
          <w:sz w:val="28"/>
          <w:szCs w:val="28"/>
          <w:lang w:val="ru-RU"/>
        </w:rPr>
        <w:t>;</w:t>
      </w:r>
    </w:p>
    <w:p w:rsidR="005F5CB4" w:rsidRDefault="00044E70" w:rsidP="003B4F7A">
      <w:pPr>
        <w:pBdr>
          <w:bottom w:val="single" w:sz="12" w:space="0" w:color="auto"/>
        </w:pBd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0418">
        <w:rPr>
          <w:rFonts w:ascii="Times New Roman" w:hAnsi="Times New Roman"/>
          <w:sz w:val="28"/>
          <w:szCs w:val="28"/>
        </w:rPr>
        <w:t>- відхаркувальну дію;</w:t>
      </w:r>
    </w:p>
    <w:p w:rsidR="005F5CB4" w:rsidRDefault="00044E70" w:rsidP="003B4F7A">
      <w:pPr>
        <w:pBdr>
          <w:bottom w:val="single" w:sz="12" w:space="0" w:color="auto"/>
        </w:pBd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0418">
        <w:rPr>
          <w:rFonts w:ascii="Times New Roman" w:hAnsi="Times New Roman"/>
          <w:sz w:val="28"/>
          <w:szCs w:val="28"/>
        </w:rPr>
        <w:t xml:space="preserve">- антисептичну дію; </w:t>
      </w:r>
    </w:p>
    <w:p w:rsidR="005F5CB4" w:rsidRDefault="00044E70" w:rsidP="003B4F7A">
      <w:pPr>
        <w:pBdr>
          <w:bottom w:val="single" w:sz="12" w:space="0" w:color="auto"/>
        </w:pBd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0418">
        <w:rPr>
          <w:rFonts w:ascii="Times New Roman" w:hAnsi="Times New Roman"/>
          <w:sz w:val="28"/>
          <w:szCs w:val="28"/>
        </w:rPr>
        <w:t xml:space="preserve">- антибактеріальну дію; </w:t>
      </w:r>
    </w:p>
    <w:p w:rsidR="005F5CB4" w:rsidRDefault="00044E70" w:rsidP="003B4F7A">
      <w:pPr>
        <w:pBdr>
          <w:bottom w:val="single" w:sz="12" w:space="0" w:color="auto"/>
        </w:pBd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0418">
        <w:rPr>
          <w:rFonts w:ascii="Times New Roman" w:hAnsi="Times New Roman"/>
          <w:sz w:val="28"/>
          <w:szCs w:val="28"/>
        </w:rPr>
        <w:t xml:space="preserve">- знеболювальну дію; </w:t>
      </w:r>
    </w:p>
    <w:p w:rsidR="005F5CB4" w:rsidRDefault="00044E70" w:rsidP="003B4F7A">
      <w:pPr>
        <w:pBdr>
          <w:bottom w:val="single" w:sz="12" w:space="0" w:color="auto"/>
        </w:pBd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0418">
        <w:rPr>
          <w:rFonts w:ascii="Times New Roman" w:hAnsi="Times New Roman"/>
          <w:bCs/>
          <w:sz w:val="28"/>
          <w:szCs w:val="28"/>
        </w:rPr>
        <w:t xml:space="preserve">Евкаліптова олія </w:t>
      </w:r>
      <w:r w:rsidRPr="00680418">
        <w:rPr>
          <w:rFonts w:ascii="Times New Roman" w:hAnsi="Times New Roman"/>
          <w:sz w:val="28"/>
          <w:szCs w:val="28"/>
        </w:rPr>
        <w:t xml:space="preserve">широко використовується для лікування різних простудних захворювань, тому що воно: </w:t>
      </w:r>
    </w:p>
    <w:p w:rsidR="005F5CB4" w:rsidRDefault="00044E70" w:rsidP="003B4F7A">
      <w:pPr>
        <w:pBdr>
          <w:bottom w:val="single" w:sz="12" w:space="0" w:color="auto"/>
        </w:pBd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0418">
        <w:rPr>
          <w:rFonts w:ascii="Times New Roman" w:hAnsi="Times New Roman"/>
          <w:sz w:val="28"/>
          <w:szCs w:val="28"/>
        </w:rPr>
        <w:t xml:space="preserve">- усуває запальні і застійні процеси органів дихання і носоглотки; </w:t>
      </w:r>
    </w:p>
    <w:p w:rsidR="005F5CB4" w:rsidRDefault="00044E70" w:rsidP="003B4F7A">
      <w:pPr>
        <w:pBdr>
          <w:bottom w:val="single" w:sz="12" w:space="0" w:color="auto"/>
        </w:pBd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0418">
        <w:rPr>
          <w:rFonts w:ascii="Times New Roman" w:hAnsi="Times New Roman"/>
          <w:sz w:val="28"/>
          <w:szCs w:val="28"/>
        </w:rPr>
        <w:t xml:space="preserve">- надає </w:t>
      </w:r>
      <w:proofErr w:type="spellStart"/>
      <w:r w:rsidRPr="00680418">
        <w:rPr>
          <w:rFonts w:ascii="Times New Roman" w:hAnsi="Times New Roman"/>
          <w:sz w:val="28"/>
          <w:szCs w:val="28"/>
        </w:rPr>
        <w:t>протизастудну</w:t>
      </w:r>
      <w:proofErr w:type="spellEnd"/>
      <w:r w:rsidRPr="00680418">
        <w:rPr>
          <w:rFonts w:ascii="Times New Roman" w:hAnsi="Times New Roman"/>
          <w:sz w:val="28"/>
          <w:szCs w:val="28"/>
        </w:rPr>
        <w:t xml:space="preserve"> та жарознижувальну дію. </w:t>
      </w:r>
    </w:p>
    <w:p w:rsidR="005F5CB4" w:rsidRDefault="00044E70" w:rsidP="003B4F7A">
      <w:pPr>
        <w:pBdr>
          <w:bottom w:val="single" w:sz="12" w:space="0" w:color="auto"/>
        </w:pBd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0418">
        <w:rPr>
          <w:rFonts w:ascii="Times New Roman" w:hAnsi="Times New Roman"/>
          <w:sz w:val="28"/>
          <w:szCs w:val="28"/>
        </w:rPr>
        <w:t xml:space="preserve">Крім цього , </w:t>
      </w:r>
      <w:r w:rsidRPr="00680418">
        <w:rPr>
          <w:rFonts w:ascii="Times New Roman" w:hAnsi="Times New Roman"/>
          <w:bCs/>
          <w:sz w:val="28"/>
          <w:szCs w:val="28"/>
        </w:rPr>
        <w:t xml:space="preserve">евкаліптова олія застосовують </w:t>
      </w:r>
      <w:r w:rsidRPr="00680418">
        <w:rPr>
          <w:rFonts w:ascii="Times New Roman" w:hAnsi="Times New Roman"/>
          <w:sz w:val="28"/>
          <w:szCs w:val="28"/>
        </w:rPr>
        <w:t xml:space="preserve">при: </w:t>
      </w:r>
    </w:p>
    <w:p w:rsidR="005F5CB4" w:rsidRDefault="00044E70" w:rsidP="003B4F7A">
      <w:pPr>
        <w:pBdr>
          <w:bottom w:val="single" w:sz="12" w:space="0" w:color="auto"/>
        </w:pBd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0418">
        <w:rPr>
          <w:rFonts w:ascii="Times New Roman" w:hAnsi="Times New Roman"/>
          <w:sz w:val="28"/>
          <w:szCs w:val="28"/>
        </w:rPr>
        <w:t>- головному болю, пов'язаному з духотою, гіподинамією і втомою;</w:t>
      </w:r>
    </w:p>
    <w:p w:rsidR="00044E70" w:rsidRDefault="00044E70" w:rsidP="003B4F7A">
      <w:pPr>
        <w:pBdr>
          <w:bottom w:val="single" w:sz="12" w:space="0" w:color="auto"/>
        </w:pBd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0418">
        <w:rPr>
          <w:rFonts w:ascii="Times New Roman" w:hAnsi="Times New Roman"/>
          <w:sz w:val="28"/>
          <w:szCs w:val="28"/>
        </w:rPr>
        <w:t>- для зниження рівня цукру в крові і поліпшення вуглеводневого обміну.</w:t>
      </w:r>
    </w:p>
    <w:p w:rsidR="005F5CB4" w:rsidRPr="00680418" w:rsidRDefault="005F5CB4" w:rsidP="003B4F7A">
      <w:pPr>
        <w:pBdr>
          <w:bottom w:val="single" w:sz="12" w:space="0" w:color="auto"/>
        </w:pBd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44E70" w:rsidRPr="00680418" w:rsidRDefault="00044E70" w:rsidP="003B4F7A">
      <w:pPr>
        <w:tabs>
          <w:tab w:val="center" w:pos="5173"/>
        </w:tabs>
        <w:spacing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044E70" w:rsidRPr="00680418" w:rsidRDefault="00044E70" w:rsidP="003B4F7A">
      <w:pPr>
        <w:tabs>
          <w:tab w:val="center" w:pos="5173"/>
        </w:tabs>
        <w:spacing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044E70" w:rsidRPr="005F5CB4" w:rsidRDefault="00044E70" w:rsidP="003B4F7A">
      <w:pPr>
        <w:tabs>
          <w:tab w:val="center" w:pos="5173"/>
        </w:tabs>
        <w:spacing w:line="360" w:lineRule="auto"/>
        <w:ind w:firstLine="708"/>
        <w:jc w:val="center"/>
        <w:rPr>
          <w:rFonts w:ascii="Times New Roman" w:hAnsi="Times New Roman"/>
          <w:b/>
          <w:sz w:val="32"/>
          <w:szCs w:val="32"/>
        </w:rPr>
      </w:pPr>
      <w:r w:rsidRPr="00680418">
        <w:rPr>
          <w:rFonts w:ascii="Times New Roman" w:hAnsi="Times New Roman"/>
          <w:sz w:val="28"/>
          <w:szCs w:val="28"/>
        </w:rPr>
        <w:br w:type="page"/>
      </w:r>
      <w:r w:rsidRPr="005F5CB4">
        <w:rPr>
          <w:rFonts w:ascii="Times New Roman" w:hAnsi="Times New Roman"/>
          <w:b/>
          <w:sz w:val="32"/>
          <w:szCs w:val="32"/>
        </w:rPr>
        <w:lastRenderedPageBreak/>
        <w:t>Лляна олія</w:t>
      </w:r>
    </w:p>
    <w:p w:rsidR="00044E70" w:rsidRPr="00680418" w:rsidRDefault="00B744A9" w:rsidP="003B4F7A">
      <w:pPr>
        <w:tabs>
          <w:tab w:val="center" w:pos="5173"/>
        </w:tabs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EF546A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Рисунок 4" o:spid="_x0000_i1031" type="#_x0000_t75" alt="http://t3.gstatic.com/images?q=tbn:ANd9GcTz57cxowdRw_UmXrGW0qw0gxmb-S4Zv7e3I25vrwKpXjYLNLsbXg" style="width:411pt;height:292.5pt;visibility:visible">
            <v:imagedata r:id="rId16" o:title=""/>
          </v:shape>
        </w:pict>
      </w:r>
    </w:p>
    <w:p w:rsidR="00044E70" w:rsidRPr="00680418" w:rsidRDefault="00044E70" w:rsidP="003B4F7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0418">
        <w:rPr>
          <w:rFonts w:ascii="Times New Roman" w:hAnsi="Times New Roman"/>
          <w:sz w:val="28"/>
          <w:szCs w:val="28"/>
        </w:rPr>
        <w:t xml:space="preserve">Лляна олія знижує рівень "поганого" холестерину в крові, тому знижується ризик розвитку атеросклерозу та тромбозу; здійснює профілактику онкології; знижує рівень цукру в крові. При ревматизмі, артриті, астмі, екземі, псоріазі ця олія теж приносить полегшення, вона корисна при захворюваннях, що супроводжуються запальними процесами. При артритах і інших захворюваннях суглобів потрібно робити масаж хворих місць з теплим льняним маслом. Лікування геморою, колітів, ожиріння, жовчнокам'яної і сечокам'яної хвороби, дизентерії проходить легше, якщо додати до нього лляну олію. </w:t>
      </w:r>
    </w:p>
    <w:p w:rsidR="00044E70" w:rsidRPr="00680418" w:rsidRDefault="00044E70" w:rsidP="003B4F7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0418">
        <w:rPr>
          <w:rFonts w:ascii="Times New Roman" w:hAnsi="Times New Roman"/>
          <w:sz w:val="28"/>
          <w:szCs w:val="28"/>
        </w:rPr>
        <w:t>Запалення в порожнині рота, тонзиліти, ангіни, стоматити можна лікувати чистою лляною олією. Ця оліє знешкоджує речовини канцерогени.</w:t>
      </w:r>
    </w:p>
    <w:p w:rsidR="00044E70" w:rsidRPr="00680418" w:rsidRDefault="00044E70" w:rsidP="003B4F7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0418">
        <w:rPr>
          <w:rFonts w:ascii="Times New Roman" w:hAnsi="Times New Roman"/>
          <w:sz w:val="28"/>
          <w:szCs w:val="28"/>
        </w:rPr>
        <w:t>Лляна олія використовується в косметичній і фармацевтичної промисловості.</w:t>
      </w:r>
    </w:p>
    <w:p w:rsidR="00044E70" w:rsidRPr="004873E1" w:rsidRDefault="00044E70" w:rsidP="003B4F7A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680418">
        <w:rPr>
          <w:rFonts w:ascii="Times New Roman" w:hAnsi="Times New Roman"/>
          <w:sz w:val="28"/>
          <w:szCs w:val="28"/>
        </w:rPr>
        <w:br w:type="page"/>
      </w:r>
      <w:r w:rsidRPr="004873E1">
        <w:rPr>
          <w:rFonts w:ascii="Times New Roman" w:hAnsi="Times New Roman"/>
          <w:b/>
          <w:sz w:val="32"/>
          <w:szCs w:val="32"/>
        </w:rPr>
        <w:lastRenderedPageBreak/>
        <w:t>Ялицева олія</w:t>
      </w:r>
    </w:p>
    <w:p w:rsidR="00044E70" w:rsidRPr="00680418" w:rsidRDefault="00EF546A" w:rsidP="003B4F7A">
      <w:pPr>
        <w:tabs>
          <w:tab w:val="center" w:pos="5173"/>
        </w:tabs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hyperlink r:id="rId17" w:history="1">
        <w:r w:rsidR="00B744A9" w:rsidRPr="00EF546A">
          <w:rPr>
            <w:rFonts w:ascii="Times New Roman" w:hAnsi="Times New Roman"/>
            <w:noProof/>
            <w:color w:val="0000FF"/>
            <w:sz w:val="28"/>
            <w:szCs w:val="28"/>
            <w:bdr w:val="none" w:sz="0" w:space="0" w:color="auto" w:frame="1"/>
            <w:lang w:val="ru-RU" w:eastAsia="ru-RU"/>
          </w:rPr>
          <w:pict>
            <v:shape id="Рисунок 3" o:spid="_x0000_i1032" type="#_x0000_t75" alt="wpid-74" href="http://zdorovje4you.ru/fitopreparaty/lechenie-pixtovym-maslom." style="width:378pt;height:298.5pt;visibility:visible" o:button="t">
              <v:fill o:detectmouseclick="t"/>
              <v:imagedata r:id="rId18" o:title=""/>
            </v:shape>
          </w:pict>
        </w:r>
      </w:hyperlink>
    </w:p>
    <w:p w:rsidR="004873E1" w:rsidRDefault="00044E70" w:rsidP="003B4F7A">
      <w:pPr>
        <w:pStyle w:val="a7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680418">
        <w:rPr>
          <w:sz w:val="28"/>
          <w:szCs w:val="28"/>
        </w:rPr>
        <w:t>Ялицеву олію отримують з хвої і молодих пагонів ялиці. Використовують як дезінфікуючий, косметичний і лікувальний засіб дуже в</w:t>
      </w:r>
      <w:r w:rsidR="004873E1">
        <w:rPr>
          <w:sz w:val="28"/>
          <w:szCs w:val="28"/>
        </w:rPr>
        <w:t xml:space="preserve">исокої біологічної активності. </w:t>
      </w:r>
    </w:p>
    <w:p w:rsidR="00044E70" w:rsidRPr="00680418" w:rsidRDefault="00044E70" w:rsidP="003B4F7A">
      <w:pPr>
        <w:pStyle w:val="a7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680418">
        <w:rPr>
          <w:sz w:val="28"/>
          <w:szCs w:val="28"/>
        </w:rPr>
        <w:t>Її використовують при таких захворюваннях:</w:t>
      </w:r>
    </w:p>
    <w:p w:rsidR="00044E70" w:rsidRPr="00680418" w:rsidRDefault="00044E70" w:rsidP="003B4F7A">
      <w:pPr>
        <w:pStyle w:val="a7"/>
        <w:numPr>
          <w:ilvl w:val="0"/>
          <w:numId w:val="3"/>
        </w:numPr>
        <w:spacing w:before="0" w:beforeAutospacing="0" w:after="0" w:afterAutospacing="0" w:line="360" w:lineRule="auto"/>
        <w:ind w:left="0"/>
        <w:rPr>
          <w:rStyle w:val="a8"/>
          <w:b w:val="0"/>
          <w:bCs/>
          <w:sz w:val="28"/>
          <w:szCs w:val="28"/>
        </w:rPr>
      </w:pPr>
      <w:r w:rsidRPr="00680418">
        <w:rPr>
          <w:rStyle w:val="a8"/>
          <w:b w:val="0"/>
          <w:bCs/>
          <w:sz w:val="28"/>
          <w:szCs w:val="28"/>
        </w:rPr>
        <w:t>ангіна;</w:t>
      </w:r>
    </w:p>
    <w:p w:rsidR="00044E70" w:rsidRPr="00680418" w:rsidRDefault="00044E70" w:rsidP="003B4F7A">
      <w:pPr>
        <w:pStyle w:val="a7"/>
        <w:numPr>
          <w:ilvl w:val="0"/>
          <w:numId w:val="3"/>
        </w:numPr>
        <w:spacing w:before="0" w:beforeAutospacing="0" w:after="0" w:afterAutospacing="0" w:line="360" w:lineRule="auto"/>
        <w:ind w:left="0"/>
        <w:rPr>
          <w:rStyle w:val="a8"/>
          <w:b w:val="0"/>
          <w:bCs/>
          <w:sz w:val="28"/>
          <w:szCs w:val="28"/>
        </w:rPr>
      </w:pPr>
      <w:r w:rsidRPr="00680418">
        <w:rPr>
          <w:rStyle w:val="a8"/>
          <w:b w:val="0"/>
          <w:bCs/>
          <w:sz w:val="28"/>
          <w:szCs w:val="28"/>
        </w:rPr>
        <w:t>запалення легенів (пневмонія), бронхіт;</w:t>
      </w:r>
    </w:p>
    <w:p w:rsidR="00044E70" w:rsidRPr="00680418" w:rsidRDefault="00044E70" w:rsidP="003B4F7A">
      <w:pPr>
        <w:pStyle w:val="a7"/>
        <w:numPr>
          <w:ilvl w:val="0"/>
          <w:numId w:val="3"/>
        </w:numPr>
        <w:spacing w:before="0" w:beforeAutospacing="0" w:after="0" w:afterAutospacing="0" w:line="360" w:lineRule="auto"/>
        <w:ind w:left="0"/>
        <w:rPr>
          <w:bCs/>
          <w:sz w:val="28"/>
          <w:szCs w:val="28"/>
        </w:rPr>
      </w:pPr>
      <w:r w:rsidRPr="00680418">
        <w:rPr>
          <w:rStyle w:val="a8"/>
          <w:b w:val="0"/>
          <w:bCs/>
          <w:sz w:val="28"/>
          <w:szCs w:val="28"/>
        </w:rPr>
        <w:t>грип, ГРЗ та інші простудні захворювання</w:t>
      </w:r>
      <w:r w:rsidRPr="00680418">
        <w:rPr>
          <w:sz w:val="28"/>
          <w:szCs w:val="28"/>
        </w:rPr>
        <w:t>;</w:t>
      </w:r>
    </w:p>
    <w:p w:rsidR="00044E70" w:rsidRPr="00680418" w:rsidRDefault="00044E70" w:rsidP="003B4F7A">
      <w:pPr>
        <w:pStyle w:val="a7"/>
        <w:numPr>
          <w:ilvl w:val="0"/>
          <w:numId w:val="3"/>
        </w:numPr>
        <w:spacing w:before="0" w:beforeAutospacing="0" w:after="0" w:afterAutospacing="0" w:line="360" w:lineRule="auto"/>
        <w:ind w:left="0"/>
        <w:rPr>
          <w:sz w:val="28"/>
          <w:szCs w:val="28"/>
        </w:rPr>
      </w:pPr>
      <w:r w:rsidRPr="00680418">
        <w:rPr>
          <w:rStyle w:val="a8"/>
          <w:b w:val="0"/>
          <w:bCs/>
          <w:sz w:val="28"/>
          <w:szCs w:val="28"/>
        </w:rPr>
        <w:t>діатез у дітей;</w:t>
      </w:r>
    </w:p>
    <w:p w:rsidR="00044E70" w:rsidRPr="00680418" w:rsidRDefault="00044E70" w:rsidP="003B4F7A">
      <w:pPr>
        <w:pStyle w:val="a7"/>
        <w:numPr>
          <w:ilvl w:val="0"/>
          <w:numId w:val="3"/>
        </w:numPr>
        <w:spacing w:before="0" w:beforeAutospacing="0" w:after="0" w:afterAutospacing="0" w:line="360" w:lineRule="auto"/>
        <w:ind w:left="0"/>
        <w:rPr>
          <w:rStyle w:val="a8"/>
          <w:b w:val="0"/>
          <w:sz w:val="28"/>
          <w:szCs w:val="28"/>
        </w:rPr>
      </w:pPr>
      <w:r w:rsidRPr="00680418">
        <w:rPr>
          <w:rStyle w:val="a8"/>
          <w:b w:val="0"/>
          <w:bCs/>
          <w:sz w:val="28"/>
          <w:szCs w:val="28"/>
        </w:rPr>
        <w:t>шкірні хвороби;</w:t>
      </w:r>
    </w:p>
    <w:p w:rsidR="00044E70" w:rsidRPr="00680418" w:rsidRDefault="00044E70" w:rsidP="003B4F7A">
      <w:pPr>
        <w:pStyle w:val="a7"/>
        <w:numPr>
          <w:ilvl w:val="0"/>
          <w:numId w:val="3"/>
        </w:numPr>
        <w:spacing w:before="0" w:beforeAutospacing="0" w:after="0" w:afterAutospacing="0" w:line="360" w:lineRule="auto"/>
        <w:ind w:left="0"/>
        <w:rPr>
          <w:rStyle w:val="a8"/>
          <w:b w:val="0"/>
          <w:sz w:val="28"/>
          <w:szCs w:val="28"/>
        </w:rPr>
      </w:pPr>
      <w:r w:rsidRPr="00680418">
        <w:rPr>
          <w:rStyle w:val="a8"/>
          <w:b w:val="0"/>
          <w:bCs/>
          <w:sz w:val="28"/>
          <w:szCs w:val="28"/>
        </w:rPr>
        <w:t>обробка ран;</w:t>
      </w:r>
    </w:p>
    <w:p w:rsidR="00044E70" w:rsidRPr="00680418" w:rsidRDefault="00044E70" w:rsidP="003B4F7A">
      <w:pPr>
        <w:pStyle w:val="a7"/>
        <w:numPr>
          <w:ilvl w:val="0"/>
          <w:numId w:val="3"/>
        </w:numPr>
        <w:spacing w:before="0" w:beforeAutospacing="0" w:after="0" w:afterAutospacing="0" w:line="360" w:lineRule="auto"/>
        <w:ind w:left="0"/>
        <w:rPr>
          <w:rStyle w:val="a8"/>
          <w:b w:val="0"/>
          <w:sz w:val="28"/>
          <w:szCs w:val="28"/>
        </w:rPr>
      </w:pPr>
      <w:proofErr w:type="spellStart"/>
      <w:r w:rsidRPr="00680418">
        <w:rPr>
          <w:rStyle w:val="a8"/>
          <w:b w:val="0"/>
          <w:bCs/>
          <w:sz w:val="28"/>
          <w:szCs w:val="28"/>
        </w:rPr>
        <w:t>парадонтоз</w:t>
      </w:r>
      <w:proofErr w:type="spellEnd"/>
      <w:r w:rsidRPr="00680418">
        <w:rPr>
          <w:rStyle w:val="a8"/>
          <w:b w:val="0"/>
          <w:bCs/>
          <w:sz w:val="28"/>
          <w:szCs w:val="28"/>
        </w:rPr>
        <w:t>, зубний біль, захворювання ротової порожнини;</w:t>
      </w:r>
    </w:p>
    <w:p w:rsidR="00044E70" w:rsidRPr="00680418" w:rsidRDefault="00044E70" w:rsidP="003B4F7A">
      <w:pPr>
        <w:pStyle w:val="a3"/>
        <w:numPr>
          <w:ilvl w:val="0"/>
          <w:numId w:val="3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680418">
        <w:rPr>
          <w:rStyle w:val="a8"/>
          <w:rFonts w:ascii="Times New Roman" w:hAnsi="Times New Roman"/>
          <w:b w:val="0"/>
          <w:bCs/>
          <w:sz w:val="28"/>
          <w:szCs w:val="28"/>
        </w:rPr>
        <w:t>переломи, забої;</w:t>
      </w:r>
    </w:p>
    <w:p w:rsidR="00044E70" w:rsidRPr="00680418" w:rsidRDefault="00044E70" w:rsidP="003B4F7A">
      <w:pPr>
        <w:pStyle w:val="a3"/>
        <w:numPr>
          <w:ilvl w:val="0"/>
          <w:numId w:val="3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680418">
        <w:rPr>
          <w:rStyle w:val="a8"/>
          <w:rFonts w:ascii="Times New Roman" w:hAnsi="Times New Roman"/>
          <w:b w:val="0"/>
          <w:bCs/>
          <w:sz w:val="28"/>
          <w:szCs w:val="28"/>
        </w:rPr>
        <w:t xml:space="preserve">радикуліт, </w:t>
      </w:r>
      <w:proofErr w:type="spellStart"/>
      <w:r w:rsidRPr="00680418">
        <w:rPr>
          <w:rStyle w:val="a8"/>
          <w:rFonts w:ascii="Times New Roman" w:hAnsi="Times New Roman"/>
          <w:b w:val="0"/>
          <w:bCs/>
          <w:sz w:val="28"/>
          <w:szCs w:val="28"/>
        </w:rPr>
        <w:t>плексит</w:t>
      </w:r>
      <w:proofErr w:type="spellEnd"/>
      <w:r w:rsidRPr="00680418">
        <w:rPr>
          <w:rStyle w:val="a8"/>
          <w:rFonts w:ascii="Times New Roman" w:hAnsi="Times New Roman"/>
          <w:b w:val="0"/>
          <w:bCs/>
          <w:sz w:val="28"/>
          <w:szCs w:val="28"/>
        </w:rPr>
        <w:t>, ішіас, міозит та інші захворювання нервової системи;</w:t>
      </w:r>
    </w:p>
    <w:p w:rsidR="00044E70" w:rsidRPr="00680418" w:rsidRDefault="00044E70" w:rsidP="003B4F7A">
      <w:pPr>
        <w:pStyle w:val="a3"/>
        <w:numPr>
          <w:ilvl w:val="0"/>
          <w:numId w:val="3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proofErr w:type="spellStart"/>
      <w:r w:rsidRPr="00680418">
        <w:rPr>
          <w:rStyle w:val="a8"/>
          <w:rFonts w:ascii="Times New Roman" w:hAnsi="Times New Roman"/>
          <w:b w:val="0"/>
          <w:bCs/>
          <w:sz w:val="28"/>
          <w:szCs w:val="28"/>
        </w:rPr>
        <w:t>ревматоїдний</w:t>
      </w:r>
      <w:proofErr w:type="spellEnd"/>
      <w:r w:rsidRPr="00680418">
        <w:rPr>
          <w:rStyle w:val="a8"/>
          <w:rFonts w:ascii="Times New Roman" w:hAnsi="Times New Roman"/>
          <w:b w:val="0"/>
          <w:bCs/>
          <w:sz w:val="28"/>
          <w:szCs w:val="28"/>
        </w:rPr>
        <w:t xml:space="preserve"> поліартрит, артрити простудного характеру;</w:t>
      </w:r>
    </w:p>
    <w:p w:rsidR="00044E70" w:rsidRPr="00680418" w:rsidRDefault="00044E70" w:rsidP="003B4F7A">
      <w:pPr>
        <w:pStyle w:val="a3"/>
        <w:numPr>
          <w:ilvl w:val="0"/>
          <w:numId w:val="3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680418">
        <w:rPr>
          <w:rStyle w:val="a8"/>
          <w:rFonts w:ascii="Times New Roman" w:hAnsi="Times New Roman"/>
          <w:b w:val="0"/>
          <w:bCs/>
          <w:sz w:val="28"/>
          <w:szCs w:val="28"/>
        </w:rPr>
        <w:t>сильний кашель;</w:t>
      </w:r>
    </w:p>
    <w:p w:rsidR="00044E70" w:rsidRPr="00680418" w:rsidRDefault="00044E70" w:rsidP="003B4F7A">
      <w:pPr>
        <w:pStyle w:val="a3"/>
        <w:numPr>
          <w:ilvl w:val="0"/>
          <w:numId w:val="3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proofErr w:type="spellStart"/>
      <w:r w:rsidRPr="00680418">
        <w:rPr>
          <w:rStyle w:val="a8"/>
          <w:rFonts w:ascii="Times New Roman" w:hAnsi="Times New Roman"/>
          <w:b w:val="0"/>
          <w:bCs/>
          <w:sz w:val="28"/>
          <w:szCs w:val="28"/>
        </w:rPr>
        <w:t>чіріі</w:t>
      </w:r>
      <w:proofErr w:type="spellEnd"/>
      <w:r w:rsidRPr="00680418">
        <w:rPr>
          <w:rStyle w:val="a8"/>
          <w:rFonts w:ascii="Times New Roman" w:hAnsi="Times New Roman"/>
          <w:b w:val="0"/>
          <w:bCs/>
          <w:sz w:val="28"/>
          <w:szCs w:val="28"/>
        </w:rPr>
        <w:t>, фурункули, карбункули, панариції.</w:t>
      </w:r>
    </w:p>
    <w:p w:rsidR="00044E70" w:rsidRPr="004873E1" w:rsidRDefault="00044E70" w:rsidP="003B4F7A">
      <w:pPr>
        <w:tabs>
          <w:tab w:val="center" w:pos="5173"/>
        </w:tabs>
        <w:spacing w:line="360" w:lineRule="auto"/>
        <w:ind w:firstLine="708"/>
        <w:jc w:val="center"/>
        <w:rPr>
          <w:rFonts w:ascii="Times New Roman" w:hAnsi="Times New Roman"/>
          <w:b/>
          <w:sz w:val="32"/>
          <w:szCs w:val="32"/>
        </w:rPr>
      </w:pPr>
      <w:r w:rsidRPr="004873E1">
        <w:rPr>
          <w:rFonts w:ascii="Times New Roman" w:hAnsi="Times New Roman"/>
          <w:b/>
          <w:sz w:val="32"/>
          <w:szCs w:val="32"/>
        </w:rPr>
        <w:lastRenderedPageBreak/>
        <w:t>Гарбузова олія</w:t>
      </w:r>
    </w:p>
    <w:p w:rsidR="00044E70" w:rsidRPr="00680418" w:rsidRDefault="00EF546A" w:rsidP="003B4F7A">
      <w:pPr>
        <w:spacing w:after="0" w:line="360" w:lineRule="auto"/>
        <w:rPr>
          <w:rFonts w:ascii="Times New Roman" w:hAnsi="Times New Roman"/>
          <w:sz w:val="28"/>
          <w:szCs w:val="28"/>
        </w:rPr>
      </w:pPr>
      <w:hyperlink r:id="rId19" w:history="1">
        <w:r w:rsidR="00B744A9" w:rsidRPr="00EF546A">
          <w:rPr>
            <w:rFonts w:ascii="Times New Roman" w:hAnsi="Times New Roman"/>
            <w:noProof/>
            <w:color w:val="0000FF"/>
            <w:sz w:val="28"/>
            <w:szCs w:val="28"/>
            <w:bdr w:val="none" w:sz="0" w:space="0" w:color="auto" w:frame="1"/>
            <w:lang w:val="ru-RU" w:eastAsia="ru-RU"/>
          </w:rPr>
          <w:pict>
            <v:shape id="Рисунок 2" o:spid="_x0000_i1033" type="#_x0000_t75" alt="35327_9bc85fbf" href="http://www.google.com.ua/url?sa=i&amp;source=images&amp;cd=&amp;docid=7Etq41sO2qsGDM&amp;tbnid=IekwueuSwjI58M:&amp;ved=0CAgQjRwwAA&amp;url=http://biznes-pro.ua/index.php?page=10&amp;id=35327&amp;ei=xQ07UdaSL8fXsgbd3YGYBQ&amp;psig=AFQjCNGGNFWLHaOEZXd5jw0xtw3O0fjqiA&amp;ust=136291104580" style="width:6in;height:282pt;visibility:visible" o:button="t">
              <v:fill o:detectmouseclick="t"/>
              <v:imagedata r:id="rId20" o:title=""/>
            </v:shape>
          </w:pict>
        </w:r>
      </w:hyperlink>
    </w:p>
    <w:p w:rsidR="00044E70" w:rsidRPr="00680418" w:rsidRDefault="00044E70" w:rsidP="003B4F7A">
      <w:pPr>
        <w:tabs>
          <w:tab w:val="center" w:pos="5173"/>
        </w:tabs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0418">
        <w:rPr>
          <w:rFonts w:ascii="Times New Roman" w:hAnsi="Times New Roman"/>
          <w:sz w:val="28"/>
          <w:szCs w:val="28"/>
        </w:rPr>
        <w:t xml:space="preserve">Лікувальні властивості олії гарбуза обумовлені наявністю в його складі легкозасвоюваних, вітамінів (A, E, F, В1, В2, B3, B6, B9, С, Р, T, K), мікроелементів, інших корисних речовин, в т. ч. </w:t>
      </w:r>
      <w:proofErr w:type="spellStart"/>
      <w:r w:rsidRPr="00680418">
        <w:rPr>
          <w:rFonts w:ascii="Times New Roman" w:hAnsi="Times New Roman"/>
          <w:sz w:val="28"/>
          <w:szCs w:val="28"/>
        </w:rPr>
        <w:t>фітостеролів</w:t>
      </w:r>
      <w:proofErr w:type="spellEnd"/>
      <w:r w:rsidRPr="00680418">
        <w:rPr>
          <w:rFonts w:ascii="Times New Roman" w:hAnsi="Times New Roman"/>
          <w:sz w:val="28"/>
          <w:szCs w:val="28"/>
        </w:rPr>
        <w:t xml:space="preserve">, фосфоліпідів, </w:t>
      </w:r>
      <w:proofErr w:type="spellStart"/>
      <w:r w:rsidRPr="00680418">
        <w:rPr>
          <w:rFonts w:ascii="Times New Roman" w:hAnsi="Times New Roman"/>
          <w:sz w:val="28"/>
          <w:szCs w:val="28"/>
        </w:rPr>
        <w:t>флавоноїдів</w:t>
      </w:r>
      <w:proofErr w:type="spellEnd"/>
      <w:r w:rsidRPr="00680418">
        <w:rPr>
          <w:rFonts w:ascii="Times New Roman" w:hAnsi="Times New Roman"/>
          <w:sz w:val="28"/>
          <w:szCs w:val="28"/>
        </w:rPr>
        <w:t>, хлорофіл і т. д. Олія гарбуза  добре впливає на роботу серця, стан судин, нормалізує діяльність травної, ендокринної та нервової систем, сприяє очищенню організму від шкідливих речовин, шлаків, радіонуклідів, токсинів, канцерогенів; підвищує імунітет, підтримує в нормі гормональну систему людини. Високий вміст вітаміну А, Е – покращує зір, сприяє швидкому загоєнню травматичних ушкоджень шкіри. Вітамін Е чинить неоціненну дію для повноцінної репродуктивної функції організму людини. Склад олії надає лікувальну дію при серцево-судинних захворюваннях, хворобах нервової та м’язової систем.</w:t>
      </w:r>
    </w:p>
    <w:p w:rsidR="00044E70" w:rsidRPr="00680418" w:rsidRDefault="00044E70" w:rsidP="003B4F7A">
      <w:pPr>
        <w:tabs>
          <w:tab w:val="center" w:pos="5173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044E70" w:rsidRPr="004873E1" w:rsidRDefault="00044E70" w:rsidP="003B4F7A">
      <w:pPr>
        <w:tabs>
          <w:tab w:val="center" w:pos="5173"/>
        </w:tabs>
        <w:spacing w:line="360" w:lineRule="auto"/>
        <w:ind w:firstLine="708"/>
        <w:jc w:val="center"/>
        <w:rPr>
          <w:rFonts w:ascii="Times New Roman" w:hAnsi="Times New Roman"/>
          <w:b/>
          <w:sz w:val="32"/>
          <w:szCs w:val="32"/>
        </w:rPr>
      </w:pPr>
      <w:r w:rsidRPr="00680418">
        <w:rPr>
          <w:rFonts w:ascii="Times New Roman" w:hAnsi="Times New Roman"/>
          <w:sz w:val="28"/>
          <w:szCs w:val="28"/>
        </w:rPr>
        <w:br w:type="page"/>
      </w:r>
      <w:r w:rsidRPr="004873E1">
        <w:rPr>
          <w:rFonts w:ascii="Times New Roman" w:hAnsi="Times New Roman"/>
          <w:b/>
          <w:sz w:val="32"/>
          <w:szCs w:val="32"/>
        </w:rPr>
        <w:lastRenderedPageBreak/>
        <w:t>Олія грецького горіха</w:t>
      </w:r>
    </w:p>
    <w:p w:rsidR="00044E70" w:rsidRPr="00680418" w:rsidRDefault="00EF546A" w:rsidP="003B4F7A">
      <w:pPr>
        <w:spacing w:after="0" w:line="360" w:lineRule="auto"/>
        <w:rPr>
          <w:rFonts w:ascii="Times New Roman" w:hAnsi="Times New Roman"/>
          <w:sz w:val="28"/>
          <w:szCs w:val="28"/>
        </w:rPr>
      </w:pPr>
      <w:hyperlink r:id="rId21" w:history="1">
        <w:r w:rsidR="00B744A9" w:rsidRPr="00EF546A">
          <w:rPr>
            <w:rFonts w:ascii="Times New Roman" w:hAnsi="Times New Roman"/>
            <w:noProof/>
            <w:color w:val="0000FF"/>
            <w:sz w:val="28"/>
            <w:szCs w:val="28"/>
            <w:bdr w:val="none" w:sz="0" w:space="0" w:color="auto" w:frame="1"/>
            <w:lang w:val="ru-RU" w:eastAsia="ru-RU"/>
          </w:rPr>
          <w:pict>
            <v:shape id="Рисунок 1" o:spid="_x0000_i1034" type="#_x0000_t75" alt="1749_c9fdb070" href="http://biznes-pro.ua/print_full.php?id=" style="width:445.5pt;height:286.5pt;visibility:visible" o:button="t">
              <v:fill o:detectmouseclick="t"/>
              <v:imagedata r:id="rId22" o:title=""/>
            </v:shape>
          </w:pict>
        </w:r>
      </w:hyperlink>
    </w:p>
    <w:p w:rsidR="004873E1" w:rsidRDefault="00044E70" w:rsidP="003B4F7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0418">
        <w:rPr>
          <w:rFonts w:ascii="Times New Roman" w:hAnsi="Times New Roman"/>
          <w:sz w:val="28"/>
          <w:szCs w:val="28"/>
        </w:rPr>
        <w:t xml:space="preserve">Застосовується як захисний засіб від сонячних опіків і придбання оксамитової засмаги. Хороший засіб при опіках та висипаннях. </w:t>
      </w:r>
      <w:r w:rsidRPr="00680418">
        <w:rPr>
          <w:rFonts w:ascii="Times New Roman" w:hAnsi="Times New Roman"/>
          <w:bCs/>
          <w:iCs/>
          <w:sz w:val="28"/>
          <w:szCs w:val="28"/>
        </w:rPr>
        <w:t>Сприяє лікуванню таких захворювань: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680418">
        <w:rPr>
          <w:rFonts w:ascii="Times New Roman" w:hAnsi="Times New Roman"/>
          <w:sz w:val="28"/>
          <w:szCs w:val="28"/>
        </w:rPr>
        <w:t xml:space="preserve">при хронічних і гострих гепатитах, холециститах, гастритах, колітах, виразках. Зменшує всмоктування холестерину з кишечнику, очищує стінки кишечника і прямої кишки. Заліковує виразку, відновлює апетит. Живить клітини мозку. Покращує гостроту зору, знімає </w:t>
      </w:r>
      <w:r w:rsidR="004873E1">
        <w:rPr>
          <w:rFonts w:ascii="Times New Roman" w:hAnsi="Times New Roman"/>
          <w:sz w:val="28"/>
          <w:szCs w:val="28"/>
        </w:rPr>
        <w:t>відчуття втоми, нормалізує сон.</w:t>
      </w:r>
    </w:p>
    <w:p w:rsidR="00044E70" w:rsidRDefault="00044E70" w:rsidP="003B4F7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0418">
        <w:rPr>
          <w:rFonts w:ascii="Times New Roman" w:hAnsi="Times New Roman"/>
          <w:sz w:val="28"/>
          <w:szCs w:val="28"/>
        </w:rPr>
        <w:t>Застосовується при гайморитах,</w:t>
      </w:r>
      <w:r w:rsidR="004873E1">
        <w:rPr>
          <w:rFonts w:ascii="Times New Roman" w:hAnsi="Times New Roman"/>
          <w:sz w:val="28"/>
          <w:szCs w:val="28"/>
        </w:rPr>
        <w:t xml:space="preserve"> </w:t>
      </w:r>
      <w:r w:rsidRPr="00680418">
        <w:rPr>
          <w:rFonts w:ascii="Times New Roman" w:hAnsi="Times New Roman"/>
          <w:sz w:val="28"/>
          <w:szCs w:val="28"/>
        </w:rPr>
        <w:t>знижує ризик виникнення раку молочної залози, яєчників, товстої кишки та передміхурової залози;</w:t>
      </w:r>
    </w:p>
    <w:p w:rsidR="00044E70" w:rsidRDefault="00044E70" w:rsidP="003B4F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0418">
        <w:rPr>
          <w:rFonts w:ascii="Times New Roman" w:hAnsi="Times New Roman"/>
          <w:sz w:val="28"/>
          <w:szCs w:val="28"/>
        </w:rPr>
        <w:t>при захворюваннях легень;сприяє очищенню нирок;</w:t>
      </w:r>
    </w:p>
    <w:p w:rsidR="00044E70" w:rsidRDefault="00044E70" w:rsidP="003B4F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0418">
        <w:rPr>
          <w:rFonts w:ascii="Times New Roman" w:hAnsi="Times New Roman"/>
          <w:sz w:val="28"/>
          <w:szCs w:val="28"/>
        </w:rPr>
        <w:t>нормалізує діяльність серцево-судинної системи, тиск</w:t>
      </w:r>
      <w:r>
        <w:rPr>
          <w:rFonts w:ascii="Times New Roman" w:hAnsi="Times New Roman"/>
          <w:sz w:val="28"/>
          <w:szCs w:val="28"/>
        </w:rPr>
        <w:t xml:space="preserve">, рівень цукру в крові, </w:t>
      </w:r>
      <w:r w:rsidRPr="00680418">
        <w:rPr>
          <w:rFonts w:ascii="Times New Roman" w:hAnsi="Times New Roman"/>
          <w:sz w:val="28"/>
          <w:szCs w:val="28"/>
        </w:rPr>
        <w:t>діяльність щитовидної залози;</w:t>
      </w:r>
    </w:p>
    <w:p w:rsidR="00044E70" w:rsidRDefault="00044E70" w:rsidP="003B4F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0418">
        <w:rPr>
          <w:rFonts w:ascii="Times New Roman" w:hAnsi="Times New Roman"/>
          <w:sz w:val="28"/>
          <w:szCs w:val="28"/>
        </w:rPr>
        <w:t xml:space="preserve">підтримує структуру </w:t>
      </w:r>
      <w:proofErr w:type="spellStart"/>
      <w:r w:rsidRPr="00680418">
        <w:rPr>
          <w:rFonts w:ascii="Times New Roman" w:hAnsi="Times New Roman"/>
          <w:sz w:val="28"/>
          <w:szCs w:val="28"/>
        </w:rPr>
        <w:t>міжсуглобної</w:t>
      </w:r>
      <w:proofErr w:type="spellEnd"/>
      <w:r w:rsidRPr="00680418">
        <w:rPr>
          <w:rFonts w:ascii="Times New Roman" w:hAnsi="Times New Roman"/>
          <w:sz w:val="28"/>
          <w:szCs w:val="28"/>
        </w:rPr>
        <w:t xml:space="preserve"> рідини;</w:t>
      </w:r>
    </w:p>
    <w:p w:rsidR="00044E70" w:rsidRDefault="00044E70" w:rsidP="003B4F7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0418">
        <w:rPr>
          <w:rFonts w:ascii="Times New Roman" w:hAnsi="Times New Roman"/>
          <w:sz w:val="28"/>
          <w:szCs w:val="28"/>
        </w:rPr>
        <w:t>Застосовують при порушенні у статевій сфері.</w:t>
      </w:r>
    </w:p>
    <w:p w:rsidR="00044E70" w:rsidRPr="0011382F" w:rsidRDefault="00044E70" w:rsidP="003B4F7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0418">
        <w:rPr>
          <w:rFonts w:ascii="Times New Roman" w:hAnsi="Times New Roman"/>
          <w:sz w:val="28"/>
          <w:szCs w:val="28"/>
        </w:rPr>
        <w:t>Відновлює і зміцнює клітини печінки. Застосовують для зниження ваги та при покращенні апетиту. Олія формує емаль зубів. Рекомендується вагітним, оскільки сприяє розвитку повноцінного плоду</w:t>
      </w:r>
      <w:r w:rsidRPr="00680418">
        <w:rPr>
          <w:rFonts w:ascii="Times New Roman" w:hAnsi="Times New Roman"/>
          <w:sz w:val="28"/>
          <w:szCs w:val="36"/>
        </w:rPr>
        <w:t>.</w:t>
      </w:r>
      <w:bookmarkStart w:id="0" w:name="_GoBack"/>
      <w:bookmarkEnd w:id="0"/>
    </w:p>
    <w:sectPr w:rsidR="00044E70" w:rsidRPr="0011382F" w:rsidSect="0098225B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B72F6"/>
    <w:multiLevelType w:val="hybridMultilevel"/>
    <w:tmpl w:val="18921A58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72680B"/>
    <w:multiLevelType w:val="hybridMultilevel"/>
    <w:tmpl w:val="4DDC498C"/>
    <w:lvl w:ilvl="0" w:tplc="B82E4F16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FE62708"/>
    <w:multiLevelType w:val="hybridMultilevel"/>
    <w:tmpl w:val="A6A227E2"/>
    <w:lvl w:ilvl="0" w:tplc="88968AA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DF0625"/>
    <w:multiLevelType w:val="hybridMultilevel"/>
    <w:tmpl w:val="63B80D34"/>
    <w:lvl w:ilvl="0" w:tplc="FAA4EB2A">
      <w:start w:val="6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06241C7"/>
    <w:multiLevelType w:val="hybridMultilevel"/>
    <w:tmpl w:val="AF54D5F8"/>
    <w:lvl w:ilvl="0" w:tplc="1DCEAD6C">
      <w:start w:val="2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55D36"/>
    <w:rsid w:val="000012C2"/>
    <w:rsid w:val="00034917"/>
    <w:rsid w:val="00044E70"/>
    <w:rsid w:val="00047FA3"/>
    <w:rsid w:val="00053B0D"/>
    <w:rsid w:val="00064213"/>
    <w:rsid w:val="0007792F"/>
    <w:rsid w:val="000901EC"/>
    <w:rsid w:val="000B3F12"/>
    <w:rsid w:val="000B44EB"/>
    <w:rsid w:val="000C193F"/>
    <w:rsid w:val="000F0726"/>
    <w:rsid w:val="00106586"/>
    <w:rsid w:val="0011382F"/>
    <w:rsid w:val="00141461"/>
    <w:rsid w:val="001732D1"/>
    <w:rsid w:val="00177C8A"/>
    <w:rsid w:val="001871E1"/>
    <w:rsid w:val="001B2AC4"/>
    <w:rsid w:val="001B5182"/>
    <w:rsid w:val="0023520E"/>
    <w:rsid w:val="002B2097"/>
    <w:rsid w:val="002F79B2"/>
    <w:rsid w:val="0035023A"/>
    <w:rsid w:val="00377780"/>
    <w:rsid w:val="003B4F7A"/>
    <w:rsid w:val="003D11BB"/>
    <w:rsid w:val="003D5779"/>
    <w:rsid w:val="003E1226"/>
    <w:rsid w:val="00405322"/>
    <w:rsid w:val="00410088"/>
    <w:rsid w:val="00461B5C"/>
    <w:rsid w:val="00463F73"/>
    <w:rsid w:val="004751B2"/>
    <w:rsid w:val="004873E1"/>
    <w:rsid w:val="004934E9"/>
    <w:rsid w:val="004A2957"/>
    <w:rsid w:val="004F7D28"/>
    <w:rsid w:val="00506FD5"/>
    <w:rsid w:val="005337FA"/>
    <w:rsid w:val="00535773"/>
    <w:rsid w:val="00555D8B"/>
    <w:rsid w:val="0058180C"/>
    <w:rsid w:val="005E6CBD"/>
    <w:rsid w:val="005F2EF3"/>
    <w:rsid w:val="005F5CB4"/>
    <w:rsid w:val="00633157"/>
    <w:rsid w:val="00637E5D"/>
    <w:rsid w:val="00680418"/>
    <w:rsid w:val="00687819"/>
    <w:rsid w:val="006E1083"/>
    <w:rsid w:val="00706A59"/>
    <w:rsid w:val="00730462"/>
    <w:rsid w:val="00737E6E"/>
    <w:rsid w:val="007500E2"/>
    <w:rsid w:val="00761EA7"/>
    <w:rsid w:val="00793EFE"/>
    <w:rsid w:val="0079446D"/>
    <w:rsid w:val="007A1970"/>
    <w:rsid w:val="007D697E"/>
    <w:rsid w:val="007E0665"/>
    <w:rsid w:val="007F5855"/>
    <w:rsid w:val="00855D36"/>
    <w:rsid w:val="008658F2"/>
    <w:rsid w:val="00897D04"/>
    <w:rsid w:val="008F7FBE"/>
    <w:rsid w:val="00912E18"/>
    <w:rsid w:val="0093053B"/>
    <w:rsid w:val="009503FE"/>
    <w:rsid w:val="0098225B"/>
    <w:rsid w:val="00A00DD5"/>
    <w:rsid w:val="00A06261"/>
    <w:rsid w:val="00A169DB"/>
    <w:rsid w:val="00A56F77"/>
    <w:rsid w:val="00A609D6"/>
    <w:rsid w:val="00A6112F"/>
    <w:rsid w:val="00A63F49"/>
    <w:rsid w:val="00A7047F"/>
    <w:rsid w:val="00AA2DA0"/>
    <w:rsid w:val="00AB3236"/>
    <w:rsid w:val="00AC3BFE"/>
    <w:rsid w:val="00AD088C"/>
    <w:rsid w:val="00AD2102"/>
    <w:rsid w:val="00AD687F"/>
    <w:rsid w:val="00B14A78"/>
    <w:rsid w:val="00B423DD"/>
    <w:rsid w:val="00B744A9"/>
    <w:rsid w:val="00BB5B20"/>
    <w:rsid w:val="00BB7823"/>
    <w:rsid w:val="00BD1536"/>
    <w:rsid w:val="00BE4961"/>
    <w:rsid w:val="00BF63AC"/>
    <w:rsid w:val="00C2111E"/>
    <w:rsid w:val="00C32E82"/>
    <w:rsid w:val="00C52128"/>
    <w:rsid w:val="00CA0984"/>
    <w:rsid w:val="00CA22F0"/>
    <w:rsid w:val="00CA2ADB"/>
    <w:rsid w:val="00CC1015"/>
    <w:rsid w:val="00CC5546"/>
    <w:rsid w:val="00D25EBD"/>
    <w:rsid w:val="00D27E38"/>
    <w:rsid w:val="00D66463"/>
    <w:rsid w:val="00D911EE"/>
    <w:rsid w:val="00DA579B"/>
    <w:rsid w:val="00DA6488"/>
    <w:rsid w:val="00DD25BF"/>
    <w:rsid w:val="00DF567D"/>
    <w:rsid w:val="00E13B5A"/>
    <w:rsid w:val="00E63179"/>
    <w:rsid w:val="00E66A49"/>
    <w:rsid w:val="00E71116"/>
    <w:rsid w:val="00E81EEF"/>
    <w:rsid w:val="00E828C1"/>
    <w:rsid w:val="00EA266B"/>
    <w:rsid w:val="00EB54CD"/>
    <w:rsid w:val="00ED393F"/>
    <w:rsid w:val="00EF546A"/>
    <w:rsid w:val="00F12AA8"/>
    <w:rsid w:val="00F1451A"/>
    <w:rsid w:val="00F23102"/>
    <w:rsid w:val="00F42BB0"/>
    <w:rsid w:val="00F56A51"/>
    <w:rsid w:val="00FA7BE8"/>
    <w:rsid w:val="00FF7B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o:colormenu v:ext="edit" fillcolor="none [3213]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92F"/>
    <w:pPr>
      <w:spacing w:after="200" w:line="276" w:lineRule="auto"/>
    </w:pPr>
    <w:rPr>
      <w:sz w:val="22"/>
      <w:szCs w:val="22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C5546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CC5546"/>
    <w:rPr>
      <w:rFonts w:cs="Times New Roman"/>
      <w:color w:val="808080"/>
    </w:rPr>
  </w:style>
  <w:style w:type="paragraph" w:styleId="a5">
    <w:name w:val="Balloon Text"/>
    <w:basedOn w:val="a"/>
    <w:link w:val="a6"/>
    <w:uiPriority w:val="99"/>
    <w:semiHidden/>
    <w:rsid w:val="00CC5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CC554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rsid w:val="00F12AA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8">
    <w:name w:val="Strong"/>
    <w:basedOn w:val="a0"/>
    <w:uiPriority w:val="99"/>
    <w:qFormat/>
    <w:rsid w:val="00F12AA8"/>
    <w:rPr>
      <w:rFonts w:cs="Times New Roman"/>
      <w:b/>
    </w:rPr>
  </w:style>
  <w:style w:type="character" w:styleId="a9">
    <w:name w:val="Hyperlink"/>
    <w:basedOn w:val="a0"/>
    <w:uiPriority w:val="99"/>
    <w:semiHidden/>
    <w:rsid w:val="00F12AA8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0074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yperlink" Target="http://biznes-pro.ua/print_full.php?id=17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17" Type="http://schemas.openxmlformats.org/officeDocument/2006/relationships/hyperlink" Target="http://zdorovje4you.ru/fitopreparaty/lechenie-pixtovym-maslom.h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vnarode.net/category/%D0%BE%D0%BF%D0%BE%D1%80%D0%BD%D0%BE-%D1%80%D1%83%D1%85%D0%BE%D0%B2%D0%B8%D0%B9-%D0%B0%D0%BF%D0%B0%D1%80%D0%B0%D1%82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hyperlink" Target="http://www.vnarode.net/%D1%85%D1%80%D0%BE%D0%BD%D1%96%D1%87%D0%BD%D0%B8%D0%B9-%D0%BD%D0%B5%D0%B6%D0%B8%D1%82%D1%8C-%D0%BD%D0%B0%D1%80%D0%BE%D0%B4%D0%BD%D0%B5-%D0%BB%D1%96%D0%BA%D1%83%D0%B2%D0%B0%D0%BD%D0%BD%D1%8F/" TargetMode="External"/><Relationship Id="rId19" Type="http://schemas.openxmlformats.org/officeDocument/2006/relationships/hyperlink" Target="http://www.google.com.ua/url?sa=i&amp;source=images&amp;cd=&amp;docid=7Etq41sO2qsGDM&amp;tbnid=IekwueuSwjI58M:&amp;ved=0CAgQjRwwAA&amp;url=http://biznes-pro.ua/index.php?page=10&amp;id=35327&amp;ei=xQ07UdaSL8fXsgbd3YGYBQ&amp;psig=AFQjCNGGNFWLHaOEZXd5jw0xtw3O0fjqiA&amp;ust=13629110458038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vnarode.net/category/%D0%BA%D1%80%D0%B0%D1%81%D0%B0-%D1%82%D0%B0-%D0%B7%D0%B4%D0%BE%D1%80%D0%BE%D0%B2%D1%8F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E8FE0A-868B-4AB7-8577-44EDEC54C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17</Pages>
  <Words>2761</Words>
  <Characters>15744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 уроку: Жири</vt:lpstr>
    </vt:vector>
  </TitlesOfParts>
  <Company/>
  <LinksUpToDate>false</LinksUpToDate>
  <CharactersWithSpaces>18469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 уроку: Жири</dc:title>
  <dc:subject/>
  <dc:creator>Мурад</dc:creator>
  <cp:keywords/>
  <dc:description/>
  <cp:lastModifiedBy>Admin</cp:lastModifiedBy>
  <cp:revision>9</cp:revision>
  <cp:lastPrinted>2014-11-28T08:44:00Z</cp:lastPrinted>
  <dcterms:created xsi:type="dcterms:W3CDTF">2014-11-27T13:05:00Z</dcterms:created>
  <dcterms:modified xsi:type="dcterms:W3CDTF">2014-12-09T11:40:00Z</dcterms:modified>
</cp:coreProperties>
</file>