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41" w:rsidRDefault="00B17E41" w:rsidP="00B17E4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Бережанська школа-гімназія ім. Б. Лепкого</w:t>
      </w:r>
    </w:p>
    <w:p w:rsidR="00B17E41" w:rsidRDefault="00B17E41" w:rsidP="00B17E41">
      <w:pPr>
        <w:jc w:val="center"/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jc w:val="center"/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 xml:space="preserve">План-конспект </w:t>
      </w:r>
      <w:r>
        <w:rPr>
          <w:b/>
          <w:bCs/>
          <w:i/>
          <w:iCs/>
          <w:sz w:val="56"/>
          <w:szCs w:val="56"/>
        </w:rPr>
        <w:t xml:space="preserve">відкритого </w:t>
      </w:r>
      <w:r>
        <w:rPr>
          <w:b/>
          <w:bCs/>
          <w:i/>
          <w:iCs/>
          <w:sz w:val="56"/>
          <w:szCs w:val="56"/>
        </w:rPr>
        <w:t xml:space="preserve">уроку </w:t>
      </w:r>
    </w:p>
    <w:p w:rsidR="00B17E41" w:rsidRDefault="00B17E41" w:rsidP="00B17E41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 xml:space="preserve">з </w:t>
      </w:r>
      <w:r>
        <w:rPr>
          <w:b/>
          <w:bCs/>
          <w:i/>
          <w:iCs/>
          <w:sz w:val="56"/>
          <w:szCs w:val="56"/>
        </w:rPr>
        <w:t>хореографії</w:t>
      </w:r>
    </w:p>
    <w:p w:rsidR="00B17E41" w:rsidRDefault="00B17E41" w:rsidP="00B17E41">
      <w:pPr>
        <w:jc w:val="center"/>
        <w:rPr>
          <w:b/>
          <w:bCs/>
          <w:i/>
          <w:iCs/>
          <w:sz w:val="56"/>
          <w:szCs w:val="56"/>
        </w:rPr>
      </w:pPr>
    </w:p>
    <w:p w:rsidR="00B17E41" w:rsidRDefault="00B17E41" w:rsidP="00B17E41">
      <w:pPr>
        <w:jc w:val="center"/>
        <w:rPr>
          <w:b/>
          <w:bCs/>
          <w:i/>
          <w:iCs/>
          <w:sz w:val="56"/>
          <w:szCs w:val="56"/>
        </w:rPr>
      </w:pPr>
    </w:p>
    <w:p w:rsidR="00B17E41" w:rsidRDefault="00B17E41" w:rsidP="00B17E41">
      <w:pPr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Підготувала: Кузів М.Я.</w:t>
      </w:r>
    </w:p>
    <w:p w:rsidR="00B17E41" w:rsidRDefault="00B17E41" w:rsidP="00B17E41">
      <w:pPr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jc w:val="center"/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jc w:val="center"/>
        <w:rPr>
          <w:b/>
          <w:bCs/>
          <w:i/>
          <w:iCs/>
          <w:sz w:val="28"/>
          <w:szCs w:val="28"/>
        </w:rPr>
      </w:pPr>
    </w:p>
    <w:p w:rsidR="00B17E41" w:rsidRDefault="00B17E41" w:rsidP="00B17E4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Бережани 2020</w:t>
      </w:r>
    </w:p>
    <w:p w:rsidR="00D54C32" w:rsidRPr="00336BFC" w:rsidRDefault="00D54C32" w:rsidP="00D54C32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336BF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уроку: </w:t>
      </w:r>
      <w:r w:rsidR="009C5246" w:rsidRPr="00336BFC">
        <w:rPr>
          <w:rFonts w:ascii="Times New Roman" w:hAnsi="Times New Roman" w:cs="Times New Roman"/>
          <w:sz w:val="32"/>
          <w:szCs w:val="32"/>
        </w:rPr>
        <w:t>вивчення кроку «бігунець» до танцю «Гопак»</w:t>
      </w:r>
    </w:p>
    <w:p w:rsidR="00D54C32" w:rsidRPr="00336BFC" w:rsidRDefault="00D54C32" w:rsidP="009C5246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 w:rsidRPr="00336BFC">
        <w:rPr>
          <w:rFonts w:ascii="Times New Roman" w:hAnsi="Times New Roman" w:cs="Times New Roman"/>
          <w:b/>
          <w:sz w:val="32"/>
          <w:szCs w:val="32"/>
        </w:rPr>
        <w:t>Мета:</w:t>
      </w:r>
      <w:r w:rsidR="009C5246" w:rsidRPr="00336BFC">
        <w:rPr>
          <w:rFonts w:ascii="Times New Roman" w:hAnsi="Times New Roman" w:cs="Times New Roman"/>
          <w:sz w:val="32"/>
          <w:szCs w:val="32"/>
        </w:rPr>
        <w:t xml:space="preserve"> </w:t>
      </w:r>
      <w:r w:rsidR="009C5246" w:rsidRPr="001B0946">
        <w:rPr>
          <w:rFonts w:ascii="Times New Roman" w:hAnsi="Times New Roman" w:cs="Times New Roman"/>
          <w:i/>
          <w:sz w:val="32"/>
          <w:szCs w:val="32"/>
        </w:rPr>
        <w:t>навчальна</w:t>
      </w:r>
      <w:r w:rsidRPr="00336BFC">
        <w:rPr>
          <w:rFonts w:ascii="Times New Roman" w:hAnsi="Times New Roman" w:cs="Times New Roman"/>
          <w:sz w:val="32"/>
          <w:szCs w:val="32"/>
        </w:rPr>
        <w:t xml:space="preserve"> – </w:t>
      </w:r>
      <w:r w:rsidR="009C5246" w:rsidRPr="00336BFC">
        <w:rPr>
          <w:rFonts w:ascii="Times New Roman" w:hAnsi="Times New Roman" w:cs="Times New Roman"/>
          <w:sz w:val="32"/>
          <w:szCs w:val="32"/>
        </w:rPr>
        <w:t xml:space="preserve">навчати вмінню володіти своїм тілом; </w:t>
      </w:r>
      <w:r w:rsidR="005607C7">
        <w:rPr>
          <w:rFonts w:ascii="Times New Roman" w:hAnsi="Times New Roman" w:cs="Times New Roman"/>
          <w:sz w:val="32"/>
          <w:szCs w:val="32"/>
        </w:rPr>
        <w:t xml:space="preserve">досягати майстерності, розвивати творчу активність, артистизм, музичну виразність в рухах та поставі; </w:t>
      </w:r>
      <w:r w:rsidR="009C5246" w:rsidRPr="00336BFC">
        <w:rPr>
          <w:rFonts w:ascii="Times New Roman" w:hAnsi="Times New Roman" w:cs="Times New Roman"/>
          <w:sz w:val="32"/>
          <w:szCs w:val="32"/>
        </w:rPr>
        <w:t>оволодіння навичками танцювальних рухів до танцю «Гопак»;</w:t>
      </w:r>
      <w:r w:rsidR="005607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30F3" w:rsidRPr="00336BFC" w:rsidRDefault="009C5246" w:rsidP="001D30F3">
      <w:pPr>
        <w:ind w:left="2835" w:hanging="1842"/>
        <w:rPr>
          <w:rFonts w:ascii="Times New Roman" w:hAnsi="Times New Roman" w:cs="Times New Roman"/>
          <w:sz w:val="32"/>
          <w:szCs w:val="32"/>
        </w:rPr>
      </w:pPr>
      <w:r w:rsidRPr="001B0946">
        <w:rPr>
          <w:rFonts w:ascii="Times New Roman" w:hAnsi="Times New Roman" w:cs="Times New Roman"/>
          <w:i/>
          <w:sz w:val="32"/>
          <w:szCs w:val="32"/>
        </w:rPr>
        <w:t>р</w:t>
      </w:r>
      <w:r w:rsidR="001D30F3" w:rsidRPr="001B0946">
        <w:rPr>
          <w:rFonts w:ascii="Times New Roman" w:hAnsi="Times New Roman" w:cs="Times New Roman"/>
          <w:i/>
          <w:sz w:val="32"/>
          <w:szCs w:val="32"/>
        </w:rPr>
        <w:t>озвиваюча</w:t>
      </w:r>
      <w:r w:rsidR="001D30F3" w:rsidRPr="00336BFC">
        <w:rPr>
          <w:rFonts w:ascii="Times New Roman" w:hAnsi="Times New Roman" w:cs="Times New Roman"/>
          <w:sz w:val="32"/>
          <w:szCs w:val="32"/>
        </w:rPr>
        <w:t xml:space="preserve"> – </w:t>
      </w:r>
      <w:r w:rsidRPr="00336BFC">
        <w:rPr>
          <w:rFonts w:ascii="Times New Roman" w:hAnsi="Times New Roman" w:cs="Times New Roman"/>
          <w:sz w:val="32"/>
          <w:szCs w:val="32"/>
        </w:rPr>
        <w:t xml:space="preserve">розвивати увагу, уяву, музичний слух, координацію та техніку виконання рухів; </w:t>
      </w:r>
    </w:p>
    <w:p w:rsidR="001D30F3" w:rsidRPr="00336BFC" w:rsidRDefault="009C5246" w:rsidP="009C5246">
      <w:pPr>
        <w:ind w:left="2694" w:hanging="1701"/>
        <w:rPr>
          <w:rFonts w:ascii="Times New Roman" w:hAnsi="Times New Roman" w:cs="Times New Roman"/>
          <w:sz w:val="32"/>
          <w:szCs w:val="32"/>
        </w:rPr>
      </w:pPr>
      <w:r w:rsidRPr="001B0946">
        <w:rPr>
          <w:rFonts w:ascii="Times New Roman" w:hAnsi="Times New Roman" w:cs="Times New Roman"/>
          <w:i/>
          <w:sz w:val="32"/>
          <w:szCs w:val="32"/>
        </w:rPr>
        <w:t>в</w:t>
      </w:r>
      <w:r w:rsidR="001D30F3" w:rsidRPr="001B0946">
        <w:rPr>
          <w:rFonts w:ascii="Times New Roman" w:hAnsi="Times New Roman" w:cs="Times New Roman"/>
          <w:i/>
          <w:sz w:val="32"/>
          <w:szCs w:val="32"/>
        </w:rPr>
        <w:t>иховна</w:t>
      </w:r>
      <w:r w:rsidR="001D30F3" w:rsidRPr="00336BFC">
        <w:rPr>
          <w:rFonts w:ascii="Times New Roman" w:hAnsi="Times New Roman" w:cs="Times New Roman"/>
          <w:sz w:val="32"/>
          <w:szCs w:val="32"/>
        </w:rPr>
        <w:t xml:space="preserve"> –</w:t>
      </w:r>
      <w:r w:rsidRPr="00336BFC">
        <w:rPr>
          <w:rFonts w:ascii="Times New Roman" w:hAnsi="Times New Roman" w:cs="Times New Roman"/>
          <w:sz w:val="32"/>
          <w:szCs w:val="32"/>
        </w:rPr>
        <w:t xml:space="preserve"> виховувати естетичну та танцювальну культуру, дисциплінованість і почуття дружби, патріотичні почуття та гордість за мистецтво України.</w:t>
      </w:r>
    </w:p>
    <w:p w:rsidR="001D30F3" w:rsidRPr="00336BFC" w:rsidRDefault="006928DB" w:rsidP="001D30F3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Тип заняття</w:t>
      </w:r>
      <w:r w:rsidR="001D30F3" w:rsidRPr="00336BFC">
        <w:rPr>
          <w:rFonts w:ascii="Times New Roman" w:hAnsi="Times New Roman" w:cs="Times New Roman"/>
          <w:b/>
          <w:sz w:val="32"/>
          <w:szCs w:val="32"/>
        </w:rPr>
        <w:t>:</w:t>
      </w:r>
      <w:r w:rsidR="001D30F3" w:rsidRPr="00336BFC">
        <w:rPr>
          <w:rFonts w:ascii="Times New Roman" w:hAnsi="Times New Roman" w:cs="Times New Roman"/>
          <w:sz w:val="32"/>
          <w:szCs w:val="32"/>
        </w:rPr>
        <w:t xml:space="preserve"> комбінован</w:t>
      </w:r>
      <w:r>
        <w:rPr>
          <w:rFonts w:ascii="Times New Roman" w:hAnsi="Times New Roman" w:cs="Times New Roman"/>
          <w:sz w:val="32"/>
          <w:szCs w:val="32"/>
        </w:rPr>
        <w:t>е</w:t>
      </w:r>
      <w:r w:rsidR="001D30F3" w:rsidRPr="00336BFC">
        <w:rPr>
          <w:rFonts w:ascii="Times New Roman" w:hAnsi="Times New Roman" w:cs="Times New Roman"/>
          <w:sz w:val="32"/>
          <w:szCs w:val="32"/>
        </w:rPr>
        <w:t xml:space="preserve"> (закріплення пройденого матеріалу та формування нових знань, умінь, навичок)</w:t>
      </w:r>
    </w:p>
    <w:p w:rsidR="001D30F3" w:rsidRPr="00336BFC" w:rsidRDefault="001D30F3" w:rsidP="009C5246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336BFC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="009C5246" w:rsidRPr="00336BFC">
        <w:rPr>
          <w:rFonts w:ascii="Times New Roman" w:hAnsi="Times New Roman" w:cs="Times New Roman"/>
          <w:sz w:val="32"/>
          <w:szCs w:val="32"/>
        </w:rPr>
        <w:t xml:space="preserve"> хореографічний зал</w:t>
      </w:r>
      <w:r w:rsidRPr="00336BFC">
        <w:rPr>
          <w:rFonts w:ascii="Times New Roman" w:hAnsi="Times New Roman" w:cs="Times New Roman"/>
          <w:sz w:val="32"/>
          <w:szCs w:val="32"/>
        </w:rPr>
        <w:t>;</w:t>
      </w:r>
      <w:r w:rsidR="001B0946">
        <w:rPr>
          <w:rFonts w:ascii="Times New Roman" w:hAnsi="Times New Roman" w:cs="Times New Roman"/>
          <w:sz w:val="32"/>
          <w:szCs w:val="32"/>
        </w:rPr>
        <w:t xml:space="preserve"> </w:t>
      </w:r>
      <w:r w:rsidR="00380398" w:rsidRPr="00336BFC">
        <w:rPr>
          <w:rFonts w:ascii="Times New Roman" w:hAnsi="Times New Roman" w:cs="Times New Roman"/>
          <w:sz w:val="32"/>
          <w:szCs w:val="32"/>
        </w:rPr>
        <w:t>с</w:t>
      </w:r>
      <w:r w:rsidRPr="00336BFC">
        <w:rPr>
          <w:rFonts w:ascii="Times New Roman" w:hAnsi="Times New Roman" w:cs="Times New Roman"/>
          <w:sz w:val="32"/>
          <w:szCs w:val="32"/>
        </w:rPr>
        <w:t>танок</w:t>
      </w:r>
      <w:r w:rsidR="00380398" w:rsidRPr="00336BFC">
        <w:rPr>
          <w:rFonts w:ascii="Times New Roman" w:hAnsi="Times New Roman" w:cs="Times New Roman"/>
          <w:sz w:val="32"/>
          <w:szCs w:val="32"/>
        </w:rPr>
        <w:t>;</w:t>
      </w:r>
      <w:r w:rsidR="005607C7">
        <w:rPr>
          <w:rFonts w:ascii="Times New Roman" w:hAnsi="Times New Roman" w:cs="Times New Roman"/>
          <w:sz w:val="32"/>
          <w:szCs w:val="32"/>
        </w:rPr>
        <w:t xml:space="preserve"> </w:t>
      </w:r>
      <w:r w:rsidRPr="00336BFC">
        <w:rPr>
          <w:rFonts w:ascii="Times New Roman" w:hAnsi="Times New Roman" w:cs="Times New Roman"/>
          <w:sz w:val="32"/>
          <w:szCs w:val="32"/>
        </w:rPr>
        <w:t>програвач</w:t>
      </w:r>
    </w:p>
    <w:p w:rsidR="00380398" w:rsidRPr="00336BFC" w:rsidRDefault="001D30F3" w:rsidP="009C5246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336BFC">
        <w:rPr>
          <w:rFonts w:ascii="Times New Roman" w:hAnsi="Times New Roman" w:cs="Times New Roman"/>
          <w:b/>
          <w:sz w:val="32"/>
          <w:szCs w:val="32"/>
        </w:rPr>
        <w:t xml:space="preserve">Керівник гуртка: </w:t>
      </w:r>
      <w:r w:rsidR="001B0946">
        <w:rPr>
          <w:rFonts w:ascii="Times New Roman" w:hAnsi="Times New Roman" w:cs="Times New Roman"/>
          <w:sz w:val="32"/>
          <w:szCs w:val="32"/>
        </w:rPr>
        <w:t xml:space="preserve">Кузів М.Я. </w:t>
      </w:r>
    </w:p>
    <w:p w:rsidR="006E53C5" w:rsidRDefault="006E53C5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1B0946" w:rsidRDefault="001B0946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1B0946" w:rsidRDefault="001B0946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1B0946" w:rsidRDefault="001B0946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5607C7" w:rsidRDefault="005607C7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5607C7" w:rsidRDefault="005607C7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5607C7" w:rsidRDefault="005607C7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5607C7" w:rsidRDefault="005607C7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B0946" w:rsidRPr="00336BFC" w:rsidRDefault="001B0946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322" w:type="dxa"/>
        <w:jc w:val="center"/>
        <w:tblLook w:val="04A0" w:firstRow="1" w:lastRow="0" w:firstColumn="1" w:lastColumn="0" w:noHBand="0" w:noVBand="1"/>
      </w:tblPr>
      <w:tblGrid>
        <w:gridCol w:w="484"/>
        <w:gridCol w:w="621"/>
        <w:gridCol w:w="2233"/>
        <w:gridCol w:w="3019"/>
        <w:gridCol w:w="2156"/>
        <w:gridCol w:w="3659"/>
        <w:gridCol w:w="3150"/>
      </w:tblGrid>
      <w:tr w:rsidR="00E878FA" w:rsidRPr="00336BFC" w:rsidTr="00E878FA">
        <w:trPr>
          <w:jc w:val="center"/>
        </w:trPr>
        <w:tc>
          <w:tcPr>
            <w:tcW w:w="484" w:type="dxa"/>
          </w:tcPr>
          <w:p w:rsidR="006E53C5" w:rsidRPr="00336BFC" w:rsidRDefault="006E53C5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1" w:type="dxa"/>
          </w:tcPr>
          <w:p w:rsidR="006E53C5" w:rsidRPr="00336BFC" w:rsidRDefault="006E53C5" w:rsidP="000A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Хв.</w:t>
            </w:r>
          </w:p>
        </w:tc>
        <w:tc>
          <w:tcPr>
            <w:tcW w:w="2233" w:type="dxa"/>
          </w:tcPr>
          <w:p w:rsidR="006E53C5" w:rsidRPr="00336BFC" w:rsidRDefault="006E53C5" w:rsidP="000A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Вид діяльності, музичний матеріал, етап роботи</w:t>
            </w:r>
          </w:p>
        </w:tc>
        <w:tc>
          <w:tcPr>
            <w:tcW w:w="3132" w:type="dxa"/>
          </w:tcPr>
          <w:p w:rsidR="006E53C5" w:rsidRPr="00336BFC" w:rsidRDefault="006E53C5" w:rsidP="000A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Завдання уроку</w:t>
            </w:r>
          </w:p>
        </w:tc>
        <w:tc>
          <w:tcPr>
            <w:tcW w:w="2298" w:type="dxa"/>
          </w:tcPr>
          <w:p w:rsidR="006E53C5" w:rsidRPr="00336BFC" w:rsidRDefault="006E53C5" w:rsidP="000A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Методи та методичні прийоми</w:t>
            </w:r>
          </w:p>
        </w:tc>
        <w:tc>
          <w:tcPr>
            <w:tcW w:w="4483" w:type="dxa"/>
          </w:tcPr>
          <w:p w:rsidR="006E53C5" w:rsidRPr="00336BFC" w:rsidRDefault="006E53C5" w:rsidP="000A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Хід уроку</w:t>
            </w:r>
          </w:p>
        </w:tc>
        <w:tc>
          <w:tcPr>
            <w:tcW w:w="2071" w:type="dxa"/>
          </w:tcPr>
          <w:p w:rsidR="006E53C5" w:rsidRPr="00336BFC" w:rsidRDefault="006E53C5" w:rsidP="000A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Методичні вказівки</w:t>
            </w:r>
          </w:p>
        </w:tc>
      </w:tr>
      <w:tr w:rsidR="00E878FA" w:rsidRPr="00336BFC" w:rsidTr="00E878FA">
        <w:trPr>
          <w:jc w:val="center"/>
        </w:trPr>
        <w:tc>
          <w:tcPr>
            <w:tcW w:w="484" w:type="dxa"/>
          </w:tcPr>
          <w:p w:rsidR="006E53C5" w:rsidRPr="00336BFC" w:rsidRDefault="006E53C5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" w:type="dxa"/>
          </w:tcPr>
          <w:p w:rsidR="006E53C5" w:rsidRPr="00336BFC" w:rsidRDefault="006E53C5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5 хв.</w:t>
            </w:r>
          </w:p>
        </w:tc>
        <w:tc>
          <w:tcPr>
            <w:tcW w:w="2233" w:type="dxa"/>
          </w:tcPr>
          <w:p w:rsidR="006E53C5" w:rsidRPr="00336BFC" w:rsidRDefault="006E53C5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Організаційний момент</w:t>
            </w:r>
            <w:r w:rsidR="0069215B" w:rsidRPr="00336BFC"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алаштування на урок. </w:t>
            </w:r>
            <w:r w:rsidR="0087407D" w:rsidRPr="00336BFC">
              <w:rPr>
                <w:rFonts w:ascii="Times New Roman" w:hAnsi="Times New Roman" w:cs="Times New Roman"/>
                <w:sz w:val="28"/>
                <w:szCs w:val="28"/>
              </w:rPr>
              <w:t>Повідомлення теми та мети</w:t>
            </w:r>
          </w:p>
          <w:p w:rsidR="006E53C5" w:rsidRPr="00336BFC" w:rsidRDefault="0087407D" w:rsidP="0087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Уклін</w:t>
            </w:r>
          </w:p>
        </w:tc>
        <w:tc>
          <w:tcPr>
            <w:tcW w:w="3132" w:type="dxa"/>
          </w:tcPr>
          <w:p w:rsidR="006E53C5" w:rsidRPr="00336BFC" w:rsidRDefault="006E53C5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Зібрати увагу учнів</w:t>
            </w:r>
          </w:p>
        </w:tc>
        <w:tc>
          <w:tcPr>
            <w:tcW w:w="2298" w:type="dxa"/>
          </w:tcPr>
          <w:p w:rsidR="006E53C5" w:rsidRPr="00336BFC" w:rsidRDefault="006E53C5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Словесний метод емоційного впливу</w:t>
            </w:r>
          </w:p>
        </w:tc>
        <w:tc>
          <w:tcPr>
            <w:tcW w:w="4483" w:type="dxa"/>
          </w:tcPr>
          <w:p w:rsidR="00336BFC" w:rsidRDefault="00336BF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Шикування в лінії</w:t>
            </w:r>
          </w:p>
          <w:p w:rsidR="006E53C5" w:rsidRPr="00336BFC" w:rsidRDefault="0087407D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Уклін </w:t>
            </w:r>
          </w:p>
          <w:p w:rsidR="006E53C5" w:rsidRPr="00336BFC" w:rsidRDefault="006E53C5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6E53C5" w:rsidRPr="00336BFC" w:rsidRDefault="006E35B9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Емоційний настрій на </w:t>
            </w:r>
            <w:r w:rsidR="00380398" w:rsidRPr="00336BFC">
              <w:rPr>
                <w:rFonts w:ascii="Times New Roman" w:hAnsi="Times New Roman" w:cs="Times New Roman"/>
                <w:sz w:val="28"/>
                <w:szCs w:val="28"/>
              </w:rPr>
              <w:t>занятті</w:t>
            </w:r>
          </w:p>
        </w:tc>
      </w:tr>
      <w:tr w:rsidR="00336BFC" w:rsidRPr="00336BFC" w:rsidTr="00E878FA">
        <w:trPr>
          <w:jc w:val="center"/>
        </w:trPr>
        <w:tc>
          <w:tcPr>
            <w:tcW w:w="484" w:type="dxa"/>
            <w:vMerge w:val="restart"/>
          </w:tcPr>
          <w:p w:rsidR="0080311C" w:rsidRPr="00336BFC" w:rsidRDefault="0080311C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" w:type="dxa"/>
            <w:vMerge w:val="restart"/>
          </w:tcPr>
          <w:p w:rsidR="0080311C" w:rsidRPr="00336BFC" w:rsidRDefault="0069215B" w:rsidP="00A57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0311C"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хв.</w:t>
            </w:r>
          </w:p>
        </w:tc>
        <w:tc>
          <w:tcPr>
            <w:tcW w:w="2233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Розминка.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Розминка на середині залу</w:t>
            </w:r>
          </w:p>
        </w:tc>
        <w:tc>
          <w:tcPr>
            <w:tcW w:w="3132" w:type="dxa"/>
          </w:tcPr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Навчальне – закріплення основних елементів розігріву.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Розвиваюче - розвиток </w:t>
            </w:r>
            <w:r w:rsidR="006060BB">
              <w:rPr>
                <w:rFonts w:ascii="Times New Roman" w:hAnsi="Times New Roman" w:cs="Times New Roman"/>
                <w:sz w:val="28"/>
                <w:szCs w:val="28"/>
              </w:rPr>
              <w:t>сили та рухливості.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Виховне – виховати інтерес до самовдосконалення.</w:t>
            </w:r>
          </w:p>
        </w:tc>
        <w:tc>
          <w:tcPr>
            <w:tcW w:w="2298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Стимулюючий,</w:t>
            </w:r>
          </w:p>
          <w:p w:rsidR="0080311C" w:rsidRPr="00336BFC" w:rsidRDefault="006060BB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11C" w:rsidRPr="00336BFC">
              <w:rPr>
                <w:rFonts w:ascii="Times New Roman" w:hAnsi="Times New Roman" w:cs="Times New Roman"/>
                <w:sz w:val="28"/>
                <w:szCs w:val="28"/>
              </w:rPr>
              <w:t>авчально-практичний</w:t>
            </w:r>
          </w:p>
        </w:tc>
        <w:tc>
          <w:tcPr>
            <w:tcW w:w="4483" w:type="dxa"/>
          </w:tcPr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розігрів м’язів шиї;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рухи плечима;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комбінації з перегином корпусу;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нахили до підлоги.</w:t>
            </w:r>
          </w:p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BFC" w:rsidRPr="00336BFC" w:rsidTr="00E878FA">
        <w:trPr>
          <w:jc w:val="center"/>
        </w:trPr>
        <w:tc>
          <w:tcPr>
            <w:tcW w:w="484" w:type="dxa"/>
            <w:vMerge/>
          </w:tcPr>
          <w:p w:rsidR="0080311C" w:rsidRPr="00336BFC" w:rsidRDefault="0080311C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:rsidR="0080311C" w:rsidRPr="00336BFC" w:rsidRDefault="0080311C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Вправи класичного та народного тренажу </w:t>
            </w:r>
          </w:p>
        </w:tc>
        <w:tc>
          <w:tcPr>
            <w:tcW w:w="3132" w:type="dxa"/>
          </w:tcPr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Навчальне – закріплення основних елементів розігріву.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Розвиваюче - розви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сили та рухливос</w:t>
            </w:r>
            <w:r w:rsidR="004A73E8">
              <w:rPr>
                <w:rFonts w:ascii="Times New Roman" w:hAnsi="Times New Roman" w:cs="Times New Roman"/>
                <w:sz w:val="28"/>
                <w:szCs w:val="28"/>
              </w:rPr>
              <w:t xml:space="preserve">ті стопи, еластичність </w:t>
            </w:r>
            <w:proofErr w:type="spellStart"/>
            <w:r w:rsidR="004A73E8">
              <w:rPr>
                <w:rFonts w:ascii="Times New Roman" w:hAnsi="Times New Roman" w:cs="Times New Roman"/>
                <w:sz w:val="28"/>
                <w:szCs w:val="28"/>
              </w:rPr>
              <w:t>суглобів,в</w:t>
            </w:r>
            <w:r w:rsidR="006060BB">
              <w:rPr>
                <w:rFonts w:ascii="Times New Roman" w:hAnsi="Times New Roman" w:cs="Times New Roman"/>
                <w:sz w:val="28"/>
                <w:szCs w:val="28"/>
              </w:rPr>
              <w:t>иворітність</w:t>
            </w:r>
            <w:proofErr w:type="spellEnd"/>
            <w:r w:rsidR="00606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Виховне – виховати інтерес до самовдосконалення.</w:t>
            </w:r>
          </w:p>
        </w:tc>
        <w:tc>
          <w:tcPr>
            <w:tcW w:w="2298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Навчально-практичний</w:t>
            </w:r>
          </w:p>
        </w:tc>
        <w:tc>
          <w:tcPr>
            <w:tcW w:w="4483" w:type="dxa"/>
          </w:tcPr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Demiplié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releve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 (по 1-й, 2-й та 5-й позиціях)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6B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Battementstendu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(з 1-ї позиції,  «хрестом по два»)</w:t>
            </w:r>
          </w:p>
          <w:p w:rsidR="0080311C" w:rsidRPr="00336BFC" w:rsidRDefault="0080311C" w:rsidP="007C3F33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Ronddejambeparterre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(з 1-ї позиції)</w:t>
            </w:r>
          </w:p>
          <w:p w:rsidR="0080311C" w:rsidRPr="00336BFC" w:rsidRDefault="0080311C" w:rsidP="007C3F33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6B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Battement</w:t>
            </w:r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frappe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(в сторону)</w:t>
            </w:r>
          </w:p>
          <w:p w:rsidR="0080311C" w:rsidRPr="00336BFC" w:rsidRDefault="0080311C" w:rsidP="007C3F33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6B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Battement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relevelent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(в сторону на 90</w:t>
            </w:r>
            <w:r w:rsidRPr="00336B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311C" w:rsidRPr="00336BFC" w:rsidRDefault="0080311C" w:rsidP="007C3F33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Grand</w:t>
            </w:r>
            <w:r w:rsidRPr="00336B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Battement</w:t>
            </w:r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jete</w:t>
            </w:r>
            <w:proofErr w:type="spellEnd"/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«хрестом по два»)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6BF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Saute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(по 1-й, 2-й та 6-й позиціях)</w:t>
            </w:r>
          </w:p>
        </w:tc>
        <w:tc>
          <w:tcPr>
            <w:tcW w:w="2071" w:type="dxa"/>
          </w:tcPr>
          <w:p w:rsidR="006060BB" w:rsidRPr="00336BFC" w:rsidRDefault="006060BB" w:rsidP="0060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Правильне положення корпусу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 та голови</w:t>
            </w:r>
          </w:p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BFC" w:rsidRPr="00336BFC" w:rsidTr="00E878FA">
        <w:trPr>
          <w:jc w:val="center"/>
        </w:trPr>
        <w:tc>
          <w:tcPr>
            <w:tcW w:w="484" w:type="dxa"/>
            <w:vMerge/>
          </w:tcPr>
          <w:p w:rsidR="0080311C" w:rsidRPr="00336BFC" w:rsidRDefault="0080311C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:rsidR="0080311C" w:rsidRPr="00336BFC" w:rsidRDefault="0080311C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Вправи для рук класичного танцю</w:t>
            </w:r>
          </w:p>
        </w:tc>
        <w:tc>
          <w:tcPr>
            <w:tcW w:w="3132" w:type="dxa"/>
          </w:tcPr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Навчальне – закріплення </w:t>
            </w:r>
            <w:r w:rsidR="004A73E8">
              <w:rPr>
                <w:rFonts w:ascii="Times New Roman" w:hAnsi="Times New Roman" w:cs="Times New Roman"/>
                <w:sz w:val="28"/>
                <w:szCs w:val="28"/>
              </w:rPr>
              <w:t>положення рук в класичному танці.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Розвиваюче - розви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r w:rsidR="004A73E8">
              <w:rPr>
                <w:rFonts w:ascii="Times New Roman" w:hAnsi="Times New Roman" w:cs="Times New Roman"/>
                <w:sz w:val="28"/>
                <w:szCs w:val="28"/>
              </w:rPr>
              <w:t>еластичність та силу м</w:t>
            </w:r>
            <w:r w:rsidR="00400DD1" w:rsidRPr="00E723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4A73E8">
              <w:rPr>
                <w:rFonts w:ascii="Times New Roman" w:hAnsi="Times New Roman" w:cs="Times New Roman"/>
                <w:sz w:val="28"/>
                <w:szCs w:val="28"/>
              </w:rPr>
              <w:t>язів рук.</w:t>
            </w:r>
          </w:p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Виховне – вихо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вати інтерес до самовдосконалення.</w:t>
            </w:r>
          </w:p>
        </w:tc>
        <w:tc>
          <w:tcPr>
            <w:tcW w:w="2298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Навчально-практичний</w:t>
            </w:r>
          </w:p>
        </w:tc>
        <w:tc>
          <w:tcPr>
            <w:tcW w:w="4483" w:type="dxa"/>
          </w:tcPr>
          <w:p w:rsidR="0080311C" w:rsidRPr="00336BFC" w:rsidRDefault="0080311C" w:rsidP="007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Вихід рук з підготовчого положення в перше, третє, друге і повернення в підготовче</w:t>
            </w:r>
          </w:p>
        </w:tc>
        <w:tc>
          <w:tcPr>
            <w:tcW w:w="2071" w:type="dxa"/>
          </w:tcPr>
          <w:p w:rsidR="0080311C" w:rsidRPr="00336BFC" w:rsidRDefault="00336BFC" w:rsidP="0033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Слідкувати за</w:t>
            </w:r>
            <w:r w:rsidR="00400DD1">
              <w:rPr>
                <w:rFonts w:ascii="Times New Roman" w:hAnsi="Times New Roman" w:cs="Times New Roman"/>
                <w:sz w:val="28"/>
                <w:szCs w:val="28"/>
              </w:rPr>
              <w:t xml:space="preserve"> чітким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правильнимположенням </w:t>
            </w:r>
            <w:r w:rsidR="0080311C" w:rsidRPr="00336BF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</w:tr>
      <w:tr w:rsidR="00336BFC" w:rsidRPr="00336BFC" w:rsidTr="00E878FA">
        <w:trPr>
          <w:jc w:val="center"/>
        </w:trPr>
        <w:tc>
          <w:tcPr>
            <w:tcW w:w="484" w:type="dxa"/>
            <w:vMerge w:val="restart"/>
            <w:tcBorders>
              <w:top w:val="nil"/>
            </w:tcBorders>
          </w:tcPr>
          <w:p w:rsidR="0080311C" w:rsidRPr="00336BFC" w:rsidRDefault="0080311C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vMerge w:val="restart"/>
            <w:tcBorders>
              <w:top w:val="nil"/>
            </w:tcBorders>
          </w:tcPr>
          <w:p w:rsidR="0080311C" w:rsidRPr="00336BFC" w:rsidRDefault="0080311C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Розминка по колу</w:t>
            </w:r>
          </w:p>
        </w:tc>
        <w:tc>
          <w:tcPr>
            <w:tcW w:w="3132" w:type="dxa"/>
          </w:tcPr>
          <w:p w:rsidR="0080311C" w:rsidRPr="00336BFC" w:rsidRDefault="0080311C" w:rsidP="00B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Навчальне – закріплення основних елементів розігріву.</w:t>
            </w:r>
          </w:p>
          <w:p w:rsidR="0080311C" w:rsidRPr="00336BFC" w:rsidRDefault="0080311C" w:rsidP="00B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Розвиваюче - розви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r w:rsidR="00AA2688" w:rsidRPr="00336BFC">
              <w:rPr>
                <w:rFonts w:ascii="Times New Roman" w:hAnsi="Times New Roman" w:cs="Times New Roman"/>
                <w:sz w:val="28"/>
                <w:szCs w:val="28"/>
              </w:rPr>
              <w:t>рухливість колінного та тазостегнового суглобів.</w:t>
            </w:r>
          </w:p>
          <w:p w:rsidR="0080311C" w:rsidRPr="00336BFC" w:rsidRDefault="0080311C" w:rsidP="00B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Виховне – вихо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вати інтерес до самовдосконалення.</w:t>
            </w:r>
          </w:p>
        </w:tc>
        <w:tc>
          <w:tcPr>
            <w:tcW w:w="2298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Навчально-практичний</w:t>
            </w:r>
          </w:p>
        </w:tc>
        <w:tc>
          <w:tcPr>
            <w:tcW w:w="4483" w:type="dxa"/>
          </w:tcPr>
          <w:p w:rsidR="0080311C" w:rsidRPr="00336BFC" w:rsidRDefault="0080311C" w:rsidP="00B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танцювальний крок з носочка;</w:t>
            </w:r>
          </w:p>
          <w:p w:rsidR="0080311C" w:rsidRPr="00336BFC" w:rsidRDefault="0080311C" w:rsidP="00B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хід на </w:t>
            </w:r>
            <w:proofErr w:type="spellStart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півпальцях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п’яточках</w:t>
            </w:r>
            <w:proofErr w:type="spellEnd"/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11C" w:rsidRPr="00336BFC" w:rsidRDefault="0080311C" w:rsidP="00B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хід з високо піднятими колінами;</w:t>
            </w:r>
          </w:p>
          <w:p w:rsidR="0080311C" w:rsidRPr="00336BFC" w:rsidRDefault="0080311C" w:rsidP="00BC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галоп</w:t>
            </w:r>
          </w:p>
        </w:tc>
        <w:tc>
          <w:tcPr>
            <w:tcW w:w="2071" w:type="dxa"/>
          </w:tcPr>
          <w:p w:rsidR="00AA2688" w:rsidRPr="00336BFC" w:rsidRDefault="003831F6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Слідкувати за поставою</w:t>
            </w:r>
            <w:r w:rsidR="00AA2688">
              <w:rPr>
                <w:rFonts w:ascii="Times New Roman" w:hAnsi="Times New Roman" w:cs="Times New Roman"/>
                <w:sz w:val="28"/>
                <w:szCs w:val="28"/>
              </w:rPr>
              <w:t>, витягнутим коліном та носочком</w:t>
            </w:r>
          </w:p>
        </w:tc>
      </w:tr>
      <w:tr w:rsidR="00336BFC" w:rsidRPr="00336BFC" w:rsidTr="00E878FA">
        <w:trPr>
          <w:jc w:val="center"/>
        </w:trPr>
        <w:tc>
          <w:tcPr>
            <w:tcW w:w="484" w:type="dxa"/>
            <w:vMerge/>
            <w:tcBorders>
              <w:top w:val="nil"/>
            </w:tcBorders>
          </w:tcPr>
          <w:p w:rsidR="0080311C" w:rsidRPr="00336BFC" w:rsidRDefault="0080311C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80311C" w:rsidRPr="00336BFC" w:rsidRDefault="0080311C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Розминка по діагоналі</w:t>
            </w:r>
          </w:p>
        </w:tc>
        <w:tc>
          <w:tcPr>
            <w:tcW w:w="3132" w:type="dxa"/>
          </w:tcPr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Навчальне – закріплення основних елементів розігріву.</w:t>
            </w:r>
          </w:p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Розвиваюче 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розви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 xml:space="preserve">ток </w:t>
            </w:r>
            <w:r w:rsidR="00E72321" w:rsidRPr="00336BFC">
              <w:rPr>
                <w:rFonts w:ascii="Times New Roman" w:hAnsi="Times New Roman" w:cs="Times New Roman"/>
                <w:sz w:val="28"/>
                <w:szCs w:val="28"/>
              </w:rPr>
              <w:t>рухливість колінного та тазостегнового суглобів.</w:t>
            </w:r>
          </w:p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Виховне – вихо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вати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інтерес до самовдосконалення.</w:t>
            </w:r>
          </w:p>
        </w:tc>
        <w:tc>
          <w:tcPr>
            <w:tcW w:w="2298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Навчально-практичний</w:t>
            </w:r>
          </w:p>
        </w:tc>
        <w:tc>
          <w:tcPr>
            <w:tcW w:w="4483" w:type="dxa"/>
          </w:tcPr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галоп;</w:t>
            </w:r>
          </w:p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високий мах ногою просуваючись вперед;</w:t>
            </w:r>
          </w:p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«м’ячик» </w:t>
            </w:r>
            <w:r w:rsidRPr="00336BFC">
              <w:rPr>
                <w:rFonts w:ascii="Times New Roman" w:hAnsi="Times New Roman" w:cs="Times New Roman"/>
                <w:i/>
                <w:sz w:val="28"/>
                <w:szCs w:val="28"/>
              </w:rPr>
              <w:t>(пружинясті стрибки в глибокому присіді);</w:t>
            </w:r>
          </w:p>
          <w:p w:rsidR="0080311C" w:rsidRPr="00336BFC" w:rsidRDefault="001F1F61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«затя</w:t>
            </w:r>
            <w:r w:rsidR="0080311C"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жка» </w:t>
            </w:r>
            <w:r w:rsidR="0080311C" w:rsidRPr="00336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(крок вперед і підскок вверх з втягнутими </w:t>
            </w:r>
            <w:r w:rsidR="0080311C" w:rsidRPr="00336B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ногами по п’ятій позиції; на праву та ліву ногу);</w:t>
            </w:r>
          </w:p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стрибки </w:t>
            </w:r>
            <w:r w:rsidRPr="00336BFC">
              <w:rPr>
                <w:rFonts w:ascii="Times New Roman" w:hAnsi="Times New Roman" w:cs="Times New Roman"/>
                <w:i/>
                <w:sz w:val="28"/>
                <w:szCs w:val="28"/>
              </w:rPr>
              <w:t>(на «раз» – вперед, на «два» – стрибок вверх з активним викиданням ніг в сторону)</w:t>
            </w:r>
          </w:p>
        </w:tc>
        <w:tc>
          <w:tcPr>
            <w:tcW w:w="2071" w:type="dxa"/>
          </w:tcPr>
          <w:p w:rsidR="0080311C" w:rsidRPr="00336BFC" w:rsidRDefault="007A57E9" w:rsidP="00A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Слідкувати за </w:t>
            </w:r>
            <w:r w:rsidR="00AA2688">
              <w:rPr>
                <w:rFonts w:ascii="Times New Roman" w:hAnsi="Times New Roman" w:cs="Times New Roman"/>
                <w:sz w:val="28"/>
                <w:szCs w:val="28"/>
              </w:rPr>
              <w:t>висотою стрибка</w:t>
            </w:r>
          </w:p>
        </w:tc>
      </w:tr>
      <w:tr w:rsidR="00336BFC" w:rsidRPr="00336BFC" w:rsidTr="00E878FA">
        <w:trPr>
          <w:jc w:val="center"/>
        </w:trPr>
        <w:tc>
          <w:tcPr>
            <w:tcW w:w="484" w:type="dxa"/>
            <w:vMerge/>
            <w:tcBorders>
              <w:top w:val="nil"/>
            </w:tcBorders>
          </w:tcPr>
          <w:p w:rsidR="0080311C" w:rsidRPr="00336BFC" w:rsidRDefault="0080311C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80311C" w:rsidRPr="00336BFC" w:rsidRDefault="0080311C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Вправи на підлозі</w:t>
            </w:r>
          </w:p>
        </w:tc>
        <w:tc>
          <w:tcPr>
            <w:tcW w:w="3132" w:type="dxa"/>
          </w:tcPr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Навчальне – закріплення основних елементів розігріву.</w:t>
            </w:r>
          </w:p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Розвиваюче 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розви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 xml:space="preserve">ток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гнучкості м’язів спини, </w:t>
            </w:r>
            <w:proofErr w:type="spellStart"/>
            <w:r w:rsidR="00AA2688">
              <w:rPr>
                <w:rFonts w:ascii="Times New Roman" w:hAnsi="Times New Roman" w:cs="Times New Roman"/>
                <w:sz w:val="28"/>
                <w:szCs w:val="28"/>
              </w:rPr>
              <w:t>виворітність</w:t>
            </w:r>
            <w:proofErr w:type="spellEnd"/>
            <w:r w:rsidR="00AA2688">
              <w:rPr>
                <w:rFonts w:ascii="Times New Roman" w:hAnsi="Times New Roman" w:cs="Times New Roman"/>
                <w:sz w:val="28"/>
                <w:szCs w:val="28"/>
              </w:rPr>
              <w:t xml:space="preserve"> в тазостегновому суглобі.</w:t>
            </w:r>
          </w:p>
          <w:p w:rsidR="0080311C" w:rsidRPr="00336BFC" w:rsidRDefault="0080311C" w:rsidP="00B4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Виховне – вихо</w:t>
            </w:r>
            <w:r w:rsidR="003375F4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вати інтерес до самовдосконалення.</w:t>
            </w:r>
          </w:p>
        </w:tc>
        <w:tc>
          <w:tcPr>
            <w:tcW w:w="2298" w:type="dxa"/>
          </w:tcPr>
          <w:p w:rsidR="0080311C" w:rsidRPr="00336BFC" w:rsidRDefault="0080311C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Навчально-практичний</w:t>
            </w:r>
          </w:p>
        </w:tc>
        <w:tc>
          <w:tcPr>
            <w:tcW w:w="4483" w:type="dxa"/>
          </w:tcPr>
          <w:p w:rsidR="0080311C" w:rsidRPr="00336BFC" w:rsidRDefault="0080311C" w:rsidP="00B42E5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вправи для стопи (скорочення і витягування стопи в положенні першої паралельної і першої виворотної позиції;  розвертання стоп у витягнутому і скороченому стані);</w:t>
            </w:r>
          </w:p>
          <w:p w:rsidR="0080311C" w:rsidRPr="00336BFC" w:rsidRDefault="0080311C" w:rsidP="00B42E5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- вправи на розтяжку м’язів (нахили тулуба до колін; розкриття ніг в сторони; по</w:t>
            </w:r>
            <w:r w:rsidR="001B0946">
              <w:rPr>
                <w:rFonts w:ascii="Times New Roman" w:hAnsi="Times New Roman" w:cs="Times New Roman"/>
                <w:sz w:val="28"/>
                <w:szCs w:val="28"/>
              </w:rPr>
              <w:t xml:space="preserve">чергове піднімання ніг; </w:t>
            </w:r>
          </w:p>
          <w:p w:rsidR="0080311C" w:rsidRPr="00336BFC" w:rsidRDefault="0080311C" w:rsidP="00B42E5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вправи на </w:t>
            </w:r>
            <w:proofErr w:type="spellStart"/>
            <w:r w:rsidR="001B0946">
              <w:rPr>
                <w:rFonts w:ascii="Times New Roman" w:hAnsi="Times New Roman" w:cs="Times New Roman"/>
                <w:sz w:val="28"/>
                <w:szCs w:val="28"/>
              </w:rPr>
              <w:t>виворітність</w:t>
            </w:r>
            <w:proofErr w:type="spellEnd"/>
            <w:r w:rsidR="001B09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B0946">
              <w:rPr>
                <w:rFonts w:ascii="Times New Roman" w:hAnsi="Times New Roman" w:cs="Times New Roman"/>
                <w:sz w:val="28"/>
                <w:szCs w:val="28"/>
              </w:rPr>
              <w:t>стегні</w:t>
            </w:r>
            <w:proofErr w:type="spellEnd"/>
            <w:r w:rsidR="001B0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0311C" w:rsidRPr="00336BFC" w:rsidRDefault="0080311C" w:rsidP="00B42E5D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- вправи на зміцнення м’язів спини </w:t>
            </w:r>
          </w:p>
        </w:tc>
        <w:tc>
          <w:tcPr>
            <w:tcW w:w="2071" w:type="dxa"/>
          </w:tcPr>
          <w:p w:rsidR="0080311C" w:rsidRPr="00336BFC" w:rsidRDefault="0080311C" w:rsidP="00A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Слідкувати за положенням спини</w:t>
            </w:r>
          </w:p>
        </w:tc>
      </w:tr>
      <w:tr w:rsidR="00E878FA" w:rsidRPr="00336BFC" w:rsidTr="00E878FA">
        <w:trPr>
          <w:jc w:val="center"/>
        </w:trPr>
        <w:tc>
          <w:tcPr>
            <w:tcW w:w="484" w:type="dxa"/>
          </w:tcPr>
          <w:p w:rsidR="00EF3C7A" w:rsidRPr="00336BFC" w:rsidRDefault="00EF3C7A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EF3C7A" w:rsidRPr="00336BFC" w:rsidRDefault="0069215B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15 хв.</w:t>
            </w:r>
          </w:p>
        </w:tc>
        <w:tc>
          <w:tcPr>
            <w:tcW w:w="2233" w:type="dxa"/>
          </w:tcPr>
          <w:p w:rsidR="00EF3C7A" w:rsidRPr="00336BFC" w:rsidRDefault="00EF3C7A" w:rsidP="0069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 частина</w:t>
            </w:r>
            <w:r w:rsidR="0069215B" w:rsidRPr="00336B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Вивчення руху «бігунець»</w:t>
            </w:r>
          </w:p>
        </w:tc>
        <w:tc>
          <w:tcPr>
            <w:tcW w:w="3132" w:type="dxa"/>
          </w:tcPr>
          <w:p w:rsidR="00EF3C7A" w:rsidRPr="00336BFC" w:rsidRDefault="00EF3C7A" w:rsidP="00A0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Навчальне-методичне ознайомлення з різноманіттям характеру лексики народно-сценічного українського танцю.</w:t>
            </w:r>
          </w:p>
          <w:p w:rsidR="00EF3C7A" w:rsidRPr="00336BFC" w:rsidRDefault="00EF3C7A" w:rsidP="00A0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Розвиваюче - розвивати еластичність м’язів</w:t>
            </w:r>
            <w:r w:rsidR="0094182B">
              <w:rPr>
                <w:rFonts w:ascii="Times New Roman" w:hAnsi="Times New Roman" w:cs="Times New Roman"/>
                <w:sz w:val="28"/>
                <w:szCs w:val="28"/>
              </w:rPr>
              <w:t xml:space="preserve"> гомілки, </w:t>
            </w:r>
            <w:r w:rsidR="00941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рухливість стопи та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колінн</w:t>
            </w:r>
            <w:r w:rsidR="0094182B">
              <w:rPr>
                <w:rFonts w:ascii="Times New Roman" w:hAnsi="Times New Roman" w:cs="Times New Roman"/>
                <w:sz w:val="28"/>
                <w:szCs w:val="28"/>
              </w:rPr>
              <w:t>их суглобів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C7A" w:rsidRPr="00336BFC" w:rsidRDefault="00EF3C7A" w:rsidP="00EF3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Виховне - вихо</w:t>
            </w:r>
            <w:r w:rsidR="00393BDD" w:rsidRPr="00336BFC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вати вміння до перевтілення характеру народно-сценічного танцю</w:t>
            </w:r>
          </w:p>
        </w:tc>
        <w:tc>
          <w:tcPr>
            <w:tcW w:w="2298" w:type="dxa"/>
          </w:tcPr>
          <w:p w:rsidR="00472F42" w:rsidRPr="00336BFC" w:rsidRDefault="007A57E9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показу</w:t>
            </w:r>
            <w:r w:rsidR="00472F42" w:rsidRPr="00336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1221"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словесний,</w:t>
            </w:r>
          </w:p>
          <w:p w:rsidR="00EF3C7A" w:rsidRPr="00336BFC" w:rsidRDefault="0094182B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2F42" w:rsidRPr="00336BFC">
              <w:rPr>
                <w:rFonts w:ascii="Times New Roman" w:hAnsi="Times New Roman" w:cs="Times New Roman"/>
                <w:sz w:val="28"/>
                <w:szCs w:val="28"/>
              </w:rPr>
              <w:t>рактичний</w:t>
            </w:r>
          </w:p>
        </w:tc>
        <w:tc>
          <w:tcPr>
            <w:tcW w:w="4483" w:type="dxa"/>
          </w:tcPr>
          <w:p w:rsidR="00EF3C7A" w:rsidRPr="0094182B" w:rsidRDefault="0094182B" w:rsidP="009418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Демонстрація фрагменту тан</w:t>
            </w:r>
            <w:r w:rsidR="00FF1221" w:rsidRPr="009418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F1221" w:rsidRPr="0094182B">
              <w:rPr>
                <w:rFonts w:ascii="Times New Roman" w:hAnsi="Times New Roman" w:cs="Times New Roman"/>
                <w:sz w:val="28"/>
                <w:szCs w:val="28"/>
              </w:rPr>
              <w:t xml:space="preserve"> «Гопак»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221" w:rsidRPr="0094182B" w:rsidRDefault="00FF1221" w:rsidP="009418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182B">
              <w:rPr>
                <w:rFonts w:ascii="Times New Roman" w:hAnsi="Times New Roman" w:cs="Times New Roman"/>
                <w:sz w:val="28"/>
                <w:szCs w:val="28"/>
              </w:rPr>
              <w:t>Вивчення руху «бігунець»:</w:t>
            </w:r>
          </w:p>
          <w:p w:rsidR="00FF1221" w:rsidRPr="00336BFC" w:rsidRDefault="00FF1221" w:rsidP="00FF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Вихідне положення – шоста позиція ніг.</w:t>
            </w:r>
          </w:p>
          <w:p w:rsidR="00FF1221" w:rsidRPr="00336BFC" w:rsidRDefault="00FF1221" w:rsidP="00FF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Музичний розмір – </w:t>
            </w:r>
            <w:r w:rsidRPr="00336B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6B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221" w:rsidRPr="00336BFC" w:rsidRDefault="00FF1221" w:rsidP="00FF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На затакт «і» - злегка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присівши на лівій нозі, невисоко винести вільну в коліні праву ногу вперед і зробити широкий стрімкий крок правою ногою пролітаючи у довжину.</w:t>
            </w:r>
          </w:p>
          <w:p w:rsidR="00FF1221" w:rsidRPr="00336BFC" w:rsidRDefault="00FF1221" w:rsidP="00FF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 «раз» - опуститися на всю ступню правої ноги, коліно трохи зігнути, ліву ногу, вільну в коліні відірвати від підлоги.</w:t>
            </w:r>
          </w:p>
          <w:p w:rsidR="00FF1221" w:rsidRPr="00336BFC" w:rsidRDefault="00FF1221" w:rsidP="00FF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 «і» - невеликий стрімкий крок вперед лівою ногою на низькі півпальця.</w:t>
            </w:r>
          </w:p>
          <w:p w:rsidR="00FF1221" w:rsidRPr="00336BFC" w:rsidRDefault="00FF1221" w:rsidP="00FF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 «два» - невеликий стрімкий крок правою ногою вперед на низькі півпальця.</w:t>
            </w:r>
          </w:p>
          <w:p w:rsidR="00FF1221" w:rsidRPr="00336BFC" w:rsidRDefault="00FF1221" w:rsidP="00FF1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На «і» - зробити широкий стрімкий крок лівою ногою вперед, пролітаючи в довжину, як на затакт «і».</w:t>
            </w:r>
          </w:p>
          <w:p w:rsidR="00FF1221" w:rsidRPr="00336BFC" w:rsidRDefault="00FF1221" w:rsidP="00FF122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Так само рух виконується з другої ноги. Корпус нахилений вперед.</w:t>
            </w:r>
          </w:p>
        </w:tc>
        <w:tc>
          <w:tcPr>
            <w:tcW w:w="2071" w:type="dxa"/>
          </w:tcPr>
          <w:p w:rsidR="00E878FA" w:rsidRPr="00336BFC" w:rsidRDefault="00E878F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Збереження правильної постави.</w:t>
            </w:r>
          </w:p>
          <w:p w:rsidR="00E878FA" w:rsidRPr="00336BFC" w:rsidRDefault="00E878F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Слідкувати за </w:t>
            </w:r>
            <w:r w:rsidR="007A57E9">
              <w:rPr>
                <w:rFonts w:ascii="Times New Roman" w:hAnsi="Times New Roman" w:cs="Times New Roman"/>
                <w:sz w:val="28"/>
                <w:szCs w:val="28"/>
              </w:rPr>
              <w:t>чіткістю виконання руху</w:t>
            </w:r>
          </w:p>
        </w:tc>
      </w:tr>
      <w:tr w:rsidR="00E878FA" w:rsidRPr="00336BFC" w:rsidTr="00E878FA">
        <w:trPr>
          <w:jc w:val="center"/>
        </w:trPr>
        <w:tc>
          <w:tcPr>
            <w:tcW w:w="484" w:type="dxa"/>
          </w:tcPr>
          <w:p w:rsidR="00EF3C7A" w:rsidRPr="00336BFC" w:rsidRDefault="00E878FA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1" w:type="dxa"/>
          </w:tcPr>
          <w:p w:rsidR="00EF3C7A" w:rsidRPr="00336BFC" w:rsidRDefault="007A57E9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3C7A"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хв.</w:t>
            </w:r>
          </w:p>
        </w:tc>
        <w:tc>
          <w:tcPr>
            <w:tcW w:w="2233" w:type="dxa"/>
          </w:tcPr>
          <w:p w:rsidR="00EF3C7A" w:rsidRPr="00336BFC" w:rsidRDefault="00E878FA" w:rsidP="00E8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r w:rsidR="004C2A22" w:rsidRPr="00336BFC">
              <w:rPr>
                <w:rFonts w:ascii="Times New Roman" w:hAnsi="Times New Roman" w:cs="Times New Roman"/>
                <w:sz w:val="28"/>
                <w:szCs w:val="28"/>
              </w:rPr>
              <w:t>, закріплення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 вивченого на попередніх заняття</w:t>
            </w:r>
            <w:r w:rsidR="00591FA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: танцювальні елементи </w:t>
            </w:r>
            <w:r w:rsidR="00EF3C7A"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F3C7A"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редині зали </w:t>
            </w:r>
          </w:p>
        </w:tc>
        <w:tc>
          <w:tcPr>
            <w:tcW w:w="3132" w:type="dxa"/>
          </w:tcPr>
          <w:p w:rsidR="00EF3C7A" w:rsidRPr="00336BFC" w:rsidRDefault="00EF3C7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Навчальне - відпрацювання технічності, орієнтації у просторі.</w:t>
            </w:r>
          </w:p>
          <w:p w:rsidR="00EF3C7A" w:rsidRPr="00336BFC" w:rsidRDefault="00EF3C7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Розвиваюче –розвиток виконавської майстерності та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артистичності.</w:t>
            </w:r>
          </w:p>
          <w:p w:rsidR="00EF3C7A" w:rsidRPr="00336BFC" w:rsidRDefault="00EF3C7A" w:rsidP="004C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Виховне </w:t>
            </w:r>
            <w:r w:rsidR="004C2A22"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– формування уявлення про багатогранність сценічного танцю </w:t>
            </w:r>
          </w:p>
        </w:tc>
        <w:tc>
          <w:tcPr>
            <w:tcW w:w="2298" w:type="dxa"/>
          </w:tcPr>
          <w:p w:rsidR="00EF3C7A" w:rsidRPr="00336BFC" w:rsidRDefault="00862BD0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Емоційного впливу, практичний</w:t>
            </w:r>
          </w:p>
        </w:tc>
        <w:tc>
          <w:tcPr>
            <w:tcW w:w="4483" w:type="dxa"/>
          </w:tcPr>
          <w:p w:rsidR="003629BE" w:rsidRPr="00336BFC" w:rsidRDefault="00EF3C7A" w:rsidP="003629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Відпрацювання комбінації з танцювал</w:t>
            </w:r>
            <w:r w:rsidR="003629BE" w:rsidRPr="00336BFC">
              <w:rPr>
                <w:rFonts w:ascii="Times New Roman" w:hAnsi="Times New Roman" w:cs="Times New Roman"/>
                <w:sz w:val="28"/>
                <w:szCs w:val="28"/>
              </w:rPr>
              <w:t>ьного номеру «</w:t>
            </w:r>
            <w:r w:rsidR="001B0946">
              <w:rPr>
                <w:rFonts w:ascii="Times New Roman" w:hAnsi="Times New Roman" w:cs="Times New Roman"/>
                <w:sz w:val="28"/>
                <w:szCs w:val="28"/>
              </w:rPr>
              <w:t>Коломийка</w:t>
            </w:r>
            <w:r w:rsidR="003629BE" w:rsidRPr="00336B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C7A" w:rsidRPr="00336BFC" w:rsidRDefault="001B0946" w:rsidP="003629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Відпрацювання  рухів </w:t>
            </w:r>
            <w:r w:rsidR="003629BE"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танцю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Дуботанець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1" w:type="dxa"/>
          </w:tcPr>
          <w:p w:rsidR="00EF3C7A" w:rsidRPr="00336BFC" w:rsidRDefault="00EF3C7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591FA0">
              <w:rPr>
                <w:rFonts w:ascii="Times New Roman" w:hAnsi="Times New Roman" w:cs="Times New Roman"/>
                <w:sz w:val="28"/>
                <w:szCs w:val="28"/>
              </w:rPr>
              <w:t xml:space="preserve">ідкувати за розташуванням ліній, дотримання дистанції під час виконання рухів та правильним </w:t>
            </w: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r w:rsidR="00591FA0">
              <w:rPr>
                <w:rFonts w:ascii="Times New Roman" w:hAnsi="Times New Roman" w:cs="Times New Roman"/>
                <w:sz w:val="28"/>
                <w:szCs w:val="28"/>
              </w:rPr>
              <w:t>м рухів</w:t>
            </w:r>
          </w:p>
        </w:tc>
      </w:tr>
      <w:tr w:rsidR="00E878FA" w:rsidRPr="00336BFC" w:rsidTr="00E878FA">
        <w:trPr>
          <w:jc w:val="center"/>
        </w:trPr>
        <w:tc>
          <w:tcPr>
            <w:tcW w:w="484" w:type="dxa"/>
          </w:tcPr>
          <w:p w:rsidR="00EF3C7A" w:rsidRPr="00336BFC" w:rsidRDefault="00F3765A" w:rsidP="006E5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1" w:type="dxa"/>
          </w:tcPr>
          <w:p w:rsidR="00EF3C7A" w:rsidRPr="00336BFC" w:rsidRDefault="007A57E9" w:rsidP="00D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F3C7A" w:rsidRPr="00336BFC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r w:rsidR="00B41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F3765A" w:rsidRPr="00336BFC" w:rsidRDefault="00F3765A" w:rsidP="000A52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b/>
                <w:sz w:val="28"/>
                <w:szCs w:val="28"/>
              </w:rPr>
              <w:t>Заключна частина</w:t>
            </w:r>
          </w:p>
          <w:p w:rsidR="00F3765A" w:rsidRPr="00336BFC" w:rsidRDefault="00F3765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Уклін </w:t>
            </w:r>
          </w:p>
        </w:tc>
        <w:tc>
          <w:tcPr>
            <w:tcW w:w="3132" w:type="dxa"/>
          </w:tcPr>
          <w:p w:rsidR="00EF3C7A" w:rsidRPr="00336BFC" w:rsidRDefault="00EF3C7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Організаційний момент</w:t>
            </w:r>
          </w:p>
        </w:tc>
        <w:tc>
          <w:tcPr>
            <w:tcW w:w="2298" w:type="dxa"/>
          </w:tcPr>
          <w:p w:rsidR="00EF3C7A" w:rsidRPr="00336BFC" w:rsidRDefault="00F3765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C7A" w:rsidRPr="00336BFC">
              <w:rPr>
                <w:rFonts w:ascii="Times New Roman" w:hAnsi="Times New Roman" w:cs="Times New Roman"/>
                <w:sz w:val="28"/>
                <w:szCs w:val="28"/>
              </w:rPr>
              <w:t>ловесний</w:t>
            </w:r>
          </w:p>
        </w:tc>
        <w:tc>
          <w:tcPr>
            <w:tcW w:w="4483" w:type="dxa"/>
          </w:tcPr>
          <w:p w:rsidR="00EF3C7A" w:rsidRPr="00336BFC" w:rsidRDefault="00F3765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 xml:space="preserve">Шикування в лінії. </w:t>
            </w:r>
          </w:p>
          <w:p w:rsidR="00F3765A" w:rsidRPr="00336BFC" w:rsidRDefault="00F3765A" w:rsidP="000A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BFC"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 заняття, повідомлення домашнього завдання.</w:t>
            </w:r>
          </w:p>
        </w:tc>
        <w:tc>
          <w:tcPr>
            <w:tcW w:w="2071" w:type="dxa"/>
          </w:tcPr>
          <w:p w:rsidR="00EF3C7A" w:rsidRPr="00336BFC" w:rsidRDefault="00EF3C7A" w:rsidP="000A52A6">
            <w:pPr>
              <w:ind w:left="-1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3C5" w:rsidRDefault="006E53C5" w:rsidP="00D54C32">
      <w:pPr>
        <w:ind w:left="993" w:hanging="993"/>
        <w:rPr>
          <w:rFonts w:ascii="Times New Roman" w:hAnsi="Times New Roman" w:cs="Times New Roman"/>
          <w:sz w:val="32"/>
          <w:szCs w:val="32"/>
        </w:rPr>
      </w:pPr>
    </w:p>
    <w:p w:rsidR="006E53C5" w:rsidRDefault="006E53C5" w:rsidP="00934BF2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p w:rsidR="00595D58" w:rsidRDefault="00595D58" w:rsidP="00934BF2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p w:rsidR="00595D58" w:rsidRDefault="00595D58" w:rsidP="00934BF2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p w:rsidR="00595D58" w:rsidRDefault="00595D58" w:rsidP="00934BF2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p w:rsidR="00595D58" w:rsidRDefault="00595D58" w:rsidP="00934BF2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p w:rsidR="00595D58" w:rsidRDefault="00595D58" w:rsidP="00934BF2">
      <w:pPr>
        <w:ind w:left="993" w:right="821" w:hanging="993"/>
        <w:rPr>
          <w:rFonts w:ascii="Times New Roman" w:hAnsi="Times New Roman" w:cs="Times New Roman"/>
          <w:sz w:val="32"/>
          <w:szCs w:val="32"/>
        </w:rPr>
      </w:pPr>
    </w:p>
    <w:sectPr w:rsidR="00595D58" w:rsidSect="00934BF2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526"/>
    <w:multiLevelType w:val="hybridMultilevel"/>
    <w:tmpl w:val="FBD6F91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C53F3"/>
    <w:multiLevelType w:val="hybridMultilevel"/>
    <w:tmpl w:val="C4C0A0C2"/>
    <w:lvl w:ilvl="0" w:tplc="E4982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34BB"/>
    <w:multiLevelType w:val="hybridMultilevel"/>
    <w:tmpl w:val="680CEC3C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D974B6"/>
    <w:multiLevelType w:val="hybridMultilevel"/>
    <w:tmpl w:val="5B94B08C"/>
    <w:lvl w:ilvl="0" w:tplc="9C2A6104">
      <w:start w:val="2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 w15:restartNumberingAfterBreak="0">
    <w:nsid w:val="2BDE0C22"/>
    <w:multiLevelType w:val="hybridMultilevel"/>
    <w:tmpl w:val="E97E4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1760E"/>
    <w:multiLevelType w:val="hybridMultilevel"/>
    <w:tmpl w:val="256E389E"/>
    <w:lvl w:ilvl="0" w:tplc="D05E45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 w15:restartNumberingAfterBreak="0">
    <w:nsid w:val="56122FD5"/>
    <w:multiLevelType w:val="hybridMultilevel"/>
    <w:tmpl w:val="DF98795C"/>
    <w:lvl w:ilvl="0" w:tplc="6ED67780">
      <w:start w:val="2"/>
      <w:numFmt w:val="decimal"/>
      <w:lvlText w:val="%1."/>
      <w:lvlJc w:val="left"/>
      <w:pPr>
        <w:ind w:left="407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7" w15:restartNumberingAfterBreak="0">
    <w:nsid w:val="6896162D"/>
    <w:multiLevelType w:val="hybridMultilevel"/>
    <w:tmpl w:val="FAB0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47E07"/>
    <w:multiLevelType w:val="hybridMultilevel"/>
    <w:tmpl w:val="A6BA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677F"/>
    <w:multiLevelType w:val="hybridMultilevel"/>
    <w:tmpl w:val="BD3E6F74"/>
    <w:lvl w:ilvl="0" w:tplc="2A1CED9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107"/>
    <w:rsid w:val="000A52A6"/>
    <w:rsid w:val="00115EF0"/>
    <w:rsid w:val="00133741"/>
    <w:rsid w:val="001B0946"/>
    <w:rsid w:val="001B6AF7"/>
    <w:rsid w:val="001D30F3"/>
    <w:rsid w:val="001F1F61"/>
    <w:rsid w:val="002A4277"/>
    <w:rsid w:val="002D59F8"/>
    <w:rsid w:val="00320850"/>
    <w:rsid w:val="00336BFC"/>
    <w:rsid w:val="003375F4"/>
    <w:rsid w:val="00361FE4"/>
    <w:rsid w:val="003629BE"/>
    <w:rsid w:val="00366241"/>
    <w:rsid w:val="00380398"/>
    <w:rsid w:val="003831F6"/>
    <w:rsid w:val="00383489"/>
    <w:rsid w:val="00393BDD"/>
    <w:rsid w:val="00400DD1"/>
    <w:rsid w:val="00431DCD"/>
    <w:rsid w:val="00446233"/>
    <w:rsid w:val="00472F42"/>
    <w:rsid w:val="004A73E8"/>
    <w:rsid w:val="004C2A22"/>
    <w:rsid w:val="004E7176"/>
    <w:rsid w:val="004F7AC4"/>
    <w:rsid w:val="00521B77"/>
    <w:rsid w:val="005607C7"/>
    <w:rsid w:val="00591FA0"/>
    <w:rsid w:val="00595D58"/>
    <w:rsid w:val="006060BB"/>
    <w:rsid w:val="00631ED4"/>
    <w:rsid w:val="00645D9E"/>
    <w:rsid w:val="0069215B"/>
    <w:rsid w:val="006928DB"/>
    <w:rsid w:val="006E35B9"/>
    <w:rsid w:val="006E53C5"/>
    <w:rsid w:val="0078139F"/>
    <w:rsid w:val="007A57E9"/>
    <w:rsid w:val="007A6861"/>
    <w:rsid w:val="007C3F33"/>
    <w:rsid w:val="007D6D95"/>
    <w:rsid w:val="008006CC"/>
    <w:rsid w:val="0080311C"/>
    <w:rsid w:val="00862BD0"/>
    <w:rsid w:val="0087407D"/>
    <w:rsid w:val="00892095"/>
    <w:rsid w:val="00934BF2"/>
    <w:rsid w:val="0094182B"/>
    <w:rsid w:val="00970107"/>
    <w:rsid w:val="009C5246"/>
    <w:rsid w:val="00A57945"/>
    <w:rsid w:val="00A73B9B"/>
    <w:rsid w:val="00AA2688"/>
    <w:rsid w:val="00B17E41"/>
    <w:rsid w:val="00B4182E"/>
    <w:rsid w:val="00B42E5D"/>
    <w:rsid w:val="00BC36CB"/>
    <w:rsid w:val="00BC5665"/>
    <w:rsid w:val="00C10DD0"/>
    <w:rsid w:val="00C349A2"/>
    <w:rsid w:val="00C91F4D"/>
    <w:rsid w:val="00D54C32"/>
    <w:rsid w:val="00E05579"/>
    <w:rsid w:val="00E34494"/>
    <w:rsid w:val="00E51292"/>
    <w:rsid w:val="00E670FC"/>
    <w:rsid w:val="00E72321"/>
    <w:rsid w:val="00E878FA"/>
    <w:rsid w:val="00EA7325"/>
    <w:rsid w:val="00ED2543"/>
    <w:rsid w:val="00EF3C7A"/>
    <w:rsid w:val="00EF5889"/>
    <w:rsid w:val="00F04B58"/>
    <w:rsid w:val="00F1358D"/>
    <w:rsid w:val="00F3765A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DBAF"/>
  <w15:docId w15:val="{586F424E-E8F6-4103-B696-D18704D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20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BF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3F33"/>
    <w:rPr>
      <w:b/>
      <w:bCs/>
    </w:rPr>
  </w:style>
  <w:style w:type="character" w:customStyle="1" w:styleId="c3">
    <w:name w:val="c3"/>
    <w:basedOn w:val="a0"/>
    <w:rsid w:val="002D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3787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Балджи</dc:creator>
  <cp:lastModifiedBy>Проць</cp:lastModifiedBy>
  <cp:revision>8</cp:revision>
  <dcterms:created xsi:type="dcterms:W3CDTF">2016-11-21T10:46:00Z</dcterms:created>
  <dcterms:modified xsi:type="dcterms:W3CDTF">2021-02-04T16:55:00Z</dcterms:modified>
</cp:coreProperties>
</file>