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E1" w:rsidRPr="00C20F3E" w:rsidRDefault="00C20F3E" w:rsidP="00A867E1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                       </w:t>
      </w:r>
      <w:r w:rsidR="00A867E1" w:rsidRPr="00C20F3E">
        <w:rPr>
          <w:rFonts w:ascii="Times New Roman" w:eastAsia="Times New Roman" w:hAnsi="Times New Roman" w:cs="Times New Roman"/>
          <w:i/>
          <w:sz w:val="40"/>
          <w:szCs w:val="40"/>
        </w:rPr>
        <w:t>Вечорниці</w:t>
      </w:r>
    </w:p>
    <w:p w:rsidR="00A867E1" w:rsidRPr="00A867E1" w:rsidRDefault="00A867E1" w:rsidP="00A86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0" cy="3248025"/>
            <wp:effectExtent l="19050" t="0" r="0" b="0"/>
            <wp:docPr id="5" name="Рисунок 5" descr="Вечор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чорниці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Розробка свята для дітей старшого віку 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Українська світлиця. Попід стінами – лави, застелені ряднами. На видному місці стіл, покритий вишитою скатертиною. На лавах сидять дівчата – вишивають, шиють, в’яжуть і співають пісню "В кінці греблі шумлять верби" (Народні думи, пісні, балади.-К., 1970.-С.206)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В кінці греблі шумлять верби,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Що я насадила...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Нема того козаченька,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Що я полюбила.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Ой немає козаченька –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Поїхав за Десну;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Рости, рости, дівчинонько,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другую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весну!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Росла, росла, дівчинонька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Та на порі стала.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Ждала, ждала козаченька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Та й плакати стала.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Ой не плачте, карі очі,-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Така ваша доля: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Полюбила козаченька,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місяці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стоя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Зелененькі огірочки,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 xml:space="preserve">Жовтенькі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цвіточки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Нема мого миленького,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Плачуть карі очки!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1д.: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Чомусь хлопці затримуються.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2д.: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Не хвилюйся! З</w:t>
      </w:r>
      <w:r w:rsidRPr="00C20F3E">
        <w:rPr>
          <w:rFonts w:ascii="Times New Roman" w:eastAsia="Times New Roman" w:hAnsi="Times New Roman" w:cs="Times New Roman"/>
          <w:sz w:val="24"/>
          <w:szCs w:val="24"/>
          <w:lang w:val="ru-RU"/>
        </w:rPr>
        <w:t>’являться.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 передньому плані появляється Галя, яка поспішає на вечорниці. (Старицький М. </w:t>
      </w:r>
      <w:proofErr w:type="spellStart"/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>Твори.-</w:t>
      </w:r>
      <w:proofErr w:type="spellEnd"/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т.2.-К., 1984.-С.102-103))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Галя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(йде, потім зупиняється): Он хтось стоїть, чи не Степан?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уздрівши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її): А, на ловця і звір біжить, ціп-ціп, куріпочко!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(Галя хоче його обійти, а </w:t>
      </w:r>
      <w:proofErr w:type="spellStart"/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заступа їй дорогу) 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Господи! Це ж та сама красунечка, що я вже бачив. От ціпонька! Не тремтить-бо: чого лякатись, моя зозулечко,- хіба з’їм?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Галя: 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От, їй-богу, коли не пустите, то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калавур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закричу.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Вигадайте! Тільки крикніть, то я такого наговорю, що зараз і в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вас посадять.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Галя: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За що? Що ви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гвалтуєте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серед ночі,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тоя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маю сидіти?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Слухайте, серденько, не лементуйте, бо я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тольки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поговорить хотів з вами, моя зірочка красна. Як повидів я вас, то з того часу і пропадаю, - просто вхопили моє серце щипцями,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гвоздиком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у голові сидите, хоч і бритви не бери в руки!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Галя: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Чого переступаєте дорогу; сорому нема, а ще панич!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коли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улюбльон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так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улюбльон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, що хоч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візміть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в руки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піштолета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простреліть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тут грудь мою!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Галя: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Так і повірили. Шукайте собі панночок!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ви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луччі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за самих 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найкраших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панночок; ви просто така ціпонька, що аж слина котиться, - вірте!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Галя: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Хороша пороша, та не для вас!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Чого ж не для мене? Яка ти строга, нелюб’язна!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у мене, голубонько, всякого добра.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я озолочу тебе, брильянтами обсиплю на весь Київ...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Галя: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Обсипайте  кого іншого, а мені вашого золота не треба.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хіба я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разві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поганий? Придивись,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пожалуста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первий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хвисон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Галя: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Та що – що гарні!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(бере її за руки): Серденько,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пуколько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моя! Улюбись у мене, бо,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єй-богу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, застрелюсь отут зараз перед тобою, щоб тобі напасть зробить!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Галя: 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>Ой, що ви кажете?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Потому хоч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ножницями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перетни моє серце, то там тільки одна любов стримить... Куріпочко моя! (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Обніма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Галя: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Пустіть-бо! Пустіть, бо кричатиму!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Голохвастов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(притискує її до себе)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У-ух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! Пропав я! Пожар!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(Галя виривається і тікає, а </w:t>
      </w:r>
      <w:proofErr w:type="spellStart"/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>Голохвастий</w:t>
      </w:r>
      <w:proofErr w:type="spellEnd"/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прямує до виходу) 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1д.: 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Галю, то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Голохвастий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до тебе женихається?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Галя: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Причепився як реп’ях, ледве втекла!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2д.: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Я оце сиджу на вечорницях, вишиваю і думаю, що поки ми дівуємо, поки і горя не знаємо. А як тільки вийдемо заміж і почнуться клопоти та негаразди. Свекруха буде гризти, діти спати не дадуть... Непорозуміння та колотнеча в сім’ї. Особливо коли під однією стріхою збереться декілька невісток. Як ото в "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Кайдашевій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сім’ї" (І.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Нечуй-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Левицкий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Микола Джеря. –К.,1988.-С.220-221)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>(У буденному одязі на сцену виходить Мелашка і замітає. Змела сміття в купку)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Мелашка: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Оце вимела хату, половину сіней, обмела коло призьби і змела в купку. Піду по ряднину та винесу його.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i/>
          <w:iCs/>
          <w:sz w:val="24"/>
          <w:szCs w:val="24"/>
        </w:rPr>
        <w:t>(виходить, а в цей час вибігає Мотря з хати)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Мотря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(дивиться на сміття): Доки я буду терпіти од тієї іродової Мелашки!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(хапає віника і розмітає його по двору. Виходить Мелашка з рядниною).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Мелашка: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Хто це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порозкидав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сміття?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Мотря: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Я розкидала: не мети свого сміття під мою призьбу, бо я  тебе ним колись нагодую!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Мелашка: 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>А зась! Не діждеш ти мене сміттям годувати. Нагодуй свого Карпа (почала змітати сміття до порога).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Мотря: 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>Не мети до порога, бо мені треба через поріг ходити!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Мелашка: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Авжеж, велика пані.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Покалякаєш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, княгине, золоті підківки.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Мотря: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Не мети до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порга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, бо візьму тебе за шию, як кішку, та натовчу мордою в сміття, щоб удруге так не робила.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Мелашка: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А, ти,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поскудо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! То ти смієш мені таке говорити? Хіба ти моя свекруха? Ти думаєш, що я тобі мовчатиму? Ось тобі, ось тобі!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(Почала розкидати віником сміття)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Мотря 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>(з подиву аж рот розкрила): То це ти так! То це та, що од свекрухи втікала?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Мелашка: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Ти мені не свекруха, а я тобі не невістка. Я тобі мовчать не буду!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(Мотря замахнулась на Мелашку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диркачем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. Та схопила його і закричала:)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Мелашка: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Гвалт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Гвалт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! Якого ти дідька чіпляєшся до мене, сатано?!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(З хати вибіг Карпо і почав забирати у жінок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диркача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. Потім вибіг Лаврін і допоміг брату розборонити жінок).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Мотря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(з дверей): Одривай хату! Не буду я з ними жити через сіни, хоч би мала отут пропасти! Бери, Карпе, сокиру, та зараз одривай хату!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lastRenderedPageBreak/>
        <w:t>Карпо: Чи ви показились, чи знавісніли? (Зайшов до хати)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1д.: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Невже таке буває?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2д.: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Буває ще й не таке!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(чути здалеку троїсті музики і пісню "Розпрягайте, хлопці, коні" (Народні думи, пісні, балади.-К.1970.-С.211), що співають парубки)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Хл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Добрий вечір, дівчата! Без нас сумували, признавайтесь?!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1д.: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Ніхто і не збирався сумувати!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2д.: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Ось без троїстих музик було трохи не так... Грайте, музики, бо танцювати хочеться!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(Грають музики. Всі танцюють, сміються. Всім стало весело.)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хл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>  - А мені пари не вистачило. Потанцюю з кочергою. (Бере кочергу і пішов у присядку навколо неї)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(Натанцювавшись, дівчата сідають на лави, беруть вишивання і в’язання до рук, а хлопці до них женихаються, заважають їм працювати)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хл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Мені сю ніч приснився дивний сон: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хл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Сон рябої кобили? (Всі сміються). Ти краще дай відповідь на таке питання: чому жінка створена з ребра Адама?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хл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Так це ж єдина кісточка у людини, що не має мозку.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Та не будемо сваритись! А ми вам краще піснею відповімо. Тільки уважно нас слухайте. (Дівчата відкладають вишивання і в’язання, стають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напівколом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і пританцьовуючи співають:)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Іде, іде, іде дощ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На білу березу,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свому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миленькому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Сорочку мережу.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Сестра дала ниточок,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Мати – полотенце,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А я сіла й вишиваю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Від щирого серця.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Мати моя, мати моя,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Мати моя мила,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Не дай мене за рудого,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Бо я чорнобрива.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Мати жалю завдала,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За рудого віддала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Та ще й мені наказала,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Щоб я його шанувала.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А я його шаную,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 xml:space="preserve">Як собаку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рудую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Під лавою припинаю,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Помиями напуваю.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Прив’язала до стола,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</w:r>
      <w:r w:rsidRPr="00A867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він зуби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вискаля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Скаль, скаль, вражий сину,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Поки знайду хворостину.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Хворостину знайшла,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Та й відсердилася.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Я на свого миленького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br/>
        <w:t>Змилосердилася.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хл</w:t>
      </w:r>
      <w:proofErr w:type="spellEnd"/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Спасибі й за це, високошановні дівчата!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(в цей час заходять 2 хлопці, одягнені в дівчаче вбрання, нарум’янені. Низько кланяються всім і співають:)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- Я на свого миленького змилосердилася (повторюють одну фразу разів 5, пританцьовуючи кумедно)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1д.: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Ти бач! Їм не сподобалась наша пісня... (до троїстих музик) Грайте, музики! В мене нові черевики!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(Лине українська танцювальна музика. Всі танцюють).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2д.: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А тепер всіх прошу сісти. Вареники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будем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їсти!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3д.: 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>Спочатку скуштують дівчата вареників чарівних, з загадками і передбаченнями. (Бере перша вареник з макітри, надкушує його). Вареник із сиром! Буду з чоловіком жити в злагоді і в мирі.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(Підходить друга дівчина, бере вареник, кусає його) А мій вареник із сіллю. Що це означає?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1д.: 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Будеш жити в достатку. Не будеш на солене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хлебати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5д.: 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>(бере і надкушує вареник): А мій з соломою!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1д.: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Будеш солом’яною вдовою.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6д.: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А мій вареник з монетою!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1д.: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Багатою будеш!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7д.: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А мій вареник з обручкою.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1д.: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Заміж скоро вийдеш.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2д.: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Досить ворожити, бо мій милий вареничків хоче. Виносьте, дівчата, вареники для всіх.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t>(Дівчата виносять велику макітру вареників, хлопці ставлять поряд на стіл куманець чи баранець)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1хл.: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Кличте нашу господарку вечорниць, ми їй подякуємо за все.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b/>
          <w:bCs/>
          <w:sz w:val="24"/>
          <w:szCs w:val="24"/>
        </w:rPr>
        <w:t>2хл.:</w:t>
      </w:r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Ой гарні ж вареники, гарні! Оце будуть господарочки! А ну, хлопці, давайте дівчатам в дяку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хвилинку-веселинку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подаруємо. Хто знає кращий анекдот, а чи дотепну смішинку, байку, веселу бувальщину?</w:t>
      </w:r>
    </w:p>
    <w:p w:rsidR="00A867E1" w:rsidRPr="00A867E1" w:rsidRDefault="00A867E1" w:rsidP="00A8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(Розпочинається конкурс, в якому можуть взяти участь і глядачі. Закінчуються вечорниці визначенням та </w:t>
      </w:r>
      <w:proofErr w:type="spellStart"/>
      <w:r w:rsidRPr="00A867E1">
        <w:rPr>
          <w:rFonts w:ascii="Times New Roman" w:eastAsia="Times New Roman" w:hAnsi="Times New Roman" w:cs="Times New Roman"/>
          <w:sz w:val="24"/>
          <w:szCs w:val="24"/>
        </w:rPr>
        <w:t>нагордженням</w:t>
      </w:r>
      <w:proofErr w:type="spellEnd"/>
      <w:r w:rsidRPr="00A867E1">
        <w:rPr>
          <w:rFonts w:ascii="Times New Roman" w:eastAsia="Times New Roman" w:hAnsi="Times New Roman" w:cs="Times New Roman"/>
          <w:sz w:val="24"/>
          <w:szCs w:val="24"/>
        </w:rPr>
        <w:t xml:space="preserve"> переможців конкурсу.)</w:t>
      </w:r>
    </w:p>
    <w:p w:rsidR="0043403B" w:rsidRDefault="0043403B"/>
    <w:sectPr w:rsidR="0043403B" w:rsidSect="00622F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7E1"/>
    <w:rsid w:val="0043403B"/>
    <w:rsid w:val="00622F17"/>
    <w:rsid w:val="00A867E1"/>
    <w:rsid w:val="00C2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c">
    <w:name w:val="src"/>
    <w:basedOn w:val="a0"/>
    <w:rsid w:val="00A867E1"/>
  </w:style>
  <w:style w:type="character" w:customStyle="1" w:styleId="desc">
    <w:name w:val="desc"/>
    <w:basedOn w:val="a0"/>
    <w:rsid w:val="00A867E1"/>
  </w:style>
  <w:style w:type="paragraph" w:customStyle="1" w:styleId="tiser">
    <w:name w:val="tiser"/>
    <w:basedOn w:val="a"/>
    <w:rsid w:val="00A8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867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Пользователь Windows</cp:lastModifiedBy>
  <cp:revision>5</cp:revision>
  <dcterms:created xsi:type="dcterms:W3CDTF">2012-08-06T15:54:00Z</dcterms:created>
  <dcterms:modified xsi:type="dcterms:W3CDTF">2021-01-04T19:12:00Z</dcterms:modified>
</cp:coreProperties>
</file>