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Оформлення сцени:</w:t>
      </w:r>
    </w:p>
    <w:p w:rsidR="008D266A" w:rsidRPr="008D266A" w:rsidRDefault="008D266A" w:rsidP="008D2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фізична карта світу — прапорцями відмічено країни, де виробляють каву: Бразилія, Колумбія, Уганда, Коста-Ріка, Камерун, Сальвадор, Гватемала, Мексика, Перу, Індонезія, Кенія, Конго, Нікарагуа, Еквадор, Гондурас, Гаїті, Венесуела, Камерун;</w:t>
      </w:r>
    </w:p>
    <w:p w:rsidR="008D266A" w:rsidRPr="008D266A" w:rsidRDefault="008D266A" w:rsidP="008D2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малюнок кавового дерева з квітами і плодами; схеми хімічних формул: кофеїн, кавова кислота, нікотинова кислота, хінна кислота;</w:t>
      </w:r>
    </w:p>
    <w:p w:rsidR="008D266A" w:rsidRPr="008D266A" w:rsidRDefault="008D266A" w:rsidP="008D2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таблиця "Хімічні елементи, які входять до складу кавового зерна";</w:t>
      </w:r>
    </w:p>
    <w:p w:rsidR="008D266A" w:rsidRPr="008D266A" w:rsidRDefault="008D266A" w:rsidP="008D2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на столі кавовий сервіз та картки з різними рецептами приготування кави.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(У залі гасне світло, ведучий біля плакату із зображенням кавового дерева.)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Ведучий 1.Кавове дерево — рослина з білими духмяними квітками, з яких утворюється плід — ягода червоного або фіолетово-синього кольору з двома насінинами в соковитій м'якоті. Воно належить до родини Маренові, розповсюджене у тропіках Східної півкулі й Африці. Його вічнозелені або листопадні дерева та чагарники утворюють хащі в Ефіопії та долинах річок Абіссінського нагір'я.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Точно невідомо, коли людина вперше почала використовувати зерна кави. У XIV—XV ст. на Аравійському півострові виведено культурні сорти цієї рослини. З тих часів кавове дерево поширилося на інших континентах і визначає прибуток деяких країн.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(Показує на карті й називає країни, у яких зараз вирощують каву.)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Ведучий 2.Кава широко використовується в геральдиці поряд з пшеницею, рисом, пальмою та дубом. Гілки з плодами цієї рослини можна побачити у гербових вінках Бразилії, Уганди, Сальвадору, Коморських островів. Кавове дерево — це вічнозелена рослина заввишки 5—10 м (у культурі максимально — 3 м) зі шкірястими листками та білими квітками із запахом жасмину. Цвіте протягом усього року. Під яскравою м'якоттю сховане насіння "кавові зерна", з яких готують каву.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Нестиглі зернята мають сіро-зелений колір. Батьківщиною кавового дерева аравійського, до якого належать сорти "Арабіка", є гірські райони Ефіопії, інших сортів — Східна та центральна Африка.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Бразилія і Колумбія — основні світові виробники кави. Більшість плантацій розташовані на південному сході Бразилії, де налічується майже 3 млн. кавових дерев. Для Уганди та Сальвадору кавове дерево — провідна культура сільського господарства.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Ведучий 3.Мабуть, багатьом буде цікаво знати, як готують каву на батьківщині цієї рослини — в Ефіопії. Кавові дерева тут ростуть усюди — вздовж доріг та вулиць, на подвір'ях будинків, шкіл, лікарень і, звичайно, будь-якому гостю тут пропонують чашку кави. Давши згоду скуштувати цей дивовижний напій, я став свідком його приготування.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 xml:space="preserve">А було все ось як. Хлопчик-посильний збігав у сад і приніс оберемок свіжої трави. Частину її він розсипав навколо мого столу, а решту поніс на кухню. Через декілька хвилин офіціант виніс звідти низенький стілець — тацю, посипану травою і заставлену кавовими чашками. У центрі стояла жаровня на вугіллі, чорний скляний глечик, каструля з водою, тарілка із зернами кави і дерев'яна ступка з товкачем. З'явилися дві дівчини в національних сукнях з накидками. Одна з них запалила у спеціальній кадильниці кілька шариків благовоній. Друга показала мені, що зерна кави свіжі, тобто зеленого кольору. Їх вимили, висипали на пательню і стали підсмажувати на вугіллі, безперервно помішуючи. Туди ж кинули кілька зернят імбиру і гвоздики. Хвилин за сім насінини стали золотаво-коричневими. Дівчата ретельно розтерли їх у ступці, висипали в глечик (джбану) і, заливши сирою водою, </w:t>
      </w:r>
      <w:r w:rsidRPr="008D266A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поставили на жаровню. Через кілька хвилин над вузькою шийкою джбани з'явився блакитний пар, а потім пінка. Після того, як кава трішки відстоялася, її урочисто налили в чашку і поставили переді мною на блюдце, яке прикрашала гілочка м'яти. Напій був настільки ароматним, чудово гіркуватим і освіжаючим, а сама атмосфера церемонії така неповторна, що ясна річ, однієї чашки було замало!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Ведучий 4.А ось як готують каву в країнах Ближнього Сходу. У Сирії та Лівії з ранку до вечора п'ють каву. Немає хатини, де б вам не запропонували чашечку кави. Я розповім вам, як покуштував каву в однієї поважної духовної особи.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Слуга в білому приніс на таці маленькі кавові чашечки. Я заглянув у чашку і побачив, що вона майже пуста — тільки на самому дні трішки коричневої рідини. Злизнувши її, відчув нестерпну гіркоту, немов би проковтнув гарну порцію хіни. Гіркота наповнила мій рот, але швидко пройшла, а через деякий час зі мною почало відбуватися щось незвичне. Я відчув себе бадьорим і легким. Навіть дихалося по-іншому. Відчувався незвичайний прилив енергії, немов би провів відпустку в горах або біля моря і повернувся сповнений сил. Безперечно, це зробив темно-коричневий напій. Я не втримався і при прощанні запитав, що за каву я пив? Це була краща Геджавська кава (область у Саудівської Аравії, розташована вздовж берегів Червоного моря). А чому було так мало? Чому не подають повну чашку? Вони відповіли, що якщо випити цієї кави повну чашку, можна померти. Ось, виявляється, які бувають сорти кави.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Ведучий 5.Щоб зрозуміти які речовини надають каві неповторного смаку та аромату, як вона діє на організм людини, необхідно знати її хімічний склад. Хімія кавового насіння досить складна і до кінця ще не вивчена. Досліджуючи золу, вчені встановили, що в каві містяться сполуки Феруму, Магнію, Калію, присутні елементи — Сульфур, Нітроген, Фосфор, Хлор. Ці елементи входять до складу органічних сполук: білків кофеїну, хлорогенової, нікотинової, хінної, оцтової, яблучної, лимонної кислот і полісахаридів.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(Демонструються таблиці "Хімічні сполуки, які входять до складу насіння кави", формули сполук.)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Ведучий 6. Під час смаження кавових зерен відбуваються складні хімічні перетворення. Спочатку випаровується вода і частково розкладаються органічні сполуки. Цукри перетворюються в крохмаль, і насінини стають коричневого кольору, нерозчинні полісахариди розкладаються на більш прості розчинні вуглеводи. Руйнується тригонедін, утворюється нікотинова кислота. Продукти розпаду хлорогенової кислоти, а також понад сімдесят ароматичних речовин надають каві характерного смаку і неповторного букету ароматів. У процесі обжарювання кавові зерна набрякають, оскільки в них утворюється вуглекислий газ, який виконує функцію консерванту аромату.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Ведучий 7. З усіх зазначених речовин найкраще вивчений кофеїн. А почалося все з того, що 1821 р. німецький хімік Ф.Рунге виділив з кавового екстракту прозорі кристали речовини гіркуватого смаку. Водний розчин цієї речовини за своєю збуджуючою дією в багато разів перевищує кавовий відвар.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Розшифрував склад і структуру кофеїну  1897 р. німецький хімік Фішер. Він отримав кофеїн синтетичним шляхом. Кофеїн — 1,3,7-триметилксантин — алкалоїд, який міститься в насінинах кавового дерева, листях кави, горіхах кола. Це похідне пурину. Кава містить понад ЗО різних органічних кислот — яблучну, лимонну, оцтову, але найбільше хлорогенової кислоти (від 4 до 5 %).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 xml:space="preserve">При обжарюванні ця кислота розкладається, утворюючи речовини, що надають каві своєрідного в'яжучого смаку. У кавових зернах міститься і складна органічна речовина танін, </w:t>
      </w:r>
      <w:r w:rsidRPr="008D266A">
        <w:rPr>
          <w:rFonts w:ascii="Times New Roman" w:eastAsia="Times New Roman" w:hAnsi="Times New Roman" w:cs="Times New Roman"/>
          <w:sz w:val="24"/>
          <w:szCs w:val="24"/>
        </w:rPr>
        <w:lastRenderedPageBreak/>
        <w:t>яка надає їй гіркого смаку. Але хімія кави вивчена не до кінця, дослідження продовжуються й нині.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266A">
        <w:rPr>
          <w:rFonts w:ascii="Times New Roman" w:eastAsia="Times New Roman" w:hAnsi="Times New Roman" w:cs="Times New Roman"/>
          <w:b/>
          <w:bCs/>
          <w:sz w:val="36"/>
          <w:szCs w:val="36"/>
        </w:rPr>
        <w:t>Цікаві факти про каву: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Кава як лікувальний засіб застосовувалася в арабській медицині ще в 900—1000 pp. н. є. її друге народження відбулося після відкриття кофеїну.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Роком появи кави в Росії вважається 1665 p., коли придворний лікар призначив царю Олексію Михайловичу рецепт — варена кава. Перси і турки вважали її ліками, які допомагають проти нежиттю і головних болів.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У результаті багаторічної селекції араби створили один з найкращих сортів "Мокко".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Бразильська кава зі штатів Ріо і Вікторія має характерний</w:t>
      </w:r>
      <w:r w:rsidRPr="008D266A">
        <w:rPr>
          <w:rFonts w:ascii="Times New Roman" w:eastAsia="Times New Roman" w:hAnsi="Times New Roman" w:cs="Times New Roman"/>
          <w:sz w:val="24"/>
          <w:szCs w:val="24"/>
        </w:rPr>
        <w:br/>
        <w:t>лікарський запах і смак через йодисті сполуки, які є в ґрунті.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Щоб відновити аромат кави — "оживити" зерна, треба промити їх у холодній воді та просушити в гарячій духовці.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Уперше спосіб приготування розчинної кави був запропонований 1901 р. японським хіміком, але в той час до цього відкриття поставилися байдуже.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Там, де цвітуть кавові дерева, бджолиний мед має зовсім незвичний для нас колір.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У павуків під впливом кофеїну виникає щось подібне неврозу: змінюється закономірність плетіння павутини і виходить хаотичний візерунок.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Ескіз ілюстрації башти Кодар Люксембурського Палацу, яка стала відомою завдяки книжкам Віктора Гюго, належить руці самого письменника: він намалював її сірником на кавовій гущі, коли снідав в одному з паризьких бістро.</w:t>
      </w:r>
    </w:p>
    <w:p w:rsidR="008D266A" w:rsidRPr="008D266A" w:rsidRDefault="008D266A" w:rsidP="008D2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Хороша кава — чорна, як диявол, гаряча, як пекельний вогонь, солодка, як поцілунок.   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266A">
        <w:rPr>
          <w:rFonts w:ascii="Times New Roman" w:eastAsia="Times New Roman" w:hAnsi="Times New Roman" w:cs="Times New Roman"/>
          <w:b/>
          <w:bCs/>
          <w:sz w:val="27"/>
          <w:szCs w:val="27"/>
        </w:rPr>
        <w:t>Ведучий 1.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Здається, ми ще не відвідали кафетерій, не випили чашечки кави. Отож проходьте.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Розмовляють за чашечкою кави дві колежанки: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У тебе чудова кава, моя люба!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Ще б пак! Адже цю каву мій чоловік привіз із Бразилії!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Чудово! До того ж вона ще зовсім гаряча!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* * * * *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У ресторані відвідувач покуштував каву і покликав офіціанта: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Ви що мені подали, каву чи чай?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А ви не можете відрізнити?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Ні.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Тоді яке це має значення?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* * * * *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Обурений відвідувач покликав офіціанта: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lastRenderedPageBreak/>
        <w:t>- І це ви називаєте міцною кавою?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Так, певне. І доказом є те, що після першого ж ковтка ви стали дуже збуджені.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* * * * *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Відвідувач кав'ярні звертається до офіціанта: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Чому кава зовсім не солодка?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Напевно, ви розмішували цукор не в той бік.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* * * * *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Господар кав'ярні говорить клієнту: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Сьогодні я не можу подати вам каву — вона закінчилася.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Це мене зовсім не дивує. Вона слабшала у вас з кожним днем.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* * ** *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Офіціанте, що ви мені подали — каву чи суп?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А це як вам завгодно. Але я пропоную думати, що це кава. Вам це обійдеться дешевше.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* * * * * 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Відвідувач, який довго очікує, підкликає до себе офіціанта: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Коли ви вийдете на пенсію, то не забудьте сказати своєму наступнику, що я все ще чекаю каву.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* * * * *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Відвідувач входить у кав'ярню і запитує офіціанта: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Чи є у вас в запасі цикорій?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О так, мсьє, майже 30 пакетів.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Чудово, несіть їх всі сюди і ми проведемо експеримент.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Здивований офіціант приніс пакети і поклав їх на стіл.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- Дуже вам вдячний, а тепер принесіть мені чашку міцної кави.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266A">
        <w:rPr>
          <w:rFonts w:ascii="Times New Roman" w:eastAsia="Times New Roman" w:hAnsi="Times New Roman" w:cs="Times New Roman"/>
          <w:b/>
          <w:bCs/>
          <w:sz w:val="27"/>
          <w:szCs w:val="27"/>
        </w:rPr>
        <w:t>Ведучий 2.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Час подумати про гостей. Пропонуємо вікторину для знавців кави. Приз, знову ж таки, кава.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Які країни є експортерами кави? (50 країн: Бразилія, Колумбія, Уганда, Гватемала, Сальвадор, Мексика, Індонезія, Коста-Ріка, Камерун, Перу, Кенія, Конго, Нікарагуа, Еквадор, Гондурас, Гаїті, Венесуела та ін.)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lastRenderedPageBreak/>
        <w:t>У якій країні каву вживають найбільше? (Країни Латинської Америки, Швеція — 7,3 кг у рік на людину, СІЛА, Фінляндія, Данія, Італія.)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Де п'ють кави найменше? (У Англії, там п'ють чай.)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Скільки є сортів кави? Які з них ви знаєте? (Є понад 1000 сортів кави. Ефіопія (аравійський сорт) — Арабіка, Робуста, Харар, Джимо; Бразилія — Сантос, Парана, Мінас; Гвінея — Робуста; Йемен — Мокко; до Мокко додають, бо його дуже мало вирощують, Яффей, Шаркі, Матарі, Хеймі.)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Як називають посуд, у якому заварюють каву в Турції? (Джезва, турка).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Як краще зберігати кавові зерна? (Щільно закритими у скляному посуді.)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У якій країні є бронзовий пам'ятник кавовому дереву? (У Бразилії.)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Який великий композитор прославив каву в своєму творі? (Бах. Кантата №211.)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266A">
        <w:rPr>
          <w:rFonts w:ascii="Times New Roman" w:eastAsia="Times New Roman" w:hAnsi="Times New Roman" w:cs="Times New Roman"/>
          <w:b/>
          <w:bCs/>
          <w:sz w:val="27"/>
          <w:szCs w:val="27"/>
        </w:rPr>
        <w:t>Ведучий 3.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Велика і відповідальна справа — правильно приготувати і подати каву.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Пропонуємо кілька маленьких порад для приготування смачної кави:</w:t>
      </w:r>
    </w:p>
    <w:p w:rsidR="008D266A" w:rsidRPr="008D266A" w:rsidRDefault="008D266A" w:rsidP="008D26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Вода — один з найважливіших компонентів кави, вона повинна бути чистою і свіжою.</w:t>
      </w:r>
    </w:p>
    <w:p w:rsidR="008D266A" w:rsidRPr="008D266A" w:rsidRDefault="008D266A" w:rsidP="008D26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Каву не варять, а заварюють, не доводячи її до кипіння, перед цим заливають вологі зерна холодною водою, тоді під час нагрівання органічні речовини більше екстрагуються водою і смак стає ароматнішим.</w:t>
      </w:r>
    </w:p>
    <w:p w:rsidR="008D266A" w:rsidRPr="008D266A" w:rsidRDefault="008D266A" w:rsidP="008D26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Подають каву в тому посуді, де її готували, або в кав'ярнику. Але наливають не всі чашки відразу, а по одній кожному гостю.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І нарешті, у кожній країні каву готують по різному. Наприклад, по-східному бразильська кава, кава по-яванськи, кава по-ірландськи, віденська кава, кава з шоколадом, мармурова кава.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266A">
        <w:rPr>
          <w:rFonts w:ascii="Times New Roman" w:eastAsia="Times New Roman" w:hAnsi="Times New Roman" w:cs="Times New Roman"/>
          <w:b/>
          <w:bCs/>
          <w:sz w:val="27"/>
          <w:szCs w:val="27"/>
        </w:rPr>
        <w:t>Ведучий 4.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Саме час почастувати вас нашою кавою.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b/>
          <w:bCs/>
          <w:sz w:val="24"/>
          <w:szCs w:val="24"/>
        </w:rPr>
        <w:t>Віденська кава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Готують дуже міцну каву, розливають у чашки. На поверхню кладуть чайну ложку вершків, збитих із цукром. Зверху посипають шоколадом.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b/>
          <w:bCs/>
          <w:sz w:val="24"/>
          <w:szCs w:val="24"/>
        </w:rPr>
        <w:t>Бразильська кава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125 г шоколаду кришать і розчиняють в 0,5 чашці гарячої кави. Потім доливають З чашки гарячого молока, безперервно збиваючи суміш. Цукор кладуть за смаком і розливають у 4 чашки.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b/>
          <w:bCs/>
          <w:sz w:val="24"/>
          <w:szCs w:val="24"/>
        </w:rPr>
        <w:t>Кава по-арабськи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Змішують чашку дуже міцної кави з чашкою какао і додають зверху трохи вершків.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Мармурова кава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Тепле молоко наливають на дно чашки й обережно додають каву, не перемішуючи.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b/>
          <w:bCs/>
          <w:sz w:val="24"/>
          <w:szCs w:val="24"/>
        </w:rPr>
        <w:t>Кава по-турецьки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Беруть джезву, кладуть цукор за смаком і доливають воду. Як тільки вода закипає, додають каву (на 50 г води два шматочки цукру й одну чайну ложку кави). Повільно нагрівають на слабкому вогні.</w:t>
      </w:r>
    </w:p>
    <w:p w:rsidR="008D266A" w:rsidRPr="008D266A" w:rsidRDefault="008D266A" w:rsidP="008D26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b/>
          <w:bCs/>
          <w:sz w:val="24"/>
          <w:szCs w:val="24"/>
        </w:rPr>
        <w:t>Кава по-ірландськи</w:t>
      </w:r>
    </w:p>
    <w:p w:rsidR="008D266A" w:rsidRPr="008D266A" w:rsidRDefault="008D266A" w:rsidP="008D2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66A">
        <w:rPr>
          <w:rFonts w:ascii="Times New Roman" w:eastAsia="Times New Roman" w:hAnsi="Times New Roman" w:cs="Times New Roman"/>
          <w:sz w:val="24"/>
          <w:szCs w:val="24"/>
        </w:rPr>
        <w:t>Чашку прогрівають гарячою водою, а потім витирають, щоб була сухою. Наливають у неї дві чайні ложки горілки і насипають одну-дві ложки цукру, доливають дуже гарячу каву і зверху кладуть дві чайні ложки збитих вершків.</w:t>
      </w:r>
    </w:p>
    <w:p w:rsidR="00674A71" w:rsidRDefault="00674A71"/>
    <w:sectPr w:rsidR="00674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62F8"/>
    <w:multiLevelType w:val="multilevel"/>
    <w:tmpl w:val="BAC8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9112F"/>
    <w:multiLevelType w:val="multilevel"/>
    <w:tmpl w:val="BCB8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310A6"/>
    <w:multiLevelType w:val="multilevel"/>
    <w:tmpl w:val="E1A0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D266A"/>
    <w:rsid w:val="00674A71"/>
    <w:rsid w:val="008D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26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2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D26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26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D26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D26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8090</Words>
  <Characters>4612</Characters>
  <Application>Microsoft Office Word</Application>
  <DocSecurity>0</DocSecurity>
  <Lines>38</Lines>
  <Paragraphs>25</Paragraphs>
  <ScaleCrop>false</ScaleCrop>
  <Company/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3</cp:revision>
  <dcterms:created xsi:type="dcterms:W3CDTF">2012-08-06T15:50:00Z</dcterms:created>
  <dcterms:modified xsi:type="dcterms:W3CDTF">2012-08-06T15:50:00Z</dcterms:modified>
</cp:coreProperties>
</file>