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69BC" w:rsidRPr="009D69BC" w:rsidRDefault="009D69BC" w:rsidP="009D69B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ru-RU" w:eastAsia="ru-RU"/>
        </w:rPr>
        <w:drawing>
          <wp:inline distT="0" distB="0" distL="0" distR="0">
            <wp:extent cx="2857500" cy="2124075"/>
            <wp:effectExtent l="19050" t="0" r="0" b="0"/>
            <wp:docPr id="5" name="Рисунок 5" descr="Щедрівки на Щедрий вечір (Старий Новий рі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Щедрівки на Щедрий вечір (Старий Новий рік)"/>
                    <pic:cNvPicPr>
                      <a:picLocks noChangeAspect="1" noChangeArrowheads="1"/>
                    </pic:cNvPicPr>
                  </pic:nvPicPr>
                  <pic:blipFill>
                    <a:blip r:embed="rId4" cstate="print"/>
                    <a:srcRect/>
                    <a:stretch>
                      <a:fillRect/>
                    </a:stretch>
                  </pic:blipFill>
                  <pic:spPr bwMode="auto">
                    <a:xfrm>
                      <a:off x="0" y="0"/>
                      <a:ext cx="2857500" cy="2124075"/>
                    </a:xfrm>
                    <a:prstGeom prst="rect">
                      <a:avLst/>
                    </a:prstGeom>
                    <a:noFill/>
                    <a:ln w="9525">
                      <a:noFill/>
                      <a:miter lim="800000"/>
                      <a:headEnd/>
                      <a:tailEnd/>
                    </a:ln>
                  </pic:spPr>
                </pic:pic>
              </a:graphicData>
            </a:graphic>
          </wp:inline>
        </w:drawing>
      </w:r>
      <w:r>
        <w:rPr>
          <w:rFonts w:ascii="Times New Roman" w:eastAsia="Times New Roman" w:hAnsi="Times New Roman" w:cs="Times New Roman"/>
          <w:sz w:val="24"/>
          <w:szCs w:val="24"/>
        </w:rPr>
        <w:br/>
      </w:r>
      <w:r w:rsidRPr="009D69BC">
        <w:rPr>
          <w:rFonts w:ascii="Times New Roman" w:eastAsia="Times New Roman" w:hAnsi="Times New Roman" w:cs="Times New Roman"/>
          <w:sz w:val="24"/>
          <w:szCs w:val="24"/>
        </w:rPr>
        <w:t xml:space="preserve"> Щедрівки на Щедрий вечір (Старий Новий рік) </w:t>
      </w:r>
    </w:p>
    <w:p w:rsidR="009D69BC" w:rsidRPr="009D69BC" w:rsidRDefault="009D69BC" w:rsidP="009D69BC">
      <w:pPr>
        <w:spacing w:before="100" w:beforeAutospacing="1" w:after="100" w:afterAutospacing="1" w:line="240" w:lineRule="auto"/>
        <w:rPr>
          <w:rFonts w:ascii="Times New Roman" w:eastAsia="Times New Roman" w:hAnsi="Times New Roman" w:cs="Times New Roman"/>
          <w:sz w:val="24"/>
          <w:szCs w:val="24"/>
        </w:rPr>
      </w:pPr>
      <w:r w:rsidRPr="009D69BC">
        <w:rPr>
          <w:rFonts w:ascii="Times New Roman" w:eastAsia="Times New Roman" w:hAnsi="Times New Roman" w:cs="Times New Roman"/>
          <w:sz w:val="24"/>
          <w:szCs w:val="24"/>
        </w:rPr>
        <w:t xml:space="preserve">Щедрик, </w:t>
      </w:r>
      <w:proofErr w:type="spellStart"/>
      <w:r w:rsidRPr="009D69BC">
        <w:rPr>
          <w:rFonts w:ascii="Times New Roman" w:eastAsia="Times New Roman" w:hAnsi="Times New Roman" w:cs="Times New Roman"/>
          <w:sz w:val="24"/>
          <w:szCs w:val="24"/>
        </w:rPr>
        <w:t>ведрик</w:t>
      </w:r>
      <w:proofErr w:type="spellEnd"/>
      <w:r w:rsidRPr="009D69BC">
        <w:rPr>
          <w:rFonts w:ascii="Times New Roman" w:eastAsia="Times New Roman" w:hAnsi="Times New Roman" w:cs="Times New Roman"/>
          <w:sz w:val="24"/>
          <w:szCs w:val="24"/>
        </w:rPr>
        <w:t xml:space="preserve">, дайте вареник, Грудочку кашки, кільце ковбаски, </w:t>
      </w:r>
      <w:proofErr w:type="spellStart"/>
      <w:r w:rsidRPr="009D69BC">
        <w:rPr>
          <w:rFonts w:ascii="Times New Roman" w:eastAsia="Times New Roman" w:hAnsi="Times New Roman" w:cs="Times New Roman"/>
          <w:sz w:val="24"/>
          <w:szCs w:val="24"/>
        </w:rPr>
        <w:t>Решетце</w:t>
      </w:r>
      <w:proofErr w:type="spellEnd"/>
      <w:r w:rsidRPr="009D69BC">
        <w:rPr>
          <w:rFonts w:ascii="Times New Roman" w:eastAsia="Times New Roman" w:hAnsi="Times New Roman" w:cs="Times New Roman"/>
          <w:sz w:val="24"/>
          <w:szCs w:val="24"/>
        </w:rPr>
        <w:t xml:space="preserve"> </w:t>
      </w:r>
      <w:proofErr w:type="spellStart"/>
      <w:r w:rsidRPr="009D69BC">
        <w:rPr>
          <w:rFonts w:ascii="Times New Roman" w:eastAsia="Times New Roman" w:hAnsi="Times New Roman" w:cs="Times New Roman"/>
          <w:sz w:val="24"/>
          <w:szCs w:val="24"/>
        </w:rPr>
        <w:t>овса</w:t>
      </w:r>
      <w:proofErr w:type="spellEnd"/>
      <w:r w:rsidRPr="009D69BC">
        <w:rPr>
          <w:rFonts w:ascii="Times New Roman" w:eastAsia="Times New Roman" w:hAnsi="Times New Roman" w:cs="Times New Roman"/>
          <w:sz w:val="24"/>
          <w:szCs w:val="24"/>
        </w:rPr>
        <w:t xml:space="preserve">, ось і щедрівка вся! </w:t>
      </w:r>
    </w:p>
    <w:p w:rsidR="009D69BC" w:rsidRPr="009D69BC" w:rsidRDefault="009D69BC" w:rsidP="009D69BC">
      <w:pPr>
        <w:spacing w:before="100" w:beforeAutospacing="1" w:after="100" w:afterAutospacing="1" w:line="240" w:lineRule="auto"/>
        <w:outlineLvl w:val="3"/>
        <w:rPr>
          <w:rFonts w:ascii="Times New Roman" w:eastAsia="Times New Roman" w:hAnsi="Times New Roman" w:cs="Times New Roman"/>
          <w:b/>
          <w:bCs/>
          <w:sz w:val="24"/>
          <w:szCs w:val="24"/>
        </w:rPr>
      </w:pPr>
      <w:bookmarkStart w:id="0" w:name="up"/>
      <w:bookmarkEnd w:id="0"/>
      <w:r w:rsidRPr="009D69BC">
        <w:rPr>
          <w:rFonts w:ascii="Times New Roman" w:eastAsia="Times New Roman" w:hAnsi="Times New Roman" w:cs="Times New Roman"/>
          <w:b/>
          <w:bCs/>
          <w:sz w:val="24"/>
          <w:szCs w:val="24"/>
        </w:rPr>
        <w:t>Історія свята</w:t>
      </w:r>
    </w:p>
    <w:p w:rsidR="009D69BC" w:rsidRPr="009D69BC" w:rsidRDefault="009D69BC" w:rsidP="009D69BC">
      <w:pPr>
        <w:spacing w:before="100" w:beforeAutospacing="1" w:after="100" w:afterAutospacing="1" w:line="240" w:lineRule="auto"/>
        <w:rPr>
          <w:rFonts w:ascii="Times New Roman" w:eastAsia="Times New Roman" w:hAnsi="Times New Roman" w:cs="Times New Roman"/>
          <w:sz w:val="24"/>
          <w:szCs w:val="24"/>
        </w:rPr>
      </w:pPr>
      <w:r w:rsidRPr="009D69BC">
        <w:rPr>
          <w:rFonts w:ascii="Times New Roman" w:eastAsia="Times New Roman" w:hAnsi="Times New Roman" w:cs="Times New Roman"/>
          <w:sz w:val="24"/>
          <w:szCs w:val="24"/>
        </w:rPr>
        <w:t>Серед українського селянства аж до початку XX ст. зберігалися новорічні традиції змішаного язичницько-християнського походження. Так, новорічні свята вважалися чарівним часом, коли пробуджувалася й ставала небезпечною всіляка нечиста сила. Вірили, що на святках присутні душі померлих родичів, яких також боялися і намагалися умилостивити.</w:t>
      </w:r>
      <w:r w:rsidRPr="009D69BC">
        <w:rPr>
          <w:rFonts w:ascii="Times New Roman" w:eastAsia="Times New Roman" w:hAnsi="Times New Roman" w:cs="Times New Roman"/>
          <w:sz w:val="24"/>
          <w:szCs w:val="24"/>
        </w:rPr>
        <w:br/>
        <w:t xml:space="preserve">Побутувало уявлення про те, що у новорічну ніч відкривається небо і в Бога можна попросити що завгодно. До цієї ночі, як і до свята Івана Купала, приурочені перекази про палаючі гроші та скарби. Дуже довго жила віра в те, що характер новорічного свята впливає на долю всього року. На цьому </w:t>
      </w:r>
      <w:proofErr w:type="spellStart"/>
      <w:r w:rsidRPr="009D69BC">
        <w:rPr>
          <w:rFonts w:ascii="Times New Roman" w:eastAsia="Times New Roman" w:hAnsi="Times New Roman" w:cs="Times New Roman"/>
          <w:sz w:val="24"/>
          <w:szCs w:val="24"/>
        </w:rPr>
        <w:t>грунті</w:t>
      </w:r>
      <w:proofErr w:type="spellEnd"/>
      <w:r w:rsidRPr="009D69BC">
        <w:rPr>
          <w:rFonts w:ascii="Times New Roman" w:eastAsia="Times New Roman" w:hAnsi="Times New Roman" w:cs="Times New Roman"/>
          <w:sz w:val="24"/>
          <w:szCs w:val="24"/>
        </w:rPr>
        <w:t xml:space="preserve"> сформувалися звичаї, обряди, заборони та обмеження, в яких яскраво відбився світогляд хлібороба, його невпевненість у завтрашньому дні, страх перед стихійними силами природи.</w:t>
      </w:r>
      <w:r w:rsidRPr="009D69BC">
        <w:rPr>
          <w:rFonts w:ascii="Times New Roman" w:eastAsia="Times New Roman" w:hAnsi="Times New Roman" w:cs="Times New Roman"/>
          <w:sz w:val="24"/>
          <w:szCs w:val="24"/>
        </w:rPr>
        <w:br/>
        <w:t xml:space="preserve">Традиційна новорічна обрядовість українців — це ціла низка зимових свят, серед яких виділяється період </w:t>
      </w:r>
      <w:proofErr w:type="spellStart"/>
      <w:r w:rsidRPr="009D69BC">
        <w:rPr>
          <w:rFonts w:ascii="Times New Roman" w:eastAsia="Times New Roman" w:hAnsi="Times New Roman" w:cs="Times New Roman"/>
          <w:sz w:val="24"/>
          <w:szCs w:val="24"/>
        </w:rPr>
        <w:t>дванадцятидення</w:t>
      </w:r>
      <w:proofErr w:type="spellEnd"/>
      <w:r w:rsidRPr="009D69BC">
        <w:rPr>
          <w:rFonts w:ascii="Times New Roman" w:eastAsia="Times New Roman" w:hAnsi="Times New Roman" w:cs="Times New Roman"/>
          <w:sz w:val="24"/>
          <w:szCs w:val="24"/>
        </w:rPr>
        <w:t xml:space="preserve"> з кульмінаційними точками 25 грудня - Різдво (за новим календарним стилем 7 січня), 1 січня - Новий рік (за новим стилем 14 січня) і 6 січня - Хрещення (за новим стилем 19 січня). Навколо цих дат церковного та громадянського календаря протягом віків склався надзвичайно багатий комплекс звичаєвості. Останній день старого і перший день нового року українці відзначали як свята Меланки (Маланки) і Василя. На відміну від Різдва і Хрещення ці дні не мали важливого значення в релігійному календарі, тому в їхній обрядовості майже не помітно церковних мотивів.</w:t>
      </w:r>
    </w:p>
    <w:p w:rsidR="009D69BC" w:rsidRPr="009D69BC" w:rsidRDefault="009D69BC" w:rsidP="009D69BC">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ru-RU" w:eastAsia="ru-RU"/>
        </w:rPr>
        <w:drawing>
          <wp:inline distT="0" distB="0" distL="0" distR="0">
            <wp:extent cx="1514475" cy="2143125"/>
            <wp:effectExtent l="19050" t="0" r="9525" b="0"/>
            <wp:docPr id="6" name="Рисунок 6" descr="http://shkola.ostriv.in.ua/images/publications/4/4414/content/oldyear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hkola.ostriv.in.ua/images/publications/4/4414/content/oldyear_2.jpg"/>
                    <pic:cNvPicPr>
                      <a:picLocks noChangeAspect="1" noChangeArrowheads="1"/>
                    </pic:cNvPicPr>
                  </pic:nvPicPr>
                  <pic:blipFill>
                    <a:blip r:embed="rId5" cstate="print"/>
                    <a:srcRect/>
                    <a:stretch>
                      <a:fillRect/>
                    </a:stretch>
                  </pic:blipFill>
                  <pic:spPr bwMode="auto">
                    <a:xfrm>
                      <a:off x="0" y="0"/>
                      <a:ext cx="1514475" cy="2143125"/>
                    </a:xfrm>
                    <a:prstGeom prst="rect">
                      <a:avLst/>
                    </a:prstGeom>
                    <a:noFill/>
                    <a:ln w="9525">
                      <a:noFill/>
                      <a:miter lim="800000"/>
                      <a:headEnd/>
                      <a:tailEnd/>
                    </a:ln>
                  </pic:spPr>
                </pic:pic>
              </a:graphicData>
            </a:graphic>
          </wp:inline>
        </w:drawing>
      </w:r>
    </w:p>
    <w:p w:rsidR="009D69BC" w:rsidRPr="009D69BC" w:rsidRDefault="009D69BC" w:rsidP="009D69BC">
      <w:pPr>
        <w:spacing w:before="100" w:beforeAutospacing="1" w:after="100" w:afterAutospacing="1" w:line="240" w:lineRule="auto"/>
        <w:rPr>
          <w:rFonts w:ascii="Times New Roman" w:eastAsia="Times New Roman" w:hAnsi="Times New Roman" w:cs="Times New Roman"/>
          <w:sz w:val="24"/>
          <w:szCs w:val="24"/>
        </w:rPr>
      </w:pPr>
      <w:r w:rsidRPr="009D69BC">
        <w:rPr>
          <w:rFonts w:ascii="Times New Roman" w:eastAsia="Times New Roman" w:hAnsi="Times New Roman" w:cs="Times New Roman"/>
          <w:sz w:val="24"/>
          <w:szCs w:val="24"/>
        </w:rPr>
        <w:t xml:space="preserve">Вечір 31 грудня називали </w:t>
      </w:r>
      <w:r w:rsidRPr="009D69BC">
        <w:rPr>
          <w:rFonts w:ascii="Times New Roman" w:eastAsia="Times New Roman" w:hAnsi="Times New Roman" w:cs="Times New Roman"/>
          <w:i/>
          <w:iCs/>
          <w:sz w:val="24"/>
          <w:szCs w:val="24"/>
        </w:rPr>
        <w:t>щедрим</w:t>
      </w:r>
      <w:r w:rsidRPr="009D69BC">
        <w:rPr>
          <w:rFonts w:ascii="Times New Roman" w:eastAsia="Times New Roman" w:hAnsi="Times New Roman" w:cs="Times New Roman"/>
          <w:sz w:val="24"/>
          <w:szCs w:val="24"/>
        </w:rPr>
        <w:t xml:space="preserve"> або </w:t>
      </w:r>
      <w:r w:rsidRPr="009D69BC">
        <w:rPr>
          <w:rFonts w:ascii="Times New Roman" w:eastAsia="Times New Roman" w:hAnsi="Times New Roman" w:cs="Times New Roman"/>
          <w:i/>
          <w:iCs/>
          <w:sz w:val="24"/>
          <w:szCs w:val="24"/>
        </w:rPr>
        <w:t>багатим,</w:t>
      </w:r>
      <w:r w:rsidRPr="009D69BC">
        <w:rPr>
          <w:rFonts w:ascii="Times New Roman" w:eastAsia="Times New Roman" w:hAnsi="Times New Roman" w:cs="Times New Roman"/>
          <w:sz w:val="24"/>
          <w:szCs w:val="24"/>
        </w:rPr>
        <w:t xml:space="preserve"> до нього готували багатий святковий стіл. Тоді ж удавалися до різноманітних магічних ритуалів. Наприклад, господар підходив з сокирою до дерева, звертаючись до нього: </w:t>
      </w:r>
      <w:r w:rsidRPr="009D69BC">
        <w:rPr>
          <w:rFonts w:ascii="Times New Roman" w:eastAsia="Times New Roman" w:hAnsi="Times New Roman" w:cs="Times New Roman"/>
          <w:i/>
          <w:iCs/>
          <w:sz w:val="24"/>
          <w:szCs w:val="24"/>
        </w:rPr>
        <w:t>Як уродиш — не зрубаю, як не вродиш — зрубаю</w:t>
      </w:r>
      <w:r w:rsidRPr="009D69BC">
        <w:rPr>
          <w:rFonts w:ascii="Times New Roman" w:eastAsia="Times New Roman" w:hAnsi="Times New Roman" w:cs="Times New Roman"/>
          <w:sz w:val="24"/>
          <w:szCs w:val="24"/>
        </w:rPr>
        <w:t xml:space="preserve"> - і </w:t>
      </w:r>
      <w:r w:rsidRPr="009D69BC">
        <w:rPr>
          <w:rFonts w:ascii="Times New Roman" w:eastAsia="Times New Roman" w:hAnsi="Times New Roman" w:cs="Times New Roman"/>
          <w:sz w:val="24"/>
          <w:szCs w:val="24"/>
        </w:rPr>
        <w:lastRenderedPageBreak/>
        <w:t>тричі легенько торкався сокирою стовбура. Наслідком цих дій мав бути рясний урожай фруктів. Щоб улітку позбутися гусені, тричі оббігали садок босоніж тощо.</w:t>
      </w:r>
    </w:p>
    <w:p w:rsidR="009D69BC" w:rsidRPr="009D69BC" w:rsidRDefault="009D69BC" w:rsidP="009D69BC">
      <w:pPr>
        <w:spacing w:before="100" w:beforeAutospacing="1" w:after="100" w:afterAutospacing="1" w:line="240" w:lineRule="auto"/>
        <w:rPr>
          <w:rFonts w:ascii="Times New Roman" w:eastAsia="Times New Roman" w:hAnsi="Times New Roman" w:cs="Times New Roman"/>
          <w:sz w:val="24"/>
          <w:szCs w:val="24"/>
        </w:rPr>
      </w:pPr>
      <w:r w:rsidRPr="009D69BC">
        <w:rPr>
          <w:rFonts w:ascii="Times New Roman" w:eastAsia="Times New Roman" w:hAnsi="Times New Roman" w:cs="Times New Roman"/>
          <w:sz w:val="24"/>
          <w:szCs w:val="24"/>
        </w:rPr>
        <w:t>Побутували численні новорічні прикмети й ворожіння. Так, на Полтавщині у новорічну ніч дивилися на хмари: якщо вони йшли з півдня, вірили, що буде врожай на ярину, якщо з півночі — на озимину. Тієї ж ночі намагалися дізнатися, які зернові будуть найбільш урожайними наступного року. Для цього надворі лишали пучечки пшениці, жита, ячменю, вівса та ін. Вважалося, що краще вродить та культура, на яку впав іній. Яскраво ігровий характер мали ворожіння про шлюб.</w:t>
      </w:r>
    </w:p>
    <w:p w:rsidR="009D69BC" w:rsidRPr="009D69BC" w:rsidRDefault="009D69BC" w:rsidP="009D69BC">
      <w:pPr>
        <w:spacing w:before="100" w:beforeAutospacing="1" w:after="100" w:afterAutospacing="1" w:line="240" w:lineRule="auto"/>
        <w:rPr>
          <w:rFonts w:ascii="Times New Roman" w:eastAsia="Times New Roman" w:hAnsi="Times New Roman" w:cs="Times New Roman"/>
          <w:sz w:val="24"/>
          <w:szCs w:val="24"/>
        </w:rPr>
      </w:pPr>
      <w:r w:rsidRPr="009D69BC">
        <w:rPr>
          <w:rFonts w:ascii="Times New Roman" w:eastAsia="Times New Roman" w:hAnsi="Times New Roman" w:cs="Times New Roman"/>
          <w:sz w:val="24"/>
          <w:szCs w:val="24"/>
        </w:rPr>
        <w:t>Специфічними складовими традиційного українського новоріччя були величальні обходи й поздоровлення (щедрування, засівання), ритуальний обмін вечерею, обряди та ігри з масками ("Маланка", "Коза") та ін. Деякі з них широко побутують й донині.</w:t>
      </w:r>
    </w:p>
    <w:p w:rsidR="009D69BC" w:rsidRPr="009D69BC" w:rsidRDefault="009D69BC" w:rsidP="009D69BC">
      <w:pPr>
        <w:spacing w:before="100" w:beforeAutospacing="1" w:after="100" w:afterAutospacing="1" w:line="240" w:lineRule="auto"/>
        <w:rPr>
          <w:rFonts w:ascii="Times New Roman" w:eastAsia="Times New Roman" w:hAnsi="Times New Roman" w:cs="Times New Roman"/>
          <w:sz w:val="24"/>
          <w:szCs w:val="24"/>
        </w:rPr>
      </w:pPr>
      <w:r w:rsidRPr="009D69BC">
        <w:rPr>
          <w:rFonts w:ascii="Times New Roman" w:eastAsia="Times New Roman" w:hAnsi="Times New Roman" w:cs="Times New Roman"/>
          <w:b/>
          <w:bCs/>
          <w:i/>
          <w:iCs/>
          <w:sz w:val="24"/>
          <w:szCs w:val="24"/>
        </w:rPr>
        <w:t>"Маланка"</w:t>
      </w:r>
      <w:r w:rsidRPr="009D69BC">
        <w:rPr>
          <w:rFonts w:ascii="Times New Roman" w:eastAsia="Times New Roman" w:hAnsi="Times New Roman" w:cs="Times New Roman"/>
          <w:i/>
          <w:iCs/>
          <w:sz w:val="24"/>
          <w:szCs w:val="24"/>
        </w:rPr>
        <w:t xml:space="preserve"> ("Меланка")</w:t>
      </w:r>
      <w:r w:rsidRPr="009D69BC">
        <w:rPr>
          <w:rFonts w:ascii="Times New Roman" w:eastAsia="Times New Roman" w:hAnsi="Times New Roman" w:cs="Times New Roman"/>
          <w:sz w:val="24"/>
          <w:szCs w:val="24"/>
        </w:rPr>
        <w:t xml:space="preserve"> — традиційний новорічний обряд із використанням масок. Назвою він зобов'язаний св. Меланії, день якої за церковним та юліанським календарем припадав на 31 грудня за ст. ст. Ще у недалекому минулому обряд був поширений на значній території України.</w:t>
      </w:r>
      <w:r w:rsidRPr="009D69BC">
        <w:rPr>
          <w:rFonts w:ascii="Times New Roman" w:eastAsia="Times New Roman" w:hAnsi="Times New Roman" w:cs="Times New Roman"/>
          <w:sz w:val="24"/>
          <w:szCs w:val="24"/>
        </w:rPr>
        <w:br/>
        <w:t xml:space="preserve">За давньою традицією роль головного обрядового персонажа - Маланки - грав хлопець, перевдягнений у жіночий народний костюм. Інші ролі також виконували парубки. Лише подекуди </w:t>
      </w:r>
      <w:proofErr w:type="spellStart"/>
      <w:r w:rsidRPr="009D69BC">
        <w:rPr>
          <w:rFonts w:ascii="Times New Roman" w:eastAsia="Times New Roman" w:hAnsi="Times New Roman" w:cs="Times New Roman"/>
          <w:sz w:val="24"/>
          <w:szCs w:val="24"/>
        </w:rPr>
        <w:t>меланкували</w:t>
      </w:r>
      <w:proofErr w:type="spellEnd"/>
      <w:r w:rsidRPr="009D69BC">
        <w:rPr>
          <w:rFonts w:ascii="Times New Roman" w:eastAsia="Times New Roman" w:hAnsi="Times New Roman" w:cs="Times New Roman"/>
          <w:sz w:val="24"/>
          <w:szCs w:val="24"/>
        </w:rPr>
        <w:t xml:space="preserve"> й дівчата.</w:t>
      </w:r>
      <w:r w:rsidRPr="009D69BC">
        <w:rPr>
          <w:rFonts w:ascii="Times New Roman" w:eastAsia="Times New Roman" w:hAnsi="Times New Roman" w:cs="Times New Roman"/>
          <w:sz w:val="24"/>
          <w:szCs w:val="24"/>
        </w:rPr>
        <w:br/>
        <w:t xml:space="preserve">Обряд, що походив від аграрно-магічних звичаїв давніх слов'ян, у XIX ст. трансформувався у громадську святкову забаву, своєрідний сільський карнавал, у якому важливе місце займали шлюбні мотиви. Масковані учасники новорічної процесії розігрували кумедні сценки-інтермедії. Маланка зображувала господиню, що все робить недоладно: б'є посуд, миє піч водою, а лави підмазує глиною, підмітає сміття від порога до середини хати тощо. У деяких селах Буковини й Прикарпаття виконували колективний </w:t>
      </w:r>
      <w:proofErr w:type="spellStart"/>
      <w:r w:rsidRPr="009D69BC">
        <w:rPr>
          <w:rFonts w:ascii="Times New Roman" w:eastAsia="Times New Roman" w:hAnsi="Times New Roman" w:cs="Times New Roman"/>
          <w:sz w:val="24"/>
          <w:szCs w:val="24"/>
        </w:rPr>
        <w:t>загальносільський</w:t>
      </w:r>
      <w:proofErr w:type="spellEnd"/>
      <w:r w:rsidRPr="009D69BC">
        <w:rPr>
          <w:rFonts w:ascii="Times New Roman" w:eastAsia="Times New Roman" w:hAnsi="Times New Roman" w:cs="Times New Roman"/>
          <w:sz w:val="24"/>
          <w:szCs w:val="24"/>
        </w:rPr>
        <w:t xml:space="preserve"> танець за участю ряджених, влаштовували ігри біля громадського </w:t>
      </w:r>
      <w:bookmarkStart w:id="1" w:name="a2"/>
      <w:r w:rsidRPr="009D69BC">
        <w:rPr>
          <w:rFonts w:ascii="Times New Roman" w:eastAsia="Times New Roman" w:hAnsi="Times New Roman" w:cs="Times New Roman"/>
          <w:sz w:val="24"/>
          <w:szCs w:val="24"/>
        </w:rPr>
        <w:t>вогнища, ритуальну боротьбу масок, колективну трапезу.</w:t>
      </w:r>
      <w:r w:rsidRPr="009D69BC">
        <w:rPr>
          <w:rFonts w:ascii="Times New Roman" w:eastAsia="Times New Roman" w:hAnsi="Times New Roman" w:cs="Times New Roman"/>
          <w:sz w:val="24"/>
          <w:szCs w:val="24"/>
        </w:rPr>
        <w:br/>
        <w:t>Традиційні карнавальні образи на Маланку включали маски тварин - Кози, Ведмедя, Журавля, Бика, Коня, маски Діда і Баби, а також багатьох інших персонажів.</w:t>
      </w:r>
    </w:p>
    <w:bookmarkEnd w:id="1"/>
    <w:p w:rsidR="009D69BC" w:rsidRPr="009D69BC" w:rsidRDefault="0023063C" w:rsidP="009D69BC">
      <w:pPr>
        <w:spacing w:before="100" w:beforeAutospacing="1" w:after="100" w:afterAutospacing="1" w:line="240" w:lineRule="auto"/>
        <w:rPr>
          <w:rFonts w:ascii="Times New Roman" w:eastAsia="Times New Roman" w:hAnsi="Times New Roman" w:cs="Times New Roman"/>
          <w:sz w:val="24"/>
          <w:szCs w:val="24"/>
        </w:rPr>
      </w:pPr>
      <w:r w:rsidRPr="009D69BC">
        <w:rPr>
          <w:rFonts w:ascii="Times New Roman" w:eastAsia="Times New Roman" w:hAnsi="Times New Roman" w:cs="Times New Roman"/>
          <w:sz w:val="24"/>
          <w:szCs w:val="24"/>
        </w:rPr>
        <w:fldChar w:fldCharType="begin"/>
      </w:r>
      <w:r w:rsidR="009D69BC" w:rsidRPr="009D69BC">
        <w:rPr>
          <w:rFonts w:ascii="Times New Roman" w:eastAsia="Times New Roman" w:hAnsi="Times New Roman" w:cs="Times New Roman"/>
          <w:sz w:val="24"/>
          <w:szCs w:val="24"/>
        </w:rPr>
        <w:instrText xml:space="preserve"> HYPERLINK "http://shkola.ostriv.in.ua/publication/code-191762aa406b2/list-aab774eb26" \l "up" </w:instrText>
      </w:r>
      <w:r w:rsidRPr="009D69BC">
        <w:rPr>
          <w:rFonts w:ascii="Times New Roman" w:eastAsia="Times New Roman" w:hAnsi="Times New Roman" w:cs="Times New Roman"/>
          <w:sz w:val="24"/>
          <w:szCs w:val="24"/>
        </w:rPr>
        <w:fldChar w:fldCharType="separate"/>
      </w:r>
      <w:r w:rsidR="009D69BC" w:rsidRPr="009D69BC">
        <w:rPr>
          <w:rFonts w:ascii="Times New Roman" w:eastAsia="Times New Roman" w:hAnsi="Times New Roman" w:cs="Times New Roman"/>
          <w:color w:val="0000FF"/>
          <w:sz w:val="24"/>
          <w:szCs w:val="24"/>
          <w:u w:val="single"/>
        </w:rPr>
        <w:t>На початок</w:t>
      </w:r>
      <w:r w:rsidRPr="009D69BC">
        <w:rPr>
          <w:rFonts w:ascii="Times New Roman" w:eastAsia="Times New Roman" w:hAnsi="Times New Roman" w:cs="Times New Roman"/>
          <w:sz w:val="24"/>
          <w:szCs w:val="24"/>
        </w:rPr>
        <w:fldChar w:fldCharType="end"/>
      </w:r>
    </w:p>
    <w:p w:rsidR="009D69BC" w:rsidRPr="009D69BC" w:rsidRDefault="009D69BC" w:rsidP="009D69BC">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noProof/>
          <w:sz w:val="24"/>
          <w:szCs w:val="24"/>
          <w:lang w:val="ru-RU" w:eastAsia="ru-RU"/>
        </w:rPr>
        <w:drawing>
          <wp:inline distT="0" distB="0" distL="0" distR="0">
            <wp:extent cx="1000125" cy="1619250"/>
            <wp:effectExtent l="19050" t="0" r="9525" b="0"/>
            <wp:docPr id="7" name="Рисунок 7" descr="http://shkola.ostriv.in.ua/images/publications/4/4414/content/oldyear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hkola.ostriv.in.ua/images/publications/4/4414/content/oldyear_1.jpg"/>
                    <pic:cNvPicPr>
                      <a:picLocks noChangeAspect="1" noChangeArrowheads="1"/>
                    </pic:cNvPicPr>
                  </pic:nvPicPr>
                  <pic:blipFill>
                    <a:blip r:embed="rId6" cstate="print"/>
                    <a:srcRect/>
                    <a:stretch>
                      <a:fillRect/>
                    </a:stretch>
                  </pic:blipFill>
                  <pic:spPr bwMode="auto">
                    <a:xfrm>
                      <a:off x="0" y="0"/>
                      <a:ext cx="1000125" cy="1619250"/>
                    </a:xfrm>
                    <a:prstGeom prst="rect">
                      <a:avLst/>
                    </a:prstGeom>
                    <a:noFill/>
                    <a:ln w="9525">
                      <a:noFill/>
                      <a:miter lim="800000"/>
                      <a:headEnd/>
                      <a:tailEnd/>
                    </a:ln>
                  </pic:spPr>
                </pic:pic>
              </a:graphicData>
            </a:graphic>
          </wp:inline>
        </w:drawing>
      </w:r>
    </w:p>
    <w:p w:rsidR="009D69BC" w:rsidRPr="009D69BC" w:rsidRDefault="009D69BC" w:rsidP="009D69BC">
      <w:pPr>
        <w:spacing w:before="100" w:beforeAutospacing="1" w:after="100" w:afterAutospacing="1" w:line="240" w:lineRule="auto"/>
        <w:rPr>
          <w:rFonts w:ascii="Times New Roman" w:eastAsia="Times New Roman" w:hAnsi="Times New Roman" w:cs="Times New Roman"/>
          <w:sz w:val="24"/>
          <w:szCs w:val="24"/>
        </w:rPr>
      </w:pPr>
      <w:r w:rsidRPr="009D69BC">
        <w:rPr>
          <w:rFonts w:ascii="Times New Roman" w:eastAsia="Times New Roman" w:hAnsi="Times New Roman" w:cs="Times New Roman"/>
          <w:b/>
          <w:bCs/>
          <w:sz w:val="24"/>
          <w:szCs w:val="24"/>
        </w:rPr>
        <w:t>Ряджені</w:t>
      </w:r>
      <w:r w:rsidRPr="009D69BC">
        <w:rPr>
          <w:rFonts w:ascii="Times New Roman" w:eastAsia="Times New Roman" w:hAnsi="Times New Roman" w:cs="Times New Roman"/>
          <w:sz w:val="24"/>
          <w:szCs w:val="24"/>
        </w:rPr>
        <w:t xml:space="preserve"> </w:t>
      </w:r>
      <w:r w:rsidRPr="009D69BC">
        <w:rPr>
          <w:rFonts w:ascii="Times New Roman" w:eastAsia="Times New Roman" w:hAnsi="Times New Roman" w:cs="Times New Roman"/>
          <w:i/>
          <w:iCs/>
          <w:sz w:val="24"/>
          <w:szCs w:val="24"/>
        </w:rPr>
        <w:t xml:space="preserve">(перебрані, </w:t>
      </w:r>
      <w:proofErr w:type="spellStart"/>
      <w:r w:rsidRPr="009D69BC">
        <w:rPr>
          <w:rFonts w:ascii="Times New Roman" w:eastAsia="Times New Roman" w:hAnsi="Times New Roman" w:cs="Times New Roman"/>
          <w:i/>
          <w:iCs/>
          <w:sz w:val="24"/>
          <w:szCs w:val="24"/>
        </w:rPr>
        <w:t>черебиранці</w:t>
      </w:r>
      <w:proofErr w:type="spellEnd"/>
      <w:r w:rsidRPr="009D69BC">
        <w:rPr>
          <w:rFonts w:ascii="Times New Roman" w:eastAsia="Times New Roman" w:hAnsi="Times New Roman" w:cs="Times New Roman"/>
          <w:i/>
          <w:iCs/>
          <w:sz w:val="24"/>
          <w:szCs w:val="24"/>
        </w:rPr>
        <w:t>, цигани)</w:t>
      </w:r>
      <w:r w:rsidRPr="009D69BC">
        <w:rPr>
          <w:rFonts w:ascii="Times New Roman" w:eastAsia="Times New Roman" w:hAnsi="Times New Roman" w:cs="Times New Roman"/>
          <w:sz w:val="24"/>
          <w:szCs w:val="24"/>
        </w:rPr>
        <w:t xml:space="preserve"> — традиційні учасники народних свят і обрядів, що змінювали свій зовнішній вигляд за допомогою незвичайного одягу або масок. У давнину рядження виконувало важливі релігійно-магічні функції, але з часом цей звичай перетворився на веселу розвагу, маскарад.</w:t>
      </w:r>
    </w:p>
    <w:p w:rsidR="009D69BC" w:rsidRPr="009D69BC" w:rsidRDefault="009D69BC" w:rsidP="009D69BC">
      <w:pPr>
        <w:spacing w:before="100" w:beforeAutospacing="1" w:after="100" w:afterAutospacing="1" w:line="240" w:lineRule="auto"/>
        <w:rPr>
          <w:rFonts w:ascii="Times New Roman" w:eastAsia="Times New Roman" w:hAnsi="Times New Roman" w:cs="Times New Roman"/>
          <w:sz w:val="24"/>
          <w:szCs w:val="24"/>
        </w:rPr>
      </w:pPr>
      <w:r w:rsidRPr="009D69BC">
        <w:rPr>
          <w:rFonts w:ascii="Times New Roman" w:eastAsia="Times New Roman" w:hAnsi="Times New Roman" w:cs="Times New Roman"/>
          <w:sz w:val="24"/>
          <w:szCs w:val="24"/>
        </w:rPr>
        <w:t xml:space="preserve">Найдавніші маски традиційного рядження українців зооморфні — Коза, Ведмідь, Журавель, Бик, Кінь; з культом предків пов'язані антропоморфні маски Діда і Баби, а також маски змішаного походження (наприклад, Чорта). Популярними були побутові маски (Маланка, Василь, Наречений і Наречена), соціальні (Козак, Солдат, </w:t>
      </w:r>
      <w:proofErr w:type="spellStart"/>
      <w:r w:rsidRPr="009D69BC">
        <w:rPr>
          <w:rFonts w:ascii="Times New Roman" w:eastAsia="Times New Roman" w:hAnsi="Times New Roman" w:cs="Times New Roman"/>
          <w:sz w:val="24"/>
          <w:szCs w:val="24"/>
        </w:rPr>
        <w:t>Піп</w:t>
      </w:r>
      <w:proofErr w:type="spellEnd"/>
      <w:r w:rsidRPr="009D69BC">
        <w:rPr>
          <w:rFonts w:ascii="Times New Roman" w:eastAsia="Times New Roman" w:hAnsi="Times New Roman" w:cs="Times New Roman"/>
          <w:sz w:val="24"/>
          <w:szCs w:val="24"/>
        </w:rPr>
        <w:t xml:space="preserve">, Пан, Король, Генерал), етнічні (Циган, Єврей, Турок), професійні </w:t>
      </w:r>
      <w:bookmarkStart w:id="2" w:name="a3"/>
      <w:bookmarkEnd w:id="2"/>
      <w:r w:rsidRPr="009D69BC">
        <w:rPr>
          <w:rFonts w:ascii="Times New Roman" w:eastAsia="Times New Roman" w:hAnsi="Times New Roman" w:cs="Times New Roman"/>
          <w:sz w:val="24"/>
          <w:szCs w:val="24"/>
        </w:rPr>
        <w:t xml:space="preserve">(Лікар, Коваль, Сажотрус, Мисливець) та ін. Отож, </w:t>
      </w:r>
      <w:r w:rsidRPr="009D69BC">
        <w:rPr>
          <w:rFonts w:ascii="Times New Roman" w:eastAsia="Times New Roman" w:hAnsi="Times New Roman" w:cs="Times New Roman"/>
          <w:sz w:val="24"/>
          <w:szCs w:val="24"/>
        </w:rPr>
        <w:lastRenderedPageBreak/>
        <w:t>структура традиційного рядження по-своєму відображала реальний світ соціально-побутових відносин в українському селі.</w:t>
      </w:r>
    </w:p>
    <w:p w:rsidR="009D69BC" w:rsidRPr="009D69BC" w:rsidRDefault="0023063C" w:rsidP="009D69BC">
      <w:pPr>
        <w:spacing w:before="100" w:beforeAutospacing="1" w:after="100" w:afterAutospacing="1" w:line="240" w:lineRule="auto"/>
        <w:rPr>
          <w:rFonts w:ascii="Times New Roman" w:eastAsia="Times New Roman" w:hAnsi="Times New Roman" w:cs="Times New Roman"/>
          <w:sz w:val="24"/>
          <w:szCs w:val="24"/>
        </w:rPr>
      </w:pPr>
      <w:hyperlink r:id="rId7" w:anchor="up" w:history="1">
        <w:r w:rsidR="009D69BC" w:rsidRPr="009D69BC">
          <w:rPr>
            <w:rFonts w:ascii="Times New Roman" w:eastAsia="Times New Roman" w:hAnsi="Times New Roman" w:cs="Times New Roman"/>
            <w:color w:val="0000FF"/>
            <w:sz w:val="24"/>
            <w:szCs w:val="24"/>
            <w:u w:val="single"/>
          </w:rPr>
          <w:t>На початок</w:t>
        </w:r>
      </w:hyperlink>
    </w:p>
    <w:p w:rsidR="009D69BC" w:rsidRPr="009D69BC" w:rsidRDefault="009D69BC" w:rsidP="009D69BC">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ru-RU" w:eastAsia="ru-RU"/>
        </w:rPr>
        <w:drawing>
          <wp:inline distT="0" distB="0" distL="0" distR="0">
            <wp:extent cx="1285875" cy="1657350"/>
            <wp:effectExtent l="19050" t="0" r="9525" b="0"/>
            <wp:docPr id="8" name="Рисунок 8" descr="http://shkola.ostriv.in.ua/images/publications/4/4414/content/oldyear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hkola.ostriv.in.ua/images/publications/4/4414/content/oldyear_n.jpg"/>
                    <pic:cNvPicPr>
                      <a:picLocks noChangeAspect="1" noChangeArrowheads="1"/>
                    </pic:cNvPicPr>
                  </pic:nvPicPr>
                  <pic:blipFill>
                    <a:blip r:embed="rId8" cstate="print"/>
                    <a:srcRect/>
                    <a:stretch>
                      <a:fillRect/>
                    </a:stretch>
                  </pic:blipFill>
                  <pic:spPr bwMode="auto">
                    <a:xfrm>
                      <a:off x="0" y="0"/>
                      <a:ext cx="1285875" cy="1657350"/>
                    </a:xfrm>
                    <a:prstGeom prst="rect">
                      <a:avLst/>
                    </a:prstGeom>
                    <a:noFill/>
                    <a:ln w="9525">
                      <a:noFill/>
                      <a:miter lim="800000"/>
                      <a:headEnd/>
                      <a:tailEnd/>
                    </a:ln>
                  </pic:spPr>
                </pic:pic>
              </a:graphicData>
            </a:graphic>
          </wp:inline>
        </w:drawing>
      </w:r>
    </w:p>
    <w:p w:rsidR="009D69BC" w:rsidRPr="009D69BC" w:rsidRDefault="009D69BC" w:rsidP="009D69BC">
      <w:pPr>
        <w:spacing w:before="100" w:beforeAutospacing="1" w:after="100" w:afterAutospacing="1" w:line="240" w:lineRule="auto"/>
        <w:rPr>
          <w:rFonts w:ascii="Times New Roman" w:eastAsia="Times New Roman" w:hAnsi="Times New Roman" w:cs="Times New Roman"/>
          <w:sz w:val="24"/>
          <w:szCs w:val="24"/>
        </w:rPr>
      </w:pPr>
      <w:r w:rsidRPr="009D69BC">
        <w:rPr>
          <w:rFonts w:ascii="Times New Roman" w:eastAsia="Times New Roman" w:hAnsi="Times New Roman" w:cs="Times New Roman"/>
          <w:b/>
          <w:bCs/>
          <w:sz w:val="24"/>
          <w:szCs w:val="24"/>
        </w:rPr>
        <w:t>Щедрування</w:t>
      </w:r>
      <w:r w:rsidRPr="009D69BC">
        <w:rPr>
          <w:rFonts w:ascii="Times New Roman" w:eastAsia="Times New Roman" w:hAnsi="Times New Roman" w:cs="Times New Roman"/>
          <w:sz w:val="24"/>
          <w:szCs w:val="24"/>
        </w:rPr>
        <w:t xml:space="preserve"> — давній звичай новорічних обходів, під час яких групи щедрувальників (переважно молодь) піснями славили господарів, бажали їм здоров'я й достатку, за що отримували винагороду. Щедрування супроводжувалось магічними діями, музикою, танцями, пантомімою, обрядовими іграми з масками. Обрядових новорічних пісень — </w:t>
      </w:r>
      <w:r w:rsidRPr="009D69BC">
        <w:rPr>
          <w:rFonts w:ascii="Times New Roman" w:eastAsia="Times New Roman" w:hAnsi="Times New Roman" w:cs="Times New Roman"/>
          <w:i/>
          <w:iCs/>
          <w:sz w:val="24"/>
          <w:szCs w:val="24"/>
        </w:rPr>
        <w:t>щедрівок</w:t>
      </w:r>
      <w:r w:rsidRPr="009D69BC">
        <w:rPr>
          <w:rFonts w:ascii="Times New Roman" w:eastAsia="Times New Roman" w:hAnsi="Times New Roman" w:cs="Times New Roman"/>
          <w:sz w:val="24"/>
          <w:szCs w:val="24"/>
        </w:rPr>
        <w:t xml:space="preserve"> (різновид колядок) співали окремо господарю, господині, хлопцю, дівчині, усій родині, були щедрівки дитячі, жартівливі, пародійні.</w:t>
      </w:r>
    </w:p>
    <w:p w:rsidR="009D69BC" w:rsidRPr="009D69BC" w:rsidRDefault="009D69BC" w:rsidP="009D69BC">
      <w:pPr>
        <w:spacing w:before="100" w:beforeAutospacing="1" w:after="100" w:afterAutospacing="1" w:line="240" w:lineRule="auto"/>
        <w:rPr>
          <w:rFonts w:ascii="Times New Roman" w:eastAsia="Times New Roman" w:hAnsi="Times New Roman" w:cs="Times New Roman"/>
          <w:sz w:val="24"/>
          <w:szCs w:val="24"/>
        </w:rPr>
      </w:pPr>
      <w:r w:rsidRPr="009D69BC">
        <w:rPr>
          <w:rFonts w:ascii="Times New Roman" w:eastAsia="Times New Roman" w:hAnsi="Times New Roman" w:cs="Times New Roman"/>
          <w:sz w:val="24"/>
          <w:szCs w:val="24"/>
        </w:rPr>
        <w:t xml:space="preserve">На відміну від </w:t>
      </w:r>
      <w:r w:rsidRPr="009D69BC">
        <w:rPr>
          <w:rFonts w:ascii="Times New Roman" w:eastAsia="Times New Roman" w:hAnsi="Times New Roman" w:cs="Times New Roman"/>
          <w:i/>
          <w:iCs/>
          <w:sz w:val="24"/>
          <w:szCs w:val="24"/>
        </w:rPr>
        <w:t>колядування</w:t>
      </w:r>
      <w:r w:rsidRPr="009D69BC">
        <w:rPr>
          <w:rFonts w:ascii="Times New Roman" w:eastAsia="Times New Roman" w:hAnsi="Times New Roman" w:cs="Times New Roman"/>
          <w:sz w:val="24"/>
          <w:szCs w:val="24"/>
        </w:rPr>
        <w:t xml:space="preserve"> Щедрування незначною мірою відчуло на собі вплив християнської церкви. На кінець XIX ст. обряд переважно став явищем народної художньої творчості. Таким він зберігся й до-сьогодні.</w:t>
      </w:r>
      <w:r w:rsidRPr="009D69BC">
        <w:rPr>
          <w:rFonts w:ascii="Times New Roman" w:eastAsia="Times New Roman" w:hAnsi="Times New Roman" w:cs="Times New Roman"/>
          <w:sz w:val="24"/>
          <w:szCs w:val="24"/>
        </w:rPr>
        <w:br/>
        <w:t>Щедрівка увібрала в себе національний колорит та менталітет нашого народу</w:t>
      </w:r>
    </w:p>
    <w:p w:rsidR="009D69BC" w:rsidRPr="009D69BC" w:rsidRDefault="009D69BC" w:rsidP="009D69BC">
      <w:pPr>
        <w:spacing w:before="100" w:beforeAutospacing="1" w:after="100" w:afterAutospacing="1" w:line="240" w:lineRule="auto"/>
        <w:rPr>
          <w:rFonts w:ascii="Times New Roman" w:eastAsia="Times New Roman" w:hAnsi="Times New Roman" w:cs="Times New Roman"/>
          <w:sz w:val="24"/>
          <w:szCs w:val="24"/>
        </w:rPr>
      </w:pPr>
      <w:r w:rsidRPr="009D69BC">
        <w:rPr>
          <w:rFonts w:ascii="Times New Roman" w:eastAsia="Times New Roman" w:hAnsi="Times New Roman" w:cs="Times New Roman"/>
          <w:i/>
          <w:iCs/>
          <w:sz w:val="24"/>
          <w:szCs w:val="24"/>
        </w:rPr>
        <w:t>Під обрусом сіно, на обрусі свічка,</w:t>
      </w:r>
      <w:r w:rsidRPr="009D69BC">
        <w:rPr>
          <w:rFonts w:ascii="Times New Roman" w:eastAsia="Times New Roman" w:hAnsi="Times New Roman" w:cs="Times New Roman"/>
          <w:i/>
          <w:iCs/>
          <w:sz w:val="24"/>
          <w:szCs w:val="24"/>
        </w:rPr>
        <w:br/>
        <w:t>На всю хату пахне свіжа паляничка.</w:t>
      </w:r>
      <w:r w:rsidRPr="009D69BC">
        <w:rPr>
          <w:rFonts w:ascii="Times New Roman" w:eastAsia="Times New Roman" w:hAnsi="Times New Roman" w:cs="Times New Roman"/>
          <w:i/>
          <w:iCs/>
          <w:sz w:val="24"/>
          <w:szCs w:val="24"/>
        </w:rPr>
        <w:br/>
        <w:t>На радість дорослим на втіху малечі</w:t>
      </w:r>
      <w:r w:rsidRPr="009D69BC">
        <w:rPr>
          <w:rFonts w:ascii="Times New Roman" w:eastAsia="Times New Roman" w:hAnsi="Times New Roman" w:cs="Times New Roman"/>
          <w:i/>
          <w:iCs/>
          <w:sz w:val="24"/>
          <w:szCs w:val="24"/>
        </w:rPr>
        <w:br/>
        <w:t>Йде до нас у гості Щедрий Добрий вечір!</w:t>
      </w:r>
    </w:p>
    <w:p w:rsidR="009D69BC" w:rsidRPr="009D69BC" w:rsidRDefault="009D69BC" w:rsidP="009D69BC">
      <w:pPr>
        <w:spacing w:before="100" w:beforeAutospacing="1" w:after="100" w:afterAutospacing="1" w:line="240" w:lineRule="auto"/>
        <w:rPr>
          <w:rFonts w:ascii="Times New Roman" w:eastAsia="Times New Roman" w:hAnsi="Times New Roman" w:cs="Times New Roman"/>
          <w:sz w:val="24"/>
          <w:szCs w:val="24"/>
        </w:rPr>
      </w:pPr>
      <w:r w:rsidRPr="009D69BC">
        <w:rPr>
          <w:rFonts w:ascii="Times New Roman" w:eastAsia="Times New Roman" w:hAnsi="Times New Roman" w:cs="Times New Roman"/>
          <w:b/>
          <w:bCs/>
          <w:sz w:val="24"/>
          <w:szCs w:val="24"/>
        </w:rPr>
        <w:t>* * *</w:t>
      </w:r>
    </w:p>
    <w:p w:rsidR="009D69BC" w:rsidRPr="009D69BC" w:rsidRDefault="009D69BC" w:rsidP="009D69BC">
      <w:pPr>
        <w:spacing w:before="100" w:beforeAutospacing="1" w:after="100" w:afterAutospacing="1" w:line="240" w:lineRule="auto"/>
        <w:rPr>
          <w:rFonts w:ascii="Times New Roman" w:eastAsia="Times New Roman" w:hAnsi="Times New Roman" w:cs="Times New Roman"/>
          <w:sz w:val="24"/>
          <w:szCs w:val="24"/>
        </w:rPr>
      </w:pPr>
      <w:r w:rsidRPr="009D69BC">
        <w:rPr>
          <w:rFonts w:ascii="Times New Roman" w:eastAsia="Times New Roman" w:hAnsi="Times New Roman" w:cs="Times New Roman"/>
          <w:i/>
          <w:iCs/>
          <w:sz w:val="24"/>
          <w:szCs w:val="24"/>
        </w:rPr>
        <w:t>Наша козиця</w:t>
      </w:r>
      <w:r w:rsidRPr="009D69BC">
        <w:rPr>
          <w:rFonts w:ascii="Times New Roman" w:eastAsia="Times New Roman" w:hAnsi="Times New Roman" w:cs="Times New Roman"/>
          <w:i/>
          <w:iCs/>
          <w:sz w:val="24"/>
          <w:szCs w:val="24"/>
        </w:rPr>
        <w:br/>
        <w:t>Вже стара птиця,</w:t>
      </w:r>
      <w:r w:rsidRPr="009D69BC">
        <w:rPr>
          <w:rFonts w:ascii="Times New Roman" w:eastAsia="Times New Roman" w:hAnsi="Times New Roman" w:cs="Times New Roman"/>
          <w:i/>
          <w:iCs/>
          <w:sz w:val="24"/>
          <w:szCs w:val="24"/>
        </w:rPr>
        <w:br/>
        <w:t>Недавно з Києва,</w:t>
      </w:r>
      <w:r w:rsidRPr="009D69BC">
        <w:rPr>
          <w:rFonts w:ascii="Times New Roman" w:eastAsia="Times New Roman" w:hAnsi="Times New Roman" w:cs="Times New Roman"/>
          <w:i/>
          <w:iCs/>
          <w:sz w:val="24"/>
          <w:szCs w:val="24"/>
        </w:rPr>
        <w:br/>
        <w:t xml:space="preserve">З довгими </w:t>
      </w:r>
      <w:proofErr w:type="spellStart"/>
      <w:r w:rsidRPr="009D69BC">
        <w:rPr>
          <w:rFonts w:ascii="Times New Roman" w:eastAsia="Times New Roman" w:hAnsi="Times New Roman" w:cs="Times New Roman"/>
          <w:i/>
          <w:iCs/>
          <w:sz w:val="24"/>
          <w:szCs w:val="24"/>
        </w:rPr>
        <w:t>кісами</w:t>
      </w:r>
      <w:proofErr w:type="spellEnd"/>
      <w:r w:rsidRPr="009D69BC">
        <w:rPr>
          <w:rFonts w:ascii="Times New Roman" w:eastAsia="Times New Roman" w:hAnsi="Times New Roman" w:cs="Times New Roman"/>
          <w:i/>
          <w:iCs/>
          <w:sz w:val="24"/>
          <w:szCs w:val="24"/>
        </w:rPr>
        <w:t>:</w:t>
      </w:r>
      <w:r w:rsidRPr="009D69BC">
        <w:rPr>
          <w:rFonts w:ascii="Times New Roman" w:eastAsia="Times New Roman" w:hAnsi="Times New Roman" w:cs="Times New Roman"/>
          <w:i/>
          <w:iCs/>
          <w:sz w:val="24"/>
          <w:szCs w:val="24"/>
        </w:rPr>
        <w:br/>
        <w:t>- Ногами стопчу,</w:t>
      </w:r>
      <w:r w:rsidRPr="009D69BC">
        <w:rPr>
          <w:rFonts w:ascii="Times New Roman" w:eastAsia="Times New Roman" w:hAnsi="Times New Roman" w:cs="Times New Roman"/>
          <w:i/>
          <w:iCs/>
          <w:sz w:val="24"/>
          <w:szCs w:val="24"/>
        </w:rPr>
        <w:br/>
        <w:t>Рогами сколю,</w:t>
      </w:r>
      <w:r w:rsidRPr="009D69BC">
        <w:rPr>
          <w:rFonts w:ascii="Times New Roman" w:eastAsia="Times New Roman" w:hAnsi="Times New Roman" w:cs="Times New Roman"/>
          <w:i/>
          <w:iCs/>
          <w:sz w:val="24"/>
          <w:szCs w:val="24"/>
        </w:rPr>
        <w:br/>
        <w:t>Хвостом змету!</w:t>
      </w:r>
      <w:r w:rsidRPr="009D69BC">
        <w:rPr>
          <w:rFonts w:ascii="Times New Roman" w:eastAsia="Times New Roman" w:hAnsi="Times New Roman" w:cs="Times New Roman"/>
          <w:i/>
          <w:iCs/>
          <w:sz w:val="24"/>
          <w:szCs w:val="24"/>
        </w:rPr>
        <w:br/>
        <w:t>Треба козиці три куски сала,</w:t>
      </w:r>
      <w:r w:rsidRPr="009D69BC">
        <w:rPr>
          <w:rFonts w:ascii="Times New Roman" w:eastAsia="Times New Roman" w:hAnsi="Times New Roman" w:cs="Times New Roman"/>
          <w:i/>
          <w:iCs/>
          <w:sz w:val="24"/>
          <w:szCs w:val="24"/>
        </w:rPr>
        <w:br/>
      </w:r>
      <w:proofErr w:type="spellStart"/>
      <w:r w:rsidRPr="009D69BC">
        <w:rPr>
          <w:rFonts w:ascii="Times New Roman" w:eastAsia="Times New Roman" w:hAnsi="Times New Roman" w:cs="Times New Roman"/>
          <w:i/>
          <w:iCs/>
          <w:sz w:val="24"/>
          <w:szCs w:val="24"/>
        </w:rPr>
        <w:t>Мяу</w:t>
      </w:r>
      <w:proofErr w:type="spellEnd"/>
      <w:r w:rsidRPr="009D69BC">
        <w:rPr>
          <w:rFonts w:ascii="Times New Roman" w:eastAsia="Times New Roman" w:hAnsi="Times New Roman" w:cs="Times New Roman"/>
          <w:i/>
          <w:iCs/>
          <w:sz w:val="24"/>
          <w:szCs w:val="24"/>
        </w:rPr>
        <w:t xml:space="preserve">, </w:t>
      </w:r>
      <w:proofErr w:type="spellStart"/>
      <w:r w:rsidRPr="009D69BC">
        <w:rPr>
          <w:rFonts w:ascii="Times New Roman" w:eastAsia="Times New Roman" w:hAnsi="Times New Roman" w:cs="Times New Roman"/>
          <w:i/>
          <w:iCs/>
          <w:sz w:val="24"/>
          <w:szCs w:val="24"/>
        </w:rPr>
        <w:t>мяу</w:t>
      </w:r>
      <w:proofErr w:type="spellEnd"/>
      <w:r w:rsidRPr="009D69BC">
        <w:rPr>
          <w:rFonts w:ascii="Times New Roman" w:eastAsia="Times New Roman" w:hAnsi="Times New Roman" w:cs="Times New Roman"/>
          <w:i/>
          <w:iCs/>
          <w:sz w:val="24"/>
          <w:szCs w:val="24"/>
        </w:rPr>
        <w:t xml:space="preserve"> ... сала!</w:t>
      </w:r>
      <w:r w:rsidRPr="009D69BC">
        <w:rPr>
          <w:rFonts w:ascii="Times New Roman" w:eastAsia="Times New Roman" w:hAnsi="Times New Roman" w:cs="Times New Roman"/>
          <w:i/>
          <w:iCs/>
          <w:sz w:val="24"/>
          <w:szCs w:val="24"/>
        </w:rPr>
        <w:br/>
        <w:t>Щоб коза встала.</w:t>
      </w:r>
      <w:r w:rsidRPr="009D69BC">
        <w:rPr>
          <w:rFonts w:ascii="Times New Roman" w:eastAsia="Times New Roman" w:hAnsi="Times New Roman" w:cs="Times New Roman"/>
          <w:i/>
          <w:iCs/>
          <w:sz w:val="24"/>
          <w:szCs w:val="24"/>
        </w:rPr>
        <w:br/>
        <w:t>Ой устань, козо,</w:t>
      </w:r>
      <w:r w:rsidRPr="009D69BC">
        <w:rPr>
          <w:rFonts w:ascii="Times New Roman" w:eastAsia="Times New Roman" w:hAnsi="Times New Roman" w:cs="Times New Roman"/>
          <w:i/>
          <w:iCs/>
          <w:sz w:val="24"/>
          <w:szCs w:val="24"/>
        </w:rPr>
        <w:br/>
        <w:t xml:space="preserve">Та й </w:t>
      </w:r>
      <w:proofErr w:type="spellStart"/>
      <w:r w:rsidRPr="009D69BC">
        <w:rPr>
          <w:rFonts w:ascii="Times New Roman" w:eastAsia="Times New Roman" w:hAnsi="Times New Roman" w:cs="Times New Roman"/>
          <w:i/>
          <w:iCs/>
          <w:sz w:val="24"/>
          <w:szCs w:val="24"/>
        </w:rPr>
        <w:t>струсися</w:t>
      </w:r>
      <w:proofErr w:type="spellEnd"/>
      <w:r w:rsidRPr="009D69BC">
        <w:rPr>
          <w:rFonts w:ascii="Times New Roman" w:eastAsia="Times New Roman" w:hAnsi="Times New Roman" w:cs="Times New Roman"/>
          <w:i/>
          <w:iCs/>
          <w:sz w:val="24"/>
          <w:szCs w:val="24"/>
        </w:rPr>
        <w:t>.</w:t>
      </w:r>
      <w:r w:rsidRPr="009D69BC">
        <w:rPr>
          <w:rFonts w:ascii="Times New Roman" w:eastAsia="Times New Roman" w:hAnsi="Times New Roman" w:cs="Times New Roman"/>
          <w:i/>
          <w:iCs/>
          <w:sz w:val="24"/>
          <w:szCs w:val="24"/>
        </w:rPr>
        <w:br/>
        <w:t>По цьому дому,</w:t>
      </w:r>
      <w:r w:rsidRPr="009D69BC">
        <w:rPr>
          <w:rFonts w:ascii="Times New Roman" w:eastAsia="Times New Roman" w:hAnsi="Times New Roman" w:cs="Times New Roman"/>
          <w:i/>
          <w:iCs/>
          <w:sz w:val="24"/>
          <w:szCs w:val="24"/>
        </w:rPr>
        <w:br/>
        <w:t>По господарю</w:t>
      </w:r>
      <w:r w:rsidRPr="009D69BC">
        <w:rPr>
          <w:rFonts w:ascii="Times New Roman" w:eastAsia="Times New Roman" w:hAnsi="Times New Roman" w:cs="Times New Roman"/>
          <w:i/>
          <w:iCs/>
          <w:sz w:val="24"/>
          <w:szCs w:val="24"/>
        </w:rPr>
        <w:br/>
      </w:r>
      <w:proofErr w:type="spellStart"/>
      <w:r w:rsidRPr="009D69BC">
        <w:rPr>
          <w:rFonts w:ascii="Times New Roman" w:eastAsia="Times New Roman" w:hAnsi="Times New Roman" w:cs="Times New Roman"/>
          <w:i/>
          <w:iCs/>
          <w:sz w:val="24"/>
          <w:szCs w:val="24"/>
        </w:rPr>
        <w:t>Ізвеселися</w:t>
      </w:r>
      <w:proofErr w:type="spellEnd"/>
      <w:r w:rsidRPr="009D69BC">
        <w:rPr>
          <w:rFonts w:ascii="Times New Roman" w:eastAsia="Times New Roman" w:hAnsi="Times New Roman" w:cs="Times New Roman"/>
          <w:i/>
          <w:iCs/>
          <w:sz w:val="24"/>
          <w:szCs w:val="24"/>
        </w:rPr>
        <w:t>!</w:t>
      </w:r>
    </w:p>
    <w:p w:rsidR="009D69BC" w:rsidRPr="009D69BC" w:rsidRDefault="009D69BC" w:rsidP="009D69BC">
      <w:pPr>
        <w:spacing w:before="100" w:beforeAutospacing="1" w:after="100" w:afterAutospacing="1" w:line="240" w:lineRule="auto"/>
        <w:rPr>
          <w:rFonts w:ascii="Times New Roman" w:eastAsia="Times New Roman" w:hAnsi="Times New Roman" w:cs="Times New Roman"/>
          <w:sz w:val="24"/>
          <w:szCs w:val="24"/>
        </w:rPr>
      </w:pPr>
      <w:r w:rsidRPr="009D69BC">
        <w:rPr>
          <w:rFonts w:ascii="Times New Roman" w:eastAsia="Times New Roman" w:hAnsi="Times New Roman" w:cs="Times New Roman"/>
          <w:b/>
          <w:bCs/>
          <w:sz w:val="24"/>
          <w:szCs w:val="24"/>
        </w:rPr>
        <w:t>* * *</w:t>
      </w:r>
    </w:p>
    <w:p w:rsidR="009D69BC" w:rsidRPr="009D69BC" w:rsidRDefault="009D69BC" w:rsidP="009D69BC">
      <w:pPr>
        <w:spacing w:before="100" w:beforeAutospacing="1" w:after="100" w:afterAutospacing="1" w:line="240" w:lineRule="auto"/>
        <w:rPr>
          <w:rFonts w:ascii="Times New Roman" w:eastAsia="Times New Roman" w:hAnsi="Times New Roman" w:cs="Times New Roman"/>
          <w:sz w:val="24"/>
          <w:szCs w:val="24"/>
        </w:rPr>
      </w:pPr>
      <w:r w:rsidRPr="009D69BC">
        <w:rPr>
          <w:rFonts w:ascii="Times New Roman" w:eastAsia="Times New Roman" w:hAnsi="Times New Roman" w:cs="Times New Roman"/>
          <w:i/>
          <w:iCs/>
          <w:sz w:val="24"/>
          <w:szCs w:val="24"/>
        </w:rPr>
        <w:t xml:space="preserve">Ми </w:t>
      </w:r>
      <w:proofErr w:type="spellStart"/>
      <w:r w:rsidRPr="009D69BC">
        <w:rPr>
          <w:rFonts w:ascii="Times New Roman" w:eastAsia="Times New Roman" w:hAnsi="Times New Roman" w:cs="Times New Roman"/>
          <w:i/>
          <w:iCs/>
          <w:sz w:val="24"/>
          <w:szCs w:val="24"/>
        </w:rPr>
        <w:t>щедруєм</w:t>
      </w:r>
      <w:proofErr w:type="spellEnd"/>
      <w:r w:rsidRPr="009D69BC">
        <w:rPr>
          <w:rFonts w:ascii="Times New Roman" w:eastAsia="Times New Roman" w:hAnsi="Times New Roman" w:cs="Times New Roman"/>
          <w:i/>
          <w:iCs/>
          <w:sz w:val="24"/>
          <w:szCs w:val="24"/>
        </w:rPr>
        <w:t xml:space="preserve"> і </w:t>
      </w:r>
      <w:proofErr w:type="spellStart"/>
      <w:r w:rsidRPr="009D69BC">
        <w:rPr>
          <w:rFonts w:ascii="Times New Roman" w:eastAsia="Times New Roman" w:hAnsi="Times New Roman" w:cs="Times New Roman"/>
          <w:i/>
          <w:iCs/>
          <w:sz w:val="24"/>
          <w:szCs w:val="24"/>
        </w:rPr>
        <w:t>співаєм</w:t>
      </w:r>
      <w:proofErr w:type="spellEnd"/>
      <w:r w:rsidRPr="009D69BC">
        <w:rPr>
          <w:rFonts w:ascii="Times New Roman" w:eastAsia="Times New Roman" w:hAnsi="Times New Roman" w:cs="Times New Roman"/>
          <w:i/>
          <w:iCs/>
          <w:sz w:val="24"/>
          <w:szCs w:val="24"/>
        </w:rPr>
        <w:t xml:space="preserve"> під вікном.</w:t>
      </w:r>
      <w:r w:rsidRPr="009D69BC">
        <w:rPr>
          <w:rFonts w:ascii="Times New Roman" w:eastAsia="Times New Roman" w:hAnsi="Times New Roman" w:cs="Times New Roman"/>
          <w:i/>
          <w:iCs/>
          <w:sz w:val="24"/>
          <w:szCs w:val="24"/>
        </w:rPr>
        <w:br/>
        <w:t xml:space="preserve">Щастя, долі вам </w:t>
      </w:r>
      <w:proofErr w:type="spellStart"/>
      <w:r w:rsidRPr="009D69BC">
        <w:rPr>
          <w:rFonts w:ascii="Times New Roman" w:eastAsia="Times New Roman" w:hAnsi="Times New Roman" w:cs="Times New Roman"/>
          <w:i/>
          <w:iCs/>
          <w:sz w:val="24"/>
          <w:szCs w:val="24"/>
        </w:rPr>
        <w:t>бажаєм</w:t>
      </w:r>
      <w:proofErr w:type="spellEnd"/>
      <w:r w:rsidRPr="009D69BC">
        <w:rPr>
          <w:rFonts w:ascii="Times New Roman" w:eastAsia="Times New Roman" w:hAnsi="Times New Roman" w:cs="Times New Roman"/>
          <w:i/>
          <w:iCs/>
          <w:sz w:val="24"/>
          <w:szCs w:val="24"/>
        </w:rPr>
        <w:t xml:space="preserve"> всім гуртом.</w:t>
      </w:r>
      <w:r w:rsidRPr="009D69BC">
        <w:rPr>
          <w:rFonts w:ascii="Times New Roman" w:eastAsia="Times New Roman" w:hAnsi="Times New Roman" w:cs="Times New Roman"/>
          <w:i/>
          <w:iCs/>
          <w:sz w:val="24"/>
          <w:szCs w:val="24"/>
        </w:rPr>
        <w:br/>
      </w:r>
      <w:r w:rsidRPr="009D69BC">
        <w:rPr>
          <w:rFonts w:ascii="Times New Roman" w:eastAsia="Times New Roman" w:hAnsi="Times New Roman" w:cs="Times New Roman"/>
          <w:i/>
          <w:iCs/>
          <w:sz w:val="24"/>
          <w:szCs w:val="24"/>
        </w:rPr>
        <w:lastRenderedPageBreak/>
        <w:t>Хай квітують ваші ниви золоті,</w:t>
      </w:r>
      <w:r w:rsidRPr="009D69BC">
        <w:rPr>
          <w:rFonts w:ascii="Times New Roman" w:eastAsia="Times New Roman" w:hAnsi="Times New Roman" w:cs="Times New Roman"/>
          <w:i/>
          <w:iCs/>
          <w:sz w:val="24"/>
          <w:szCs w:val="24"/>
        </w:rPr>
        <w:br/>
        <w:t>Щоб життя було щасливе в майбутті.</w:t>
      </w:r>
    </w:p>
    <w:p w:rsidR="009D69BC" w:rsidRPr="009D69BC" w:rsidRDefault="009D69BC" w:rsidP="009D69BC">
      <w:pPr>
        <w:spacing w:before="100" w:beforeAutospacing="1" w:after="100" w:afterAutospacing="1" w:line="240" w:lineRule="auto"/>
        <w:rPr>
          <w:rFonts w:ascii="Times New Roman" w:eastAsia="Times New Roman" w:hAnsi="Times New Roman" w:cs="Times New Roman"/>
          <w:sz w:val="24"/>
          <w:szCs w:val="24"/>
        </w:rPr>
      </w:pPr>
      <w:r w:rsidRPr="009D69BC">
        <w:rPr>
          <w:rFonts w:ascii="Times New Roman" w:eastAsia="Times New Roman" w:hAnsi="Times New Roman" w:cs="Times New Roman"/>
          <w:b/>
          <w:bCs/>
          <w:sz w:val="24"/>
          <w:szCs w:val="24"/>
        </w:rPr>
        <w:t>* * *</w:t>
      </w:r>
    </w:p>
    <w:p w:rsidR="009D69BC" w:rsidRPr="009D69BC" w:rsidRDefault="009D69BC" w:rsidP="009D69BC">
      <w:pPr>
        <w:spacing w:before="100" w:beforeAutospacing="1" w:after="100" w:afterAutospacing="1" w:line="240" w:lineRule="auto"/>
        <w:rPr>
          <w:rFonts w:ascii="Times New Roman" w:eastAsia="Times New Roman" w:hAnsi="Times New Roman" w:cs="Times New Roman"/>
          <w:sz w:val="24"/>
          <w:szCs w:val="24"/>
        </w:rPr>
      </w:pPr>
      <w:proofErr w:type="spellStart"/>
      <w:r w:rsidRPr="009D69BC">
        <w:rPr>
          <w:rFonts w:ascii="Times New Roman" w:eastAsia="Times New Roman" w:hAnsi="Times New Roman" w:cs="Times New Roman"/>
          <w:i/>
          <w:iCs/>
          <w:sz w:val="24"/>
          <w:szCs w:val="24"/>
        </w:rPr>
        <w:t>Щедрівонька</w:t>
      </w:r>
      <w:proofErr w:type="spellEnd"/>
      <w:r w:rsidRPr="009D69BC">
        <w:rPr>
          <w:rFonts w:ascii="Times New Roman" w:eastAsia="Times New Roman" w:hAnsi="Times New Roman" w:cs="Times New Roman"/>
          <w:i/>
          <w:iCs/>
          <w:sz w:val="24"/>
          <w:szCs w:val="24"/>
        </w:rPr>
        <w:t xml:space="preserve"> щедрувала,</w:t>
      </w:r>
      <w:r w:rsidRPr="009D69BC">
        <w:rPr>
          <w:rFonts w:ascii="Times New Roman" w:eastAsia="Times New Roman" w:hAnsi="Times New Roman" w:cs="Times New Roman"/>
          <w:i/>
          <w:iCs/>
          <w:sz w:val="24"/>
          <w:szCs w:val="24"/>
        </w:rPr>
        <w:br/>
        <w:t>під віконце підбігала,</w:t>
      </w:r>
      <w:r w:rsidRPr="009D69BC">
        <w:rPr>
          <w:rFonts w:ascii="Times New Roman" w:eastAsia="Times New Roman" w:hAnsi="Times New Roman" w:cs="Times New Roman"/>
          <w:i/>
          <w:iCs/>
          <w:sz w:val="24"/>
          <w:szCs w:val="24"/>
        </w:rPr>
        <w:br/>
        <w:t>Що ти, тітко, напекла,</w:t>
      </w:r>
      <w:r w:rsidRPr="009D69BC">
        <w:rPr>
          <w:rFonts w:ascii="Times New Roman" w:eastAsia="Times New Roman" w:hAnsi="Times New Roman" w:cs="Times New Roman"/>
          <w:i/>
          <w:iCs/>
          <w:sz w:val="24"/>
          <w:szCs w:val="24"/>
        </w:rPr>
        <w:br/>
        <w:t>Винось нам до вікна.</w:t>
      </w:r>
      <w:r w:rsidRPr="009D69BC">
        <w:rPr>
          <w:rFonts w:ascii="Times New Roman" w:eastAsia="Times New Roman" w:hAnsi="Times New Roman" w:cs="Times New Roman"/>
          <w:i/>
          <w:iCs/>
          <w:sz w:val="24"/>
          <w:szCs w:val="24"/>
        </w:rPr>
        <w:br/>
        <w:t xml:space="preserve">Що ти, дядьку, </w:t>
      </w:r>
      <w:bookmarkStart w:id="3" w:name="a4"/>
      <w:bookmarkEnd w:id="3"/>
      <w:r w:rsidRPr="009D69BC">
        <w:rPr>
          <w:rFonts w:ascii="Times New Roman" w:eastAsia="Times New Roman" w:hAnsi="Times New Roman" w:cs="Times New Roman"/>
          <w:i/>
          <w:iCs/>
          <w:sz w:val="24"/>
          <w:szCs w:val="24"/>
        </w:rPr>
        <w:t>нам напік,</w:t>
      </w:r>
      <w:r w:rsidRPr="009D69BC">
        <w:rPr>
          <w:rFonts w:ascii="Times New Roman" w:eastAsia="Times New Roman" w:hAnsi="Times New Roman" w:cs="Times New Roman"/>
          <w:i/>
          <w:iCs/>
          <w:sz w:val="24"/>
          <w:szCs w:val="24"/>
        </w:rPr>
        <w:br/>
        <w:t>Винось нам аж на тік.</w:t>
      </w:r>
      <w:r w:rsidRPr="009D69BC">
        <w:rPr>
          <w:rFonts w:ascii="Times New Roman" w:eastAsia="Times New Roman" w:hAnsi="Times New Roman" w:cs="Times New Roman"/>
          <w:i/>
          <w:iCs/>
          <w:sz w:val="24"/>
          <w:szCs w:val="24"/>
        </w:rPr>
        <w:br/>
        <w:t>Мати казала, щоб дали сала,</w:t>
      </w:r>
      <w:r w:rsidRPr="009D69BC">
        <w:rPr>
          <w:rFonts w:ascii="Times New Roman" w:eastAsia="Times New Roman" w:hAnsi="Times New Roman" w:cs="Times New Roman"/>
          <w:i/>
          <w:iCs/>
          <w:sz w:val="24"/>
          <w:szCs w:val="24"/>
        </w:rPr>
        <w:br/>
        <w:t>Батько сварився, щоб не барився.</w:t>
      </w:r>
    </w:p>
    <w:p w:rsidR="009D69BC" w:rsidRPr="009D69BC" w:rsidRDefault="009D69BC" w:rsidP="009D69BC">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ru-RU" w:eastAsia="ru-RU"/>
        </w:rPr>
        <w:drawing>
          <wp:inline distT="0" distB="0" distL="0" distR="0">
            <wp:extent cx="2495550" cy="3238500"/>
            <wp:effectExtent l="19050" t="0" r="0" b="0"/>
            <wp:docPr id="9" name="Рисунок 9" descr="http://shkola.ostriv.in.ua/images/publications/4/4414/content/13039399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hkola.ostriv.in.ua/images/publications/4/4414/content/1303939958.jpg"/>
                    <pic:cNvPicPr>
                      <a:picLocks noChangeAspect="1" noChangeArrowheads="1"/>
                    </pic:cNvPicPr>
                  </pic:nvPicPr>
                  <pic:blipFill>
                    <a:blip r:embed="rId9" cstate="print"/>
                    <a:srcRect/>
                    <a:stretch>
                      <a:fillRect/>
                    </a:stretch>
                  </pic:blipFill>
                  <pic:spPr bwMode="auto">
                    <a:xfrm>
                      <a:off x="0" y="0"/>
                      <a:ext cx="2495550" cy="3238500"/>
                    </a:xfrm>
                    <a:prstGeom prst="rect">
                      <a:avLst/>
                    </a:prstGeom>
                    <a:noFill/>
                    <a:ln w="9525">
                      <a:noFill/>
                      <a:miter lim="800000"/>
                      <a:headEnd/>
                      <a:tailEnd/>
                    </a:ln>
                  </pic:spPr>
                </pic:pic>
              </a:graphicData>
            </a:graphic>
          </wp:inline>
        </w:drawing>
      </w:r>
    </w:p>
    <w:p w:rsidR="009D69BC" w:rsidRPr="009D69BC" w:rsidRDefault="009D69BC" w:rsidP="009D69BC">
      <w:pPr>
        <w:spacing w:before="100" w:beforeAutospacing="1" w:after="100" w:afterAutospacing="1" w:line="240" w:lineRule="auto"/>
        <w:rPr>
          <w:rFonts w:ascii="Times New Roman" w:eastAsia="Times New Roman" w:hAnsi="Times New Roman" w:cs="Times New Roman"/>
          <w:sz w:val="24"/>
          <w:szCs w:val="24"/>
        </w:rPr>
      </w:pPr>
      <w:r w:rsidRPr="009D69BC">
        <w:rPr>
          <w:rFonts w:ascii="Times New Roman" w:eastAsia="Times New Roman" w:hAnsi="Times New Roman" w:cs="Times New Roman"/>
          <w:b/>
          <w:bCs/>
          <w:sz w:val="24"/>
          <w:szCs w:val="24"/>
        </w:rPr>
        <w:t>Засівання</w:t>
      </w:r>
      <w:r w:rsidRPr="009D69BC">
        <w:rPr>
          <w:rFonts w:ascii="Times New Roman" w:eastAsia="Times New Roman" w:hAnsi="Times New Roman" w:cs="Times New Roman"/>
          <w:sz w:val="24"/>
          <w:szCs w:val="24"/>
        </w:rPr>
        <w:t xml:space="preserve"> </w:t>
      </w:r>
      <w:r w:rsidRPr="009D69BC">
        <w:rPr>
          <w:rFonts w:ascii="Times New Roman" w:eastAsia="Times New Roman" w:hAnsi="Times New Roman" w:cs="Times New Roman"/>
          <w:i/>
          <w:iCs/>
          <w:sz w:val="24"/>
          <w:szCs w:val="24"/>
        </w:rPr>
        <w:t>(посипання)</w:t>
      </w:r>
      <w:r w:rsidRPr="009D69BC">
        <w:rPr>
          <w:rFonts w:ascii="Times New Roman" w:eastAsia="Times New Roman" w:hAnsi="Times New Roman" w:cs="Times New Roman"/>
          <w:sz w:val="24"/>
          <w:szCs w:val="24"/>
        </w:rPr>
        <w:t xml:space="preserve"> — </w:t>
      </w:r>
      <w:proofErr w:type="spellStart"/>
      <w:r w:rsidRPr="009D69BC">
        <w:rPr>
          <w:rFonts w:ascii="Times New Roman" w:eastAsia="Times New Roman" w:hAnsi="Times New Roman" w:cs="Times New Roman"/>
          <w:sz w:val="24"/>
          <w:szCs w:val="24"/>
        </w:rPr>
        <w:t>давньо-слов'янський</w:t>
      </w:r>
      <w:proofErr w:type="spellEnd"/>
      <w:r w:rsidRPr="009D69BC">
        <w:rPr>
          <w:rFonts w:ascii="Times New Roman" w:eastAsia="Times New Roman" w:hAnsi="Times New Roman" w:cs="Times New Roman"/>
          <w:sz w:val="24"/>
          <w:szCs w:val="24"/>
        </w:rPr>
        <w:t xml:space="preserve"> новорічний звичай. У перший день нового року дорослі й діти, переважно чоловічої статі, ходили від хати до хати, символічно засіваючи хлібні зерна і бажаючи господарям щастя, здоров'я, щедрого врожаю. Широке розповсюдження мали побажання, виконувані речитативом, наприклад:</w:t>
      </w:r>
    </w:p>
    <w:p w:rsidR="009D69BC" w:rsidRPr="009D69BC" w:rsidRDefault="009D69BC" w:rsidP="009D69BC">
      <w:pPr>
        <w:spacing w:before="100" w:beforeAutospacing="1" w:after="100" w:afterAutospacing="1" w:line="240" w:lineRule="auto"/>
        <w:rPr>
          <w:rFonts w:ascii="Times New Roman" w:eastAsia="Times New Roman" w:hAnsi="Times New Roman" w:cs="Times New Roman"/>
          <w:sz w:val="24"/>
          <w:szCs w:val="24"/>
        </w:rPr>
      </w:pPr>
      <w:r w:rsidRPr="009D69BC">
        <w:rPr>
          <w:rFonts w:ascii="Times New Roman" w:eastAsia="Times New Roman" w:hAnsi="Times New Roman" w:cs="Times New Roman"/>
          <w:i/>
          <w:iCs/>
          <w:sz w:val="24"/>
          <w:szCs w:val="24"/>
        </w:rPr>
        <w:t>Сійся, родися,</w:t>
      </w:r>
      <w:r w:rsidRPr="009D69BC">
        <w:rPr>
          <w:rFonts w:ascii="Times New Roman" w:eastAsia="Times New Roman" w:hAnsi="Times New Roman" w:cs="Times New Roman"/>
          <w:i/>
          <w:iCs/>
          <w:sz w:val="24"/>
          <w:szCs w:val="24"/>
        </w:rPr>
        <w:br/>
        <w:t>Жито, пшениця,</w:t>
      </w:r>
      <w:r w:rsidRPr="009D69BC">
        <w:rPr>
          <w:rFonts w:ascii="Times New Roman" w:eastAsia="Times New Roman" w:hAnsi="Times New Roman" w:cs="Times New Roman"/>
          <w:i/>
          <w:iCs/>
          <w:sz w:val="24"/>
          <w:szCs w:val="24"/>
        </w:rPr>
        <w:br/>
        <w:t>Всяка пашниця.</w:t>
      </w:r>
      <w:r w:rsidRPr="009D69BC">
        <w:rPr>
          <w:rFonts w:ascii="Times New Roman" w:eastAsia="Times New Roman" w:hAnsi="Times New Roman" w:cs="Times New Roman"/>
          <w:i/>
          <w:iCs/>
          <w:sz w:val="24"/>
          <w:szCs w:val="24"/>
        </w:rPr>
        <w:br/>
        <w:t>Зверху колосиста,</w:t>
      </w:r>
      <w:r w:rsidRPr="009D69BC">
        <w:rPr>
          <w:rFonts w:ascii="Times New Roman" w:eastAsia="Times New Roman" w:hAnsi="Times New Roman" w:cs="Times New Roman"/>
          <w:i/>
          <w:iCs/>
          <w:sz w:val="24"/>
          <w:szCs w:val="24"/>
        </w:rPr>
        <w:br/>
        <w:t>Зісподу корениста.</w:t>
      </w:r>
      <w:r w:rsidRPr="009D69BC">
        <w:rPr>
          <w:rFonts w:ascii="Times New Roman" w:eastAsia="Times New Roman" w:hAnsi="Times New Roman" w:cs="Times New Roman"/>
          <w:i/>
          <w:iCs/>
          <w:sz w:val="24"/>
          <w:szCs w:val="24"/>
        </w:rPr>
        <w:br/>
        <w:t>Будьте з святом здорові,</w:t>
      </w:r>
      <w:r w:rsidRPr="009D69BC">
        <w:rPr>
          <w:rFonts w:ascii="Times New Roman" w:eastAsia="Times New Roman" w:hAnsi="Times New Roman" w:cs="Times New Roman"/>
          <w:i/>
          <w:iCs/>
          <w:sz w:val="24"/>
          <w:szCs w:val="24"/>
        </w:rPr>
        <w:br/>
        <w:t>З Новим роком!</w:t>
      </w:r>
    </w:p>
    <w:p w:rsidR="009D69BC" w:rsidRPr="009D69BC" w:rsidRDefault="009D69BC" w:rsidP="009D69BC">
      <w:pPr>
        <w:spacing w:before="100" w:beforeAutospacing="1" w:after="100" w:afterAutospacing="1" w:line="240" w:lineRule="auto"/>
        <w:rPr>
          <w:rFonts w:ascii="Times New Roman" w:eastAsia="Times New Roman" w:hAnsi="Times New Roman" w:cs="Times New Roman"/>
          <w:sz w:val="24"/>
          <w:szCs w:val="24"/>
        </w:rPr>
      </w:pPr>
      <w:r w:rsidRPr="009D69BC">
        <w:rPr>
          <w:rFonts w:ascii="Times New Roman" w:eastAsia="Times New Roman" w:hAnsi="Times New Roman" w:cs="Times New Roman"/>
          <w:b/>
          <w:bCs/>
          <w:sz w:val="24"/>
          <w:szCs w:val="24"/>
        </w:rPr>
        <w:t>* * *</w:t>
      </w:r>
    </w:p>
    <w:p w:rsidR="009D69BC" w:rsidRPr="009D69BC" w:rsidRDefault="009D69BC" w:rsidP="009D69BC">
      <w:pPr>
        <w:spacing w:before="100" w:beforeAutospacing="1" w:after="100" w:afterAutospacing="1" w:line="240" w:lineRule="auto"/>
        <w:rPr>
          <w:rFonts w:ascii="Times New Roman" w:eastAsia="Times New Roman" w:hAnsi="Times New Roman" w:cs="Times New Roman"/>
          <w:sz w:val="24"/>
          <w:szCs w:val="24"/>
        </w:rPr>
      </w:pPr>
      <w:r w:rsidRPr="009D69BC">
        <w:rPr>
          <w:rFonts w:ascii="Times New Roman" w:eastAsia="Times New Roman" w:hAnsi="Times New Roman" w:cs="Times New Roman"/>
          <w:i/>
          <w:iCs/>
          <w:sz w:val="24"/>
          <w:szCs w:val="24"/>
        </w:rPr>
        <w:t>Сійся родися жито пшениця,</w:t>
      </w:r>
      <w:r w:rsidRPr="009D69BC">
        <w:rPr>
          <w:rFonts w:ascii="Times New Roman" w:eastAsia="Times New Roman" w:hAnsi="Times New Roman" w:cs="Times New Roman"/>
          <w:i/>
          <w:iCs/>
          <w:sz w:val="24"/>
          <w:szCs w:val="24"/>
        </w:rPr>
        <w:br/>
        <w:t>На щастя, на здоров'я, на Новий рік,</w:t>
      </w:r>
      <w:r w:rsidRPr="009D69BC">
        <w:rPr>
          <w:rFonts w:ascii="Times New Roman" w:eastAsia="Times New Roman" w:hAnsi="Times New Roman" w:cs="Times New Roman"/>
          <w:i/>
          <w:iCs/>
          <w:sz w:val="24"/>
          <w:szCs w:val="24"/>
        </w:rPr>
        <w:br/>
        <w:t>Щоб Вам вродило, краще ніж вторік.</w:t>
      </w:r>
      <w:r w:rsidRPr="009D69BC">
        <w:rPr>
          <w:rFonts w:ascii="Times New Roman" w:eastAsia="Times New Roman" w:hAnsi="Times New Roman" w:cs="Times New Roman"/>
          <w:i/>
          <w:iCs/>
          <w:sz w:val="24"/>
          <w:szCs w:val="24"/>
        </w:rPr>
        <w:br/>
        <w:t>У полі зерном, у дома добром,</w:t>
      </w:r>
      <w:r w:rsidRPr="009D69BC">
        <w:rPr>
          <w:rFonts w:ascii="Times New Roman" w:eastAsia="Times New Roman" w:hAnsi="Times New Roman" w:cs="Times New Roman"/>
          <w:i/>
          <w:iCs/>
          <w:sz w:val="24"/>
          <w:szCs w:val="24"/>
        </w:rPr>
        <w:br/>
        <w:t>В печі пирогами, на столі хлібами,</w:t>
      </w:r>
      <w:r w:rsidRPr="009D69BC">
        <w:rPr>
          <w:rFonts w:ascii="Times New Roman" w:eastAsia="Times New Roman" w:hAnsi="Times New Roman" w:cs="Times New Roman"/>
          <w:i/>
          <w:iCs/>
          <w:sz w:val="24"/>
          <w:szCs w:val="24"/>
        </w:rPr>
        <w:br/>
        <w:t>Хай буде Ваша хата, радістю багата,</w:t>
      </w:r>
      <w:r w:rsidRPr="009D69BC">
        <w:rPr>
          <w:rFonts w:ascii="Times New Roman" w:eastAsia="Times New Roman" w:hAnsi="Times New Roman" w:cs="Times New Roman"/>
          <w:i/>
          <w:iCs/>
          <w:sz w:val="24"/>
          <w:szCs w:val="24"/>
        </w:rPr>
        <w:br/>
      </w:r>
      <w:r w:rsidRPr="009D69BC">
        <w:rPr>
          <w:rFonts w:ascii="Times New Roman" w:eastAsia="Times New Roman" w:hAnsi="Times New Roman" w:cs="Times New Roman"/>
          <w:i/>
          <w:iCs/>
          <w:sz w:val="24"/>
          <w:szCs w:val="24"/>
        </w:rPr>
        <w:lastRenderedPageBreak/>
        <w:t>Хай славиться добром, медом, пивом і вином,</w:t>
      </w:r>
      <w:r w:rsidRPr="009D69BC">
        <w:rPr>
          <w:rFonts w:ascii="Times New Roman" w:eastAsia="Times New Roman" w:hAnsi="Times New Roman" w:cs="Times New Roman"/>
          <w:i/>
          <w:iCs/>
          <w:sz w:val="24"/>
          <w:szCs w:val="24"/>
        </w:rPr>
        <w:br/>
        <w:t>Хорошими пирогами та щасливими піснями,</w:t>
      </w:r>
      <w:r w:rsidRPr="009D69BC">
        <w:rPr>
          <w:rFonts w:ascii="Times New Roman" w:eastAsia="Times New Roman" w:hAnsi="Times New Roman" w:cs="Times New Roman"/>
          <w:i/>
          <w:iCs/>
          <w:sz w:val="24"/>
          <w:szCs w:val="24"/>
        </w:rPr>
        <w:br/>
        <w:t xml:space="preserve">І хай сіяє Вам </w:t>
      </w:r>
      <w:proofErr w:type="spellStart"/>
      <w:r w:rsidRPr="009D69BC">
        <w:rPr>
          <w:rFonts w:ascii="Times New Roman" w:eastAsia="Times New Roman" w:hAnsi="Times New Roman" w:cs="Times New Roman"/>
          <w:i/>
          <w:iCs/>
          <w:sz w:val="24"/>
          <w:szCs w:val="24"/>
        </w:rPr>
        <w:t>невступно</w:t>
      </w:r>
      <w:proofErr w:type="spellEnd"/>
      <w:r w:rsidRPr="009D69BC">
        <w:rPr>
          <w:rFonts w:ascii="Times New Roman" w:eastAsia="Times New Roman" w:hAnsi="Times New Roman" w:cs="Times New Roman"/>
          <w:i/>
          <w:iCs/>
          <w:sz w:val="24"/>
          <w:szCs w:val="24"/>
        </w:rPr>
        <w:br/>
        <w:t>Христова зірка шестикутна,</w:t>
      </w:r>
      <w:r w:rsidRPr="009D69BC">
        <w:rPr>
          <w:rFonts w:ascii="Times New Roman" w:eastAsia="Times New Roman" w:hAnsi="Times New Roman" w:cs="Times New Roman"/>
          <w:i/>
          <w:iCs/>
          <w:sz w:val="24"/>
          <w:szCs w:val="24"/>
        </w:rPr>
        <w:br/>
        <w:t>І хай сіяє Вам щоднини</w:t>
      </w:r>
      <w:r w:rsidRPr="009D69BC">
        <w:rPr>
          <w:rFonts w:ascii="Times New Roman" w:eastAsia="Times New Roman" w:hAnsi="Times New Roman" w:cs="Times New Roman"/>
          <w:i/>
          <w:iCs/>
          <w:sz w:val="24"/>
          <w:szCs w:val="24"/>
        </w:rPr>
        <w:br/>
        <w:t>Наша славна Україна!</w:t>
      </w:r>
      <w:r w:rsidRPr="009D69BC">
        <w:rPr>
          <w:rFonts w:ascii="Times New Roman" w:eastAsia="Times New Roman" w:hAnsi="Times New Roman" w:cs="Times New Roman"/>
          <w:i/>
          <w:iCs/>
          <w:sz w:val="24"/>
          <w:szCs w:val="24"/>
        </w:rPr>
        <w:br/>
        <w:t>ХРИСТОСЯ РОЖДАЄ!</w:t>
      </w:r>
    </w:p>
    <w:p w:rsidR="009D69BC" w:rsidRPr="009D69BC" w:rsidRDefault="009D69BC" w:rsidP="009D69BC">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ru-RU" w:eastAsia="ru-RU"/>
        </w:rPr>
        <w:drawing>
          <wp:inline distT="0" distB="0" distL="0" distR="0">
            <wp:extent cx="1076325" cy="1181100"/>
            <wp:effectExtent l="19050" t="0" r="0" b="0"/>
            <wp:docPr id="10" name="Рисунок 10" descr="http://shkola.ostriv.in.ua/images/publications/4/4414/content/oldyear_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hkola.ostriv.in.ua/images/publications/4/4414/content/oldyear_12.gif"/>
                    <pic:cNvPicPr>
                      <a:picLocks noChangeAspect="1" noChangeArrowheads="1"/>
                    </pic:cNvPicPr>
                  </pic:nvPicPr>
                  <pic:blipFill>
                    <a:blip r:embed="rId10" cstate="print"/>
                    <a:srcRect/>
                    <a:stretch>
                      <a:fillRect/>
                    </a:stretch>
                  </pic:blipFill>
                  <pic:spPr bwMode="auto">
                    <a:xfrm>
                      <a:off x="0" y="0"/>
                      <a:ext cx="1076325" cy="1181100"/>
                    </a:xfrm>
                    <a:prstGeom prst="rect">
                      <a:avLst/>
                    </a:prstGeom>
                    <a:noFill/>
                    <a:ln w="9525">
                      <a:noFill/>
                      <a:miter lim="800000"/>
                      <a:headEnd/>
                      <a:tailEnd/>
                    </a:ln>
                  </pic:spPr>
                </pic:pic>
              </a:graphicData>
            </a:graphic>
          </wp:inline>
        </w:drawing>
      </w:r>
    </w:p>
    <w:p w:rsidR="009D69BC" w:rsidRPr="009D69BC" w:rsidRDefault="009D69BC" w:rsidP="009D69BC">
      <w:pPr>
        <w:spacing w:before="100" w:beforeAutospacing="1" w:after="100" w:afterAutospacing="1" w:line="240" w:lineRule="auto"/>
        <w:rPr>
          <w:rFonts w:ascii="Times New Roman" w:eastAsia="Times New Roman" w:hAnsi="Times New Roman" w:cs="Times New Roman"/>
          <w:sz w:val="24"/>
          <w:szCs w:val="24"/>
        </w:rPr>
      </w:pPr>
      <w:r w:rsidRPr="009D69BC">
        <w:rPr>
          <w:rFonts w:ascii="Times New Roman" w:eastAsia="Times New Roman" w:hAnsi="Times New Roman" w:cs="Times New Roman"/>
          <w:sz w:val="24"/>
          <w:szCs w:val="24"/>
        </w:rPr>
        <w:t xml:space="preserve">Посипальників, що ходили невеличкими групами, приймали як самих бажаних гостей: запрошували сісти до столу, </w:t>
      </w:r>
      <w:r w:rsidRPr="009D69BC">
        <w:rPr>
          <w:rFonts w:ascii="Times New Roman" w:eastAsia="Times New Roman" w:hAnsi="Times New Roman" w:cs="Times New Roman"/>
          <w:i/>
          <w:iCs/>
          <w:sz w:val="24"/>
          <w:szCs w:val="24"/>
        </w:rPr>
        <w:t>щоб добре все сідало</w:t>
      </w:r>
      <w:r w:rsidRPr="009D69BC">
        <w:rPr>
          <w:rFonts w:ascii="Times New Roman" w:eastAsia="Times New Roman" w:hAnsi="Times New Roman" w:cs="Times New Roman"/>
          <w:sz w:val="24"/>
          <w:szCs w:val="24"/>
        </w:rPr>
        <w:t xml:space="preserve"> або </w:t>
      </w:r>
      <w:r w:rsidRPr="009D69BC">
        <w:rPr>
          <w:rFonts w:ascii="Times New Roman" w:eastAsia="Times New Roman" w:hAnsi="Times New Roman" w:cs="Times New Roman"/>
          <w:i/>
          <w:iCs/>
          <w:sz w:val="24"/>
          <w:szCs w:val="24"/>
        </w:rPr>
        <w:t>щоб свати сідали</w:t>
      </w:r>
      <w:r w:rsidRPr="009D69BC">
        <w:rPr>
          <w:rFonts w:ascii="Times New Roman" w:eastAsia="Times New Roman" w:hAnsi="Times New Roman" w:cs="Times New Roman"/>
          <w:sz w:val="24"/>
          <w:szCs w:val="24"/>
        </w:rPr>
        <w:t xml:space="preserve"> (так казали там, де були незаміжні дівчата). Нерідко хлопчаки наслідували квоктання курей, а їх, жартуючи, смикали за чуба або за вуха, </w:t>
      </w:r>
      <w:r w:rsidRPr="009D69BC">
        <w:rPr>
          <w:rFonts w:ascii="Times New Roman" w:eastAsia="Times New Roman" w:hAnsi="Times New Roman" w:cs="Times New Roman"/>
          <w:i/>
          <w:iCs/>
          <w:sz w:val="24"/>
          <w:szCs w:val="24"/>
        </w:rPr>
        <w:t>щоб курчата були чубаті, вухаті й волохаті.</w:t>
      </w:r>
      <w:r w:rsidRPr="009D69BC">
        <w:rPr>
          <w:rFonts w:ascii="Times New Roman" w:eastAsia="Times New Roman" w:hAnsi="Times New Roman" w:cs="Times New Roman"/>
          <w:sz w:val="24"/>
          <w:szCs w:val="24"/>
        </w:rPr>
        <w:t xml:space="preserve"> У деяких місцевостях перший засівальник повинен був обмолотити макогоном сніп жита, що стояв на покуті від Різдва. Після закінчення всіх обрядових дій господарі пригощали посипальників яблуками, бубликами, пиріжками та іншими ласощами, часто давали й дрібні гроші. Зерно, що вони розкидали по хаті, господиня збирала і давала куркам, аби краще неслися.</w:t>
      </w:r>
    </w:p>
    <w:p w:rsidR="00671346" w:rsidRDefault="00671346"/>
    <w:sectPr w:rsidR="00671346" w:rsidSect="0023063C">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9D69BC"/>
    <w:rsid w:val="0023063C"/>
    <w:rsid w:val="00671346"/>
    <w:rsid w:val="009D69BC"/>
    <w:rsid w:val="00A331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063C"/>
  </w:style>
  <w:style w:type="paragraph" w:styleId="4">
    <w:name w:val="heading 4"/>
    <w:basedOn w:val="a"/>
    <w:link w:val="40"/>
    <w:uiPriority w:val="9"/>
    <w:qFormat/>
    <w:rsid w:val="009D69BC"/>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9D69BC"/>
    <w:rPr>
      <w:rFonts w:ascii="Times New Roman" w:eastAsia="Times New Roman" w:hAnsi="Times New Roman" w:cs="Times New Roman"/>
      <w:b/>
      <w:bCs/>
      <w:sz w:val="24"/>
      <w:szCs w:val="24"/>
    </w:rPr>
  </w:style>
  <w:style w:type="character" w:styleId="a3">
    <w:name w:val="Hyperlink"/>
    <w:basedOn w:val="a0"/>
    <w:uiPriority w:val="99"/>
    <w:semiHidden/>
    <w:unhideWhenUsed/>
    <w:rsid w:val="009D69BC"/>
    <w:rPr>
      <w:color w:val="0000FF"/>
      <w:u w:val="single"/>
    </w:rPr>
  </w:style>
  <w:style w:type="character" w:customStyle="1" w:styleId="src">
    <w:name w:val="src"/>
    <w:basedOn w:val="a0"/>
    <w:rsid w:val="009D69BC"/>
  </w:style>
  <w:style w:type="character" w:customStyle="1" w:styleId="desc">
    <w:name w:val="desc"/>
    <w:basedOn w:val="a0"/>
    <w:rsid w:val="009D69BC"/>
  </w:style>
  <w:style w:type="paragraph" w:customStyle="1" w:styleId="tiser">
    <w:name w:val="tiser"/>
    <w:basedOn w:val="a"/>
    <w:rsid w:val="009D69BC"/>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rmal (Web)"/>
    <w:basedOn w:val="a"/>
    <w:uiPriority w:val="99"/>
    <w:semiHidden/>
    <w:unhideWhenUsed/>
    <w:rsid w:val="009D69BC"/>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9D69B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D69B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06535960">
      <w:bodyDiv w:val="1"/>
      <w:marLeft w:val="0"/>
      <w:marRight w:val="0"/>
      <w:marTop w:val="0"/>
      <w:marBottom w:val="0"/>
      <w:divBdr>
        <w:top w:val="none" w:sz="0" w:space="0" w:color="auto"/>
        <w:left w:val="none" w:sz="0" w:space="0" w:color="auto"/>
        <w:bottom w:val="none" w:sz="0" w:space="0" w:color="auto"/>
        <w:right w:val="none" w:sz="0" w:space="0" w:color="auto"/>
      </w:divBdr>
      <w:divsChild>
        <w:div w:id="879243641">
          <w:marLeft w:val="0"/>
          <w:marRight w:val="0"/>
          <w:marTop w:val="0"/>
          <w:marBottom w:val="0"/>
          <w:divBdr>
            <w:top w:val="none" w:sz="0" w:space="0" w:color="auto"/>
            <w:left w:val="none" w:sz="0" w:space="0" w:color="auto"/>
            <w:bottom w:val="none" w:sz="0" w:space="0" w:color="auto"/>
            <w:right w:val="none" w:sz="0" w:space="0" w:color="auto"/>
          </w:divBdr>
        </w:div>
        <w:div w:id="1819419816">
          <w:marLeft w:val="0"/>
          <w:marRight w:val="0"/>
          <w:marTop w:val="0"/>
          <w:marBottom w:val="0"/>
          <w:divBdr>
            <w:top w:val="none" w:sz="0" w:space="0" w:color="auto"/>
            <w:left w:val="none" w:sz="0" w:space="0" w:color="auto"/>
            <w:bottom w:val="none" w:sz="0" w:space="0" w:color="auto"/>
            <w:right w:val="none" w:sz="0" w:space="0" w:color="auto"/>
          </w:divBdr>
          <w:divsChild>
            <w:div w:id="138113115">
              <w:marLeft w:val="0"/>
              <w:marRight w:val="0"/>
              <w:marTop w:val="0"/>
              <w:marBottom w:val="0"/>
              <w:divBdr>
                <w:top w:val="none" w:sz="0" w:space="0" w:color="auto"/>
                <w:left w:val="none" w:sz="0" w:space="0" w:color="auto"/>
                <w:bottom w:val="none" w:sz="0" w:space="0" w:color="auto"/>
                <w:right w:val="none" w:sz="0" w:space="0" w:color="auto"/>
              </w:divBdr>
            </w:div>
          </w:divsChild>
        </w:div>
        <w:div w:id="1615017131">
          <w:marLeft w:val="0"/>
          <w:marRight w:val="0"/>
          <w:marTop w:val="0"/>
          <w:marBottom w:val="0"/>
          <w:divBdr>
            <w:top w:val="none" w:sz="0" w:space="0" w:color="auto"/>
            <w:left w:val="none" w:sz="0" w:space="0" w:color="auto"/>
            <w:bottom w:val="none" w:sz="0" w:space="0" w:color="auto"/>
            <w:right w:val="none" w:sz="0" w:space="0" w:color="auto"/>
          </w:divBdr>
        </w:div>
        <w:div w:id="1502915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hyperlink" Target="http://shkola.ostriv.in.ua/publication/code-191762aa406b2/list-aab774eb26"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6.gif"/><Relationship Id="rId4" Type="http://schemas.openxmlformats.org/officeDocument/2006/relationships/image" Target="media/image1.jpeg"/><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1209</Words>
  <Characters>6897</Characters>
  <Application>Microsoft Office Word</Application>
  <DocSecurity>0</DocSecurity>
  <Lines>57</Lines>
  <Paragraphs>16</Paragraphs>
  <ScaleCrop>false</ScaleCrop>
  <Company/>
  <LinksUpToDate>false</LinksUpToDate>
  <CharactersWithSpaces>8090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Наталія</dc:creator>
  <cp:keywords/>
  <dc:description/>
  <cp:lastModifiedBy>Пользователь Windows</cp:lastModifiedBy>
  <cp:revision>5</cp:revision>
  <dcterms:created xsi:type="dcterms:W3CDTF">2012-08-06T15:57:00Z</dcterms:created>
  <dcterms:modified xsi:type="dcterms:W3CDTF">2021-01-04T19:14:00Z</dcterms:modified>
</cp:coreProperties>
</file>