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916" w:right="1077" w:firstLine="0"/>
        <w:jc w:val="center"/>
        <w:rPr>
          <w:sz w:val="32"/>
        </w:rPr>
      </w:pPr>
      <w:r>
        <w:rPr>
          <w:color w:val="2E5395"/>
          <w:sz w:val="32"/>
        </w:rPr>
        <w:t>Міністерство</w:t>
      </w:r>
      <w:r>
        <w:rPr>
          <w:color w:val="2E5395"/>
          <w:spacing w:val="-3"/>
          <w:sz w:val="32"/>
        </w:rPr>
        <w:t> </w:t>
      </w:r>
      <w:r>
        <w:rPr>
          <w:color w:val="2E5395"/>
          <w:sz w:val="32"/>
        </w:rPr>
        <w:t>освіти</w:t>
      </w:r>
      <w:r>
        <w:rPr>
          <w:color w:val="2E5395"/>
          <w:spacing w:val="-5"/>
          <w:sz w:val="32"/>
        </w:rPr>
        <w:t> </w:t>
      </w:r>
      <w:r>
        <w:rPr>
          <w:color w:val="2E5395"/>
          <w:sz w:val="32"/>
        </w:rPr>
        <w:t>і</w:t>
      </w:r>
      <w:r>
        <w:rPr>
          <w:color w:val="2E5395"/>
          <w:spacing w:val="-2"/>
          <w:sz w:val="32"/>
        </w:rPr>
        <w:t> </w:t>
      </w:r>
      <w:r>
        <w:rPr>
          <w:color w:val="2E5395"/>
          <w:sz w:val="32"/>
        </w:rPr>
        <w:t>науки</w:t>
      </w:r>
      <w:r>
        <w:rPr>
          <w:color w:val="2E5395"/>
          <w:spacing w:val="-1"/>
          <w:sz w:val="32"/>
        </w:rPr>
        <w:t> </w:t>
      </w:r>
      <w:r>
        <w:rPr>
          <w:color w:val="2E5395"/>
          <w:sz w:val="32"/>
        </w:rPr>
        <w:t>України</w:t>
      </w:r>
    </w:p>
    <w:p>
      <w:pPr>
        <w:spacing w:before="185"/>
        <w:ind w:left="912" w:right="1077" w:firstLine="0"/>
        <w:jc w:val="center"/>
        <w:rPr>
          <w:sz w:val="32"/>
        </w:rPr>
      </w:pPr>
      <w:r>
        <w:rPr>
          <w:color w:val="2E5395"/>
          <w:sz w:val="32"/>
        </w:rPr>
        <w:t>Тернопільський обласний комунальний інститут</w:t>
      </w:r>
      <w:r>
        <w:rPr>
          <w:color w:val="2E5395"/>
          <w:spacing w:val="-77"/>
          <w:sz w:val="32"/>
        </w:rPr>
        <w:t> </w:t>
      </w:r>
      <w:r>
        <w:rPr>
          <w:color w:val="2E5395"/>
          <w:sz w:val="32"/>
        </w:rPr>
        <w:t>післядипломної</w:t>
      </w:r>
      <w:r>
        <w:rPr>
          <w:color w:val="2E5395"/>
          <w:spacing w:val="-2"/>
          <w:sz w:val="32"/>
        </w:rPr>
        <w:t> </w:t>
      </w:r>
      <w:r>
        <w:rPr>
          <w:color w:val="2E5395"/>
          <w:sz w:val="32"/>
        </w:rPr>
        <w:t>педагогічної</w:t>
      </w:r>
      <w:r>
        <w:rPr>
          <w:color w:val="2E5395"/>
          <w:spacing w:val="-2"/>
          <w:sz w:val="32"/>
        </w:rPr>
        <w:t> </w:t>
      </w:r>
      <w:r>
        <w:rPr>
          <w:color w:val="2E5395"/>
          <w:sz w:val="32"/>
        </w:rPr>
        <w:t>освіти</w:t>
      </w:r>
    </w:p>
    <w:p>
      <w:pPr>
        <w:spacing w:before="185"/>
        <w:ind w:left="912" w:right="1077" w:firstLine="0"/>
        <w:jc w:val="center"/>
        <w:rPr>
          <w:sz w:val="32"/>
        </w:rPr>
      </w:pPr>
      <w:r>
        <w:rPr>
          <w:color w:val="2E5395"/>
          <w:sz w:val="32"/>
        </w:rPr>
        <w:t>Кафедра</w:t>
      </w:r>
      <w:r>
        <w:rPr>
          <w:color w:val="2E5395"/>
          <w:spacing w:val="-4"/>
          <w:sz w:val="32"/>
        </w:rPr>
        <w:t> </w:t>
      </w:r>
      <w:r>
        <w:rPr>
          <w:color w:val="2E5395"/>
          <w:sz w:val="32"/>
        </w:rPr>
        <w:t>менеджменту</w:t>
      </w:r>
      <w:r>
        <w:rPr>
          <w:color w:val="2E5395"/>
          <w:spacing w:val="-4"/>
          <w:sz w:val="32"/>
        </w:rPr>
        <w:t> </w:t>
      </w:r>
      <w:r>
        <w:rPr>
          <w:color w:val="2E5395"/>
          <w:sz w:val="32"/>
        </w:rPr>
        <w:t>і</w:t>
      </w:r>
      <w:r>
        <w:rPr>
          <w:color w:val="2E5395"/>
          <w:spacing w:val="-1"/>
          <w:sz w:val="32"/>
        </w:rPr>
        <w:t> </w:t>
      </w:r>
      <w:r>
        <w:rPr>
          <w:color w:val="2E5395"/>
          <w:sz w:val="32"/>
        </w:rPr>
        <w:t>методології</w:t>
      </w:r>
      <w:r>
        <w:rPr>
          <w:color w:val="2E5395"/>
          <w:spacing w:val="-3"/>
          <w:sz w:val="32"/>
        </w:rPr>
        <w:t> </w:t>
      </w:r>
      <w:r>
        <w:rPr>
          <w:color w:val="2E5395"/>
          <w:sz w:val="32"/>
        </w:rPr>
        <w:t>освіти</w:t>
      </w:r>
    </w:p>
    <w:p>
      <w:pPr>
        <w:pStyle w:val="BodyText"/>
        <w:spacing w:before="2"/>
        <w:ind w:lef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3074035</wp:posOffset>
            </wp:positionH>
            <wp:positionV relativeFrom="paragraph">
              <wp:posOffset>209121</wp:posOffset>
            </wp:positionV>
            <wp:extent cx="1419745" cy="82562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4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spacing w:before="5"/>
        <w:ind w:left="0" w:firstLine="0"/>
        <w:jc w:val="left"/>
        <w:rPr>
          <w:sz w:val="46"/>
        </w:rPr>
      </w:pPr>
    </w:p>
    <w:p>
      <w:pPr>
        <w:pStyle w:val="Title"/>
        <w:ind w:right="1076"/>
      </w:pPr>
      <w:r>
        <w:rPr>
          <w:color w:val="2E5395"/>
        </w:rPr>
        <w:t>ЗБІРНИК</w:t>
      </w:r>
      <w:r>
        <w:rPr>
          <w:color w:val="2E5395"/>
          <w:spacing w:val="1"/>
        </w:rPr>
        <w:t> </w:t>
      </w:r>
      <w:r>
        <w:rPr>
          <w:color w:val="2E5395"/>
        </w:rPr>
        <w:t>МАТЕРІАЛІВ</w:t>
      </w:r>
    </w:p>
    <w:p>
      <w:pPr>
        <w:spacing w:before="315"/>
        <w:ind w:left="916" w:right="1076" w:firstLine="0"/>
        <w:jc w:val="center"/>
        <w:rPr>
          <w:sz w:val="36"/>
        </w:rPr>
      </w:pPr>
      <w:r>
        <w:rPr>
          <w:color w:val="006FC0"/>
          <w:sz w:val="36"/>
        </w:rPr>
        <w:t>ІV</w:t>
      </w:r>
      <w:r>
        <w:rPr>
          <w:color w:val="006FC0"/>
          <w:spacing w:val="-6"/>
          <w:sz w:val="36"/>
        </w:rPr>
        <w:t> </w:t>
      </w:r>
      <w:r>
        <w:rPr>
          <w:color w:val="006FC0"/>
          <w:sz w:val="36"/>
        </w:rPr>
        <w:t>регіональної</w:t>
      </w:r>
      <w:r>
        <w:rPr>
          <w:color w:val="006FC0"/>
          <w:spacing w:val="-4"/>
          <w:sz w:val="36"/>
        </w:rPr>
        <w:t> </w:t>
      </w:r>
      <w:r>
        <w:rPr>
          <w:color w:val="006FC0"/>
          <w:sz w:val="36"/>
        </w:rPr>
        <w:t>науково-практичної</w:t>
      </w:r>
      <w:r>
        <w:rPr>
          <w:color w:val="006FC0"/>
          <w:spacing w:val="-6"/>
          <w:sz w:val="36"/>
        </w:rPr>
        <w:t> </w:t>
      </w:r>
      <w:r>
        <w:rPr>
          <w:color w:val="006FC0"/>
          <w:sz w:val="36"/>
        </w:rPr>
        <w:t>конференції</w:t>
      </w:r>
    </w:p>
    <w:p>
      <w:pPr>
        <w:pStyle w:val="BodyText"/>
        <w:spacing w:before="6"/>
        <w:ind w:left="0" w:firstLine="0"/>
        <w:jc w:val="left"/>
        <w:rPr>
          <w:sz w:val="44"/>
        </w:rPr>
      </w:pPr>
    </w:p>
    <w:p>
      <w:pPr>
        <w:spacing w:before="0"/>
        <w:ind w:left="1962" w:right="2145" w:firstLine="4"/>
        <w:jc w:val="center"/>
        <w:rPr>
          <w:sz w:val="44"/>
        </w:rPr>
      </w:pPr>
      <w:r>
        <w:rPr>
          <w:color w:val="006FC0"/>
          <w:sz w:val="44"/>
        </w:rPr>
        <w:t>Використання</w:t>
      </w:r>
      <w:r>
        <w:rPr>
          <w:color w:val="006FC0"/>
          <w:spacing w:val="25"/>
          <w:sz w:val="44"/>
        </w:rPr>
        <w:t> </w:t>
      </w:r>
      <w:r>
        <w:rPr>
          <w:color w:val="006FC0"/>
          <w:sz w:val="44"/>
        </w:rPr>
        <w:t>технологій</w:t>
      </w:r>
      <w:r>
        <w:rPr>
          <w:color w:val="006FC0"/>
          <w:spacing w:val="1"/>
          <w:sz w:val="44"/>
        </w:rPr>
        <w:t> </w:t>
      </w:r>
      <w:r>
        <w:rPr>
          <w:color w:val="006FC0"/>
          <w:sz w:val="44"/>
        </w:rPr>
        <w:t>менеджменту</w:t>
      </w:r>
      <w:r>
        <w:rPr>
          <w:color w:val="006FC0"/>
          <w:spacing w:val="1"/>
          <w:sz w:val="44"/>
        </w:rPr>
        <w:t> </w:t>
      </w:r>
      <w:r>
        <w:rPr>
          <w:color w:val="006FC0"/>
          <w:sz w:val="44"/>
        </w:rPr>
        <w:t>якості</w:t>
      </w:r>
      <w:r>
        <w:rPr>
          <w:color w:val="006FC0"/>
          <w:spacing w:val="1"/>
          <w:sz w:val="44"/>
        </w:rPr>
        <w:t> </w:t>
      </w:r>
      <w:r>
        <w:rPr>
          <w:color w:val="006FC0"/>
          <w:sz w:val="44"/>
        </w:rPr>
        <w:t>в управлінні</w:t>
      </w:r>
      <w:r>
        <w:rPr>
          <w:color w:val="006FC0"/>
          <w:spacing w:val="-107"/>
          <w:sz w:val="44"/>
        </w:rPr>
        <w:t> </w:t>
      </w:r>
      <w:r>
        <w:rPr>
          <w:color w:val="006FC0"/>
          <w:sz w:val="44"/>
        </w:rPr>
        <w:t>закладами</w:t>
      </w:r>
      <w:r>
        <w:rPr>
          <w:color w:val="006FC0"/>
          <w:spacing w:val="22"/>
          <w:sz w:val="44"/>
        </w:rPr>
        <w:t> </w:t>
      </w:r>
      <w:r>
        <w:rPr>
          <w:color w:val="006FC0"/>
          <w:sz w:val="44"/>
        </w:rPr>
        <w:t>освіти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2432050</wp:posOffset>
            </wp:positionH>
            <wp:positionV relativeFrom="paragraph">
              <wp:posOffset>236368</wp:posOffset>
            </wp:positionV>
            <wp:extent cx="2671341" cy="200177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41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sectPr>
          <w:footerReference w:type="default" r:id="rId5"/>
          <w:type w:val="continuous"/>
          <w:pgSz w:w="11910" w:h="16850"/>
          <w:pgMar w:footer="1743" w:top="1060" w:bottom="1940" w:left="740" w:right="580"/>
          <w:pgNumType w:start="1"/>
        </w:sectPr>
      </w:pPr>
    </w:p>
    <w:p>
      <w:pPr>
        <w:spacing w:line="240" w:lineRule="auto" w:before="63"/>
        <w:ind w:left="2104" w:right="1817" w:firstLine="8"/>
        <w:jc w:val="center"/>
        <w:rPr>
          <w:sz w:val="32"/>
        </w:rPr>
      </w:pPr>
      <w:r>
        <w:rPr>
          <w:sz w:val="32"/>
        </w:rPr>
        <w:t>Міністерство освіти і науки України</w:t>
      </w:r>
      <w:r>
        <w:rPr>
          <w:spacing w:val="1"/>
          <w:sz w:val="32"/>
        </w:rPr>
        <w:t> </w:t>
      </w:r>
      <w:r>
        <w:rPr>
          <w:sz w:val="32"/>
        </w:rPr>
        <w:t>Тернопільський обласний комунальний інститут</w:t>
      </w:r>
      <w:r>
        <w:rPr>
          <w:spacing w:val="-77"/>
          <w:sz w:val="32"/>
        </w:rPr>
        <w:t> </w:t>
      </w:r>
      <w:r>
        <w:rPr>
          <w:sz w:val="32"/>
        </w:rPr>
        <w:t>післядипломної</w:t>
      </w:r>
      <w:r>
        <w:rPr>
          <w:spacing w:val="-2"/>
          <w:sz w:val="32"/>
        </w:rPr>
        <w:t> </w:t>
      </w:r>
      <w:r>
        <w:rPr>
          <w:sz w:val="32"/>
        </w:rPr>
        <w:t>педагогічної</w:t>
      </w:r>
      <w:r>
        <w:rPr>
          <w:spacing w:val="-2"/>
          <w:sz w:val="32"/>
        </w:rPr>
        <w:t> </w:t>
      </w:r>
      <w:r>
        <w:rPr>
          <w:sz w:val="32"/>
        </w:rPr>
        <w:t>освіти</w:t>
      </w:r>
    </w:p>
    <w:p>
      <w:pPr>
        <w:spacing w:before="1"/>
        <w:ind w:left="916" w:right="628" w:firstLine="0"/>
        <w:jc w:val="center"/>
        <w:rPr>
          <w:sz w:val="32"/>
        </w:rPr>
      </w:pPr>
      <w:r>
        <w:rPr>
          <w:sz w:val="32"/>
        </w:rPr>
        <w:t>Кафедра</w:t>
      </w:r>
      <w:r>
        <w:rPr>
          <w:spacing w:val="-4"/>
          <w:sz w:val="32"/>
        </w:rPr>
        <w:t> </w:t>
      </w:r>
      <w:r>
        <w:rPr>
          <w:sz w:val="32"/>
        </w:rPr>
        <w:t>менеджменту</w:t>
      </w:r>
      <w:r>
        <w:rPr>
          <w:spacing w:val="-4"/>
          <w:sz w:val="32"/>
        </w:rPr>
        <w:t> </w:t>
      </w:r>
      <w:r>
        <w:rPr>
          <w:sz w:val="32"/>
        </w:rPr>
        <w:t>і</w:t>
      </w:r>
      <w:r>
        <w:rPr>
          <w:spacing w:val="-1"/>
          <w:sz w:val="32"/>
        </w:rPr>
        <w:t> </w:t>
      </w:r>
      <w:r>
        <w:rPr>
          <w:sz w:val="32"/>
        </w:rPr>
        <w:t>методології</w:t>
      </w:r>
      <w:r>
        <w:rPr>
          <w:spacing w:val="-3"/>
          <w:sz w:val="32"/>
        </w:rPr>
        <w:t> </w:t>
      </w:r>
      <w:r>
        <w:rPr>
          <w:sz w:val="32"/>
        </w:rPr>
        <w:t>освіти</w:t>
      </w: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BodyText"/>
        <w:ind w:left="0" w:firstLine="0"/>
        <w:jc w:val="left"/>
        <w:rPr>
          <w:sz w:val="34"/>
        </w:rPr>
      </w:pPr>
    </w:p>
    <w:p>
      <w:pPr>
        <w:pStyle w:val="Title"/>
        <w:spacing w:before="283"/>
      </w:pPr>
      <w:r>
        <w:rPr/>
        <w:t>ЗБІРНИК</w:t>
      </w:r>
      <w:r>
        <w:rPr>
          <w:spacing w:val="-6"/>
        </w:rPr>
        <w:t> </w:t>
      </w:r>
      <w:r>
        <w:rPr/>
        <w:t>МАТЕРІАЛІВ</w:t>
      </w:r>
    </w:p>
    <w:p>
      <w:pPr>
        <w:pStyle w:val="BodyText"/>
        <w:spacing w:before="5"/>
        <w:ind w:left="0" w:firstLine="0"/>
        <w:jc w:val="left"/>
        <w:rPr>
          <w:sz w:val="111"/>
        </w:rPr>
      </w:pPr>
    </w:p>
    <w:p>
      <w:pPr>
        <w:spacing w:before="0"/>
        <w:ind w:left="916" w:right="513" w:firstLine="0"/>
        <w:jc w:val="center"/>
        <w:rPr>
          <w:sz w:val="36"/>
        </w:rPr>
      </w:pPr>
      <w:r>
        <w:rPr>
          <w:sz w:val="36"/>
        </w:rPr>
        <w:t>ІV</w:t>
      </w:r>
      <w:r>
        <w:rPr>
          <w:spacing w:val="-6"/>
          <w:sz w:val="36"/>
        </w:rPr>
        <w:t> </w:t>
      </w:r>
      <w:r>
        <w:rPr>
          <w:sz w:val="36"/>
        </w:rPr>
        <w:t>регіональної</w:t>
      </w:r>
      <w:r>
        <w:rPr>
          <w:spacing w:val="-4"/>
          <w:sz w:val="36"/>
        </w:rPr>
        <w:t> </w:t>
      </w:r>
      <w:r>
        <w:rPr>
          <w:sz w:val="36"/>
        </w:rPr>
        <w:t>науково-практичної</w:t>
      </w:r>
      <w:r>
        <w:rPr>
          <w:spacing w:val="-6"/>
          <w:sz w:val="36"/>
        </w:rPr>
        <w:t> </w:t>
      </w:r>
      <w:r>
        <w:rPr>
          <w:sz w:val="36"/>
        </w:rPr>
        <w:t>конференції</w:t>
      </w:r>
    </w:p>
    <w:p>
      <w:pPr>
        <w:pStyle w:val="BodyText"/>
        <w:ind w:left="0" w:firstLine="0"/>
        <w:jc w:val="left"/>
        <w:rPr>
          <w:sz w:val="40"/>
        </w:rPr>
      </w:pPr>
    </w:p>
    <w:p>
      <w:pPr>
        <w:pStyle w:val="BodyText"/>
        <w:ind w:left="0" w:firstLine="0"/>
        <w:jc w:val="left"/>
        <w:rPr>
          <w:sz w:val="40"/>
        </w:rPr>
      </w:pPr>
    </w:p>
    <w:p>
      <w:pPr>
        <w:pStyle w:val="BodyText"/>
        <w:ind w:left="0" w:firstLine="0"/>
        <w:jc w:val="left"/>
        <w:rPr>
          <w:sz w:val="40"/>
        </w:rPr>
      </w:pPr>
    </w:p>
    <w:p>
      <w:pPr>
        <w:spacing w:before="234"/>
        <w:ind w:left="2188" w:right="1909" w:hanging="1"/>
        <w:jc w:val="center"/>
        <w:rPr>
          <w:sz w:val="44"/>
        </w:rPr>
      </w:pPr>
      <w:r>
        <w:rPr>
          <w:sz w:val="44"/>
        </w:rPr>
        <w:t>Використання</w:t>
      </w:r>
      <w:r>
        <w:rPr>
          <w:spacing w:val="25"/>
          <w:sz w:val="44"/>
        </w:rPr>
        <w:t> </w:t>
      </w:r>
      <w:r>
        <w:rPr>
          <w:sz w:val="44"/>
        </w:rPr>
        <w:t>технологій</w:t>
      </w:r>
      <w:r>
        <w:rPr>
          <w:spacing w:val="1"/>
          <w:sz w:val="44"/>
        </w:rPr>
        <w:t> </w:t>
      </w:r>
      <w:r>
        <w:rPr>
          <w:sz w:val="44"/>
        </w:rPr>
        <w:t>менеджменту</w:t>
      </w:r>
      <w:r>
        <w:rPr>
          <w:spacing w:val="1"/>
          <w:sz w:val="44"/>
        </w:rPr>
        <w:t> </w:t>
      </w:r>
      <w:r>
        <w:rPr>
          <w:sz w:val="44"/>
        </w:rPr>
        <w:t>якості</w:t>
      </w:r>
      <w:r>
        <w:rPr>
          <w:spacing w:val="1"/>
          <w:sz w:val="44"/>
        </w:rPr>
        <w:t> </w:t>
      </w:r>
      <w:r>
        <w:rPr>
          <w:sz w:val="44"/>
        </w:rPr>
        <w:t>в управлінні</w:t>
      </w:r>
      <w:r>
        <w:rPr>
          <w:spacing w:val="-107"/>
          <w:sz w:val="44"/>
        </w:rPr>
        <w:t> </w:t>
      </w:r>
      <w:r>
        <w:rPr>
          <w:sz w:val="44"/>
        </w:rPr>
        <w:t>закладами</w:t>
      </w:r>
      <w:r>
        <w:rPr>
          <w:spacing w:val="22"/>
          <w:sz w:val="44"/>
        </w:rPr>
        <w:t> </w:t>
      </w:r>
      <w:r>
        <w:rPr>
          <w:sz w:val="44"/>
        </w:rPr>
        <w:t>освіти</w:t>
      </w:r>
    </w:p>
    <w:p>
      <w:pPr>
        <w:spacing w:after="0"/>
        <w:jc w:val="center"/>
        <w:rPr>
          <w:sz w:val="44"/>
        </w:rPr>
        <w:sectPr>
          <w:pgSz w:w="11910" w:h="16850"/>
          <w:pgMar w:header="0" w:footer="1743" w:top="1060" w:bottom="2080" w:left="740" w:right="580"/>
        </w:sectPr>
      </w:pPr>
    </w:p>
    <w:p>
      <w:pPr>
        <w:pStyle w:val="Heading1"/>
        <w:spacing w:line="240" w:lineRule="auto" w:before="69"/>
        <w:ind w:left="959"/>
        <w:jc w:val="left"/>
      </w:pPr>
      <w:r>
        <w:rPr/>
        <w:t>УДК</w:t>
      </w:r>
      <w:r>
        <w:rPr>
          <w:spacing w:val="87"/>
        </w:rPr>
        <w:t> </w:t>
      </w:r>
      <w:r>
        <w:rPr/>
        <w:t>37.07:005.6:005.745</w:t>
      </w:r>
    </w:p>
    <w:p>
      <w:pPr>
        <w:spacing w:before="3"/>
        <w:ind w:left="959" w:right="0" w:firstLine="0"/>
        <w:jc w:val="left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43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270"/>
        <w:ind w:right="664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43</w:t>
      </w:r>
      <w:r>
        <w:rPr>
          <w:b/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освіти:</w:t>
      </w:r>
      <w:r>
        <w:rPr>
          <w:spacing w:val="1"/>
        </w:rPr>
        <w:t> </w:t>
      </w:r>
      <w:r>
        <w:rPr/>
        <w:t>збірник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ІV</w:t>
      </w:r>
      <w:r>
        <w:rPr>
          <w:spacing w:val="1"/>
        </w:rPr>
        <w:t> </w:t>
      </w:r>
      <w:r>
        <w:rPr/>
        <w:t>регіональної</w:t>
      </w:r>
      <w:r>
        <w:rPr>
          <w:spacing w:val="1"/>
        </w:rPr>
        <w:t> </w:t>
      </w:r>
      <w:r>
        <w:rPr/>
        <w:t>науково-практичної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(м. Тернопіль,</w:t>
      </w:r>
      <w:r>
        <w:rPr>
          <w:spacing w:val="70"/>
        </w:rPr>
        <w:t> </w:t>
      </w:r>
      <w:r>
        <w:rPr/>
        <w:t>Україна,</w:t>
      </w:r>
      <w:r>
        <w:rPr>
          <w:spacing w:val="70"/>
        </w:rPr>
        <w:t> </w:t>
      </w:r>
      <w:r>
        <w:rPr/>
        <w:t>26</w:t>
      </w:r>
      <w:r>
        <w:rPr>
          <w:spacing w:val="70"/>
        </w:rPr>
        <w:t> </w:t>
      </w:r>
      <w:r>
        <w:rPr/>
        <w:t>листопада</w:t>
      </w:r>
      <w:r>
        <w:rPr>
          <w:spacing w:val="70"/>
        </w:rPr>
        <w:t> </w:t>
      </w:r>
      <w:r>
        <w:rPr/>
        <w:t>2020</w:t>
      </w:r>
      <w:r>
        <w:rPr>
          <w:spacing w:val="70"/>
        </w:rPr>
        <w:t> </w:t>
      </w:r>
      <w:r>
        <w:rPr/>
        <w:t>року)</w:t>
      </w:r>
      <w:r>
        <w:rPr>
          <w:spacing w:val="70"/>
        </w:rPr>
        <w:t> </w:t>
      </w:r>
      <w:r>
        <w:rPr/>
        <w:t>/</w:t>
      </w:r>
      <w:r>
        <w:rPr>
          <w:spacing w:val="70"/>
        </w:rPr>
        <w:t> </w:t>
      </w:r>
      <w:r>
        <w:rPr/>
        <w:t>Редколегія:</w:t>
      </w:r>
      <w:r>
        <w:rPr>
          <w:spacing w:val="1"/>
        </w:rPr>
        <w:t> </w:t>
      </w:r>
      <w:r>
        <w:rPr/>
        <w:t>І. М. Вітенко,</w:t>
      </w:r>
      <w:r>
        <w:rPr>
          <w:spacing w:val="71"/>
        </w:rPr>
        <w:t> </w:t>
      </w:r>
      <w:r>
        <w:rPr/>
        <w:t>Р. С.</w:t>
      </w:r>
      <w:r>
        <w:rPr>
          <w:spacing w:val="71"/>
        </w:rPr>
        <w:t> </w:t>
      </w:r>
      <w:r>
        <w:rPr/>
        <w:t>Брик,</w:t>
      </w:r>
      <w:r>
        <w:rPr>
          <w:spacing w:val="71"/>
        </w:rPr>
        <w:t> </w:t>
      </w:r>
      <w:r>
        <w:rPr/>
        <w:t>Н. Р.   Бабовал,   Т. Г.   Дідух.   Тернопіль,   2020.</w:t>
      </w:r>
      <w:r>
        <w:rPr>
          <w:spacing w:val="1"/>
        </w:rPr>
        <w:t> </w:t>
      </w:r>
      <w:r>
        <w:rPr/>
        <w:t>207</w:t>
      </w:r>
      <w:r>
        <w:rPr>
          <w:spacing w:val="15"/>
        </w:rPr>
        <w:t> </w:t>
      </w:r>
      <w:r>
        <w:rPr/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55"/>
        <w:ind w:right="670"/>
      </w:pPr>
      <w:r>
        <w:rPr/>
        <w:t>У збірнику зібрано тези доповідей та статті учасників ІV регіональної</w:t>
      </w:r>
      <w:r>
        <w:rPr>
          <w:spacing w:val="1"/>
        </w:rPr>
        <w:t> </w:t>
      </w:r>
      <w:r>
        <w:rPr/>
        <w:t>науково-практичної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«Використання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освіти»,</w:t>
      </w:r>
      <w:r>
        <w:rPr>
          <w:spacing w:val="71"/>
        </w:rPr>
        <w:t> </w:t>
      </w:r>
      <w:r>
        <w:rPr/>
        <w:t>яку</w:t>
      </w:r>
      <w:r>
        <w:rPr>
          <w:spacing w:val="71"/>
        </w:rPr>
        <w:t> </w:t>
      </w:r>
      <w:r>
        <w:rPr/>
        <w:t>проведено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8"/>
        </w:rPr>
        <w:t> </w:t>
      </w:r>
      <w:r>
        <w:rPr/>
        <w:t>освіти</w:t>
      </w:r>
      <w:r>
        <w:rPr>
          <w:spacing w:val="21"/>
        </w:rPr>
        <w:t> </w:t>
      </w:r>
      <w:r>
        <w:rPr/>
        <w:t>26</w:t>
      </w:r>
      <w:r>
        <w:rPr>
          <w:spacing w:val="20"/>
        </w:rPr>
        <w:t> </w:t>
      </w:r>
      <w:r>
        <w:rPr/>
        <w:t>листопада</w:t>
      </w:r>
      <w:r>
        <w:rPr>
          <w:spacing w:val="18"/>
        </w:rPr>
        <w:t> </w:t>
      </w:r>
      <w:r>
        <w:rPr/>
        <w:t>2020</w:t>
      </w:r>
      <w:r>
        <w:rPr>
          <w:spacing w:val="19"/>
        </w:rPr>
        <w:t> </w:t>
      </w:r>
      <w:r>
        <w:rPr/>
        <w:t>року.</w:t>
      </w:r>
    </w:p>
    <w:p>
      <w:pPr>
        <w:pStyle w:val="BodyText"/>
        <w:spacing w:line="242" w:lineRule="auto"/>
        <w:ind w:right="674"/>
      </w:pPr>
      <w:r>
        <w:rPr/>
        <w:t>Матеріали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корисними</w:t>
      </w:r>
      <w:r>
        <w:rPr>
          <w:spacing w:val="1"/>
        </w:rPr>
        <w:t> </w:t>
      </w:r>
      <w:r>
        <w:rPr/>
        <w:t>як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науковців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практиків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їхній</w:t>
      </w:r>
      <w:r>
        <w:rPr>
          <w:spacing w:val="16"/>
        </w:rPr>
        <w:t> </w:t>
      </w:r>
      <w:r>
        <w:rPr/>
        <w:t>роботі,</w:t>
      </w:r>
      <w:r>
        <w:rPr>
          <w:spacing w:val="15"/>
        </w:rPr>
        <w:t> </w:t>
      </w:r>
      <w:r>
        <w:rPr/>
        <w:t>так</w:t>
      </w:r>
      <w:r>
        <w:rPr>
          <w:spacing w:val="17"/>
        </w:rPr>
        <w:t> </w:t>
      </w:r>
      <w:r>
        <w:rPr/>
        <w:t>і</w:t>
      </w:r>
      <w:r>
        <w:rPr>
          <w:spacing w:val="19"/>
        </w:rPr>
        <w:t> </w:t>
      </w:r>
      <w:r>
        <w:rPr/>
        <w:t>для</w:t>
      </w:r>
      <w:r>
        <w:rPr>
          <w:spacing w:val="23"/>
        </w:rPr>
        <w:t> </w:t>
      </w:r>
      <w:r>
        <w:rPr/>
        <w:t>студентів.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24"/>
        <w:ind w:right="684"/>
      </w:pPr>
      <w:r>
        <w:rPr/>
        <w:t>Усі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збірника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редакції</w:t>
      </w:r>
      <w:r>
        <w:rPr>
          <w:spacing w:val="1"/>
        </w:rPr>
        <w:t> </w:t>
      </w:r>
      <w:r>
        <w:rPr/>
        <w:t>авторів.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достовірність</w:t>
      </w:r>
      <w:r>
        <w:rPr>
          <w:spacing w:val="19"/>
        </w:rPr>
        <w:t> </w:t>
      </w:r>
      <w:r>
        <w:rPr/>
        <w:t>змісту</w:t>
      </w:r>
      <w:r>
        <w:rPr>
          <w:spacing w:val="17"/>
        </w:rPr>
        <w:t> </w:t>
      </w:r>
      <w:r>
        <w:rPr/>
        <w:t>несуть</w:t>
      </w:r>
      <w:r>
        <w:rPr>
          <w:spacing w:val="16"/>
        </w:rPr>
        <w:t> </w:t>
      </w:r>
      <w:r>
        <w:rPr/>
        <w:t>автори.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spacing w:before="183"/>
        <w:ind w:left="585" w:right="550" w:firstLine="408"/>
        <w:jc w:val="left"/>
        <w:rPr>
          <w:i/>
          <w:sz w:val="28"/>
        </w:rPr>
      </w:pPr>
      <w:r>
        <w:rPr>
          <w:i/>
          <w:sz w:val="28"/>
        </w:rPr>
        <w:t>Рекомендовано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науково-методичною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Тернопільського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обласного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комунального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інституту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післядипломної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педагогічної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освіти</w:t>
      </w:r>
    </w:p>
    <w:p>
      <w:pPr>
        <w:spacing w:before="0"/>
        <w:ind w:left="2865" w:right="0" w:firstLine="0"/>
        <w:jc w:val="left"/>
        <w:rPr>
          <w:i/>
          <w:sz w:val="28"/>
        </w:rPr>
      </w:pPr>
      <w:r>
        <w:rPr>
          <w:i/>
          <w:sz w:val="28"/>
        </w:rPr>
        <w:t>(протокол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№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6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29.12.2020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року).</w:t>
      </w:r>
    </w:p>
    <w:p>
      <w:pPr>
        <w:pStyle w:val="BodyText"/>
        <w:ind w:left="0" w:firstLine="0"/>
        <w:jc w:val="left"/>
        <w:rPr>
          <w:i/>
          <w:sz w:val="30"/>
        </w:rPr>
      </w:pPr>
    </w:p>
    <w:p>
      <w:pPr>
        <w:pStyle w:val="BodyText"/>
        <w:ind w:left="0" w:firstLine="0"/>
        <w:jc w:val="left"/>
        <w:rPr>
          <w:i/>
          <w:sz w:val="30"/>
        </w:rPr>
      </w:pPr>
    </w:p>
    <w:p>
      <w:pPr>
        <w:pStyle w:val="BodyText"/>
        <w:ind w:left="0" w:firstLine="0"/>
        <w:jc w:val="left"/>
        <w:rPr>
          <w:i/>
          <w:sz w:val="30"/>
        </w:rPr>
      </w:pPr>
    </w:p>
    <w:p>
      <w:pPr>
        <w:pStyle w:val="BodyText"/>
        <w:ind w:left="0" w:firstLine="0"/>
        <w:jc w:val="left"/>
        <w:rPr>
          <w:i/>
          <w:sz w:val="30"/>
        </w:rPr>
      </w:pPr>
    </w:p>
    <w:p>
      <w:pPr>
        <w:pStyle w:val="BodyText"/>
        <w:spacing w:before="230"/>
        <w:ind w:left="5832" w:firstLine="0"/>
        <w:jc w:val="left"/>
      </w:pPr>
      <w:r>
        <w:rPr/>
        <w:t>Тернопільського</w:t>
      </w:r>
      <w:r>
        <w:rPr>
          <w:spacing w:val="81"/>
        </w:rPr>
        <w:t> </w:t>
      </w:r>
      <w:r>
        <w:rPr/>
        <w:t>ОКІППО,</w:t>
      </w:r>
      <w:r>
        <w:rPr>
          <w:spacing w:val="66"/>
        </w:rPr>
        <w:t> </w:t>
      </w:r>
      <w:r>
        <w:rPr/>
        <w:t>2020</w:t>
      </w:r>
    </w:p>
    <w:p>
      <w:pPr>
        <w:spacing w:after="0"/>
        <w:jc w:val="left"/>
        <w:sectPr>
          <w:footerReference w:type="default" r:id="rId8"/>
          <w:pgSz w:w="11910" w:h="16850"/>
          <w:pgMar w:footer="0" w:header="0" w:top="1060" w:bottom="280" w:left="740" w:right="580"/>
        </w:sectPr>
      </w:pPr>
    </w:p>
    <w:p>
      <w:pPr>
        <w:pStyle w:val="Heading1"/>
        <w:spacing w:line="240" w:lineRule="auto" w:before="69"/>
        <w:ind w:left="916" w:right="620"/>
        <w:jc w:val="center"/>
      </w:pPr>
      <w:r>
        <w:rPr/>
        <w:t>ЗМІСТ</w:t>
      </w:r>
    </w:p>
    <w:p>
      <w:pPr>
        <w:pStyle w:val="BodyText"/>
        <w:spacing w:before="5"/>
        <w:ind w:left="0" w:firstLine="0"/>
        <w:jc w:val="left"/>
        <w:rPr>
          <w:b/>
        </w:rPr>
      </w:pPr>
    </w:p>
    <w:p>
      <w:pPr>
        <w:pStyle w:val="Heading2"/>
        <w:spacing w:line="318" w:lineRule="exact"/>
        <w:jc w:val="left"/>
      </w:pPr>
      <w:r>
        <w:rPr/>
        <w:t>Антошків</w:t>
      </w:r>
      <w:r>
        <w:rPr>
          <w:spacing w:val="-4"/>
        </w:rPr>
        <w:t> </w:t>
      </w:r>
      <w:r>
        <w:rPr/>
        <w:t>О.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tabs>
          <w:tab w:pos="2368" w:val="left" w:leader="none"/>
          <w:tab w:pos="9893" w:val="left" w:leader="dot"/>
        </w:tabs>
        <w:ind w:right="550" w:firstLine="0"/>
        <w:jc w:val="left"/>
      </w:pPr>
      <w:hyperlink w:history="true" w:anchor="_bookmark0">
        <w:r>
          <w:rPr/>
          <w:t>Використання</w:t>
          <w:tab/>
          <w:t>педагогічної</w:t>
        </w:r>
        <w:r>
          <w:rPr>
            <w:spacing w:val="1"/>
          </w:rPr>
          <w:t> </w:t>
        </w:r>
        <w:r>
          <w:rPr/>
          <w:t>технології</w:t>
        </w:r>
        <w:r>
          <w:rPr>
            <w:spacing w:val="1"/>
          </w:rPr>
          <w:t> </w:t>
        </w:r>
        <w:r>
          <w:rPr/>
          <w:t>«Проєктна</w:t>
        </w:r>
        <w:r>
          <w:rPr>
            <w:spacing w:val="1"/>
          </w:rPr>
          <w:t> </w:t>
        </w:r>
        <w:r>
          <w:rPr/>
          <w:t>діяльність»</w:t>
        </w:r>
        <w:r>
          <w:rPr>
            <w:spacing w:val="1"/>
          </w:rPr>
          <w:t> </w:t>
        </w:r>
        <w:r>
          <w:rPr/>
          <w:t>у</w:t>
        </w:r>
        <w:r>
          <w:rPr>
            <w:spacing w:val="1"/>
          </w:rPr>
          <w:t> </w:t>
        </w:r>
        <w:r>
          <w:rPr/>
          <w:t>роботі</w:t>
        </w:r>
      </w:hyperlink>
      <w:r>
        <w:rPr>
          <w:spacing w:val="-67"/>
        </w:rPr>
        <w:t> </w:t>
      </w:r>
      <w:hyperlink w:history="true" w:anchor="_bookmark0">
        <w:r>
          <w:rPr/>
          <w:t>дошкільного</w:t>
        </w:r>
        <w:r>
          <w:rPr>
            <w:spacing w:val="-4"/>
          </w:rPr>
          <w:t> </w:t>
        </w:r>
        <w:r>
          <w:rPr/>
          <w:t>закладу</w:t>
          <w:tab/>
        </w:r>
        <w:r>
          <w:rPr>
            <w:spacing w:val="-1"/>
          </w:rPr>
          <w:t>6</w:t>
        </w:r>
      </w:hyperlink>
    </w:p>
    <w:p>
      <w:pPr>
        <w:pStyle w:val="Heading2"/>
        <w:spacing w:line="318" w:lineRule="exact" w:before="3"/>
        <w:jc w:val="left"/>
      </w:pPr>
      <w:r>
        <w:rPr/>
        <w:t>Бабовал</w:t>
      </w:r>
      <w:r>
        <w:rPr>
          <w:spacing w:val="-12"/>
        </w:rPr>
        <w:t> </w:t>
      </w:r>
      <w:r>
        <w:rPr/>
        <w:t>Н.</w:t>
      </w:r>
      <w:r>
        <w:rPr>
          <w:spacing w:val="-13"/>
        </w:rPr>
        <w:t> </w:t>
      </w:r>
      <w:r>
        <w:rPr/>
        <w:t>Р.</w:t>
      </w:r>
    </w:p>
    <w:p>
      <w:pPr>
        <w:pStyle w:val="BodyText"/>
        <w:tabs>
          <w:tab w:pos="9764" w:val="left" w:leader="dot"/>
        </w:tabs>
        <w:spacing w:line="242" w:lineRule="auto"/>
        <w:ind w:right="550" w:firstLine="0"/>
        <w:jc w:val="left"/>
      </w:pPr>
      <w:hyperlink w:history="true" w:anchor="_bookmark2">
        <w:r>
          <w:rPr/>
          <w:t>Сучасні</w:t>
        </w:r>
        <w:r>
          <w:rPr>
            <w:spacing w:val="66"/>
          </w:rPr>
          <w:t> </w:t>
        </w:r>
        <w:r>
          <w:rPr/>
          <w:t>підходи</w:t>
        </w:r>
        <w:r>
          <w:rPr>
            <w:spacing w:val="66"/>
          </w:rPr>
          <w:t> </w:t>
        </w:r>
        <w:r>
          <w:rPr/>
          <w:t>до</w:t>
        </w:r>
        <w:r>
          <w:rPr>
            <w:spacing w:val="64"/>
          </w:rPr>
          <w:t> </w:t>
        </w:r>
        <w:r>
          <w:rPr/>
          <w:t>управління</w:t>
        </w:r>
        <w:r>
          <w:rPr>
            <w:spacing w:val="66"/>
          </w:rPr>
          <w:t> </w:t>
        </w:r>
        <w:r>
          <w:rPr/>
          <w:t>закладом</w:t>
        </w:r>
        <w:r>
          <w:rPr>
            <w:spacing w:val="64"/>
          </w:rPr>
          <w:t> </w:t>
        </w:r>
        <w:r>
          <w:rPr/>
          <w:t>освіти</w:t>
        </w:r>
        <w:r>
          <w:rPr>
            <w:spacing w:val="66"/>
          </w:rPr>
          <w:t> </w:t>
        </w:r>
        <w:r>
          <w:rPr/>
          <w:t>в</w:t>
        </w:r>
        <w:r>
          <w:rPr>
            <w:spacing w:val="65"/>
          </w:rPr>
          <w:t> </w:t>
        </w:r>
        <w:r>
          <w:rPr/>
          <w:t>умовах</w:t>
        </w:r>
        <w:r>
          <w:rPr>
            <w:spacing w:val="66"/>
          </w:rPr>
          <w:t> </w:t>
        </w:r>
        <w:r>
          <w:rPr/>
          <w:t>Нової</w:t>
        </w:r>
        <w:r>
          <w:rPr>
            <w:spacing w:val="66"/>
          </w:rPr>
          <w:t> </w:t>
        </w:r>
        <w:r>
          <w:rPr/>
          <w:t>української</w:t>
        </w:r>
      </w:hyperlink>
      <w:r>
        <w:rPr>
          <w:spacing w:val="-67"/>
        </w:rPr>
        <w:t> </w:t>
      </w:r>
      <w:hyperlink w:history="true" w:anchor="_bookmark2">
        <w:r>
          <w:rPr/>
          <w:t>школи</w:t>
          <w:tab/>
        </w:r>
        <w:r>
          <w:rPr>
            <w:spacing w:val="-6"/>
          </w:rPr>
          <w:t>11</w:t>
        </w:r>
      </w:hyperlink>
    </w:p>
    <w:p>
      <w:pPr>
        <w:pStyle w:val="Heading2"/>
        <w:spacing w:line="318" w:lineRule="exact"/>
        <w:jc w:val="left"/>
      </w:pPr>
      <w:r>
        <w:rPr/>
        <w:t>Бабовал</w:t>
      </w:r>
      <w:r>
        <w:rPr>
          <w:spacing w:val="-8"/>
        </w:rPr>
        <w:t> </w:t>
      </w:r>
      <w:r>
        <w:rPr/>
        <w:t>Т.</w:t>
      </w:r>
      <w:r>
        <w:rPr>
          <w:spacing w:val="-8"/>
        </w:rPr>
        <w:t> </w:t>
      </w:r>
      <w:r>
        <w:rPr/>
        <w:t>І.</w:t>
      </w:r>
    </w:p>
    <w:p>
      <w:pPr>
        <w:pStyle w:val="BodyText"/>
        <w:tabs>
          <w:tab w:pos="9752" w:val="left" w:leader="dot"/>
        </w:tabs>
        <w:ind w:right="550" w:firstLine="0"/>
        <w:jc w:val="left"/>
      </w:pPr>
      <w:hyperlink w:history="true" w:anchor="_bookmark2">
        <w:r>
          <w:rPr/>
          <w:t>Критичне</w:t>
        </w:r>
        <w:r>
          <w:rPr>
            <w:spacing w:val="35"/>
          </w:rPr>
          <w:t> </w:t>
        </w:r>
        <w:r>
          <w:rPr/>
          <w:t>мислення</w:t>
        </w:r>
        <w:r>
          <w:rPr>
            <w:spacing w:val="36"/>
          </w:rPr>
          <w:t> </w:t>
        </w:r>
        <w:r>
          <w:rPr/>
          <w:t>як</w:t>
        </w:r>
        <w:r>
          <w:rPr>
            <w:spacing w:val="36"/>
          </w:rPr>
          <w:t> </w:t>
        </w:r>
        <w:r>
          <w:rPr/>
          <w:t>необхідна</w:t>
        </w:r>
        <w:r>
          <w:rPr>
            <w:spacing w:val="33"/>
          </w:rPr>
          <w:t> </w:t>
        </w:r>
        <w:r>
          <w:rPr/>
          <w:t>складова</w:t>
        </w:r>
        <w:r>
          <w:rPr>
            <w:spacing w:val="35"/>
          </w:rPr>
          <w:t> </w:t>
        </w:r>
        <w:r>
          <w:rPr/>
          <w:t>професійної</w:t>
        </w:r>
        <w:r>
          <w:rPr>
            <w:spacing w:val="36"/>
          </w:rPr>
          <w:t> </w:t>
        </w:r>
        <w:r>
          <w:rPr/>
          <w:t>компетентності</w:t>
        </w:r>
      </w:hyperlink>
      <w:r>
        <w:rPr>
          <w:spacing w:val="-67"/>
        </w:rPr>
        <w:t> </w:t>
      </w:r>
      <w:hyperlink w:history="true" w:anchor="_bookmark2">
        <w:r>
          <w:rPr/>
          <w:t>педагога</w:t>
          <w:tab/>
          <w:t>17</w:t>
        </w:r>
      </w:hyperlink>
    </w:p>
    <w:p>
      <w:pPr>
        <w:pStyle w:val="Heading2"/>
        <w:spacing w:line="318" w:lineRule="exact" w:before="1"/>
        <w:jc w:val="left"/>
      </w:pPr>
      <w:r>
        <w:rPr/>
        <w:t>Багрій</w:t>
      </w:r>
      <w:r>
        <w:rPr>
          <w:spacing w:val="-2"/>
        </w:rPr>
        <w:t> </w:t>
      </w:r>
      <w:r>
        <w:rPr/>
        <w:t>І.</w:t>
      </w:r>
      <w:r>
        <w:rPr>
          <w:spacing w:val="-2"/>
        </w:rPr>
        <w:t> </w:t>
      </w:r>
      <w:r>
        <w:rPr/>
        <w:t>Б.</w:t>
      </w:r>
    </w:p>
    <w:p>
      <w:pPr>
        <w:pStyle w:val="BodyText"/>
        <w:tabs>
          <w:tab w:pos="9752" w:val="left" w:leader="dot"/>
        </w:tabs>
        <w:spacing w:line="242" w:lineRule="auto"/>
        <w:ind w:right="548" w:firstLine="0"/>
        <w:jc w:val="left"/>
      </w:pPr>
      <w:hyperlink w:history="true" w:anchor="_bookmark2">
        <w:r>
          <w:rPr/>
          <w:t>Вплив інформаційно-комунікаційних технологій на розвиток дітей дошкільного</w:t>
        </w:r>
      </w:hyperlink>
      <w:r>
        <w:rPr>
          <w:spacing w:val="-67"/>
        </w:rPr>
        <w:t> </w:t>
      </w:r>
      <w:hyperlink w:history="true" w:anchor="_bookmark2">
        <w:r>
          <w:rPr/>
          <w:t>віку</w:t>
          <w:tab/>
          <w:t>20</w:t>
        </w:r>
      </w:hyperlink>
    </w:p>
    <w:p>
      <w:pPr>
        <w:pStyle w:val="Heading2"/>
        <w:spacing w:line="318" w:lineRule="exact"/>
        <w:jc w:val="left"/>
      </w:pPr>
      <w:r>
        <w:rPr/>
        <w:t>Бігун</w:t>
      </w:r>
      <w:r>
        <w:rPr>
          <w:spacing w:val="-1"/>
        </w:rPr>
        <w:t> </w:t>
      </w:r>
      <w:r>
        <w:rPr/>
        <w:t>Н.</w:t>
      </w:r>
      <w:r>
        <w:rPr>
          <w:spacing w:val="-3"/>
        </w:rPr>
        <w:t> </w:t>
      </w:r>
      <w:r>
        <w:rPr/>
        <w:t>П.</w:t>
      </w:r>
    </w:p>
    <w:p>
      <w:pPr>
        <w:pStyle w:val="BodyText"/>
        <w:tabs>
          <w:tab w:pos="2351" w:val="left" w:leader="none"/>
          <w:tab w:pos="4337" w:val="left" w:leader="none"/>
          <w:tab w:pos="5238" w:val="left" w:leader="none"/>
          <w:tab w:pos="5639" w:val="left" w:leader="none"/>
          <w:tab w:pos="9752" w:val="left" w:leader="dot"/>
        </w:tabs>
        <w:ind w:right="548" w:firstLine="0"/>
        <w:jc w:val="left"/>
      </w:pPr>
      <w:hyperlink w:history="true" w:anchor="_bookmark2">
        <w:r>
          <w:rPr/>
          <w:t>Використання</w:t>
          <w:tab/>
          <w:t>інтерактивних</w:t>
          <w:tab/>
          <w:t>форм</w:t>
          <w:tab/>
          <w:t>в</w:t>
          <w:tab/>
          <w:t>організації</w:t>
        </w:r>
        <w:r>
          <w:rPr>
            <w:spacing w:val="53"/>
          </w:rPr>
          <w:t> </w:t>
        </w:r>
        <w:r>
          <w:rPr/>
          <w:t>методичної</w:t>
        </w:r>
        <w:r>
          <w:rPr>
            <w:spacing w:val="51"/>
          </w:rPr>
          <w:t> </w:t>
        </w:r>
        <w:r>
          <w:rPr/>
          <w:t>роботи</w:t>
        </w:r>
        <w:r>
          <w:rPr>
            <w:spacing w:val="50"/>
          </w:rPr>
          <w:t> </w:t>
        </w:r>
        <w:r>
          <w:rPr/>
          <w:t>з</w:t>
        </w:r>
      </w:hyperlink>
      <w:r>
        <w:rPr>
          <w:spacing w:val="-67"/>
        </w:rPr>
        <w:t> </w:t>
      </w:r>
      <w:hyperlink w:history="true" w:anchor="_bookmark2">
        <w:r>
          <w:rPr/>
          <w:t>педагогами</w:t>
        </w:r>
        <w:r>
          <w:rPr>
            <w:spacing w:val="-6"/>
          </w:rPr>
          <w:t> </w:t>
        </w:r>
        <w:r>
          <w:rPr/>
          <w:t>з</w:t>
        </w:r>
        <w:r>
          <w:rPr>
            <w:spacing w:val="-6"/>
          </w:rPr>
          <w:t> </w:t>
        </w:r>
        <w:r>
          <w:rPr/>
          <w:t>метою</w:t>
        </w:r>
        <w:r>
          <w:rPr>
            <w:spacing w:val="-10"/>
          </w:rPr>
          <w:t> </w:t>
        </w:r>
        <w:r>
          <w:rPr/>
          <w:t>підвищення</w:t>
        </w:r>
        <w:r>
          <w:rPr>
            <w:spacing w:val="-5"/>
          </w:rPr>
          <w:t> </w:t>
        </w:r>
        <w:r>
          <w:rPr/>
          <w:t>їх</w:t>
        </w:r>
        <w:r>
          <w:rPr>
            <w:spacing w:val="-5"/>
          </w:rPr>
          <w:t> </w:t>
        </w:r>
        <w:r>
          <w:rPr/>
          <w:t>фахової</w:t>
        </w:r>
        <w:r>
          <w:rPr>
            <w:spacing w:val="-4"/>
          </w:rPr>
          <w:t> </w:t>
        </w:r>
        <w:r>
          <w:rPr/>
          <w:t>майстерності</w:t>
          <w:tab/>
          <w:t>25</w:t>
        </w:r>
      </w:hyperlink>
    </w:p>
    <w:p>
      <w:pPr>
        <w:pStyle w:val="Heading2"/>
        <w:spacing w:line="318" w:lineRule="exact" w:before="2"/>
        <w:jc w:val="left"/>
      </w:pPr>
      <w:hyperlink w:history="true" w:anchor="_bookmark1">
        <w:r>
          <w:rPr/>
          <w:t>Брик</w:t>
        </w:r>
        <w:r>
          <w:rPr>
            <w:spacing w:val="-12"/>
          </w:rPr>
          <w:t> </w:t>
        </w:r>
        <w:r>
          <w:rPr/>
          <w:t>Р.</w:t>
        </w:r>
        <w:r>
          <w:rPr>
            <w:spacing w:val="-10"/>
          </w:rPr>
          <w:t> </w:t>
        </w:r>
        <w:r>
          <w:rPr/>
          <w:t>С.</w:t>
        </w:r>
      </w:hyperlink>
    </w:p>
    <w:p>
      <w:pPr>
        <w:pStyle w:val="BodyText"/>
        <w:tabs>
          <w:tab w:pos="9752" w:val="left" w:leader="dot"/>
        </w:tabs>
        <w:ind w:right="550" w:firstLine="0"/>
        <w:jc w:val="left"/>
      </w:pPr>
      <w:hyperlink w:history="true" w:anchor="_bookmark3">
        <w:r>
          <w:rPr/>
          <w:t>Основні</w:t>
        </w:r>
        <w:r>
          <w:rPr>
            <w:spacing w:val="14"/>
          </w:rPr>
          <w:t> </w:t>
        </w:r>
        <w:r>
          <w:rPr/>
          <w:t>підходи</w:t>
        </w:r>
        <w:r>
          <w:rPr>
            <w:spacing w:val="16"/>
          </w:rPr>
          <w:t> </w:t>
        </w:r>
        <w:r>
          <w:rPr/>
          <w:t>до</w:t>
        </w:r>
        <w:r>
          <w:rPr>
            <w:spacing w:val="14"/>
          </w:rPr>
          <w:t> </w:t>
        </w:r>
        <w:r>
          <w:rPr/>
          <w:t>оцінки</w:t>
        </w:r>
        <w:r>
          <w:rPr>
            <w:spacing w:val="14"/>
          </w:rPr>
          <w:t> </w:t>
        </w:r>
        <w:r>
          <w:rPr/>
          <w:t>професійної</w:t>
        </w:r>
        <w:r>
          <w:rPr>
            <w:spacing w:val="16"/>
          </w:rPr>
          <w:t> </w:t>
        </w:r>
        <w:r>
          <w:rPr/>
          <w:t>компетентності</w:t>
        </w:r>
        <w:r>
          <w:rPr>
            <w:spacing w:val="14"/>
          </w:rPr>
          <w:t> </w:t>
        </w:r>
        <w:r>
          <w:rPr/>
          <w:t>педагога:</w:t>
        </w:r>
        <w:r>
          <w:rPr>
            <w:spacing w:val="14"/>
          </w:rPr>
          <w:t> </w:t>
        </w:r>
        <w:r>
          <w:rPr/>
          <w:t>реалії</w:t>
        </w:r>
        <w:r>
          <w:rPr>
            <w:spacing w:val="16"/>
          </w:rPr>
          <w:t> </w:t>
        </w:r>
        <w:r>
          <w:rPr/>
          <w:t>та</w:t>
        </w:r>
      </w:hyperlink>
      <w:r>
        <w:rPr>
          <w:spacing w:val="-67"/>
        </w:rPr>
        <w:t> </w:t>
      </w:r>
      <w:hyperlink w:history="true" w:anchor="_bookmark3">
        <w:r>
          <w:rPr/>
          <w:t>перспективи</w:t>
          <w:tab/>
          <w:t>27</w:t>
        </w:r>
      </w:hyperlink>
    </w:p>
    <w:p>
      <w:pPr>
        <w:pStyle w:val="Heading2"/>
        <w:spacing w:line="318" w:lineRule="exact" w:before="5"/>
        <w:jc w:val="left"/>
      </w:pPr>
      <w:hyperlink w:history="true" w:anchor="_bookmark4">
        <w:r>
          <w:rPr/>
          <w:t>Гайда</w:t>
        </w:r>
        <w:r>
          <w:rPr>
            <w:spacing w:val="-2"/>
          </w:rPr>
          <w:t> </w:t>
        </w:r>
        <w:r>
          <w:rPr/>
          <w:t>В.</w:t>
        </w:r>
        <w:r>
          <w:rPr>
            <w:spacing w:val="-5"/>
          </w:rPr>
          <w:t> </w:t>
        </w:r>
        <w:r>
          <w:rPr/>
          <w:t>Я.,</w:t>
        </w:r>
        <w:r>
          <w:rPr>
            <w:spacing w:val="-4"/>
          </w:rPr>
          <w:t> </w:t>
        </w:r>
        <w:r>
          <w:rPr/>
          <w:t>Маряш</w:t>
        </w:r>
        <w:r>
          <w:rPr>
            <w:spacing w:val="-4"/>
          </w:rPr>
          <w:t> </w:t>
        </w:r>
        <w:r>
          <w:rPr/>
          <w:t>М.</w:t>
        </w:r>
        <w:r>
          <w:rPr>
            <w:spacing w:val="-4"/>
          </w:rPr>
          <w:t> </w:t>
        </w:r>
        <w:r>
          <w:rPr/>
          <w:t>Д.</w:t>
        </w:r>
      </w:hyperlink>
    </w:p>
    <w:p>
      <w:pPr>
        <w:pStyle w:val="BodyText"/>
        <w:tabs>
          <w:tab w:pos="9752" w:val="left" w:leader="dot"/>
        </w:tabs>
        <w:ind w:right="548" w:firstLine="0"/>
        <w:jc w:val="left"/>
      </w:pPr>
      <w:r>
        <w:rPr/>
        <w:t>Деякі аспекти формування самоосвітньої компетентності учнів з використанням</w:t>
      </w:r>
      <w:r>
        <w:rPr>
          <w:spacing w:val="-67"/>
        </w:rPr>
        <w:t> </w:t>
      </w:r>
      <w:r>
        <w:rPr/>
        <w:t>сигнальних</w:t>
      </w:r>
      <w:r>
        <w:rPr>
          <w:spacing w:val="-4"/>
        </w:rPr>
        <w:t> </w:t>
      </w:r>
      <w:r>
        <w:rPr/>
        <w:t>карток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уроках</w:t>
      </w:r>
      <w:r>
        <w:rPr>
          <w:spacing w:val="-3"/>
        </w:rPr>
        <w:t> </w:t>
      </w:r>
      <w:r>
        <w:rPr/>
        <w:t>фізики</w:t>
        <w:tab/>
        <w:t>32</w:t>
      </w:r>
    </w:p>
    <w:p>
      <w:pPr>
        <w:pStyle w:val="Heading2"/>
        <w:spacing w:line="318" w:lineRule="exact" w:before="3"/>
        <w:jc w:val="left"/>
      </w:pPr>
      <w:hyperlink w:history="true" w:anchor="_bookmark4">
        <w:r>
          <w:rPr/>
          <w:t>Герасимчук</w:t>
        </w:r>
        <w:r>
          <w:rPr>
            <w:spacing w:val="-7"/>
          </w:rPr>
          <w:t> </w:t>
        </w:r>
        <w:r>
          <w:rPr/>
          <w:t>Г.</w:t>
        </w:r>
        <w:r>
          <w:rPr>
            <w:spacing w:val="-7"/>
          </w:rPr>
          <w:t> </w:t>
        </w:r>
        <w:r>
          <w:rPr/>
          <w:t>І.,</w:t>
        </w:r>
        <w:r>
          <w:rPr>
            <w:spacing w:val="-7"/>
          </w:rPr>
          <w:t> </w:t>
        </w:r>
        <w:r>
          <w:rPr/>
          <w:t>Мамус</w:t>
        </w:r>
        <w:r>
          <w:rPr>
            <w:spacing w:val="-6"/>
          </w:rPr>
          <w:t> </w:t>
        </w:r>
        <w:r>
          <w:rPr/>
          <w:t>М.</w:t>
        </w:r>
        <w:r>
          <w:rPr>
            <w:spacing w:val="-7"/>
          </w:rPr>
          <w:t> </w:t>
        </w:r>
        <w:r>
          <w:rPr/>
          <w:t>П.</w:t>
        </w:r>
      </w:hyperlink>
    </w:p>
    <w:p>
      <w:pPr>
        <w:pStyle w:val="BodyText"/>
        <w:tabs>
          <w:tab w:pos="9752" w:val="left" w:leader="dot"/>
        </w:tabs>
        <w:spacing w:line="318" w:lineRule="exact"/>
        <w:ind w:firstLine="0"/>
        <w:jc w:val="left"/>
      </w:pPr>
      <w:r>
        <w:rPr/>
        <w:t>Оцінювання</w:t>
      </w:r>
      <w:r>
        <w:rPr>
          <w:spacing w:val="-9"/>
        </w:rPr>
        <w:t> </w:t>
      </w:r>
      <w:r>
        <w:rPr/>
        <w:t>навчальних</w:t>
      </w:r>
      <w:r>
        <w:rPr>
          <w:spacing w:val="-4"/>
        </w:rPr>
        <w:t> </w:t>
      </w:r>
      <w:r>
        <w:rPr/>
        <w:t>досягнень</w:t>
      </w:r>
      <w:r>
        <w:rPr>
          <w:spacing w:val="-6"/>
        </w:rPr>
        <w:t> </w:t>
      </w:r>
      <w:r>
        <w:rPr/>
        <w:t>учнів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дистанційному</w:t>
      </w:r>
      <w:r>
        <w:rPr>
          <w:spacing w:val="-7"/>
        </w:rPr>
        <w:t> </w:t>
      </w:r>
      <w:r>
        <w:rPr/>
        <w:t>навчанні</w:t>
        <w:tab/>
        <w:t>36</w:t>
      </w:r>
    </w:p>
    <w:p>
      <w:pPr>
        <w:pStyle w:val="Heading2"/>
        <w:spacing w:line="319" w:lineRule="exact" w:before="7"/>
        <w:jc w:val="left"/>
      </w:pPr>
      <w:hyperlink w:history="true" w:anchor="_bookmark4">
        <w:r>
          <w:rPr/>
          <w:t>Городецька</w:t>
        </w:r>
        <w:r>
          <w:rPr>
            <w:spacing w:val="-10"/>
          </w:rPr>
          <w:t> </w:t>
        </w:r>
        <w:r>
          <w:rPr/>
          <w:t>О.</w:t>
        </w:r>
        <w:r>
          <w:rPr>
            <w:spacing w:val="-11"/>
          </w:rPr>
          <w:t> </w:t>
        </w:r>
        <w:r>
          <w:rPr/>
          <w:t>В.</w:t>
        </w:r>
      </w:hyperlink>
    </w:p>
    <w:p>
      <w:pPr>
        <w:pStyle w:val="BodyText"/>
        <w:tabs>
          <w:tab w:pos="1414" w:val="left" w:leader="none"/>
          <w:tab w:pos="3237" w:val="left" w:leader="none"/>
          <w:tab w:pos="4729" w:val="left" w:leader="none"/>
          <w:tab w:pos="6327" w:val="left" w:leader="none"/>
          <w:tab w:pos="6823" w:val="left" w:leader="none"/>
          <w:tab w:pos="9752" w:val="left" w:leader="dot"/>
        </w:tabs>
        <w:ind w:right="550" w:firstLine="0"/>
        <w:jc w:val="left"/>
      </w:pPr>
      <w:r>
        <w:rPr/>
        <w:t>Умови</w:t>
        <w:tab/>
        <w:t>ефективного,</w:t>
        <w:tab/>
        <w:t>свідомого,</w:t>
        <w:tab/>
        <w:t>грамотного</w:t>
        <w:tab/>
        <w:t>та</w:t>
        <w:tab/>
        <w:t>безпечного</w:t>
      </w:r>
      <w:r>
        <w:rPr>
          <w:spacing w:val="3"/>
        </w:rPr>
        <w:t> </w:t>
      </w:r>
      <w:r>
        <w:rPr/>
        <w:t>використання</w:t>
      </w:r>
      <w:r>
        <w:rPr>
          <w:spacing w:val="-67"/>
        </w:rPr>
        <w:t> </w:t>
      </w:r>
      <w:r>
        <w:rPr/>
        <w:t>медіазасобів</w:t>
      </w:r>
      <w:r>
        <w:rPr>
          <w:spacing w:val="-4"/>
        </w:rPr>
        <w:t> </w:t>
      </w:r>
      <w:r>
        <w:rPr/>
        <w:t>керівниками</w:t>
      </w:r>
      <w:r>
        <w:rPr>
          <w:spacing w:val="-1"/>
        </w:rPr>
        <w:t> </w:t>
      </w:r>
      <w:r>
        <w:rPr/>
        <w:t>закладів</w:t>
      </w:r>
      <w:r>
        <w:rPr>
          <w:spacing w:val="-6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професійній</w:t>
      </w:r>
      <w:r>
        <w:rPr>
          <w:spacing w:val="-2"/>
        </w:rPr>
        <w:t> </w:t>
      </w:r>
      <w:r>
        <w:rPr/>
        <w:t>діяльності</w:t>
        <w:tab/>
        <w:t>38</w:t>
      </w:r>
    </w:p>
    <w:p>
      <w:pPr>
        <w:pStyle w:val="Heading2"/>
        <w:spacing w:line="319" w:lineRule="exact" w:before="1"/>
        <w:jc w:val="left"/>
        <w:rPr>
          <w:i w:val="0"/>
        </w:rPr>
      </w:pPr>
      <w:r>
        <w:rPr/>
        <w:t>Горошок</w:t>
      </w:r>
      <w:r>
        <w:rPr>
          <w:spacing w:val="-7"/>
        </w:rPr>
        <w:t> </w:t>
      </w:r>
      <w:r>
        <w:rPr/>
        <w:t>О.</w:t>
      </w:r>
      <w:r>
        <w:rPr>
          <w:spacing w:val="-7"/>
        </w:rPr>
        <w:t> </w:t>
      </w:r>
      <w:r>
        <w:rPr/>
        <w:t>О</w:t>
      </w:r>
      <w:r>
        <w:rPr>
          <w:i w:val="0"/>
        </w:rPr>
        <w:t>.</w:t>
      </w:r>
    </w:p>
    <w:p>
      <w:pPr>
        <w:pStyle w:val="BodyText"/>
        <w:tabs>
          <w:tab w:pos="9752" w:val="left" w:leader="dot"/>
        </w:tabs>
        <w:ind w:right="548" w:firstLine="0"/>
        <w:jc w:val="left"/>
      </w:pPr>
      <w:r>
        <w:rPr/>
        <w:t>Мотивація</w:t>
      </w:r>
      <w:r>
        <w:rPr>
          <w:spacing w:val="53"/>
        </w:rPr>
        <w:t> </w:t>
      </w:r>
      <w:r>
        <w:rPr/>
        <w:t>діяльності</w:t>
      </w:r>
      <w:r>
        <w:rPr>
          <w:spacing w:val="55"/>
        </w:rPr>
        <w:t> </w:t>
      </w:r>
      <w:r>
        <w:rPr/>
        <w:t>вихователя</w:t>
      </w:r>
      <w:r>
        <w:rPr>
          <w:spacing w:val="55"/>
        </w:rPr>
        <w:t> </w:t>
      </w:r>
      <w:r>
        <w:rPr/>
        <w:t>як</w:t>
      </w:r>
      <w:r>
        <w:rPr>
          <w:spacing w:val="53"/>
        </w:rPr>
        <w:t> </w:t>
      </w:r>
      <w:r>
        <w:rPr/>
        <w:t>основа</w:t>
      </w:r>
      <w:r>
        <w:rPr>
          <w:spacing w:val="55"/>
        </w:rPr>
        <w:t> </w:t>
      </w:r>
      <w:r>
        <w:rPr/>
        <w:t>ефективності</w:t>
      </w:r>
      <w:r>
        <w:rPr>
          <w:spacing w:val="56"/>
        </w:rPr>
        <w:t> </w:t>
      </w:r>
      <w:r>
        <w:rPr/>
        <w:t>роботи</w:t>
      </w:r>
      <w:r>
        <w:rPr>
          <w:spacing w:val="55"/>
        </w:rPr>
        <w:t> </w:t>
      </w:r>
      <w:r>
        <w:rPr/>
        <w:t>закладу</w:t>
      </w:r>
      <w:r>
        <w:rPr>
          <w:spacing w:val="-67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  <w:tab/>
        <w:t>40</w:t>
      </w:r>
    </w:p>
    <w:p>
      <w:pPr>
        <w:pStyle w:val="Heading2"/>
        <w:spacing w:line="318" w:lineRule="exact" w:before="4"/>
        <w:jc w:val="left"/>
      </w:pPr>
      <w:r>
        <w:rPr/>
        <w:t>Данилюк</w:t>
      </w:r>
      <w:r>
        <w:rPr>
          <w:spacing w:val="-9"/>
        </w:rPr>
        <w:t> </w:t>
      </w:r>
      <w:r>
        <w:rPr/>
        <w:t>Г.</w:t>
      </w:r>
      <w:r>
        <w:rPr>
          <w:spacing w:val="-8"/>
        </w:rPr>
        <w:t> </w:t>
      </w:r>
      <w:r>
        <w:rPr/>
        <w:t>М.</w:t>
      </w:r>
    </w:p>
    <w:p>
      <w:pPr>
        <w:pStyle w:val="BodyText"/>
        <w:tabs>
          <w:tab w:pos="9752" w:val="left" w:leader="dot"/>
        </w:tabs>
        <w:spacing w:line="242" w:lineRule="auto"/>
        <w:ind w:right="550" w:firstLine="0"/>
        <w:jc w:val="left"/>
      </w:pPr>
      <w:r>
        <w:rPr/>
        <w:t>Сучасні</w:t>
      </w:r>
      <w:r>
        <w:rPr>
          <w:spacing w:val="6"/>
        </w:rPr>
        <w:t> </w:t>
      </w:r>
      <w:r>
        <w:rPr/>
        <w:t>аспекти</w:t>
      </w:r>
      <w:r>
        <w:rPr>
          <w:spacing w:val="4"/>
        </w:rPr>
        <w:t> </w:t>
      </w:r>
      <w:r>
        <w:rPr/>
        <w:t>національно-патріотичного</w:t>
      </w:r>
      <w:r>
        <w:rPr>
          <w:spacing w:val="6"/>
        </w:rPr>
        <w:t> </w:t>
      </w:r>
      <w:r>
        <w:rPr/>
        <w:t>виховання</w:t>
      </w:r>
      <w:r>
        <w:rPr>
          <w:spacing w:val="3"/>
        </w:rPr>
        <w:t> </w:t>
      </w:r>
      <w:r>
        <w:rPr/>
        <w:t>у</w:t>
      </w:r>
      <w:r>
        <w:rPr>
          <w:spacing w:val="4"/>
        </w:rPr>
        <w:t> </w:t>
      </w:r>
      <w:r>
        <w:rPr/>
        <w:t>закладі</w:t>
      </w:r>
      <w:r>
        <w:rPr>
          <w:spacing w:val="6"/>
        </w:rPr>
        <w:t> </w:t>
      </w:r>
      <w:r>
        <w:rPr/>
        <w:t>дошкільної</w:t>
      </w:r>
      <w:r>
        <w:rPr>
          <w:spacing w:val="-67"/>
        </w:rPr>
        <w:t> </w:t>
      </w:r>
      <w:r>
        <w:rPr/>
        <w:t>освіти</w:t>
        <w:tab/>
        <w:t>46</w:t>
      </w:r>
    </w:p>
    <w:p>
      <w:pPr>
        <w:spacing w:line="318" w:lineRule="exact" w:before="0"/>
        <w:ind w:left="393" w:right="0" w:firstLine="0"/>
        <w:jc w:val="left"/>
        <w:rPr>
          <w:b/>
          <w:i/>
          <w:sz w:val="28"/>
        </w:rPr>
      </w:pPr>
      <w:r>
        <w:rPr>
          <w:b/>
          <w:i/>
          <w:spacing w:val="-2"/>
          <w:sz w:val="28"/>
        </w:rPr>
        <w:t>Демидась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2"/>
          <w:sz w:val="28"/>
        </w:rPr>
        <w:t>С.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2"/>
          <w:sz w:val="28"/>
        </w:rPr>
        <w:t>Р.</w:t>
      </w:r>
    </w:p>
    <w:p>
      <w:pPr>
        <w:pStyle w:val="BodyText"/>
        <w:spacing w:line="318" w:lineRule="exact"/>
        <w:ind w:firstLine="0"/>
        <w:jc w:val="left"/>
      </w:pPr>
      <w:r>
        <w:rPr>
          <w:spacing w:val="-1"/>
        </w:rPr>
        <w:t>Психологічний</w:t>
      </w:r>
      <w:r>
        <w:rPr/>
        <w:t> супровід</w:t>
      </w:r>
      <w:r>
        <w:rPr>
          <w:spacing w:val="2"/>
        </w:rPr>
        <w:t> </w:t>
      </w:r>
      <w:r>
        <w:rPr/>
        <w:t>освітнього</w:t>
      </w:r>
      <w:r>
        <w:rPr>
          <w:spacing w:val="2"/>
        </w:rPr>
        <w:t> </w:t>
      </w:r>
      <w:r>
        <w:rPr/>
        <w:t>процесу</w:t>
      </w:r>
      <w:r>
        <w:rPr>
          <w:spacing w:val="-3"/>
        </w:rPr>
        <w:t> </w:t>
      </w:r>
      <w:r>
        <w:rPr/>
        <w:t>- складова розвитку</w:t>
      </w:r>
      <w:r>
        <w:rPr>
          <w:spacing w:val="-4"/>
        </w:rPr>
        <w:t> </w:t>
      </w:r>
      <w:r>
        <w:rPr/>
        <w:t>особистості.</w:t>
      </w:r>
      <w:r>
        <w:rPr>
          <w:spacing w:val="-20"/>
        </w:rPr>
        <w:t> </w:t>
      </w:r>
      <w:r>
        <w:rPr/>
        <w:t>54</w:t>
      </w:r>
    </w:p>
    <w:p>
      <w:pPr>
        <w:pStyle w:val="Heading2"/>
        <w:spacing w:line="318" w:lineRule="exact" w:before="6"/>
        <w:jc w:val="left"/>
      </w:pPr>
      <w:r>
        <w:rPr/>
        <w:t>Деренюк</w:t>
      </w:r>
      <w:r>
        <w:rPr>
          <w:spacing w:val="-3"/>
        </w:rPr>
        <w:t> </w:t>
      </w:r>
      <w:r>
        <w:rPr/>
        <w:t>Н.</w:t>
      </w:r>
      <w:r>
        <w:rPr>
          <w:spacing w:val="-2"/>
        </w:rPr>
        <w:t> </w:t>
      </w:r>
      <w:r>
        <w:rPr/>
        <w:t>Л.</w:t>
      </w:r>
    </w:p>
    <w:p>
      <w:pPr>
        <w:pStyle w:val="BodyText"/>
        <w:tabs>
          <w:tab w:pos="9752" w:val="left" w:leader="dot"/>
        </w:tabs>
        <w:ind w:right="550" w:firstLine="0"/>
        <w:jc w:val="left"/>
      </w:pPr>
      <w:r>
        <w:rPr>
          <w:spacing w:val="-2"/>
        </w:rPr>
        <w:t>Формування</w:t>
      </w:r>
      <w:r>
        <w:rPr>
          <w:spacing w:val="100"/>
        </w:rPr>
        <w:t>  </w:t>
      </w:r>
      <w:r>
        <w:rPr/>
        <w:t>позитивного</w:t>
      </w:r>
      <w:r>
        <w:rPr>
          <w:spacing w:val="70"/>
        </w:rPr>
        <w:t> </w:t>
      </w:r>
      <w:r>
        <w:rPr/>
        <w:t>іміджу</w:t>
      </w:r>
      <w:r>
        <w:rPr>
          <w:spacing w:val="70"/>
        </w:rPr>
        <w:t> </w:t>
      </w:r>
      <w:r>
        <w:rPr/>
        <w:t>закладу</w:t>
      </w:r>
      <w:r>
        <w:rPr>
          <w:spacing w:val="70"/>
        </w:rPr>
        <w:t> </w:t>
      </w:r>
      <w:r>
        <w:rPr/>
        <w:t>дошкільної     освіти</w:t>
      </w:r>
      <w:r>
        <w:rPr>
          <w:spacing w:val="70"/>
        </w:rPr>
        <w:t> </w:t>
      </w:r>
      <w:r>
        <w:rPr/>
        <w:t>в     сучасних</w:t>
      </w:r>
      <w:r>
        <w:rPr>
          <w:spacing w:val="-67"/>
        </w:rPr>
        <w:t> </w:t>
      </w:r>
      <w:r>
        <w:rPr/>
        <w:t>умовах</w:t>
        <w:tab/>
        <w:t>58</w:t>
      </w:r>
    </w:p>
    <w:p>
      <w:pPr>
        <w:pStyle w:val="Heading2"/>
        <w:spacing w:line="319" w:lineRule="exact" w:before="3"/>
        <w:jc w:val="left"/>
        <w:rPr>
          <w:i w:val="0"/>
        </w:rPr>
      </w:pPr>
      <w:r>
        <w:rPr/>
        <w:t>Жизномірська</w:t>
      </w:r>
      <w:r>
        <w:rPr>
          <w:spacing w:val="-6"/>
        </w:rPr>
        <w:t> </w:t>
      </w:r>
      <w:r>
        <w:rPr/>
        <w:t>О.</w:t>
      </w:r>
      <w:r>
        <w:rPr>
          <w:spacing w:val="-8"/>
        </w:rPr>
        <w:t> </w:t>
      </w:r>
      <w:r>
        <w:rPr/>
        <w:t>Я</w:t>
      </w:r>
      <w:r>
        <w:rPr>
          <w:i w:val="0"/>
        </w:rPr>
        <w:t>.</w:t>
      </w:r>
    </w:p>
    <w:p>
      <w:pPr>
        <w:pStyle w:val="BodyText"/>
        <w:tabs>
          <w:tab w:pos="9752" w:val="left" w:leader="dot"/>
        </w:tabs>
        <w:ind w:right="548" w:firstLine="0"/>
        <w:jc w:val="left"/>
      </w:pPr>
      <w:r>
        <w:rPr/>
        <w:t>Керівник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Новій</w:t>
      </w:r>
      <w:r>
        <w:rPr>
          <w:spacing w:val="5"/>
        </w:rPr>
        <w:t> </w:t>
      </w:r>
      <w:r>
        <w:rPr/>
        <w:t>українській</w:t>
      </w:r>
      <w:r>
        <w:rPr>
          <w:spacing w:val="6"/>
        </w:rPr>
        <w:t> </w:t>
      </w:r>
      <w:r>
        <w:rPr/>
        <w:t>школі:</w:t>
      </w:r>
      <w:r>
        <w:rPr>
          <w:spacing w:val="6"/>
        </w:rPr>
        <w:t> </w:t>
      </w:r>
      <w:r>
        <w:rPr/>
        <w:t>психолого-акмеологічна</w:t>
      </w:r>
      <w:r>
        <w:rPr>
          <w:spacing w:val="6"/>
        </w:rPr>
        <w:t> </w:t>
      </w:r>
      <w:r>
        <w:rPr/>
        <w:t>спрямованість</w:t>
      </w:r>
      <w:r>
        <w:rPr>
          <w:spacing w:val="-67"/>
        </w:rPr>
        <w:t> </w:t>
      </w:r>
      <w:r>
        <w:rPr/>
        <w:t>особистості</w:t>
        <w:tab/>
        <w:t>64</w:t>
      </w:r>
    </w:p>
    <w:p>
      <w:pPr>
        <w:pStyle w:val="Heading2"/>
        <w:spacing w:line="319" w:lineRule="exact" w:before="1"/>
        <w:jc w:val="left"/>
        <w:rPr>
          <w:i w:val="0"/>
        </w:rPr>
      </w:pPr>
      <w:r>
        <w:rPr/>
        <w:t>Кавецький</w:t>
      </w:r>
      <w:r>
        <w:rPr>
          <w:spacing w:val="-5"/>
        </w:rPr>
        <w:t> </w:t>
      </w:r>
      <w:r>
        <w:rPr/>
        <w:t>В.</w:t>
      </w:r>
      <w:r>
        <w:rPr>
          <w:spacing w:val="-6"/>
        </w:rPr>
        <w:t> </w:t>
      </w:r>
      <w:r>
        <w:rPr/>
        <w:t>Є.,</w:t>
      </w:r>
      <w:r>
        <w:rPr>
          <w:spacing w:val="-6"/>
        </w:rPr>
        <w:t> </w:t>
      </w:r>
      <w:r>
        <w:rPr/>
        <w:t>Колодійчук</w:t>
      </w:r>
      <w:r>
        <w:rPr>
          <w:spacing w:val="-5"/>
        </w:rPr>
        <w:t> </w:t>
      </w:r>
      <w:r>
        <w:rPr/>
        <w:t>Л.</w:t>
      </w:r>
      <w:r>
        <w:rPr>
          <w:spacing w:val="-6"/>
        </w:rPr>
        <w:t> </w:t>
      </w:r>
      <w:r>
        <w:rPr/>
        <w:t>С</w:t>
      </w:r>
      <w:r>
        <w:rPr>
          <w:i w:val="0"/>
        </w:rPr>
        <w:t>.</w:t>
      </w:r>
    </w:p>
    <w:p>
      <w:pPr>
        <w:pStyle w:val="BodyText"/>
        <w:tabs>
          <w:tab w:pos="9752" w:val="left" w:leader="dot"/>
        </w:tabs>
        <w:spacing w:line="319" w:lineRule="exact"/>
        <w:ind w:firstLine="0"/>
        <w:jc w:val="left"/>
      </w:pPr>
      <w:r>
        <w:rPr/>
        <w:t>Психолого-педагогічні</w:t>
      </w:r>
      <w:r>
        <w:rPr>
          <w:spacing w:val="-14"/>
        </w:rPr>
        <w:t> </w:t>
      </w:r>
      <w:r>
        <w:rPr/>
        <w:t>аспекти</w:t>
      </w:r>
      <w:r>
        <w:rPr>
          <w:spacing w:val="-12"/>
        </w:rPr>
        <w:t> </w:t>
      </w:r>
      <w:r>
        <w:rPr/>
        <w:t>проектування</w:t>
      </w:r>
      <w:r>
        <w:rPr>
          <w:spacing w:val="-14"/>
        </w:rPr>
        <w:t> </w:t>
      </w:r>
      <w:r>
        <w:rPr/>
        <w:t>навчальної</w:t>
      </w:r>
      <w:r>
        <w:rPr>
          <w:spacing w:val="-11"/>
        </w:rPr>
        <w:t> </w:t>
      </w:r>
      <w:r>
        <w:rPr/>
        <w:t>дисципліни</w:t>
        <w:tab/>
        <w:t>66</w:t>
      </w:r>
    </w:p>
    <w:p>
      <w:pPr>
        <w:spacing w:after="0" w:line="319" w:lineRule="exact"/>
        <w:jc w:val="left"/>
        <w:sectPr>
          <w:footerReference w:type="default" r:id="rId9"/>
          <w:pgSz w:w="11910" w:h="16850"/>
          <w:pgMar w:footer="987" w:header="0" w:top="1060" w:bottom="1180" w:left="740" w:right="580"/>
          <w:pgNumType w:start="3"/>
        </w:sectPr>
      </w:pPr>
    </w:p>
    <w:p>
      <w:pPr>
        <w:pStyle w:val="Heading2"/>
        <w:spacing w:before="69"/>
        <w:jc w:val="left"/>
        <w:rPr>
          <w:i w:val="0"/>
        </w:rPr>
      </w:pPr>
      <w:r>
        <w:rPr/>
        <w:t>Колодійчук</w:t>
      </w:r>
      <w:r>
        <w:rPr>
          <w:spacing w:val="-9"/>
        </w:rPr>
        <w:t> </w:t>
      </w:r>
      <w:r>
        <w:rPr/>
        <w:t>О.</w:t>
      </w:r>
      <w:r>
        <w:rPr>
          <w:spacing w:val="-8"/>
        </w:rPr>
        <w:t> </w:t>
      </w:r>
      <w:r>
        <w:rPr/>
        <w:t>Я</w:t>
      </w:r>
      <w:r>
        <w:rPr>
          <w:i w:val="0"/>
        </w:rPr>
        <w:t>.</w:t>
      </w:r>
    </w:p>
    <w:p>
      <w:pPr>
        <w:spacing w:after="0"/>
        <w:jc w:val="left"/>
        <w:sectPr>
          <w:pgSz w:w="11910" w:h="16850"/>
          <w:pgMar w:header="0" w:footer="987" w:top="1060" w:bottom="1846" w:left="74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752" w:val="left" w:leader="dot"/>
            </w:tabs>
          </w:pPr>
          <w:hyperlink w:history="true" w:anchor="_TOC_250016">
            <w:r>
              <w:rPr/>
              <w:t>Теоретико-методичні</w:t>
            </w:r>
            <w:r>
              <w:rPr>
                <w:spacing w:val="8"/>
              </w:rPr>
              <w:t> </w:t>
            </w:r>
            <w:r>
              <w:rPr/>
              <w:t>аспекти</w:t>
            </w:r>
            <w:r>
              <w:rPr>
                <w:spacing w:val="8"/>
              </w:rPr>
              <w:t> </w:t>
            </w:r>
            <w:r>
              <w:rPr/>
              <w:t>впровадження</w:t>
            </w:r>
            <w:r>
              <w:rPr>
                <w:spacing w:val="8"/>
              </w:rPr>
              <w:t> </w:t>
            </w:r>
            <w:r>
              <w:rPr/>
              <w:t>інтегрованого</w:t>
            </w:r>
            <w:r>
              <w:rPr>
                <w:spacing w:val="6"/>
              </w:rPr>
              <w:t> </w:t>
            </w:r>
            <w:r>
              <w:rPr/>
              <w:t>навчання</w:t>
            </w:r>
            <w:r>
              <w:rPr>
                <w:spacing w:val="8"/>
              </w:rPr>
              <w:t> </w:t>
            </w:r>
            <w:r>
              <w:rPr/>
              <w:t>в</w:t>
            </w:r>
            <w:r>
              <w:rPr>
                <w:spacing w:val="6"/>
              </w:rPr>
              <w:t> </w:t>
            </w:r>
            <w:r>
              <w:rPr/>
              <w:t>закладах</w:t>
            </w:r>
            <w:r>
              <w:rPr>
                <w:spacing w:val="-67"/>
              </w:rPr>
              <w:t> </w:t>
            </w:r>
            <w:r>
              <w:rPr/>
              <w:t>освіти</w:t>
              <w:tab/>
              <w:t>68</w:t>
            </w:r>
          </w:hyperlink>
        </w:p>
        <w:p>
          <w:pPr>
            <w:pStyle w:val="TOC2"/>
            <w:spacing w:before="6"/>
          </w:pPr>
          <w:hyperlink w:history="true" w:anchor="_TOC_250015">
            <w:r>
              <w:rPr/>
              <w:t>Коротюк</w:t>
            </w:r>
            <w:r>
              <w:rPr>
                <w:spacing w:val="-8"/>
              </w:rPr>
              <w:t> </w:t>
            </w:r>
            <w:r>
              <w:rPr/>
              <w:t>З.</w:t>
            </w:r>
            <w:r>
              <w:rPr>
                <w:spacing w:val="-4"/>
              </w:rPr>
              <w:t> </w:t>
            </w:r>
            <w:r>
              <w:rPr/>
              <w:t>М.</w:t>
            </w:r>
          </w:hyperlink>
        </w:p>
        <w:p>
          <w:pPr>
            <w:pStyle w:val="TOC3"/>
            <w:tabs>
              <w:tab w:pos="9752" w:val="left" w:leader="dot"/>
            </w:tabs>
            <w:spacing w:line="318" w:lineRule="exact"/>
            <w:ind w:right="0"/>
          </w:pPr>
          <w:hyperlink w:history="true" w:anchor="_TOC_250014">
            <w:r>
              <w:rPr>
                <w:spacing w:val="-1"/>
              </w:rPr>
              <w:t>Розвиток</w:t>
            </w:r>
            <w:r>
              <w:rPr>
                <w:spacing w:val="-16"/>
              </w:rPr>
              <w:t> </w:t>
            </w:r>
            <w:r>
              <w:rPr>
                <w:spacing w:val="-1"/>
              </w:rPr>
              <w:t>комунікативної</w:t>
            </w:r>
            <w:r>
              <w:rPr>
                <w:spacing w:val="-14"/>
              </w:rPr>
              <w:t> </w:t>
            </w:r>
            <w:r>
              <w:rPr/>
              <w:t>культури</w:t>
            </w:r>
            <w:r>
              <w:rPr>
                <w:spacing w:val="-13"/>
              </w:rPr>
              <w:t> </w:t>
            </w:r>
            <w:r>
              <w:rPr/>
              <w:t>сучасного</w:t>
            </w:r>
            <w:r>
              <w:rPr>
                <w:spacing w:val="-16"/>
              </w:rPr>
              <w:t> </w:t>
            </w:r>
            <w:r>
              <w:rPr/>
              <w:t>педагога</w:t>
              <w:tab/>
              <w:t>70</w:t>
            </w:r>
          </w:hyperlink>
        </w:p>
        <w:p>
          <w:pPr>
            <w:pStyle w:val="TOC2"/>
          </w:pPr>
          <w:hyperlink w:history="true" w:anchor="_bookmark9">
            <w:r>
              <w:rPr/>
              <w:t>Кравчук</w:t>
            </w:r>
            <w:r>
              <w:rPr>
                <w:spacing w:val="-2"/>
              </w:rPr>
              <w:t> </w:t>
            </w:r>
            <w:r>
              <w:rPr/>
              <w:t>В.</w:t>
            </w:r>
            <w:r>
              <w:rPr>
                <w:spacing w:val="-1"/>
              </w:rPr>
              <w:t> </w:t>
            </w:r>
            <w:r>
              <w:rPr/>
              <w:t>П.</w:t>
            </w:r>
          </w:hyperlink>
        </w:p>
        <w:p>
          <w:pPr>
            <w:pStyle w:val="TOC3"/>
            <w:tabs>
              <w:tab w:pos="9752" w:val="left" w:leader="dot"/>
            </w:tabs>
            <w:spacing w:line="318" w:lineRule="exact"/>
            <w:ind w:right="0"/>
          </w:pPr>
          <w:hyperlink w:history="true" w:anchor="_bookmark10">
            <w:r>
              <w:rPr/>
              <w:t>Наступність</w:t>
            </w:r>
            <w:r>
              <w:rPr>
                <w:spacing w:val="-11"/>
              </w:rPr>
              <w:t> </w:t>
            </w:r>
            <w:r>
              <w:rPr/>
              <w:t>дошкільної</w:t>
            </w:r>
            <w:r>
              <w:rPr>
                <w:spacing w:val="-6"/>
              </w:rPr>
              <w:t> </w:t>
            </w:r>
            <w:r>
              <w:rPr/>
              <w:t>і</w:t>
            </w:r>
            <w:r>
              <w:rPr>
                <w:spacing w:val="-7"/>
              </w:rPr>
              <w:t> </w:t>
            </w:r>
            <w:r>
              <w:rPr/>
              <w:t>початкової</w:t>
            </w:r>
            <w:r>
              <w:rPr>
                <w:spacing w:val="-6"/>
              </w:rPr>
              <w:t> </w:t>
            </w:r>
            <w:r>
              <w:rPr/>
              <w:t>освіти</w:t>
              <w:tab/>
              <w:t>72</w:t>
            </w:r>
          </w:hyperlink>
        </w:p>
        <w:p>
          <w:pPr>
            <w:pStyle w:val="TOC2"/>
            <w:spacing w:before="9"/>
          </w:pPr>
          <w:hyperlink w:history="true" w:anchor="_bookmark9">
            <w:r>
              <w:rPr/>
              <w:t>Кузів</w:t>
            </w:r>
            <w:r>
              <w:rPr>
                <w:spacing w:val="-6"/>
              </w:rPr>
              <w:t> </w:t>
            </w:r>
            <w:r>
              <w:rPr/>
              <w:t>О.</w:t>
            </w:r>
            <w:r>
              <w:rPr>
                <w:spacing w:val="-6"/>
              </w:rPr>
              <w:t> </w:t>
            </w:r>
            <w:r>
              <w:rPr/>
              <w:t>І.</w:t>
            </w:r>
          </w:hyperlink>
        </w:p>
        <w:p>
          <w:pPr>
            <w:pStyle w:val="TOC3"/>
            <w:tabs>
              <w:tab w:pos="9752" w:val="left" w:leader="dot"/>
            </w:tabs>
          </w:pPr>
          <w:hyperlink w:history="true" w:anchor="_bookmark10">
            <w:r>
              <w:rPr/>
              <w:t>Створення</w:t>
            </w:r>
            <w:r>
              <w:rPr>
                <w:spacing w:val="11"/>
              </w:rPr>
              <w:t> </w:t>
            </w:r>
            <w:r>
              <w:rPr/>
              <w:t>умов</w:t>
            </w:r>
            <w:r>
              <w:rPr>
                <w:spacing w:val="10"/>
              </w:rPr>
              <w:t> </w:t>
            </w:r>
            <w:r>
              <w:rPr/>
              <w:t>для</w:t>
            </w:r>
            <w:r>
              <w:rPr>
                <w:spacing w:val="11"/>
              </w:rPr>
              <w:t> </w:t>
            </w:r>
            <w:r>
              <w:rPr/>
              <w:t>формування</w:t>
            </w:r>
            <w:r>
              <w:rPr>
                <w:spacing w:val="11"/>
              </w:rPr>
              <w:t> </w:t>
            </w:r>
            <w:r>
              <w:rPr/>
              <w:t>мовленнєвої</w:t>
            </w:r>
            <w:r>
              <w:rPr>
                <w:spacing w:val="12"/>
              </w:rPr>
              <w:t> </w:t>
            </w:r>
            <w:r>
              <w:rPr/>
              <w:t>компетентності</w:t>
            </w:r>
            <w:r>
              <w:rPr>
                <w:spacing w:val="9"/>
              </w:rPr>
              <w:t> </w:t>
            </w:r>
            <w:r>
              <w:rPr/>
              <w:t>дошкільників</w:t>
            </w:r>
          </w:hyperlink>
          <w:r>
            <w:rPr>
              <w:spacing w:val="-67"/>
            </w:rPr>
            <w:t> </w:t>
          </w:r>
          <w:hyperlink w:history="true" w:anchor="_bookmark10">
            <w:r>
              <w:rPr/>
              <w:t>шляхом</w:t>
            </w:r>
            <w:r>
              <w:rPr>
                <w:spacing w:val="-11"/>
              </w:rPr>
              <w:t> </w:t>
            </w:r>
            <w:r>
              <w:rPr/>
              <w:t>використання</w:t>
            </w:r>
            <w:r>
              <w:rPr>
                <w:spacing w:val="-11"/>
              </w:rPr>
              <w:t> </w:t>
            </w:r>
            <w:r>
              <w:rPr/>
              <w:t>інноваційних</w:t>
            </w:r>
            <w:r>
              <w:rPr>
                <w:spacing w:val="-9"/>
              </w:rPr>
              <w:t> </w:t>
            </w:r>
            <w:r>
              <w:rPr/>
              <w:t>технологій</w:t>
              <w:tab/>
              <w:t>78</w:t>
            </w:r>
          </w:hyperlink>
        </w:p>
        <w:p>
          <w:pPr>
            <w:pStyle w:val="TOC2"/>
            <w:spacing w:before="3"/>
          </w:pPr>
          <w:hyperlink w:history="true" w:anchor="_bookmark7">
            <w:r>
              <w:rPr/>
              <w:t>Курмишева</w:t>
            </w:r>
            <w:r>
              <w:rPr>
                <w:spacing w:val="-10"/>
              </w:rPr>
              <w:t> </w:t>
            </w:r>
            <w:r>
              <w:rPr/>
              <w:t>Н.</w:t>
            </w:r>
            <w:r>
              <w:rPr>
                <w:spacing w:val="-11"/>
              </w:rPr>
              <w:t> </w:t>
            </w:r>
            <w:r>
              <w:rPr/>
              <w:t>І.</w:t>
            </w:r>
          </w:hyperlink>
        </w:p>
        <w:p>
          <w:pPr>
            <w:pStyle w:val="TOC3"/>
            <w:tabs>
              <w:tab w:pos="9752" w:val="left" w:leader="dot"/>
            </w:tabs>
          </w:pPr>
          <w:hyperlink w:history="true" w:anchor="_bookmark8">
            <w:r>
              <w:rPr/>
              <w:t>Матеріально-технічне</w:t>
            </w:r>
            <w:r>
              <w:rPr>
                <w:spacing w:val="34"/>
              </w:rPr>
              <w:t> </w:t>
            </w:r>
            <w:r>
              <w:rPr/>
              <w:t>забезпечення</w:t>
            </w:r>
            <w:r>
              <w:rPr>
                <w:spacing w:val="35"/>
              </w:rPr>
              <w:t> </w:t>
            </w:r>
            <w:r>
              <w:rPr/>
              <w:t>школи</w:t>
            </w:r>
            <w:r>
              <w:rPr>
                <w:spacing w:val="39"/>
              </w:rPr>
              <w:t> </w:t>
            </w:r>
            <w:r>
              <w:rPr/>
              <w:t>та</w:t>
            </w:r>
            <w:r>
              <w:rPr>
                <w:spacing w:val="34"/>
              </w:rPr>
              <w:t> </w:t>
            </w:r>
            <w:r>
              <w:rPr/>
              <w:t>сучасні</w:t>
            </w:r>
            <w:r>
              <w:rPr>
                <w:spacing w:val="36"/>
              </w:rPr>
              <w:t> </w:t>
            </w:r>
            <w:r>
              <w:rPr/>
              <w:t>орієнтири</w:t>
            </w:r>
            <w:r>
              <w:rPr>
                <w:spacing w:val="34"/>
              </w:rPr>
              <w:t> </w:t>
            </w:r>
            <w:r>
              <w:rPr/>
              <w:t>управлінської</w:t>
            </w:r>
          </w:hyperlink>
          <w:r>
            <w:rPr>
              <w:spacing w:val="-67"/>
            </w:rPr>
            <w:t> </w:t>
          </w:r>
          <w:hyperlink w:history="true" w:anchor="_bookmark8">
            <w:r>
              <w:rPr/>
              <w:t>діяльності</w:t>
            </w:r>
            <w:r>
              <w:rPr>
                <w:spacing w:val="-2"/>
              </w:rPr>
              <w:t> </w:t>
            </w:r>
            <w:r>
              <w:rPr/>
              <w:t>керівників</w:t>
            </w:r>
            <w:r>
              <w:rPr>
                <w:spacing w:val="-4"/>
              </w:rPr>
              <w:t> </w:t>
            </w:r>
            <w:r>
              <w:rPr/>
              <w:t>опорних</w:t>
            </w:r>
            <w:r>
              <w:rPr>
                <w:spacing w:val="-1"/>
              </w:rPr>
              <w:t> </w:t>
            </w:r>
            <w:r>
              <w:rPr/>
              <w:t>закладів</w:t>
            </w:r>
            <w:r>
              <w:rPr>
                <w:spacing w:val="-3"/>
              </w:rPr>
              <w:t> </w:t>
            </w:r>
            <w:r>
              <w:rPr/>
              <w:t>освіти</w:t>
              <w:tab/>
              <w:t>88</w:t>
            </w:r>
          </w:hyperlink>
        </w:p>
        <w:p>
          <w:pPr>
            <w:pStyle w:val="TOC2"/>
            <w:spacing w:before="5"/>
          </w:pPr>
          <w:hyperlink w:history="true" w:anchor="_TOC_250013">
            <w:r>
              <w:rPr/>
              <w:t>Лопатка</w:t>
            </w:r>
            <w:r>
              <w:rPr>
                <w:spacing w:val="-9"/>
              </w:rPr>
              <w:t> </w:t>
            </w:r>
            <w:r>
              <w:rPr/>
              <w:t>Г.</w:t>
            </w:r>
            <w:r>
              <w:rPr>
                <w:spacing w:val="-10"/>
              </w:rPr>
              <w:t> </w:t>
            </w:r>
            <w:r>
              <w:rPr/>
              <w:t>Ф.</w:t>
            </w:r>
          </w:hyperlink>
        </w:p>
        <w:p>
          <w:pPr>
            <w:pStyle w:val="TOC3"/>
            <w:tabs>
              <w:tab w:pos="9752" w:val="left" w:leader="dot"/>
            </w:tabs>
            <w:spacing w:line="318" w:lineRule="exact"/>
            <w:ind w:right="0"/>
          </w:pPr>
          <w:hyperlink w:history="true" w:anchor="_TOC_250012">
            <w:r>
              <w:rPr/>
              <w:t>Інформаційно-комунікаційні</w:t>
            </w:r>
            <w:r>
              <w:rPr>
                <w:spacing w:val="-7"/>
              </w:rPr>
              <w:t> </w:t>
            </w:r>
            <w:r>
              <w:rPr/>
              <w:t>технології</w:t>
            </w:r>
            <w:r>
              <w:rPr>
                <w:spacing w:val="-9"/>
              </w:rPr>
              <w:t> </w:t>
            </w:r>
            <w:r>
              <w:rPr/>
              <w:t>в</w:t>
            </w:r>
            <w:r>
              <w:rPr>
                <w:spacing w:val="-9"/>
              </w:rPr>
              <w:t> </w:t>
            </w:r>
            <w:r>
              <w:rPr/>
              <w:t>освітньому</w:t>
            </w:r>
            <w:r>
              <w:rPr>
                <w:spacing w:val="-11"/>
              </w:rPr>
              <w:t> </w:t>
            </w:r>
            <w:r>
              <w:rPr/>
              <w:t>процесі</w:t>
              <w:tab/>
              <w:t>94</w:t>
            </w:r>
          </w:hyperlink>
        </w:p>
        <w:p>
          <w:pPr>
            <w:pStyle w:val="TOC2"/>
          </w:pPr>
          <w:hyperlink w:history="true" w:anchor="_TOC_250011">
            <w:r>
              <w:rPr/>
              <w:t>Магера</w:t>
            </w:r>
            <w:r>
              <w:rPr>
                <w:spacing w:val="-7"/>
              </w:rPr>
              <w:t> </w:t>
            </w:r>
            <w:r>
              <w:rPr/>
              <w:t>Т.</w:t>
            </w:r>
            <w:r>
              <w:rPr>
                <w:spacing w:val="-8"/>
              </w:rPr>
              <w:t> </w:t>
            </w:r>
            <w:r>
              <w:rPr/>
              <w:t>В.</w:t>
            </w:r>
          </w:hyperlink>
        </w:p>
        <w:p>
          <w:pPr>
            <w:pStyle w:val="TOC3"/>
            <w:tabs>
              <w:tab w:pos="9752" w:val="left" w:leader="dot"/>
            </w:tabs>
            <w:ind w:right="548"/>
          </w:pPr>
          <w:hyperlink w:history="true" w:anchor="_TOC_250010">
            <w:r>
              <w:rPr/>
              <w:t>Самомаркетинг</w:t>
            </w:r>
            <w:r>
              <w:rPr>
                <w:spacing w:val="21"/>
              </w:rPr>
              <w:t> </w:t>
            </w:r>
            <w:r>
              <w:rPr/>
              <w:t>педагога</w:t>
            </w:r>
            <w:r>
              <w:rPr>
                <w:spacing w:val="21"/>
              </w:rPr>
              <w:t> </w:t>
            </w:r>
            <w:r>
              <w:rPr/>
              <w:t>в</w:t>
            </w:r>
            <w:r>
              <w:rPr>
                <w:spacing w:val="20"/>
              </w:rPr>
              <w:t> </w:t>
            </w:r>
            <w:r>
              <w:rPr/>
              <w:t>контексті</w:t>
            </w:r>
            <w:r>
              <w:rPr>
                <w:spacing w:val="19"/>
              </w:rPr>
              <w:t> </w:t>
            </w:r>
            <w:r>
              <w:rPr/>
              <w:t>реалізації</w:t>
            </w:r>
            <w:r>
              <w:rPr>
                <w:spacing w:val="22"/>
              </w:rPr>
              <w:t> </w:t>
            </w:r>
            <w:r>
              <w:rPr/>
              <w:t>концепції</w:t>
            </w:r>
            <w:r>
              <w:rPr>
                <w:spacing w:val="29"/>
              </w:rPr>
              <w:t> </w:t>
            </w:r>
            <w:r>
              <w:rPr/>
              <w:t>«Нова</w:t>
            </w:r>
            <w:r>
              <w:rPr>
                <w:spacing w:val="23"/>
              </w:rPr>
              <w:t> </w:t>
            </w:r>
            <w:r>
              <w:rPr/>
              <w:t>українська</w:t>
            </w:r>
            <w:r>
              <w:rPr>
                <w:spacing w:val="-67"/>
              </w:rPr>
              <w:t> </w:t>
            </w:r>
            <w:r>
              <w:rPr/>
              <w:t>школа»</w:t>
              <w:tab/>
              <w:t>95</w:t>
            </w:r>
          </w:hyperlink>
        </w:p>
        <w:p>
          <w:pPr>
            <w:pStyle w:val="TOC2"/>
            <w:spacing w:before="3"/>
          </w:pPr>
          <w:hyperlink w:history="true" w:anchor="_bookmark11">
            <w:r>
              <w:rPr/>
              <w:t>Мартинів</w:t>
            </w:r>
            <w:r>
              <w:rPr>
                <w:spacing w:val="-8"/>
              </w:rPr>
              <w:t> </w:t>
            </w:r>
            <w:r>
              <w:rPr/>
              <w:t>М.</w:t>
            </w:r>
            <w:r>
              <w:rPr>
                <w:spacing w:val="-7"/>
              </w:rPr>
              <w:t> </w:t>
            </w:r>
            <w:r>
              <w:rPr/>
              <w:t>А.,</w:t>
            </w:r>
            <w:r>
              <w:rPr>
                <w:spacing w:val="-7"/>
              </w:rPr>
              <w:t> </w:t>
            </w:r>
            <w:r>
              <w:rPr/>
              <w:t>Сергуніна</w:t>
            </w:r>
            <w:r>
              <w:rPr>
                <w:spacing w:val="-5"/>
              </w:rPr>
              <w:t> </w:t>
            </w:r>
            <w:r>
              <w:rPr/>
              <w:t>Т.</w:t>
            </w:r>
            <w:r>
              <w:rPr>
                <w:spacing w:val="-5"/>
              </w:rPr>
              <w:t> </w:t>
            </w:r>
            <w:r>
              <w:rPr/>
              <w:t>О.</w:t>
            </w:r>
          </w:hyperlink>
        </w:p>
        <w:p>
          <w:pPr>
            <w:pStyle w:val="TOC3"/>
            <w:tabs>
              <w:tab w:pos="9613" w:val="left" w:leader="dot"/>
            </w:tabs>
            <w:spacing w:line="318" w:lineRule="exact"/>
            <w:ind w:right="0"/>
          </w:pPr>
          <w:hyperlink w:history="true" w:anchor="_TOC_250009">
            <w:r>
              <w:rPr/>
              <w:t>Деякі</w:t>
            </w:r>
            <w:r>
              <w:rPr>
                <w:spacing w:val="-4"/>
              </w:rPr>
              <w:t> </w:t>
            </w:r>
            <w:r>
              <w:rPr/>
              <w:t>питання</w:t>
            </w:r>
            <w:r>
              <w:rPr>
                <w:spacing w:val="-1"/>
              </w:rPr>
              <w:t> </w:t>
            </w:r>
            <w:r>
              <w:rPr/>
              <w:t>управління</w:t>
            </w:r>
            <w:r>
              <w:rPr>
                <w:spacing w:val="-1"/>
              </w:rPr>
              <w:t> </w:t>
            </w:r>
            <w:r>
              <w:rPr/>
              <w:t>закладом</w:t>
            </w:r>
            <w:r>
              <w:rPr>
                <w:spacing w:val="-4"/>
              </w:rPr>
              <w:t> </w:t>
            </w:r>
            <w:r>
              <w:rPr/>
              <w:t>освіти</w:t>
              <w:tab/>
              <w:t>101</w:t>
            </w:r>
          </w:hyperlink>
        </w:p>
        <w:p>
          <w:pPr>
            <w:pStyle w:val="TOC2"/>
            <w:spacing w:before="9"/>
          </w:pPr>
          <w:hyperlink w:history="true" w:anchor="_bookmark11">
            <w:r>
              <w:rPr/>
              <w:t>Міщанчук</w:t>
            </w:r>
            <w:r>
              <w:rPr>
                <w:spacing w:val="-3"/>
              </w:rPr>
              <w:t> </w:t>
            </w:r>
            <w:r>
              <w:rPr/>
              <w:t>С.</w:t>
            </w:r>
            <w:r>
              <w:rPr>
                <w:spacing w:val="-2"/>
              </w:rPr>
              <w:t> </w:t>
            </w:r>
            <w:r>
              <w:rPr/>
              <w:t>О.</w:t>
            </w:r>
          </w:hyperlink>
        </w:p>
        <w:p>
          <w:pPr>
            <w:pStyle w:val="TOC3"/>
            <w:tabs>
              <w:tab w:pos="2320" w:val="left" w:leader="none"/>
              <w:tab w:pos="9613" w:val="left" w:leader="dot"/>
            </w:tabs>
          </w:pPr>
          <w:r>
            <w:rPr/>
            <w:t>Використання</w:t>
            <w:tab/>
            <w:t>інноваційних</w:t>
          </w:r>
          <w:r>
            <w:rPr>
              <w:spacing w:val="16"/>
            </w:rPr>
            <w:t> </w:t>
          </w:r>
          <w:r>
            <w:rPr/>
            <w:t>підходів</w:t>
          </w:r>
          <w:r>
            <w:rPr>
              <w:spacing w:val="15"/>
            </w:rPr>
            <w:t> </w:t>
          </w:r>
          <w:r>
            <w:rPr/>
            <w:t>в</w:t>
          </w:r>
          <w:r>
            <w:rPr>
              <w:spacing w:val="17"/>
            </w:rPr>
            <w:t> </w:t>
          </w:r>
          <w:r>
            <w:rPr/>
            <w:t>організації</w:t>
          </w:r>
          <w:r>
            <w:rPr>
              <w:spacing w:val="19"/>
            </w:rPr>
            <w:t> </w:t>
          </w:r>
          <w:r>
            <w:rPr/>
            <w:t>методичної</w:t>
          </w:r>
          <w:r>
            <w:rPr>
              <w:spacing w:val="16"/>
            </w:rPr>
            <w:t> </w:t>
          </w:r>
          <w:r>
            <w:rPr/>
            <w:t>роботи</w:t>
          </w:r>
          <w:r>
            <w:rPr>
              <w:spacing w:val="16"/>
            </w:rPr>
            <w:t> </w:t>
          </w:r>
          <w:r>
            <w:rPr/>
            <w:t>з</w:t>
          </w:r>
          <w:r>
            <w:rPr>
              <w:spacing w:val="-67"/>
            </w:rPr>
            <w:t> </w:t>
          </w:r>
          <w:r>
            <w:rPr/>
            <w:t>педагогічними</w:t>
          </w:r>
          <w:r>
            <w:rPr>
              <w:spacing w:val="-8"/>
            </w:rPr>
            <w:t> </w:t>
          </w:r>
          <w:r>
            <w:rPr/>
            <w:t>кадрами</w:t>
            <w:tab/>
          </w:r>
          <w:r>
            <w:rPr>
              <w:spacing w:val="-1"/>
            </w:rPr>
            <w:t>103</w:t>
          </w:r>
        </w:p>
        <w:p>
          <w:pPr>
            <w:pStyle w:val="TOC2"/>
            <w:spacing w:before="3"/>
          </w:pPr>
          <w:hyperlink w:history="true" w:anchor="_bookmark11">
            <w:r>
              <w:rPr/>
              <w:t>Мочук</w:t>
            </w:r>
            <w:r>
              <w:rPr>
                <w:spacing w:val="-5"/>
              </w:rPr>
              <w:t> </w:t>
            </w:r>
            <w:r>
              <w:rPr/>
              <w:t>О.</w:t>
            </w:r>
            <w:r>
              <w:rPr>
                <w:spacing w:val="-6"/>
              </w:rPr>
              <w:t> </w:t>
            </w:r>
            <w:r>
              <w:rPr/>
              <w:t>Б.</w:t>
            </w:r>
          </w:hyperlink>
        </w:p>
        <w:p>
          <w:pPr>
            <w:pStyle w:val="TOC3"/>
            <w:tabs>
              <w:tab w:pos="9622" w:val="left" w:leader="dot"/>
            </w:tabs>
            <w:spacing w:line="318" w:lineRule="exact"/>
            <w:ind w:right="0"/>
            <w:jc w:val="both"/>
          </w:pPr>
          <w:hyperlink w:history="true" w:anchor="_TOC_250008">
            <w:r>
              <w:rPr/>
              <w:t>Управління</w:t>
            </w:r>
            <w:r>
              <w:rPr>
                <w:spacing w:val="-10"/>
              </w:rPr>
              <w:t> </w:t>
            </w:r>
            <w:r>
              <w:rPr/>
              <w:t>ЗЗСО</w:t>
            </w:r>
            <w:r>
              <w:rPr>
                <w:spacing w:val="-7"/>
              </w:rPr>
              <w:t> </w:t>
            </w:r>
            <w:r>
              <w:rPr/>
              <w:t>за</w:t>
            </w:r>
            <w:r>
              <w:rPr>
                <w:spacing w:val="-8"/>
              </w:rPr>
              <w:t> </w:t>
            </w:r>
            <w:r>
              <w:rPr/>
              <w:t>допомогою</w:t>
            </w:r>
            <w:r>
              <w:rPr>
                <w:spacing w:val="-8"/>
              </w:rPr>
              <w:t> </w:t>
            </w:r>
            <w:r>
              <w:rPr/>
              <w:t>хмарних</w:t>
            </w:r>
            <w:r>
              <w:rPr>
                <w:spacing w:val="-5"/>
              </w:rPr>
              <w:t> </w:t>
            </w:r>
            <w:r>
              <w:rPr/>
              <w:t>сервісів</w:t>
            </w:r>
            <w:r>
              <w:rPr>
                <w:spacing w:val="-4"/>
              </w:rPr>
              <w:t> </w:t>
            </w:r>
            <w:r>
              <w:rPr/>
              <w:t>Google</w:t>
              <w:tab/>
              <w:t>112</w:t>
            </w:r>
          </w:hyperlink>
        </w:p>
        <w:p>
          <w:pPr>
            <w:pStyle w:val="TOC2"/>
            <w:spacing w:line="319" w:lineRule="exact"/>
            <w:jc w:val="both"/>
          </w:pPr>
          <w:hyperlink w:history="true" w:anchor="_bookmark5">
            <w:r>
              <w:rPr/>
              <w:t>Олексюк</w:t>
            </w:r>
            <w:r>
              <w:rPr>
                <w:spacing w:val="-14"/>
              </w:rPr>
              <w:t> </w:t>
            </w:r>
            <w:r>
              <w:rPr/>
              <w:t>О.</w:t>
            </w:r>
            <w:r>
              <w:rPr>
                <w:spacing w:val="-14"/>
              </w:rPr>
              <w:t> </w:t>
            </w:r>
            <w:r>
              <w:rPr/>
              <w:t>Р.</w:t>
            </w:r>
          </w:hyperlink>
        </w:p>
        <w:p>
          <w:pPr>
            <w:pStyle w:val="TOC3"/>
            <w:tabs>
              <w:tab w:pos="9622" w:val="left" w:leader="dot"/>
            </w:tabs>
            <w:ind w:right="548"/>
            <w:jc w:val="both"/>
          </w:pPr>
          <w:hyperlink w:history="true" w:anchor="_bookmark6">
            <w:r>
              <w:rPr/>
              <w:t>З</w:t>
            </w:r>
            <w:r>
              <w:rPr>
                <w:spacing w:val="1"/>
              </w:rPr>
              <w:t> </w:t>
            </w:r>
            <w:r>
              <w:rPr/>
              <w:t>досвіду використання</w:t>
            </w:r>
            <w:r>
              <w:rPr>
                <w:spacing w:val="1"/>
              </w:rPr>
              <w:t> </w:t>
            </w:r>
            <w:r>
              <w:rPr/>
              <w:t>Google</w:t>
            </w:r>
            <w:r>
              <w:rPr>
                <w:spacing w:val="1"/>
              </w:rPr>
              <w:t> </w:t>
            </w:r>
            <w:r>
              <w:rPr/>
              <w:t>Classroom для</w:t>
            </w:r>
            <w:r>
              <w:rPr>
                <w:spacing w:val="1"/>
              </w:rPr>
              <w:t> </w:t>
            </w:r>
            <w:r>
              <w:rPr/>
              <w:t>організації</w:t>
            </w:r>
            <w:r>
              <w:rPr>
                <w:spacing w:val="1"/>
              </w:rPr>
              <w:t> </w:t>
            </w:r>
            <w:r>
              <w:rPr/>
              <w:t>роботи</w:t>
            </w:r>
            <w:r>
              <w:rPr>
                <w:spacing w:val="1"/>
              </w:rPr>
              <w:t> </w:t>
            </w:r>
            <w:r>
              <w:rPr/>
              <w:t>кафедри у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період</w:t>
            </w:r>
            <w:r>
              <w:rPr>
                <w:spacing w:val="-6"/>
              </w:rPr>
              <w:t> </w:t>
            </w:r>
            <w:r>
              <w:rPr/>
              <w:t>карантинних</w:t>
            </w:r>
            <w:r>
              <w:rPr>
                <w:spacing w:val="-10"/>
              </w:rPr>
              <w:t> </w:t>
            </w:r>
            <w:r>
              <w:rPr/>
              <w:t>обмежень</w:t>
              <w:tab/>
            </w:r>
            <w:r>
              <w:rPr>
                <w:spacing w:val="-3"/>
              </w:rPr>
              <w:t>116</w:t>
            </w:r>
          </w:hyperlink>
        </w:p>
        <w:p>
          <w:pPr>
            <w:pStyle w:val="TOC2"/>
            <w:spacing w:before="4"/>
            <w:jc w:val="both"/>
          </w:pPr>
          <w:hyperlink w:history="true" w:anchor="_bookmark12">
            <w:r>
              <w:rPr/>
              <w:t>Олійник</w:t>
            </w:r>
            <w:r>
              <w:rPr>
                <w:spacing w:val="-3"/>
              </w:rPr>
              <w:t> </w:t>
            </w:r>
            <w:r>
              <w:rPr/>
              <w:t>О.</w:t>
            </w:r>
            <w:r>
              <w:rPr>
                <w:spacing w:val="-2"/>
              </w:rPr>
              <w:t> </w:t>
            </w:r>
            <w:r>
              <w:rPr/>
              <w:t>Й.</w:t>
            </w:r>
          </w:hyperlink>
        </w:p>
        <w:p>
          <w:pPr>
            <w:pStyle w:val="TOC3"/>
            <w:tabs>
              <w:tab w:pos="9622" w:val="left" w:leader="dot"/>
            </w:tabs>
            <w:ind w:right="548"/>
            <w:jc w:val="both"/>
          </w:pPr>
          <w:hyperlink w:history="true" w:anchor="_bookmark13">
            <w:r>
              <w:rPr/>
              <w:t>Моніторингові</w:t>
            </w:r>
            <w:r>
              <w:rPr>
                <w:spacing w:val="1"/>
              </w:rPr>
              <w:t> </w:t>
            </w:r>
            <w:r>
              <w:rPr/>
              <w:t>дослідження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контексті</w:t>
            </w:r>
            <w:r>
              <w:rPr>
                <w:spacing w:val="1"/>
              </w:rPr>
              <w:t> </w:t>
            </w:r>
            <w:r>
              <w:rPr/>
              <w:t>публічного</w:t>
            </w:r>
            <w:r>
              <w:rPr>
                <w:spacing w:val="1"/>
              </w:rPr>
              <w:t> </w:t>
            </w:r>
            <w:r>
              <w:rPr/>
              <w:t>управління</w:t>
            </w:r>
            <w:r>
              <w:rPr>
                <w:spacing w:val="70"/>
              </w:rPr>
              <w:t> </w:t>
            </w:r>
            <w:r>
              <w:rPr/>
              <w:t>в</w:t>
            </w:r>
            <w:r>
              <w:rPr>
                <w:spacing w:val="70"/>
              </w:rPr>
              <w:t> </w:t>
            </w:r>
            <w:r>
              <w:rPr/>
              <w:t>освітній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галузі</w:t>
              <w:tab/>
            </w:r>
            <w:r>
              <w:rPr>
                <w:spacing w:val="-3"/>
              </w:rPr>
              <w:t>118</w:t>
            </w:r>
          </w:hyperlink>
        </w:p>
        <w:p>
          <w:pPr>
            <w:pStyle w:val="TOC2"/>
            <w:spacing w:before="3"/>
            <w:jc w:val="both"/>
          </w:pPr>
          <w:hyperlink w:history="true" w:anchor="_bookmark16">
            <w:r>
              <w:rPr/>
              <w:t>Онищук</w:t>
            </w:r>
            <w:r>
              <w:rPr>
                <w:spacing w:val="1"/>
              </w:rPr>
              <w:t> </w:t>
            </w:r>
            <w:r>
              <w:rPr/>
              <w:t>Л.</w:t>
            </w:r>
            <w:r>
              <w:rPr>
                <w:spacing w:val="1"/>
              </w:rPr>
              <w:t> </w:t>
            </w:r>
            <w:r>
              <w:rPr/>
              <w:t>З.</w:t>
            </w:r>
          </w:hyperlink>
        </w:p>
        <w:p>
          <w:pPr>
            <w:pStyle w:val="TOC3"/>
            <w:tabs>
              <w:tab w:pos="9613" w:val="left" w:leader="dot"/>
            </w:tabs>
            <w:spacing w:line="242" w:lineRule="auto"/>
            <w:jc w:val="both"/>
          </w:pPr>
          <w:r>
            <w:rPr/>
            <w:t>Використання</w:t>
          </w:r>
          <w:r>
            <w:rPr>
              <w:spacing w:val="1"/>
            </w:rPr>
            <w:t> </w:t>
          </w:r>
          <w:r>
            <w:rPr/>
            <w:t>сервісів</w:t>
          </w:r>
          <w:r>
            <w:rPr>
              <w:spacing w:val="1"/>
            </w:rPr>
            <w:t> </w:t>
          </w:r>
          <w:r>
            <w:rPr/>
            <w:t>Українського</w:t>
          </w:r>
          <w:r>
            <w:rPr>
              <w:spacing w:val="1"/>
            </w:rPr>
            <w:t> </w:t>
          </w:r>
          <w:r>
            <w:rPr/>
            <w:t>центру</w:t>
          </w:r>
          <w:r>
            <w:rPr>
              <w:spacing w:val="1"/>
            </w:rPr>
            <w:t> </w:t>
          </w:r>
          <w:r>
            <w:rPr/>
            <w:t>оцінювання</w:t>
          </w:r>
          <w:r>
            <w:rPr>
              <w:spacing w:val="1"/>
            </w:rPr>
            <w:t> </w:t>
          </w:r>
          <w:r>
            <w:rPr/>
            <w:t>якості</w:t>
          </w:r>
          <w:r>
            <w:rPr>
              <w:spacing w:val="1"/>
            </w:rPr>
            <w:t> </w:t>
          </w:r>
          <w:r>
            <w:rPr/>
            <w:t>освіти</w:t>
          </w:r>
          <w:r>
            <w:rPr>
              <w:spacing w:val="1"/>
            </w:rPr>
            <w:t> </w:t>
          </w:r>
          <w:r>
            <w:rPr/>
            <w:t>у</w:t>
          </w:r>
          <w:r>
            <w:rPr>
              <w:spacing w:val="1"/>
            </w:rPr>
            <w:t> </w:t>
          </w:r>
          <w:r>
            <w:rPr/>
            <w:t>педагогічній</w:t>
          </w:r>
          <w:r>
            <w:rPr>
              <w:spacing w:val="-7"/>
            </w:rPr>
            <w:t> </w:t>
          </w:r>
          <w:r>
            <w:rPr/>
            <w:t>діяльності</w:t>
          </w:r>
          <w:r>
            <w:rPr>
              <w:spacing w:val="-5"/>
            </w:rPr>
            <w:t> </w:t>
          </w:r>
          <w:r>
            <w:rPr/>
            <w:t>вчителя</w:t>
            <w:tab/>
          </w:r>
          <w:r>
            <w:rPr>
              <w:spacing w:val="-1"/>
            </w:rPr>
            <w:t>121</w:t>
          </w:r>
        </w:p>
        <w:p>
          <w:pPr>
            <w:pStyle w:val="TOC2"/>
            <w:spacing w:before="0"/>
            <w:jc w:val="both"/>
          </w:pPr>
          <w:hyperlink w:history="true" w:anchor="_bookmark14">
            <w:r>
              <w:rPr/>
              <w:t>Павлик</w:t>
            </w:r>
            <w:r>
              <w:rPr>
                <w:spacing w:val="-2"/>
              </w:rPr>
              <w:t> </w:t>
            </w:r>
            <w:r>
              <w:rPr/>
              <w:t>М.</w:t>
            </w:r>
            <w:r>
              <w:rPr>
                <w:spacing w:val="-1"/>
              </w:rPr>
              <w:t> </w:t>
            </w:r>
            <w:r>
              <w:rPr/>
              <w:t>С.</w:t>
            </w:r>
          </w:hyperlink>
        </w:p>
        <w:p>
          <w:pPr>
            <w:pStyle w:val="TOC3"/>
            <w:tabs>
              <w:tab w:pos="9613" w:val="left" w:leader="dot"/>
            </w:tabs>
            <w:jc w:val="both"/>
          </w:pPr>
          <w:hyperlink w:history="true" w:anchor="_bookmark15">
            <w:r>
              <w:rPr/>
              <w:t>Формування</w:t>
            </w:r>
            <w:r>
              <w:rPr>
                <w:spacing w:val="1"/>
              </w:rPr>
              <w:t> </w:t>
            </w:r>
            <w:r>
              <w:rPr/>
              <w:t>основ</w:t>
            </w:r>
            <w:r>
              <w:rPr>
                <w:spacing w:val="1"/>
              </w:rPr>
              <w:t> </w:t>
            </w:r>
            <w:r>
              <w:rPr/>
              <w:t>патріотичного</w:t>
            </w:r>
            <w:r>
              <w:rPr>
                <w:spacing w:val="1"/>
              </w:rPr>
              <w:t> </w:t>
            </w:r>
            <w:r>
              <w:rPr/>
              <w:t>виховання,</w:t>
            </w:r>
            <w:r>
              <w:rPr>
                <w:spacing w:val="1"/>
              </w:rPr>
              <w:t> </w:t>
            </w:r>
            <w:r>
              <w:rPr/>
              <w:t>як</w:t>
            </w:r>
            <w:r>
              <w:rPr>
                <w:spacing w:val="1"/>
              </w:rPr>
              <w:t> </w:t>
            </w:r>
            <w:r>
              <w:rPr/>
              <w:t>засіб</w:t>
            </w:r>
            <w:r>
              <w:rPr>
                <w:spacing w:val="1"/>
              </w:rPr>
              <w:t> </w:t>
            </w:r>
            <w:r>
              <w:rPr/>
              <w:t>всебічного</w:t>
            </w:r>
            <w:r>
              <w:rPr>
                <w:spacing w:val="1"/>
              </w:rPr>
              <w:t> </w:t>
            </w:r>
            <w:r>
              <w:rPr/>
              <w:t>розвитку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особистості</w:t>
            </w:r>
            <w:r>
              <w:rPr>
                <w:spacing w:val="-8"/>
              </w:rPr>
              <w:t> </w:t>
            </w:r>
            <w:r>
              <w:rPr/>
              <w:t>майбутнього</w:t>
            </w:r>
            <w:r>
              <w:rPr>
                <w:spacing w:val="-7"/>
              </w:rPr>
              <w:t> </w:t>
            </w:r>
            <w:r>
              <w:rPr/>
              <w:t>громадянина</w:t>
              <w:tab/>
            </w:r>
            <w:r>
              <w:rPr>
                <w:spacing w:val="-1"/>
              </w:rPr>
              <w:t>123</w:t>
            </w:r>
          </w:hyperlink>
        </w:p>
        <w:p>
          <w:pPr>
            <w:pStyle w:val="TOC2"/>
            <w:spacing w:before="1"/>
            <w:jc w:val="both"/>
          </w:pPr>
          <w:hyperlink w:history="true" w:anchor="_TOC_250007">
            <w:r>
              <w:rPr/>
              <w:t>Петровський</w:t>
            </w:r>
            <w:r>
              <w:rPr>
                <w:spacing w:val="-5"/>
              </w:rPr>
              <w:t> </w:t>
            </w:r>
            <w:r>
              <w:rPr/>
              <w:t>О.</w:t>
            </w:r>
            <w:r>
              <w:rPr>
                <w:spacing w:val="-4"/>
              </w:rPr>
              <w:t> </w:t>
            </w:r>
            <w:r>
              <w:rPr/>
              <w:t>М.</w:t>
            </w:r>
          </w:hyperlink>
        </w:p>
        <w:p>
          <w:pPr>
            <w:pStyle w:val="TOC3"/>
            <w:tabs>
              <w:tab w:pos="9613" w:val="left" w:leader="dot"/>
            </w:tabs>
            <w:spacing w:line="318" w:lineRule="exact"/>
            <w:ind w:right="0"/>
            <w:jc w:val="both"/>
          </w:pPr>
          <w:hyperlink w:history="true" w:anchor="_TOC_250006">
            <w:r>
              <w:rPr/>
              <w:t>Актуальні</w:t>
            </w:r>
            <w:r>
              <w:rPr>
                <w:spacing w:val="-6"/>
              </w:rPr>
              <w:t> </w:t>
            </w:r>
            <w:r>
              <w:rPr/>
              <w:t>питання</w:t>
            </w:r>
            <w:r>
              <w:rPr>
                <w:spacing w:val="-9"/>
              </w:rPr>
              <w:t> </w:t>
            </w:r>
            <w:r>
              <w:rPr/>
              <w:t>управління</w:t>
            </w:r>
            <w:r>
              <w:rPr>
                <w:spacing w:val="-9"/>
              </w:rPr>
              <w:t> </w:t>
            </w:r>
            <w:r>
              <w:rPr/>
              <w:t>розвитком</w:t>
            </w:r>
            <w:r>
              <w:rPr>
                <w:spacing w:val="-6"/>
              </w:rPr>
              <w:t> </w:t>
            </w:r>
            <w:r>
              <w:rPr/>
              <w:t>сучасного закладу</w:t>
            </w:r>
            <w:r>
              <w:rPr>
                <w:spacing w:val="-9"/>
              </w:rPr>
              <w:t> </w:t>
            </w:r>
            <w:r>
              <w:rPr/>
              <w:t>освіти</w:t>
              <w:tab/>
              <w:t>133</w:t>
            </w:r>
          </w:hyperlink>
        </w:p>
        <w:p>
          <w:pPr>
            <w:pStyle w:val="TOC2"/>
            <w:spacing w:before="10"/>
            <w:jc w:val="both"/>
          </w:pPr>
          <w:hyperlink w:history="true" w:anchor="_bookmark20">
            <w:r>
              <w:rPr/>
              <w:t>Плецан</w:t>
            </w:r>
            <w:r>
              <w:rPr>
                <w:spacing w:val="-6"/>
              </w:rPr>
              <w:t> </w:t>
            </w:r>
            <w:r>
              <w:rPr/>
              <w:t>Г.</w:t>
            </w:r>
            <w:r>
              <w:rPr>
                <w:spacing w:val="-7"/>
              </w:rPr>
              <w:t> </w:t>
            </w:r>
            <w:r>
              <w:rPr/>
              <w:t>І.</w:t>
            </w:r>
          </w:hyperlink>
        </w:p>
        <w:p>
          <w:pPr>
            <w:pStyle w:val="TOC3"/>
            <w:tabs>
              <w:tab w:pos="9613" w:val="left" w:leader="dot"/>
            </w:tabs>
            <w:spacing w:after="20"/>
            <w:ind w:right="551"/>
            <w:jc w:val="both"/>
          </w:pPr>
          <w:r>
            <w:rPr/>
            <w:t>Інноваційні</w:t>
          </w:r>
          <w:r>
            <w:rPr>
              <w:spacing w:val="1"/>
            </w:rPr>
            <w:t> </w:t>
          </w:r>
          <w:r>
            <w:rPr/>
            <w:t>педагогічні</w:t>
          </w:r>
          <w:r>
            <w:rPr>
              <w:spacing w:val="1"/>
            </w:rPr>
            <w:t> </w:t>
          </w:r>
          <w:r>
            <w:rPr/>
            <w:t>технології</w:t>
          </w:r>
          <w:r>
            <w:rPr>
              <w:spacing w:val="1"/>
            </w:rPr>
            <w:t> </w:t>
          </w:r>
          <w:r>
            <w:rPr/>
            <w:t>та</w:t>
          </w:r>
          <w:r>
            <w:rPr>
              <w:spacing w:val="1"/>
            </w:rPr>
            <w:t> </w:t>
          </w:r>
          <w:r>
            <w:rPr/>
            <w:t>методики</w:t>
          </w:r>
          <w:r>
            <w:rPr>
              <w:spacing w:val="1"/>
            </w:rPr>
            <w:t> </w:t>
          </w:r>
          <w:r>
            <w:rPr/>
            <w:t>роботи</w:t>
          </w:r>
          <w:r>
            <w:rPr>
              <w:spacing w:val="1"/>
            </w:rPr>
            <w:t> </w:t>
          </w:r>
          <w:r>
            <w:rPr/>
            <w:t>з</w:t>
          </w:r>
          <w:r>
            <w:rPr>
              <w:spacing w:val="1"/>
            </w:rPr>
            <w:t> </w:t>
          </w:r>
          <w:r>
            <w:rPr/>
            <w:t>батьками</w:t>
          </w:r>
          <w:r>
            <w:rPr>
              <w:spacing w:val="1"/>
            </w:rPr>
            <w:t> </w:t>
          </w:r>
          <w:r>
            <w:rPr/>
            <w:t>у</w:t>
          </w:r>
          <w:r>
            <w:rPr>
              <w:spacing w:val="1"/>
            </w:rPr>
            <w:t> </w:t>
          </w:r>
          <w:r>
            <w:rPr/>
            <w:t>дошкільному навчально-виховному закладі</w:t>
          </w:r>
          <w:r>
            <w:rPr>
              <w:spacing w:val="1"/>
            </w:rPr>
            <w:t> </w:t>
          </w:r>
          <w:r>
            <w:rPr/>
            <w:t>(з</w:t>
          </w:r>
          <w:r>
            <w:rPr>
              <w:spacing w:val="1"/>
            </w:rPr>
            <w:t> </w:t>
          </w:r>
          <w:r>
            <w:rPr/>
            <w:t>досвіду роботи</w:t>
          </w:r>
          <w:r>
            <w:rPr>
              <w:spacing w:val="1"/>
            </w:rPr>
            <w:t> </w:t>
          </w:r>
          <w:r>
            <w:rPr/>
            <w:t>ДНЗ</w:t>
          </w:r>
          <w:r>
            <w:rPr>
              <w:spacing w:val="1"/>
            </w:rPr>
            <w:t> </w:t>
          </w:r>
          <w:r>
            <w:rPr/>
            <w:t>«Золотий</w:t>
          </w:r>
          <w:r>
            <w:rPr>
              <w:spacing w:val="1"/>
            </w:rPr>
            <w:t> </w:t>
          </w:r>
          <w:r>
            <w:rPr/>
            <w:t>ключик»)</w:t>
            <w:tab/>
          </w:r>
          <w:r>
            <w:rPr>
              <w:spacing w:val="-1"/>
            </w:rPr>
            <w:t>135</w:t>
          </w:r>
        </w:p>
        <w:p>
          <w:pPr>
            <w:pStyle w:val="TOC2"/>
            <w:spacing w:line="319" w:lineRule="exact" w:before="72"/>
          </w:pPr>
          <w:r>
            <w:rPr/>
            <w:t>Побуринна</w:t>
          </w:r>
          <w:r>
            <w:rPr>
              <w:spacing w:val="-4"/>
            </w:rPr>
            <w:t> </w:t>
          </w:r>
          <w:r>
            <w:rPr/>
            <w:t>Л.</w:t>
          </w:r>
          <w:r>
            <w:rPr>
              <w:spacing w:val="-6"/>
            </w:rPr>
            <w:t> </w:t>
          </w:r>
          <w:r>
            <w:rPr/>
            <w:t>О.</w:t>
          </w:r>
        </w:p>
        <w:p>
          <w:pPr>
            <w:pStyle w:val="TOC3"/>
            <w:tabs>
              <w:tab w:pos="2141" w:val="left" w:leader="none"/>
              <w:tab w:pos="3680" w:val="left" w:leader="none"/>
              <w:tab w:pos="5203" w:val="left" w:leader="none"/>
              <w:tab w:pos="6426" w:val="left" w:leader="none"/>
              <w:tab w:pos="7601" w:val="left" w:leader="none"/>
              <w:tab w:pos="9613" w:val="left" w:leader="dot"/>
            </w:tabs>
            <w:ind w:right="549"/>
          </w:pPr>
          <w:r>
            <w:rPr/>
            <w:t>Особливості</w:t>
            <w:tab/>
            <w:t>організації</w:t>
            <w:tab/>
            <w:t>освітнього</w:t>
            <w:tab/>
            <w:t>процесу</w:t>
            <w:tab/>
            <w:t>закладу</w:t>
            <w:tab/>
            <w:t>дошкільної</w:t>
          </w:r>
          <w:r>
            <w:rPr>
              <w:spacing w:val="44"/>
            </w:rPr>
            <w:t> </w:t>
          </w:r>
          <w:r>
            <w:rPr/>
            <w:t>освіти.</w:t>
          </w:r>
          <w:r>
            <w:rPr>
              <w:spacing w:val="-67"/>
            </w:rPr>
            <w:t> </w:t>
          </w:r>
          <w:r>
            <w:rPr/>
            <w:t>Сходинки</w:t>
          </w:r>
          <w:r>
            <w:rPr>
              <w:spacing w:val="-8"/>
            </w:rPr>
            <w:t> </w:t>
          </w:r>
          <w:r>
            <w:rPr/>
            <w:t>успіху.</w:t>
          </w:r>
          <w:r>
            <w:rPr>
              <w:spacing w:val="-9"/>
            </w:rPr>
            <w:t> </w:t>
          </w:r>
          <w:r>
            <w:rPr/>
            <w:t>З</w:t>
          </w:r>
          <w:r>
            <w:rPr>
              <w:spacing w:val="-5"/>
            </w:rPr>
            <w:t> </w:t>
          </w:r>
          <w:r>
            <w:rPr/>
            <w:t>досвіду</w:t>
          </w:r>
          <w:r>
            <w:rPr>
              <w:spacing w:val="-11"/>
            </w:rPr>
            <w:t> </w:t>
          </w:r>
          <w:r>
            <w:rPr/>
            <w:t>роботи</w:t>
          </w:r>
          <w:r>
            <w:rPr>
              <w:spacing w:val="-8"/>
            </w:rPr>
            <w:t> </w:t>
          </w:r>
          <w:r>
            <w:rPr/>
            <w:t>ЗДО</w:t>
          </w:r>
          <w:r>
            <w:rPr>
              <w:spacing w:val="-10"/>
            </w:rPr>
            <w:t> </w:t>
          </w:r>
          <w:r>
            <w:rPr/>
            <w:t>№3</w:t>
          </w:r>
          <w:r>
            <w:rPr>
              <w:spacing w:val="-7"/>
            </w:rPr>
            <w:t> </w:t>
          </w:r>
          <w:r>
            <w:rPr/>
            <w:t>«Веселка»</w:t>
          </w:r>
          <w:r>
            <w:rPr>
              <w:spacing w:val="-8"/>
            </w:rPr>
            <w:t> </w:t>
          </w:r>
          <w:r>
            <w:rPr/>
            <w:t>м.</w:t>
          </w:r>
          <w:r>
            <w:rPr>
              <w:spacing w:val="-5"/>
            </w:rPr>
            <w:t> </w:t>
          </w:r>
          <w:r>
            <w:rPr/>
            <w:t>Чортків</w:t>
            <w:tab/>
            <w:t>150</w:t>
          </w:r>
        </w:p>
        <w:p>
          <w:pPr>
            <w:pStyle w:val="TOC2"/>
            <w:spacing w:before="4"/>
          </w:pPr>
          <w:hyperlink w:history="true" w:anchor="_bookmark18">
            <w:r>
              <w:rPr/>
              <w:t>Савіцька</w:t>
            </w:r>
            <w:r>
              <w:rPr>
                <w:spacing w:val="-3"/>
              </w:rPr>
              <w:t> </w:t>
            </w:r>
            <w:r>
              <w:rPr/>
              <w:t>О.</w:t>
            </w:r>
            <w:r>
              <w:rPr>
                <w:spacing w:val="-4"/>
              </w:rPr>
              <w:t> </w:t>
            </w:r>
            <w:r>
              <w:rPr/>
              <w:t>С.</w:t>
            </w:r>
          </w:hyperlink>
        </w:p>
        <w:p>
          <w:pPr>
            <w:pStyle w:val="TOC3"/>
            <w:tabs>
              <w:tab w:pos="9613" w:val="left" w:leader="dot"/>
            </w:tabs>
          </w:pPr>
          <w:hyperlink w:history="true" w:anchor="_bookmark19">
            <w:r>
              <w:rPr/>
              <w:t>Розвиток</w:t>
            </w:r>
            <w:r>
              <w:rPr>
                <w:spacing w:val="14"/>
              </w:rPr>
              <w:t> </w:t>
            </w:r>
            <w:r>
              <w:rPr/>
              <w:t>творчого</w:t>
            </w:r>
            <w:r>
              <w:rPr>
                <w:spacing w:val="13"/>
              </w:rPr>
              <w:t> </w:t>
            </w:r>
            <w:r>
              <w:rPr/>
              <w:t>потенціалу</w:t>
            </w:r>
            <w:r>
              <w:rPr>
                <w:spacing w:val="10"/>
              </w:rPr>
              <w:t> </w:t>
            </w:r>
            <w:r>
              <w:rPr/>
              <w:t>педагогів</w:t>
            </w:r>
            <w:r>
              <w:rPr>
                <w:spacing w:val="13"/>
              </w:rPr>
              <w:t> </w:t>
            </w:r>
            <w:r>
              <w:rPr/>
              <w:t>шляхом</w:t>
            </w:r>
            <w:r>
              <w:rPr>
                <w:spacing w:val="14"/>
              </w:rPr>
              <w:t> </w:t>
            </w:r>
            <w:r>
              <w:rPr/>
              <w:t>використання</w:t>
            </w:r>
            <w:r>
              <w:rPr>
                <w:spacing w:val="14"/>
              </w:rPr>
              <w:t> </w:t>
            </w:r>
            <w:r>
              <w:rPr/>
              <w:t>активних</w:t>
            </w:r>
            <w:r>
              <w:rPr>
                <w:spacing w:val="15"/>
              </w:rPr>
              <w:t> </w:t>
            </w:r>
            <w:r>
              <w:rPr/>
              <w:t>та</w:t>
            </w:r>
          </w:hyperlink>
          <w:r>
            <w:rPr>
              <w:spacing w:val="-67"/>
            </w:rPr>
            <w:t> </w:t>
          </w:r>
          <w:hyperlink w:history="true" w:anchor="_bookmark19">
            <w:r>
              <w:rPr/>
              <w:t>інтерактивних</w:t>
            </w:r>
            <w:r>
              <w:rPr>
                <w:spacing w:val="-10"/>
              </w:rPr>
              <w:t> </w:t>
            </w:r>
            <w:r>
              <w:rPr/>
              <w:t>форм</w:t>
            </w:r>
            <w:r>
              <w:rPr>
                <w:spacing w:val="-9"/>
              </w:rPr>
              <w:t> </w:t>
            </w:r>
            <w:r>
              <w:rPr/>
              <w:t>методичної</w:t>
            </w:r>
            <w:r>
              <w:rPr>
                <w:spacing w:val="-8"/>
              </w:rPr>
              <w:t> </w:t>
            </w:r>
            <w:r>
              <w:rPr/>
              <w:t>роботи</w:t>
              <w:tab/>
            </w:r>
            <w:r>
              <w:rPr>
                <w:spacing w:val="-1"/>
              </w:rPr>
              <w:t>156</w:t>
            </w:r>
          </w:hyperlink>
        </w:p>
        <w:p>
          <w:pPr>
            <w:pStyle w:val="TOC2"/>
            <w:spacing w:line="319" w:lineRule="exact" w:before="3"/>
          </w:pPr>
          <w:hyperlink w:history="true" w:anchor="_bookmark18">
            <w:r>
              <w:rPr/>
              <w:t>Сіткар</w:t>
            </w:r>
            <w:r>
              <w:rPr>
                <w:spacing w:val="-3"/>
              </w:rPr>
              <w:t> </w:t>
            </w:r>
            <w:r>
              <w:rPr/>
              <w:t>В.</w:t>
            </w:r>
            <w:r>
              <w:rPr>
                <w:spacing w:val="-4"/>
              </w:rPr>
              <w:t> </w:t>
            </w:r>
            <w:r>
              <w:rPr/>
              <w:t>І.,</w:t>
            </w:r>
            <w:r>
              <w:rPr>
                <w:spacing w:val="-5"/>
              </w:rPr>
              <w:t> </w:t>
            </w:r>
            <w:r>
              <w:rPr/>
              <w:t>Сіткар</w:t>
            </w:r>
            <w:r>
              <w:rPr>
                <w:spacing w:val="-2"/>
              </w:rPr>
              <w:t> </w:t>
            </w:r>
            <w:r>
              <w:rPr/>
              <w:t>С.</w:t>
            </w:r>
            <w:r>
              <w:rPr>
                <w:spacing w:val="-4"/>
              </w:rPr>
              <w:t> </w:t>
            </w:r>
            <w:r>
              <w:rPr/>
              <w:t>В.</w:t>
            </w:r>
          </w:hyperlink>
        </w:p>
        <w:p>
          <w:pPr>
            <w:pStyle w:val="TOC3"/>
            <w:tabs>
              <w:tab w:pos="9613" w:val="left" w:leader="dot"/>
            </w:tabs>
          </w:pPr>
          <w:hyperlink w:history="true" w:anchor="_bookmark19">
            <w:r>
              <w:rPr/>
              <w:t>Онлайн-система</w:t>
            </w:r>
            <w:r>
              <w:rPr>
                <w:spacing w:val="-6"/>
              </w:rPr>
              <w:t> </w:t>
            </w:r>
            <w:r>
              <w:rPr/>
              <w:t>eKool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прогресивний</w:t>
            </w:r>
            <w:r>
              <w:rPr>
                <w:spacing w:val="-7"/>
              </w:rPr>
              <w:t> </w:t>
            </w:r>
            <w:r>
              <w:rPr/>
              <w:t>інструмент</w:t>
            </w:r>
            <w:r>
              <w:rPr>
                <w:spacing w:val="-6"/>
              </w:rPr>
              <w:t> </w:t>
            </w:r>
            <w:r>
              <w:rPr/>
              <w:t>для</w:t>
            </w:r>
            <w:r>
              <w:rPr>
                <w:spacing w:val="-5"/>
              </w:rPr>
              <w:t> </w:t>
            </w:r>
            <w:r>
              <w:rPr/>
              <w:t>освітнього</w:t>
            </w:r>
            <w:r>
              <w:rPr>
                <w:spacing w:val="-4"/>
              </w:rPr>
              <w:t> </w:t>
            </w:r>
            <w:r>
              <w:rPr/>
              <w:t>менеджменту:</w:t>
            </w:r>
          </w:hyperlink>
          <w:r>
            <w:rPr>
              <w:spacing w:val="-67"/>
            </w:rPr>
            <w:t> </w:t>
          </w:r>
          <w:hyperlink w:history="true" w:anchor="_bookmark19">
            <w:r>
              <w:rPr/>
              <w:t>Естонський</w:t>
            </w:r>
            <w:r>
              <w:rPr>
                <w:spacing w:val="-4"/>
              </w:rPr>
              <w:t> </w:t>
            </w:r>
            <w:r>
              <w:rPr/>
              <w:t>досвід</w:t>
              <w:tab/>
            </w:r>
            <w:r>
              <w:rPr>
                <w:spacing w:val="-1"/>
              </w:rPr>
              <w:t>162</w:t>
            </w:r>
          </w:hyperlink>
        </w:p>
        <w:p>
          <w:pPr>
            <w:pStyle w:val="TOC2"/>
            <w:spacing w:before="4"/>
          </w:pPr>
          <w:hyperlink w:history="true" w:anchor="_bookmark18">
            <w:r>
              <w:rPr/>
              <w:t>Соколова</w:t>
            </w:r>
            <w:r>
              <w:rPr>
                <w:spacing w:val="-11"/>
              </w:rPr>
              <w:t> </w:t>
            </w:r>
            <w:r>
              <w:rPr/>
              <w:t>Е.</w:t>
            </w:r>
            <w:r>
              <w:rPr>
                <w:spacing w:val="-13"/>
              </w:rPr>
              <w:t> </w:t>
            </w:r>
            <w:r>
              <w:rPr/>
              <w:t>Т.</w:t>
            </w:r>
          </w:hyperlink>
        </w:p>
        <w:p>
          <w:pPr>
            <w:pStyle w:val="TOC3"/>
            <w:tabs>
              <w:tab w:pos="9613" w:val="left" w:leader="dot"/>
            </w:tabs>
            <w:spacing w:line="318" w:lineRule="exact"/>
            <w:ind w:right="0"/>
          </w:pPr>
          <w:hyperlink w:history="true" w:anchor="_bookmark19">
            <w:r>
              <w:rPr/>
              <w:t>Сутність</w:t>
            </w:r>
            <w:r>
              <w:rPr>
                <w:spacing w:val="-3"/>
              </w:rPr>
              <w:t> </w:t>
            </w:r>
            <w:r>
              <w:rPr/>
              <w:t>управління</w:t>
            </w:r>
            <w:r>
              <w:rPr>
                <w:spacing w:val="-5"/>
              </w:rPr>
              <w:t> </w:t>
            </w:r>
            <w:r>
              <w:rPr/>
              <w:t>співпрацею</w:t>
            </w:r>
            <w:r>
              <w:rPr>
                <w:spacing w:val="-5"/>
              </w:rPr>
              <w:t> </w:t>
            </w:r>
            <w:r>
              <w:rPr/>
              <w:t>закладу</w:t>
            </w:r>
            <w:r>
              <w:rPr>
                <w:spacing w:val="-7"/>
              </w:rPr>
              <w:t> </w:t>
            </w:r>
            <w:r>
              <w:rPr/>
              <w:t>освіти</w:t>
            </w:r>
            <w:r>
              <w:rPr>
                <w:spacing w:val="-3"/>
              </w:rPr>
              <w:t> </w:t>
            </w:r>
            <w:r>
              <w:rPr/>
              <w:t>з</w:t>
            </w:r>
            <w:r>
              <w:rPr>
                <w:spacing w:val="-4"/>
              </w:rPr>
              <w:t> </w:t>
            </w:r>
            <w:r>
              <w:rPr/>
              <w:t>громадськістю</w:t>
              <w:tab/>
              <w:t>168</w:t>
            </w:r>
          </w:hyperlink>
        </w:p>
        <w:p>
          <w:pPr>
            <w:pStyle w:val="TOC2"/>
          </w:pPr>
          <w:hyperlink w:history="true" w:anchor="_bookmark18">
            <w:r>
              <w:rPr/>
              <w:t>Суховерська</w:t>
            </w:r>
            <w:r>
              <w:rPr>
                <w:spacing w:val="-6"/>
              </w:rPr>
              <w:t> </w:t>
            </w:r>
            <w:r>
              <w:rPr/>
              <w:t>І.</w:t>
            </w:r>
            <w:r>
              <w:rPr>
                <w:spacing w:val="-8"/>
              </w:rPr>
              <w:t> </w:t>
            </w:r>
            <w:r>
              <w:rPr/>
              <w:t>І.</w:t>
            </w:r>
          </w:hyperlink>
        </w:p>
        <w:p>
          <w:pPr>
            <w:pStyle w:val="TOC3"/>
            <w:tabs>
              <w:tab w:pos="9613" w:val="left" w:leader="dot"/>
            </w:tabs>
            <w:spacing w:line="242" w:lineRule="auto"/>
          </w:pPr>
          <w:hyperlink w:history="true" w:anchor="_bookmark19">
            <w:r>
              <w:rPr/>
              <w:t>Принципи</w:t>
            </w:r>
            <w:r>
              <w:rPr>
                <w:spacing w:val="60"/>
              </w:rPr>
              <w:t> </w:t>
            </w:r>
            <w:r>
              <w:rPr/>
              <w:t>та</w:t>
            </w:r>
            <w:r>
              <w:rPr>
                <w:spacing w:val="61"/>
              </w:rPr>
              <w:t> </w:t>
            </w:r>
            <w:r>
              <w:rPr/>
              <w:t>механізми</w:t>
            </w:r>
            <w:r>
              <w:rPr>
                <w:spacing w:val="59"/>
              </w:rPr>
              <w:t> </w:t>
            </w:r>
            <w:r>
              <w:rPr/>
              <w:t>організації</w:t>
            </w:r>
            <w:r>
              <w:rPr>
                <w:spacing w:val="61"/>
              </w:rPr>
              <w:t> </w:t>
            </w:r>
            <w:r>
              <w:rPr/>
              <w:t>інклюзивного</w:t>
            </w:r>
            <w:r>
              <w:rPr>
                <w:spacing w:val="60"/>
              </w:rPr>
              <w:t> </w:t>
            </w:r>
            <w:r>
              <w:rPr/>
              <w:t>навчання</w:t>
            </w:r>
            <w:r>
              <w:rPr>
                <w:spacing w:val="59"/>
              </w:rPr>
              <w:t> </w:t>
            </w:r>
            <w:r>
              <w:rPr/>
              <w:t>для</w:t>
            </w:r>
            <w:r>
              <w:rPr>
                <w:spacing w:val="61"/>
              </w:rPr>
              <w:t> </w:t>
            </w:r>
            <w:r>
              <w:rPr/>
              <w:t>обдарованих</w:t>
            </w:r>
          </w:hyperlink>
          <w:r>
            <w:rPr>
              <w:spacing w:val="-67"/>
            </w:rPr>
            <w:t> </w:t>
          </w:r>
          <w:hyperlink w:history="true" w:anchor="_bookmark19">
            <w:r>
              <w:rPr/>
              <w:t>дітей</w:t>
            </w:r>
            <w:r>
              <w:rPr>
                <w:spacing w:val="-6"/>
              </w:rPr>
              <w:t> </w:t>
            </w:r>
            <w:r>
              <w:rPr/>
              <w:t>з</w:t>
            </w:r>
            <w:r>
              <w:rPr>
                <w:spacing w:val="-7"/>
              </w:rPr>
              <w:t> </w:t>
            </w:r>
            <w:r>
              <w:rPr/>
              <w:t>використанням</w:t>
            </w:r>
            <w:r>
              <w:rPr>
                <w:spacing w:val="-6"/>
              </w:rPr>
              <w:t> </w:t>
            </w:r>
            <w:r>
              <w:rPr/>
              <w:t>дистанційних</w:t>
            </w:r>
            <w:r>
              <w:rPr>
                <w:spacing w:val="-5"/>
              </w:rPr>
              <w:t> </w:t>
            </w:r>
            <w:r>
              <w:rPr/>
              <w:t>технологій</w:t>
              <w:tab/>
            </w:r>
            <w:r>
              <w:rPr>
                <w:spacing w:val="-1"/>
              </w:rPr>
              <w:t>170</w:t>
            </w:r>
          </w:hyperlink>
        </w:p>
        <w:p>
          <w:pPr>
            <w:pStyle w:val="TOC2"/>
            <w:spacing w:before="0"/>
          </w:pPr>
          <w:hyperlink w:history="true" w:anchor="_bookmark17">
            <w:r>
              <w:rPr/>
              <w:t>Чепига М.</w:t>
            </w:r>
            <w:r>
              <w:rPr>
                <w:spacing w:val="-1"/>
              </w:rPr>
              <w:t> </w:t>
            </w:r>
            <w:r>
              <w:rPr/>
              <w:t>Я.</w:t>
            </w:r>
          </w:hyperlink>
        </w:p>
        <w:p>
          <w:pPr>
            <w:pStyle w:val="TOC3"/>
            <w:tabs>
              <w:tab w:pos="2004" w:val="left" w:leader="none"/>
              <w:tab w:pos="9613" w:val="left" w:leader="dot"/>
            </w:tabs>
          </w:pPr>
          <w:hyperlink w:history="true" w:anchor="_TOC_250005">
            <w:r>
              <w:rPr/>
              <w:t>Інноваційні</w:t>
              <w:tab/>
              <w:t>технології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управлінській</w:t>
            </w:r>
            <w:r>
              <w:rPr>
                <w:spacing w:val="1"/>
              </w:rPr>
              <w:t> </w:t>
            </w:r>
            <w:r>
              <w:rPr/>
              <w:t>діяльності</w:t>
            </w:r>
            <w:r>
              <w:rPr>
                <w:spacing w:val="1"/>
              </w:rPr>
              <w:t> </w:t>
            </w:r>
            <w:r>
              <w:rPr/>
              <w:t>керівника</w:t>
            </w:r>
            <w:r>
              <w:rPr>
                <w:spacing w:val="1"/>
              </w:rPr>
              <w:t> </w:t>
            </w:r>
            <w:r>
              <w:rPr/>
              <w:t>дошкільного</w:t>
            </w:r>
            <w:r>
              <w:rPr>
                <w:spacing w:val="-67"/>
              </w:rPr>
              <w:t> </w:t>
            </w:r>
            <w:r>
              <w:rPr/>
              <w:t>навчального</w:t>
            </w:r>
            <w:r>
              <w:rPr>
                <w:spacing w:val="-6"/>
              </w:rPr>
              <w:t> </w:t>
            </w:r>
            <w:r>
              <w:rPr/>
              <w:t>закладу</w:t>
              <w:tab/>
            </w:r>
            <w:r>
              <w:rPr>
                <w:spacing w:val="-1"/>
              </w:rPr>
              <w:t>173</w:t>
            </w:r>
          </w:hyperlink>
        </w:p>
        <w:p>
          <w:pPr>
            <w:pStyle w:val="TOC2"/>
            <w:spacing w:before="1"/>
          </w:pPr>
          <w:hyperlink w:history="true" w:anchor="_bookmark17">
            <w:r>
              <w:rPr/>
              <w:t>Чепіль</w:t>
            </w:r>
            <w:r>
              <w:rPr>
                <w:spacing w:val="-2"/>
              </w:rPr>
              <w:t> </w:t>
            </w:r>
            <w:r>
              <w:rPr/>
              <w:t>М.</w:t>
            </w:r>
            <w:r>
              <w:rPr>
                <w:spacing w:val="-1"/>
              </w:rPr>
              <w:t> </w:t>
            </w:r>
            <w:r>
              <w:rPr/>
              <w:t>І.</w:t>
            </w:r>
          </w:hyperlink>
        </w:p>
        <w:p>
          <w:pPr>
            <w:pStyle w:val="TOC3"/>
            <w:tabs>
              <w:tab w:pos="9613" w:val="left" w:leader="dot"/>
            </w:tabs>
          </w:pPr>
          <w:hyperlink w:history="true" w:anchor="_TOC_250004">
            <w:r>
              <w:rPr/>
              <w:t>Просторово-часові</w:t>
            </w:r>
            <w:r>
              <w:rPr>
                <w:spacing w:val="23"/>
              </w:rPr>
              <w:t> </w:t>
            </w:r>
            <w:r>
              <w:rPr/>
              <w:t>уявлення</w:t>
            </w:r>
            <w:r>
              <w:rPr>
                <w:spacing w:val="25"/>
              </w:rPr>
              <w:t> </w:t>
            </w:r>
            <w:r>
              <w:rPr/>
              <w:t>як</w:t>
            </w:r>
            <w:r>
              <w:rPr>
                <w:spacing w:val="23"/>
              </w:rPr>
              <w:t> </w:t>
            </w:r>
            <w:r>
              <w:rPr/>
              <w:t>основа</w:t>
            </w:r>
            <w:r>
              <w:rPr>
                <w:spacing w:val="25"/>
              </w:rPr>
              <w:t> </w:t>
            </w:r>
            <w:r>
              <w:rPr/>
              <w:t>життєвої</w:t>
            </w:r>
            <w:r>
              <w:rPr>
                <w:spacing w:val="25"/>
              </w:rPr>
              <w:t> </w:t>
            </w:r>
            <w:r>
              <w:rPr/>
              <w:t>компетентності</w:t>
            </w:r>
            <w:r>
              <w:rPr>
                <w:spacing w:val="23"/>
              </w:rPr>
              <w:t> </w:t>
            </w:r>
            <w:r>
              <w:rPr/>
              <w:t>дитини</w:t>
            </w:r>
            <w:r>
              <w:rPr>
                <w:spacing w:val="-67"/>
              </w:rPr>
              <w:t> </w:t>
            </w:r>
            <w:r>
              <w:rPr/>
              <w:t>дошкільного</w:t>
            </w:r>
            <w:r>
              <w:rPr>
                <w:spacing w:val="-4"/>
              </w:rPr>
              <w:t> </w:t>
            </w:r>
            <w:r>
              <w:rPr/>
              <w:t>віку</w:t>
              <w:tab/>
            </w:r>
            <w:r>
              <w:rPr>
                <w:spacing w:val="-1"/>
              </w:rPr>
              <w:t>179</w:t>
            </w:r>
          </w:hyperlink>
        </w:p>
        <w:p>
          <w:pPr>
            <w:pStyle w:val="TOC2"/>
            <w:spacing w:before="5"/>
          </w:pPr>
          <w:hyperlink w:history="true" w:anchor="_bookmark17">
            <w:r>
              <w:rPr/>
              <w:t>Череп</w:t>
            </w:r>
            <w:r>
              <w:rPr>
                <w:spacing w:val="-7"/>
              </w:rPr>
              <w:t> </w:t>
            </w:r>
            <w:r>
              <w:rPr/>
              <w:t>Г.</w:t>
            </w:r>
            <w:r>
              <w:rPr>
                <w:spacing w:val="-7"/>
              </w:rPr>
              <w:t> </w:t>
            </w:r>
            <w:r>
              <w:rPr/>
              <w:t>П.</w:t>
            </w:r>
          </w:hyperlink>
        </w:p>
        <w:p>
          <w:pPr>
            <w:pStyle w:val="TOC3"/>
            <w:tabs>
              <w:tab w:pos="9613" w:val="left" w:leader="dot"/>
            </w:tabs>
            <w:spacing w:line="318" w:lineRule="exact"/>
            <w:ind w:right="0"/>
          </w:pPr>
          <w:hyperlink w:history="true" w:anchor="_TOC_250003">
            <w:r>
              <w:rPr/>
              <w:t>Соціалізація</w:t>
            </w:r>
            <w:r>
              <w:rPr>
                <w:spacing w:val="-7"/>
              </w:rPr>
              <w:t> </w:t>
            </w:r>
            <w:r>
              <w:rPr/>
              <w:t>дошкільників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умовах</w:t>
            </w:r>
            <w:r>
              <w:rPr>
                <w:spacing w:val="-2"/>
              </w:rPr>
              <w:t> </w:t>
            </w:r>
            <w:r>
              <w:rPr/>
              <w:t>реалізації</w:t>
            </w:r>
            <w:r>
              <w:rPr>
                <w:spacing w:val="-2"/>
              </w:rPr>
              <w:t> </w:t>
            </w:r>
            <w:r>
              <w:rPr/>
              <w:t>завдань</w:t>
            </w:r>
            <w:r>
              <w:rPr>
                <w:spacing w:val="-5"/>
              </w:rPr>
              <w:t> </w:t>
            </w:r>
            <w:r>
              <w:rPr/>
              <w:t>медіаосвіти</w:t>
              <w:tab/>
              <w:t>181</w:t>
            </w:r>
          </w:hyperlink>
        </w:p>
        <w:p>
          <w:pPr>
            <w:pStyle w:val="TOC2"/>
          </w:pPr>
          <w:hyperlink w:history="true" w:anchor="_bookmark17">
            <w:r>
              <w:rPr/>
              <w:t>Шайнюк</w:t>
            </w:r>
            <w:r>
              <w:rPr>
                <w:spacing w:val="-2"/>
              </w:rPr>
              <w:t> </w:t>
            </w:r>
            <w:r>
              <w:rPr/>
              <w:t>Ю. Ч.</w:t>
            </w:r>
          </w:hyperlink>
        </w:p>
        <w:p>
          <w:pPr>
            <w:pStyle w:val="TOC3"/>
            <w:tabs>
              <w:tab w:pos="9613" w:val="left" w:leader="dot"/>
            </w:tabs>
            <w:ind w:right="548"/>
          </w:pPr>
          <w:hyperlink w:history="true" w:anchor="_TOC_250002">
            <w:r>
              <w:rPr/>
              <w:t>Нормативно-правове</w:t>
            </w:r>
            <w:r>
              <w:rPr>
                <w:spacing w:val="37"/>
              </w:rPr>
              <w:t> </w:t>
            </w:r>
            <w:r>
              <w:rPr/>
              <w:t>та</w:t>
            </w:r>
            <w:r>
              <w:rPr>
                <w:spacing w:val="37"/>
              </w:rPr>
              <w:t> </w:t>
            </w:r>
            <w:r>
              <w:rPr/>
              <w:t>інформаційно-методичне</w:t>
            </w:r>
            <w:r>
              <w:rPr>
                <w:spacing w:val="37"/>
              </w:rPr>
              <w:t> </w:t>
            </w:r>
            <w:r>
              <w:rPr/>
              <w:t>забезпечення</w:t>
            </w:r>
            <w:r>
              <w:rPr>
                <w:spacing w:val="37"/>
              </w:rPr>
              <w:t> </w:t>
            </w:r>
            <w:r>
              <w:rPr/>
              <w:t>ЗНО-2021.</w:t>
            </w:r>
            <w:r>
              <w:rPr>
                <w:spacing w:val="-67"/>
              </w:rPr>
              <w:t> </w:t>
            </w:r>
            <w:r>
              <w:rPr/>
              <w:t>Основні</w:t>
            </w:r>
            <w:r>
              <w:rPr>
                <w:spacing w:val="-6"/>
              </w:rPr>
              <w:t> </w:t>
            </w:r>
            <w:r>
              <w:rPr/>
              <w:t>новації</w:t>
              <w:tab/>
              <w:t>192</w:t>
            </w:r>
          </w:hyperlink>
        </w:p>
        <w:p>
          <w:pPr>
            <w:pStyle w:val="TOC2"/>
            <w:spacing w:line="319" w:lineRule="exact" w:before="3"/>
          </w:pPr>
          <w:hyperlink w:history="true" w:anchor="_bookmark21">
            <w:r>
              <w:rPr/>
              <w:t>Яковишин</w:t>
            </w:r>
            <w:r>
              <w:rPr>
                <w:spacing w:val="-13"/>
              </w:rPr>
              <w:t> </w:t>
            </w:r>
            <w:r>
              <w:rPr/>
              <w:t>Р.</w:t>
            </w:r>
            <w:r>
              <w:rPr>
                <w:spacing w:val="-14"/>
              </w:rPr>
              <w:t> </w:t>
            </w:r>
            <w:r>
              <w:rPr/>
              <w:t>Я.</w:t>
            </w:r>
          </w:hyperlink>
        </w:p>
        <w:p>
          <w:pPr>
            <w:pStyle w:val="TOC3"/>
            <w:tabs>
              <w:tab w:pos="1747" w:val="left" w:leader="none"/>
              <w:tab w:pos="2636" w:val="left" w:leader="none"/>
              <w:tab w:pos="9613" w:val="left" w:leader="dot"/>
            </w:tabs>
            <w:ind w:right="551"/>
          </w:pPr>
          <w:hyperlink w:history="true" w:anchor="_bookmark22">
            <w:r>
              <w:rPr/>
              <w:t>Історичні</w:t>
              <w:tab/>
              <w:t>етапи</w:t>
              <w:tab/>
              <w:t>розвитку</w:t>
            </w:r>
            <w:r>
              <w:rPr>
                <w:spacing w:val="1"/>
              </w:rPr>
              <w:t> </w:t>
            </w:r>
            <w:r>
              <w:rPr/>
              <w:t>науки</w:t>
            </w:r>
            <w:r>
              <w:rPr>
                <w:spacing w:val="1"/>
              </w:rPr>
              <w:t> </w:t>
            </w:r>
            <w:r>
              <w:rPr/>
              <w:t>про</w:t>
            </w:r>
            <w:r>
              <w:rPr>
                <w:spacing w:val="1"/>
              </w:rPr>
              <w:t> </w:t>
            </w:r>
            <w:r>
              <w:rPr/>
              <w:t>менеджмент.</w:t>
            </w:r>
            <w:r>
              <w:rPr>
                <w:spacing w:val="1"/>
              </w:rPr>
              <w:t> </w:t>
            </w:r>
            <w:r>
              <w:rPr/>
              <w:t>Сутність</w:t>
            </w:r>
            <w:r>
              <w:rPr>
                <w:spacing w:val="1"/>
              </w:rPr>
              <w:t> </w:t>
            </w:r>
            <w:r>
              <w:rPr/>
              <w:t>та</w:t>
            </w:r>
            <w:r>
              <w:rPr>
                <w:spacing w:val="1"/>
              </w:rPr>
              <w:t> </w:t>
            </w:r>
            <w:r>
              <w:rPr/>
              <w:t>значення</w:t>
            </w:r>
          </w:hyperlink>
          <w:r>
            <w:rPr>
              <w:spacing w:val="-67"/>
            </w:rPr>
            <w:t> </w:t>
          </w:r>
          <w:hyperlink w:history="true" w:anchor="_bookmark22">
            <w:r>
              <w:rPr/>
              <w:t>сучасного</w:t>
            </w:r>
            <w:r>
              <w:rPr>
                <w:spacing w:val="-8"/>
              </w:rPr>
              <w:t> </w:t>
            </w:r>
            <w:r>
              <w:rPr/>
              <w:t>менеджменту</w:t>
              <w:tab/>
            </w:r>
            <w:r>
              <w:rPr>
                <w:spacing w:val="-1"/>
              </w:rPr>
              <w:t>195</w:t>
            </w:r>
          </w:hyperlink>
        </w:p>
        <w:p>
          <w:pPr>
            <w:pStyle w:val="TOC2"/>
            <w:spacing w:before="4"/>
          </w:pPr>
          <w:hyperlink w:history="true" w:anchor="_TOC_250001">
            <w:r>
              <w:rPr/>
              <w:t>Ярмолицька</w:t>
            </w:r>
            <w:r>
              <w:rPr>
                <w:spacing w:val="-9"/>
              </w:rPr>
              <w:t> </w:t>
            </w:r>
            <w:r>
              <w:rPr/>
              <w:t>С.</w:t>
            </w:r>
            <w:r>
              <w:rPr>
                <w:spacing w:val="-12"/>
              </w:rPr>
              <w:t> </w:t>
            </w:r>
            <w:r>
              <w:rPr/>
              <w:t>О.</w:t>
            </w:r>
          </w:hyperlink>
        </w:p>
        <w:p>
          <w:pPr>
            <w:pStyle w:val="TOC3"/>
            <w:tabs>
              <w:tab w:pos="9613" w:val="left" w:leader="dot"/>
            </w:tabs>
            <w:spacing w:line="318" w:lineRule="exact"/>
            <w:ind w:right="0"/>
          </w:pPr>
          <w:hyperlink w:history="true" w:anchor="_TOC_250000">
            <w:r>
              <w:rPr/>
              <w:t>Ефективна</w:t>
            </w:r>
            <w:r>
              <w:rPr>
                <w:spacing w:val="-13"/>
              </w:rPr>
              <w:t> </w:t>
            </w:r>
            <w:r>
              <w:rPr/>
              <w:t>комунікація</w:t>
            </w:r>
            <w:r>
              <w:rPr>
                <w:spacing w:val="-9"/>
              </w:rPr>
              <w:t> </w:t>
            </w:r>
            <w:r>
              <w:rPr/>
              <w:t>в</w:t>
            </w:r>
            <w:r>
              <w:rPr>
                <w:spacing w:val="-13"/>
              </w:rPr>
              <w:t> </w:t>
            </w:r>
            <w:r>
              <w:rPr/>
              <w:t>рамках</w:t>
            </w:r>
            <w:r>
              <w:rPr>
                <w:spacing w:val="-9"/>
              </w:rPr>
              <w:t> </w:t>
            </w:r>
            <w:r>
              <w:rPr/>
              <w:t>командної</w:t>
            </w:r>
            <w:r>
              <w:rPr>
                <w:spacing w:val="-9"/>
              </w:rPr>
              <w:t> </w:t>
            </w:r>
            <w:r>
              <w:rPr/>
              <w:t>роботи</w:t>
              <w:tab/>
              <w:t>197</w:t>
            </w:r>
          </w:hyperlink>
        </w:p>
        <w:p>
          <w:pPr>
            <w:pStyle w:val="TOC1"/>
            <w:tabs>
              <w:tab w:pos="9613" w:val="left" w:leader="dot"/>
            </w:tabs>
            <w:rPr>
              <w:b w:val="0"/>
            </w:rPr>
          </w:pPr>
          <w:hyperlink w:history="true" w:anchor="_bookmark23">
            <w:r>
              <w:rPr/>
              <w:t>ВІДОМОСТІ</w:t>
            </w:r>
            <w:r>
              <w:rPr>
                <w:spacing w:val="-3"/>
              </w:rPr>
              <w:t> </w:t>
            </w:r>
            <w:r>
              <w:rPr/>
              <w:t>ПРО</w:t>
            </w:r>
            <w:r>
              <w:rPr>
                <w:spacing w:val="-5"/>
              </w:rPr>
              <w:t> </w:t>
            </w:r>
            <w:r>
              <w:rPr/>
              <w:t>АВТОРІВ</w:t>
            </w:r>
            <w:r>
              <w:rPr/>
              <w:tab/>
            </w:r>
            <w:r>
              <w:rPr>
                <w:b w:val="0"/>
              </w:rPr>
              <w:t>204</w:t>
            </w:r>
          </w:hyperlink>
        </w:p>
      </w:sdtContent>
    </w:sdt>
    <w:p>
      <w:pPr>
        <w:spacing w:after="0"/>
        <w:sectPr>
          <w:type w:val="continuous"/>
          <w:pgSz w:w="11910" w:h="16850"/>
          <w:pgMar w:top="1070" w:bottom="1846" w:left="740" w:right="580"/>
        </w:sectPr>
      </w:pPr>
    </w:p>
    <w:p>
      <w:pPr>
        <w:spacing w:line="322" w:lineRule="exact" w:before="72"/>
        <w:ind w:left="393" w:right="664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Антошків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О.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В.</w:t>
      </w:r>
    </w:p>
    <w:p>
      <w:pPr>
        <w:pStyle w:val="Heading1"/>
        <w:spacing w:line="240" w:lineRule="auto"/>
        <w:ind w:left="1648" w:right="845" w:hanging="389"/>
        <w:jc w:val="left"/>
      </w:pPr>
      <w:bookmarkStart w:name="_bookmark0" w:id="1"/>
      <w:bookmarkEnd w:id="1"/>
      <w:r>
        <w:rPr>
          <w:b w:val="0"/>
        </w:rPr>
      </w:r>
      <w:r>
        <w:rPr/>
        <w:t>ВИКОРИСТАННЯ ПЕДАГОГІЧНОЇ ТЕХНОЛОГІЇ «ПРОЄКТНА</w:t>
      </w:r>
      <w:r>
        <w:rPr>
          <w:spacing w:val="-67"/>
        </w:rPr>
        <w:t> </w:t>
      </w:r>
      <w:r>
        <w:rPr/>
        <w:t>ДІЯЛЬНІСТЬ» У</w:t>
      </w:r>
      <w:r>
        <w:rPr>
          <w:spacing w:val="-2"/>
        </w:rPr>
        <w:t> </w:t>
      </w:r>
      <w:r>
        <w:rPr/>
        <w:t>РОБОТІ ДОШКІЛЬНОГО</w:t>
      </w:r>
      <w:r>
        <w:rPr>
          <w:spacing w:val="-1"/>
        </w:rPr>
        <w:t> </w:t>
      </w:r>
      <w:r>
        <w:rPr/>
        <w:t>ЗАКЛАДУ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4"/>
      </w:pPr>
      <w:r>
        <w:rPr/>
        <w:t>Метод проєктів виник на початку ХХ століття в Америці і був розроблений</w:t>
      </w:r>
      <w:r>
        <w:rPr>
          <w:spacing w:val="-67"/>
        </w:rPr>
        <w:t> </w:t>
      </w:r>
      <w:r>
        <w:rPr/>
        <w:t>видатним американським</w:t>
      </w:r>
      <w:r>
        <w:rPr>
          <w:spacing w:val="1"/>
        </w:rPr>
        <w:t> </w:t>
      </w:r>
      <w:r>
        <w:rPr/>
        <w:t>філософом і педагогом Джоном Дьюї</w:t>
      </w:r>
      <w:r>
        <w:rPr>
          <w:spacing w:val="1"/>
        </w:rPr>
        <w:t> </w:t>
      </w:r>
      <w:r>
        <w:rPr/>
        <w:t>спочатку як</w:t>
      </w:r>
      <w:r>
        <w:rPr>
          <w:spacing w:val="1"/>
        </w:rPr>
        <w:t> </w:t>
      </w:r>
      <w:r>
        <w:rPr/>
        <w:t>метод проблем. Термін «метод проєктів» першим ввів Вільям Херд Кілпатрик</w:t>
      </w:r>
      <w:r>
        <w:rPr>
          <w:spacing w:val="1"/>
        </w:rPr>
        <w:t> </w:t>
      </w:r>
      <w:r>
        <w:rPr/>
        <w:t>(послідовник</w:t>
      </w:r>
      <w:r>
        <w:rPr>
          <w:spacing w:val="68"/>
        </w:rPr>
        <w:t> </w:t>
      </w:r>
      <w:r>
        <w:rPr/>
        <w:t>Дж.</w:t>
      </w:r>
      <w:r>
        <w:rPr>
          <w:spacing w:val="66"/>
        </w:rPr>
        <w:t> </w:t>
      </w:r>
      <w:r>
        <w:rPr/>
        <w:t>Дьюї)</w:t>
      </w:r>
      <w:r>
        <w:rPr>
          <w:spacing w:val="67"/>
        </w:rPr>
        <w:t> </w:t>
      </w:r>
      <w:r>
        <w:rPr/>
        <w:t>у</w:t>
      </w:r>
      <w:r>
        <w:rPr>
          <w:spacing w:val="67"/>
        </w:rPr>
        <w:t> </w:t>
      </w:r>
      <w:r>
        <w:rPr/>
        <w:t>1918</w:t>
      </w:r>
      <w:r>
        <w:rPr>
          <w:spacing w:val="66"/>
        </w:rPr>
        <w:t> </w:t>
      </w:r>
      <w:r>
        <w:rPr/>
        <w:t>році.</w:t>
      </w:r>
      <w:r>
        <w:rPr>
          <w:spacing w:val="67"/>
        </w:rPr>
        <w:t> </w:t>
      </w:r>
      <w:r>
        <w:rPr/>
        <w:t>Тоді</w:t>
      </w:r>
      <w:r>
        <w:rPr>
          <w:spacing w:val="66"/>
        </w:rPr>
        <w:t> </w:t>
      </w:r>
      <w:r>
        <w:rPr/>
        <w:t>був</w:t>
      </w:r>
      <w:r>
        <w:rPr>
          <w:spacing w:val="67"/>
        </w:rPr>
        <w:t> </w:t>
      </w:r>
      <w:r>
        <w:rPr/>
        <w:t>проголошений</w:t>
      </w:r>
      <w:r>
        <w:rPr>
          <w:spacing w:val="66"/>
        </w:rPr>
        <w:t> </w:t>
      </w:r>
      <w:r>
        <w:rPr/>
        <w:t>принцип</w:t>
      </w:r>
    </w:p>
    <w:p>
      <w:pPr>
        <w:pStyle w:val="BodyText"/>
        <w:spacing w:before="1"/>
        <w:ind w:right="549" w:firstLine="0"/>
      </w:pPr>
      <w:r>
        <w:rPr/>
        <w:t>«навчання через діяльність», «все із життя, все для життя». У 1905 році в Росії</w:t>
      </w:r>
      <w:r>
        <w:rPr>
          <w:spacing w:val="1"/>
        </w:rPr>
        <w:t> </w:t>
      </w:r>
      <w:r>
        <w:rPr/>
        <w:t>під керівництвом російського педагога С.Шацького було організовано невелику</w:t>
      </w:r>
      <w:r>
        <w:rPr>
          <w:spacing w:val="-67"/>
        </w:rPr>
        <w:t> </w:t>
      </w:r>
      <w:r>
        <w:rPr/>
        <w:t>групу працівників, які намагалися активно запроваджувати проєктні методи у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викладання.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європейських</w:t>
      </w:r>
      <w:r>
        <w:rPr>
          <w:spacing w:val="1"/>
        </w:rPr>
        <w:t> </w:t>
      </w:r>
      <w:r>
        <w:rPr/>
        <w:t>школах,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Ізраїлю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Дж.Дьюї</w:t>
      </w:r>
      <w:r>
        <w:rPr>
          <w:spacing w:val="1"/>
        </w:rPr>
        <w:t> </w:t>
      </w:r>
      <w:r>
        <w:rPr/>
        <w:t>набули великої популярності завдяки висвітленій ним ідеї щодо можливості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практичним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реальному</w:t>
      </w:r>
      <w:r>
        <w:rPr>
          <w:spacing w:val="-67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повсякденності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Першоосновою була ідея вільного виховання, в сучасній освіті зараз це добре</w:t>
      </w:r>
      <w:r>
        <w:rPr>
          <w:spacing w:val="1"/>
        </w:rPr>
        <w:t> </w:t>
      </w:r>
      <w:r>
        <w:rPr/>
        <w:t>структурована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інтегрована система</w:t>
      </w:r>
      <w:r>
        <w:rPr>
          <w:spacing w:val="-4"/>
        </w:rPr>
        <w:t> </w:t>
      </w:r>
      <w:r>
        <w:rPr/>
        <w:t>освітянської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ind w:right="548"/>
      </w:pPr>
      <w:r>
        <w:rPr/>
        <w:t>Слово «проєкт» запозичено з латинської й походить від слова «proectus»,</w:t>
      </w:r>
      <w:r>
        <w:rPr>
          <w:spacing w:val="1"/>
        </w:rPr>
        <w:t> </w:t>
      </w:r>
      <w:r>
        <w:rPr/>
        <w:t>яке буквально означає «кинутий уперед». У сучасному розумінні проєкт — це</w:t>
      </w:r>
      <w:r>
        <w:rPr>
          <w:spacing w:val="1"/>
        </w:rPr>
        <w:t> </w:t>
      </w:r>
      <w:r>
        <w:rPr/>
        <w:t>намір,</w:t>
      </w:r>
      <w:r>
        <w:rPr>
          <w:spacing w:val="-2"/>
        </w:rPr>
        <w:t> </w:t>
      </w:r>
      <w:r>
        <w:rPr/>
        <w:t>який буде здійснено в</w:t>
      </w:r>
      <w:r>
        <w:rPr>
          <w:spacing w:val="-1"/>
        </w:rPr>
        <w:t> </w:t>
      </w:r>
      <w:r>
        <w:rPr/>
        <w:t>майбутньому.</w:t>
      </w:r>
    </w:p>
    <w:p>
      <w:pPr>
        <w:pStyle w:val="BodyText"/>
        <w:spacing w:before="1"/>
        <w:ind w:right="548"/>
      </w:pPr>
      <w:r>
        <w:rPr/>
        <w:t>Проєктна</w:t>
      </w:r>
      <w:r>
        <w:rPr>
          <w:spacing w:val="37"/>
        </w:rPr>
        <w:t> </w:t>
      </w:r>
      <w:r>
        <w:rPr/>
        <w:t>діяльність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/>
        <w:t>роботі</w:t>
      </w:r>
      <w:r>
        <w:rPr>
          <w:spacing w:val="37"/>
        </w:rPr>
        <w:t> </w:t>
      </w:r>
      <w:r>
        <w:rPr/>
        <w:t>сучасного</w:t>
      </w:r>
      <w:r>
        <w:rPr>
          <w:spacing w:val="38"/>
        </w:rPr>
        <w:t> </w:t>
      </w:r>
      <w:r>
        <w:rPr/>
        <w:t>дошкільного</w:t>
      </w:r>
      <w:r>
        <w:rPr>
          <w:spacing w:val="40"/>
        </w:rPr>
        <w:t> </w:t>
      </w:r>
      <w:r>
        <w:rPr/>
        <w:t>закладу</w:t>
      </w:r>
      <w:r>
        <w:rPr>
          <w:spacing w:val="36"/>
        </w:rPr>
        <w:t> </w:t>
      </w:r>
      <w:r>
        <w:rPr/>
        <w:t>спрямована</w:t>
      </w:r>
      <w:r>
        <w:rPr>
          <w:spacing w:val="-67"/>
        </w:rPr>
        <w:t> </w:t>
      </w:r>
      <w:r>
        <w:rPr/>
        <w:t>на забезпечення результатів навчально-виховного процесу до сучасних вимог</w:t>
      </w:r>
      <w:r>
        <w:rPr>
          <w:spacing w:val="1"/>
        </w:rPr>
        <w:t> </w:t>
      </w:r>
      <w:r>
        <w:rPr/>
        <w:t>суспільства. Метод проєктів набуває більшої актуальності,</w:t>
      </w:r>
      <w:r>
        <w:rPr>
          <w:spacing w:val="70"/>
        </w:rPr>
        <w:t> </w:t>
      </w:r>
      <w:r>
        <w:rPr/>
        <w:t>оскільки саме він</w:t>
      </w:r>
      <w:r>
        <w:rPr>
          <w:spacing w:val="1"/>
        </w:rPr>
        <w:t> </w:t>
      </w:r>
      <w:r>
        <w:rPr/>
        <w:t>дає можливість</w:t>
      </w:r>
      <w:r>
        <w:rPr>
          <w:spacing w:val="1"/>
        </w:rPr>
        <w:t> </w:t>
      </w:r>
      <w:r>
        <w:rPr/>
        <w:t>скорегувати і збагатити навчальний процес. Іноді отримані</w:t>
      </w:r>
      <w:r>
        <w:rPr>
          <w:spacing w:val="1"/>
        </w:rPr>
        <w:t> </w:t>
      </w:r>
      <w:r>
        <w:rPr/>
        <w:t>знання, інформація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теорією,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навчити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випробовувати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завдань в реальному житті. Тобто, якщо це теоретична проблема, то слід знайти</w:t>
      </w:r>
      <w:r>
        <w:rPr>
          <w:spacing w:val="-67"/>
        </w:rPr>
        <w:t> </w:t>
      </w:r>
      <w:r>
        <w:rPr/>
        <w:t>для неї конкретне теоретичне рішення. Як що ж проблема, яка розв’язується 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практична,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кінцевий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реально можна впровадити в</w:t>
      </w:r>
      <w:r>
        <w:rPr>
          <w:spacing w:val="-1"/>
        </w:rPr>
        <w:t> </w:t>
      </w:r>
      <w:r>
        <w:rPr/>
        <w:t>життя.</w:t>
      </w:r>
    </w:p>
    <w:p>
      <w:pPr>
        <w:pStyle w:val="BodyText"/>
        <w:ind w:right="551"/>
      </w:pPr>
      <w:r>
        <w:rPr/>
        <w:t>Метод проєктів – це, насамперед, активний, діяльнісний метод. Це така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дослідницьких,</w:t>
      </w:r>
      <w:r>
        <w:rPr>
          <w:spacing w:val="1"/>
        </w:rPr>
        <w:t> </w:t>
      </w:r>
      <w:r>
        <w:rPr/>
        <w:t>пошукових,</w:t>
      </w:r>
      <w:r>
        <w:rPr>
          <w:spacing w:val="1"/>
        </w:rPr>
        <w:t> </w:t>
      </w:r>
      <w:r>
        <w:rPr/>
        <w:t>проблемних методів та прийомів, творчих за змістом і свою суттю. Відомий</w:t>
      </w:r>
      <w:r>
        <w:rPr>
          <w:spacing w:val="1"/>
        </w:rPr>
        <w:t> </w:t>
      </w:r>
      <w:r>
        <w:rPr/>
        <w:t>науковець Григорій Ващенко говорив : «Цінність методу проєктів у тім, що він</w:t>
      </w:r>
      <w:r>
        <w:rPr>
          <w:spacing w:val="1"/>
        </w:rPr>
        <w:t> </w:t>
      </w:r>
      <w:r>
        <w:rPr/>
        <w:t>привчає</w:t>
      </w:r>
      <w:r>
        <w:rPr>
          <w:spacing w:val="-5"/>
        </w:rPr>
        <w:t> </w:t>
      </w:r>
      <w:r>
        <w:rPr/>
        <w:t>дітей до</w:t>
      </w:r>
      <w:r>
        <w:rPr>
          <w:spacing w:val="-3"/>
        </w:rPr>
        <w:t> </w:t>
      </w:r>
      <w:r>
        <w:rPr/>
        <w:t>планової</w:t>
      </w:r>
      <w:r>
        <w:rPr>
          <w:spacing w:val="1"/>
        </w:rPr>
        <w:t> </w:t>
      </w:r>
      <w:r>
        <w:rPr/>
        <w:t>систематичної</w:t>
      </w:r>
      <w:r>
        <w:rPr>
          <w:spacing w:val="-3"/>
        </w:rPr>
        <w:t> </w:t>
      </w:r>
      <w:r>
        <w:rPr/>
        <w:t>робот».</w:t>
      </w:r>
    </w:p>
    <w:p>
      <w:pPr>
        <w:pStyle w:val="BodyText"/>
        <w:ind w:right="549"/>
      </w:pPr>
      <w:r>
        <w:rPr/>
        <w:t>Проєкт, який здійснює педагог – це спеціально організована діяльність,</w:t>
      </w:r>
      <w:r>
        <w:rPr>
          <w:spacing w:val="1"/>
        </w:rPr>
        <w:t> </w:t>
      </w:r>
      <w:r>
        <w:rPr/>
        <w:t>спрямована на розв’язання певної актуальної проблеми. Він здійснюється за</w:t>
      </w:r>
      <w:r>
        <w:rPr>
          <w:spacing w:val="1"/>
        </w:rPr>
        <w:t> </w:t>
      </w:r>
      <w:r>
        <w:rPr/>
        <w:t>усталеною</w:t>
      </w:r>
      <w:r>
        <w:rPr>
          <w:spacing w:val="-4"/>
        </w:rPr>
        <w:t> </w:t>
      </w:r>
      <w:r>
        <w:rPr/>
        <w:t>системою</w:t>
      </w:r>
      <w:r>
        <w:rPr>
          <w:spacing w:val="-4"/>
        </w:rPr>
        <w:t> </w:t>
      </w:r>
      <w:r>
        <w:rPr/>
        <w:t>проєктної</w:t>
      </w:r>
      <w:r>
        <w:rPr>
          <w:spacing w:val="-1"/>
        </w:rPr>
        <w:t> </w:t>
      </w:r>
      <w:r>
        <w:rPr/>
        <w:t>діяльності.</w:t>
      </w:r>
      <w:r>
        <w:rPr>
          <w:spacing w:val="-4"/>
        </w:rPr>
        <w:t> </w:t>
      </w:r>
      <w:r>
        <w:rPr/>
        <w:t>Структура</w:t>
      </w:r>
      <w:r>
        <w:rPr>
          <w:spacing w:val="-2"/>
        </w:rPr>
        <w:t> </w:t>
      </w:r>
      <w:r>
        <w:rPr/>
        <w:t>проєкту,</w:t>
      </w:r>
      <w:r>
        <w:rPr>
          <w:spacing w:val="-4"/>
        </w:rPr>
        <w:t> </w:t>
      </w:r>
      <w:r>
        <w:rPr/>
        <w:t>як</w:t>
      </w:r>
      <w:r>
        <w:rPr>
          <w:spacing w:val="-3"/>
        </w:rPr>
        <w:t> </w:t>
      </w:r>
      <w:r>
        <w:rPr/>
        <w:t>правило</w:t>
      </w:r>
      <w:r>
        <w:rPr>
          <w:spacing w:val="-2"/>
        </w:rPr>
        <w:t> </w:t>
      </w:r>
      <w:r>
        <w:rPr/>
        <w:t>така: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> </w:t>
      </w:r>
      <w:r>
        <w:rPr>
          <w:sz w:val="28"/>
        </w:rPr>
        <w:t>проблеми;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мети;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2"/>
          <w:sz w:val="28"/>
        </w:rPr>
        <w:t> </w:t>
      </w:r>
      <w:r>
        <w:rPr>
          <w:sz w:val="28"/>
        </w:rPr>
        <w:t>розробки;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складання</w:t>
      </w:r>
      <w:r>
        <w:rPr>
          <w:spacing w:val="-4"/>
          <w:sz w:val="28"/>
        </w:rPr>
        <w:t> </w:t>
      </w:r>
      <w:r>
        <w:rPr>
          <w:sz w:val="28"/>
        </w:rPr>
        <w:t>плану;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1"/>
          <w:sz w:val="28"/>
        </w:rPr>
        <w:t> </w:t>
      </w:r>
      <w:r>
        <w:rPr>
          <w:sz w:val="28"/>
        </w:rPr>
        <w:t>реалізації;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1"/>
          <w:sz w:val="28"/>
        </w:rPr>
        <w:t> </w:t>
      </w:r>
      <w:r>
        <w:rPr>
          <w:sz w:val="28"/>
        </w:rPr>
        <w:t>завершення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оцінка</w:t>
      </w:r>
      <w:r>
        <w:rPr>
          <w:spacing w:val="-4"/>
          <w:sz w:val="28"/>
        </w:rPr>
        <w:t> </w:t>
      </w:r>
      <w:r>
        <w:rPr>
          <w:sz w:val="28"/>
        </w:rPr>
        <w:t>результатів,</w:t>
      </w:r>
      <w:r>
        <w:rPr>
          <w:spacing w:val="-2"/>
          <w:sz w:val="28"/>
        </w:rPr>
        <w:t> </w:t>
      </w: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перспектив</w:t>
      </w:r>
      <w:r>
        <w:rPr>
          <w:spacing w:val="-3"/>
          <w:sz w:val="28"/>
        </w:rPr>
        <w:t> </w:t>
      </w:r>
      <w:r>
        <w:rPr>
          <w:sz w:val="28"/>
        </w:rPr>
        <w:t>розвитку.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/>
        <w:t>Виділяють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проєктування.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мотиваційний. Назва говорить сама за себе. Організатор проєкту викликає в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створити,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захопити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самою</w:t>
      </w:r>
      <w:r>
        <w:rPr>
          <w:spacing w:val="1"/>
        </w:rPr>
        <w:t> </w:t>
      </w:r>
      <w:r>
        <w:rPr/>
        <w:t>ідеєю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тематикою,</w:t>
      </w:r>
      <w:r>
        <w:rPr>
          <w:spacing w:val="1"/>
        </w:rPr>
        <w:t> </w:t>
      </w:r>
      <w:r>
        <w:rPr/>
        <w:t>завданням,</w:t>
      </w:r>
      <w:r>
        <w:rPr>
          <w:spacing w:val="1"/>
        </w:rPr>
        <w:t> </w:t>
      </w:r>
      <w:r>
        <w:rPr/>
        <w:t>метою,</w:t>
      </w:r>
      <w:r>
        <w:rPr>
          <w:spacing w:val="1"/>
        </w:rPr>
        <w:t> </w:t>
      </w:r>
      <w:r>
        <w:rPr/>
        <w:t>налаштувати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кінцевого</w:t>
      </w:r>
      <w:r>
        <w:rPr>
          <w:spacing w:val="1"/>
        </w:rPr>
        <w:t> </w:t>
      </w:r>
      <w:r>
        <w:rPr/>
        <w:t>результату.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ввідну</w:t>
      </w:r>
      <w:r>
        <w:rPr>
          <w:spacing w:val="1"/>
        </w:rPr>
        <w:t> </w:t>
      </w:r>
      <w:r>
        <w:rPr/>
        <w:t>діагностику</w:t>
      </w:r>
      <w:r>
        <w:rPr>
          <w:spacing w:val="1"/>
        </w:rPr>
        <w:t> </w:t>
      </w:r>
      <w:r>
        <w:rPr/>
        <w:t>первинних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вирішуватись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здійснення</w:t>
      </w:r>
      <w:r>
        <w:rPr>
          <w:spacing w:val="-4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проєкту.</w:t>
      </w:r>
    </w:p>
    <w:p>
      <w:pPr>
        <w:pStyle w:val="BodyText"/>
        <w:spacing w:before="2"/>
        <w:ind w:right="553"/>
      </w:pPr>
      <w:r>
        <w:rPr/>
        <w:t>Другий етап є організаційний і мета співучасників здійснюваного проєкту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якомога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достовірної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поставленої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Організатор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заохочує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пошуку</w:t>
      </w:r>
      <w:r>
        <w:rPr>
          <w:spacing w:val="7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пошукових</w:t>
      </w:r>
      <w:r>
        <w:rPr>
          <w:spacing w:val="1"/>
        </w:rPr>
        <w:t> </w:t>
      </w:r>
      <w:r>
        <w:rPr/>
        <w:t>джерелах.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 здобуті знання, уміння і навички, необхідні для реалізації спільного</w:t>
      </w:r>
      <w:r>
        <w:rPr>
          <w:spacing w:val="1"/>
        </w:rPr>
        <w:t> </w:t>
      </w:r>
      <w:r>
        <w:rPr/>
        <w:t>проєкту.</w:t>
      </w:r>
    </w:p>
    <w:p>
      <w:pPr>
        <w:pStyle w:val="BodyText"/>
        <w:spacing w:before="1"/>
        <w:ind w:right="552"/>
      </w:pPr>
      <w:r>
        <w:rPr/>
        <w:t>Під час репродуктивного етапу акцент робиться на заохоченні тих осіб, які</w:t>
      </w:r>
      <w:r>
        <w:rPr>
          <w:spacing w:val="1"/>
        </w:rPr>
        <w:t> </w:t>
      </w:r>
      <w:r>
        <w:rPr/>
        <w:t>беруть участь в проєкті, до висування робочих гіпотез, умінні їх відстояти чи</w:t>
      </w:r>
      <w:r>
        <w:rPr>
          <w:spacing w:val="1"/>
        </w:rPr>
        <w:t> </w:t>
      </w:r>
      <w:r>
        <w:rPr/>
        <w:t>спростувати, організації самостійної пошукової діяльності, в ході якої власне і</w:t>
      </w:r>
      <w:r>
        <w:rPr>
          <w:spacing w:val="1"/>
        </w:rPr>
        <w:t> </w:t>
      </w:r>
      <w:r>
        <w:rPr/>
        <w:t>формуються,</w:t>
      </w:r>
      <w:r>
        <w:rPr>
          <w:spacing w:val="1"/>
        </w:rPr>
        <w:t> </w:t>
      </w:r>
      <w:r>
        <w:rPr/>
        <w:t>поглиблюються,</w:t>
      </w:r>
      <w:r>
        <w:rPr>
          <w:spacing w:val="1"/>
        </w:rPr>
        <w:t> </w:t>
      </w:r>
      <w:r>
        <w:rPr/>
        <w:t>удосконалюються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виробляться</w:t>
      </w:r>
      <w:r>
        <w:rPr>
          <w:spacing w:val="1"/>
        </w:rPr>
        <w:t> </w:t>
      </w:r>
      <w:r>
        <w:rPr/>
        <w:t>причинно-наслідкові</w:t>
      </w:r>
      <w:r>
        <w:rPr>
          <w:spacing w:val="-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та умовисновки.</w:t>
      </w:r>
    </w:p>
    <w:p>
      <w:pPr>
        <w:pStyle w:val="BodyText"/>
        <w:ind w:right="552"/>
        <w:jc w:val="right"/>
      </w:pPr>
      <w:r>
        <w:rPr/>
        <w:t>В</w:t>
      </w:r>
      <w:r>
        <w:rPr>
          <w:spacing w:val="12"/>
        </w:rPr>
        <w:t> </w:t>
      </w:r>
      <w:r>
        <w:rPr/>
        <w:t>ході</w:t>
      </w:r>
      <w:r>
        <w:rPr>
          <w:spacing w:val="13"/>
        </w:rPr>
        <w:t> </w:t>
      </w:r>
      <w:r>
        <w:rPr/>
        <w:t>узагальнюючого</w:t>
      </w:r>
      <w:r>
        <w:rPr>
          <w:spacing w:val="13"/>
        </w:rPr>
        <w:t> </w:t>
      </w:r>
      <w:r>
        <w:rPr/>
        <w:t>етапу</w:t>
      </w:r>
      <w:r>
        <w:rPr>
          <w:spacing w:val="8"/>
        </w:rPr>
        <w:t> </w:t>
      </w:r>
      <w:r>
        <w:rPr/>
        <w:t>отримані</w:t>
      </w:r>
      <w:r>
        <w:rPr>
          <w:spacing w:val="13"/>
        </w:rPr>
        <w:t> </w:t>
      </w:r>
      <w:r>
        <w:rPr/>
        <w:t>знання</w:t>
      </w:r>
      <w:r>
        <w:rPr>
          <w:spacing w:val="12"/>
        </w:rPr>
        <w:t> </w:t>
      </w:r>
      <w:r>
        <w:rPr/>
        <w:t>призводять</w:t>
      </w:r>
      <w:r>
        <w:rPr>
          <w:spacing w:val="11"/>
        </w:rPr>
        <w:t> </w:t>
      </w:r>
      <w:r>
        <w:rPr/>
        <w:t>до</w:t>
      </w:r>
      <w:r>
        <w:rPr>
          <w:spacing w:val="13"/>
        </w:rPr>
        <w:t> </w:t>
      </w:r>
      <w:r>
        <w:rPr/>
        <w:t>логічної</w:t>
      </w:r>
      <w:r>
        <w:rPr>
          <w:spacing w:val="-67"/>
        </w:rPr>
        <w:t> </w:t>
      </w:r>
      <w:r>
        <w:rPr/>
        <w:t>систематизації.</w:t>
      </w:r>
      <w:r>
        <w:rPr>
          <w:spacing w:val="26"/>
        </w:rPr>
        <w:t> </w:t>
      </w:r>
      <w:r>
        <w:rPr/>
        <w:t>Здійснюється</w:t>
      </w:r>
      <w:r>
        <w:rPr>
          <w:spacing w:val="25"/>
        </w:rPr>
        <w:t> </w:t>
      </w:r>
      <w:r>
        <w:rPr/>
        <w:t>їх</w:t>
      </w:r>
      <w:r>
        <w:rPr>
          <w:spacing w:val="28"/>
        </w:rPr>
        <w:t> </w:t>
      </w:r>
      <w:r>
        <w:rPr/>
        <w:t>моніторинг,</w:t>
      </w:r>
      <w:r>
        <w:rPr>
          <w:spacing w:val="26"/>
        </w:rPr>
        <w:t> </w:t>
      </w:r>
      <w:r>
        <w:rPr/>
        <w:t>щоби</w:t>
      </w:r>
      <w:r>
        <w:rPr>
          <w:spacing w:val="27"/>
        </w:rPr>
        <w:t> </w:t>
      </w:r>
      <w:r>
        <w:rPr/>
        <w:t>визначити</w:t>
      </w:r>
      <w:r>
        <w:rPr>
          <w:spacing w:val="27"/>
        </w:rPr>
        <w:t> </w:t>
      </w:r>
      <w:r>
        <w:rPr/>
        <w:t>чи</w:t>
      </w:r>
      <w:r>
        <w:rPr>
          <w:spacing w:val="28"/>
        </w:rPr>
        <w:t> </w:t>
      </w:r>
      <w:r>
        <w:rPr/>
        <w:t>відбулися</w:t>
      </w:r>
      <w:r>
        <w:rPr>
          <w:spacing w:val="-67"/>
        </w:rPr>
        <w:t> </w:t>
      </w:r>
      <w:r>
        <w:rPr/>
        <w:t>якісні зміни порівняно з початковим етапом, стартом проєкту, що здійснюється.</w:t>
      </w:r>
      <w:r>
        <w:rPr>
          <w:spacing w:val="-67"/>
        </w:rPr>
        <w:t> </w:t>
      </w:r>
      <w:r>
        <w:rPr/>
        <w:t>Наступний, творчий</w:t>
      </w:r>
      <w:r>
        <w:rPr>
          <w:spacing w:val="1"/>
        </w:rPr>
        <w:t> </w:t>
      </w:r>
      <w:r>
        <w:rPr/>
        <w:t>етап, є мабуть самим</w:t>
      </w:r>
      <w:r>
        <w:rPr>
          <w:spacing w:val="70"/>
        </w:rPr>
        <w:t> </w:t>
      </w:r>
      <w:r>
        <w:rPr/>
        <w:t>цікавим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своїй</w:t>
      </w:r>
      <w:r>
        <w:rPr>
          <w:spacing w:val="70"/>
        </w:rPr>
        <w:t> </w:t>
      </w:r>
      <w:r>
        <w:rPr/>
        <w:t>суті,</w:t>
      </w:r>
      <w:r>
        <w:rPr>
          <w:spacing w:val="70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саме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етапі</w:t>
      </w:r>
      <w:r>
        <w:rPr>
          <w:spacing w:val="2"/>
        </w:rPr>
        <w:t> </w:t>
      </w:r>
      <w:r>
        <w:rPr/>
        <w:t>реалізується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різноманітних</w:t>
      </w:r>
      <w:r>
        <w:rPr>
          <w:spacing w:val="2"/>
        </w:rPr>
        <w:t> </w:t>
      </w:r>
      <w:r>
        <w:rPr/>
        <w:t>видах</w:t>
      </w:r>
      <w:r>
        <w:rPr>
          <w:spacing w:val="3"/>
        </w:rPr>
        <w:t> </w:t>
      </w:r>
      <w:r>
        <w:rPr/>
        <w:t>діяльності</w:t>
      </w:r>
      <w:r>
        <w:rPr>
          <w:spacing w:val="3"/>
        </w:rPr>
        <w:t> </w:t>
      </w:r>
      <w:r>
        <w:rPr/>
        <w:t>весь творчий</w:t>
      </w:r>
      <w:r>
        <w:rPr>
          <w:spacing w:val="-67"/>
        </w:rPr>
        <w:t> </w:t>
      </w:r>
      <w:r>
        <w:rPr/>
        <w:t>задум,</w:t>
      </w:r>
      <w:r>
        <w:rPr>
          <w:spacing w:val="10"/>
        </w:rPr>
        <w:t> </w:t>
      </w:r>
      <w:r>
        <w:rPr/>
        <w:t>втілюються</w:t>
      </w:r>
      <w:r>
        <w:rPr>
          <w:spacing w:val="14"/>
        </w:rPr>
        <w:t> </w:t>
      </w:r>
      <w:r>
        <w:rPr/>
        <w:t>всі</w:t>
      </w:r>
      <w:r>
        <w:rPr>
          <w:spacing w:val="13"/>
        </w:rPr>
        <w:t> </w:t>
      </w:r>
      <w:r>
        <w:rPr/>
        <w:t>ідеї,</w:t>
      </w:r>
      <w:r>
        <w:rPr>
          <w:spacing w:val="11"/>
        </w:rPr>
        <w:t> </w:t>
      </w:r>
      <w:r>
        <w:rPr/>
        <w:t>які</w:t>
      </w:r>
      <w:r>
        <w:rPr>
          <w:spacing w:val="13"/>
        </w:rPr>
        <w:t> </w:t>
      </w:r>
      <w:r>
        <w:rPr/>
        <w:t>були</w:t>
      </w:r>
      <w:r>
        <w:rPr>
          <w:spacing w:val="12"/>
        </w:rPr>
        <w:t> </w:t>
      </w:r>
      <w:r>
        <w:rPr/>
        <w:t>запропоновані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першому</w:t>
      </w:r>
      <w:r>
        <w:rPr>
          <w:spacing w:val="9"/>
        </w:rPr>
        <w:t> </w:t>
      </w:r>
      <w:r>
        <w:rPr/>
        <w:t>етапі.</w:t>
      </w:r>
      <w:r>
        <w:rPr>
          <w:spacing w:val="11"/>
        </w:rPr>
        <w:t> </w:t>
      </w:r>
      <w:r>
        <w:rPr/>
        <w:t>Спільний</w:t>
      </w:r>
      <w:r>
        <w:rPr>
          <w:spacing w:val="-67"/>
        </w:rPr>
        <w:t> </w:t>
      </w:r>
      <w:r>
        <w:rPr/>
        <w:t>процес,</w:t>
      </w:r>
      <w:r>
        <w:rPr>
          <w:spacing w:val="51"/>
        </w:rPr>
        <w:t> </w:t>
      </w:r>
      <w:r>
        <w:rPr/>
        <w:t>робота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/>
        <w:t>команді,</w:t>
      </w:r>
      <w:r>
        <w:rPr>
          <w:spacing w:val="50"/>
        </w:rPr>
        <w:t> </w:t>
      </w:r>
      <w:r>
        <w:rPr/>
        <w:t>усвідомлення</w:t>
      </w:r>
      <w:r>
        <w:rPr>
          <w:spacing w:val="52"/>
        </w:rPr>
        <w:t> </w:t>
      </w:r>
      <w:r>
        <w:rPr/>
        <w:t>близьких</w:t>
      </w:r>
      <w:r>
        <w:rPr>
          <w:spacing w:val="52"/>
        </w:rPr>
        <w:t> </w:t>
      </w:r>
      <w:r>
        <w:rPr/>
        <w:t>і</w:t>
      </w:r>
      <w:r>
        <w:rPr>
          <w:spacing w:val="53"/>
        </w:rPr>
        <w:t> </w:t>
      </w:r>
      <w:r>
        <w:rPr/>
        <w:t>вже</w:t>
      </w:r>
      <w:r>
        <w:rPr>
          <w:spacing w:val="51"/>
        </w:rPr>
        <w:t> </w:t>
      </w:r>
      <w:r>
        <w:rPr/>
        <w:t>цілком</w:t>
      </w:r>
      <w:r>
        <w:rPr>
          <w:spacing w:val="49"/>
        </w:rPr>
        <w:t> </w:t>
      </w:r>
      <w:r>
        <w:rPr/>
        <w:t>реалістичних</w:t>
      </w:r>
      <w:r>
        <w:rPr>
          <w:spacing w:val="-67"/>
        </w:rPr>
        <w:t> </w:t>
      </w:r>
      <w:r>
        <w:rPr/>
        <w:t>досягнень</w:t>
      </w:r>
      <w:r>
        <w:rPr>
          <w:spacing w:val="44"/>
        </w:rPr>
        <w:t> </w:t>
      </w:r>
      <w:r>
        <w:rPr/>
        <w:t>приносить</w:t>
      </w:r>
      <w:r>
        <w:rPr>
          <w:spacing w:val="43"/>
        </w:rPr>
        <w:t> </w:t>
      </w:r>
      <w:r>
        <w:rPr/>
        <w:t>емоційне</w:t>
      </w:r>
      <w:r>
        <w:rPr>
          <w:spacing w:val="45"/>
        </w:rPr>
        <w:t> </w:t>
      </w:r>
      <w:r>
        <w:rPr/>
        <w:t>задоволення,</w:t>
      </w:r>
      <w:r>
        <w:rPr>
          <w:spacing w:val="44"/>
        </w:rPr>
        <w:t> </w:t>
      </w:r>
      <w:r>
        <w:rPr/>
        <w:t>виробляється</w:t>
      </w:r>
      <w:r>
        <w:rPr>
          <w:spacing w:val="45"/>
        </w:rPr>
        <w:t> </w:t>
      </w:r>
      <w:r>
        <w:rPr/>
        <w:t>командний</w:t>
      </w:r>
      <w:r>
        <w:rPr>
          <w:spacing w:val="45"/>
        </w:rPr>
        <w:t> </w:t>
      </w:r>
      <w:r>
        <w:rPr/>
        <w:t>дух,</w:t>
      </w:r>
    </w:p>
    <w:p>
      <w:pPr>
        <w:pStyle w:val="BodyText"/>
        <w:spacing w:line="322" w:lineRule="exact"/>
        <w:ind w:firstLine="0"/>
      </w:pPr>
      <w:r>
        <w:rPr/>
        <w:t>лідерські</w:t>
      </w:r>
      <w:r>
        <w:rPr>
          <w:spacing w:val="-2"/>
        </w:rPr>
        <w:t> </w:t>
      </w:r>
      <w:r>
        <w:rPr/>
        <w:t>якості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ind w:right="549"/>
      </w:pPr>
      <w:r>
        <w:rPr/>
        <w:t>Останній етап прийнято називати рефлексорним, тому що і організатор, і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аналізуючи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недоліки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</w:t>
      </w:r>
      <w:r>
        <w:rPr>
          <w:spacing w:val="-67"/>
        </w:rPr>
        <w:t> </w:t>
      </w:r>
      <w:r>
        <w:rPr/>
        <w:t>роблять характеристику власним здобуттям, умінням і окреслюють коло питань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оформлення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демонстрація</w:t>
      </w:r>
      <w:r>
        <w:rPr>
          <w:spacing w:val="3"/>
        </w:rPr>
        <w:t> </w:t>
      </w:r>
      <w:r>
        <w:rPr/>
        <w:t>результатів роботи.</w:t>
      </w:r>
    </w:p>
    <w:p>
      <w:pPr>
        <w:pStyle w:val="BodyText"/>
        <w:ind w:right="548"/>
      </w:pPr>
      <w:r>
        <w:rPr/>
        <w:t>Проєкти</w:t>
      </w:r>
      <w:r>
        <w:rPr>
          <w:spacing w:val="1"/>
        </w:rPr>
        <w:t> </w:t>
      </w:r>
      <w:r>
        <w:rPr/>
        <w:t>різніяться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кількістю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контактів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довготривалі,</w:t>
      </w:r>
      <w:r>
        <w:rPr>
          <w:spacing w:val="1"/>
        </w:rPr>
        <w:t> </w:t>
      </w:r>
      <w:r>
        <w:rPr/>
        <w:t>сереньотривалі, короткотермінові та міні-проєкти. За змістовим навантаженням</w:t>
      </w:r>
      <w:r>
        <w:rPr>
          <w:spacing w:val="-67"/>
        </w:rPr>
        <w:t> </w:t>
      </w:r>
      <w:r>
        <w:rPr/>
        <w:t>проєкти можуть здійснюватись в межах однієї освітньої галузі, предмету, теми.</w:t>
      </w:r>
      <w:r>
        <w:rPr>
          <w:spacing w:val="1"/>
        </w:rPr>
        <w:t> </w:t>
      </w:r>
      <w:r>
        <w:rPr/>
        <w:t>Такі проєкти називаєм монопроєктами. Якщо ж ми вивчаєм проблему в межах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називаються</w:t>
      </w:r>
      <w:r>
        <w:rPr>
          <w:spacing w:val="1"/>
        </w:rPr>
        <w:t> </w:t>
      </w:r>
      <w:r>
        <w:rPr/>
        <w:t>міжпредметними.</w:t>
      </w:r>
      <w:r>
        <w:rPr>
          <w:spacing w:val="1"/>
        </w:rPr>
        <w:t> </w:t>
      </w:r>
      <w:r>
        <w:rPr/>
        <w:t>Класифікувати</w:t>
      </w:r>
      <w:r>
        <w:rPr>
          <w:spacing w:val="-1"/>
        </w:rPr>
        <w:t> </w:t>
      </w:r>
      <w:r>
        <w:rPr/>
        <w:t>проєктну</w:t>
      </w:r>
      <w:r>
        <w:rPr>
          <w:spacing w:val="-4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напрямами діяльності можна</w:t>
      </w:r>
      <w:r>
        <w:rPr>
          <w:spacing w:val="-3"/>
        </w:rPr>
        <w:t> </w:t>
      </w:r>
      <w:r>
        <w:rPr/>
        <w:t>на: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інформаційну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дослідницьку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евристичну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творчу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65" w:after="0"/>
        <w:ind w:left="1113" w:right="0" w:hanging="155"/>
        <w:jc w:val="left"/>
        <w:rPr>
          <w:sz w:val="28"/>
        </w:rPr>
      </w:pPr>
      <w:r>
        <w:rPr>
          <w:sz w:val="28"/>
        </w:rPr>
        <w:t>ігрову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практичну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оціночно-аналітичну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навчально-телекомунікаційну.</w:t>
      </w:r>
    </w:p>
    <w:p>
      <w:pPr>
        <w:pStyle w:val="BodyText"/>
        <w:spacing w:line="322" w:lineRule="exact"/>
        <w:ind w:left="959" w:firstLine="0"/>
        <w:jc w:val="left"/>
      </w:pPr>
      <w:r>
        <w:rPr/>
        <w:t>Для</w:t>
      </w:r>
      <w:r>
        <w:rPr>
          <w:spacing w:val="-4"/>
        </w:rPr>
        <w:t> </w:t>
      </w:r>
      <w:r>
        <w:rPr/>
        <w:t>дослідницьких</w:t>
      </w:r>
      <w:r>
        <w:rPr>
          <w:spacing w:val="-6"/>
        </w:rPr>
        <w:t> </w:t>
      </w:r>
      <w:r>
        <w:rPr/>
        <w:t>проєктів</w:t>
      </w:r>
      <w:r>
        <w:rPr>
          <w:spacing w:val="-5"/>
        </w:rPr>
        <w:t> </w:t>
      </w:r>
      <w:r>
        <w:rPr/>
        <w:t>характерні: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добре</w:t>
      </w:r>
      <w:r>
        <w:rPr>
          <w:spacing w:val="-4"/>
          <w:sz w:val="28"/>
        </w:rPr>
        <w:t> </w:t>
      </w:r>
      <w:r>
        <w:rPr>
          <w:sz w:val="28"/>
        </w:rPr>
        <w:t>обміркована</w:t>
      </w:r>
      <w:r>
        <w:rPr>
          <w:spacing w:val="-4"/>
          <w:sz w:val="28"/>
        </w:rPr>
        <w:t> </w:t>
      </w:r>
      <w:r>
        <w:rPr>
          <w:sz w:val="28"/>
        </w:rPr>
        <w:t>структура;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визначеність</w:t>
      </w:r>
      <w:r>
        <w:rPr>
          <w:spacing w:val="-4"/>
          <w:sz w:val="28"/>
        </w:rPr>
        <w:t> </w:t>
      </w:r>
      <w:r>
        <w:rPr>
          <w:sz w:val="28"/>
        </w:rPr>
        <w:t>мети;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актуальність</w:t>
      </w:r>
      <w:r>
        <w:rPr>
          <w:spacing w:val="-4"/>
          <w:sz w:val="28"/>
        </w:rPr>
        <w:t> </w:t>
      </w:r>
      <w:r>
        <w:rPr>
          <w:sz w:val="28"/>
        </w:rPr>
        <w:t>предмета</w:t>
      </w:r>
      <w:r>
        <w:rPr>
          <w:spacing w:val="-2"/>
          <w:sz w:val="28"/>
        </w:rPr>
        <w:t> </w:t>
      </w:r>
      <w:r>
        <w:rPr>
          <w:sz w:val="28"/>
        </w:rPr>
        <w:t>дослідження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всіх</w:t>
      </w:r>
      <w:r>
        <w:rPr>
          <w:spacing w:val="-2"/>
          <w:sz w:val="28"/>
        </w:rPr>
        <w:t> </w:t>
      </w:r>
      <w:r>
        <w:rPr>
          <w:sz w:val="28"/>
        </w:rPr>
        <w:t>учасників;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соціальна</w:t>
      </w:r>
      <w:r>
        <w:rPr>
          <w:spacing w:val="-4"/>
          <w:sz w:val="28"/>
        </w:rPr>
        <w:t> </w:t>
      </w:r>
      <w:r>
        <w:rPr>
          <w:sz w:val="28"/>
        </w:rPr>
        <w:t>значущість;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  <w:tab w:pos="3000" w:val="left" w:leader="none"/>
          <w:tab w:pos="4185" w:val="left" w:leader="none"/>
          <w:tab w:pos="5967" w:val="left" w:leader="none"/>
          <w:tab w:pos="6485" w:val="left" w:leader="none"/>
          <w:tab w:pos="9034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продуманість</w:t>
        <w:tab/>
        <w:t>методів</w:t>
        <w:tab/>
        <w:t>дослідження</w:t>
        <w:tab/>
        <w:t>та</w:t>
        <w:tab/>
        <w:t>експериментальної</w:t>
        <w:tab/>
      </w:r>
      <w:r>
        <w:rPr>
          <w:spacing w:val="-1"/>
          <w:sz w:val="28"/>
        </w:rPr>
        <w:t>обробки</w:t>
      </w:r>
      <w:r>
        <w:rPr>
          <w:spacing w:val="-67"/>
          <w:sz w:val="28"/>
        </w:rPr>
        <w:t> </w:t>
      </w:r>
      <w:r>
        <w:rPr>
          <w:sz w:val="28"/>
        </w:rPr>
        <w:t>результатів.</w:t>
      </w:r>
    </w:p>
    <w:p>
      <w:pPr>
        <w:pStyle w:val="BodyText"/>
        <w:spacing w:line="321" w:lineRule="exact"/>
        <w:ind w:left="959" w:firstLine="0"/>
        <w:jc w:val="left"/>
      </w:pPr>
      <w:r>
        <w:rPr/>
        <w:t>Якщо</w:t>
      </w:r>
      <w:r>
        <w:rPr>
          <w:spacing w:val="-5"/>
        </w:rPr>
        <w:t> </w:t>
      </w:r>
      <w:r>
        <w:rPr/>
        <w:t>реалізується</w:t>
      </w:r>
      <w:r>
        <w:rPr>
          <w:spacing w:val="-2"/>
        </w:rPr>
        <w:t> </w:t>
      </w:r>
      <w:r>
        <w:rPr/>
        <w:t>творчий</w:t>
      </w:r>
      <w:r>
        <w:rPr>
          <w:spacing w:val="-2"/>
        </w:rPr>
        <w:t> </w:t>
      </w:r>
      <w:r>
        <w:rPr/>
        <w:t>проєкт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слід зазначити,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такому</w:t>
      </w:r>
      <w:r>
        <w:rPr>
          <w:spacing w:val="-6"/>
        </w:rPr>
        <w:t> </w:t>
      </w:r>
      <w:r>
        <w:rPr/>
        <w:t>проєкті: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відсутня</w:t>
      </w:r>
      <w:r>
        <w:rPr>
          <w:spacing w:val="-3"/>
          <w:sz w:val="28"/>
        </w:rPr>
        <w:t> </w:t>
      </w:r>
      <w:r>
        <w:rPr>
          <w:sz w:val="28"/>
        </w:rPr>
        <w:t>детально</w:t>
      </w:r>
      <w:r>
        <w:rPr>
          <w:spacing w:val="-3"/>
          <w:sz w:val="28"/>
        </w:rPr>
        <w:t> </w:t>
      </w:r>
      <w:r>
        <w:rPr>
          <w:sz w:val="28"/>
        </w:rPr>
        <w:t>опрацьована</w:t>
      </w:r>
      <w:r>
        <w:rPr>
          <w:spacing w:val="-4"/>
          <w:sz w:val="28"/>
        </w:rPr>
        <w:t> </w:t>
      </w:r>
      <w:r>
        <w:rPr>
          <w:sz w:val="28"/>
        </w:rPr>
        <w:t>структура</w:t>
      </w:r>
      <w:r>
        <w:rPr>
          <w:spacing w:val="-4"/>
          <w:sz w:val="28"/>
        </w:rPr>
        <w:t> </w:t>
      </w:r>
      <w:r>
        <w:rPr>
          <w:sz w:val="28"/>
        </w:rPr>
        <w:t>спільної</w:t>
      </w:r>
      <w:r>
        <w:rPr>
          <w:spacing w:val="-6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учасників;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спільна</w:t>
      </w:r>
      <w:r>
        <w:rPr>
          <w:spacing w:val="-4"/>
          <w:sz w:val="28"/>
        </w:rPr>
        <w:t> </w:t>
      </w:r>
      <w:r>
        <w:rPr>
          <w:sz w:val="28"/>
        </w:rPr>
        <w:t>діяльність</w:t>
      </w:r>
      <w:r>
        <w:rPr>
          <w:spacing w:val="-5"/>
          <w:sz w:val="28"/>
        </w:rPr>
        <w:t> </w:t>
      </w:r>
      <w:r>
        <w:rPr>
          <w:sz w:val="28"/>
        </w:rPr>
        <w:t>розвивається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процесі</w:t>
      </w:r>
      <w:r>
        <w:rPr>
          <w:spacing w:val="-2"/>
          <w:sz w:val="28"/>
        </w:rPr>
        <w:t> </w:t>
      </w:r>
      <w:r>
        <w:rPr>
          <w:sz w:val="28"/>
        </w:rPr>
        <w:t>здійснення</w:t>
      </w:r>
      <w:r>
        <w:rPr>
          <w:spacing w:val="-4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959" w:right="3318" w:firstLine="0"/>
        <w:jc w:val="left"/>
        <w:rPr>
          <w:sz w:val="28"/>
        </w:rPr>
      </w:pPr>
      <w:r>
        <w:rPr>
          <w:sz w:val="28"/>
        </w:rPr>
        <w:t>є домовленість про результати і їх оформлення;</w:t>
      </w:r>
      <w:r>
        <w:rPr>
          <w:spacing w:val="1"/>
          <w:sz w:val="28"/>
        </w:rPr>
        <w:t> </w:t>
      </w:r>
      <w:r>
        <w:rPr>
          <w:sz w:val="28"/>
        </w:rPr>
        <w:t>Здійснюючи</w:t>
      </w:r>
      <w:r>
        <w:rPr>
          <w:spacing w:val="-5"/>
          <w:sz w:val="28"/>
        </w:rPr>
        <w:t> </w:t>
      </w:r>
      <w:r>
        <w:rPr>
          <w:sz w:val="28"/>
        </w:rPr>
        <w:t>ігрові</w:t>
      </w:r>
      <w:r>
        <w:rPr>
          <w:spacing w:val="-5"/>
          <w:sz w:val="28"/>
        </w:rPr>
        <w:t> </w:t>
      </w:r>
      <w:r>
        <w:rPr>
          <w:sz w:val="28"/>
        </w:rPr>
        <w:t>проєкти</w:t>
      </w:r>
      <w:r>
        <w:rPr>
          <w:spacing w:val="-4"/>
          <w:sz w:val="28"/>
        </w:rPr>
        <w:t> </w:t>
      </w:r>
      <w:r>
        <w:rPr>
          <w:sz w:val="28"/>
        </w:rPr>
        <w:t>організатор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учасники: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беруть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себе</w:t>
      </w:r>
      <w:r>
        <w:rPr>
          <w:spacing w:val="-2"/>
          <w:sz w:val="28"/>
        </w:rPr>
        <w:t> </w:t>
      </w:r>
      <w:r>
        <w:rPr>
          <w:sz w:val="28"/>
        </w:rPr>
        <w:t>певні</w:t>
      </w:r>
      <w:r>
        <w:rPr>
          <w:spacing w:val="-2"/>
          <w:sz w:val="28"/>
        </w:rPr>
        <w:t> </w:t>
      </w:r>
      <w:r>
        <w:rPr>
          <w:sz w:val="28"/>
        </w:rPr>
        <w:t>ролі;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вигадують,</w:t>
      </w:r>
      <w:r>
        <w:rPr>
          <w:spacing w:val="-4"/>
          <w:sz w:val="28"/>
        </w:rPr>
        <w:t> </w:t>
      </w:r>
      <w:r>
        <w:rPr>
          <w:sz w:val="28"/>
        </w:rPr>
        <w:t>імітують</w:t>
      </w:r>
      <w:r>
        <w:rPr>
          <w:spacing w:val="-4"/>
          <w:sz w:val="28"/>
        </w:rPr>
        <w:t> </w:t>
      </w:r>
      <w:r>
        <w:rPr>
          <w:sz w:val="28"/>
        </w:rPr>
        <w:t>стосунки,</w:t>
      </w:r>
      <w:r>
        <w:rPr>
          <w:spacing w:val="-4"/>
          <w:sz w:val="28"/>
        </w:rPr>
        <w:t> </w:t>
      </w:r>
      <w:r>
        <w:rPr>
          <w:sz w:val="28"/>
        </w:rPr>
        <w:t>дії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-4"/>
          <w:sz w:val="28"/>
        </w:rPr>
        <w:t> </w:t>
      </w:r>
      <w:r>
        <w:rPr>
          <w:sz w:val="28"/>
        </w:rPr>
        <w:t>персонажів;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провідною</w:t>
      </w:r>
      <w:r>
        <w:rPr>
          <w:spacing w:val="-6"/>
          <w:sz w:val="28"/>
        </w:rPr>
        <w:t> </w:t>
      </w:r>
      <w:r>
        <w:rPr>
          <w:sz w:val="28"/>
        </w:rPr>
        <w:t>діяльністю</w:t>
      </w:r>
      <w:r>
        <w:rPr>
          <w:spacing w:val="-2"/>
          <w:sz w:val="28"/>
        </w:rPr>
        <w:t> </w:t>
      </w:r>
      <w:r>
        <w:rPr>
          <w:sz w:val="28"/>
        </w:rPr>
        <w:t>є гра.</w:t>
      </w:r>
    </w:p>
    <w:p>
      <w:pPr>
        <w:pStyle w:val="BodyText"/>
        <w:ind w:left="959" w:firstLine="0"/>
        <w:jc w:val="left"/>
      </w:pPr>
      <w:r>
        <w:rPr/>
        <w:t>Щодо</w:t>
      </w:r>
      <w:r>
        <w:rPr>
          <w:spacing w:val="-5"/>
        </w:rPr>
        <w:t> </w:t>
      </w:r>
      <w:r>
        <w:rPr/>
        <w:t>інформаційних</w:t>
      </w:r>
      <w:r>
        <w:rPr>
          <w:spacing w:val="-2"/>
        </w:rPr>
        <w:t> </w:t>
      </w:r>
      <w:r>
        <w:rPr/>
        <w:t>проєктів,</w:t>
      </w:r>
      <w:r>
        <w:rPr>
          <w:spacing w:val="-3"/>
        </w:rPr>
        <w:t> </w:t>
      </w:r>
      <w:r>
        <w:rPr/>
        <w:t>то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їх</w:t>
      </w:r>
      <w:r>
        <w:rPr>
          <w:spacing w:val="-3"/>
        </w:rPr>
        <w:t> </w:t>
      </w:r>
      <w:r>
        <w:rPr/>
        <w:t>реалізації</w:t>
      </w:r>
      <w:r>
        <w:rPr>
          <w:spacing w:val="-1"/>
        </w:rPr>
        <w:t> </w:t>
      </w:r>
      <w:r>
        <w:rPr/>
        <w:t>важливим</w:t>
      </w:r>
      <w:r>
        <w:rPr>
          <w:spacing w:val="-2"/>
        </w:rPr>
        <w:t> </w:t>
      </w:r>
      <w:r>
        <w:rPr/>
        <w:t>є: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збір</w:t>
      </w:r>
      <w:r>
        <w:rPr>
          <w:spacing w:val="-3"/>
          <w:sz w:val="28"/>
        </w:rPr>
        <w:t> </w:t>
      </w:r>
      <w:r>
        <w:rPr>
          <w:sz w:val="28"/>
        </w:rPr>
        <w:t>інформації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певний</w:t>
      </w:r>
      <w:r>
        <w:rPr>
          <w:spacing w:val="-6"/>
          <w:sz w:val="28"/>
        </w:rPr>
        <w:t> </w:t>
      </w:r>
      <w:r>
        <w:rPr>
          <w:sz w:val="28"/>
        </w:rPr>
        <w:t>об’єкт,</w:t>
      </w:r>
      <w:r>
        <w:rPr>
          <w:spacing w:val="-3"/>
          <w:sz w:val="28"/>
        </w:rPr>
        <w:t> </w:t>
      </w:r>
      <w:r>
        <w:rPr>
          <w:sz w:val="28"/>
        </w:rPr>
        <w:t>явище;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  <w:tab w:pos="3031" w:val="left" w:leader="none"/>
          <w:tab w:pos="4439" w:val="left" w:leader="none"/>
          <w:tab w:pos="5617" w:val="left" w:leader="none"/>
          <w:tab w:pos="5962" w:val="left" w:leader="none"/>
          <w:tab w:pos="6753" w:val="left" w:leader="none"/>
          <w:tab w:pos="8599" w:val="left" w:leader="none"/>
          <w:tab w:pos="8990" w:val="left" w:leader="none"/>
          <w:tab w:pos="9947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ознайомлення</w:t>
        <w:tab/>
        <w:t>учасників</w:t>
        <w:tab/>
        <w:t>проєкту</w:t>
        <w:tab/>
        <w:t>з</w:t>
        <w:tab/>
        <w:t>цією</w:t>
        <w:tab/>
        <w:t>інформацією,</w:t>
        <w:tab/>
        <w:t>її</w:t>
        <w:tab/>
        <w:t>аналіз</w:t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узагальнення</w:t>
      </w:r>
      <w:r>
        <w:rPr>
          <w:spacing w:val="-1"/>
          <w:sz w:val="28"/>
        </w:rPr>
        <w:t> </w:t>
      </w:r>
      <w:r>
        <w:rPr>
          <w:sz w:val="28"/>
        </w:rPr>
        <w:t>фактів;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  <w:tab w:pos="2053" w:val="left" w:leader="none"/>
          <w:tab w:pos="3681" w:val="left" w:leader="none"/>
          <w:tab w:pos="5146" w:val="left" w:leader="none"/>
          <w:tab w:pos="6678" w:val="left" w:leader="none"/>
          <w:tab w:pos="8222" w:val="left" w:leader="none"/>
          <w:tab w:pos="8718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добре</w:t>
        <w:tab/>
        <w:t>продуманої</w:t>
        <w:tab/>
        <w:t>структури</w:t>
        <w:tab/>
        <w:t>отримання</w:t>
        <w:tab/>
        <w:t>інформації</w:t>
        <w:tab/>
        <w:t>та</w:t>
        <w:tab/>
      </w:r>
      <w:r>
        <w:rPr>
          <w:spacing w:val="-1"/>
          <w:sz w:val="28"/>
        </w:rPr>
        <w:t>здійснення</w:t>
      </w:r>
      <w:r>
        <w:rPr>
          <w:spacing w:val="-67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своєчасне</w:t>
      </w:r>
      <w:r>
        <w:rPr>
          <w:spacing w:val="-3"/>
          <w:sz w:val="28"/>
        </w:rPr>
        <w:t> </w:t>
      </w:r>
      <w:r>
        <w:rPr>
          <w:sz w:val="28"/>
        </w:rPr>
        <w:t>корегування</w:t>
      </w:r>
      <w:r>
        <w:rPr>
          <w:spacing w:val="-2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учасників</w:t>
      </w:r>
      <w:r>
        <w:rPr>
          <w:spacing w:val="-5"/>
          <w:sz w:val="28"/>
        </w:rPr>
        <w:t> </w:t>
      </w:r>
      <w:r>
        <w:rPr>
          <w:sz w:val="28"/>
        </w:rPr>
        <w:t>проєкту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ході</w:t>
      </w:r>
      <w:r>
        <w:rPr>
          <w:spacing w:val="-4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продуманість</w:t>
      </w:r>
      <w:r>
        <w:rPr>
          <w:spacing w:val="-5"/>
          <w:sz w:val="28"/>
        </w:rPr>
        <w:t> </w:t>
      </w:r>
      <w:r>
        <w:rPr>
          <w:sz w:val="28"/>
        </w:rPr>
        <w:t>оформлення</w:t>
      </w:r>
      <w:r>
        <w:rPr>
          <w:spacing w:val="-3"/>
          <w:sz w:val="28"/>
        </w:rPr>
        <w:t> </w:t>
      </w:r>
      <w:r>
        <w:rPr>
          <w:sz w:val="28"/>
        </w:rPr>
        <w:t>кінцевого</w:t>
      </w:r>
      <w:r>
        <w:rPr>
          <w:spacing w:val="-6"/>
          <w:sz w:val="28"/>
        </w:rPr>
        <w:t> </w:t>
      </w:r>
      <w:r>
        <w:rPr>
          <w:sz w:val="28"/>
        </w:rPr>
        <w:t>результату.</w:t>
      </w:r>
    </w:p>
    <w:p>
      <w:pPr>
        <w:pStyle w:val="BodyText"/>
        <w:spacing w:line="322" w:lineRule="exact"/>
        <w:ind w:left="959" w:firstLine="0"/>
        <w:jc w:val="left"/>
      </w:pPr>
      <w:r>
        <w:rPr/>
        <w:t>Для</w:t>
      </w:r>
      <w:r>
        <w:rPr>
          <w:spacing w:val="-5"/>
        </w:rPr>
        <w:t> </w:t>
      </w:r>
      <w:r>
        <w:rPr/>
        <w:t>практично-орієнтованих</w:t>
      </w:r>
      <w:r>
        <w:rPr>
          <w:spacing w:val="-8"/>
        </w:rPr>
        <w:t> </w:t>
      </w:r>
      <w:r>
        <w:rPr/>
        <w:t>проєктів</w:t>
      </w:r>
      <w:r>
        <w:rPr>
          <w:spacing w:val="-6"/>
        </w:rPr>
        <w:t> </w:t>
      </w:r>
      <w:r>
        <w:rPr/>
        <w:t>обов’язковими</w:t>
      </w:r>
      <w:r>
        <w:rPr>
          <w:spacing w:val="-5"/>
        </w:rPr>
        <w:t> </w:t>
      </w:r>
      <w:r>
        <w:rPr/>
        <w:t>є:</w:t>
      </w:r>
    </w:p>
    <w:p>
      <w:pPr>
        <w:pStyle w:val="ListParagraph"/>
        <w:numPr>
          <w:ilvl w:val="0"/>
          <w:numId w:val="1"/>
        </w:numPr>
        <w:tabs>
          <w:tab w:pos="1183" w:val="left" w:leader="none"/>
        </w:tabs>
        <w:spacing w:line="322" w:lineRule="exact" w:before="0" w:after="0"/>
        <w:ind w:left="1182" w:right="0" w:hanging="224"/>
        <w:jc w:val="left"/>
        <w:rPr>
          <w:sz w:val="28"/>
        </w:rPr>
      </w:pPr>
      <w:r>
        <w:rPr>
          <w:sz w:val="28"/>
        </w:rPr>
        <w:t>чітко</w:t>
      </w:r>
      <w:r>
        <w:rPr>
          <w:spacing w:val="-2"/>
          <w:sz w:val="28"/>
        </w:rPr>
        <w:t> </w:t>
      </w:r>
      <w:r>
        <w:rPr>
          <w:sz w:val="28"/>
        </w:rPr>
        <w:t>визначений</w:t>
      </w:r>
      <w:r>
        <w:rPr>
          <w:spacing w:val="-2"/>
          <w:sz w:val="28"/>
        </w:rPr>
        <w:t> </w:t>
      </w:r>
      <w:r>
        <w:rPr>
          <w:sz w:val="28"/>
        </w:rPr>
        <w:t>результат</w:t>
      </w:r>
      <w:r>
        <w:rPr>
          <w:spacing w:val="-4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старту</w:t>
      </w:r>
      <w:r>
        <w:rPr>
          <w:spacing w:val="-7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орієнтованість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соціальну</w:t>
      </w:r>
      <w:r>
        <w:rPr>
          <w:spacing w:val="-8"/>
          <w:sz w:val="28"/>
        </w:rPr>
        <w:t> </w:t>
      </w:r>
      <w:r>
        <w:rPr>
          <w:sz w:val="28"/>
        </w:rPr>
        <w:t>значимість;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потребує</w:t>
      </w:r>
      <w:r>
        <w:rPr>
          <w:spacing w:val="-4"/>
          <w:sz w:val="28"/>
        </w:rPr>
        <w:t> </w:t>
      </w:r>
      <w:r>
        <w:rPr>
          <w:sz w:val="28"/>
        </w:rPr>
        <w:t>складання</w:t>
      </w:r>
      <w:r>
        <w:rPr>
          <w:spacing w:val="-5"/>
          <w:sz w:val="28"/>
        </w:rPr>
        <w:t> </w:t>
      </w:r>
      <w:r>
        <w:rPr>
          <w:sz w:val="28"/>
        </w:rPr>
        <w:t>алгоритму</w:t>
      </w:r>
      <w:r>
        <w:rPr>
          <w:spacing w:val="-3"/>
          <w:sz w:val="28"/>
        </w:rPr>
        <w:t> </w:t>
      </w:r>
      <w:r>
        <w:rPr>
          <w:sz w:val="28"/>
        </w:rPr>
        <w:t>всіх</w:t>
      </w:r>
      <w:r>
        <w:rPr>
          <w:spacing w:val="-1"/>
          <w:sz w:val="28"/>
        </w:rPr>
        <w:t> </w:t>
      </w:r>
      <w:r>
        <w:rPr>
          <w:sz w:val="28"/>
        </w:rPr>
        <w:t>учасників;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скоординованість</w:t>
      </w:r>
      <w:r>
        <w:rPr>
          <w:spacing w:val="-8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поетапне</w:t>
      </w:r>
      <w:r>
        <w:rPr>
          <w:spacing w:val="-5"/>
          <w:sz w:val="28"/>
        </w:rPr>
        <w:t> </w:t>
      </w:r>
      <w:r>
        <w:rPr>
          <w:sz w:val="28"/>
        </w:rPr>
        <w:t>обговорення</w:t>
      </w:r>
      <w:r>
        <w:rPr>
          <w:spacing w:val="-5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оформлення</w:t>
      </w:r>
      <w:r>
        <w:rPr>
          <w:spacing w:val="-5"/>
          <w:sz w:val="28"/>
        </w:rPr>
        <w:t> </w:t>
      </w:r>
      <w:r>
        <w:rPr>
          <w:sz w:val="28"/>
        </w:rPr>
        <w:t>одержаних</w:t>
      </w:r>
      <w:r>
        <w:rPr>
          <w:spacing w:val="-3"/>
          <w:sz w:val="28"/>
        </w:rPr>
        <w:t> </w:t>
      </w:r>
      <w:r>
        <w:rPr>
          <w:sz w:val="28"/>
        </w:rPr>
        <w:t>результатів;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упровадження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практику.</w:t>
      </w:r>
    </w:p>
    <w:p>
      <w:pPr>
        <w:pStyle w:val="BodyText"/>
        <w:spacing w:line="322" w:lineRule="exact"/>
        <w:ind w:left="959" w:firstLine="0"/>
        <w:jc w:val="left"/>
      </w:pPr>
      <w:r>
        <w:rPr/>
        <w:t>Навчально-телекомунікаційні</w:t>
      </w:r>
      <w:r>
        <w:rPr>
          <w:spacing w:val="-7"/>
        </w:rPr>
        <w:t> </w:t>
      </w:r>
      <w:r>
        <w:rPr/>
        <w:t>проєкти</w:t>
      </w:r>
      <w:r>
        <w:rPr>
          <w:spacing w:val="-4"/>
        </w:rPr>
        <w:t> </w:t>
      </w:r>
      <w:r>
        <w:rPr/>
        <w:t>здійснюються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умов: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  <w:tab w:pos="2563" w:val="left" w:leader="none"/>
          <w:tab w:pos="5749" w:val="left" w:leader="none"/>
          <w:tab w:pos="6936" w:val="left" w:leader="none"/>
          <w:tab w:pos="8048" w:val="left" w:leader="none"/>
          <w:tab w:pos="9557" w:val="left" w:leader="none"/>
        </w:tabs>
        <w:spacing w:line="240" w:lineRule="auto" w:before="0" w:after="0"/>
        <w:ind w:left="393" w:right="552" w:firstLine="566"/>
        <w:jc w:val="left"/>
        <w:rPr>
          <w:sz w:val="28"/>
        </w:rPr>
      </w:pPr>
      <w:r>
        <w:rPr>
          <w:sz w:val="28"/>
        </w:rPr>
        <w:t>інтеграції</w:t>
        <w:tab/>
        <w:t>навчально-пізнавальної,</w:t>
        <w:tab/>
        <w:t>творчої</w:t>
        <w:tab/>
        <w:t>ігрової</w:t>
        <w:tab/>
        <w:t>діяльність</w:t>
        <w:tab/>
      </w:r>
      <w:r>
        <w:rPr>
          <w:spacing w:val="-1"/>
          <w:sz w:val="28"/>
        </w:rPr>
        <w:t>всіх</w:t>
      </w:r>
      <w:r>
        <w:rPr>
          <w:spacing w:val="-67"/>
          <w:sz w:val="28"/>
        </w:rPr>
        <w:t> </w:t>
      </w:r>
      <w:r>
        <w:rPr>
          <w:sz w:val="28"/>
        </w:rPr>
        <w:t>учасників;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2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основою</w:t>
      </w:r>
      <w:r>
        <w:rPr>
          <w:spacing w:val="18"/>
          <w:sz w:val="28"/>
        </w:rPr>
        <w:t> </w:t>
      </w:r>
      <w:r>
        <w:rPr>
          <w:sz w:val="28"/>
        </w:rPr>
        <w:t>такого</w:t>
      </w:r>
      <w:r>
        <w:rPr>
          <w:spacing w:val="18"/>
          <w:sz w:val="28"/>
        </w:rPr>
        <w:t> </w:t>
      </w:r>
      <w:r>
        <w:rPr>
          <w:sz w:val="28"/>
        </w:rPr>
        <w:t>проєкту</w:t>
      </w:r>
      <w:r>
        <w:rPr>
          <w:spacing w:val="16"/>
          <w:sz w:val="28"/>
        </w:rPr>
        <w:t> </w:t>
      </w:r>
      <w:r>
        <w:rPr>
          <w:sz w:val="28"/>
        </w:rPr>
        <w:t>є</w:t>
      </w:r>
      <w:r>
        <w:rPr>
          <w:spacing w:val="21"/>
          <w:sz w:val="28"/>
        </w:rPr>
        <w:t> </w:t>
      </w:r>
      <w:r>
        <w:rPr>
          <w:sz w:val="28"/>
        </w:rPr>
        <w:t>комп’ютерна</w:t>
      </w:r>
      <w:r>
        <w:rPr>
          <w:spacing w:val="17"/>
          <w:sz w:val="28"/>
        </w:rPr>
        <w:t> </w:t>
      </w:r>
      <w:r>
        <w:rPr>
          <w:sz w:val="28"/>
        </w:rPr>
        <w:t>телекомунікація,</w:t>
      </w:r>
      <w:r>
        <w:rPr>
          <w:spacing w:val="19"/>
          <w:sz w:val="28"/>
        </w:rPr>
        <w:t> </w:t>
      </w:r>
      <w:r>
        <w:rPr>
          <w:sz w:val="28"/>
        </w:rPr>
        <w:t>яка</w:t>
      </w:r>
      <w:r>
        <w:rPr>
          <w:spacing w:val="20"/>
          <w:sz w:val="28"/>
        </w:rPr>
        <w:t> </w:t>
      </w:r>
      <w:r>
        <w:rPr>
          <w:sz w:val="28"/>
        </w:rPr>
        <w:t>має</w:t>
      </w:r>
      <w:r>
        <w:rPr>
          <w:spacing w:val="19"/>
          <w:sz w:val="28"/>
        </w:rPr>
        <w:t> </w:t>
      </w:r>
      <w:r>
        <w:rPr>
          <w:sz w:val="28"/>
        </w:rPr>
        <w:t>спільну</w:t>
      </w:r>
      <w:r>
        <w:rPr>
          <w:spacing w:val="-67"/>
          <w:sz w:val="28"/>
        </w:rPr>
        <w:t> </w:t>
      </w:r>
      <w:r>
        <w:rPr>
          <w:sz w:val="28"/>
        </w:rPr>
        <w:t>мету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певної проблеми;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заздалегідь</w:t>
      </w:r>
      <w:r>
        <w:rPr>
          <w:spacing w:val="31"/>
          <w:sz w:val="28"/>
        </w:rPr>
        <w:t> </w:t>
      </w:r>
      <w:r>
        <w:rPr>
          <w:sz w:val="28"/>
        </w:rPr>
        <w:t>узгоджені</w:t>
      </w:r>
      <w:r>
        <w:rPr>
          <w:spacing w:val="30"/>
          <w:sz w:val="28"/>
        </w:rPr>
        <w:t> </w:t>
      </w:r>
      <w:r>
        <w:rPr>
          <w:sz w:val="28"/>
        </w:rPr>
        <w:t>методи,</w:t>
      </w:r>
      <w:r>
        <w:rPr>
          <w:spacing w:val="28"/>
          <w:sz w:val="28"/>
        </w:rPr>
        <w:t> </w:t>
      </w:r>
      <w:r>
        <w:rPr>
          <w:sz w:val="28"/>
        </w:rPr>
        <w:t>прийоми,</w:t>
      </w:r>
      <w:r>
        <w:rPr>
          <w:spacing w:val="32"/>
          <w:sz w:val="28"/>
        </w:rPr>
        <w:t> </w:t>
      </w:r>
      <w:r>
        <w:rPr>
          <w:sz w:val="28"/>
        </w:rPr>
        <w:t>засоби</w:t>
      </w:r>
      <w:r>
        <w:rPr>
          <w:spacing w:val="36"/>
          <w:sz w:val="28"/>
        </w:rPr>
        <w:t> </w:t>
      </w:r>
      <w:r>
        <w:rPr>
          <w:sz w:val="28"/>
        </w:rPr>
        <w:t>та</w:t>
      </w:r>
      <w:r>
        <w:rPr>
          <w:spacing w:val="32"/>
          <w:sz w:val="28"/>
        </w:rPr>
        <w:t> </w:t>
      </w:r>
      <w:r>
        <w:rPr>
          <w:sz w:val="28"/>
        </w:rPr>
        <w:t>форми</w:t>
      </w:r>
      <w:r>
        <w:rPr>
          <w:spacing w:val="30"/>
          <w:sz w:val="28"/>
        </w:rPr>
        <w:t> </w:t>
      </w:r>
      <w:r>
        <w:rPr>
          <w:sz w:val="28"/>
        </w:rPr>
        <w:t>організації</w:t>
      </w:r>
      <w:r>
        <w:rPr>
          <w:spacing w:val="-67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спрямованість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досягнення</w:t>
      </w:r>
      <w:r>
        <w:rPr>
          <w:spacing w:val="-3"/>
          <w:sz w:val="28"/>
        </w:rPr>
        <w:t> </w:t>
      </w:r>
      <w:r>
        <w:rPr>
          <w:sz w:val="28"/>
        </w:rPr>
        <w:t>спільного</w:t>
      </w:r>
      <w:r>
        <w:rPr>
          <w:spacing w:val="-6"/>
          <w:sz w:val="28"/>
        </w:rPr>
        <w:t> </w:t>
      </w:r>
      <w:r>
        <w:rPr>
          <w:sz w:val="28"/>
        </w:rPr>
        <w:t>результату</w:t>
      </w:r>
      <w:r>
        <w:rPr>
          <w:spacing w:val="-6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4"/>
          <w:sz w:val="28"/>
        </w:rPr>
        <w:t> </w:t>
      </w:r>
      <w:r>
        <w:rPr>
          <w:sz w:val="28"/>
        </w:rPr>
        <w:t>міжпредметних</w:t>
      </w:r>
      <w:r>
        <w:rPr>
          <w:spacing w:val="-3"/>
          <w:sz w:val="28"/>
        </w:rPr>
        <w:t> </w:t>
      </w:r>
      <w:r>
        <w:rPr>
          <w:sz w:val="28"/>
        </w:rPr>
        <w:t>зв’язків.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/>
      </w:pPr>
      <w:r>
        <w:rPr/>
        <w:t>В працях науковців можна знайти понад 300 визначень терміну «проєктна</w:t>
      </w:r>
      <w:r>
        <w:rPr>
          <w:spacing w:val="1"/>
        </w:rPr>
        <w:t> </w:t>
      </w:r>
      <w:r>
        <w:rPr/>
        <w:t>діяльність».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константуючи</w:t>
      </w:r>
      <w:r>
        <w:rPr>
          <w:spacing w:val="1"/>
        </w:rPr>
        <w:t> </w:t>
      </w:r>
      <w:r>
        <w:rPr/>
        <w:t>правильність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напрацювань в науці, можна зробити підсумок, що педагогічне проєктування</w:t>
      </w:r>
      <w:r>
        <w:rPr>
          <w:spacing w:val="1"/>
        </w:rPr>
        <w:t> </w:t>
      </w:r>
      <w:r>
        <w:rPr/>
        <w:t>саме той вид педагогічної технології, який базуючись на принципах науковості,</w:t>
      </w:r>
      <w:r>
        <w:rPr>
          <w:spacing w:val="-67"/>
        </w:rPr>
        <w:t> </w:t>
      </w:r>
      <w:r>
        <w:rPr/>
        <w:t>достовірності, послідовності, наступності і, головне, систематичності, дозволяє</w:t>
      </w:r>
      <w:r>
        <w:rPr>
          <w:spacing w:val="1"/>
        </w:rPr>
        <w:t> </w:t>
      </w:r>
      <w:r>
        <w:rPr/>
        <w:t>самому педагогу здобути знання, реалізувати свої здібності, уміння, успішно</w:t>
      </w:r>
      <w:r>
        <w:rPr>
          <w:spacing w:val="1"/>
        </w:rPr>
        <w:t> </w:t>
      </w:r>
      <w:r>
        <w:rPr/>
        <w:t>спрямувати в потрібному руслі свою педагогічну діяльність, вдосконалити її,</w:t>
      </w:r>
      <w:r>
        <w:rPr>
          <w:spacing w:val="1"/>
        </w:rPr>
        <w:t> </w:t>
      </w:r>
      <w:r>
        <w:rPr/>
        <w:t>щоби в майбутньому на більш якісному та вищому рівні передати свої здобуття</w:t>
      </w:r>
      <w:r>
        <w:rPr>
          <w:spacing w:val="1"/>
        </w:rPr>
        <w:t> </w:t>
      </w:r>
      <w:r>
        <w:rPr/>
        <w:t>колегам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вихованцям.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проєктна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стільки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набутих</w:t>
      </w:r>
      <w:r>
        <w:rPr>
          <w:spacing w:val="1"/>
        </w:rPr>
        <w:t> </w:t>
      </w:r>
      <w:r>
        <w:rPr/>
        <w:t>знань, умінь,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але,</w:t>
      </w:r>
      <w:r>
        <w:rPr>
          <w:spacing w:val="-67"/>
        </w:rPr>
        <w:t> </w:t>
      </w:r>
      <w:r>
        <w:rPr/>
        <w:t>насамперед,</w:t>
      </w:r>
      <w:r>
        <w:rPr>
          <w:spacing w:val="-2"/>
        </w:rPr>
        <w:t> </w:t>
      </w:r>
      <w:r>
        <w:rPr/>
        <w:t>створення нового в</w:t>
      </w:r>
      <w:r>
        <w:rPr>
          <w:spacing w:val="-1"/>
        </w:rPr>
        <w:t> </w:t>
      </w:r>
      <w:r>
        <w:rPr/>
        <w:t>змісті</w:t>
      </w:r>
      <w:r>
        <w:rPr>
          <w:spacing w:val="-3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spacing w:before="1"/>
        <w:ind w:right="548"/>
      </w:pPr>
      <w:r>
        <w:rPr/>
        <w:t>Педагогічне</w:t>
      </w:r>
      <w:r>
        <w:rPr>
          <w:spacing w:val="1"/>
        </w:rPr>
        <w:t> </w:t>
      </w:r>
      <w:r>
        <w:rPr/>
        <w:t>проєктування,</w:t>
      </w:r>
      <w:r>
        <w:rPr>
          <w:spacing w:val="1"/>
        </w:rPr>
        <w:t> </w:t>
      </w:r>
      <w:r>
        <w:rPr/>
        <w:t>мабуть,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дозволяє як педагогу так і адміністрації ввести різноманітність в планування і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закладі.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розглядати застосування проєктної діяльності не тільки в контексті роботи з</w:t>
      </w:r>
      <w:r>
        <w:rPr>
          <w:spacing w:val="1"/>
        </w:rPr>
        <w:t> </w:t>
      </w:r>
      <w:r>
        <w:rPr/>
        <w:t>дітьми, а й як ефективну можливість співпраці власне з самими педагогами, то</w:t>
      </w:r>
      <w:r>
        <w:rPr>
          <w:spacing w:val="1"/>
        </w:rPr>
        <w:t> </w:t>
      </w:r>
      <w:r>
        <w:rPr/>
        <w:t>це дає змогу керівнику педагогічного колективу виявити сукупності творчих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ініціативності</w:t>
      </w:r>
      <w:r>
        <w:rPr>
          <w:spacing w:val="1"/>
        </w:rPr>
        <w:t> </w:t>
      </w:r>
      <w:r>
        <w:rPr/>
        <w:t>педагогів,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уміють</w:t>
      </w:r>
      <w:r>
        <w:rPr>
          <w:spacing w:val="1"/>
        </w:rPr>
        <w:t> </w:t>
      </w:r>
      <w:r>
        <w:rPr/>
        <w:t>мислити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діяти</w:t>
      </w:r>
      <w:r>
        <w:rPr>
          <w:spacing w:val="1"/>
        </w:rPr>
        <w:t> </w:t>
      </w:r>
      <w:r>
        <w:rPr/>
        <w:t>нестандартно,</w:t>
      </w:r>
      <w:r>
        <w:rPr>
          <w:spacing w:val="1"/>
        </w:rPr>
        <w:t> </w:t>
      </w:r>
      <w:r>
        <w:rPr/>
        <w:t>здійснювати діяльнісний та дослідницький підхід в розв'язанні педагогічних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подачу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дітям,</w:t>
      </w:r>
      <w:r>
        <w:rPr>
          <w:spacing w:val="-67"/>
        </w:rPr>
        <w:t> </w:t>
      </w:r>
      <w:r>
        <w:rPr/>
        <w:t>передати свій досвід іншим. Саме організація проєктної діяльності дозволяє</w:t>
      </w:r>
      <w:r>
        <w:rPr>
          <w:spacing w:val="1"/>
        </w:rPr>
        <w:t> </w:t>
      </w:r>
      <w:r>
        <w:rPr/>
        <w:t>виявити здатність педагога бути відкритим новому, хотіти вчитися самому і не</w:t>
      </w:r>
      <w:r>
        <w:rPr>
          <w:spacing w:val="1"/>
        </w:rPr>
        <w:t> </w:t>
      </w:r>
      <w:r>
        <w:rPr/>
        <w:t>боятись діяти креативно, інноваційно, бути цікавим самому собі, вихованцям,</w:t>
      </w:r>
      <w:r>
        <w:rPr>
          <w:spacing w:val="1"/>
        </w:rPr>
        <w:t> </w:t>
      </w:r>
      <w:r>
        <w:rPr/>
        <w:t>колегам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роботі.</w:t>
      </w:r>
    </w:p>
    <w:p>
      <w:pPr>
        <w:pStyle w:val="BodyText"/>
        <w:ind w:right="552"/>
      </w:pPr>
      <w:r>
        <w:rPr/>
        <w:t>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техології,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 це можливість в повній мірі застосовувати шлях інтеграції. Метод</w:t>
      </w:r>
      <w:r>
        <w:rPr>
          <w:spacing w:val="1"/>
        </w:rPr>
        <w:t> </w:t>
      </w:r>
      <w:r>
        <w:rPr/>
        <w:t>проєктування дозволяє використовувати будь-які інші педагогічні технології, те</w:t>
      </w:r>
      <w:r>
        <w:rPr>
          <w:spacing w:val="-67"/>
        </w:rPr>
        <w:t> </w:t>
      </w:r>
      <w:r>
        <w:rPr/>
        <w:t>раціональне і ефективне істинне зерно, яке є в кожній з них, ті елементи, які 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кінцевого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збагачує сам процес здійснення того чи іншого проєкту і робить його цікавим.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«метод</w:t>
      </w:r>
      <w:r>
        <w:rPr>
          <w:spacing w:val="1"/>
        </w:rPr>
        <w:t> </w:t>
      </w:r>
      <w:r>
        <w:rPr/>
        <w:t>проєктів»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 не суха передача певної</w:t>
      </w:r>
      <w:r>
        <w:rPr>
          <w:spacing w:val="1"/>
        </w:rPr>
        <w:t> </w:t>
      </w:r>
      <w:r>
        <w:rPr/>
        <w:t>інформації, а завжди</w:t>
      </w:r>
      <w:r>
        <w:rPr>
          <w:spacing w:val="1"/>
        </w:rPr>
        <w:t> </w:t>
      </w:r>
      <w:r>
        <w:rPr/>
        <w:t>пошук, дослідництво, експериментування, творчість та великою мірою інсайт,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майстерність,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наслідок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існуючий</w:t>
      </w:r>
      <w:r>
        <w:rPr>
          <w:spacing w:val="1"/>
        </w:rPr>
        <w:t> </w:t>
      </w:r>
      <w:r>
        <w:rPr/>
        <w:t>стан</w:t>
      </w:r>
      <w:r>
        <w:rPr>
          <w:spacing w:val="70"/>
        </w:rPr>
        <w:t> </w:t>
      </w:r>
      <w:r>
        <w:rPr/>
        <w:t>справ</w:t>
      </w:r>
      <w:r>
        <w:rPr>
          <w:spacing w:val="1"/>
        </w:rPr>
        <w:t> </w:t>
      </w:r>
      <w:r>
        <w:rPr/>
        <w:t>даної проблеми на вищу ступінь удосконалення. Ключовим же моментом даної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є іновація,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кінцевим продуктом</w:t>
      </w:r>
      <w:r>
        <w:rPr>
          <w:spacing w:val="1"/>
        </w:rPr>
        <w:t> </w:t>
      </w:r>
      <w:r>
        <w:rPr/>
        <w:t>кожного проєкту має</w:t>
      </w:r>
      <w:r>
        <w:rPr>
          <w:spacing w:val="70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нове,</w:t>
      </w:r>
      <w:r>
        <w:rPr>
          <w:spacing w:val="-2"/>
        </w:rPr>
        <w:t> </w:t>
      </w:r>
      <w:r>
        <w:rPr/>
        <w:t>свіже,</w:t>
      </w:r>
      <w:r>
        <w:rPr>
          <w:spacing w:val="-3"/>
        </w:rPr>
        <w:t> </w:t>
      </w:r>
      <w:r>
        <w:rPr/>
        <w:t>раніше</w:t>
      </w:r>
      <w:r>
        <w:rPr>
          <w:spacing w:val="-4"/>
        </w:rPr>
        <w:t> </w:t>
      </w:r>
      <w:r>
        <w:rPr/>
        <w:t>не здійснене,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суті</w:t>
      </w:r>
      <w:r>
        <w:rPr>
          <w:spacing w:val="-1"/>
        </w:rPr>
        <w:t> </w:t>
      </w:r>
      <w:r>
        <w:rPr/>
        <w:t>евристичне досягненя.</w:t>
      </w:r>
    </w:p>
    <w:p>
      <w:pPr>
        <w:pStyle w:val="Heading1"/>
        <w:spacing w:before="6"/>
        <w:ind w:left="959"/>
      </w:pPr>
      <w:r>
        <w:rPr/>
        <w:t>Проєкт</w:t>
      </w:r>
      <w:r>
        <w:rPr>
          <w:spacing w:val="-4"/>
        </w:rPr>
        <w:t> </w:t>
      </w:r>
      <w:r>
        <w:rPr/>
        <w:t>«</w:t>
      </w:r>
      <w:r>
        <w:rPr>
          <w:spacing w:val="-1"/>
        </w:rPr>
        <w:t> </w:t>
      </w:r>
      <w:r>
        <w:rPr/>
        <w:t>Стежинками</w:t>
      </w:r>
      <w:r>
        <w:rPr>
          <w:spacing w:val="-1"/>
        </w:rPr>
        <w:t> </w:t>
      </w:r>
      <w:r>
        <w:rPr/>
        <w:t>Всесвіту»</w:t>
      </w:r>
    </w:p>
    <w:p>
      <w:pPr>
        <w:pStyle w:val="BodyText"/>
        <w:ind w:right="551"/>
      </w:pPr>
      <w:r>
        <w:rPr/>
        <w:t>Актуальність: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подачу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інтеграцію.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дошкільнят формується цілісна картина світу й здатність застосовувати набуті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життєвих</w:t>
      </w:r>
      <w:r>
        <w:rPr>
          <w:spacing w:val="1"/>
        </w:rPr>
        <w:t> </w:t>
      </w:r>
      <w:r>
        <w:rPr/>
        <w:t>ситуаціях.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здібності</w:t>
      </w:r>
      <w:r>
        <w:rPr>
          <w:spacing w:val="1"/>
        </w:rPr>
        <w:t> </w:t>
      </w:r>
      <w:r>
        <w:rPr/>
        <w:t>дошкільнят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точних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гуманітарних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тісному</w:t>
      </w:r>
      <w:r>
        <w:rPr>
          <w:spacing w:val="1"/>
        </w:rPr>
        <w:t> </w:t>
      </w:r>
      <w:r>
        <w:rPr/>
        <w:t>взаємозв’язку.</w:t>
      </w:r>
      <w:r>
        <w:rPr>
          <w:spacing w:val="13"/>
        </w:rPr>
        <w:t> </w:t>
      </w:r>
      <w:r>
        <w:rPr/>
        <w:t>Реалізовувати</w:t>
      </w:r>
      <w:r>
        <w:rPr>
          <w:spacing w:val="15"/>
        </w:rPr>
        <w:t> </w:t>
      </w:r>
      <w:r>
        <w:rPr/>
        <w:t>поставлені</w:t>
      </w:r>
      <w:r>
        <w:rPr>
          <w:spacing w:val="13"/>
        </w:rPr>
        <w:t> </w:t>
      </w:r>
      <w:r>
        <w:rPr/>
        <w:t>завдання</w:t>
      </w:r>
      <w:r>
        <w:rPr>
          <w:spacing w:val="16"/>
        </w:rPr>
        <w:t> </w:t>
      </w:r>
      <w:r>
        <w:rPr/>
        <w:t>нам</w:t>
      </w:r>
      <w:r>
        <w:rPr>
          <w:spacing w:val="13"/>
        </w:rPr>
        <w:t> </w:t>
      </w:r>
      <w:r>
        <w:rPr/>
        <w:t>допомагає</w:t>
      </w:r>
      <w:r>
        <w:rPr>
          <w:spacing w:val="12"/>
        </w:rPr>
        <w:t> </w:t>
      </w:r>
      <w:r>
        <w:rPr/>
        <w:t>новий</w:t>
      </w:r>
      <w:r>
        <w:rPr>
          <w:spacing w:val="13"/>
        </w:rPr>
        <w:t> </w:t>
      </w:r>
      <w:r>
        <w:rPr/>
        <w:t>напрям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 w:firstLine="0"/>
      </w:pPr>
      <w:r>
        <w:rPr/>
        <w:t>освіти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STREAM.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STREAM-освіта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духовної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єдності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оволодінням науковими знаннями та вміннями з метою формування культури</w:t>
      </w:r>
      <w:r>
        <w:rPr>
          <w:spacing w:val="1"/>
        </w:rPr>
        <w:t> </w:t>
      </w:r>
      <w:r>
        <w:rPr/>
        <w:t>інженерного</w:t>
      </w:r>
      <w:r>
        <w:rPr>
          <w:spacing w:val="1"/>
        </w:rPr>
        <w:t> </w:t>
      </w:r>
      <w:r>
        <w:rPr/>
        <w:t>мислення.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компоненти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спрямовано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всебічне</w:t>
      </w:r>
      <w:r>
        <w:rPr>
          <w:spacing w:val="1"/>
        </w:rPr>
        <w:t> </w:t>
      </w:r>
      <w:r>
        <w:rPr/>
        <w:t>глибоке дослідження світу, розвиток мислення і мовлення, сенсорної сфери,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дитини</w:t>
      </w:r>
      <w:r>
        <w:rPr>
          <w:spacing w:val="-1"/>
        </w:rPr>
        <w:t> </w:t>
      </w:r>
      <w:r>
        <w:rPr/>
        <w:t>використовувати знання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повсякденні.</w:t>
      </w:r>
    </w:p>
    <w:p>
      <w:pPr>
        <w:pStyle w:val="BodyText"/>
        <w:ind w:right="548"/>
      </w:pPr>
      <w:r>
        <w:rPr/>
        <w:t>Мета: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оновленню</w:t>
      </w:r>
      <w:r>
        <w:rPr>
          <w:spacing w:val="1"/>
        </w:rPr>
        <w:t> </w:t>
      </w:r>
      <w:r>
        <w:rPr/>
        <w:t>освітньо-виховного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використання інноваційних підходів до розкриття творчих здібностей дитини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альтернативної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інженерного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«STREAM-</w:t>
      </w:r>
      <w:r>
        <w:rPr>
          <w:spacing w:val="-67"/>
        </w:rPr>
        <w:t> </w:t>
      </w:r>
      <w:r>
        <w:rPr/>
        <w:t>освіта»,</w:t>
      </w:r>
      <w:r>
        <w:rPr>
          <w:spacing w:val="-2"/>
        </w:rPr>
        <w:t> </w:t>
      </w:r>
      <w:r>
        <w:rPr/>
        <w:t>або</w:t>
      </w:r>
      <w:r>
        <w:rPr>
          <w:spacing w:val="1"/>
        </w:rPr>
        <w:t> </w:t>
      </w:r>
      <w:r>
        <w:rPr/>
        <w:t>«Стежинка у</w:t>
      </w:r>
      <w:r>
        <w:rPr>
          <w:spacing w:val="-4"/>
        </w:rPr>
        <w:t> </w:t>
      </w:r>
      <w:r>
        <w:rPr/>
        <w:t>Всесвіт».</w:t>
      </w:r>
    </w:p>
    <w:p>
      <w:pPr>
        <w:pStyle w:val="BodyText"/>
        <w:spacing w:line="322" w:lineRule="exact" w:before="1"/>
        <w:ind w:left="959" w:firstLine="0"/>
        <w:jc w:val="left"/>
      </w:pPr>
      <w:r>
        <w:rPr/>
        <w:t>Завдання: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підготуватись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практику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альтернативної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інженерного</w:t>
      </w:r>
      <w:r>
        <w:rPr>
          <w:spacing w:val="1"/>
          <w:sz w:val="28"/>
        </w:rPr>
        <w:t> </w:t>
      </w:r>
      <w:r>
        <w:rPr>
          <w:sz w:val="28"/>
        </w:rPr>
        <w:t>мислення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дошкільників</w:t>
      </w:r>
      <w:r>
        <w:rPr>
          <w:spacing w:val="-3"/>
          <w:sz w:val="28"/>
        </w:rPr>
        <w:t> </w:t>
      </w:r>
      <w:r>
        <w:rPr>
          <w:sz w:val="28"/>
        </w:rPr>
        <w:t>«STREAM-освіта»</w:t>
      </w:r>
      <w:r>
        <w:rPr>
          <w:spacing w:val="-1"/>
          <w:sz w:val="28"/>
        </w:rPr>
        <w:t> 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або «Стежинка у</w:t>
      </w:r>
      <w:r>
        <w:rPr>
          <w:spacing w:val="-4"/>
          <w:sz w:val="28"/>
        </w:rPr>
        <w:t> </w:t>
      </w:r>
      <w:r>
        <w:rPr>
          <w:sz w:val="28"/>
        </w:rPr>
        <w:t>Всесвіт»;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1" w:after="0"/>
        <w:ind w:left="393" w:right="554" w:firstLine="566"/>
        <w:jc w:val="both"/>
        <w:rPr>
          <w:sz w:val="28"/>
        </w:rPr>
      </w:pPr>
      <w:r>
        <w:rPr>
          <w:sz w:val="28"/>
        </w:rPr>
        <w:t>систематизувати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матеріали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даної</w:t>
      </w:r>
      <w:r>
        <w:rPr>
          <w:spacing w:val="1"/>
          <w:sz w:val="28"/>
        </w:rPr>
        <w:t> </w:t>
      </w:r>
      <w:r>
        <w:rPr>
          <w:sz w:val="28"/>
        </w:rPr>
        <w:t>інноваційної технології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ДНЗ;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розроблення моделей, схем, рекомендацій, порад щодо застосування на</w:t>
      </w:r>
      <w:r>
        <w:rPr>
          <w:spacing w:val="1"/>
          <w:sz w:val="28"/>
        </w:rPr>
        <w:t> </w:t>
      </w:r>
      <w:r>
        <w:rPr>
          <w:sz w:val="28"/>
        </w:rPr>
        <w:t>практиці</w:t>
      </w:r>
      <w:r>
        <w:rPr>
          <w:spacing w:val="1"/>
          <w:sz w:val="28"/>
        </w:rPr>
        <w:t> </w:t>
      </w:r>
      <w:r>
        <w:rPr>
          <w:sz w:val="28"/>
        </w:rPr>
        <w:t>досягнень</w:t>
      </w:r>
      <w:r>
        <w:rPr>
          <w:spacing w:val="1"/>
          <w:sz w:val="28"/>
        </w:rPr>
        <w:t> </w:t>
      </w:r>
      <w:r>
        <w:rPr>
          <w:sz w:val="28"/>
        </w:rPr>
        <w:t>науки;</w:t>
      </w:r>
      <w:r>
        <w:rPr>
          <w:spacing w:val="1"/>
          <w:sz w:val="28"/>
        </w:rPr>
        <w:t> </w:t>
      </w:r>
      <w:r>
        <w:rPr>
          <w:sz w:val="28"/>
        </w:rPr>
        <w:t>конкретизація</w:t>
      </w:r>
      <w:r>
        <w:rPr>
          <w:spacing w:val="1"/>
          <w:sz w:val="28"/>
        </w:rPr>
        <w:t> </w:t>
      </w:r>
      <w:r>
        <w:rPr>
          <w:sz w:val="28"/>
        </w:rPr>
        <w:t>практичних</w:t>
      </w:r>
      <w:r>
        <w:rPr>
          <w:spacing w:val="1"/>
          <w:sz w:val="28"/>
        </w:rPr>
        <w:t> </w:t>
      </w:r>
      <w:r>
        <w:rPr>
          <w:sz w:val="28"/>
        </w:rPr>
        <w:t>рекомендацій,</w:t>
      </w:r>
      <w:r>
        <w:rPr>
          <w:spacing w:val="-67"/>
          <w:sz w:val="28"/>
        </w:rPr>
        <w:t> </w:t>
      </w:r>
      <w:r>
        <w:rPr>
          <w:sz w:val="28"/>
        </w:rPr>
        <w:t>розроблених науковцями,</w:t>
      </w:r>
      <w:r>
        <w:rPr>
          <w:spacing w:val="-2"/>
          <w:sz w:val="28"/>
        </w:rPr>
        <w:t> </w:t>
      </w:r>
      <w:r>
        <w:rPr>
          <w:sz w:val="28"/>
        </w:rPr>
        <w:t>адаптація їх до</w:t>
      </w:r>
      <w:r>
        <w:rPr>
          <w:spacing w:val="1"/>
          <w:sz w:val="28"/>
        </w:rPr>
        <w:t> </w:t>
      </w:r>
      <w:r>
        <w:rPr>
          <w:sz w:val="28"/>
        </w:rPr>
        <w:t>специфіки</w:t>
      </w:r>
      <w:r>
        <w:rPr>
          <w:spacing w:val="-3"/>
          <w:sz w:val="28"/>
        </w:rPr>
        <w:t> </w:t>
      </w:r>
      <w:r>
        <w:rPr>
          <w:sz w:val="28"/>
        </w:rPr>
        <w:t>роботи</w:t>
      </w:r>
      <w:r>
        <w:rPr>
          <w:spacing w:val="-3"/>
          <w:sz w:val="28"/>
        </w:rPr>
        <w:t> </w:t>
      </w:r>
      <w:r>
        <w:rPr>
          <w:sz w:val="28"/>
        </w:rPr>
        <w:t>ДНЗ.</w:t>
      </w:r>
    </w:p>
    <w:p>
      <w:pPr>
        <w:pStyle w:val="BodyText"/>
        <w:spacing w:line="322" w:lineRule="exact" w:before="1"/>
        <w:ind w:left="959" w:firstLine="0"/>
      </w:pPr>
      <w:r>
        <w:rPr/>
        <w:t>І</w:t>
      </w:r>
      <w:r>
        <w:rPr>
          <w:spacing w:val="-6"/>
        </w:rPr>
        <w:t> </w:t>
      </w:r>
      <w:r>
        <w:rPr/>
        <w:t>етап.</w:t>
      </w:r>
      <w:r>
        <w:rPr>
          <w:spacing w:val="-5"/>
        </w:rPr>
        <w:t> </w:t>
      </w:r>
      <w:r>
        <w:rPr/>
        <w:t>Підготовчо-організаційний</w:t>
      </w:r>
    </w:p>
    <w:p>
      <w:pPr>
        <w:pStyle w:val="BodyText"/>
        <w:ind w:right="553"/>
      </w:pPr>
      <w:r>
        <w:rPr/>
        <w:t>1.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шляхів,</w:t>
      </w:r>
      <w:r>
        <w:rPr>
          <w:spacing w:val="1"/>
        </w:rPr>
        <w:t> </w:t>
      </w:r>
      <w:r>
        <w:rPr/>
        <w:t>способів,</w:t>
      </w:r>
      <w:r>
        <w:rPr>
          <w:spacing w:val="1"/>
        </w:rPr>
        <w:t> </w:t>
      </w:r>
      <w:r>
        <w:rPr/>
        <w:t>методів,</w:t>
      </w:r>
      <w:r>
        <w:rPr>
          <w:spacing w:val="1"/>
        </w:rPr>
        <w:t> </w:t>
      </w:r>
      <w:r>
        <w:rPr/>
        <w:t>прийомів</w:t>
      </w:r>
      <w:r>
        <w:rPr>
          <w:spacing w:val="7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елементів інноваційної технології «STREAM-освіта», або «Стежинка у Всесвіт»</w:t>
      </w:r>
      <w:r>
        <w:rPr>
          <w:spacing w:val="-67"/>
        </w:rPr>
        <w:t> </w:t>
      </w:r>
      <w:r>
        <w:rPr/>
        <w:t>у</w:t>
      </w:r>
      <w:r>
        <w:rPr>
          <w:spacing w:val="-2"/>
        </w:rPr>
        <w:t> </w:t>
      </w:r>
      <w:r>
        <w:rPr/>
        <w:t>навчально-виховному</w:t>
      </w:r>
      <w:r>
        <w:rPr>
          <w:spacing w:val="-5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дошкільного закладу.</w:t>
      </w:r>
    </w:p>
    <w:p>
      <w:pPr>
        <w:pStyle w:val="BodyText"/>
        <w:spacing w:line="321" w:lineRule="exact"/>
        <w:ind w:left="959" w:firstLine="0"/>
      </w:pPr>
      <w:r>
        <w:rPr/>
        <w:t>ІІ</w:t>
      </w:r>
      <w:r>
        <w:rPr>
          <w:spacing w:val="-3"/>
        </w:rPr>
        <w:t> </w:t>
      </w:r>
      <w:r>
        <w:rPr/>
        <w:t>етап.</w:t>
      </w:r>
      <w:r>
        <w:rPr>
          <w:spacing w:val="-3"/>
        </w:rPr>
        <w:t> </w:t>
      </w:r>
      <w:r>
        <w:rPr/>
        <w:t>Діагностико-концептуальний</w:t>
      </w:r>
    </w:p>
    <w:p>
      <w:pPr>
        <w:pStyle w:val="ListParagraph"/>
        <w:numPr>
          <w:ilvl w:val="0"/>
          <w:numId w:val="2"/>
        </w:numPr>
        <w:tabs>
          <w:tab w:pos="1267" w:val="left" w:leader="none"/>
        </w:tabs>
        <w:spacing w:line="242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Розроблення моделі використання інноваційної технології «Стежинка у</w:t>
      </w:r>
      <w:r>
        <w:rPr>
          <w:spacing w:val="1"/>
          <w:sz w:val="28"/>
        </w:rPr>
        <w:t> </w:t>
      </w:r>
      <w:r>
        <w:rPr>
          <w:sz w:val="28"/>
        </w:rPr>
        <w:t>Всесвіт».</w:t>
      </w:r>
    </w:p>
    <w:p>
      <w:pPr>
        <w:pStyle w:val="ListParagraph"/>
        <w:numPr>
          <w:ilvl w:val="0"/>
          <w:numId w:val="2"/>
        </w:numPr>
        <w:tabs>
          <w:tab w:pos="1370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рекомендацій,</w:t>
      </w:r>
      <w:r>
        <w:rPr>
          <w:spacing w:val="1"/>
          <w:sz w:val="28"/>
        </w:rPr>
        <w:t> </w:t>
      </w:r>
      <w:r>
        <w:rPr>
          <w:sz w:val="28"/>
        </w:rPr>
        <w:t>пропозицій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педагогічної технології «STREAM-освіта», інтерактивних методів та проєктів в</w:t>
      </w:r>
      <w:r>
        <w:rPr>
          <w:spacing w:val="1"/>
          <w:sz w:val="28"/>
        </w:rPr>
        <w:t> </w:t>
      </w:r>
      <w:r>
        <w:rPr>
          <w:sz w:val="28"/>
        </w:rPr>
        <w:t>роботі</w:t>
      </w:r>
      <w:r>
        <w:rPr>
          <w:spacing w:val="-4"/>
          <w:sz w:val="28"/>
        </w:rPr>
        <w:t> </w:t>
      </w:r>
      <w:r>
        <w:rPr>
          <w:sz w:val="28"/>
        </w:rPr>
        <w:t>дошкільного</w:t>
      </w:r>
      <w:r>
        <w:rPr>
          <w:spacing w:val="-3"/>
          <w:sz w:val="28"/>
        </w:rPr>
        <w:t> </w:t>
      </w:r>
      <w:r>
        <w:rPr>
          <w:sz w:val="28"/>
        </w:rPr>
        <w:t>закладу.</w:t>
      </w:r>
    </w:p>
    <w:p>
      <w:pPr>
        <w:pStyle w:val="ListParagraph"/>
        <w:numPr>
          <w:ilvl w:val="0"/>
          <w:numId w:val="2"/>
        </w:numPr>
        <w:tabs>
          <w:tab w:pos="1241" w:val="left" w:leader="none"/>
        </w:tabs>
        <w:spacing w:line="240" w:lineRule="auto" w:before="0" w:after="0"/>
        <w:ind w:left="959" w:right="5321" w:firstLine="0"/>
        <w:jc w:val="both"/>
        <w:rPr>
          <w:sz w:val="28"/>
        </w:rPr>
      </w:pPr>
      <w:r>
        <w:rPr>
          <w:sz w:val="28"/>
        </w:rPr>
        <w:t>Створення картотеки з проблеми.</w:t>
      </w:r>
      <w:r>
        <w:rPr>
          <w:spacing w:val="-67"/>
          <w:sz w:val="28"/>
        </w:rPr>
        <w:t> </w:t>
      </w:r>
      <w:r>
        <w:rPr>
          <w:sz w:val="28"/>
        </w:rPr>
        <w:t>ІІІ</w:t>
      </w:r>
      <w:r>
        <w:rPr>
          <w:spacing w:val="-1"/>
          <w:sz w:val="28"/>
        </w:rPr>
        <w:t> </w:t>
      </w:r>
      <w:r>
        <w:rPr>
          <w:sz w:val="28"/>
        </w:rPr>
        <w:t>етап.</w:t>
      </w:r>
      <w:r>
        <w:rPr>
          <w:spacing w:val="-2"/>
          <w:sz w:val="28"/>
        </w:rPr>
        <w:t> </w:t>
      </w:r>
      <w:r>
        <w:rPr>
          <w:sz w:val="28"/>
        </w:rPr>
        <w:t>Реалізація</w:t>
      </w:r>
      <w:r>
        <w:rPr>
          <w:spacing w:val="-3"/>
          <w:sz w:val="28"/>
        </w:rPr>
        <w:t> </w:t>
      </w:r>
      <w:r>
        <w:rPr>
          <w:sz w:val="28"/>
        </w:rPr>
        <w:t>проблеми</w:t>
      </w:r>
    </w:p>
    <w:p>
      <w:pPr>
        <w:pStyle w:val="ListParagraph"/>
        <w:numPr>
          <w:ilvl w:val="0"/>
          <w:numId w:val="3"/>
        </w:numPr>
        <w:tabs>
          <w:tab w:pos="1258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Апробація рекомендацій, розроблених на основі теоретичних положень,</w:t>
      </w:r>
      <w:r>
        <w:rPr>
          <w:spacing w:val="1"/>
          <w:sz w:val="28"/>
        </w:rPr>
        <w:t> </w:t>
      </w:r>
      <w:r>
        <w:rPr>
          <w:sz w:val="28"/>
        </w:rPr>
        <w:t>корегування їх у процесі практичного застосування, напрацювання власного</w:t>
      </w:r>
      <w:r>
        <w:rPr>
          <w:spacing w:val="1"/>
          <w:sz w:val="28"/>
        </w:rPr>
        <w:t> </w:t>
      </w:r>
      <w:r>
        <w:rPr>
          <w:sz w:val="28"/>
        </w:rPr>
        <w:t>досвіду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проблеми.</w:t>
      </w:r>
    </w:p>
    <w:p>
      <w:pPr>
        <w:pStyle w:val="ListParagraph"/>
        <w:numPr>
          <w:ilvl w:val="0"/>
          <w:numId w:val="3"/>
        </w:numPr>
        <w:tabs>
          <w:tab w:pos="1241" w:val="left" w:leader="none"/>
        </w:tabs>
        <w:spacing w:line="240" w:lineRule="auto" w:before="0" w:after="0"/>
        <w:ind w:left="959" w:right="3660" w:firstLine="0"/>
        <w:jc w:val="both"/>
        <w:rPr>
          <w:sz w:val="28"/>
        </w:rPr>
      </w:pPr>
      <w:r>
        <w:rPr>
          <w:sz w:val="28"/>
        </w:rPr>
        <w:t>Розширення знань про педагогічну технологію.</w:t>
      </w:r>
      <w:r>
        <w:rPr>
          <w:spacing w:val="-67"/>
          <w:sz w:val="28"/>
        </w:rPr>
        <w:t> </w:t>
      </w:r>
      <w:r>
        <w:rPr>
          <w:sz w:val="28"/>
        </w:rPr>
        <w:t>ІV</w:t>
      </w:r>
      <w:r>
        <w:rPr>
          <w:spacing w:val="-2"/>
          <w:sz w:val="28"/>
        </w:rPr>
        <w:t> </w:t>
      </w:r>
      <w:r>
        <w:rPr>
          <w:sz w:val="28"/>
        </w:rPr>
        <w:t>етап.</w:t>
      </w:r>
      <w:r>
        <w:rPr>
          <w:spacing w:val="-2"/>
          <w:sz w:val="28"/>
        </w:rPr>
        <w:t> </w:t>
      </w:r>
      <w:r>
        <w:rPr>
          <w:sz w:val="28"/>
        </w:rPr>
        <w:t>Підсумок</w:t>
      </w:r>
      <w:r>
        <w:rPr>
          <w:spacing w:val="-1"/>
          <w:sz w:val="28"/>
        </w:rPr>
        <w:t> </w:t>
      </w:r>
      <w:r>
        <w:rPr>
          <w:sz w:val="28"/>
        </w:rPr>
        <w:t>роботи над</w:t>
      </w:r>
      <w:r>
        <w:rPr>
          <w:spacing w:val="1"/>
          <w:sz w:val="28"/>
        </w:rPr>
        <w:t> </w:t>
      </w:r>
      <w:r>
        <w:rPr>
          <w:sz w:val="28"/>
        </w:rPr>
        <w:t>проблемою</w:t>
      </w:r>
    </w:p>
    <w:p>
      <w:pPr>
        <w:pStyle w:val="ListParagraph"/>
        <w:numPr>
          <w:ilvl w:val="0"/>
          <w:numId w:val="4"/>
        </w:numPr>
        <w:tabs>
          <w:tab w:pos="1241" w:val="left" w:leader="none"/>
        </w:tabs>
        <w:spacing w:line="322" w:lineRule="exact" w:before="0" w:after="0"/>
        <w:ind w:left="1240" w:right="0" w:hanging="282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роботи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даної теми.</w:t>
      </w:r>
    </w:p>
    <w:p>
      <w:pPr>
        <w:pStyle w:val="ListParagraph"/>
        <w:numPr>
          <w:ilvl w:val="0"/>
          <w:numId w:val="4"/>
        </w:numPr>
        <w:tabs>
          <w:tab w:pos="1344" w:val="left" w:leader="none"/>
        </w:tabs>
        <w:spacing w:line="240" w:lineRule="auto" w:before="0" w:after="0"/>
        <w:ind w:left="393" w:right="559" w:firstLine="566"/>
        <w:jc w:val="both"/>
        <w:rPr>
          <w:sz w:val="28"/>
        </w:rPr>
      </w:pPr>
      <w:r>
        <w:rPr>
          <w:sz w:val="28"/>
        </w:rPr>
        <w:t>Поширення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пропаганда</w:t>
      </w:r>
      <w:r>
        <w:rPr>
          <w:spacing w:val="1"/>
          <w:sz w:val="28"/>
        </w:rPr>
        <w:t> </w:t>
      </w:r>
      <w:r>
        <w:rPr>
          <w:sz w:val="28"/>
        </w:rPr>
        <w:t>напрацьованого</w:t>
      </w:r>
      <w:r>
        <w:rPr>
          <w:spacing w:val="1"/>
          <w:sz w:val="28"/>
        </w:rPr>
        <w:t> </w:t>
      </w:r>
      <w:r>
        <w:rPr>
          <w:sz w:val="28"/>
        </w:rPr>
        <w:t>досвіду,</w:t>
      </w:r>
      <w:r>
        <w:rPr>
          <w:spacing w:val="1"/>
          <w:sz w:val="28"/>
        </w:rPr>
        <w:t> </w:t>
      </w:r>
      <w:r>
        <w:rPr>
          <w:sz w:val="28"/>
        </w:rPr>
        <w:t>демонстрування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загалу</w:t>
      </w:r>
      <w:r>
        <w:rPr>
          <w:spacing w:val="1"/>
          <w:sz w:val="28"/>
        </w:rPr>
        <w:t> </w:t>
      </w:r>
      <w:r>
        <w:rPr>
          <w:sz w:val="28"/>
        </w:rPr>
        <w:t>педагогів;</w:t>
      </w:r>
      <w:r>
        <w:rPr>
          <w:spacing w:val="1"/>
          <w:sz w:val="28"/>
        </w:rPr>
        <w:t> </w:t>
      </w:r>
      <w:r>
        <w:rPr>
          <w:sz w:val="28"/>
        </w:rPr>
        <w:t>консультування</w:t>
      </w:r>
      <w:r>
        <w:rPr>
          <w:spacing w:val="1"/>
          <w:sz w:val="28"/>
        </w:rPr>
        <w:t> </w:t>
      </w:r>
      <w:r>
        <w:rPr>
          <w:sz w:val="28"/>
        </w:rPr>
        <w:t>педагогів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підготовки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-4"/>
          <w:sz w:val="28"/>
        </w:rPr>
        <w:t> </w:t>
      </w:r>
      <w:r>
        <w:rPr>
          <w:sz w:val="28"/>
        </w:rPr>
        <w:t>різних</w:t>
      </w:r>
      <w:r>
        <w:rPr>
          <w:spacing w:val="-3"/>
          <w:sz w:val="28"/>
        </w:rPr>
        <w:t> </w:t>
      </w:r>
      <w:r>
        <w:rPr>
          <w:sz w:val="28"/>
        </w:rPr>
        <w:t>форм роботи.</w:t>
      </w:r>
    </w:p>
    <w:p>
      <w:pPr>
        <w:pStyle w:val="BodyText"/>
        <w:spacing w:line="322" w:lineRule="exact"/>
        <w:ind w:left="959" w:firstLine="0"/>
      </w:pPr>
      <w:r>
        <w:rPr/>
        <w:t>Очікувані</w:t>
      </w:r>
      <w:r>
        <w:rPr>
          <w:spacing w:val="66"/>
        </w:rPr>
        <w:t> </w:t>
      </w:r>
      <w:r>
        <w:rPr/>
        <w:t>результати: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322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знань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64"/>
          <w:sz w:val="28"/>
        </w:rPr>
        <w:t> </w:t>
      </w:r>
      <w:r>
        <w:rPr>
          <w:sz w:val="28"/>
        </w:rPr>
        <w:t>навчально-виховному</w:t>
      </w:r>
      <w:r>
        <w:rPr>
          <w:spacing w:val="-6"/>
          <w:sz w:val="28"/>
        </w:rPr>
        <w:t> </w:t>
      </w:r>
      <w:r>
        <w:rPr>
          <w:sz w:val="28"/>
        </w:rPr>
        <w:t>процесі;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4"/>
          <w:sz w:val="28"/>
        </w:rPr>
        <w:t> </w:t>
      </w:r>
      <w:r>
        <w:rPr>
          <w:sz w:val="28"/>
        </w:rPr>
        <w:t>критичного</w:t>
      </w:r>
      <w:r>
        <w:rPr>
          <w:spacing w:val="-4"/>
          <w:sz w:val="28"/>
        </w:rPr>
        <w:t> </w:t>
      </w:r>
      <w:r>
        <w:rPr>
          <w:sz w:val="28"/>
        </w:rPr>
        <w:t>мислення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вміння</w:t>
      </w:r>
      <w:r>
        <w:rPr>
          <w:spacing w:val="-4"/>
          <w:sz w:val="28"/>
        </w:rPr>
        <w:t> </w:t>
      </w:r>
      <w:r>
        <w:rPr>
          <w:sz w:val="28"/>
        </w:rPr>
        <w:t>вирішувати</w:t>
      </w:r>
      <w:r>
        <w:rPr>
          <w:spacing w:val="-4"/>
          <w:sz w:val="28"/>
        </w:rPr>
        <w:t> </w:t>
      </w:r>
      <w:r>
        <w:rPr>
          <w:sz w:val="28"/>
        </w:rPr>
        <w:t>проблеми;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65" w:after="0"/>
        <w:ind w:left="1113" w:right="0" w:hanging="155"/>
        <w:jc w:val="both"/>
        <w:rPr>
          <w:sz w:val="28"/>
        </w:rPr>
      </w:pPr>
      <w:r>
        <w:rPr>
          <w:sz w:val="28"/>
        </w:rPr>
        <w:t>надання</w:t>
      </w:r>
      <w:r>
        <w:rPr>
          <w:spacing w:val="-3"/>
          <w:sz w:val="28"/>
        </w:rPr>
        <w:t> </w:t>
      </w:r>
      <w:r>
        <w:rPr>
          <w:sz w:val="28"/>
        </w:rPr>
        <w:t>впевненості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власних</w:t>
      </w:r>
      <w:r>
        <w:rPr>
          <w:spacing w:val="-1"/>
          <w:sz w:val="28"/>
        </w:rPr>
        <w:t> </w:t>
      </w:r>
      <w:r>
        <w:rPr>
          <w:sz w:val="28"/>
        </w:rPr>
        <w:t>силах;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2" w:after="0"/>
        <w:ind w:left="1113" w:right="0" w:hanging="155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> </w:t>
      </w:r>
      <w:r>
        <w:rPr>
          <w:sz w:val="28"/>
        </w:rPr>
        <w:t>інтересу</w:t>
      </w:r>
      <w:r>
        <w:rPr>
          <w:spacing w:val="-8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інноваційних</w:t>
      </w:r>
      <w:r>
        <w:rPr>
          <w:spacing w:val="-8"/>
          <w:sz w:val="28"/>
        </w:rPr>
        <w:t> </w:t>
      </w:r>
      <w:r>
        <w:rPr>
          <w:sz w:val="28"/>
        </w:rPr>
        <w:t>педагогічних</w:t>
      </w:r>
      <w:r>
        <w:rPr>
          <w:spacing w:val="-3"/>
          <w:sz w:val="28"/>
        </w:rPr>
        <w:t> </w:t>
      </w:r>
      <w:r>
        <w:rPr>
          <w:sz w:val="28"/>
        </w:rPr>
        <w:t>технологій;</w:t>
      </w:r>
    </w:p>
    <w:p>
      <w:pPr>
        <w:pStyle w:val="ListParagraph"/>
        <w:numPr>
          <w:ilvl w:val="0"/>
          <w:numId w:val="1"/>
        </w:numPr>
        <w:tabs>
          <w:tab w:pos="111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оволодіння</w:t>
      </w:r>
      <w:r>
        <w:rPr>
          <w:spacing w:val="1"/>
          <w:sz w:val="28"/>
        </w:rPr>
        <w:t> </w:t>
      </w:r>
      <w:r>
        <w:rPr>
          <w:sz w:val="28"/>
        </w:rPr>
        <w:t>креативними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інноваційними</w:t>
      </w:r>
      <w:r>
        <w:rPr>
          <w:spacing w:val="1"/>
          <w:sz w:val="28"/>
        </w:rPr>
        <w:t> </w:t>
      </w:r>
      <w:r>
        <w:rPr>
          <w:sz w:val="28"/>
        </w:rPr>
        <w:t>підходами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проєктної</w:t>
      </w:r>
      <w:r>
        <w:rPr>
          <w:spacing w:val="-67"/>
          <w:sz w:val="28"/>
        </w:rPr>
        <w:t> </w:t>
      </w:r>
      <w:r>
        <w:rPr>
          <w:sz w:val="28"/>
        </w:rPr>
        <w:t>діяльності.</w:t>
      </w:r>
    </w:p>
    <w:p>
      <w:pPr>
        <w:pStyle w:val="BodyText"/>
        <w:spacing w:line="321" w:lineRule="exact"/>
        <w:ind w:left="959" w:firstLine="0"/>
      </w:pPr>
      <w:r>
        <w:rPr/>
        <w:t>Термін</w:t>
      </w:r>
      <w:r>
        <w:rPr>
          <w:spacing w:val="-3"/>
        </w:rPr>
        <w:t> </w:t>
      </w:r>
      <w:r>
        <w:rPr/>
        <w:t>реалізації:</w:t>
      </w:r>
      <w:r>
        <w:rPr>
          <w:spacing w:val="-1"/>
        </w:rPr>
        <w:t> </w:t>
      </w:r>
      <w:r>
        <w:rPr/>
        <w:t>2020 –</w:t>
      </w:r>
      <w:r>
        <w:rPr>
          <w:spacing w:val="-4"/>
        </w:rPr>
        <w:t> </w:t>
      </w:r>
      <w:r>
        <w:rPr/>
        <w:t>2025</w:t>
      </w:r>
      <w:r>
        <w:rPr>
          <w:spacing w:val="-1"/>
        </w:rPr>
        <w:t> </w:t>
      </w:r>
      <w:r>
        <w:rPr/>
        <w:t>н.р.</w:t>
      </w:r>
    </w:p>
    <w:p>
      <w:pPr>
        <w:pStyle w:val="Heading1"/>
        <w:spacing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Базовий компонент дошкільної освіти (нова редакція) [Текст] / Науковий</w:t>
      </w:r>
      <w:r>
        <w:rPr>
          <w:spacing w:val="1"/>
          <w:sz w:val="28"/>
        </w:rPr>
        <w:t> </w:t>
      </w:r>
      <w:r>
        <w:rPr>
          <w:sz w:val="28"/>
        </w:rPr>
        <w:t>керівник</w:t>
      </w:r>
      <w:r>
        <w:rPr>
          <w:spacing w:val="1"/>
          <w:sz w:val="28"/>
        </w:rPr>
        <w:t> </w:t>
      </w:r>
      <w:r>
        <w:rPr>
          <w:sz w:val="28"/>
        </w:rPr>
        <w:t>А.М.</w:t>
      </w:r>
      <w:r>
        <w:rPr>
          <w:spacing w:val="1"/>
          <w:sz w:val="28"/>
        </w:rPr>
        <w:t> </w:t>
      </w:r>
      <w:r>
        <w:rPr>
          <w:sz w:val="28"/>
        </w:rPr>
        <w:t>Богуш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Спеціальний</w:t>
      </w:r>
      <w:r>
        <w:rPr>
          <w:spacing w:val="1"/>
          <w:sz w:val="28"/>
        </w:rPr>
        <w:t> </w:t>
      </w:r>
      <w:r>
        <w:rPr>
          <w:sz w:val="28"/>
        </w:rPr>
        <w:t>випуск</w:t>
      </w:r>
      <w:r>
        <w:rPr>
          <w:spacing w:val="1"/>
          <w:sz w:val="28"/>
        </w:rPr>
        <w:t> </w:t>
      </w:r>
      <w:r>
        <w:rPr>
          <w:sz w:val="28"/>
        </w:rPr>
        <w:t>журналу</w:t>
      </w:r>
      <w:r>
        <w:rPr>
          <w:spacing w:val="1"/>
          <w:sz w:val="28"/>
        </w:rPr>
        <w:t> </w:t>
      </w:r>
      <w:r>
        <w:rPr>
          <w:sz w:val="28"/>
        </w:rPr>
        <w:t>«Вихователь-</w:t>
      </w:r>
      <w:r>
        <w:rPr>
          <w:spacing w:val="1"/>
          <w:sz w:val="28"/>
        </w:rPr>
        <w:t> </w:t>
      </w:r>
      <w:r>
        <w:rPr>
          <w:sz w:val="28"/>
        </w:rPr>
        <w:t>методист</w:t>
      </w:r>
      <w:r>
        <w:rPr>
          <w:spacing w:val="-4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закладу».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64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Вераска М., Веракса О. Організація проектної діяльності у дитячому садку:</w:t>
      </w:r>
      <w:r>
        <w:rPr>
          <w:spacing w:val="-67"/>
          <w:sz w:val="28"/>
        </w:rPr>
        <w:t> </w:t>
      </w:r>
      <w:r>
        <w:rPr>
          <w:sz w:val="28"/>
        </w:rPr>
        <w:t>творчі проекти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i/>
          <w:sz w:val="28"/>
        </w:rPr>
        <w:t>Вихователь-методист дошкільного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закладу.</w:t>
      </w:r>
      <w:r>
        <w:rPr>
          <w:i/>
          <w:spacing w:val="70"/>
          <w:sz w:val="28"/>
        </w:rPr>
        <w:t> </w:t>
      </w:r>
      <w:r>
        <w:rPr>
          <w:sz w:val="28"/>
        </w:rPr>
        <w:t>2010. №2.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31-36.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54" w:hanging="567"/>
        <w:jc w:val="both"/>
        <w:rPr>
          <w:sz w:val="28"/>
        </w:rPr>
      </w:pPr>
      <w:r>
        <w:rPr>
          <w:sz w:val="28"/>
        </w:rPr>
        <w:t>Горбуленко Л. В., Святко О. М. Тематичні проекти для дітей старшого</w:t>
      </w:r>
      <w:r>
        <w:rPr>
          <w:spacing w:val="1"/>
          <w:sz w:val="28"/>
        </w:rPr>
        <w:t> </w:t>
      </w:r>
      <w:r>
        <w:rPr>
          <w:sz w:val="28"/>
        </w:rPr>
        <w:t>дошкільного віку. / Формування життєвої компетентності у дошкільника.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Навчально-методичний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Упорядник</w:t>
      </w:r>
      <w:r>
        <w:rPr>
          <w:spacing w:val="1"/>
          <w:sz w:val="28"/>
        </w:rPr>
        <w:t> </w:t>
      </w:r>
      <w:r>
        <w:rPr>
          <w:sz w:val="28"/>
        </w:rPr>
        <w:t>Коршунова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Полтава:</w:t>
      </w:r>
      <w:r>
        <w:rPr>
          <w:spacing w:val="-67"/>
          <w:sz w:val="28"/>
        </w:rPr>
        <w:t> </w:t>
      </w:r>
      <w:r>
        <w:rPr>
          <w:sz w:val="28"/>
        </w:rPr>
        <w:t>ПОІППО.</w:t>
      </w:r>
      <w:r>
        <w:rPr>
          <w:spacing w:val="-4"/>
          <w:sz w:val="28"/>
        </w:rPr>
        <w:t> </w:t>
      </w:r>
      <w:r>
        <w:rPr>
          <w:sz w:val="28"/>
        </w:rPr>
        <w:t>2011.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3"/>
          <w:sz w:val="28"/>
        </w:rPr>
        <w:t> </w:t>
      </w:r>
      <w:hyperlink r:id="rId10">
        <w:r>
          <w:rPr>
            <w:color w:val="0000FF"/>
            <w:sz w:val="28"/>
            <w:u w:val="single" w:color="0000FF"/>
          </w:rPr>
          <w:t>http://poippo.pl.ua/otmz/biblioteka/zbirnik3.pdf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Крутій К., Грицишина Т. STREAM-освіта дошкільнят: виховуємо культуру</w:t>
      </w:r>
      <w:r>
        <w:rPr>
          <w:spacing w:val="-67"/>
          <w:sz w:val="28"/>
        </w:rPr>
        <w:t> </w:t>
      </w:r>
      <w:r>
        <w:rPr>
          <w:sz w:val="28"/>
        </w:rPr>
        <w:t>інженерного мислення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5"/>
          <w:sz w:val="28"/>
        </w:rPr>
        <w:t> </w:t>
      </w:r>
      <w:r>
        <w:rPr>
          <w:sz w:val="28"/>
        </w:rPr>
        <w:t>№ 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3-7.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Метод проектів у діяльності дошкільного закладу / укладач Л. А. Швайка.</w:t>
      </w:r>
      <w:r>
        <w:rPr>
          <w:spacing w:val="1"/>
          <w:sz w:val="28"/>
        </w:rPr>
        <w:t> </w:t>
      </w:r>
      <w:r>
        <w:rPr>
          <w:sz w:val="28"/>
        </w:rPr>
        <w:t>Х.:</w:t>
      </w:r>
      <w:r>
        <w:rPr>
          <w:spacing w:val="-1"/>
          <w:sz w:val="28"/>
        </w:rPr>
        <w:t> </w:t>
      </w:r>
      <w:r>
        <w:rPr>
          <w:sz w:val="28"/>
        </w:rPr>
        <w:t>Вид.</w:t>
      </w:r>
      <w:r>
        <w:rPr>
          <w:spacing w:val="-1"/>
          <w:sz w:val="28"/>
        </w:rPr>
        <w:t> </w:t>
      </w:r>
      <w:r>
        <w:rPr>
          <w:sz w:val="28"/>
        </w:rPr>
        <w:t>група «Основа»,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1"/>
          <w:sz w:val="28"/>
        </w:rPr>
        <w:t> </w:t>
      </w:r>
      <w:r>
        <w:rPr>
          <w:sz w:val="28"/>
        </w:rPr>
        <w:t>203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934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Обов’язкова</w:t>
      </w:r>
      <w:r>
        <w:rPr>
          <w:spacing w:val="1"/>
          <w:sz w:val="28"/>
        </w:rPr>
        <w:t> </w:t>
      </w:r>
      <w:r>
        <w:rPr>
          <w:sz w:val="28"/>
        </w:rPr>
        <w:t>освіта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старшого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віку: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здобуття,</w:t>
      </w:r>
      <w:r>
        <w:rPr>
          <w:spacing w:val="1"/>
          <w:sz w:val="28"/>
        </w:rPr>
        <w:t> </w:t>
      </w:r>
      <w:r>
        <w:rPr>
          <w:sz w:val="28"/>
        </w:rPr>
        <w:t>організація</w:t>
      </w:r>
      <w:r>
        <w:rPr>
          <w:spacing w:val="37"/>
          <w:sz w:val="28"/>
        </w:rPr>
        <w:t> </w:t>
      </w:r>
      <w:r>
        <w:rPr>
          <w:sz w:val="28"/>
        </w:rPr>
        <w:t>і</w:t>
      </w:r>
      <w:r>
        <w:rPr>
          <w:spacing w:val="41"/>
          <w:sz w:val="28"/>
        </w:rPr>
        <w:t> </w:t>
      </w:r>
      <w:r>
        <w:rPr>
          <w:sz w:val="28"/>
        </w:rPr>
        <w:t>зміст</w:t>
      </w:r>
      <w:r>
        <w:rPr>
          <w:spacing w:val="37"/>
          <w:sz w:val="28"/>
        </w:rPr>
        <w:t> </w:t>
      </w:r>
      <w:r>
        <w:rPr>
          <w:sz w:val="28"/>
        </w:rPr>
        <w:t>роботи:</w:t>
      </w:r>
      <w:r>
        <w:rPr>
          <w:spacing w:val="41"/>
          <w:sz w:val="28"/>
        </w:rPr>
        <w:t> </w:t>
      </w:r>
      <w:r>
        <w:rPr>
          <w:sz w:val="28"/>
        </w:rPr>
        <w:t>Збірник</w:t>
      </w:r>
      <w:r>
        <w:rPr>
          <w:spacing w:val="39"/>
          <w:sz w:val="28"/>
        </w:rPr>
        <w:t> </w:t>
      </w:r>
      <w:r>
        <w:rPr>
          <w:sz w:val="28"/>
        </w:rPr>
        <w:t>методичних</w:t>
      </w:r>
      <w:r>
        <w:rPr>
          <w:spacing w:val="41"/>
          <w:sz w:val="28"/>
        </w:rPr>
        <w:t> </w:t>
      </w:r>
      <w:r>
        <w:rPr>
          <w:sz w:val="28"/>
        </w:rPr>
        <w:t>матеріалів</w:t>
      </w:r>
      <w:r>
        <w:rPr>
          <w:spacing w:val="38"/>
          <w:sz w:val="28"/>
        </w:rPr>
        <w:t> </w:t>
      </w:r>
      <w:r>
        <w:rPr>
          <w:sz w:val="28"/>
        </w:rPr>
        <w:t>/</w:t>
      </w:r>
      <w:r>
        <w:rPr>
          <w:spacing w:val="45"/>
          <w:sz w:val="28"/>
        </w:rPr>
        <w:t> </w:t>
      </w:r>
      <w:r>
        <w:rPr>
          <w:sz w:val="28"/>
        </w:rPr>
        <w:t>авт.-упоряд.:</w:t>
      </w:r>
      <w:r>
        <w:rPr>
          <w:spacing w:val="-68"/>
          <w:sz w:val="28"/>
        </w:rPr>
        <w:t> </w:t>
      </w:r>
      <w:r>
        <w:rPr>
          <w:sz w:val="28"/>
        </w:rPr>
        <w:t>О. П. Долинна, А. П. Бурова, О. В. Низковська, Т. П. Носачова. Тернопіль:</w:t>
      </w:r>
      <w:r>
        <w:rPr>
          <w:spacing w:val="1"/>
          <w:sz w:val="28"/>
        </w:rPr>
        <w:t> </w:t>
      </w:r>
      <w:r>
        <w:rPr>
          <w:sz w:val="28"/>
        </w:rPr>
        <w:t>Мандрівець,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1"/>
          <w:sz w:val="28"/>
        </w:rPr>
        <w:t> </w:t>
      </w:r>
      <w:r>
        <w:rPr>
          <w:sz w:val="28"/>
        </w:rPr>
        <w:t>480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934" w:val="left" w:leader="none"/>
        </w:tabs>
        <w:spacing w:line="240" w:lineRule="auto" w:before="0" w:after="0"/>
        <w:ind w:left="959" w:right="546" w:hanging="567"/>
        <w:jc w:val="both"/>
        <w:rPr>
          <w:sz w:val="28"/>
        </w:rPr>
      </w:pPr>
      <w:r>
        <w:rPr>
          <w:sz w:val="28"/>
        </w:rPr>
        <w:t>Проектна діяльність. КОЗА-ДИСКа. Шаблони і розробки для вихователя-</w:t>
      </w:r>
      <w:r>
        <w:rPr>
          <w:spacing w:val="1"/>
          <w:sz w:val="28"/>
        </w:rPr>
        <w:t> </w:t>
      </w:r>
      <w:r>
        <w:rPr>
          <w:sz w:val="28"/>
        </w:rPr>
        <w:t>методиста.</w:t>
      </w:r>
      <w:r>
        <w:rPr>
          <w:spacing w:val="-2"/>
          <w:sz w:val="28"/>
        </w:rPr>
        <w:t> </w:t>
      </w:r>
      <w:r>
        <w:rPr>
          <w:sz w:val="28"/>
        </w:rPr>
        <w:t>Випуск 2013.</w:t>
      </w:r>
    </w:p>
    <w:p>
      <w:pPr>
        <w:pStyle w:val="BodyText"/>
        <w:spacing w:line="322" w:lineRule="exact" w:before="1"/>
        <w:ind w:left="959" w:firstLine="0"/>
      </w:pPr>
      <w:r>
        <w:rPr/>
        <w:t>URL:</w:t>
      </w:r>
      <w:r>
        <w:rPr>
          <w:spacing w:val="-16"/>
        </w:rPr>
        <w:t> </w:t>
      </w:r>
      <w:hyperlink r:id="rId11">
        <w:r>
          <w:rPr>
            <w:color w:val="0000FF"/>
            <w:u w:val="single" w:color="0000FF"/>
          </w:rPr>
          <w:t>http://vmetodyst.blogspot.com/2013/09/20133.html</w:t>
        </w:r>
      </w:hyperlink>
      <w:r>
        <w:rPr/>
        <w:t>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322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Стеценко</w:t>
      </w:r>
      <w:r>
        <w:rPr>
          <w:spacing w:val="17"/>
          <w:sz w:val="28"/>
        </w:rPr>
        <w:t> </w:t>
      </w:r>
      <w:r>
        <w:rPr>
          <w:sz w:val="28"/>
        </w:rPr>
        <w:t>І.</w:t>
      </w:r>
      <w:r>
        <w:rPr>
          <w:spacing w:val="15"/>
          <w:sz w:val="28"/>
        </w:rPr>
        <w:t> </w:t>
      </w:r>
      <w:r>
        <w:rPr>
          <w:sz w:val="28"/>
        </w:rPr>
        <w:t>Світанки</w:t>
      </w:r>
      <w:r>
        <w:rPr>
          <w:spacing w:val="16"/>
          <w:sz w:val="28"/>
        </w:rPr>
        <w:t> </w:t>
      </w:r>
      <w:r>
        <w:rPr>
          <w:sz w:val="28"/>
        </w:rPr>
        <w:t>у</w:t>
      </w:r>
      <w:r>
        <w:rPr>
          <w:spacing w:val="12"/>
          <w:sz w:val="28"/>
        </w:rPr>
        <w:t> </w:t>
      </w:r>
      <w:r>
        <w:rPr>
          <w:sz w:val="28"/>
        </w:rPr>
        <w:t>природі</w:t>
      </w:r>
      <w:r>
        <w:rPr>
          <w:spacing w:val="17"/>
          <w:sz w:val="28"/>
        </w:rPr>
        <w:t> </w:t>
      </w:r>
      <w:r>
        <w:rPr>
          <w:sz w:val="28"/>
        </w:rPr>
        <w:t>та</w:t>
      </w:r>
      <w:r>
        <w:rPr>
          <w:spacing w:val="16"/>
          <w:sz w:val="28"/>
        </w:rPr>
        <w:t> </w:t>
      </w:r>
      <w:r>
        <w:rPr>
          <w:sz w:val="28"/>
        </w:rPr>
        <w:t>мистецтві</w:t>
      </w:r>
      <w:r>
        <w:rPr>
          <w:spacing w:val="16"/>
          <w:sz w:val="28"/>
        </w:rPr>
        <w:t> </w:t>
      </w:r>
      <w:r>
        <w:rPr>
          <w:sz w:val="28"/>
        </w:rPr>
        <w:t>//</w:t>
      </w:r>
      <w:r>
        <w:rPr>
          <w:spacing w:val="24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15"/>
          <w:sz w:val="28"/>
        </w:rPr>
        <w:t> </w:t>
      </w:r>
      <w:r>
        <w:rPr>
          <w:sz w:val="28"/>
        </w:rPr>
        <w:t>2015.</w:t>
      </w:r>
    </w:p>
    <w:p>
      <w:pPr>
        <w:pStyle w:val="BodyText"/>
        <w:spacing w:line="322" w:lineRule="exact"/>
        <w:ind w:left="959" w:firstLine="0"/>
      </w:pPr>
      <w:r>
        <w:rPr/>
        <w:t>№ 12.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14-17.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Стеценко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ЛЕГО-конструювання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STREAM-освіти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дошкільників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i/>
          <w:sz w:val="28"/>
        </w:rPr>
        <w:t>Комп’ютер 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школі 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сім’ї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4"/>
          <w:sz w:val="28"/>
        </w:rPr>
        <w:t> </w:t>
      </w:r>
      <w:r>
        <w:rPr>
          <w:sz w:val="28"/>
        </w:rPr>
        <w:t>№ 5.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37-41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</w:tabs>
        <w:spacing w:line="240" w:lineRule="auto" w:before="0" w:after="0"/>
        <w:ind w:left="959" w:right="548" w:hanging="567"/>
        <w:jc w:val="both"/>
        <w:rPr>
          <w:sz w:val="28"/>
        </w:rPr>
      </w:pPr>
      <w:r>
        <w:rPr>
          <w:sz w:val="28"/>
        </w:rPr>
        <w:t>Токаренко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проектів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ефективний</w:t>
      </w:r>
      <w:r>
        <w:rPr>
          <w:spacing w:val="1"/>
          <w:sz w:val="28"/>
        </w:rPr>
        <w:t> </w:t>
      </w:r>
      <w:r>
        <w:rPr>
          <w:sz w:val="28"/>
        </w:rPr>
        <w:t>засіб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розвивально-пізнавальної</w:t>
      </w:r>
      <w:r>
        <w:rPr>
          <w:spacing w:val="1"/>
          <w:sz w:val="28"/>
        </w:rPr>
        <w:t> </w:t>
      </w:r>
      <w:r>
        <w:rPr>
          <w:sz w:val="28"/>
        </w:rPr>
        <w:t>активності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старшого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1"/>
          <w:sz w:val="28"/>
        </w:rPr>
        <w:t> </w:t>
      </w:r>
      <w:r>
        <w:rPr>
          <w:sz w:val="28"/>
        </w:rPr>
        <w:t>URL: </w:t>
      </w:r>
      <w:hyperlink r:id="rId12">
        <w:r>
          <w:rPr>
            <w:sz w:val="28"/>
          </w:rPr>
          <w:t>http://poippo.</w:t>
        </w:r>
        <w:r>
          <w:rPr>
            <w:spacing w:val="-5"/>
            <w:sz w:val="28"/>
          </w:rPr>
          <w:t> </w:t>
        </w:r>
      </w:hyperlink>
      <w:r>
        <w:rPr>
          <w:sz w:val="28"/>
        </w:rPr>
        <w:t>pl.ua/otmz/kruglyj_stol/3.pdf.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spacing w:line="321" w:lineRule="exact" w:before="1"/>
        <w:ind w:left="393" w:right="551" w:firstLine="0"/>
        <w:jc w:val="right"/>
        <w:rPr>
          <w:b/>
          <w:i/>
          <w:sz w:val="28"/>
        </w:rPr>
      </w:pPr>
      <w:bookmarkStart w:name="_bookmark1" w:id="2"/>
      <w:bookmarkEnd w:id="2"/>
      <w:r>
        <w:rPr/>
      </w:r>
      <w:r>
        <w:rPr>
          <w:b/>
          <w:i/>
          <w:sz w:val="28"/>
        </w:rPr>
        <w:t>Бабовал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Н.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Р.</w:t>
      </w:r>
    </w:p>
    <w:p>
      <w:pPr>
        <w:pStyle w:val="Heading1"/>
        <w:spacing w:line="240" w:lineRule="auto"/>
        <w:ind w:left="2442" w:right="1209" w:hanging="1392"/>
        <w:jc w:val="left"/>
      </w:pPr>
      <w:r>
        <w:rPr/>
        <w:t>СУЧАСНІ</w:t>
      </w:r>
      <w:r>
        <w:rPr>
          <w:spacing w:val="-16"/>
        </w:rPr>
        <w:t> </w:t>
      </w:r>
      <w:r>
        <w:rPr/>
        <w:t>ПІДХОДИ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УПРАВЛІННЯ</w:t>
      </w:r>
      <w:r>
        <w:rPr>
          <w:spacing w:val="-16"/>
        </w:rPr>
        <w:t> </w:t>
      </w:r>
      <w:r>
        <w:rPr/>
        <w:t>ЗАКЛАДОМ</w:t>
      </w:r>
      <w:r>
        <w:rPr>
          <w:spacing w:val="-17"/>
        </w:rPr>
        <w:t> </w:t>
      </w:r>
      <w:r>
        <w:rPr/>
        <w:t>ОСВІТИ</w:t>
      </w:r>
      <w:r>
        <w:rPr>
          <w:spacing w:val="-16"/>
        </w:rPr>
        <w:t> </w:t>
      </w:r>
      <w:r>
        <w:rPr/>
        <w:t>В</w:t>
      </w:r>
      <w:r>
        <w:rPr>
          <w:spacing w:val="-67"/>
        </w:rPr>
        <w:t> </w:t>
      </w:r>
      <w:r>
        <w:rPr/>
        <w:t>УМОВАХ</w:t>
      </w:r>
      <w:r>
        <w:rPr>
          <w:spacing w:val="-5"/>
        </w:rPr>
        <w:t> </w:t>
      </w:r>
      <w:r>
        <w:rPr/>
        <w:t>НОВОЇ</w:t>
      </w:r>
      <w:r>
        <w:rPr>
          <w:spacing w:val="-7"/>
        </w:rPr>
        <w:t> </w:t>
      </w:r>
      <w:r>
        <w:rPr/>
        <w:t>УКРАЇНСЬКОЇ</w:t>
      </w:r>
      <w:r>
        <w:rPr>
          <w:spacing w:val="-3"/>
        </w:rPr>
        <w:t> </w:t>
      </w:r>
      <w:r>
        <w:rPr/>
        <w:t>ШКОЛИ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>
          <w:b/>
        </w:rPr>
        <w:t>Анотація</w:t>
      </w:r>
      <w:r>
        <w:rPr/>
        <w:t>. Проаналізовано освітню концепцію Нової української школи з</w:t>
      </w:r>
      <w:r>
        <w:rPr>
          <w:spacing w:val="1"/>
        </w:rPr>
        <w:t> </w:t>
      </w:r>
      <w:r>
        <w:rPr/>
        <w:t>погляду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освіти;</w:t>
      </w:r>
      <w:r>
        <w:rPr>
          <w:spacing w:val="71"/>
        </w:rPr>
        <w:t> </w:t>
      </w:r>
      <w:r>
        <w:rPr/>
        <w:t>розглянуто</w:t>
      </w:r>
      <w:r>
        <w:rPr>
          <w:spacing w:val="-67"/>
        </w:rPr>
        <w:t> </w:t>
      </w:r>
      <w:r>
        <w:rPr/>
        <w:t>особливості реалізації управлінських функцій директора, зосереджено увагу на</w:t>
      </w:r>
      <w:r>
        <w:rPr>
          <w:spacing w:val="1"/>
        </w:rPr>
        <w:t> </w:t>
      </w:r>
      <w:r>
        <w:rPr/>
        <w:t>пріоритетних</w:t>
      </w:r>
      <w:r>
        <w:rPr>
          <w:spacing w:val="22"/>
        </w:rPr>
        <w:t> </w:t>
      </w:r>
      <w:r>
        <w:rPr/>
        <w:t>напрямах</w:t>
      </w:r>
      <w:r>
        <w:rPr>
          <w:spacing w:val="22"/>
        </w:rPr>
        <w:t> </w:t>
      </w:r>
      <w:r>
        <w:rPr/>
        <w:t>управлінської</w:t>
      </w:r>
      <w:r>
        <w:rPr>
          <w:spacing w:val="20"/>
        </w:rPr>
        <w:t> </w:t>
      </w:r>
      <w:r>
        <w:rPr/>
        <w:t>діяльності</w:t>
      </w:r>
      <w:r>
        <w:rPr>
          <w:spacing w:val="22"/>
        </w:rPr>
        <w:t> </w:t>
      </w:r>
      <w:r>
        <w:rPr/>
        <w:t>керівника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умовах</w:t>
      </w:r>
      <w:r>
        <w:rPr>
          <w:spacing w:val="29"/>
        </w:rPr>
        <w:t> </w:t>
      </w:r>
      <w:r>
        <w:rPr/>
        <w:t>Нової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5" w:firstLine="0"/>
      </w:pPr>
      <w:r>
        <w:rPr/>
        <w:t>української</w:t>
      </w:r>
      <w:r>
        <w:rPr>
          <w:spacing w:val="1"/>
        </w:rPr>
        <w:t> </w:t>
      </w:r>
      <w:r>
        <w:rPr/>
        <w:t>школи;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управлінського</w:t>
      </w:r>
      <w:r>
        <w:rPr>
          <w:spacing w:val="1"/>
        </w:rPr>
        <w:t> </w:t>
      </w:r>
      <w:r>
        <w:rPr/>
        <w:t>мислення</w:t>
      </w:r>
      <w:r>
        <w:rPr>
          <w:spacing w:val="-4"/>
        </w:rPr>
        <w:t> </w:t>
      </w:r>
      <w:r>
        <w:rPr/>
        <w:t>як фактору</w:t>
      </w:r>
      <w:r>
        <w:rPr>
          <w:spacing w:val="-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змін в</w:t>
      </w:r>
      <w:r>
        <w:rPr>
          <w:spacing w:val="-1"/>
        </w:rPr>
        <w:t> </w:t>
      </w:r>
      <w:r>
        <w:rPr/>
        <w:t>освіті.</w:t>
      </w:r>
    </w:p>
    <w:p>
      <w:pPr>
        <w:pStyle w:val="BodyText"/>
        <w:ind w:right="551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компетентність,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управління,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школа,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управління,</w:t>
      </w:r>
      <w:r>
        <w:rPr>
          <w:spacing w:val="1"/>
        </w:rPr>
        <w:t> </w:t>
      </w:r>
      <w:r>
        <w:rPr/>
        <w:t>автономія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менеджмент,</w:t>
      </w:r>
      <w:r>
        <w:rPr>
          <w:spacing w:val="1"/>
        </w:rPr>
        <w:t> </w:t>
      </w:r>
      <w:r>
        <w:rPr/>
        <w:t>компетентності</w:t>
      </w:r>
      <w:r>
        <w:rPr>
          <w:spacing w:val="-67"/>
        </w:rPr>
        <w:t> </w:t>
      </w:r>
      <w:r>
        <w:rPr/>
        <w:t>керівника.</w:t>
      </w:r>
    </w:p>
    <w:p>
      <w:pPr>
        <w:pStyle w:val="BodyText"/>
        <w:ind w:right="552"/>
      </w:pPr>
      <w:r>
        <w:rPr>
          <w:b/>
        </w:rPr>
        <w:t>Постановка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/>
        <w:t>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зумовлені</w:t>
      </w:r>
      <w:r>
        <w:rPr>
          <w:spacing w:val="1"/>
        </w:rPr>
        <w:t> </w:t>
      </w:r>
      <w:r>
        <w:rPr/>
        <w:t>прийняттям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реформування</w:t>
      </w:r>
      <w:r>
        <w:rPr>
          <w:spacing w:val="1"/>
        </w:rPr>
        <w:t> </w:t>
      </w:r>
      <w:r>
        <w:rPr/>
        <w:t>загальної середньої освіти «Нова українська школа» на період до 2029 року. У</w:t>
      </w:r>
      <w:r>
        <w:rPr>
          <w:spacing w:val="1"/>
        </w:rPr>
        <w:t> </w:t>
      </w:r>
      <w:r>
        <w:rPr/>
        <w:t>зв’язку з цим актуальною стає потреба переосмислення соціальної місії закладів</w:t>
      </w:r>
      <w:r>
        <w:rPr>
          <w:spacing w:val="-67"/>
        </w:rPr>
        <w:t> </w:t>
      </w:r>
      <w:r>
        <w:rPr/>
        <w:t>загальної середньої освіти, а також ролі керівника в організації роботи Нової</w:t>
      </w:r>
      <w:r>
        <w:rPr>
          <w:spacing w:val="1"/>
        </w:rPr>
        <w:t> </w:t>
      </w:r>
      <w:r>
        <w:rPr/>
        <w:t>української школи.</w:t>
      </w:r>
    </w:p>
    <w:p>
      <w:pPr>
        <w:pStyle w:val="BodyText"/>
        <w:ind w:right="550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публікацій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науковій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є</w:t>
      </w:r>
      <w:r>
        <w:rPr>
          <w:spacing w:val="71"/>
        </w:rPr>
        <w:t> </w:t>
      </w:r>
      <w:r>
        <w:rPr/>
        <w:t>низка</w:t>
      </w:r>
      <w:r>
        <w:rPr>
          <w:spacing w:val="1"/>
        </w:rPr>
        <w:t> </w:t>
      </w:r>
      <w:r>
        <w:rPr/>
        <w:t>досліджень, пов’язаних з осмисленням ролі керівника в управлінні закладом</w:t>
      </w:r>
      <w:r>
        <w:rPr>
          <w:spacing w:val="1"/>
        </w:rPr>
        <w:t> </w:t>
      </w:r>
      <w:r>
        <w:rPr/>
        <w:t>освіти.  </w:t>
      </w:r>
      <w:r>
        <w:rPr>
          <w:spacing w:val="49"/>
        </w:rPr>
        <w:t> </w:t>
      </w:r>
      <w:r>
        <w:rPr/>
        <w:t>Зокрема,  </w:t>
      </w:r>
      <w:r>
        <w:rPr>
          <w:spacing w:val="49"/>
        </w:rPr>
        <w:t> </w:t>
      </w:r>
      <w:r>
        <w:rPr/>
        <w:t>пріоритети   </w:t>
      </w:r>
      <w:r>
        <w:rPr>
          <w:spacing w:val="47"/>
        </w:rPr>
        <w:t> </w:t>
      </w:r>
      <w:r>
        <w:rPr/>
        <w:t>діяльності   </w:t>
      </w:r>
      <w:r>
        <w:rPr>
          <w:spacing w:val="51"/>
        </w:rPr>
        <w:t> </w:t>
      </w:r>
      <w:r>
        <w:rPr/>
        <w:t>директора   </w:t>
      </w:r>
      <w:r>
        <w:rPr>
          <w:spacing w:val="47"/>
        </w:rPr>
        <w:t> </w:t>
      </w:r>
      <w:r>
        <w:rPr/>
        <w:t>школи   </w:t>
      </w:r>
      <w:r>
        <w:rPr>
          <w:spacing w:val="50"/>
        </w:rPr>
        <w:t> </w:t>
      </w:r>
      <w:r>
        <w:rPr/>
        <w:t>визначила</w:t>
      </w:r>
      <w:r>
        <w:rPr>
          <w:spacing w:val="-68"/>
        </w:rPr>
        <w:t> </w:t>
      </w:r>
      <w:r>
        <w:rPr/>
        <w:t>Г. Кравченко;</w:t>
      </w:r>
      <w:r>
        <w:rPr>
          <w:spacing w:val="1"/>
        </w:rPr>
        <w:t> </w:t>
      </w:r>
      <w:r>
        <w:rPr/>
        <w:t>Л. Даниленко,</w:t>
      </w:r>
      <w:r>
        <w:rPr>
          <w:spacing w:val="1"/>
        </w:rPr>
        <w:t> </w:t>
      </w:r>
      <w:r>
        <w:rPr/>
        <w:t>Н. Островерхова</w:t>
      </w:r>
      <w:r>
        <w:rPr>
          <w:spacing w:val="1"/>
        </w:rPr>
        <w:t> </w:t>
      </w:r>
      <w:r>
        <w:rPr/>
        <w:t>обґрунтували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модернізації функцій керівництва; Г. Карпо, М. Поташнік дослідили теоретичні</w:t>
      </w:r>
      <w:r>
        <w:rPr>
          <w:spacing w:val="-67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школи;</w:t>
      </w:r>
      <w:r>
        <w:rPr>
          <w:spacing w:val="1"/>
        </w:rPr>
        <w:t> </w:t>
      </w:r>
      <w:r>
        <w:rPr/>
        <w:t>Т. Живаєва</w:t>
      </w:r>
      <w:r>
        <w:rPr>
          <w:spacing w:val="1"/>
        </w:rPr>
        <w:t> </w:t>
      </w:r>
      <w:r>
        <w:rPr/>
        <w:t>наголосила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особистих якостей керівника навчального закладу; вплив керівника на якість</w:t>
      </w:r>
      <w:r>
        <w:rPr>
          <w:spacing w:val="1"/>
        </w:rPr>
        <w:t> </w:t>
      </w:r>
      <w:r>
        <w:rPr/>
        <w:t>освітнього процесу проаналізували Е. Подкопаєва, Л. Слабодух; І. Андрощук</w:t>
      </w:r>
      <w:r>
        <w:rPr>
          <w:spacing w:val="1"/>
        </w:rPr>
        <w:t> </w:t>
      </w:r>
      <w:r>
        <w:rPr/>
        <w:t>аналізує</w:t>
      </w:r>
      <w:r>
        <w:rPr>
          <w:spacing w:val="-3"/>
        </w:rPr>
        <w:t> </w:t>
      </w:r>
      <w:r>
        <w:rPr/>
        <w:t>професійний</w:t>
      </w:r>
      <w:r>
        <w:rPr>
          <w:spacing w:val="-1"/>
        </w:rPr>
        <w:t> </w:t>
      </w:r>
      <w:r>
        <w:rPr/>
        <w:t>стандарт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професією</w:t>
      </w:r>
      <w:r>
        <w:rPr>
          <w:spacing w:val="-3"/>
        </w:rPr>
        <w:t> </w:t>
      </w:r>
      <w:r>
        <w:rPr/>
        <w:t>«Керівник закладу ЗСО».</w:t>
      </w:r>
    </w:p>
    <w:p>
      <w:pPr>
        <w:pStyle w:val="BodyText"/>
        <w:ind w:right="554"/>
      </w:pPr>
      <w:r>
        <w:rPr>
          <w:b/>
        </w:rPr>
        <w:t>Метою розвідки </w:t>
      </w:r>
      <w:r>
        <w:rPr/>
        <w:t>виступає дослідження сучасних підходів до управління</w:t>
      </w:r>
      <w:r>
        <w:rPr>
          <w:spacing w:val="1"/>
        </w:rPr>
        <w:t> </w:t>
      </w:r>
      <w:r>
        <w:rPr/>
        <w:t>закладом</w:t>
      </w:r>
      <w:r>
        <w:rPr>
          <w:spacing w:val="-1"/>
        </w:rPr>
        <w:t> </w:t>
      </w:r>
      <w:r>
        <w:rPr/>
        <w:t>освіти в</w:t>
      </w:r>
      <w:r>
        <w:rPr>
          <w:spacing w:val="-2"/>
        </w:rPr>
        <w:t> </w:t>
      </w:r>
      <w:r>
        <w:rPr/>
        <w:t>умовах 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ind w:right="549"/>
      </w:pPr>
      <w:r>
        <w:rPr>
          <w:b/>
        </w:rPr>
        <w:t>Виклад</w:t>
      </w:r>
      <w:r>
        <w:rPr>
          <w:b/>
          <w:spacing w:val="1"/>
        </w:rPr>
        <w:t> </w:t>
      </w:r>
      <w:r>
        <w:rPr>
          <w:b/>
        </w:rPr>
        <w:t>основного</w:t>
      </w:r>
      <w:r>
        <w:rPr>
          <w:b/>
          <w:spacing w:val="1"/>
        </w:rPr>
        <w:t> </w:t>
      </w:r>
      <w:r>
        <w:rPr>
          <w:b/>
        </w:rPr>
        <w:t>матеріалу.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успішної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директорів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НУШ,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Міністерством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Наказу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1392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13.12.2018р.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затверджена</w:t>
      </w:r>
      <w:r>
        <w:rPr>
          <w:spacing w:val="1"/>
        </w:rPr>
        <w:t> </w:t>
      </w:r>
      <w:r>
        <w:rPr/>
        <w:t>Типова</w:t>
      </w:r>
      <w:r>
        <w:rPr>
          <w:spacing w:val="1"/>
        </w:rPr>
        <w:t> </w:t>
      </w:r>
      <w:r>
        <w:rPr/>
        <w:t>освітня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організації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керівних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відповідно до</w:t>
      </w:r>
      <w:r>
        <w:rPr>
          <w:spacing w:val="-1"/>
        </w:rPr>
        <w:t> </w:t>
      </w:r>
      <w:r>
        <w:rPr/>
        <w:t>вимог</w:t>
      </w:r>
      <w:r>
        <w:rPr>
          <w:spacing w:val="-1"/>
        </w:rPr>
        <w:t> </w:t>
      </w:r>
      <w:r>
        <w:rPr/>
        <w:t>Концепції</w:t>
      </w:r>
      <w:r>
        <w:rPr>
          <w:spacing w:val="-2"/>
        </w:rPr>
        <w:t> </w:t>
      </w:r>
      <w:r>
        <w:rPr/>
        <w:t>«Нова</w:t>
      </w:r>
      <w:r>
        <w:rPr>
          <w:spacing w:val="-3"/>
        </w:rPr>
        <w:t> </w:t>
      </w:r>
      <w:r>
        <w:rPr/>
        <w:t>українська</w:t>
      </w:r>
      <w:r>
        <w:rPr>
          <w:spacing w:val="-2"/>
        </w:rPr>
        <w:t> </w:t>
      </w:r>
      <w:r>
        <w:rPr/>
        <w:t>школа».</w:t>
      </w:r>
    </w:p>
    <w:p>
      <w:pPr>
        <w:pStyle w:val="BodyText"/>
        <w:ind w:right="554"/>
      </w:pPr>
      <w:r>
        <w:rPr/>
        <w:t>Мета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полягала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модернізії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керівників</w:t>
      </w:r>
      <w:r>
        <w:rPr>
          <w:spacing w:val="33"/>
        </w:rPr>
        <w:t> </w:t>
      </w:r>
      <w:r>
        <w:rPr/>
        <w:t>шкіл</w:t>
      </w:r>
      <w:r>
        <w:rPr>
          <w:spacing w:val="33"/>
        </w:rPr>
        <w:t> </w:t>
      </w:r>
      <w:r>
        <w:rPr/>
        <w:t>для</w:t>
      </w:r>
      <w:r>
        <w:rPr>
          <w:spacing w:val="34"/>
        </w:rPr>
        <w:t> </w:t>
      </w:r>
      <w:r>
        <w:rPr/>
        <w:t>ефективного</w:t>
      </w:r>
      <w:r>
        <w:rPr>
          <w:spacing w:val="35"/>
        </w:rPr>
        <w:t> </w:t>
      </w:r>
      <w:r>
        <w:rPr/>
        <w:t>управління,</w:t>
      </w:r>
      <w:r>
        <w:rPr>
          <w:spacing w:val="34"/>
        </w:rPr>
        <w:t> </w:t>
      </w:r>
      <w:r>
        <w:rPr/>
        <w:t>яке</w:t>
      </w:r>
      <w:r>
        <w:rPr>
          <w:spacing w:val="34"/>
        </w:rPr>
        <w:t> </w:t>
      </w:r>
      <w:r>
        <w:rPr/>
        <w:t>відповідатиме</w:t>
      </w:r>
      <w:r>
        <w:rPr>
          <w:spacing w:val="34"/>
        </w:rPr>
        <w:t> </w:t>
      </w:r>
      <w:r>
        <w:rPr/>
        <w:t>концепції</w:t>
      </w:r>
    </w:p>
    <w:p>
      <w:pPr>
        <w:pStyle w:val="BodyText"/>
        <w:spacing w:line="321" w:lineRule="exact"/>
        <w:ind w:firstLine="0"/>
      </w:pPr>
      <w:r>
        <w:rPr/>
        <w:t>«Нова</w:t>
      </w:r>
      <w:r>
        <w:rPr>
          <w:spacing w:val="-5"/>
        </w:rPr>
        <w:t> </w:t>
      </w:r>
      <w:r>
        <w:rPr/>
        <w:t>українська</w:t>
      </w:r>
      <w:r>
        <w:rPr>
          <w:spacing w:val="-3"/>
        </w:rPr>
        <w:t> </w:t>
      </w:r>
      <w:r>
        <w:rPr/>
        <w:t>школа».</w:t>
      </w:r>
    </w:p>
    <w:p>
      <w:pPr>
        <w:pStyle w:val="BodyText"/>
        <w:ind w:right="552"/>
      </w:pPr>
      <w:r>
        <w:rPr/>
        <w:t>Директор повинен знати нові стандарти і програми, їхні відмінності від</w:t>
      </w:r>
      <w:r>
        <w:rPr>
          <w:spacing w:val="1"/>
        </w:rPr>
        <w:t> </w:t>
      </w:r>
      <w:r>
        <w:rPr/>
        <w:t>попередніх. Але, окрім знань про нормативно-правові акти, директор має бути</w:t>
      </w:r>
      <w:r>
        <w:rPr>
          <w:spacing w:val="1"/>
        </w:rPr>
        <w:t> </w:t>
      </w:r>
      <w:r>
        <w:rPr/>
        <w:t>компетентним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проблематичних</w:t>
      </w:r>
      <w:r>
        <w:rPr>
          <w:spacing w:val="-3"/>
        </w:rPr>
        <w:t> </w:t>
      </w:r>
      <w:r>
        <w:rPr/>
        <w:t>напрямах[1]:</w:t>
      </w:r>
    </w:p>
    <w:p>
      <w:pPr>
        <w:pStyle w:val="BodyText"/>
        <w:spacing w:line="237" w:lineRule="auto"/>
        <w:ind w:right="556"/>
      </w:pPr>
      <w:r>
        <w:rPr>
          <w:position w:val="-5"/>
        </w:rPr>
        <w:drawing>
          <wp:inline distT="0" distB="0" distL="0" distR="0">
            <wp:extent cx="277368" cy="19811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лідера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фасилітатора.</w:t>
      </w:r>
    </w:p>
    <w:p>
      <w:pPr>
        <w:pStyle w:val="BodyText"/>
        <w:spacing w:before="1"/>
        <w:ind w:left="1833" w:right="756" w:firstLine="0"/>
      </w:pPr>
      <w:r>
        <w:rPr/>
        <w:pict>
          <v:group style="position:absolute;margin-left:84.984001pt;margin-top:.640306pt;width:21.85pt;height:47.9pt;mso-position-horizontal-relative:page;mso-position-vertical-relative:paragraph;z-index:-18206720" coordorigin="1700,13" coordsize="437,958">
            <v:shape style="position:absolute;left:1699;top:12;width:437;height:312" type="#_x0000_t75" stroked="false">
              <v:imagedata r:id="rId13" o:title=""/>
            </v:shape>
            <v:shape style="position:absolute;left:1699;top:334;width:437;height:312" type="#_x0000_t75" stroked="false">
              <v:imagedata r:id="rId13" o:title=""/>
            </v:shape>
            <v:shape style="position:absolute;left:1699;top:658;width:437;height:312" type="#_x0000_t75" stroked="false">
              <v:imagedata r:id="rId13" o:title=""/>
            </v:shape>
            <w10:wrap type="none"/>
          </v:group>
        </w:pict>
      </w:r>
      <w:r>
        <w:rPr/>
        <w:t>Освітній менеджмент. Педагогіка партнерства та дитиноцентризм.</w:t>
      </w:r>
      <w:r>
        <w:rPr>
          <w:spacing w:val="-67"/>
        </w:rPr>
        <w:t> </w:t>
      </w:r>
      <w:r>
        <w:rPr/>
        <w:t>Індивідуальна</w:t>
      </w:r>
      <w:r>
        <w:rPr>
          <w:spacing w:val="-1"/>
        </w:rPr>
        <w:t> </w:t>
      </w:r>
      <w:r>
        <w:rPr/>
        <w:t>освітня траєкторія.</w:t>
      </w:r>
    </w:p>
    <w:p>
      <w:pPr>
        <w:pStyle w:val="BodyText"/>
        <w:spacing w:before="2"/>
        <w:ind w:right="555" w:firstLine="1439"/>
      </w:pPr>
      <w:r>
        <w:rPr/>
        <w:t>Супервізія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супровід,</w:t>
      </w:r>
      <w:r>
        <w:rPr>
          <w:spacing w:val="1"/>
        </w:rPr>
        <w:t> </w:t>
      </w:r>
      <w:r>
        <w:rPr/>
        <w:t>наставництво,</w:t>
      </w:r>
      <w:r>
        <w:rPr>
          <w:spacing w:val="1"/>
        </w:rPr>
        <w:t> </w:t>
      </w:r>
      <w:r>
        <w:rPr/>
        <w:t>консультування.</w:t>
      </w:r>
      <w:r>
        <w:rPr>
          <w:spacing w:val="1"/>
        </w:rPr>
        <w:t> </w:t>
      </w:r>
      <w:r>
        <w:rPr/>
        <w:t>Супервізія</w:t>
      </w:r>
      <w:r>
        <w:rPr>
          <w:spacing w:val="-67"/>
        </w:rPr>
        <w:t> </w:t>
      </w:r>
      <w:r>
        <w:rPr/>
        <w:t>спрямована</w:t>
      </w:r>
      <w:r>
        <w:rPr>
          <w:spacing w:val="-4"/>
        </w:rPr>
        <w:t> </w:t>
      </w:r>
      <w:r>
        <w:rPr/>
        <w:t>на підтримку,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не на контроль</w:t>
      </w:r>
      <w:r>
        <w:rPr>
          <w:spacing w:val="-1"/>
        </w:rPr>
        <w:t> </w:t>
      </w:r>
      <w:r>
        <w:rPr/>
        <w:t>вчителя.</w:t>
      </w:r>
    </w:p>
    <w:p>
      <w:pPr>
        <w:pStyle w:val="BodyText"/>
        <w:spacing w:line="237" w:lineRule="auto" w:before="2"/>
        <w:ind w:right="557"/>
      </w:pPr>
      <w:r>
        <w:rPr>
          <w:position w:val="-5"/>
        </w:rPr>
        <w:drawing>
          <wp:inline distT="0" distB="0" distL="0" distR="0">
            <wp:extent cx="277368" cy="198119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Документообіг. Директори мають знати особливості ліцензування</w:t>
      </w:r>
      <w:r>
        <w:rPr>
          <w:spacing w:val="1"/>
        </w:rPr>
        <w:t> </w:t>
      </w:r>
      <w:r>
        <w:rPr/>
        <w:t>закладу</w:t>
      </w:r>
      <w:r>
        <w:rPr>
          <w:spacing w:val="-5"/>
        </w:rPr>
        <w:t> </w:t>
      </w:r>
      <w:r>
        <w:rPr/>
        <w:t>освіти,</w:t>
      </w:r>
      <w:r>
        <w:rPr>
          <w:spacing w:val="-3"/>
        </w:rPr>
        <w:t> </w:t>
      </w:r>
      <w:r>
        <w:rPr/>
        <w:t>державної</w:t>
      </w:r>
      <w:r>
        <w:rPr>
          <w:spacing w:val="-2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before="1"/>
        <w:ind w:left="1833" w:firstLine="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1079296</wp:posOffset>
            </wp:positionH>
            <wp:positionV relativeFrom="paragraph">
              <wp:posOffset>8131</wp:posOffset>
            </wp:positionV>
            <wp:extent cx="277368" cy="198119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Автономія</w:t>
      </w:r>
      <w:r>
        <w:rPr>
          <w:spacing w:val="38"/>
        </w:rPr>
        <w:t> </w:t>
      </w:r>
      <w:r>
        <w:rPr/>
        <w:t>та</w:t>
      </w:r>
      <w:r>
        <w:rPr>
          <w:spacing w:val="39"/>
        </w:rPr>
        <w:t> </w:t>
      </w:r>
      <w:r>
        <w:rPr/>
        <w:t>фінансова</w:t>
      </w:r>
      <w:r>
        <w:rPr>
          <w:spacing w:val="38"/>
        </w:rPr>
        <w:t> </w:t>
      </w:r>
      <w:r>
        <w:rPr/>
        <w:t>самостійність</w:t>
      </w:r>
      <w:r>
        <w:rPr>
          <w:spacing w:val="35"/>
        </w:rPr>
        <w:t> </w:t>
      </w:r>
      <w:r>
        <w:rPr/>
        <w:t>закладу.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новій</w:t>
      </w:r>
      <w:r>
        <w:rPr>
          <w:spacing w:val="39"/>
        </w:rPr>
        <w:t> </w:t>
      </w:r>
      <w:r>
        <w:rPr/>
        <w:t>школі</w:t>
      </w:r>
      <w:r>
        <w:rPr>
          <w:spacing w:val="37"/>
        </w:rPr>
        <w:t> </w:t>
      </w:r>
      <w:r>
        <w:rPr/>
        <w:t>має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бути фінансова самостійність та прозорість фінансувань. Заклад освіти може</w:t>
      </w:r>
      <w:r>
        <w:rPr>
          <w:spacing w:val="1"/>
        </w:rPr>
        <w:t> </w:t>
      </w:r>
      <w:r>
        <w:rPr/>
        <w:t>заробляти</w:t>
      </w:r>
      <w:r>
        <w:rPr>
          <w:spacing w:val="1"/>
        </w:rPr>
        <w:t> </w:t>
      </w:r>
      <w:r>
        <w:rPr/>
        <w:t>кошти,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йтимуть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розвиток.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обізнаним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питаннях кошторису,</w:t>
      </w:r>
      <w:r>
        <w:rPr>
          <w:spacing w:val="-1"/>
        </w:rPr>
        <w:t> </w:t>
      </w:r>
      <w:r>
        <w:rPr/>
        <w:t>бюджету</w:t>
      </w:r>
      <w:r>
        <w:rPr>
          <w:spacing w:val="-5"/>
        </w:rPr>
        <w:t> </w:t>
      </w:r>
      <w:r>
        <w:rPr/>
        <w:t>і тендерних</w:t>
      </w:r>
      <w:r>
        <w:rPr>
          <w:spacing w:val="1"/>
        </w:rPr>
        <w:t> </w:t>
      </w:r>
      <w:r>
        <w:rPr/>
        <w:t>торгів.</w:t>
      </w:r>
    </w:p>
    <w:p>
      <w:pPr>
        <w:pStyle w:val="BodyText"/>
        <w:spacing w:line="237" w:lineRule="auto" w:before="4"/>
        <w:ind w:right="55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Робота з кадрами. Отримуючи самостійне право брати на роботу</w:t>
      </w:r>
      <w:r>
        <w:rPr>
          <w:spacing w:val="1"/>
        </w:rPr>
        <w:t> </w:t>
      </w:r>
      <w:r>
        <w:rPr/>
        <w:t>педагогів</w:t>
      </w:r>
      <w:r>
        <w:rPr>
          <w:spacing w:val="-3"/>
        </w:rPr>
        <w:t> </w:t>
      </w:r>
      <w:r>
        <w:rPr/>
        <w:t>керівник</w:t>
      </w:r>
      <w:r>
        <w:rPr>
          <w:spacing w:val="-4"/>
        </w:rPr>
        <w:t> </w:t>
      </w:r>
      <w:r>
        <w:rPr/>
        <w:t>має</w:t>
      </w:r>
      <w:r>
        <w:rPr>
          <w:spacing w:val="-1"/>
        </w:rPr>
        <w:t> </w:t>
      </w:r>
      <w:r>
        <w:rPr/>
        <w:t>прогнозувати</w:t>
      </w:r>
      <w:r>
        <w:rPr>
          <w:spacing w:val="2"/>
        </w:rPr>
        <w:t> </w:t>
      </w:r>
      <w:r>
        <w:rPr/>
        <w:t>вже</w:t>
      </w:r>
      <w:r>
        <w:rPr>
          <w:spacing w:val="-1"/>
        </w:rPr>
        <w:t> </w:t>
      </w:r>
      <w:r>
        <w:rPr/>
        <w:t>зараз</w:t>
      </w:r>
      <w:r>
        <w:rPr>
          <w:spacing w:val="-1"/>
        </w:rPr>
        <w:t> </w:t>
      </w:r>
      <w:r>
        <w:rPr/>
        <w:t>умови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школи.</w:t>
      </w:r>
    </w:p>
    <w:p>
      <w:pPr>
        <w:pStyle w:val="BodyText"/>
        <w:spacing w:before="1"/>
        <w:ind w:right="558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Громадянські компетентності. Директор повинен вміти побудувати</w:t>
      </w:r>
      <w:r>
        <w:rPr>
          <w:spacing w:val="1"/>
        </w:rPr>
        <w:t> </w:t>
      </w:r>
      <w:r>
        <w:rPr/>
        <w:t>демократичну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закладом,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закладом.</w:t>
      </w:r>
      <w:r>
        <w:rPr>
          <w:spacing w:val="-3"/>
        </w:rPr>
        <w:t> </w:t>
      </w:r>
      <w:r>
        <w:rPr/>
        <w:t>Актуальним</w:t>
      </w:r>
      <w:r>
        <w:rPr>
          <w:spacing w:val="-2"/>
        </w:rPr>
        <w:t> </w:t>
      </w:r>
      <w:r>
        <w:rPr/>
        <w:t>напрямом</w:t>
      </w:r>
      <w:r>
        <w:rPr>
          <w:spacing w:val="2"/>
        </w:rPr>
        <w:t> </w:t>
      </w:r>
      <w:r>
        <w:rPr/>
        <w:t>є</w:t>
      </w:r>
      <w:r>
        <w:rPr>
          <w:spacing w:val="-4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співпраця</w:t>
      </w:r>
      <w:r>
        <w:rPr>
          <w:spacing w:val="-1"/>
        </w:rPr>
        <w:t> </w:t>
      </w:r>
      <w:r>
        <w:rPr/>
        <w:t>з</w:t>
      </w:r>
      <w:r>
        <w:rPr>
          <w:spacing w:val="-4"/>
        </w:rPr>
        <w:t> </w:t>
      </w:r>
      <w:r>
        <w:rPr/>
        <w:t>громадою.</w:t>
      </w:r>
    </w:p>
    <w:p>
      <w:pPr>
        <w:pStyle w:val="BodyText"/>
        <w:ind w:right="551"/>
      </w:pPr>
      <w:r>
        <w:rPr/>
        <w:t>У серпні цього року Міністерство освіти і науки розробило та винесло на</w:t>
      </w:r>
      <w:r>
        <w:rPr>
          <w:spacing w:val="1"/>
        </w:rPr>
        <w:t> </w:t>
      </w:r>
      <w:r>
        <w:rPr/>
        <w:t>громадське обговорення проєкт професійного стандарту директора школи. Так,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вільно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українською</w:t>
      </w:r>
      <w:r>
        <w:rPr>
          <w:spacing w:val="-2"/>
        </w:rPr>
        <w:t> </w:t>
      </w:r>
      <w:r>
        <w:rPr/>
        <w:t>мовою</w:t>
      </w:r>
      <w:r>
        <w:rPr>
          <w:spacing w:val="-4"/>
        </w:rPr>
        <w:t> </w:t>
      </w:r>
      <w:r>
        <w:rPr/>
        <w:t>та мати вищу</w:t>
      </w:r>
      <w:r>
        <w:rPr>
          <w:spacing w:val="-3"/>
        </w:rPr>
        <w:t> </w:t>
      </w:r>
      <w:r>
        <w:rPr/>
        <w:t>освіту.</w:t>
      </w:r>
    </w:p>
    <w:p>
      <w:pPr>
        <w:pStyle w:val="BodyText"/>
        <w:ind w:right="551"/>
      </w:pPr>
      <w:r>
        <w:rPr/>
        <w:t>Поява цього документу у будь-якому разі позитивне явище для української</w:t>
      </w:r>
      <w:r>
        <w:rPr>
          <w:spacing w:val="-67"/>
        </w:rPr>
        <w:t> </w:t>
      </w:r>
      <w:r>
        <w:rPr/>
        <w:t>освіти, адже до цього не існувало документа, який би описував функції, а також</w:t>
      </w:r>
      <w:r>
        <w:rPr>
          <w:spacing w:val="-67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школи.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назріла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актуальності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запуском</w:t>
      </w:r>
      <w:r>
        <w:rPr>
          <w:spacing w:val="1"/>
        </w:rPr>
        <w:t> </w:t>
      </w:r>
      <w:r>
        <w:rPr/>
        <w:t>реформи</w:t>
      </w:r>
      <w:r>
        <w:rPr>
          <w:spacing w:val="1"/>
        </w:rPr>
        <w:t> </w:t>
      </w:r>
      <w:r>
        <w:rPr/>
        <w:t>децентралізації.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управлінську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фінансову</w:t>
      </w:r>
      <w:r>
        <w:rPr>
          <w:spacing w:val="70"/>
        </w:rPr>
        <w:t> </w:t>
      </w:r>
      <w:r>
        <w:rPr/>
        <w:t>автономії</w:t>
      </w:r>
      <w:r>
        <w:rPr>
          <w:spacing w:val="70"/>
        </w:rPr>
        <w:t> </w:t>
      </w:r>
      <w:r>
        <w:rPr/>
        <w:t>й</w:t>
      </w:r>
      <w:r>
        <w:rPr>
          <w:spacing w:val="1"/>
        </w:rPr>
        <w:t> </w:t>
      </w:r>
      <w:r>
        <w:rPr/>
        <w:t>почали трансформацію освітнього процесу відповідно до нового закону про</w:t>
      </w:r>
      <w:r>
        <w:rPr>
          <w:spacing w:val="1"/>
        </w:rPr>
        <w:t> </w:t>
      </w:r>
      <w:r>
        <w:rPr/>
        <w:t>освіту та закону про повну загальну середню освіту, тож потреби та вимоги до</w:t>
      </w:r>
      <w:r>
        <w:rPr>
          <w:spacing w:val="1"/>
        </w:rPr>
        <w:t> </w:t>
      </w:r>
      <w:r>
        <w:rPr/>
        <w:t>ролі освітніх</w:t>
      </w:r>
      <w:r>
        <w:rPr>
          <w:spacing w:val="1"/>
        </w:rPr>
        <w:t> </w:t>
      </w:r>
      <w:r>
        <w:rPr/>
        <w:t>управлінців</w:t>
      </w:r>
      <w:r>
        <w:rPr>
          <w:spacing w:val="-5"/>
        </w:rPr>
        <w:t> </w:t>
      </w:r>
      <w:r>
        <w:rPr/>
        <w:t>істотно</w:t>
      </w:r>
      <w:r>
        <w:rPr>
          <w:spacing w:val="1"/>
        </w:rPr>
        <w:t> </w:t>
      </w:r>
      <w:r>
        <w:rPr/>
        <w:t>змінилися [2].</w:t>
      </w:r>
    </w:p>
    <w:p>
      <w:pPr>
        <w:pStyle w:val="BodyText"/>
        <w:spacing w:before="1"/>
        <w:ind w:right="558"/>
      </w:pPr>
      <w:r>
        <w:rPr/>
        <w:t>Коротко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стандарт.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загальних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професійних функцій директора.</w:t>
      </w:r>
    </w:p>
    <w:p>
      <w:pPr>
        <w:pStyle w:val="BodyText"/>
        <w:ind w:right="556"/>
      </w:pPr>
      <w:r>
        <w:rPr/>
        <w:t>Так, експерт І. Андрощук, доктор педагогічних наук, професор, начальник</w:t>
      </w:r>
      <w:r>
        <w:rPr>
          <w:spacing w:val="1"/>
        </w:rPr>
        <w:t> </w:t>
      </w:r>
      <w:r>
        <w:rPr/>
        <w:t>сектору</w:t>
      </w:r>
      <w:r>
        <w:rPr>
          <w:spacing w:val="31"/>
        </w:rPr>
        <w:t> </w:t>
      </w:r>
      <w:r>
        <w:rPr/>
        <w:t>професійного</w:t>
      </w:r>
      <w:r>
        <w:rPr>
          <w:spacing w:val="36"/>
        </w:rPr>
        <w:t> </w:t>
      </w:r>
      <w:r>
        <w:rPr/>
        <w:t>розвитку</w:t>
      </w:r>
      <w:r>
        <w:rPr>
          <w:spacing w:val="31"/>
        </w:rPr>
        <w:t> </w:t>
      </w:r>
      <w:r>
        <w:rPr/>
        <w:t>педагогічних</w:t>
      </w:r>
      <w:r>
        <w:rPr>
          <w:spacing w:val="35"/>
        </w:rPr>
        <w:t> </w:t>
      </w:r>
      <w:r>
        <w:rPr/>
        <w:t>працівників</w:t>
      </w:r>
      <w:r>
        <w:rPr>
          <w:spacing w:val="32"/>
        </w:rPr>
        <w:t> </w:t>
      </w:r>
      <w:r>
        <w:rPr/>
        <w:t>Державної</w:t>
      </w:r>
      <w:r>
        <w:rPr>
          <w:spacing w:val="35"/>
        </w:rPr>
        <w:t> </w:t>
      </w:r>
      <w:r>
        <w:rPr/>
        <w:t>установи</w:t>
      </w:r>
    </w:p>
    <w:p>
      <w:pPr>
        <w:pStyle w:val="BodyText"/>
        <w:spacing w:line="321" w:lineRule="exact"/>
        <w:ind w:firstLine="0"/>
      </w:pPr>
      <w:r>
        <w:rPr/>
        <w:t>«УІРО»</w:t>
      </w:r>
      <w:r>
        <w:rPr>
          <w:spacing w:val="5"/>
        </w:rPr>
        <w:t> </w:t>
      </w:r>
      <w:r>
        <w:rPr/>
        <w:t>виділяє</w:t>
      </w:r>
      <w:r>
        <w:rPr>
          <w:spacing w:val="7"/>
        </w:rPr>
        <w:t> </w:t>
      </w:r>
      <w:r>
        <w:rPr/>
        <w:t>п’ять</w:t>
      </w:r>
      <w:r>
        <w:rPr>
          <w:spacing w:val="6"/>
        </w:rPr>
        <w:t> </w:t>
      </w:r>
      <w:r>
        <w:rPr/>
        <w:t>ключових</w:t>
      </w:r>
      <w:r>
        <w:rPr>
          <w:spacing w:val="8"/>
        </w:rPr>
        <w:t> </w:t>
      </w:r>
      <w:r>
        <w:rPr/>
        <w:t>засад</w:t>
      </w:r>
      <w:r>
        <w:rPr>
          <w:spacing w:val="5"/>
        </w:rPr>
        <w:t> </w:t>
      </w:r>
      <w:r>
        <w:rPr/>
        <w:t>формування</w:t>
      </w:r>
      <w:r>
        <w:rPr>
          <w:spacing w:val="5"/>
        </w:rPr>
        <w:t> </w:t>
      </w:r>
      <w:r>
        <w:rPr/>
        <w:t>контенту</w:t>
      </w:r>
      <w:r>
        <w:rPr>
          <w:spacing w:val="4"/>
        </w:rPr>
        <w:t> </w:t>
      </w:r>
      <w:r>
        <w:rPr/>
        <w:t>стандарту</w:t>
      </w:r>
      <w:r>
        <w:rPr>
          <w:spacing w:val="3"/>
        </w:rPr>
        <w:t> </w:t>
      </w:r>
      <w:r>
        <w:rPr/>
        <w:t>професії</w:t>
      </w:r>
    </w:p>
    <w:p>
      <w:pPr>
        <w:pStyle w:val="BodyText"/>
        <w:ind w:firstLine="0"/>
      </w:pPr>
      <w:r>
        <w:rPr/>
        <w:t>«Керівник</w:t>
      </w:r>
      <w:r>
        <w:rPr>
          <w:spacing w:val="-3"/>
        </w:rPr>
        <w:t> </w:t>
      </w:r>
      <w:r>
        <w:rPr/>
        <w:t>ЗЗСО».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spacing w:before="91"/>
        <w:ind w:left="2594" w:right="0" w:firstLine="0"/>
        <w:jc w:val="left"/>
        <w:rPr>
          <w:b/>
          <w:sz w:val="23"/>
        </w:rPr>
      </w:pPr>
      <w:r>
        <w:rPr/>
        <w:pict>
          <v:group style="position:absolute;margin-left:174.699997pt;margin-top:19.296333pt;width:249.75pt;height:198.45pt;mso-position-horizontal-relative:page;mso-position-vertical-relative:paragraph;z-index:-18205696" coordorigin="3494,386" coordsize="4995,3969">
            <v:shape style="position:absolute;left:3749;top:739;width:4402;height:3615" coordorigin="3749,740" coordsize="4402,3615" path="m5950,740l5867,741,5786,745,5705,751,5625,760,5546,770,5467,783,5390,799,5314,816,5239,836,5166,858,5093,882,5022,908,4952,936,4884,966,4817,997,4752,1031,4688,1067,4625,1104,4565,1143,4506,1183,4449,1225,4394,1269,4340,1315,4289,1362,4239,1410,4192,1460,4147,1511,4104,1563,4063,1617,4024,1672,3988,1728,3954,1785,3922,1844,3893,1903,3866,1964,3842,2025,3821,2088,3802,2151,3786,2215,3773,2280,3763,2346,3755,2412,3751,2480,3749,2547,3751,2615,3755,2682,3763,2749,3773,2814,3786,2879,3802,2944,3821,3007,3842,3069,3866,3131,3893,3191,3922,3251,3954,3309,3988,3367,4024,3423,4063,3478,4104,3532,4147,3584,4192,3635,4239,3685,4289,3733,4340,3780,4394,3826,4449,3869,4506,3912,4565,3952,4625,3991,4688,4028,4752,4064,4817,4097,4884,4129,4952,4159,5022,4187,5093,4213,5166,4237,5239,4259,5314,4278,5390,4296,5467,4311,5546,4324,5625,4335,5705,4344,5786,4350,5867,4354,5950,4355,6033,4354,6114,4350,6195,4344,6275,4335,6354,4324,6433,4311,6510,4296,6586,4278,6661,4259,6734,4237,6807,4213,6878,4187,6948,4159,7016,4129,7083,4097,7148,4064,7212,4028,7275,3991,7335,3952,7394,3912,7451,3869,7506,3826,7560,3780,7611,3733,7661,3685,7708,3635,7753,3584,7796,3532,7837,3478,7876,3423,7912,3367,7946,3309,7978,3251,8007,3191,8034,3131,8058,3069,8079,3007,8098,2944,8114,2879,8127,2814,8137,2749,8145,2682,8149,2615,8151,2547,8149,2480,8145,2412,8137,2346,8127,2280,8114,2215,8098,2151,8079,2088,8058,2025,8034,1964,8007,1903,7978,1844,7946,1785,7912,1728,7876,1672,7837,1617,7796,1563,7753,1511,7708,1460,7661,1410,7611,1362,7560,1315,7506,1269,7451,1225,7394,1183,7335,1143,7275,1104,7212,1067,7148,1031,7083,997,7016,966,6948,936,6878,908,6807,882,6734,858,6661,836,6586,816,6510,799,6433,783,6354,770,6275,760,6195,751,6114,745,6033,741,5950,740xe" filled="true" fillcolor="#538235" stroked="false">
              <v:path arrowok="t"/>
              <v:fill type="solid"/>
            </v:shape>
            <v:shape style="position:absolute;left:4828;top:1642;width:2244;height:1947" type="#_x0000_t75" stroked="false">
              <v:imagedata r:id="rId14" o:title=""/>
            </v:shape>
            <v:shape style="position:absolute;left:4828;top:1642;width:2244;height:1947" coordorigin="4828,1643" coordsize="2244,1947" path="m5950,1643l5870,1645,5791,1653,5714,1664,5639,1681,5566,1701,5496,1726,5428,1755,5362,1787,5300,1823,5240,1863,5184,1905,5131,1951,5081,2000,5036,2052,4994,2106,4957,2163,4924,2222,4895,2284,4872,2347,4853,2412,4839,2479,4831,2547,4828,2616,4831,2686,4839,2754,4853,2821,4872,2886,4895,2949,4924,3010,4957,3070,4994,3126,5036,3181,5081,3233,5131,3281,5184,3327,5240,3370,5300,3410,5362,3446,5428,3478,5496,3507,5566,3532,5639,3552,5714,3568,5791,3580,5870,3587,5950,3590,6030,3587,6109,3580,6186,3568,6261,3552,6334,3532,6404,3507,6472,3478,6538,3446,6600,3410,6660,3370,6716,3327,6769,3281,6819,3233,6864,3181,6906,3126,6943,3070,6976,3010,7005,2949,7028,2886,7047,2821,7061,2754,7069,2686,7072,2616,7069,2547,7061,2479,7047,2412,7028,2347,7005,2284,6976,2222,6943,2163,6906,2106,6864,2052,6819,2000,6769,1951,6716,1905,6660,1863,6600,1823,6538,1787,6472,1755,6404,1726,6334,1701,6261,1681,6186,1664,6109,1653,6030,1645,5950,1643xe" filled="false" stroked="true" strokeweight=".5pt" strokecolor="#000000">
              <v:path arrowok="t"/>
              <v:stroke dashstyle="solid"/>
            </v:shape>
            <v:shape style="position:absolute;left:5493;top:390;width:748;height:601" type="#_x0000_t75" stroked="false">
              <v:imagedata r:id="rId15" o:title=""/>
            </v:shape>
            <v:shape style="position:absolute;left:5493;top:390;width:748;height:601" coordorigin="5493,391" coordsize="748,601" path="m5867,391l5781,399,5703,421,5633,457,5575,504,5531,559,5503,623,5493,692,5503,760,5531,824,5575,879,5633,926,5703,961,5781,984,5867,992,5953,984,6031,961,6101,926,6159,879,6203,824,6231,760,6241,692,6231,623,6203,559,6159,504,6101,457,6031,421,5953,399,5867,391xe" filled="false" stroked="true" strokeweight=".5pt" strokecolor="#5b9bd4">
              <v:path arrowok="t"/>
              <v:stroke dashstyle="solid"/>
            </v:shape>
            <v:shape style="position:absolute;left:4769;top:3538;width:156;height:144" type="#_x0000_t75" stroked="false">
              <v:imagedata r:id="rId16" o:title=""/>
            </v:shape>
            <v:shape style="position:absolute;left:4966;top:3402;width:156;height:144" type="#_x0000_t75" stroked="false">
              <v:imagedata r:id="rId16" o:title=""/>
            </v:shape>
            <v:shape style="position:absolute;left:4080;top:3653;width:748;height:628" type="#_x0000_t75" stroked="false">
              <v:imagedata r:id="rId17" o:title=""/>
            </v:shape>
            <v:shape style="position:absolute;left:4080;top:3653;width:748;height:628" coordorigin="4080,3654" coordsize="748,628" path="m4454,3654l4368,3662,4290,3686,4220,3723,4162,3772,4118,3830,4090,3896,4080,3968,4090,4040,4118,4106,4162,4164,4220,4213,4290,4250,4368,4274,4454,4282,4540,4274,4618,4250,4688,4213,4746,4164,4790,4106,4818,4040,4828,3968,4818,3896,4790,3830,4746,3772,4688,3723,4618,3686,4540,3662,4454,3654xe" filled="false" stroked="true" strokeweight=".5pt" strokecolor="#5b9bd4">
              <v:path arrowok="t"/>
              <v:stroke dashstyle="solid"/>
            </v:shape>
            <v:shape style="position:absolute;left:7739;top:1642;width:745;height:633" type="#_x0000_t75" stroked="false">
              <v:imagedata r:id="rId18" o:title=""/>
            </v:shape>
            <v:shape style="position:absolute;left:7739;top:1642;width:745;height:633" coordorigin="7739,1643" coordsize="745,633" path="m8111,1643l8026,1651,7948,1675,7879,1712,7821,1761,7777,1820,7749,1887,7739,1960,7749,2032,7777,2099,7821,2157,7879,2206,7948,2244,8026,2268,8111,2276,8197,2268,8275,2244,8344,2206,8402,2157,8446,2099,8474,2032,8484,1960,8474,1887,8446,1820,8402,1761,8344,1712,8275,1675,8197,1651,8111,1643xe" filled="false" stroked="true" strokeweight=".5pt" strokecolor="#5b9bd4">
              <v:path arrowok="t"/>
              <v:stroke dashstyle="solid"/>
            </v:shape>
            <v:shape style="position:absolute;left:7072;top:3660;width:712;height:568" type="#_x0000_t75" stroked="false">
              <v:imagedata r:id="rId19" o:title=""/>
            </v:shape>
            <v:shape style="position:absolute;left:7072;top:3660;width:712;height:568" coordorigin="7072,3661" coordsize="712,568" path="m7428,3661l7346,3668,7271,3690,7205,3723,7150,3767,7108,3820,7081,3880,7072,3945,7081,4010,7108,4070,7150,4123,7205,4167,7271,4200,7346,4221,7428,4229,7510,4221,7585,4200,7651,4167,7706,4123,7748,4070,7775,4010,7784,3945,7775,3880,7748,3820,7706,3767,7651,3723,7585,3690,7510,3668,7428,3661xe" filled="false" stroked="true" strokeweight=".5pt" strokecolor="#5b9bd4">
              <v:path arrowok="t"/>
              <v:stroke dashstyle="solid"/>
            </v:shape>
            <v:shape style="position:absolute;left:3499;top:1642;width:748;height:625" type="#_x0000_t75" stroked="false">
              <v:imagedata r:id="rId20" o:title=""/>
            </v:shape>
            <v:shape style="position:absolute;left:3499;top:1642;width:748;height:625" coordorigin="3499,1643" coordsize="748,625" path="m3873,1643l3787,1651,3709,1675,3639,1712,3581,1760,3537,1818,3509,1884,3499,1956,3509,2027,3537,2093,3581,2151,3639,2199,3709,2236,3787,2260,3873,2268,3959,2260,4037,2236,4107,2199,4165,2151,4209,2093,4237,2027,4247,1956,4237,1884,4209,1818,4165,1760,4107,1712,4037,1675,3959,1651,3873,1643xe" filled="false" stroked="true" strokeweight=".5pt" strokecolor="#5b9bd4">
              <v:path arrowok="t"/>
              <v:stroke dashstyle="solid"/>
            </v:shape>
            <v:shape style="position:absolute;left:3584;top:1652;width:578;height:236" type="#_x0000_t75" stroked="false">
              <v:imagedata r:id="rId21" o:title=""/>
            </v:shape>
            <v:shape style="position:absolute;left:6820;top:3369;width:322;height:283" type="#_x0000_t75" stroked="false">
              <v:imagedata r:id="rId22" o:title=""/>
            </v:shape>
            <v:shape style="position:absolute;left:4310;top:2020;width:156;height:143" type="#_x0000_t75" stroked="false">
              <v:imagedata r:id="rId23" o:title=""/>
            </v:shape>
            <v:shape style="position:absolute;left:4558;top:2089;width:156;height:143" type="#_x0000_t75" stroked="false">
              <v:imagedata r:id="rId23" o:title=""/>
            </v:shape>
            <v:shape style="position:absolute;left:5823;top:1123;width:156;height:144" type="#_x0000_t75" stroked="false">
              <v:imagedata r:id="rId16" o:title=""/>
            </v:shape>
            <v:shape style="position:absolute;left:5823;top:1382;width:156;height:144" type="#_x0000_t75" stroked="false">
              <v:imagedata r:id="rId16" o:title=""/>
            </v:shape>
            <v:shape style="position:absolute;left:7420;top:2072;width:158;height:146" type="#_x0000_t75" stroked="false">
              <v:imagedata r:id="rId24" o:title=""/>
            </v:shape>
            <v:shape style="position:absolute;left:7152;top:2186;width:155;height:144" type="#_x0000_t75" stroked="false">
              <v:imagedata r:id="rId25" o:title=""/>
            </v:shape>
            <w10:wrap type="none"/>
          </v:group>
        </w:pict>
      </w:r>
      <w:r>
        <w:rPr>
          <w:b/>
          <w:shadow/>
          <w:color w:val="0D0D0D"/>
          <w:sz w:val="23"/>
        </w:rPr>
        <w:t>2.</w:t>
      </w:r>
      <w:r>
        <w:rPr>
          <w:b/>
          <w:shadow w:val="0"/>
          <w:color w:val="0D0D0D"/>
          <w:spacing w:val="-3"/>
          <w:sz w:val="23"/>
        </w:rPr>
        <w:t> </w:t>
      </w:r>
      <w:r>
        <w:rPr>
          <w:b/>
          <w:shadow w:val="0"/>
          <w:color w:val="0D0D0D"/>
          <w:sz w:val="23"/>
        </w:rPr>
        <w:t>Суголосність</w:t>
      </w:r>
      <w:r>
        <w:rPr>
          <w:b/>
          <w:shadow w:val="0"/>
          <w:color w:val="0D0D0D"/>
          <w:spacing w:val="-5"/>
          <w:sz w:val="23"/>
        </w:rPr>
        <w:t> </w:t>
      </w:r>
      <w:r>
        <w:rPr>
          <w:b/>
          <w:shadow w:val="0"/>
          <w:color w:val="0D0D0D"/>
          <w:sz w:val="23"/>
        </w:rPr>
        <w:t>із</w:t>
      </w:r>
      <w:r>
        <w:rPr>
          <w:b/>
          <w:shadow w:val="0"/>
          <w:color w:val="0D0D0D"/>
          <w:spacing w:val="-3"/>
          <w:sz w:val="23"/>
        </w:rPr>
        <w:t> </w:t>
      </w:r>
      <w:r>
        <w:rPr>
          <w:b/>
          <w:shadow w:val="0"/>
          <w:color w:val="0D0D0D"/>
          <w:sz w:val="23"/>
        </w:rPr>
        <w:t>професійним</w:t>
      </w:r>
      <w:r>
        <w:rPr>
          <w:b/>
          <w:shadow w:val="0"/>
          <w:color w:val="0D0D0D"/>
          <w:spacing w:val="-3"/>
          <w:sz w:val="23"/>
        </w:rPr>
        <w:t> </w:t>
      </w:r>
      <w:r>
        <w:rPr>
          <w:b/>
          <w:shadow w:val="0"/>
          <w:color w:val="0D0D0D"/>
          <w:sz w:val="23"/>
        </w:rPr>
        <w:t>стандартом</w:t>
      </w:r>
      <w:r>
        <w:rPr>
          <w:b/>
          <w:shadow w:val="0"/>
          <w:color w:val="0D0D0D"/>
          <w:spacing w:val="-4"/>
          <w:sz w:val="23"/>
        </w:rPr>
        <w:t> </w:t>
      </w:r>
      <w:r>
        <w:rPr>
          <w:b/>
          <w:shadow w:val="0"/>
          <w:color w:val="0D0D0D"/>
          <w:sz w:val="23"/>
        </w:rPr>
        <w:t>учителя</w:t>
      </w:r>
    </w:p>
    <w:p>
      <w:pPr>
        <w:pStyle w:val="Heading1"/>
        <w:spacing w:line="240" w:lineRule="auto" w:before="209"/>
        <w:ind w:left="0" w:right="314"/>
        <w:jc w:val="center"/>
        <w:rPr>
          <w:rFonts w:ascii="Verdana"/>
        </w:rPr>
      </w:pPr>
      <w:r>
        <w:rPr>
          <w:rFonts w:ascii="Verdana"/>
          <w:shadow/>
          <w:w w:val="100"/>
        </w:rPr>
        <w:t>B</w:t>
      </w:r>
    </w:p>
    <w:p>
      <w:pPr>
        <w:pStyle w:val="BodyText"/>
        <w:ind w:left="0" w:firstLine="0"/>
        <w:jc w:val="left"/>
        <w:rPr>
          <w:rFonts w:ascii="Verdana"/>
          <w:b/>
          <w:sz w:val="20"/>
        </w:rPr>
      </w:pPr>
    </w:p>
    <w:p>
      <w:pPr>
        <w:pStyle w:val="BodyText"/>
        <w:spacing w:before="10"/>
        <w:ind w:left="0" w:firstLine="0"/>
        <w:jc w:val="left"/>
        <w:rPr>
          <w:rFonts w:ascii="Verdana"/>
          <w:b/>
        </w:rPr>
      </w:pPr>
    </w:p>
    <w:p>
      <w:pPr>
        <w:spacing w:after="0"/>
        <w:jc w:val="left"/>
        <w:rPr>
          <w:rFonts w:ascii="Verdana"/>
        </w:rPr>
        <w:sectPr>
          <w:pgSz w:w="11910" w:h="16850"/>
          <w:pgMar w:header="0" w:footer="987" w:top="1060" w:bottom="1200" w:left="740" w:right="580"/>
        </w:sectPr>
      </w:pPr>
    </w:p>
    <w:p>
      <w:pPr>
        <w:pStyle w:val="ListParagraph"/>
        <w:numPr>
          <w:ilvl w:val="1"/>
          <w:numId w:val="5"/>
        </w:numPr>
        <w:tabs>
          <w:tab w:pos="881" w:val="left" w:leader="none"/>
          <w:tab w:pos="3038" w:val="left" w:leader="none"/>
        </w:tabs>
        <w:spacing w:line="211" w:lineRule="auto" w:before="116" w:after="0"/>
        <w:ind w:left="714" w:right="38" w:hanging="65"/>
        <w:jc w:val="left"/>
        <w:rPr>
          <w:rFonts w:ascii="Verdana" w:hAnsi="Verdana"/>
          <w:b/>
          <w:sz w:val="28"/>
        </w:rPr>
      </w:pPr>
      <w:r>
        <w:rPr>
          <w:b/>
          <w:shadow w:val="0"/>
          <w:color w:val="0D0D0D"/>
          <w:sz w:val="23"/>
        </w:rPr>
        <w:t>Андрагогічний і</w:t>
      </w:r>
      <w:r>
        <w:rPr>
          <w:b/>
          <w:shadow w:val="0"/>
          <w:color w:val="0D0D0D"/>
          <w:spacing w:val="1"/>
          <w:sz w:val="23"/>
        </w:rPr>
        <w:t> </w:t>
      </w:r>
      <w:r>
        <w:rPr>
          <w:b/>
          <w:shadow w:val="0"/>
          <w:color w:val="0D0D0D"/>
          <w:sz w:val="23"/>
        </w:rPr>
        <w:t>компетентнісний</w:t>
        <w:tab/>
      </w:r>
      <w:r>
        <w:rPr>
          <w:rFonts w:ascii="Verdana" w:hAnsi="Verdana"/>
          <w:b/>
          <w:shadow/>
          <w:spacing w:val="-4"/>
          <w:position w:val="-2"/>
          <w:sz w:val="28"/>
        </w:rPr>
        <w:t>A</w:t>
      </w:r>
    </w:p>
    <w:p>
      <w:pPr>
        <w:spacing w:line="235" w:lineRule="exact" w:before="0"/>
        <w:ind w:left="1216" w:right="0" w:firstLine="0"/>
        <w:jc w:val="left"/>
        <w:rPr>
          <w:b/>
          <w:sz w:val="23"/>
        </w:rPr>
      </w:pPr>
      <w:r>
        <w:rPr>
          <w:b/>
          <w:color w:val="0D0D0D"/>
          <w:sz w:val="23"/>
        </w:rPr>
        <w:t>підходи</w:t>
      </w:r>
    </w:p>
    <w:p>
      <w:pPr>
        <w:spacing w:line="226" w:lineRule="exact" w:before="139"/>
        <w:ind w:left="142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hadow/>
          <w:color w:val="0D0D0D"/>
          <w:sz w:val="23"/>
        </w:rPr>
        <w:t>3.</w:t>
      </w:r>
      <w:r>
        <w:rPr>
          <w:b/>
          <w:shadow w:val="0"/>
          <w:color w:val="0D0D0D"/>
          <w:spacing w:val="-6"/>
          <w:sz w:val="23"/>
        </w:rPr>
        <w:t> </w:t>
      </w:r>
      <w:r>
        <w:rPr>
          <w:b/>
          <w:shadow w:val="0"/>
          <w:color w:val="0D0D0D"/>
          <w:sz w:val="23"/>
        </w:rPr>
        <w:t>Відповідність</w:t>
      </w:r>
    </w:p>
    <w:p>
      <w:pPr>
        <w:tabs>
          <w:tab w:pos="1399" w:val="left" w:leader="none"/>
        </w:tabs>
        <w:spacing w:line="303" w:lineRule="exact" w:before="0"/>
        <w:ind w:left="650" w:right="0" w:firstLine="0"/>
        <w:jc w:val="left"/>
        <w:rPr>
          <w:b/>
          <w:sz w:val="23"/>
        </w:rPr>
      </w:pPr>
      <w:r>
        <w:rPr>
          <w:rFonts w:ascii="Verdana" w:hAnsi="Verdana"/>
          <w:b/>
          <w:shadow/>
          <w:position w:val="1"/>
          <w:sz w:val="28"/>
        </w:rPr>
        <w:t>C</w:t>
      </w:r>
      <w:r>
        <w:rPr>
          <w:rFonts w:ascii="Verdana" w:hAnsi="Verdana"/>
          <w:b/>
          <w:shadow w:val="0"/>
          <w:position w:val="1"/>
          <w:sz w:val="28"/>
        </w:rPr>
        <w:tab/>
      </w:r>
      <w:r>
        <w:rPr>
          <w:b/>
          <w:shadow w:val="0"/>
          <w:color w:val="0D0D0D"/>
          <w:sz w:val="23"/>
        </w:rPr>
        <w:t>Концепції</w:t>
      </w:r>
      <w:r>
        <w:rPr>
          <w:b/>
          <w:shadow w:val="0"/>
          <w:color w:val="0D0D0D"/>
          <w:spacing w:val="-4"/>
          <w:sz w:val="23"/>
        </w:rPr>
        <w:t> </w:t>
      </w:r>
      <w:r>
        <w:rPr>
          <w:b/>
          <w:shadow w:val="0"/>
          <w:color w:val="0D0D0D"/>
          <w:sz w:val="23"/>
        </w:rPr>
        <w:t>НУШ</w:t>
      </w:r>
    </w:p>
    <w:p>
      <w:pPr>
        <w:spacing w:after="0" w:line="303" w:lineRule="exact"/>
        <w:jc w:val="left"/>
        <w:rPr>
          <w:sz w:val="23"/>
        </w:rPr>
        <w:sectPr>
          <w:type w:val="continuous"/>
          <w:pgSz w:w="11910" w:h="16850"/>
          <w:pgMar w:top="1060" w:bottom="1940" w:left="740" w:right="580"/>
          <w:cols w:num="2" w:equalWidth="0">
            <w:col w:w="3297" w:space="3330"/>
            <w:col w:w="3963"/>
          </w:cols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2"/>
        <w:ind w:left="0" w:firstLine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060" w:bottom="1940" w:left="740" w:right="580"/>
        </w:sectPr>
      </w:pPr>
    </w:p>
    <w:p>
      <w:pPr>
        <w:tabs>
          <w:tab w:pos="3640" w:val="left" w:leader="none"/>
        </w:tabs>
        <w:spacing w:line="336" w:lineRule="exact" w:before="104"/>
        <w:ind w:left="1713" w:right="0" w:firstLine="0"/>
        <w:jc w:val="left"/>
        <w:rPr>
          <w:rFonts w:ascii="Verdana" w:hAnsi="Verdana"/>
          <w:b/>
          <w:sz w:val="28"/>
        </w:rPr>
      </w:pPr>
      <w:r>
        <w:rPr>
          <w:b/>
          <w:shadow/>
          <w:color w:val="0D0D0D"/>
          <w:sz w:val="23"/>
        </w:rPr>
        <w:t>5.</w:t>
      </w:r>
      <w:r>
        <w:rPr>
          <w:b/>
          <w:shadow w:val="0"/>
          <w:color w:val="0D0D0D"/>
          <w:spacing w:val="-1"/>
          <w:sz w:val="23"/>
        </w:rPr>
        <w:t> </w:t>
      </w:r>
      <w:r>
        <w:rPr>
          <w:b/>
          <w:shadow w:val="0"/>
          <w:color w:val="0D0D0D"/>
          <w:sz w:val="23"/>
        </w:rPr>
        <w:t>Гнучкість</w:t>
      </w:r>
      <w:r>
        <w:rPr>
          <w:b/>
          <w:shadow w:val="0"/>
          <w:color w:val="0D0D0D"/>
          <w:spacing w:val="-1"/>
          <w:sz w:val="23"/>
        </w:rPr>
        <w:t> </w:t>
      </w:r>
      <w:r>
        <w:rPr>
          <w:b/>
          <w:shadow w:val="0"/>
          <w:color w:val="0D0D0D"/>
          <w:sz w:val="23"/>
        </w:rPr>
        <w:t>у</w:t>
        <w:tab/>
      </w:r>
      <w:r>
        <w:rPr>
          <w:rFonts w:ascii="Verdana" w:hAnsi="Verdana"/>
          <w:b/>
          <w:shadow/>
          <w:sz w:val="28"/>
        </w:rPr>
        <w:t>E</w:t>
      </w:r>
    </w:p>
    <w:p>
      <w:pPr>
        <w:spacing w:line="240" w:lineRule="auto" w:before="0"/>
        <w:ind w:left="1919" w:right="748" w:hanging="137"/>
        <w:jc w:val="left"/>
        <w:rPr>
          <w:b/>
          <w:sz w:val="23"/>
        </w:rPr>
      </w:pPr>
      <w:r>
        <w:rPr>
          <w:b/>
          <w:color w:val="0D0D0D"/>
          <w:sz w:val="23"/>
        </w:rPr>
        <w:t>застосуванні</w:t>
      </w:r>
      <w:r>
        <w:rPr>
          <w:b/>
          <w:color w:val="0D0D0D"/>
          <w:spacing w:val="-55"/>
          <w:sz w:val="23"/>
        </w:rPr>
        <w:t> </w:t>
      </w:r>
      <w:r>
        <w:rPr>
          <w:b/>
          <w:color w:val="0D0D0D"/>
          <w:sz w:val="23"/>
        </w:rPr>
        <w:t>стандарту</w:t>
      </w:r>
    </w:p>
    <w:p>
      <w:pPr>
        <w:spacing w:line="189" w:lineRule="auto" w:before="153"/>
        <w:ind w:left="2090" w:right="1476" w:hanging="377"/>
        <w:jc w:val="left"/>
        <w:rPr>
          <w:b/>
          <w:sz w:val="23"/>
        </w:rPr>
      </w:pPr>
      <w:r>
        <w:rPr/>
        <w:br w:type="column"/>
      </w:r>
      <w:r>
        <w:rPr>
          <w:rFonts w:ascii="Verdana" w:hAnsi="Verdana"/>
          <w:b/>
          <w:shadow/>
          <w:position w:val="-5"/>
          <w:sz w:val="28"/>
        </w:rPr>
        <w:t>D</w:t>
      </w:r>
      <w:r>
        <w:rPr>
          <w:rFonts w:ascii="Verdana" w:hAnsi="Verdana"/>
          <w:b/>
          <w:shadow w:val="0"/>
          <w:color w:val="0D0D0D"/>
          <w:spacing w:val="43"/>
          <w:sz w:val="28"/>
        </w:rPr>
        <w:t> </w:t>
      </w:r>
      <w:r>
        <w:rPr>
          <w:b/>
          <w:shadow/>
          <w:color w:val="0D0D0D"/>
          <w:sz w:val="23"/>
        </w:rPr>
        <w:t>4.</w:t>
      </w:r>
      <w:r>
        <w:rPr>
          <w:b/>
          <w:shadow w:val="0"/>
          <w:color w:val="0D0D0D"/>
          <w:spacing w:val="-2"/>
          <w:sz w:val="23"/>
        </w:rPr>
        <w:t> </w:t>
      </w:r>
      <w:r>
        <w:rPr>
          <w:b/>
          <w:shadow w:val="0"/>
          <w:color w:val="0D0D0D"/>
          <w:sz w:val="23"/>
        </w:rPr>
        <w:t>Орієнтованість</w:t>
      </w:r>
      <w:r>
        <w:rPr>
          <w:b/>
          <w:shadow w:val="0"/>
          <w:color w:val="0D0D0D"/>
          <w:spacing w:val="-2"/>
          <w:sz w:val="23"/>
        </w:rPr>
        <w:t> </w:t>
      </w:r>
      <w:r>
        <w:rPr>
          <w:b/>
          <w:shadow w:val="0"/>
          <w:color w:val="0D0D0D"/>
          <w:sz w:val="23"/>
        </w:rPr>
        <w:t>на</w:t>
      </w:r>
      <w:r>
        <w:rPr>
          <w:b/>
          <w:shadow w:val="0"/>
          <w:color w:val="0D0D0D"/>
          <w:spacing w:val="-55"/>
          <w:sz w:val="23"/>
        </w:rPr>
        <w:t> </w:t>
      </w:r>
      <w:r>
        <w:rPr>
          <w:b/>
          <w:shadow w:val="0"/>
          <w:color w:val="0D0D0D"/>
          <w:sz w:val="23"/>
        </w:rPr>
        <w:t>безперервний</w:t>
      </w:r>
    </w:p>
    <w:p>
      <w:pPr>
        <w:spacing w:line="244" w:lineRule="auto" w:before="13"/>
        <w:ind w:left="2090" w:right="1262" w:firstLine="0"/>
        <w:jc w:val="left"/>
        <w:rPr>
          <w:b/>
          <w:sz w:val="23"/>
        </w:rPr>
      </w:pPr>
      <w:r>
        <w:rPr>
          <w:b/>
          <w:color w:val="0D0D0D"/>
          <w:sz w:val="23"/>
        </w:rPr>
        <w:t>професійний розвиток</w:t>
      </w:r>
      <w:r>
        <w:rPr>
          <w:b/>
          <w:color w:val="0D0D0D"/>
          <w:spacing w:val="-55"/>
          <w:sz w:val="23"/>
        </w:rPr>
        <w:t> </w:t>
      </w:r>
      <w:r>
        <w:rPr>
          <w:b/>
          <w:color w:val="0D0D0D"/>
          <w:sz w:val="23"/>
        </w:rPr>
        <w:t>керівника</w:t>
      </w:r>
    </w:p>
    <w:p>
      <w:pPr>
        <w:spacing w:after="0" w:line="244" w:lineRule="auto"/>
        <w:jc w:val="left"/>
        <w:rPr>
          <w:sz w:val="23"/>
        </w:rPr>
        <w:sectPr>
          <w:type w:val="continuous"/>
          <w:pgSz w:w="11910" w:h="16850"/>
          <w:pgMar w:top="1060" w:bottom="1940" w:left="740" w:right="580"/>
          <w:cols w:num="2" w:equalWidth="0">
            <w:col w:w="3873" w:space="1002"/>
            <w:col w:w="5715"/>
          </w:cols>
        </w:sectPr>
      </w:pPr>
    </w:p>
    <w:p>
      <w:pPr>
        <w:pStyle w:val="BodyText"/>
        <w:spacing w:before="8"/>
        <w:ind w:left="0" w:firstLine="0"/>
        <w:jc w:val="left"/>
        <w:rPr>
          <w:b/>
          <w:sz w:val="9"/>
        </w:rPr>
      </w:pPr>
    </w:p>
    <w:p>
      <w:pPr>
        <w:spacing w:before="89"/>
        <w:ind w:left="393" w:right="550" w:firstLine="720"/>
        <w:jc w:val="left"/>
        <w:rPr>
          <w:b/>
          <w:i/>
          <w:sz w:val="28"/>
        </w:rPr>
      </w:pPr>
      <w:r>
        <w:rPr>
          <w:b/>
          <w:i/>
          <w:sz w:val="28"/>
        </w:rPr>
        <w:t>Схема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1.</w:t>
      </w:r>
      <w:r>
        <w:rPr>
          <w:b/>
          <w:i/>
          <w:spacing w:val="12"/>
          <w:sz w:val="28"/>
        </w:rPr>
        <w:t> </w:t>
      </w:r>
      <w:r>
        <w:rPr>
          <w:b/>
          <w:i/>
          <w:sz w:val="28"/>
        </w:rPr>
        <w:t>П’ять</w:t>
      </w:r>
      <w:r>
        <w:rPr>
          <w:b/>
          <w:i/>
          <w:spacing w:val="12"/>
          <w:sz w:val="28"/>
        </w:rPr>
        <w:t> </w:t>
      </w:r>
      <w:r>
        <w:rPr>
          <w:b/>
          <w:i/>
          <w:sz w:val="28"/>
        </w:rPr>
        <w:t>ключових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засад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формування</w:t>
      </w:r>
      <w:r>
        <w:rPr>
          <w:b/>
          <w:i/>
          <w:spacing w:val="12"/>
          <w:sz w:val="28"/>
        </w:rPr>
        <w:t> </w:t>
      </w:r>
      <w:r>
        <w:rPr>
          <w:b/>
          <w:i/>
          <w:sz w:val="28"/>
        </w:rPr>
        <w:t>контенту</w:t>
      </w:r>
      <w:r>
        <w:rPr>
          <w:b/>
          <w:i/>
          <w:spacing w:val="11"/>
          <w:sz w:val="28"/>
        </w:rPr>
        <w:t> </w:t>
      </w:r>
      <w:r>
        <w:rPr>
          <w:b/>
          <w:i/>
          <w:sz w:val="28"/>
        </w:rPr>
        <w:t>стандарту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професії «Керівник ЗЗСО»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060" w:bottom="1940" w:left="740" w:right="580"/>
        </w:sectPr>
      </w:pPr>
    </w:p>
    <w:p>
      <w:pPr>
        <w:pStyle w:val="Heading1"/>
        <w:spacing w:line="321" w:lineRule="exact" w:before="69"/>
        <w:ind w:left="959"/>
        <w:jc w:val="left"/>
      </w:pPr>
      <w:r>
        <w:rPr/>
        <w:t>Загальні</w:t>
      </w:r>
      <w:r>
        <w:rPr>
          <w:spacing w:val="-4"/>
        </w:rPr>
        <w:t> </w:t>
      </w:r>
      <w:r>
        <w:rPr/>
        <w:t>компетенції:</w:t>
      </w:r>
    </w:p>
    <w:p>
      <w:pPr>
        <w:pStyle w:val="BodyText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Громадянська</w:t>
      </w:r>
      <w:r>
        <w:rPr>
          <w:spacing w:val="43"/>
        </w:rPr>
        <w:t> </w:t>
      </w:r>
      <w:r>
        <w:rPr/>
        <w:t>компетентність</w:t>
      </w:r>
      <w:r>
        <w:rPr>
          <w:spacing w:val="47"/>
        </w:rPr>
        <w:t> </w:t>
      </w:r>
      <w:r>
        <w:rPr/>
        <w:t>–</w:t>
      </w:r>
      <w:r>
        <w:rPr>
          <w:spacing w:val="45"/>
        </w:rPr>
        <w:t> </w:t>
      </w:r>
      <w:r>
        <w:rPr/>
        <w:t>здатність</w:t>
      </w:r>
      <w:r>
        <w:rPr>
          <w:spacing w:val="43"/>
        </w:rPr>
        <w:t> </w:t>
      </w:r>
      <w:r>
        <w:rPr/>
        <w:t>діяти</w:t>
      </w:r>
      <w:r>
        <w:rPr>
          <w:spacing w:val="44"/>
        </w:rPr>
        <w:t> </w:t>
      </w:r>
      <w:r>
        <w:rPr/>
        <w:t>як</w:t>
      </w:r>
      <w:r>
        <w:rPr>
          <w:spacing w:val="45"/>
        </w:rPr>
        <w:t> </w:t>
      </w:r>
      <w:r>
        <w:rPr/>
        <w:t>відповідальний</w:t>
      </w:r>
      <w:r>
        <w:rPr>
          <w:spacing w:val="-67"/>
        </w:rPr>
        <w:t> </w:t>
      </w:r>
      <w:r>
        <w:rPr/>
        <w:t>громадянин</w:t>
      </w:r>
      <w:r>
        <w:rPr>
          <w:spacing w:val="-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суспільства;</w:t>
      </w:r>
    </w:p>
    <w:p>
      <w:pPr>
        <w:pStyle w:val="BodyText"/>
        <w:spacing w:line="320" w:lineRule="exact"/>
        <w:ind w:left="1833" w:firstLine="0"/>
        <w:jc w:val="left"/>
      </w:pPr>
      <w:r>
        <w:rPr/>
        <w:pict>
          <v:group style="position:absolute;margin-left:84.984001pt;margin-top:.481367pt;width:21.85pt;height:31.7pt;mso-position-horizontal-relative:page;mso-position-vertical-relative:paragraph;z-index:-18204672" coordorigin="1700,10" coordsize="437,634">
            <v:shape style="position:absolute;left:1699;top:9;width:437;height:312" type="#_x0000_t75" stroked="false">
              <v:imagedata r:id="rId13" o:title=""/>
            </v:shape>
            <v:shape style="position:absolute;left:1699;top:331;width:437;height:312" type="#_x0000_t75" stroked="false">
              <v:imagedata r:id="rId13" o:title=""/>
            </v:shape>
            <w10:wrap type="none"/>
          </v:group>
        </w:pict>
      </w:r>
      <w:r>
        <w:rPr/>
        <w:t>Соціальна</w:t>
      </w:r>
      <w:r>
        <w:rPr>
          <w:spacing w:val="-3"/>
        </w:rPr>
        <w:t> </w:t>
      </w:r>
      <w:r>
        <w:rPr/>
        <w:t>компетентність</w:t>
      </w:r>
      <w:r>
        <w:rPr>
          <w:spacing w:val="-6"/>
        </w:rPr>
        <w:t> </w:t>
      </w:r>
      <w:r>
        <w:rPr/>
        <w:t>–</w:t>
      </w:r>
      <w:r>
        <w:rPr>
          <w:spacing w:val="-1"/>
        </w:rPr>
        <w:t> </w:t>
      </w:r>
      <w:r>
        <w:rPr/>
        <w:t>здатність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ефективної</w:t>
      </w:r>
      <w:r>
        <w:rPr>
          <w:spacing w:val="-1"/>
        </w:rPr>
        <w:t> </w:t>
      </w:r>
      <w:r>
        <w:rPr/>
        <w:t>комунікації;</w:t>
      </w:r>
    </w:p>
    <w:p>
      <w:pPr>
        <w:pStyle w:val="BodyText"/>
        <w:tabs>
          <w:tab w:pos="3573" w:val="left" w:leader="none"/>
          <w:tab w:pos="5894" w:val="left" w:leader="none"/>
          <w:tab w:pos="6506" w:val="left" w:leader="none"/>
          <w:tab w:pos="8078" w:val="left" w:leader="none"/>
          <w:tab w:pos="8831" w:val="left" w:leader="none"/>
        </w:tabs>
        <w:ind w:right="552" w:firstLine="1439"/>
        <w:jc w:val="left"/>
      </w:pPr>
      <w:r>
        <w:rPr/>
        <w:t>Культурна</w:t>
        <w:tab/>
        <w:t>компетентність</w:t>
        <w:tab/>
        <w:t>–</w:t>
        <w:tab/>
        <w:t>здатність</w:t>
        <w:tab/>
        <w:t>до</w:t>
        <w:tab/>
      </w:r>
      <w:r>
        <w:rPr>
          <w:spacing w:val="-1"/>
        </w:rPr>
        <w:t>цінування</w:t>
      </w:r>
      <w:r>
        <w:rPr>
          <w:spacing w:val="-67"/>
        </w:rPr>
        <w:t> </w:t>
      </w:r>
      <w:r>
        <w:rPr/>
        <w:t>багатоманітності</w:t>
      </w:r>
      <w:r>
        <w:rPr>
          <w:spacing w:val="-1"/>
        </w:rPr>
        <w:t> </w:t>
      </w:r>
      <w:r>
        <w:rPr/>
        <w:t>та мультикультурності;</w:t>
      </w:r>
    </w:p>
    <w:p>
      <w:pPr>
        <w:pStyle w:val="BodyText"/>
        <w:tabs>
          <w:tab w:pos="3195" w:val="left" w:leader="none"/>
          <w:tab w:pos="5338" w:val="left" w:leader="none"/>
          <w:tab w:pos="5772" w:val="left" w:leader="none"/>
          <w:tab w:pos="6878" w:val="left" w:leader="none"/>
          <w:tab w:pos="8300" w:val="left" w:leader="none"/>
        </w:tabs>
        <w:ind w:right="552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Цифрова</w:t>
        <w:tab/>
        <w:t>компетентність</w:t>
        <w:tab/>
        <w:t>–</w:t>
        <w:tab/>
        <w:t>вміння</w:t>
        <w:tab/>
        <w:t>критично</w:t>
        <w:tab/>
      </w:r>
      <w:r>
        <w:rPr>
          <w:spacing w:val="-1"/>
        </w:rPr>
        <w:t>користуватися</w:t>
      </w:r>
      <w:r>
        <w:rPr>
          <w:spacing w:val="-67"/>
        </w:rPr>
        <w:t> </w:t>
      </w:r>
      <w:r>
        <w:rPr/>
        <w:t>інформаційними</w:t>
      </w:r>
      <w:r>
        <w:rPr>
          <w:spacing w:val="-1"/>
        </w:rPr>
        <w:t> </w:t>
      </w:r>
      <w:r>
        <w:rPr/>
        <w:t>технологіями;</w:t>
      </w:r>
    </w:p>
    <w:p>
      <w:pPr>
        <w:pStyle w:val="BodyText"/>
        <w:spacing w:line="323" w:lineRule="exact"/>
        <w:ind w:left="959" w:firstLine="0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Підприємницька</w:t>
      </w:r>
      <w:r>
        <w:rPr>
          <w:spacing w:val="-4"/>
        </w:rPr>
        <w:t> </w:t>
      </w:r>
      <w:r>
        <w:rPr/>
        <w:t>компетентність</w:t>
      </w:r>
      <w:r>
        <w:rPr>
          <w:spacing w:val="-3"/>
        </w:rPr>
        <w:t> </w:t>
      </w:r>
      <w:r>
        <w:rPr/>
        <w:t>–</w:t>
      </w:r>
      <w:r>
        <w:rPr>
          <w:spacing w:val="62"/>
        </w:rPr>
        <w:t> </w:t>
      </w:r>
      <w:r>
        <w:rPr/>
        <w:t>вміння</w:t>
      </w:r>
      <w:r>
        <w:rPr>
          <w:spacing w:val="-7"/>
        </w:rPr>
        <w:t> </w:t>
      </w:r>
      <w:r>
        <w:rPr/>
        <w:t>бути</w:t>
      </w:r>
      <w:r>
        <w:rPr>
          <w:spacing w:val="-4"/>
        </w:rPr>
        <w:t> </w:t>
      </w:r>
      <w:r>
        <w:rPr/>
        <w:t>креативним.</w:t>
      </w:r>
    </w:p>
    <w:p>
      <w:pPr>
        <w:spacing w:before="0"/>
        <w:ind w:left="1833" w:right="1711" w:hanging="874"/>
        <w:jc w:val="left"/>
        <w:rPr>
          <w:sz w:val="28"/>
        </w:rPr>
      </w:pPr>
      <w:r>
        <w:rPr/>
        <w:pict>
          <v:group style="position:absolute;margin-left:84.984001pt;margin-top:16.670324pt;width:21.85pt;height:64pt;mso-position-horizontal-relative:page;mso-position-vertical-relative:paragraph;z-index:-18204160" coordorigin="1700,333" coordsize="437,1280">
            <v:shape style="position:absolute;left:1699;top:333;width:437;height:312" type="#_x0000_t75" stroked="false">
              <v:imagedata r:id="rId13" o:title=""/>
            </v:shape>
            <v:shape style="position:absolute;left:1699;top:655;width:437;height:312" type="#_x0000_t75" stroked="false">
              <v:imagedata r:id="rId13" o:title=""/>
            </v:shape>
            <v:shape style="position:absolute;left:1699;top:976;width:437;height:312" type="#_x0000_t75" stroked="false">
              <v:imagedata r:id="rId13" o:title=""/>
            </v:shape>
            <v:shape style="position:absolute;left:1699;top:1301;width:437;height:312" type="#_x0000_t75" stroked="false">
              <v:imagedata r:id="rId13" o:title=""/>
            </v:shape>
            <w10:wrap type="none"/>
          </v:group>
        </w:pict>
      </w:r>
      <w:r>
        <w:rPr>
          <w:b/>
          <w:sz w:val="28"/>
        </w:rPr>
        <w:t>Перелік Трудових функцій, покладених на директора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Стратегічний розвиток закладу загальної середньої освіти;</w:t>
      </w:r>
      <w:r>
        <w:rPr>
          <w:spacing w:val="-68"/>
          <w:sz w:val="28"/>
        </w:rPr>
        <w:t> </w:t>
      </w:r>
      <w:r>
        <w:rPr>
          <w:sz w:val="28"/>
        </w:rPr>
        <w:t>Керівництво та моніторинг освітнього процесу;</w:t>
      </w:r>
      <w:r>
        <w:rPr>
          <w:spacing w:val="1"/>
          <w:sz w:val="28"/>
        </w:rPr>
        <w:t> </w:t>
      </w:r>
      <w:r>
        <w:rPr>
          <w:sz w:val="28"/>
        </w:rPr>
        <w:t>Партнерська</w:t>
      </w:r>
      <w:r>
        <w:rPr>
          <w:spacing w:val="-1"/>
          <w:sz w:val="28"/>
        </w:rPr>
        <w:t> </w:t>
      </w:r>
      <w:r>
        <w:rPr>
          <w:sz w:val="28"/>
        </w:rPr>
        <w:t>взаємодія;</w:t>
      </w:r>
    </w:p>
    <w:p>
      <w:pPr>
        <w:pStyle w:val="BodyText"/>
        <w:ind w:firstLine="1439"/>
        <w:jc w:val="left"/>
      </w:pPr>
      <w:r>
        <w:rPr/>
        <w:t>Організація</w:t>
      </w:r>
      <w:r>
        <w:rPr>
          <w:spacing w:val="20"/>
        </w:rPr>
        <w:t> </w:t>
      </w:r>
      <w:r>
        <w:rPr/>
        <w:t>здорового,</w:t>
      </w:r>
      <w:r>
        <w:rPr>
          <w:spacing w:val="17"/>
        </w:rPr>
        <w:t> </w:t>
      </w:r>
      <w:r>
        <w:rPr/>
        <w:t>безпечного,</w:t>
      </w:r>
      <w:r>
        <w:rPr>
          <w:spacing w:val="17"/>
        </w:rPr>
        <w:t> </w:t>
      </w:r>
      <w:r>
        <w:rPr/>
        <w:t>розвивального,</w:t>
      </w:r>
      <w:r>
        <w:rPr>
          <w:spacing w:val="19"/>
        </w:rPr>
        <w:t> </w:t>
      </w:r>
      <w:r>
        <w:rPr/>
        <w:t>інклюзивного</w:t>
      </w:r>
      <w:r>
        <w:rPr>
          <w:spacing w:val="-67"/>
        </w:rPr>
        <w:t> </w:t>
      </w:r>
      <w:r>
        <w:rPr/>
        <w:t>середовища;</w:t>
      </w:r>
    </w:p>
    <w:p>
      <w:pPr>
        <w:pStyle w:val="BodyText"/>
        <w:spacing w:line="323" w:lineRule="exact"/>
        <w:ind w:left="959" w:firstLine="0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Безперервний</w:t>
      </w:r>
      <w:r>
        <w:rPr>
          <w:spacing w:val="-7"/>
        </w:rPr>
        <w:t> </w:t>
      </w:r>
      <w:r>
        <w:rPr/>
        <w:t>професійний</w:t>
      </w:r>
      <w:r>
        <w:rPr>
          <w:spacing w:val="-9"/>
        </w:rPr>
        <w:t> </w:t>
      </w:r>
      <w:r>
        <w:rPr/>
        <w:t>розвиток</w:t>
      </w:r>
      <w:r>
        <w:rPr>
          <w:spacing w:val="-7"/>
        </w:rPr>
        <w:t> </w:t>
      </w:r>
      <w:r>
        <w:rPr/>
        <w:t>керівника.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1298565</wp:posOffset>
            </wp:positionH>
            <wp:positionV relativeFrom="paragraph">
              <wp:posOffset>167202</wp:posOffset>
            </wp:positionV>
            <wp:extent cx="4783094" cy="2770632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094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 w:firstLine="0"/>
        <w:jc w:val="left"/>
        <w:rPr>
          <w:sz w:val="33"/>
        </w:rPr>
      </w:pPr>
    </w:p>
    <w:p>
      <w:pPr>
        <w:pStyle w:val="Heading2"/>
        <w:spacing w:line="240" w:lineRule="auto"/>
        <w:ind w:left="2250"/>
        <w:jc w:val="both"/>
      </w:pPr>
      <w:r>
        <w:rPr/>
        <w:t>Схема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П’ять</w:t>
      </w:r>
      <w:r>
        <w:rPr>
          <w:spacing w:val="-7"/>
        </w:rPr>
        <w:t> </w:t>
      </w:r>
      <w:r>
        <w:rPr/>
        <w:t>трудових функцій</w:t>
      </w:r>
      <w:r>
        <w:rPr>
          <w:spacing w:val="-1"/>
        </w:rPr>
        <w:t> </w:t>
      </w:r>
      <w:r>
        <w:rPr/>
        <w:t>керівника</w:t>
      </w:r>
      <w:r>
        <w:rPr>
          <w:spacing w:val="-4"/>
        </w:rPr>
        <w:t> </w:t>
      </w:r>
      <w:r>
        <w:rPr/>
        <w:t>ЗЗСО</w:t>
      </w:r>
    </w:p>
    <w:p>
      <w:pPr>
        <w:pStyle w:val="BodyText"/>
        <w:spacing w:before="156"/>
        <w:ind w:right="547"/>
      </w:pPr>
      <w:r>
        <w:rPr/>
        <w:t>Якщо</w:t>
      </w:r>
      <w:r>
        <w:rPr>
          <w:spacing w:val="60"/>
        </w:rPr>
        <w:t> </w:t>
      </w:r>
      <w:r>
        <w:rPr/>
        <w:t>дуже</w:t>
      </w:r>
      <w:r>
        <w:rPr>
          <w:spacing w:val="63"/>
        </w:rPr>
        <w:t> </w:t>
      </w:r>
      <w:r>
        <w:rPr/>
        <w:t>коротко,</w:t>
      </w:r>
      <w:r>
        <w:rPr>
          <w:spacing w:val="62"/>
        </w:rPr>
        <w:t> </w:t>
      </w:r>
      <w:r>
        <w:rPr/>
        <w:t>то</w:t>
      </w:r>
      <w:r>
        <w:rPr>
          <w:spacing w:val="61"/>
        </w:rPr>
        <w:t> </w:t>
      </w:r>
      <w:r>
        <w:rPr/>
        <w:t>директор</w:t>
      </w:r>
      <w:r>
        <w:rPr>
          <w:spacing w:val="63"/>
        </w:rPr>
        <w:t> </w:t>
      </w:r>
      <w:r>
        <w:rPr/>
        <w:t>школи</w:t>
      </w:r>
      <w:r>
        <w:rPr>
          <w:spacing w:val="63"/>
        </w:rPr>
        <w:t> </w:t>
      </w:r>
      <w:r>
        <w:rPr/>
        <w:t>має</w:t>
      </w:r>
      <w:r>
        <w:rPr>
          <w:spacing w:val="62"/>
        </w:rPr>
        <w:t> </w:t>
      </w:r>
      <w:r>
        <w:rPr/>
        <w:t>знати</w:t>
      </w:r>
      <w:r>
        <w:rPr>
          <w:spacing w:val="63"/>
        </w:rPr>
        <w:t> </w:t>
      </w:r>
      <w:r>
        <w:rPr/>
        <w:t>нормативно-правову</w:t>
      </w:r>
      <w:r>
        <w:rPr>
          <w:spacing w:val="-68"/>
        </w:rPr>
        <w:t> </w:t>
      </w:r>
      <w:r>
        <w:rPr/>
        <w:t>базу</w:t>
      </w:r>
      <w:r>
        <w:rPr>
          <w:spacing w:val="55"/>
        </w:rPr>
        <w:t> </w:t>
      </w:r>
      <w:r>
        <w:rPr/>
        <w:t>та</w:t>
      </w:r>
      <w:r>
        <w:rPr>
          <w:spacing w:val="59"/>
        </w:rPr>
        <w:t> </w:t>
      </w:r>
      <w:r>
        <w:rPr/>
        <w:t>пояснити</w:t>
      </w:r>
      <w:r>
        <w:rPr>
          <w:spacing w:val="60"/>
        </w:rPr>
        <w:t> </w:t>
      </w:r>
      <w:r>
        <w:rPr/>
        <w:t>її</w:t>
      </w:r>
      <w:r>
        <w:rPr>
          <w:spacing w:val="58"/>
        </w:rPr>
        <w:t> </w:t>
      </w:r>
      <w:r>
        <w:rPr/>
        <w:t>своїй</w:t>
      </w:r>
      <w:r>
        <w:rPr>
          <w:spacing w:val="59"/>
        </w:rPr>
        <w:t> </w:t>
      </w:r>
      <w:r>
        <w:rPr/>
        <w:t>команді,</w:t>
      </w:r>
      <w:r>
        <w:rPr>
          <w:spacing w:val="58"/>
        </w:rPr>
        <w:t> </w:t>
      </w:r>
      <w:r>
        <w:rPr/>
        <w:t>слідкувати,</w:t>
      </w:r>
      <w:r>
        <w:rPr>
          <w:spacing w:val="58"/>
        </w:rPr>
        <w:t> </w:t>
      </w:r>
      <w:r>
        <w:rPr/>
        <w:t>щоб</w:t>
      </w:r>
      <w:r>
        <w:rPr>
          <w:spacing w:val="61"/>
        </w:rPr>
        <w:t> </w:t>
      </w:r>
      <w:r>
        <w:rPr/>
        <w:t>вся</w:t>
      </w:r>
      <w:r>
        <w:rPr>
          <w:spacing w:val="56"/>
        </w:rPr>
        <w:t> </w:t>
      </w:r>
      <w:r>
        <w:rPr/>
        <w:t>школа</w:t>
      </w:r>
      <w:r>
        <w:rPr>
          <w:spacing w:val="59"/>
        </w:rPr>
        <w:t> </w:t>
      </w:r>
      <w:r>
        <w:rPr/>
        <w:t>працювала</w:t>
      </w:r>
      <w:r>
        <w:rPr>
          <w:spacing w:val="59"/>
        </w:rPr>
        <w:t> </w:t>
      </w:r>
      <w:r>
        <w:rPr/>
        <w:t>за</w:t>
      </w:r>
      <w:r>
        <w:rPr>
          <w:spacing w:val="-68"/>
        </w:rPr>
        <w:t> </w:t>
      </w:r>
      <w:r>
        <w:rPr/>
        <w:t>цими</w:t>
      </w:r>
      <w:r>
        <w:rPr>
          <w:spacing w:val="-1"/>
        </w:rPr>
        <w:t> </w:t>
      </w:r>
      <w:r>
        <w:rPr/>
        <w:t>нормами.</w:t>
      </w:r>
    </w:p>
    <w:p>
      <w:pPr>
        <w:spacing w:before="0"/>
        <w:ind w:left="393" w:right="554" w:firstLine="566"/>
        <w:jc w:val="both"/>
        <w:rPr>
          <w:sz w:val="28"/>
        </w:rPr>
      </w:pPr>
      <w:r>
        <w:rPr>
          <w:sz w:val="28"/>
        </w:rPr>
        <w:t>Виділяють</w:t>
      </w:r>
      <w:r>
        <w:rPr>
          <w:spacing w:val="1"/>
          <w:sz w:val="28"/>
        </w:rPr>
        <w:t> </w:t>
      </w:r>
      <w:r>
        <w:rPr>
          <w:sz w:val="28"/>
        </w:rPr>
        <w:t>два</w:t>
      </w:r>
      <w:r>
        <w:rPr>
          <w:spacing w:val="1"/>
          <w:sz w:val="28"/>
        </w:rPr>
        <w:t> </w:t>
      </w:r>
      <w:r>
        <w:rPr>
          <w:sz w:val="28"/>
        </w:rPr>
        <w:t>виміри</w:t>
      </w:r>
      <w:r>
        <w:rPr>
          <w:spacing w:val="1"/>
          <w:sz w:val="28"/>
        </w:rPr>
        <w:t> </w:t>
      </w:r>
      <w:r>
        <w:rPr>
          <w:sz w:val="28"/>
        </w:rPr>
        <w:t>професійної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державному</w:t>
      </w:r>
      <w:r>
        <w:rPr>
          <w:spacing w:val="1"/>
          <w:sz w:val="28"/>
        </w:rPr>
        <w:t> </w:t>
      </w:r>
      <w:r>
        <w:rPr>
          <w:sz w:val="28"/>
        </w:rPr>
        <w:t>стандарті: </w:t>
      </w:r>
      <w:r>
        <w:rPr>
          <w:b/>
          <w:i/>
          <w:sz w:val="28"/>
        </w:rPr>
        <w:t>керівник-лідер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i/>
          <w:sz w:val="28"/>
        </w:rPr>
        <w:t>керівник-менеджер</w:t>
      </w:r>
      <w:r>
        <w:rPr>
          <w:sz w:val="28"/>
        </w:rPr>
        <w:t>.</w:t>
      </w:r>
    </w:p>
    <w:p>
      <w:pPr>
        <w:pStyle w:val="BodyText"/>
        <w:ind w:right="548"/>
      </w:pPr>
      <w:r>
        <w:rPr/>
        <w:t>Сучасний навчальний заклад існує в ринкових відносинах. Тому директор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технологіями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освіті,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залишитися</w:t>
      </w:r>
      <w:r>
        <w:rPr>
          <w:spacing w:val="1"/>
        </w:rPr>
        <w:t> </w:t>
      </w:r>
      <w:r>
        <w:rPr/>
        <w:t>осторонь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>
          <w:b/>
          <w:i/>
        </w:rPr>
        <w:t>Директор-менеджер</w:t>
      </w:r>
      <w:r>
        <w:rPr>
          <w:b/>
          <w:i/>
          <w:spacing w:val="1"/>
        </w:rPr>
        <w:t> </w:t>
      </w:r>
      <w:r>
        <w:rPr/>
        <w:t>управляє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організовує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професійну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культури</w:t>
      </w:r>
      <w:r>
        <w:rPr>
          <w:spacing w:val="71"/>
        </w:rPr>
        <w:t> </w:t>
      </w:r>
      <w:r>
        <w:rPr/>
        <w:t>організації,</w:t>
      </w:r>
      <w:r>
        <w:rPr>
          <w:spacing w:val="-67"/>
        </w:rPr>
        <w:t> </w:t>
      </w:r>
      <w:r>
        <w:rPr/>
        <w:t>організовує</w:t>
      </w:r>
      <w:r>
        <w:rPr>
          <w:spacing w:val="-3"/>
        </w:rPr>
        <w:t> </w:t>
      </w:r>
      <w:r>
        <w:rPr/>
        <w:t>й забезпечує</w:t>
      </w:r>
      <w:r>
        <w:rPr>
          <w:spacing w:val="-2"/>
        </w:rPr>
        <w:t> </w:t>
      </w:r>
      <w:r>
        <w:rPr/>
        <w:t>їх</w:t>
      </w:r>
      <w:r>
        <w:rPr>
          <w:spacing w:val="-3"/>
        </w:rPr>
        <w:t> </w:t>
      </w:r>
      <w:r>
        <w:rPr/>
        <w:t>діяльність.</w:t>
      </w:r>
      <w:r>
        <w:rPr>
          <w:spacing w:val="-2"/>
        </w:rPr>
        <w:t> </w:t>
      </w:r>
      <w:r>
        <w:rPr/>
        <w:t>Він формує</w:t>
      </w:r>
      <w:r>
        <w:rPr>
          <w:spacing w:val="-3"/>
        </w:rPr>
        <w:t> </w:t>
      </w:r>
      <w:r>
        <w:rPr/>
        <w:t>стратегію,</w:t>
      </w:r>
      <w:r>
        <w:rPr>
          <w:spacing w:val="-2"/>
        </w:rPr>
        <w:t> </w:t>
      </w:r>
      <w:r>
        <w:rPr/>
        <w:t>контролює</w:t>
      </w:r>
      <w:r>
        <w:rPr>
          <w:spacing w:val="-5"/>
        </w:rPr>
        <w:t> </w:t>
      </w:r>
      <w:r>
        <w:rPr/>
        <w:t>процес</w:t>
      </w:r>
    </w:p>
    <w:p>
      <w:pPr>
        <w:spacing w:after="0"/>
        <w:sectPr>
          <w:pgSz w:w="11910" w:h="16850"/>
          <w:pgMar w:header="0" w:footer="987" w:top="1060" w:bottom="1180" w:left="740" w:right="580"/>
        </w:sectPr>
      </w:pPr>
    </w:p>
    <w:p>
      <w:pPr>
        <w:pStyle w:val="BodyText"/>
        <w:spacing w:before="65"/>
        <w:ind w:firstLine="0"/>
      </w:pPr>
      <w:r>
        <w:rPr/>
        <w:t>її</w:t>
      </w:r>
      <w:r>
        <w:rPr>
          <w:spacing w:val="-4"/>
        </w:rPr>
        <w:t> </w:t>
      </w:r>
      <w:r>
        <w:rPr/>
        <w:t>реалізації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аналізує</w:t>
      </w:r>
      <w:r>
        <w:rPr>
          <w:spacing w:val="-3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її</w:t>
      </w:r>
      <w:r>
        <w:rPr>
          <w:spacing w:val="-4"/>
        </w:rPr>
        <w:t> </w:t>
      </w:r>
      <w:r>
        <w:rPr/>
        <w:t>досягнення.</w:t>
      </w:r>
    </w:p>
    <w:p>
      <w:pPr>
        <w:pStyle w:val="BodyText"/>
        <w:spacing w:before="2"/>
        <w:ind w:right="550"/>
      </w:pPr>
      <w:r>
        <w:rPr/>
        <w:t>Процес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наймання,</w:t>
      </w:r>
      <w:r>
        <w:rPr>
          <w:spacing w:val="1"/>
        </w:rPr>
        <w:t> </w:t>
      </w:r>
      <w:r>
        <w:rPr/>
        <w:t>звільнення,</w:t>
      </w:r>
      <w:r>
        <w:rPr>
          <w:spacing w:val="1"/>
        </w:rPr>
        <w:t> </w:t>
      </w:r>
      <w:r>
        <w:rPr/>
        <w:t>мотивацію,</w:t>
      </w:r>
      <w:r>
        <w:rPr>
          <w:spacing w:val="1"/>
        </w:rPr>
        <w:t> </w:t>
      </w:r>
      <w:r>
        <w:rPr/>
        <w:t>менторство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супервізії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управлінця.</w:t>
      </w:r>
      <w:r>
        <w:rPr>
          <w:spacing w:val="1"/>
        </w:rPr>
        <w:t> </w:t>
      </w:r>
      <w:r>
        <w:rPr/>
        <w:t>Директорам</w:t>
      </w:r>
      <w:r>
        <w:rPr>
          <w:spacing w:val="1"/>
        </w:rPr>
        <w:t> </w:t>
      </w:r>
      <w:r>
        <w:rPr/>
        <w:t>доведеться</w:t>
      </w:r>
      <w:r>
        <w:rPr>
          <w:spacing w:val="1"/>
        </w:rPr>
        <w:t> </w:t>
      </w:r>
      <w:r>
        <w:rPr/>
        <w:t>глибоко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аналізувати</w:t>
      </w:r>
      <w:r>
        <w:rPr>
          <w:spacing w:val="-1"/>
        </w:rPr>
        <w:t> </w:t>
      </w:r>
      <w:r>
        <w:rPr/>
        <w:t>освітній</w:t>
      </w:r>
      <w:r>
        <w:rPr>
          <w:spacing w:val="-3"/>
        </w:rPr>
        <w:t> </w:t>
      </w:r>
      <w:r>
        <w:rPr/>
        <w:t>процес,</w:t>
      </w:r>
      <w:r>
        <w:rPr>
          <w:spacing w:val="-2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вчителів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себе як</w:t>
      </w:r>
      <w:r>
        <w:rPr>
          <w:spacing w:val="-1"/>
        </w:rPr>
        <w:t> </w:t>
      </w:r>
      <w:r>
        <w:rPr/>
        <w:t>керівника.</w:t>
      </w:r>
    </w:p>
    <w:p>
      <w:pPr>
        <w:pStyle w:val="BodyText"/>
        <w:ind w:right="549"/>
      </w:pPr>
      <w:r>
        <w:rPr/>
        <w:t>Сучасний керівник закладу освіти має паралельно розвиватися </w:t>
      </w:r>
      <w:r>
        <w:rPr>
          <w:b/>
          <w:i/>
        </w:rPr>
        <w:t>як лідер </w:t>
      </w:r>
      <w:r>
        <w:rPr/>
        <w:t>і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гнучким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кожного,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прогресивним користувачем технологій, вміти працювати зі стресом своїм і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мислити,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постійному</w:t>
      </w:r>
      <w:r>
        <w:rPr>
          <w:spacing w:val="1"/>
        </w:rPr>
        <w:t> </w:t>
      </w:r>
      <w:r>
        <w:rPr/>
        <w:t>контакті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громадою, створювати безпечний та розвиваючий простір у школі. Саме тому</w:t>
      </w:r>
      <w:r>
        <w:rPr>
          <w:spacing w:val="1"/>
        </w:rPr>
        <w:t> </w:t>
      </w:r>
      <w:r>
        <w:rPr/>
        <w:t>зростає роль нарощування лідерського потенціалу керівників закладів загальної</w:t>
      </w:r>
      <w:r>
        <w:rPr>
          <w:spacing w:val="-67"/>
        </w:rPr>
        <w:t> </w:t>
      </w:r>
      <w:r>
        <w:rPr/>
        <w:t>середньої освіти.</w:t>
      </w:r>
    </w:p>
    <w:p>
      <w:pPr>
        <w:pStyle w:val="BodyText"/>
        <w:ind w:right="551"/>
      </w:pPr>
      <w:r>
        <w:rPr/>
        <w:t>Лідер – це людина яка веде за собою колектив задля досягнення спільної</w:t>
      </w:r>
      <w:r>
        <w:rPr>
          <w:spacing w:val="1"/>
        </w:rPr>
        <w:t> </w:t>
      </w:r>
      <w:r>
        <w:rPr/>
        <w:t>мети. Проте вести можна по-різному. Це залежить від цінностей лідера, його</w:t>
      </w:r>
      <w:r>
        <w:rPr>
          <w:spacing w:val="1"/>
        </w:rPr>
        <w:t> </w:t>
      </w:r>
      <w:r>
        <w:rPr/>
        <w:t>фокуса на короткостроковий результат чи довготривалу стратегію, важливість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лідерство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розкритті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задля</w:t>
      </w:r>
      <w:r>
        <w:rPr>
          <w:spacing w:val="71"/>
        </w:rPr>
        <w:t> </w:t>
      </w:r>
      <w:r>
        <w:rPr/>
        <w:t>досягнення</w:t>
      </w:r>
      <w:r>
        <w:rPr>
          <w:spacing w:val="-67"/>
        </w:rPr>
        <w:t> </w:t>
      </w:r>
      <w:r>
        <w:rPr/>
        <w:t>спільної мети. Коли лідер випромінює енергію та ентузіазм, заклад процвітає,</w:t>
      </w:r>
      <w:r>
        <w:rPr>
          <w:spacing w:val="1"/>
        </w:rPr>
        <w:t> </w:t>
      </w:r>
      <w:r>
        <w:rPr/>
        <w:t>атмосфера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колективі</w:t>
      </w:r>
      <w:r>
        <w:rPr>
          <w:spacing w:val="1"/>
        </w:rPr>
        <w:t> </w:t>
      </w:r>
      <w:r>
        <w:rPr/>
        <w:t>чудова.</w:t>
      </w:r>
      <w:r>
        <w:rPr>
          <w:spacing w:val="1"/>
        </w:rPr>
        <w:t> </w:t>
      </w:r>
      <w:r>
        <w:rPr/>
        <w:t>Лідер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надихати,</w:t>
      </w:r>
      <w:r>
        <w:rPr>
          <w:spacing w:val="1"/>
        </w:rPr>
        <w:t> </w:t>
      </w:r>
      <w:r>
        <w:rPr/>
        <w:t>пробуджувати</w:t>
      </w:r>
      <w:r>
        <w:rPr>
          <w:spacing w:val="1"/>
        </w:rPr>
        <w:t> </w:t>
      </w:r>
      <w:r>
        <w:rPr/>
        <w:t>азарт,</w:t>
      </w:r>
      <w:r>
        <w:rPr>
          <w:spacing w:val="1"/>
        </w:rPr>
        <w:t> </w:t>
      </w:r>
      <w:r>
        <w:rPr/>
        <w:t>підтримувати</w:t>
      </w:r>
      <w:r>
        <w:rPr>
          <w:spacing w:val="-1"/>
        </w:rPr>
        <w:t> </w:t>
      </w:r>
      <w:r>
        <w:rPr/>
        <w:t>високу</w:t>
      </w:r>
      <w:r>
        <w:rPr>
          <w:spacing w:val="-1"/>
        </w:rPr>
        <w:t> </w:t>
      </w:r>
      <w:r>
        <w:rPr/>
        <w:t>мотивацію</w:t>
      </w:r>
      <w:r>
        <w:rPr>
          <w:spacing w:val="-2"/>
        </w:rPr>
        <w:t> </w:t>
      </w:r>
      <w:r>
        <w:rPr/>
        <w:t>і відданість</w:t>
      </w:r>
      <w:r>
        <w:rPr>
          <w:spacing w:val="-2"/>
        </w:rPr>
        <w:t> </w:t>
      </w:r>
      <w:r>
        <w:rPr/>
        <w:t>справі [3].</w:t>
      </w:r>
    </w:p>
    <w:p>
      <w:pPr>
        <w:pStyle w:val="BodyText"/>
        <w:spacing w:before="1"/>
        <w:ind w:right="551"/>
      </w:pPr>
      <w:r>
        <w:rPr/>
        <w:t>Окрім цього директор має бути лідером </w:t>
      </w:r>
      <w:r>
        <w:rPr>
          <w:b/>
        </w:rPr>
        <w:t>інноваційності в школі</w:t>
      </w:r>
      <w:r>
        <w:rPr/>
        <w:t>, бути в</w:t>
      </w:r>
      <w:r>
        <w:rPr>
          <w:spacing w:val="1"/>
        </w:rPr>
        <w:t> </w:t>
      </w:r>
      <w:r>
        <w:rPr/>
        <w:t>курсі світових новинок та</w:t>
      </w:r>
      <w:r>
        <w:rPr>
          <w:spacing w:val="-2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ініціатором</w:t>
      </w:r>
      <w:r>
        <w:rPr>
          <w:spacing w:val="-3"/>
        </w:rPr>
        <w:t> </w:t>
      </w:r>
      <w:r>
        <w:rPr/>
        <w:t>їх</w:t>
      </w:r>
      <w:r>
        <w:rPr>
          <w:spacing w:val="4"/>
        </w:rPr>
        <w:t> </w:t>
      </w:r>
      <w:r>
        <w:rPr/>
        <w:t>втілення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школі.</w:t>
      </w:r>
    </w:p>
    <w:p>
      <w:pPr>
        <w:pStyle w:val="BodyText"/>
        <w:ind w:right="550"/>
      </w:pPr>
      <w:r>
        <w:rPr/>
        <w:t>Сьогодні неможливо представити</w:t>
      </w:r>
      <w:r>
        <w:rPr>
          <w:spacing w:val="1"/>
        </w:rPr>
        <w:t> </w:t>
      </w:r>
      <w:r>
        <w:rPr/>
        <w:t>успішного керівника</w:t>
      </w:r>
      <w:r>
        <w:rPr>
          <w:spacing w:val="1"/>
        </w:rPr>
        <w:t> </w:t>
      </w:r>
      <w:r>
        <w:rPr/>
        <w:t>закладу освіти з</w:t>
      </w:r>
      <w:r>
        <w:rPr>
          <w:spacing w:val="1"/>
        </w:rPr>
        <w:t> </w:t>
      </w:r>
      <w:r>
        <w:rPr/>
        <w:t>низьким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>
          <w:b/>
          <w:i/>
        </w:rPr>
        <w:t>інформаційно-комунікаційної</w:t>
      </w:r>
      <w:r>
        <w:rPr>
          <w:b/>
          <w:i/>
          <w:spacing w:val="1"/>
        </w:rPr>
        <w:t> </w:t>
      </w:r>
      <w:r>
        <w:rPr>
          <w:b/>
          <w:i/>
        </w:rPr>
        <w:t>компетентності</w:t>
      </w:r>
      <w:r>
        <w:rPr>
          <w:b/>
          <w:i/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-67"/>
        </w:rPr>
        <w:t> </w:t>
      </w:r>
      <w:r>
        <w:rPr/>
        <w:t>відсутністю.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керівника,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усвідомлено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інформатизацію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 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інформаційно-комунікаційні</w:t>
      </w:r>
      <w:r>
        <w:rPr>
          <w:spacing w:val="1"/>
        </w:rPr>
        <w:t> </w:t>
      </w:r>
      <w:r>
        <w:rPr/>
        <w:t>технології –</w:t>
      </w:r>
      <w:r>
        <w:rPr>
          <w:spacing w:val="-3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із</w:t>
      </w:r>
      <w:r>
        <w:rPr>
          <w:spacing w:val="-4"/>
        </w:rPr>
        <w:t> </w:t>
      </w:r>
      <w:r>
        <w:rPr/>
        <w:t>пріоритетних</w:t>
      </w:r>
      <w:r>
        <w:rPr>
          <w:spacing w:val="1"/>
        </w:rPr>
        <w:t> </w:t>
      </w:r>
      <w:r>
        <w:rPr/>
        <w:t>напрямів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освіті,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тому,</w:t>
      </w:r>
      <w:r>
        <w:rPr>
          <w:spacing w:val="-2"/>
        </w:rPr>
        <w:t> </w:t>
      </w:r>
      <w:r>
        <w:rPr/>
        <w:t>що так</w:t>
      </w:r>
      <w:r>
        <w:rPr>
          <w:spacing w:val="-1"/>
        </w:rPr>
        <w:t> </w:t>
      </w:r>
      <w:r>
        <w:rPr/>
        <w:t>вимагає</w:t>
      </w:r>
      <w:r>
        <w:rPr>
          <w:spacing w:val="-1"/>
        </w:rPr>
        <w:t> </w:t>
      </w:r>
      <w:r>
        <w:rPr/>
        <w:t>час.</w:t>
      </w:r>
    </w:p>
    <w:p>
      <w:pPr>
        <w:pStyle w:val="BodyText"/>
        <w:ind w:right="549"/>
      </w:pPr>
      <w:r>
        <w:rPr/>
        <w:t>Цей доволі об'ємний список функцій та компетенцій, на мій погляд, не є</w:t>
      </w:r>
      <w:r>
        <w:rPr>
          <w:spacing w:val="1"/>
        </w:rPr>
        <w:t> </w:t>
      </w:r>
      <w:r>
        <w:rPr/>
        <w:t>вичерпним.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побудову,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/>
        <w:t>ролей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обов’язків</w:t>
      </w:r>
      <w:r>
        <w:rPr>
          <w:spacing w:val="1"/>
        </w:rPr>
        <w:t> </w:t>
      </w:r>
      <w:r>
        <w:rPr/>
        <w:t>членів</w:t>
      </w:r>
      <w:r>
        <w:rPr>
          <w:spacing w:val="-67"/>
        </w:rPr>
        <w:t> </w:t>
      </w:r>
      <w:r>
        <w:rPr/>
        <w:t>команди.</w:t>
      </w:r>
    </w:p>
    <w:p>
      <w:pPr>
        <w:pStyle w:val="BodyText"/>
        <w:spacing w:line="242" w:lineRule="auto"/>
        <w:ind w:right="557"/>
      </w:pPr>
      <w:r>
        <w:rPr/>
        <w:t>Не менш важливою компетенцією освітнього управлінця є побудова та</w:t>
      </w:r>
      <w:r>
        <w:rPr>
          <w:spacing w:val="1"/>
        </w:rPr>
        <w:t> </w:t>
      </w:r>
      <w:r>
        <w:rPr/>
        <w:t>перегляд місії</w:t>
      </w:r>
      <w:r>
        <w:rPr>
          <w:spacing w:val="1"/>
        </w:rPr>
        <w:t> </w:t>
      </w:r>
      <w:r>
        <w:rPr/>
        <w:t>та візії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ind w:right="556"/>
      </w:pPr>
      <w:r>
        <w:rPr>
          <w:b/>
        </w:rPr>
        <w:t>Висновок</w:t>
      </w:r>
      <w:r>
        <w:rPr/>
        <w:t>.</w:t>
      </w:r>
      <w:r>
        <w:rPr>
          <w:spacing w:val="1"/>
        </w:rPr>
        <w:t> </w:t>
      </w:r>
      <w:r>
        <w:rPr/>
        <w:t>Розглянуті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реформування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дозволили</w:t>
      </w:r>
      <w:r>
        <w:rPr>
          <w:spacing w:val="1"/>
        </w:rPr>
        <w:t> </w:t>
      </w:r>
      <w:r>
        <w:rPr/>
        <w:t>сформулювати</w:t>
      </w:r>
      <w:r>
        <w:rPr>
          <w:spacing w:val="1"/>
        </w:rPr>
        <w:t> </w:t>
      </w:r>
      <w:r>
        <w:rPr/>
        <w:t>певні висновки щодо напрямів пріоритетної уваги директора нової української</w:t>
      </w:r>
      <w:r>
        <w:rPr>
          <w:spacing w:val="1"/>
        </w:rPr>
        <w:t> </w:t>
      </w:r>
      <w:r>
        <w:rPr/>
        <w:t>школи:</w:t>
      </w:r>
    </w:p>
    <w:p>
      <w:pPr>
        <w:pStyle w:val="BodyText"/>
        <w:ind w:right="551"/>
      </w:pPr>
      <w:r>
        <w:rPr>
          <w:position w:val="-5"/>
        </w:rPr>
        <w:drawing>
          <wp:inline distT="0" distB="0" distL="0" distR="0">
            <wp:extent cx="277368" cy="198119"/>
            <wp:effectExtent l="0" t="0" r="0" b="0"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усвідомити</w:t>
      </w:r>
      <w:r>
        <w:rPr>
          <w:spacing w:val="1"/>
        </w:rPr>
        <w:t> </w:t>
      </w:r>
      <w:r>
        <w:rPr/>
        <w:t>місію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(створити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розкриття та розвитку здібностей, талантів і можливості на основі партнерства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процесу:</w:t>
      </w:r>
      <w:r>
        <w:rPr>
          <w:spacing w:val="1"/>
        </w:rPr>
        <w:t> </w:t>
      </w:r>
      <w:r>
        <w:rPr/>
        <w:t>учителів,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батьків)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продумати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навчального</w:t>
      </w:r>
      <w:r>
        <w:rPr>
          <w:spacing w:val="-67"/>
        </w:rPr>
        <w:t> </w:t>
      </w:r>
      <w:r>
        <w:rPr/>
        <w:t>закладу;</w:t>
      </w:r>
    </w:p>
    <w:p>
      <w:pPr>
        <w:pStyle w:val="BodyText"/>
        <w:spacing w:line="313" w:lineRule="exact"/>
        <w:ind w:left="1833" w:firstLine="0"/>
        <w:jc w:val="lef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1079296</wp:posOffset>
            </wp:positionH>
            <wp:positionV relativeFrom="paragraph">
              <wp:posOffset>2046</wp:posOffset>
            </wp:positionV>
            <wp:extent cx="277368" cy="198119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системно</w:t>
      </w:r>
      <w:r>
        <w:rPr>
          <w:spacing w:val="42"/>
        </w:rPr>
        <w:t> </w:t>
      </w:r>
      <w:r>
        <w:rPr/>
        <w:t>бачити</w:t>
      </w:r>
      <w:r>
        <w:rPr>
          <w:spacing w:val="107"/>
        </w:rPr>
        <w:t> </w:t>
      </w:r>
      <w:r>
        <w:rPr/>
        <w:t>процеси,</w:t>
      </w:r>
      <w:r>
        <w:rPr>
          <w:spacing w:val="109"/>
        </w:rPr>
        <w:t> </w:t>
      </w:r>
      <w:r>
        <w:rPr/>
        <w:t>що</w:t>
      </w:r>
      <w:r>
        <w:rPr>
          <w:spacing w:val="111"/>
        </w:rPr>
        <w:t> </w:t>
      </w:r>
      <w:r>
        <w:rPr/>
        <w:t>відбуваються</w:t>
      </w:r>
      <w:r>
        <w:rPr>
          <w:spacing w:val="110"/>
        </w:rPr>
        <w:t> </w:t>
      </w:r>
      <w:r>
        <w:rPr/>
        <w:t>в</w:t>
      </w:r>
      <w:r>
        <w:rPr>
          <w:spacing w:val="109"/>
        </w:rPr>
        <w:t> </w:t>
      </w:r>
      <w:r>
        <w:rPr/>
        <w:t>закладі</w:t>
      </w:r>
      <w:r>
        <w:rPr>
          <w:spacing w:val="109"/>
        </w:rPr>
        <w:t> </w:t>
      </w:r>
      <w:r>
        <w:rPr/>
        <w:t>та</w:t>
      </w:r>
      <w:r>
        <w:rPr>
          <w:spacing w:val="109"/>
        </w:rPr>
        <w:t> </w:t>
      </w:r>
      <w:r>
        <w:rPr/>
        <w:t>бути</w:t>
      </w:r>
    </w:p>
    <w:p>
      <w:pPr>
        <w:spacing w:after="0" w:line="313" w:lineRule="exact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63" w:firstLine="0"/>
      </w:pPr>
      <w:r>
        <w:rPr/>
        <w:t>готовим узяти на себе відповідальність за всі наступні дії у процесі реалізації</w:t>
      </w:r>
      <w:r>
        <w:rPr>
          <w:spacing w:val="1"/>
        </w:rPr>
        <w:t> </w:t>
      </w:r>
      <w:r>
        <w:rPr/>
        <w:t>Концепції 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школи;</w:t>
      </w:r>
    </w:p>
    <w:p>
      <w:pPr>
        <w:pStyle w:val="BodyText"/>
        <w:ind w:right="553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креативну</w:t>
      </w:r>
      <w:r>
        <w:rPr>
          <w:spacing w:val="1"/>
        </w:rPr>
        <w:t> </w:t>
      </w:r>
      <w:r>
        <w:rPr/>
        <w:t>команду,</w:t>
      </w:r>
      <w:r>
        <w:rPr>
          <w:spacing w:val="1"/>
        </w:rPr>
        <w:t> </w:t>
      </w:r>
      <w:r>
        <w:rPr/>
        <w:t>здатну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нагальні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реформування</w:t>
      </w:r>
      <w:r>
        <w:rPr>
          <w:spacing w:val="1"/>
        </w:rPr>
        <w:t> </w:t>
      </w:r>
      <w:r>
        <w:rPr/>
        <w:t>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взаєморозуміння,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дусі</w:t>
      </w:r>
      <w:r>
        <w:rPr>
          <w:spacing w:val="1"/>
        </w:rPr>
        <w:t> </w:t>
      </w:r>
      <w:r>
        <w:rPr/>
        <w:t>партнерства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взаємної</w:t>
      </w:r>
      <w:r>
        <w:rPr>
          <w:spacing w:val="-1"/>
        </w:rPr>
        <w:t> </w:t>
      </w:r>
      <w:r>
        <w:rPr/>
        <w:t>відповідальності;</w:t>
      </w:r>
    </w:p>
    <w:p>
      <w:pPr>
        <w:pStyle w:val="BodyText"/>
        <w:spacing w:line="237" w:lineRule="auto"/>
        <w:ind w:right="557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стати відкритими для спілкування, мотивувати</w:t>
      </w:r>
      <w:r>
        <w:rPr>
          <w:spacing w:val="70"/>
        </w:rPr>
        <w:t> </w:t>
      </w:r>
      <w:r>
        <w:rPr/>
        <w:t>учителів, надихати</w:t>
      </w:r>
      <w:r>
        <w:rPr>
          <w:spacing w:val="1"/>
        </w:rPr>
        <w:t> </w:t>
      </w:r>
      <w:r>
        <w:rPr/>
        <w:t>їх</w:t>
      </w:r>
      <w:r>
        <w:rPr>
          <w:spacing w:val="-3"/>
        </w:rPr>
        <w:t> </w:t>
      </w:r>
      <w:r>
        <w:rPr/>
        <w:t>працювати якомога ефективніше;</w:t>
      </w:r>
    </w:p>
    <w:p>
      <w:pPr>
        <w:pStyle w:val="BodyText"/>
        <w:spacing w:line="237" w:lineRule="auto" w:before="1"/>
        <w:ind w:right="548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освітнє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 закладі:</w:t>
      </w:r>
      <w:r>
        <w:rPr>
          <w:spacing w:val="1"/>
        </w:rPr>
        <w:t> </w:t>
      </w:r>
      <w:r>
        <w:rPr/>
        <w:t>мотивуюче,</w:t>
      </w:r>
      <w:r>
        <w:rPr>
          <w:spacing w:val="1"/>
        </w:rPr>
        <w:t> </w:t>
      </w:r>
      <w:r>
        <w:rPr/>
        <w:t>розвиваюче</w:t>
      </w:r>
      <w:r>
        <w:rPr>
          <w:spacing w:val="-4"/>
        </w:rPr>
        <w:t> </w:t>
      </w:r>
      <w:r>
        <w:rPr/>
        <w:t>і,</w:t>
      </w:r>
      <w:r>
        <w:rPr>
          <w:spacing w:val="-1"/>
        </w:rPr>
        <w:t> </w:t>
      </w:r>
      <w:r>
        <w:rPr/>
        <w:t>головне, безпечне;</w:t>
      </w:r>
    </w:p>
    <w:p>
      <w:pPr>
        <w:pStyle w:val="BodyText"/>
        <w:spacing w:before="1"/>
        <w:ind w:right="55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ціннісних</w:t>
      </w:r>
      <w:r>
        <w:rPr>
          <w:spacing w:val="1"/>
        </w:rPr>
        <w:t> </w:t>
      </w:r>
      <w:r>
        <w:rPr/>
        <w:t>пріоритетів</w:t>
      </w:r>
      <w:r>
        <w:rPr>
          <w:spacing w:val="1"/>
        </w:rPr>
        <w:t> </w:t>
      </w:r>
      <w:r>
        <w:rPr/>
        <w:t>педагогічного</w:t>
      </w:r>
      <w:r>
        <w:rPr>
          <w:spacing w:val="-67"/>
        </w:rPr>
        <w:t> </w:t>
      </w:r>
      <w:r>
        <w:rPr/>
        <w:t>колективу, які мають стати фундаментом реалізації нових освітніх орієнтирів</w:t>
      </w:r>
      <w:r>
        <w:rPr>
          <w:spacing w:val="1"/>
        </w:rPr>
        <w:t> </w:t>
      </w:r>
      <w:r>
        <w:rPr/>
        <w:t>[4].</w:t>
      </w:r>
    </w:p>
    <w:p>
      <w:pPr>
        <w:pStyle w:val="BodyText"/>
        <w:spacing w:line="242" w:lineRule="auto"/>
        <w:ind w:right="548"/>
      </w:pPr>
      <w:r>
        <w:rPr/>
        <w:t>Для керівника важливо організувати управлінський процес таким чином,</w:t>
      </w:r>
      <w:r>
        <w:rPr>
          <w:spacing w:val="1"/>
        </w:rPr>
        <w:t> </w:t>
      </w:r>
      <w:r>
        <w:rPr/>
        <w:t>щоб весь</w:t>
      </w:r>
      <w:r>
        <w:rPr>
          <w:spacing w:val="-1"/>
        </w:rPr>
        <w:t> </w:t>
      </w:r>
      <w:r>
        <w:rPr/>
        <w:t>час «тримати руку</w:t>
      </w:r>
      <w:r>
        <w:rPr>
          <w:spacing w:val="-4"/>
        </w:rPr>
        <w:t> </w:t>
      </w:r>
      <w:r>
        <w:rPr/>
        <w:t>на пульсі».</w:t>
      </w:r>
    </w:p>
    <w:p>
      <w:pPr>
        <w:pStyle w:val="BodyText"/>
        <w:ind w:right="551"/>
      </w:pPr>
      <w:r>
        <w:rPr/>
        <w:t>Світ</w:t>
      </w:r>
      <w:r>
        <w:rPr>
          <w:spacing w:val="1"/>
        </w:rPr>
        <w:t> </w:t>
      </w:r>
      <w:r>
        <w:rPr/>
        <w:t>змінюється,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Сучасне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школи вимагає лідерів, які б узялися за неймовірне завдання з професійним</w:t>
      </w:r>
      <w:r>
        <w:rPr>
          <w:spacing w:val="1"/>
        </w:rPr>
        <w:t> </w:t>
      </w:r>
      <w:r>
        <w:rPr/>
        <w:t>підходом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ролі.</w:t>
      </w:r>
    </w:p>
    <w:p>
      <w:pPr>
        <w:pStyle w:val="BodyText"/>
        <w:ind w:right="552"/>
      </w:pPr>
      <w:r>
        <w:rPr/>
        <w:t>Отже, в умовах становлення Нової української школи керівник має взяти</w:t>
      </w:r>
      <w:r>
        <w:rPr>
          <w:spacing w:val="1"/>
        </w:rPr>
        <w:t> </w:t>
      </w:r>
      <w:r>
        <w:rPr/>
        <w:t>відповідальність за спроможність школи відповідати поставленим перед нею</w:t>
      </w:r>
      <w:r>
        <w:rPr>
          <w:spacing w:val="1"/>
        </w:rPr>
        <w:t> </w:t>
      </w:r>
      <w:r>
        <w:rPr/>
        <w:t>внутрішнім</w:t>
      </w:r>
      <w:r>
        <w:rPr>
          <w:spacing w:val="-1"/>
        </w:rPr>
        <w:t> </w:t>
      </w:r>
      <w:r>
        <w:rPr/>
        <w:t>та зовнішнім викликам.</w:t>
      </w:r>
    </w:p>
    <w:p>
      <w:pPr>
        <w:pStyle w:val="Heading1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0" w:lineRule="auto" w:before="0" w:after="0"/>
        <w:ind w:left="959" w:right="553" w:hanging="567"/>
        <w:jc w:val="both"/>
        <w:rPr>
          <w:sz w:val="28"/>
        </w:rPr>
      </w:pPr>
      <w:r>
        <w:rPr>
          <w:sz w:val="28"/>
        </w:rPr>
        <w:t>Швадчак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керівників</w:t>
      </w:r>
      <w:r>
        <w:rPr>
          <w:spacing w:val="1"/>
          <w:sz w:val="28"/>
        </w:rPr>
        <w:t> </w:t>
      </w:r>
      <w:r>
        <w:rPr>
          <w:sz w:val="28"/>
        </w:rPr>
        <w:t>НУШ</w:t>
      </w:r>
      <w:r>
        <w:rPr>
          <w:spacing w:val="1"/>
          <w:sz w:val="28"/>
        </w:rPr>
        <w:t> </w:t>
      </w:r>
      <w:r>
        <w:rPr>
          <w:sz w:val="28"/>
        </w:rPr>
        <w:t>розробили</w:t>
      </w:r>
      <w:r>
        <w:rPr>
          <w:spacing w:val="1"/>
          <w:sz w:val="28"/>
        </w:rPr>
        <w:t> </w:t>
      </w:r>
      <w:r>
        <w:rPr>
          <w:sz w:val="28"/>
        </w:rPr>
        <w:t>програму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67"/>
          <w:sz w:val="28"/>
        </w:rPr>
        <w:t> </w:t>
      </w:r>
      <w:r>
        <w:rPr>
          <w:sz w:val="28"/>
        </w:rPr>
        <w:t>кваліфікації: чого навчатимуть. URL: https://cutt.ly/ghzgzTt (дата звернення:</w:t>
      </w:r>
      <w:r>
        <w:rPr>
          <w:spacing w:val="-67"/>
          <w:sz w:val="28"/>
        </w:rPr>
        <w:t> </w:t>
      </w:r>
      <w:r>
        <w:rPr>
          <w:sz w:val="28"/>
        </w:rPr>
        <w:t>20.11.</w:t>
      </w:r>
      <w:r>
        <w:rPr>
          <w:spacing w:val="-5"/>
          <w:sz w:val="28"/>
        </w:rPr>
        <w:t> </w:t>
      </w:r>
      <w:r>
        <w:rPr>
          <w:sz w:val="28"/>
        </w:rPr>
        <w:t>2020р.).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0" w:lineRule="auto" w:before="0" w:after="0"/>
        <w:ind w:left="959" w:right="557" w:hanging="567"/>
        <w:jc w:val="both"/>
        <w:rPr>
          <w:sz w:val="28"/>
        </w:rPr>
      </w:pPr>
      <w:r>
        <w:rPr>
          <w:sz w:val="28"/>
        </w:rPr>
        <w:t>Уварова А. Новий профстандарт. Яким має бути директор школи? URL:</w:t>
      </w:r>
      <w:r>
        <w:rPr>
          <w:color w:val="0000FF"/>
          <w:spacing w:val="1"/>
          <w:sz w:val="28"/>
        </w:rPr>
        <w:t> </w:t>
      </w:r>
      <w:hyperlink r:id="rId27">
        <w:r>
          <w:rPr>
            <w:color w:val="0000FF"/>
            <w:sz w:val="28"/>
            <w:u w:val="single" w:color="0000FF"/>
          </w:rPr>
          <w:t>https://cutt.ly/IhzhdUY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19.11.</w:t>
      </w:r>
      <w:r>
        <w:rPr>
          <w:spacing w:val="-1"/>
          <w:sz w:val="28"/>
        </w:rPr>
        <w:t> </w:t>
      </w:r>
      <w:r>
        <w:rPr>
          <w:sz w:val="28"/>
        </w:rPr>
        <w:t>2020р.).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вимоги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компетентностей</w:t>
      </w:r>
      <w:r>
        <w:rPr>
          <w:spacing w:val="1"/>
          <w:sz w:val="28"/>
        </w:rPr>
        <w:t> </w:t>
      </w:r>
      <w:r>
        <w:rPr>
          <w:sz w:val="28"/>
        </w:rPr>
        <w:t>керівників</w:t>
      </w:r>
      <w:r>
        <w:rPr>
          <w:spacing w:val="1"/>
          <w:sz w:val="28"/>
        </w:rPr>
        <w:t> </w:t>
      </w:r>
      <w:r>
        <w:rPr>
          <w:sz w:val="28"/>
        </w:rPr>
        <w:t>шкіл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Україні:</w:t>
      </w:r>
      <w:r>
        <w:rPr>
          <w:spacing w:val="1"/>
          <w:sz w:val="28"/>
        </w:rPr>
        <w:t> </w:t>
      </w:r>
      <w:r>
        <w:rPr>
          <w:sz w:val="28"/>
        </w:rPr>
        <w:t>посіб.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слухачів закладів післядипломної педагогічної освіти, керівників закладів</w:t>
      </w:r>
      <w:r>
        <w:rPr>
          <w:spacing w:val="1"/>
          <w:sz w:val="28"/>
        </w:rPr>
        <w:t> </w:t>
      </w:r>
      <w:r>
        <w:rPr>
          <w:sz w:val="28"/>
        </w:rPr>
        <w:t>загальної середньої освіти. / О.М. Отич, Л.К. Задорожна, З.В. Рябова, Л.М.</w:t>
      </w:r>
      <w:r>
        <w:rPr>
          <w:spacing w:val="1"/>
          <w:sz w:val="28"/>
        </w:rPr>
        <w:t> </w:t>
      </w:r>
      <w:r>
        <w:rPr>
          <w:sz w:val="28"/>
        </w:rPr>
        <w:t>Оліфіра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ін.. НАПН України, УВУПО, ДВНЗ</w:t>
      </w:r>
      <w:r>
        <w:rPr>
          <w:spacing w:val="1"/>
          <w:sz w:val="28"/>
        </w:rPr>
        <w:t> </w:t>
      </w:r>
      <w:r>
        <w:rPr>
          <w:sz w:val="28"/>
        </w:rPr>
        <w:t>«Ун-т</w:t>
      </w:r>
      <w:r>
        <w:rPr>
          <w:spacing w:val="1"/>
          <w:sz w:val="28"/>
        </w:rPr>
        <w:t> </w:t>
      </w:r>
      <w:r>
        <w:rPr>
          <w:sz w:val="28"/>
        </w:rPr>
        <w:t>менедж.</w:t>
      </w:r>
      <w:r>
        <w:rPr>
          <w:spacing w:val="1"/>
          <w:sz w:val="28"/>
        </w:rPr>
        <w:t> </w:t>
      </w:r>
      <w:r>
        <w:rPr>
          <w:sz w:val="28"/>
        </w:rPr>
        <w:t>освіти»,</w:t>
      </w:r>
      <w:r>
        <w:rPr>
          <w:spacing w:val="1"/>
          <w:sz w:val="28"/>
        </w:rPr>
        <w:t> </w:t>
      </w:r>
      <w:r>
        <w:rPr>
          <w:sz w:val="28"/>
        </w:rPr>
        <w:t>КВЗО</w:t>
      </w:r>
      <w:r>
        <w:rPr>
          <w:spacing w:val="-3"/>
          <w:sz w:val="28"/>
        </w:rPr>
        <w:t> </w:t>
      </w:r>
      <w:r>
        <w:rPr>
          <w:sz w:val="28"/>
        </w:rPr>
        <w:t>«Одес.</w:t>
      </w:r>
      <w:r>
        <w:rPr>
          <w:spacing w:val="-2"/>
          <w:sz w:val="28"/>
        </w:rPr>
        <w:t> </w:t>
      </w:r>
      <w:r>
        <w:rPr>
          <w:sz w:val="28"/>
        </w:rPr>
        <w:t>акад.</w:t>
      </w:r>
      <w:r>
        <w:rPr>
          <w:spacing w:val="-5"/>
          <w:sz w:val="28"/>
        </w:rPr>
        <w:t> </w:t>
      </w:r>
      <w:r>
        <w:rPr>
          <w:sz w:val="28"/>
        </w:rPr>
        <w:t>неперв.</w:t>
      </w:r>
      <w:r>
        <w:rPr>
          <w:spacing w:val="-2"/>
          <w:sz w:val="28"/>
        </w:rPr>
        <w:t> </w:t>
      </w:r>
      <w:r>
        <w:rPr>
          <w:sz w:val="28"/>
        </w:rPr>
        <w:t>освіти»,</w:t>
      </w:r>
      <w:r>
        <w:rPr>
          <w:spacing w:val="-3"/>
          <w:sz w:val="28"/>
        </w:rPr>
        <w:t> </w:t>
      </w:r>
      <w:r>
        <w:rPr>
          <w:sz w:val="28"/>
        </w:rPr>
        <w:t>Культур Контакт</w:t>
      </w:r>
      <w:r>
        <w:rPr>
          <w:spacing w:val="-1"/>
          <w:sz w:val="28"/>
        </w:rPr>
        <w:t> </w:t>
      </w:r>
      <w:r>
        <w:rPr>
          <w:sz w:val="28"/>
        </w:rPr>
        <w:t>Австрія.</w:t>
      </w:r>
      <w:r>
        <w:rPr>
          <w:spacing w:val="-1"/>
          <w:sz w:val="28"/>
        </w:rPr>
        <w:t> </w:t>
      </w:r>
      <w:r>
        <w:rPr>
          <w:sz w:val="28"/>
        </w:rPr>
        <w:t>К.,</w:t>
      </w:r>
      <w:r>
        <w:rPr>
          <w:spacing w:val="-3"/>
          <w:sz w:val="28"/>
        </w:rPr>
        <w:t> </w:t>
      </w:r>
      <w:r>
        <w:rPr>
          <w:sz w:val="28"/>
        </w:rPr>
        <w:t>2018.74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Смирнова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управлінських</w:t>
      </w:r>
      <w:r>
        <w:rPr>
          <w:spacing w:val="1"/>
          <w:sz w:val="28"/>
        </w:rPr>
        <w:t> </w:t>
      </w:r>
      <w:r>
        <w:rPr>
          <w:sz w:val="28"/>
        </w:rPr>
        <w:t>функцій</w:t>
      </w:r>
      <w:r>
        <w:rPr>
          <w:spacing w:val="1"/>
          <w:sz w:val="28"/>
        </w:rPr>
        <w:t> </w:t>
      </w:r>
      <w:r>
        <w:rPr>
          <w:sz w:val="28"/>
        </w:rPr>
        <w:t>директора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школи.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важливого</w:t>
      </w:r>
      <w:r>
        <w:rPr>
          <w:spacing w:val="1"/>
          <w:sz w:val="28"/>
        </w:rPr>
        <w:t> </w:t>
      </w:r>
      <w:r>
        <w:rPr>
          <w:sz w:val="28"/>
        </w:rPr>
        <w:t>ресурсу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70"/>
          <w:sz w:val="28"/>
        </w:rPr>
        <w:t> </w:t>
      </w:r>
      <w:r>
        <w:rPr>
          <w:sz w:val="28"/>
        </w:rPr>
        <w:t>роботи</w:t>
      </w:r>
      <w:r>
        <w:rPr>
          <w:spacing w:val="70"/>
          <w:sz w:val="28"/>
        </w:rPr>
        <w:t> </w:t>
      </w:r>
      <w:r>
        <w:rPr>
          <w:sz w:val="28"/>
        </w:rPr>
        <w:t>закладу</w:t>
      </w:r>
      <w:r>
        <w:rPr>
          <w:spacing w:val="1"/>
          <w:sz w:val="28"/>
        </w:rPr>
        <w:t> </w:t>
      </w:r>
      <w:r>
        <w:rPr>
          <w:sz w:val="28"/>
        </w:rPr>
        <w:t>освіти: тематичний збірник праць / упоряд. І.В. Вєтров, О.В. Власюк; за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А.Л.Черній,</w:t>
      </w:r>
      <w:r>
        <w:rPr>
          <w:spacing w:val="-1"/>
          <w:sz w:val="28"/>
        </w:rPr>
        <w:t> </w:t>
      </w:r>
      <w:r>
        <w:rPr>
          <w:sz w:val="28"/>
        </w:rPr>
        <w:t>І.В.</w:t>
      </w:r>
      <w:r>
        <w:rPr>
          <w:spacing w:val="-2"/>
          <w:sz w:val="28"/>
        </w:rPr>
        <w:t> </w:t>
      </w:r>
      <w:r>
        <w:rPr>
          <w:sz w:val="28"/>
        </w:rPr>
        <w:t>Вєтрова.</w:t>
      </w:r>
      <w:r>
        <w:rPr>
          <w:spacing w:val="-1"/>
          <w:sz w:val="28"/>
        </w:rPr>
        <w:t> </w:t>
      </w:r>
      <w:r>
        <w:rPr>
          <w:sz w:val="28"/>
        </w:rPr>
        <w:t>Рівне:</w:t>
      </w:r>
      <w:r>
        <w:rPr>
          <w:spacing w:val="-1"/>
          <w:sz w:val="28"/>
        </w:rPr>
        <w:t> </w:t>
      </w:r>
      <w:r>
        <w:rPr>
          <w:sz w:val="28"/>
        </w:rPr>
        <w:t>РОІППО,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147 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line="322" w:lineRule="exact" w:before="72"/>
        <w:ind w:left="393" w:right="685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Бабовал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Т.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І.</w:t>
      </w:r>
    </w:p>
    <w:p>
      <w:pPr>
        <w:pStyle w:val="Heading1"/>
        <w:spacing w:line="240" w:lineRule="auto"/>
        <w:ind w:left="3225" w:hanging="2768"/>
        <w:jc w:val="left"/>
      </w:pPr>
      <w:bookmarkStart w:name="_bookmark2" w:id="3"/>
      <w:bookmarkEnd w:id="3"/>
      <w:r>
        <w:rPr>
          <w:b w:val="0"/>
        </w:rPr>
      </w:r>
      <w:r>
        <w:rPr/>
        <w:t>КРИТИЧНЕ</w:t>
      </w:r>
      <w:r>
        <w:rPr>
          <w:spacing w:val="-9"/>
        </w:rPr>
        <w:t> </w:t>
      </w:r>
      <w:r>
        <w:rPr/>
        <w:t>МИСЛЕННЯ</w:t>
      </w:r>
      <w:r>
        <w:rPr>
          <w:spacing w:val="-10"/>
        </w:rPr>
        <w:t> </w:t>
      </w:r>
      <w:r>
        <w:rPr/>
        <w:t>ЯК</w:t>
      </w:r>
      <w:r>
        <w:rPr>
          <w:spacing w:val="-8"/>
        </w:rPr>
        <w:t> </w:t>
      </w:r>
      <w:r>
        <w:rPr/>
        <w:t>НЕОБХІДНА</w:t>
      </w:r>
      <w:r>
        <w:rPr>
          <w:spacing w:val="-10"/>
        </w:rPr>
        <w:t> </w:t>
      </w:r>
      <w:r>
        <w:rPr/>
        <w:t>СКЛАДОВА</w:t>
      </w:r>
      <w:r>
        <w:rPr>
          <w:spacing w:val="-9"/>
        </w:rPr>
        <w:t> </w:t>
      </w:r>
      <w:r>
        <w:rPr/>
        <w:t>ПРОФЕСІЙНОЇ</w:t>
      </w:r>
      <w:r>
        <w:rPr>
          <w:spacing w:val="-67"/>
        </w:rPr>
        <w:t> </w:t>
      </w:r>
      <w:r>
        <w:rPr/>
        <w:t>КОМПЕТЕНТНОСТІ</w:t>
      </w:r>
      <w:r>
        <w:rPr>
          <w:spacing w:val="-1"/>
        </w:rPr>
        <w:t> </w:t>
      </w:r>
      <w:r>
        <w:rPr/>
        <w:t>ПЕДАГОГА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4"/>
      </w:pPr>
      <w:r>
        <w:rPr>
          <w:b/>
        </w:rPr>
        <w:t>Анотація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дефініцію</w:t>
      </w:r>
      <w:r>
        <w:rPr>
          <w:spacing w:val="1"/>
        </w:rPr>
        <w:t> </w:t>
      </w:r>
      <w:r>
        <w:rPr/>
        <w:t>«критичне</w:t>
      </w:r>
      <w:r>
        <w:rPr>
          <w:spacing w:val="1"/>
        </w:rPr>
        <w:t> </w:t>
      </w:r>
      <w:r>
        <w:rPr/>
        <w:t>мислення»,</w:t>
      </w:r>
      <w:r>
        <w:rPr>
          <w:spacing w:val="1"/>
        </w:rPr>
        <w:t> </w:t>
      </w:r>
      <w:r>
        <w:rPr/>
        <w:t>виокремлено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елементи;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 у</w:t>
      </w:r>
      <w:r>
        <w:rPr>
          <w:spacing w:val="-5"/>
        </w:rPr>
        <w:t> </w:t>
      </w:r>
      <w:r>
        <w:rPr/>
        <w:t>здобувачів</w:t>
      </w:r>
      <w:r>
        <w:rPr>
          <w:spacing w:val="-2"/>
        </w:rPr>
        <w:t> </w:t>
      </w:r>
      <w:r>
        <w:rPr/>
        <w:t>знань.</w:t>
      </w:r>
    </w:p>
    <w:p>
      <w:pPr>
        <w:pStyle w:val="BodyText"/>
        <w:spacing w:before="1"/>
        <w:ind w:right="548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педагогічна</w:t>
      </w:r>
      <w:r>
        <w:rPr>
          <w:spacing w:val="-4"/>
        </w:rPr>
        <w:t> </w:t>
      </w:r>
      <w:r>
        <w:rPr/>
        <w:t>рефлексія,</w:t>
      </w:r>
      <w:r>
        <w:rPr>
          <w:spacing w:val="-1"/>
        </w:rPr>
        <w:t> </w:t>
      </w:r>
      <w:r>
        <w:rPr/>
        <w:t>професійна компетентність.</w:t>
      </w:r>
    </w:p>
    <w:p>
      <w:pPr>
        <w:pStyle w:val="BodyText"/>
        <w:ind w:right="556"/>
      </w:pPr>
      <w:r>
        <w:rPr>
          <w:b/>
        </w:rPr>
        <w:t>Постановка проблеми</w:t>
      </w:r>
      <w:r>
        <w:rPr/>
        <w:t>. Критичне мислення як вид розумової діяльності</w:t>
      </w:r>
      <w:r>
        <w:rPr>
          <w:spacing w:val="1"/>
        </w:rPr>
        <w:t> </w:t>
      </w:r>
      <w:r>
        <w:rPr/>
        <w:t>особистості виступає як психологічна, філософська, соціологічна та педагогічна</w:t>
      </w:r>
      <w:r>
        <w:rPr>
          <w:spacing w:val="-67"/>
        </w:rPr>
        <w:t> </w:t>
      </w:r>
      <w:r>
        <w:rPr/>
        <w:t>проблема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викликає</w:t>
      </w:r>
      <w:r>
        <w:rPr>
          <w:spacing w:val="-2"/>
        </w:rPr>
        <w:t> </w:t>
      </w:r>
      <w:r>
        <w:rPr/>
        <w:t>зацікавленість</w:t>
      </w:r>
      <w:r>
        <w:rPr>
          <w:spacing w:val="-1"/>
        </w:rPr>
        <w:t> </w:t>
      </w:r>
      <w:r>
        <w:rPr/>
        <w:t>науковців</w:t>
      </w:r>
      <w:r>
        <w:rPr>
          <w:spacing w:val="-3"/>
        </w:rPr>
        <w:t> </w:t>
      </w:r>
      <w:r>
        <w:rPr/>
        <w:t>протягом десятиліть.</w:t>
      </w:r>
    </w:p>
    <w:p>
      <w:pPr>
        <w:pStyle w:val="BodyText"/>
        <w:ind w:right="549"/>
      </w:pPr>
      <w:r>
        <w:rPr/>
        <w:t>Критичне мислення, вміння ставити ефективні запитання та формулювати</w:t>
      </w:r>
      <w:r>
        <w:rPr>
          <w:spacing w:val="1"/>
        </w:rPr>
        <w:t> </w:t>
      </w:r>
      <w:r>
        <w:rPr/>
        <w:t>оригінальні рішення є важливою здатністю людини у ХХІ столітті. Потенціал</w:t>
      </w:r>
      <w:r>
        <w:rPr>
          <w:spacing w:val="1"/>
        </w:rPr>
        <w:t> </w:t>
      </w:r>
      <w:r>
        <w:rPr/>
        <w:t>критичного мислення особистості стає основою для забезпечення якості життя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успіху.</w:t>
      </w:r>
    </w:p>
    <w:p>
      <w:pPr>
        <w:pStyle w:val="BodyText"/>
        <w:ind w:right="550"/>
      </w:pPr>
      <w:r>
        <w:rPr>
          <w:b/>
        </w:rPr>
        <w:t>Аналіз попередніх досліджень</w:t>
      </w:r>
      <w:r>
        <w:rPr/>
        <w:t>. Аналіз наукової літератури показав, що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займалися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науковців. Так, зокрема, цей</w:t>
      </w:r>
      <w:r>
        <w:rPr>
          <w:spacing w:val="1"/>
        </w:rPr>
        <w:t> </w:t>
      </w:r>
      <w:r>
        <w:rPr/>
        <w:t>феномен у своїх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висвітлювали зарубіжні дослідники Д. Дьюї, Д. Клустер, М. Ліпман, Р. Пауль.</w:t>
      </w:r>
      <w:r>
        <w:rPr>
          <w:spacing w:val="1"/>
        </w:rPr>
        <w:t> </w:t>
      </w:r>
      <w:r>
        <w:rPr/>
        <w:t>Серед</w:t>
      </w:r>
      <w:r>
        <w:rPr>
          <w:spacing w:val="70"/>
        </w:rPr>
        <w:t> </w:t>
      </w:r>
      <w:r>
        <w:rPr/>
        <w:t>українських учених</w:t>
      </w:r>
      <w:r>
        <w:rPr>
          <w:spacing w:val="70"/>
        </w:rPr>
        <w:t> </w:t>
      </w:r>
      <w:r>
        <w:rPr/>
        <w:t>вивченню цього питання приділяють значну увагу</w:t>
      </w:r>
      <w:r>
        <w:rPr>
          <w:spacing w:val="1"/>
        </w:rPr>
        <w:t> </w:t>
      </w:r>
      <w:r>
        <w:rPr/>
        <w:t>О. Пометун,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Козира,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Терно,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Удода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Звичайно,</w:t>
      </w:r>
      <w:r>
        <w:rPr>
          <w:spacing w:val="70"/>
        </w:rPr>
        <w:t> </w:t>
      </w:r>
      <w:r>
        <w:rPr/>
        <w:t>кожен</w:t>
      </w:r>
      <w:r>
        <w:rPr>
          <w:spacing w:val="70"/>
        </w:rPr>
        <w:t> </w:t>
      </w:r>
      <w:r>
        <w:rPr/>
        <w:t>із</w:t>
      </w:r>
      <w:r>
        <w:rPr>
          <w:spacing w:val="1"/>
        </w:rPr>
        <w:t> </w:t>
      </w:r>
      <w:r>
        <w:rPr/>
        <w:t>дослідників</w:t>
      </w:r>
      <w:r>
        <w:rPr>
          <w:spacing w:val="-5"/>
        </w:rPr>
        <w:t> </w:t>
      </w:r>
      <w:r>
        <w:rPr/>
        <w:t>зробив</w:t>
      </w:r>
      <w:r>
        <w:rPr>
          <w:spacing w:val="-3"/>
        </w:rPr>
        <w:t> </w:t>
      </w:r>
      <w:r>
        <w:rPr/>
        <w:t>значний</w:t>
      </w:r>
      <w:r>
        <w:rPr>
          <w:spacing w:val="-2"/>
        </w:rPr>
        <w:t> </w:t>
      </w:r>
      <w:r>
        <w:rPr/>
        <w:t>внесок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загальне</w:t>
      </w:r>
      <w:r>
        <w:rPr>
          <w:spacing w:val="-2"/>
        </w:rPr>
        <w:t> </w:t>
      </w:r>
      <w:r>
        <w:rPr/>
        <w:t>розуміння</w:t>
      </w:r>
      <w:r>
        <w:rPr>
          <w:spacing w:val="-3"/>
        </w:rPr>
        <w:t> </w:t>
      </w:r>
      <w:r>
        <w:rPr/>
        <w:t>критичного</w:t>
      </w:r>
      <w:r>
        <w:rPr>
          <w:spacing w:val="-1"/>
        </w:rPr>
        <w:t> </w:t>
      </w:r>
      <w:r>
        <w:rPr/>
        <w:t>мислення.</w:t>
      </w:r>
    </w:p>
    <w:p>
      <w:pPr>
        <w:pStyle w:val="BodyText"/>
        <w:ind w:right="551"/>
      </w:pP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визнане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життєво</w:t>
      </w:r>
      <w:r>
        <w:rPr>
          <w:spacing w:val="1"/>
        </w:rPr>
        <w:t> </w:t>
      </w:r>
      <w:r>
        <w:rPr/>
        <w:t>необхідних навичок людини ХХІ ст. та внесене в топ-навичок для майбутнього,</w:t>
      </w:r>
      <w:r>
        <w:rPr>
          <w:spacing w:val="-67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потребує</w:t>
      </w:r>
      <w:r>
        <w:rPr>
          <w:spacing w:val="-2"/>
        </w:rPr>
        <w:t> </w:t>
      </w:r>
      <w:r>
        <w:rPr/>
        <w:t>постійного вивчення та</w:t>
      </w:r>
      <w:r>
        <w:rPr>
          <w:spacing w:val="-1"/>
        </w:rPr>
        <w:t> </w:t>
      </w:r>
      <w:r>
        <w:rPr/>
        <w:t>удосконалення.</w:t>
      </w:r>
    </w:p>
    <w:p>
      <w:pPr>
        <w:pStyle w:val="BodyText"/>
        <w:spacing w:before="1"/>
        <w:ind w:right="553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розвідки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теоретичне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базової</w:t>
      </w:r>
      <w:r>
        <w:rPr>
          <w:spacing w:val="-1"/>
        </w:rPr>
        <w:t> </w:t>
      </w:r>
      <w:r>
        <w:rPr/>
        <w:t>компетенції</w:t>
      </w:r>
      <w:r>
        <w:rPr>
          <w:spacing w:val="-2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вчителя.</w:t>
      </w:r>
    </w:p>
    <w:p>
      <w:pPr>
        <w:pStyle w:val="BodyText"/>
        <w:ind w:right="553"/>
      </w:pPr>
      <w:r>
        <w:rPr>
          <w:b/>
        </w:rPr>
        <w:t>Виклад основного матеріалу</w:t>
      </w:r>
      <w:r>
        <w:rPr/>
        <w:t>. Враховуючи основні напрямки державної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стандарти,</w:t>
      </w:r>
      <w:r>
        <w:rPr>
          <w:spacing w:val="1"/>
        </w:rPr>
        <w:t> </w:t>
      </w:r>
      <w:r>
        <w:rPr/>
        <w:t>педагогу</w:t>
      </w:r>
      <w:r>
        <w:rPr>
          <w:spacing w:val="1"/>
        </w:rPr>
        <w:t> </w:t>
      </w:r>
      <w:r>
        <w:rPr/>
        <w:t>необхідно</w:t>
      </w:r>
      <w:r>
        <w:rPr>
          <w:spacing w:val="70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будувати освітній процес у сучасному інформаційному освітньому середовищі,</w:t>
      </w:r>
      <w:r>
        <w:rPr>
          <w:spacing w:val="1"/>
        </w:rPr>
        <w:t> </w:t>
      </w:r>
      <w:r>
        <w:rPr/>
        <w:t>володіти новими методами вирішення професійних завдань, підвищувати свій</w:t>
      </w:r>
      <w:r>
        <w:rPr>
          <w:spacing w:val="1"/>
        </w:rPr>
        <w:t> </w:t>
      </w:r>
      <w:r>
        <w:rPr/>
        <w:t>професійний рівень, самовдосконалюватися та постійно навчатися впродовж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мінливих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сучасності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вимогах суспільства.</w:t>
      </w:r>
    </w:p>
    <w:p>
      <w:pPr>
        <w:pStyle w:val="BodyText"/>
        <w:ind w:right="557"/>
      </w:pPr>
      <w:r>
        <w:rPr/>
        <w:t>Саме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освітньої</w:t>
      </w:r>
      <w:r>
        <w:rPr>
          <w:spacing w:val="-67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пріоритети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особистому,</w:t>
      </w:r>
      <w:r>
        <w:rPr>
          <w:spacing w:val="1"/>
        </w:rPr>
        <w:t> </w:t>
      </w:r>
      <w:r>
        <w:rPr/>
        <w:t>професійному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громадському</w:t>
      </w:r>
      <w:r>
        <w:rPr>
          <w:spacing w:val="1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співвідносити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актуальними</w:t>
      </w:r>
      <w:r>
        <w:rPr>
          <w:spacing w:val="-1"/>
        </w:rPr>
        <w:t> </w:t>
      </w:r>
      <w:r>
        <w:rPr/>
        <w:t>нормами сучасної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"/>
        <w:ind w:right="555"/>
      </w:pPr>
      <w:r>
        <w:rPr/>
        <w:t>Сьогодні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кваліфікацією,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професійно компетентним, володіти здатністю та уміннями швидко реагувати</w:t>
      </w:r>
      <w:r>
        <w:rPr>
          <w:spacing w:val="1"/>
        </w:rPr>
        <w:t> </w:t>
      </w:r>
      <w:r>
        <w:rPr/>
        <w:t>на</w:t>
      </w:r>
      <w:r>
        <w:rPr>
          <w:spacing w:val="12"/>
        </w:rPr>
        <w:t> </w:t>
      </w:r>
      <w:r>
        <w:rPr/>
        <w:t>зміни,</w:t>
      </w:r>
      <w:r>
        <w:rPr>
          <w:spacing w:val="11"/>
        </w:rPr>
        <w:t> </w:t>
      </w:r>
      <w:r>
        <w:rPr/>
        <w:t>застосовувати</w:t>
      </w:r>
      <w:r>
        <w:rPr>
          <w:spacing w:val="12"/>
        </w:rPr>
        <w:t> </w:t>
      </w:r>
      <w:r>
        <w:rPr/>
        <w:t>нестандартні</w:t>
      </w:r>
      <w:r>
        <w:rPr>
          <w:spacing w:val="13"/>
        </w:rPr>
        <w:t> </w:t>
      </w:r>
      <w:r>
        <w:rPr/>
        <w:t>рішення,</w:t>
      </w:r>
      <w:r>
        <w:rPr>
          <w:spacing w:val="12"/>
        </w:rPr>
        <w:t> </w:t>
      </w:r>
      <w:r>
        <w:rPr/>
        <w:t>генерувати</w:t>
      </w:r>
      <w:r>
        <w:rPr>
          <w:spacing w:val="12"/>
        </w:rPr>
        <w:t> </w:t>
      </w:r>
      <w:r>
        <w:rPr/>
        <w:t>нові</w:t>
      </w:r>
      <w:r>
        <w:rPr>
          <w:spacing w:val="13"/>
        </w:rPr>
        <w:t> </w:t>
      </w:r>
      <w:r>
        <w:rPr/>
        <w:t>оригінальні</w:t>
      </w:r>
      <w:r>
        <w:rPr>
          <w:spacing w:val="10"/>
        </w:rPr>
        <w:t> </w:t>
      </w:r>
      <w:r>
        <w:rPr/>
        <w:t>ідеї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умовах</w:t>
      </w:r>
      <w:r>
        <w:rPr>
          <w:spacing w:val="-3"/>
        </w:rPr>
        <w:t> </w:t>
      </w:r>
      <w:r>
        <w:rPr/>
        <w:t>освітянських</w:t>
      </w:r>
      <w:r>
        <w:rPr>
          <w:spacing w:val="-3"/>
        </w:rPr>
        <w:t> </w:t>
      </w:r>
      <w:r>
        <w:rPr/>
        <w:t>реформ.</w:t>
      </w:r>
    </w:p>
    <w:p>
      <w:pPr>
        <w:pStyle w:val="BodyText"/>
        <w:spacing w:line="320" w:lineRule="exact"/>
        <w:ind w:left="959" w:firstLine="0"/>
      </w:pPr>
      <w:r>
        <w:rPr/>
        <w:t>Відповідно</w:t>
      </w:r>
      <w:r>
        <w:rPr>
          <w:spacing w:val="69"/>
        </w:rPr>
        <w:t> </w:t>
      </w:r>
      <w:r>
        <w:rPr/>
        <w:t>до</w:t>
      </w:r>
      <w:r>
        <w:rPr>
          <w:spacing w:val="2"/>
        </w:rPr>
        <w:t> </w:t>
      </w:r>
      <w:r>
        <w:rPr/>
        <w:t>Концепції</w:t>
      </w:r>
      <w:r>
        <w:rPr>
          <w:spacing w:val="71"/>
        </w:rPr>
        <w:t> </w:t>
      </w:r>
      <w:r>
        <w:rPr/>
        <w:t>«Нова</w:t>
      </w:r>
      <w:r>
        <w:rPr>
          <w:spacing w:val="70"/>
        </w:rPr>
        <w:t> </w:t>
      </w:r>
      <w:r>
        <w:rPr/>
        <w:t>українська</w:t>
      </w:r>
      <w:r>
        <w:rPr>
          <w:spacing w:val="68"/>
        </w:rPr>
        <w:t> </w:t>
      </w:r>
      <w:r>
        <w:rPr/>
        <w:t>школа»,</w:t>
      </w:r>
      <w:r>
        <w:rPr>
          <w:spacing w:val="73"/>
        </w:rPr>
        <w:t> </w:t>
      </w:r>
      <w:r>
        <w:rPr/>
        <w:t>критичне</w:t>
      </w:r>
      <w:r>
        <w:rPr>
          <w:spacing w:val="70"/>
        </w:rPr>
        <w:t> </w:t>
      </w:r>
      <w:r>
        <w:rPr/>
        <w:t>мислення</w:t>
      </w:r>
    </w:p>
    <w:p>
      <w:pPr>
        <w:spacing w:after="0" w:line="320" w:lineRule="exac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належить до тих ключових компетентностей, якими повинен володіти кожен</w:t>
      </w:r>
      <w:r>
        <w:rPr>
          <w:spacing w:val="1"/>
        </w:rPr>
        <w:t> </w:t>
      </w:r>
      <w:r>
        <w:rPr/>
        <w:t>здобувач</w:t>
      </w:r>
      <w:r>
        <w:rPr>
          <w:spacing w:val="1"/>
        </w:rPr>
        <w:t> </w:t>
      </w:r>
      <w:r>
        <w:rPr/>
        <w:t>знань.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навичками</w:t>
      </w:r>
      <w:r>
        <w:rPr>
          <w:spacing w:val="-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мислення.</w:t>
      </w:r>
    </w:p>
    <w:p>
      <w:pPr>
        <w:pStyle w:val="BodyText"/>
        <w:spacing w:before="1"/>
        <w:ind w:right="548"/>
      </w:pPr>
      <w:r>
        <w:rPr/>
        <w:t>Розглянемо</w:t>
      </w:r>
      <w:r>
        <w:rPr>
          <w:spacing w:val="57"/>
        </w:rPr>
        <w:t> </w:t>
      </w:r>
      <w:r>
        <w:rPr/>
        <w:t>дефініцію</w:t>
      </w:r>
      <w:r>
        <w:rPr>
          <w:spacing w:val="57"/>
        </w:rPr>
        <w:t> </w:t>
      </w:r>
      <w:r>
        <w:rPr/>
        <w:t>«критичне</w:t>
      </w:r>
      <w:r>
        <w:rPr>
          <w:spacing w:val="60"/>
        </w:rPr>
        <w:t> </w:t>
      </w:r>
      <w:r>
        <w:rPr/>
        <w:t>мислення».</w:t>
      </w:r>
      <w:r>
        <w:rPr>
          <w:spacing w:val="57"/>
        </w:rPr>
        <w:t> </w:t>
      </w:r>
      <w:r>
        <w:rPr/>
        <w:t>Дослідники</w:t>
      </w:r>
      <w:r>
        <w:rPr>
          <w:spacing w:val="57"/>
        </w:rPr>
        <w:t> </w:t>
      </w:r>
      <w:r>
        <w:rPr/>
        <w:t>О.</w:t>
      </w:r>
      <w:r>
        <w:rPr>
          <w:spacing w:val="58"/>
        </w:rPr>
        <w:t> </w:t>
      </w:r>
      <w:r>
        <w:rPr/>
        <w:t>Пометун</w:t>
      </w:r>
      <w:r>
        <w:rPr>
          <w:spacing w:val="59"/>
        </w:rPr>
        <w:t> </w:t>
      </w:r>
      <w:r>
        <w:rPr/>
        <w:t>та</w:t>
      </w:r>
      <w:r>
        <w:rPr>
          <w:spacing w:val="-67"/>
        </w:rPr>
        <w:t> </w:t>
      </w:r>
      <w:r>
        <w:rPr/>
        <w:t>І. Сущенко</w:t>
      </w:r>
      <w:r>
        <w:rPr>
          <w:spacing w:val="1"/>
        </w:rPr>
        <w:t> </w:t>
      </w:r>
      <w:r>
        <w:rPr/>
        <w:t>[1]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розумової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ціннісні</w:t>
      </w:r>
      <w:r>
        <w:rPr>
          <w:spacing w:val="1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моральні</w:t>
      </w:r>
      <w:r>
        <w:rPr>
          <w:spacing w:val="1"/>
        </w:rPr>
        <w:t> </w:t>
      </w:r>
      <w:r>
        <w:rPr/>
        <w:t>якості,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значущі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людини і суспільства якості, такі, як відкритість, відповідальність, чесність,</w:t>
      </w:r>
      <w:r>
        <w:rPr>
          <w:spacing w:val="1"/>
        </w:rPr>
        <w:t> </w:t>
      </w:r>
      <w:r>
        <w:rPr/>
        <w:t>інтелектуальна сміливість, толерантність і багато інших. О. Пометун виділяє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активністю,</w:t>
      </w:r>
      <w:r>
        <w:rPr>
          <w:spacing w:val="1"/>
        </w:rPr>
        <w:t> </w:t>
      </w:r>
      <w:r>
        <w:rPr/>
        <w:t>цілеспрямованістю,</w:t>
      </w:r>
      <w:r>
        <w:rPr>
          <w:spacing w:val="1"/>
        </w:rPr>
        <w:t> </w:t>
      </w:r>
      <w:r>
        <w:rPr/>
        <w:t>самостійністю,</w:t>
      </w:r>
      <w:r>
        <w:rPr>
          <w:spacing w:val="1"/>
        </w:rPr>
        <w:t> </w:t>
      </w:r>
      <w:r>
        <w:rPr/>
        <w:t>дисциплінованістю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рефлективністю та передбачає розвиток у процесі навчання здатності людини:</w:t>
      </w:r>
      <w:r>
        <w:rPr>
          <w:spacing w:val="1"/>
        </w:rPr>
        <w:t> </w:t>
      </w:r>
      <w:r>
        <w:rPr/>
        <w:t>визначати проблеми, аналізувати, синтезувати, оцінювати інформацію з будь-</w:t>
      </w:r>
      <w:r>
        <w:rPr>
          <w:spacing w:val="1"/>
        </w:rPr>
        <w:t> </w:t>
      </w:r>
      <w:r>
        <w:rPr/>
        <w:t>яких джерел, висувати альтернативи й оцінювати їх, обирати спосіб розв’язання</w:t>
      </w:r>
      <w:r>
        <w:rPr>
          <w:spacing w:val="-67"/>
        </w:rPr>
        <w:t> </w:t>
      </w:r>
      <w:r>
        <w:rPr/>
        <w:t>проблеми чи власну позицію щодо неї й обґрунтовувати свої погляди, робити</w:t>
      </w:r>
      <w:r>
        <w:rPr>
          <w:spacing w:val="1"/>
        </w:rPr>
        <w:t> </w:t>
      </w:r>
      <w:r>
        <w:rPr/>
        <w:t>свідомий</w:t>
      </w:r>
      <w:r>
        <w:rPr>
          <w:spacing w:val="-1"/>
        </w:rPr>
        <w:t> </w:t>
      </w:r>
      <w:r>
        <w:rPr/>
        <w:t>вибір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діяти</w:t>
      </w:r>
      <w:r>
        <w:rPr>
          <w:spacing w:val="3"/>
        </w:rPr>
        <w:t> </w:t>
      </w:r>
      <w:r>
        <w:rPr/>
        <w:t>[1,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94].</w:t>
      </w:r>
    </w:p>
    <w:p>
      <w:pPr>
        <w:pStyle w:val="BodyText"/>
        <w:spacing w:before="1"/>
        <w:ind w:right="554"/>
      </w:pPr>
      <w:r>
        <w:rPr/>
        <w:t>Цікавою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думка</w:t>
      </w:r>
      <w:r>
        <w:rPr>
          <w:spacing w:val="1"/>
        </w:rPr>
        <w:t> </w:t>
      </w:r>
      <w:r>
        <w:rPr/>
        <w:t>дослідника</w:t>
      </w:r>
      <w:r>
        <w:rPr>
          <w:spacing w:val="1"/>
        </w:rPr>
        <w:t> </w:t>
      </w:r>
      <w:r>
        <w:rPr/>
        <w:t>С. Терно</w:t>
      </w:r>
      <w:r>
        <w:rPr>
          <w:spacing w:val="1"/>
        </w:rPr>
        <w:t> </w:t>
      </w:r>
      <w:r>
        <w:rPr/>
        <w:t>[2],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 передбачає абсолютно нову модель поведінки педагога на занятті,</w:t>
      </w:r>
      <w:r>
        <w:rPr>
          <w:spacing w:val="1"/>
        </w:rPr>
        <w:t> </w:t>
      </w:r>
      <w:r>
        <w:rPr/>
        <w:t>який перестає бути джерелом «правильних» суджень, на таких заняттях він має</w:t>
      </w:r>
      <w:r>
        <w:rPr>
          <w:spacing w:val="1"/>
        </w:rPr>
        <w:t> </w:t>
      </w:r>
      <w:r>
        <w:rPr/>
        <w:t>приймати думку здобувачів знань. Пошук відповідей повинен відбуватися 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правильно</w:t>
      </w:r>
      <w:r>
        <w:rPr>
          <w:spacing w:val="-3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запитань</w:t>
      </w:r>
      <w:r>
        <w:rPr>
          <w:spacing w:val="-4"/>
        </w:rPr>
        <w:t> </w:t>
      </w:r>
      <w:r>
        <w:rPr/>
        <w:t>педагогом.</w:t>
      </w:r>
    </w:p>
    <w:p>
      <w:pPr>
        <w:pStyle w:val="BodyText"/>
        <w:ind w:right="548"/>
      </w:pPr>
      <w:r>
        <w:rPr/>
        <w:t>Експерти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«Вивчай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розрізняй:</w:t>
      </w:r>
      <w:r>
        <w:rPr>
          <w:spacing w:val="1"/>
        </w:rPr>
        <w:t> </w:t>
      </w:r>
      <w:r>
        <w:rPr/>
        <w:t>інфомедійна</w:t>
      </w:r>
      <w:r>
        <w:rPr>
          <w:spacing w:val="1"/>
        </w:rPr>
        <w:t> </w:t>
      </w:r>
      <w:r>
        <w:rPr/>
        <w:t>грамотність»,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виконується</w:t>
      </w:r>
      <w:r>
        <w:rPr>
          <w:spacing w:val="1"/>
        </w:rPr>
        <w:t> </w:t>
      </w:r>
      <w:r>
        <w:rPr/>
        <w:t>Радою міжнародних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та обмінів</w:t>
      </w:r>
      <w:r>
        <w:rPr>
          <w:spacing w:val="1"/>
        </w:rPr>
        <w:t> </w:t>
      </w:r>
      <w:r>
        <w:rPr/>
        <w:t>(IREX)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Посольства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Посольства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Британії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партнерстві з Міністерством освіти і науки України та Академією української</w:t>
      </w:r>
      <w:r>
        <w:rPr>
          <w:spacing w:val="1"/>
        </w:rPr>
        <w:t> </w:t>
      </w:r>
      <w:r>
        <w:rPr/>
        <w:t>преси, пропонують таке розуміння даної компетентності: «критичне мислення –</w:t>
      </w:r>
      <w:r>
        <w:rPr>
          <w:spacing w:val="-67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ставити</w:t>
      </w:r>
      <w:r>
        <w:rPr>
          <w:spacing w:val="1"/>
        </w:rPr>
        <w:t> </w:t>
      </w:r>
      <w:r>
        <w:rPr/>
        <w:t>питання;</w:t>
      </w:r>
      <w:r>
        <w:rPr>
          <w:spacing w:val="1"/>
        </w:rPr>
        <w:t> </w:t>
      </w:r>
      <w:r>
        <w:rPr/>
        <w:t>обґрунтовувати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позицію,</w:t>
      </w:r>
      <w:r>
        <w:rPr>
          <w:spacing w:val="1"/>
        </w:rPr>
        <w:t> </w:t>
      </w:r>
      <w:r>
        <w:rPr/>
        <w:t>використовуючи</w:t>
      </w:r>
      <w:r>
        <w:rPr>
          <w:spacing w:val="-67"/>
        </w:rPr>
        <w:t> </w:t>
      </w:r>
      <w:r>
        <w:rPr/>
        <w:t>аргументацію; визначати причини та наслідки явищ, подій; навички слухати</w:t>
      </w:r>
      <w:r>
        <w:rPr>
          <w:spacing w:val="1"/>
        </w:rPr>
        <w:t> </w:t>
      </w:r>
      <w:r>
        <w:rPr/>
        <w:t>інших та формувати контраргументи; вміння проводити паралелі з теперішнім</w:t>
      </w:r>
      <w:r>
        <w:rPr>
          <w:spacing w:val="1"/>
        </w:rPr>
        <w:t> </w:t>
      </w:r>
      <w:r>
        <w:rPr/>
        <w:t>часом;</w:t>
      </w:r>
      <w:r>
        <w:rPr>
          <w:spacing w:val="-4"/>
        </w:rPr>
        <w:t> </w:t>
      </w:r>
      <w:r>
        <w:rPr/>
        <w:t>робити висновки та узагальнення».</w:t>
      </w:r>
    </w:p>
    <w:p>
      <w:pPr>
        <w:pStyle w:val="BodyText"/>
        <w:ind w:right="551"/>
      </w:pPr>
      <w:r>
        <w:rPr/>
        <w:t>Отже,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точок</w:t>
      </w:r>
      <w:r>
        <w:rPr>
          <w:spacing w:val="1"/>
        </w:rPr>
        <w:t> </w:t>
      </w:r>
      <w:r>
        <w:rPr/>
        <w:t>зору,</w:t>
      </w:r>
      <w:r>
        <w:rPr>
          <w:spacing w:val="71"/>
        </w:rPr>
        <w:t> </w:t>
      </w:r>
      <w:r>
        <w:rPr/>
        <w:t>користуватися</w:t>
      </w:r>
      <w:r>
        <w:rPr>
          <w:spacing w:val="1"/>
        </w:rPr>
        <w:t> </w:t>
      </w:r>
      <w:r>
        <w:rPr/>
        <w:t>інформацією з різних джерел, відрізняючи об’єктивний факт від суб’єктивної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нього,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розв’язувати</w:t>
      </w:r>
      <w:r>
        <w:rPr>
          <w:spacing w:val="1"/>
        </w:rPr>
        <w:t> </w:t>
      </w:r>
      <w:r>
        <w:rPr/>
        <w:t>неординарні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пошук глибинних структур, робити логічні умовиводи. Це вміння особистості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передумови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докладати</w:t>
      </w:r>
      <w:r>
        <w:rPr>
          <w:spacing w:val="-1"/>
        </w:rPr>
        <w:t> </w:t>
      </w:r>
      <w:r>
        <w:rPr/>
        <w:t>зусиль</w:t>
      </w:r>
      <w:r>
        <w:rPr>
          <w:spacing w:val="-1"/>
        </w:rPr>
        <w:t> </w:t>
      </w:r>
      <w:r>
        <w:rPr/>
        <w:t>для їх</w:t>
      </w:r>
      <w:r>
        <w:rPr>
          <w:spacing w:val="-3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подолання.</w:t>
      </w:r>
    </w:p>
    <w:p>
      <w:pPr>
        <w:pStyle w:val="BodyText"/>
        <w:ind w:right="548"/>
      </w:pPr>
      <w:r>
        <w:rPr/>
        <w:t>Основна мета сучасної освіти – відповідність актуальним і перспективним</w:t>
      </w:r>
      <w:r>
        <w:rPr>
          <w:spacing w:val="1"/>
        </w:rPr>
        <w:t> </w:t>
      </w:r>
      <w:r>
        <w:rPr/>
        <w:t>потребам особистості, суспільства і держави, підготовка різнобічно розвиненої</w:t>
      </w:r>
      <w:r>
        <w:rPr>
          <w:spacing w:val="1"/>
        </w:rPr>
        <w:t> </w:t>
      </w:r>
      <w:r>
        <w:rPr/>
        <w:t>особистості, здатної до соціальної адаптації в суспільстві, трудової діяльності,</w:t>
      </w:r>
      <w:r>
        <w:rPr>
          <w:spacing w:val="1"/>
        </w:rPr>
        <w:t> </w:t>
      </w:r>
      <w:r>
        <w:rPr/>
        <w:t>самоосвіти та самовдосконалення. Саме педагог, який вільно і широко мислить,</w:t>
      </w:r>
      <w:r>
        <w:rPr>
          <w:spacing w:val="-67"/>
        </w:rPr>
        <w:t> </w:t>
      </w:r>
      <w:r>
        <w:rPr/>
        <w:t>який прогнозує результати своєї діяльності та відповідно до цього професійно</w:t>
      </w:r>
      <w:r>
        <w:rPr>
          <w:spacing w:val="1"/>
        </w:rPr>
        <w:t> </w:t>
      </w:r>
      <w:r>
        <w:rPr/>
        <w:t>моделює</w:t>
      </w:r>
      <w:r>
        <w:rPr>
          <w:spacing w:val="41"/>
        </w:rPr>
        <w:t> </w:t>
      </w:r>
      <w:r>
        <w:rPr/>
        <w:t>освітній</w:t>
      </w:r>
      <w:r>
        <w:rPr>
          <w:spacing w:val="40"/>
        </w:rPr>
        <w:t> </w:t>
      </w:r>
      <w:r>
        <w:rPr/>
        <w:t>процес,</w:t>
      </w:r>
      <w:r>
        <w:rPr>
          <w:spacing w:val="41"/>
        </w:rPr>
        <w:t> </w:t>
      </w:r>
      <w:r>
        <w:rPr/>
        <w:t>є</w:t>
      </w:r>
      <w:r>
        <w:rPr>
          <w:spacing w:val="41"/>
        </w:rPr>
        <w:t> </w:t>
      </w:r>
      <w:r>
        <w:rPr/>
        <w:t>гарантом</w:t>
      </w:r>
      <w:r>
        <w:rPr>
          <w:spacing w:val="42"/>
        </w:rPr>
        <w:t> </w:t>
      </w:r>
      <w:r>
        <w:rPr/>
        <w:t>досягнення</w:t>
      </w:r>
      <w:r>
        <w:rPr>
          <w:spacing w:val="42"/>
        </w:rPr>
        <w:t> </w:t>
      </w:r>
      <w:r>
        <w:rPr/>
        <w:t>поставлених</w:t>
      </w:r>
      <w:r>
        <w:rPr>
          <w:spacing w:val="42"/>
        </w:rPr>
        <w:t> </w:t>
      </w:r>
      <w:r>
        <w:rPr/>
        <w:t>цілей.</w:t>
      </w:r>
      <w:r>
        <w:rPr>
          <w:spacing w:val="39"/>
        </w:rPr>
        <w:t> </w:t>
      </w:r>
      <w:r>
        <w:rPr/>
        <w:t>В</w:t>
      </w:r>
      <w:r>
        <w:rPr>
          <w:spacing w:val="41"/>
        </w:rPr>
        <w:t> </w:t>
      </w:r>
      <w:r>
        <w:rPr/>
        <w:t>даний</w:t>
      </w:r>
      <w:r>
        <w:rPr>
          <w:spacing w:val="-67"/>
        </w:rPr>
        <w:t> </w:t>
      </w:r>
      <w:r>
        <w:rPr/>
        <w:t>час</w:t>
      </w:r>
      <w:r>
        <w:rPr>
          <w:spacing w:val="18"/>
        </w:rPr>
        <w:t> </w:t>
      </w:r>
      <w:r>
        <w:rPr/>
        <w:t>підвищився</w:t>
      </w:r>
      <w:r>
        <w:rPr>
          <w:spacing w:val="17"/>
        </w:rPr>
        <w:t> </w:t>
      </w:r>
      <w:r>
        <w:rPr/>
        <w:t>запит</w:t>
      </w:r>
      <w:r>
        <w:rPr>
          <w:spacing w:val="14"/>
        </w:rPr>
        <w:t> </w:t>
      </w:r>
      <w:r>
        <w:rPr/>
        <w:t>на</w:t>
      </w:r>
      <w:r>
        <w:rPr>
          <w:spacing w:val="17"/>
        </w:rPr>
        <w:t> </w:t>
      </w:r>
      <w:r>
        <w:rPr/>
        <w:t>висококваліфікованих,</w:t>
      </w:r>
      <w:r>
        <w:rPr>
          <w:spacing w:val="17"/>
        </w:rPr>
        <w:t> </w:t>
      </w:r>
      <w:r>
        <w:rPr/>
        <w:t>творчо</w:t>
      </w:r>
      <w:r>
        <w:rPr>
          <w:spacing w:val="15"/>
        </w:rPr>
        <w:t> </w:t>
      </w:r>
      <w:r>
        <w:rPr/>
        <w:t>мислячих</w:t>
      </w:r>
      <w:r>
        <w:rPr>
          <w:spacing w:val="18"/>
        </w:rPr>
        <w:t> </w:t>
      </w:r>
      <w:r>
        <w:rPr/>
        <w:t>вчителів,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3" w:firstLine="0"/>
      </w:pPr>
      <w:r>
        <w:rPr/>
        <w:t>здатних виховувати гармонійно розвинену і конкурентоспроможну особистість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сучасному,</w:t>
      </w:r>
      <w:r>
        <w:rPr>
          <w:spacing w:val="-1"/>
        </w:rPr>
        <w:t> </w:t>
      </w:r>
      <w:r>
        <w:rPr/>
        <w:t>динамічно</w:t>
      </w:r>
      <w:r>
        <w:rPr>
          <w:spacing w:val="1"/>
        </w:rPr>
        <w:t> </w:t>
      </w:r>
      <w:r>
        <w:rPr/>
        <w:t>мінливому</w:t>
      </w:r>
      <w:r>
        <w:rPr>
          <w:spacing w:val="-4"/>
        </w:rPr>
        <w:t> </w:t>
      </w:r>
      <w:r>
        <w:rPr/>
        <w:t>світі.</w:t>
      </w:r>
    </w:p>
    <w:p>
      <w:pPr>
        <w:pStyle w:val="BodyText"/>
        <w:ind w:right="551"/>
      </w:pPr>
      <w:r>
        <w:rPr/>
        <w:t>Критичне мислення є базовою компетенцією для розвитку і формування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компетенцій</w:t>
      </w:r>
      <w:r>
        <w:rPr>
          <w:spacing w:val="1"/>
        </w:rPr>
        <w:t> </w:t>
      </w:r>
      <w:r>
        <w:rPr/>
        <w:t>вчителя.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насиченого</w:t>
      </w:r>
      <w:r>
        <w:rPr>
          <w:spacing w:val="1"/>
        </w:rPr>
        <w:t> </w:t>
      </w:r>
      <w:r>
        <w:rPr/>
        <w:t>інформаційно-освітнього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фактів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інформації:</w:t>
      </w:r>
      <w:r>
        <w:rPr>
          <w:spacing w:val="1"/>
        </w:rPr>
        <w:t> </w:t>
      </w:r>
      <w:r>
        <w:rPr/>
        <w:t>знайомство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загальними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розпізнавати</w:t>
      </w:r>
      <w:r>
        <w:rPr>
          <w:spacing w:val="1"/>
        </w:rPr>
        <w:t> </w:t>
      </w:r>
      <w:r>
        <w:rPr/>
        <w:t>свідомі</w:t>
      </w:r>
      <w:r>
        <w:rPr>
          <w:spacing w:val="1"/>
        </w:rPr>
        <w:t> </w:t>
      </w:r>
      <w:r>
        <w:rPr/>
        <w:t>спотворення</w:t>
      </w:r>
      <w:r>
        <w:rPr>
          <w:spacing w:val="1"/>
        </w:rPr>
        <w:t> </w:t>
      </w:r>
      <w:r>
        <w:rPr/>
        <w:t>інформації, вміння доповнювати інформацію тощо. Все це, безумовно, має бути</w:t>
      </w:r>
      <w:r>
        <w:rPr>
          <w:spacing w:val="-67"/>
        </w:rPr>
        <w:t> </w:t>
      </w:r>
      <w:r>
        <w:rPr/>
        <w:t>серед навичок сучасного вчителя, оскільки без них, вони не зможуть формувати</w:t>
      </w:r>
      <w:r>
        <w:rPr>
          <w:spacing w:val="-67"/>
        </w:rPr>
        <w:t> </w:t>
      </w:r>
      <w:r>
        <w:rPr/>
        <w:t>критичне</w:t>
      </w:r>
      <w:r>
        <w:rPr>
          <w:spacing w:val="-1"/>
        </w:rPr>
        <w:t> </w:t>
      </w:r>
      <w:r>
        <w:rPr/>
        <w:t>мислення</w:t>
      </w:r>
      <w:r>
        <w:rPr>
          <w:spacing w:val="-3"/>
        </w:rPr>
        <w:t> </w:t>
      </w:r>
      <w:r>
        <w:rPr/>
        <w:t>своїх учнів.</w:t>
      </w:r>
    </w:p>
    <w:p>
      <w:pPr>
        <w:pStyle w:val="BodyText"/>
        <w:ind w:right="552"/>
      </w:pPr>
      <w:r>
        <w:rPr/>
        <w:t>Засади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мислення:</w:t>
      </w:r>
      <w:r>
        <w:rPr>
          <w:spacing w:val="1"/>
        </w:rPr>
        <w:t> </w:t>
      </w:r>
      <w:r>
        <w:rPr/>
        <w:t>перевірка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інформації;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 мотив вчинку/позиції; робити власне дослідження; ставити запитання;</w:t>
      </w:r>
      <w:r>
        <w:rPr>
          <w:spacing w:val="1"/>
        </w:rPr>
        <w:t> </w:t>
      </w:r>
      <w:r>
        <w:rPr/>
        <w:t>розбивати</w:t>
      </w:r>
      <w:r>
        <w:rPr>
          <w:spacing w:val="-2"/>
        </w:rPr>
        <w:t> </w:t>
      </w:r>
      <w:r>
        <w:rPr/>
        <w:t>великий</w:t>
      </w:r>
      <w:r>
        <w:rPr>
          <w:spacing w:val="-4"/>
        </w:rPr>
        <w:t> </w:t>
      </w:r>
      <w:r>
        <w:rPr/>
        <w:t>масив</w:t>
      </w:r>
      <w:r>
        <w:rPr>
          <w:spacing w:val="-4"/>
        </w:rPr>
        <w:t> </w:t>
      </w:r>
      <w:r>
        <w:rPr/>
        <w:t>інформації на</w:t>
      </w:r>
      <w:r>
        <w:rPr>
          <w:spacing w:val="-4"/>
        </w:rPr>
        <w:t> </w:t>
      </w:r>
      <w:r>
        <w:rPr/>
        <w:t>менші</w:t>
      </w:r>
      <w:r>
        <w:rPr>
          <w:spacing w:val="-1"/>
        </w:rPr>
        <w:t> </w:t>
      </w:r>
      <w:r>
        <w:rPr/>
        <w:t>частин; не</w:t>
      </w:r>
      <w:r>
        <w:rPr>
          <w:spacing w:val="-5"/>
        </w:rPr>
        <w:t> </w:t>
      </w:r>
      <w:r>
        <w:rPr/>
        <w:t>боятися</w:t>
      </w:r>
      <w:r>
        <w:rPr>
          <w:spacing w:val="-4"/>
        </w:rPr>
        <w:t> </w:t>
      </w:r>
      <w:r>
        <w:rPr/>
        <w:t>помилятися.</w:t>
      </w:r>
    </w:p>
    <w:p>
      <w:pPr>
        <w:pStyle w:val="BodyText"/>
        <w:ind w:right="549"/>
      </w:pPr>
      <w:r>
        <w:rPr/>
        <w:t>Сучасний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самостійний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судженнях,</w:t>
      </w:r>
      <w:r>
        <w:rPr>
          <w:spacing w:val="1"/>
        </w:rPr>
        <w:t> </w:t>
      </w:r>
      <w:r>
        <w:rPr/>
        <w:t>тонко</w:t>
      </w:r>
      <w:r>
        <w:rPr>
          <w:spacing w:val="-67"/>
        </w:rPr>
        <w:t> </w:t>
      </w:r>
      <w:r>
        <w:rPr/>
        <w:t>відчувати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гнучко</w:t>
      </w:r>
      <w:r>
        <w:rPr>
          <w:spacing w:val="1"/>
        </w:rPr>
        <w:t> </w:t>
      </w:r>
      <w:r>
        <w:rPr/>
        <w:t>підходити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вирішення та бути відкритим новому досвіду в світі, який постійно змінюється.</w:t>
      </w:r>
      <w:r>
        <w:rPr>
          <w:spacing w:val="1"/>
        </w:rPr>
        <w:t> </w:t>
      </w:r>
      <w:r>
        <w:rPr/>
        <w:t>Педагогічне мислення має бути рефлексивним за своєю суттю, побудованим на</w:t>
      </w:r>
      <w:r>
        <w:rPr>
          <w:spacing w:val="1"/>
        </w:rPr>
        <w:t> </w:t>
      </w:r>
      <w:r>
        <w:rPr/>
        <w:t>відкритості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труднощів</w:t>
      </w:r>
      <w:r>
        <w:rPr>
          <w:spacing w:val="1"/>
        </w:rPr>
        <w:t> </w:t>
      </w:r>
      <w:r>
        <w:rPr/>
        <w:t>повсякденної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приймати і вирішувати на основі своїх особистих переконань і цінностей,</w:t>
      </w:r>
      <w:r>
        <w:rPr>
          <w:spacing w:val="70"/>
        </w:rPr>
        <w:t> </w:t>
      </w:r>
      <w:r>
        <w:rPr/>
        <w:t>а не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нав’язаними шаблонами.</w:t>
      </w:r>
    </w:p>
    <w:p>
      <w:pPr>
        <w:pStyle w:val="BodyText"/>
        <w:ind w:right="551"/>
      </w:pPr>
      <w:r>
        <w:rPr/>
        <w:t>Д. Халперн виділяє такі важливі якості людини, яка володіє критичним</w:t>
      </w:r>
      <w:r>
        <w:rPr>
          <w:spacing w:val="1"/>
        </w:rPr>
        <w:t> </w:t>
      </w:r>
      <w:r>
        <w:rPr/>
        <w:t>мисленням: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планування</w:t>
      </w:r>
      <w:r>
        <w:rPr>
          <w:spacing w:val="1"/>
          <w:sz w:val="28"/>
        </w:rPr>
        <w:t> </w:t>
      </w:r>
      <w:r>
        <w:rPr>
          <w:sz w:val="28"/>
        </w:rPr>
        <w:t>(вміння</w:t>
      </w:r>
      <w:r>
        <w:rPr>
          <w:spacing w:val="1"/>
          <w:sz w:val="28"/>
        </w:rPr>
        <w:t> </w:t>
      </w:r>
      <w:r>
        <w:rPr>
          <w:sz w:val="28"/>
        </w:rPr>
        <w:t>стримувати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імпульсивність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складати</w:t>
      </w:r>
      <w:r>
        <w:rPr>
          <w:spacing w:val="-1"/>
          <w:sz w:val="28"/>
        </w:rPr>
        <w:t> </w:t>
      </w:r>
      <w:r>
        <w:rPr>
          <w:sz w:val="28"/>
        </w:rPr>
        <w:t>план своїх</w:t>
      </w:r>
      <w:r>
        <w:rPr>
          <w:spacing w:val="-3"/>
          <w:sz w:val="28"/>
        </w:rPr>
        <w:t> </w:t>
      </w:r>
      <w:r>
        <w:rPr>
          <w:sz w:val="28"/>
        </w:rPr>
        <w:t>дій);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гнучкість</w:t>
      </w:r>
      <w:r>
        <w:rPr>
          <w:spacing w:val="1"/>
          <w:sz w:val="28"/>
        </w:rPr>
        <w:t> </w:t>
      </w:r>
      <w:r>
        <w:rPr>
          <w:sz w:val="28"/>
        </w:rPr>
        <w:t>(готовність</w:t>
      </w:r>
      <w:r>
        <w:rPr>
          <w:spacing w:val="1"/>
          <w:sz w:val="28"/>
        </w:rPr>
        <w:t> </w:t>
      </w:r>
      <w:r>
        <w:rPr>
          <w:sz w:val="28"/>
        </w:rPr>
        <w:t>розглядати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варіанти,</w:t>
      </w:r>
      <w:r>
        <w:rPr>
          <w:spacing w:val="1"/>
          <w:sz w:val="28"/>
        </w:rPr>
        <w:t> </w:t>
      </w:r>
      <w:r>
        <w:rPr>
          <w:sz w:val="28"/>
        </w:rPr>
        <w:t>прагнення</w:t>
      </w:r>
      <w:r>
        <w:rPr>
          <w:spacing w:val="1"/>
          <w:sz w:val="28"/>
        </w:rPr>
        <w:t> </w:t>
      </w:r>
      <w:r>
        <w:rPr>
          <w:sz w:val="28"/>
        </w:rPr>
        <w:t>прояснити</w:t>
      </w:r>
      <w:r>
        <w:rPr>
          <w:spacing w:val="1"/>
          <w:sz w:val="28"/>
        </w:rPr>
        <w:t> </w:t>
      </w:r>
      <w:r>
        <w:rPr>
          <w:sz w:val="28"/>
        </w:rPr>
        <w:t>складні</w:t>
      </w:r>
      <w:r>
        <w:rPr>
          <w:spacing w:val="-3"/>
          <w:sz w:val="28"/>
        </w:rPr>
        <w:t> </w:t>
      </w:r>
      <w:r>
        <w:rPr>
          <w:sz w:val="28"/>
        </w:rPr>
        <w:t>для себе питання,</w:t>
      </w:r>
      <w:r>
        <w:rPr>
          <w:spacing w:val="-1"/>
          <w:sz w:val="28"/>
        </w:rPr>
        <w:t> </w:t>
      </w:r>
      <w:r>
        <w:rPr>
          <w:sz w:val="28"/>
        </w:rPr>
        <w:t>змінювати свою</w:t>
      </w:r>
      <w:r>
        <w:rPr>
          <w:spacing w:val="-1"/>
          <w:sz w:val="28"/>
        </w:rPr>
        <w:t> </w:t>
      </w:r>
      <w:r>
        <w:rPr>
          <w:sz w:val="28"/>
        </w:rPr>
        <w:t>точку</w:t>
      </w:r>
      <w:r>
        <w:rPr>
          <w:spacing w:val="-3"/>
          <w:sz w:val="28"/>
        </w:rPr>
        <w:t> </w:t>
      </w:r>
      <w:r>
        <w:rPr>
          <w:sz w:val="28"/>
        </w:rPr>
        <w:t>зору);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322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наполегливість</w:t>
      </w:r>
      <w:r>
        <w:rPr>
          <w:spacing w:val="-5"/>
          <w:sz w:val="28"/>
        </w:rPr>
        <w:t> </w:t>
      </w:r>
      <w:r>
        <w:rPr>
          <w:sz w:val="28"/>
        </w:rPr>
        <w:t>(готовність</w:t>
      </w:r>
      <w:r>
        <w:rPr>
          <w:spacing w:val="-3"/>
          <w:sz w:val="28"/>
        </w:rPr>
        <w:t> </w:t>
      </w:r>
      <w:r>
        <w:rPr>
          <w:sz w:val="28"/>
        </w:rPr>
        <w:t>взятися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вирішення</w:t>
      </w:r>
      <w:r>
        <w:rPr>
          <w:spacing w:val="-3"/>
          <w:sz w:val="28"/>
        </w:rPr>
        <w:t> </w:t>
      </w:r>
      <w:r>
        <w:rPr>
          <w:sz w:val="28"/>
        </w:rPr>
        <w:t>завдання);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виправляти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помилки</w:t>
      </w:r>
      <w:r>
        <w:rPr>
          <w:spacing w:val="1"/>
          <w:sz w:val="28"/>
        </w:rPr>
        <w:t> </w:t>
      </w:r>
      <w:r>
        <w:rPr>
          <w:sz w:val="28"/>
        </w:rPr>
        <w:t>(вміння</w:t>
      </w:r>
      <w:r>
        <w:rPr>
          <w:spacing w:val="1"/>
          <w:sz w:val="28"/>
        </w:rPr>
        <w:t> </w:t>
      </w:r>
      <w:r>
        <w:rPr>
          <w:sz w:val="28"/>
        </w:rPr>
        <w:t>визнавати,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виправдовувати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помилки,</w:t>
      </w:r>
      <w:r>
        <w:rPr>
          <w:spacing w:val="1"/>
          <w:sz w:val="28"/>
        </w:rPr>
        <w:t> </w:t>
      </w:r>
      <w:r>
        <w:rPr>
          <w:sz w:val="28"/>
        </w:rPr>
        <w:t>вчитися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них,</w:t>
      </w:r>
      <w:r>
        <w:rPr>
          <w:spacing w:val="1"/>
          <w:sz w:val="28"/>
        </w:rPr>
        <w:t> </w:t>
      </w:r>
      <w:r>
        <w:rPr>
          <w:sz w:val="28"/>
        </w:rPr>
        <w:t>вміння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відкритим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критики</w:t>
      </w:r>
      <w:r>
        <w:rPr>
          <w:spacing w:val="-1"/>
          <w:sz w:val="28"/>
        </w:rPr>
        <w:t> </w:t>
      </w:r>
      <w:r>
        <w:rPr>
          <w:sz w:val="28"/>
        </w:rPr>
        <w:t>оточуючих);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321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усвідомлення</w:t>
      </w:r>
      <w:r>
        <w:rPr>
          <w:spacing w:val="-5"/>
          <w:sz w:val="28"/>
        </w:rPr>
        <w:t> </w:t>
      </w:r>
      <w:r>
        <w:rPr>
          <w:sz w:val="28"/>
        </w:rPr>
        <w:t>(рефлексивний</w:t>
      </w:r>
      <w:r>
        <w:rPr>
          <w:spacing w:val="-4"/>
          <w:sz w:val="28"/>
        </w:rPr>
        <w:t> </w:t>
      </w:r>
      <w:r>
        <w:rPr>
          <w:sz w:val="28"/>
        </w:rPr>
        <w:t>самоконтроль);</w:t>
      </w:r>
    </w:p>
    <w:p>
      <w:pPr>
        <w:pStyle w:val="ListParagraph"/>
        <w:numPr>
          <w:ilvl w:val="0"/>
          <w:numId w:val="7"/>
        </w:numPr>
        <w:tabs>
          <w:tab w:pos="111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позитивна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критичне</w:t>
      </w:r>
      <w:r>
        <w:rPr>
          <w:spacing w:val="1"/>
          <w:sz w:val="28"/>
        </w:rPr>
        <w:t> </w:t>
      </w:r>
      <w:r>
        <w:rPr>
          <w:sz w:val="28"/>
        </w:rPr>
        <w:t>мислення</w:t>
      </w:r>
      <w:r>
        <w:rPr>
          <w:spacing w:val="1"/>
          <w:sz w:val="28"/>
        </w:rPr>
        <w:t> </w:t>
      </w:r>
      <w:r>
        <w:rPr>
          <w:sz w:val="28"/>
        </w:rPr>
        <w:t>(активне</w:t>
      </w:r>
      <w:r>
        <w:rPr>
          <w:spacing w:val="71"/>
          <w:sz w:val="28"/>
        </w:rPr>
        <w:t> </w:t>
      </w:r>
      <w:r>
        <w:rPr>
          <w:sz w:val="28"/>
        </w:rPr>
        <w:t>прагнення</w:t>
      </w:r>
      <w:r>
        <w:rPr>
          <w:spacing w:val="-67"/>
          <w:sz w:val="28"/>
        </w:rPr>
        <w:t> </w:t>
      </w:r>
      <w:r>
        <w:rPr>
          <w:sz w:val="28"/>
        </w:rPr>
        <w:t>навчитися</w:t>
      </w:r>
      <w:r>
        <w:rPr>
          <w:spacing w:val="-1"/>
          <w:sz w:val="28"/>
        </w:rPr>
        <w:t> </w:t>
      </w:r>
      <w:r>
        <w:rPr>
          <w:sz w:val="28"/>
        </w:rPr>
        <w:t>мислити</w:t>
      </w:r>
      <w:r>
        <w:rPr>
          <w:spacing w:val="-3"/>
          <w:sz w:val="28"/>
        </w:rPr>
        <w:t> </w:t>
      </w:r>
      <w:r>
        <w:rPr>
          <w:sz w:val="28"/>
        </w:rPr>
        <w:t>критично) [3].</w:t>
      </w:r>
    </w:p>
    <w:p>
      <w:pPr>
        <w:pStyle w:val="BodyText"/>
        <w:ind w:right="552"/>
      </w:pPr>
      <w:r>
        <w:rPr/>
        <w:t>Критичне мислення – це необхідна навичка і життєво важливий ресурс</w:t>
      </w:r>
      <w:r>
        <w:rPr>
          <w:spacing w:val="1"/>
        </w:rPr>
        <w:t> </w:t>
      </w:r>
      <w:r>
        <w:rPr/>
        <w:t>сучасної людини. Навички критичного мислення дають змогу не потонути в</w:t>
      </w:r>
      <w:r>
        <w:rPr>
          <w:spacing w:val="1"/>
        </w:rPr>
        <w:t> </w:t>
      </w:r>
      <w:r>
        <w:rPr/>
        <w:t>інформаційній</w:t>
      </w:r>
      <w:r>
        <w:rPr>
          <w:spacing w:val="1"/>
        </w:rPr>
        <w:t> </w:t>
      </w:r>
      <w:r>
        <w:rPr/>
        <w:t>лавині,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піддатися</w:t>
      </w:r>
      <w:r>
        <w:rPr>
          <w:spacing w:val="1"/>
        </w:rPr>
        <w:t> </w:t>
      </w:r>
      <w:r>
        <w:rPr/>
        <w:t>маніпуляціям,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зважені рішення та відстоювати їх. Значну роль в здатності критично мислити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емоції,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інтелекту.</w:t>
      </w:r>
    </w:p>
    <w:p>
      <w:pPr>
        <w:pStyle w:val="BodyText"/>
        <w:ind w:right="555"/>
      </w:pPr>
      <w:r>
        <w:rPr>
          <w:b/>
        </w:rPr>
        <w:t>Висновки</w:t>
      </w:r>
      <w:r>
        <w:rPr/>
        <w:t>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професіоналізм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компетентності, яка дозволяє йому ефективно здійснювати власну професійну</w:t>
      </w:r>
      <w:r>
        <w:rPr>
          <w:spacing w:val="1"/>
        </w:rPr>
        <w:t> </w:t>
      </w:r>
      <w:r>
        <w:rPr/>
        <w:t>діяльність, а також сприяти ефективному просуванню учнів за індивідуальними</w:t>
      </w:r>
      <w:r>
        <w:rPr>
          <w:spacing w:val="-67"/>
        </w:rPr>
        <w:t> </w:t>
      </w:r>
      <w:r>
        <w:rPr/>
        <w:t>освітніми</w:t>
      </w:r>
      <w:r>
        <w:rPr>
          <w:spacing w:val="-1"/>
        </w:rPr>
        <w:t> </w:t>
      </w:r>
      <w:r>
        <w:rPr/>
        <w:t>траєкторіями.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Heading1"/>
        <w:spacing w:line="321" w:lineRule="exact" w:before="69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Пометун О. І. Критичне мислення як педагогічний феномен. // </w:t>
      </w:r>
      <w:r>
        <w:rPr>
          <w:i/>
          <w:sz w:val="28"/>
        </w:rPr>
        <w:t>Український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педагогічний журнал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4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240" w:lineRule="auto" w:before="0" w:after="0"/>
        <w:ind w:left="959" w:right="558" w:hanging="567"/>
        <w:jc w:val="both"/>
        <w:rPr>
          <w:sz w:val="28"/>
        </w:rPr>
      </w:pPr>
      <w:r>
        <w:rPr>
          <w:sz w:val="28"/>
        </w:rPr>
        <w:t>Терно С. О. Теорія розвитку критичного мислення (на прикладі навчання</w:t>
      </w:r>
      <w:r>
        <w:rPr>
          <w:spacing w:val="1"/>
          <w:sz w:val="28"/>
        </w:rPr>
        <w:t> </w:t>
      </w:r>
      <w:r>
        <w:rPr>
          <w:sz w:val="28"/>
        </w:rPr>
        <w:t>історії):</w:t>
      </w:r>
      <w:r>
        <w:rPr>
          <w:spacing w:val="1"/>
          <w:sz w:val="28"/>
        </w:rPr>
        <w:t> </w:t>
      </w:r>
      <w:r>
        <w:rPr>
          <w:sz w:val="28"/>
        </w:rPr>
        <w:t>посібник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вчителя.</w:t>
      </w:r>
      <w:r>
        <w:rPr>
          <w:spacing w:val="1"/>
          <w:sz w:val="28"/>
        </w:rPr>
        <w:t> </w:t>
      </w:r>
      <w:r>
        <w:rPr>
          <w:sz w:val="28"/>
        </w:rPr>
        <w:t>Запоріжжя:</w:t>
      </w:r>
      <w:r>
        <w:rPr>
          <w:spacing w:val="1"/>
          <w:sz w:val="28"/>
        </w:rPr>
        <w:t> </w:t>
      </w:r>
      <w:r>
        <w:rPr>
          <w:sz w:val="28"/>
        </w:rPr>
        <w:t>Запорізький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-3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105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321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Халперн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3"/>
          <w:sz w:val="28"/>
        </w:rPr>
        <w:t> </w:t>
      </w:r>
      <w:r>
        <w:rPr>
          <w:sz w:val="28"/>
        </w:rPr>
        <w:t>Психология</w:t>
      </w:r>
      <w:r>
        <w:rPr>
          <w:spacing w:val="-1"/>
          <w:sz w:val="28"/>
        </w:rPr>
        <w:t> </w:t>
      </w:r>
      <w:r>
        <w:rPr>
          <w:sz w:val="28"/>
        </w:rPr>
        <w:t>критического</w:t>
      </w:r>
      <w:r>
        <w:rPr>
          <w:spacing w:val="-4"/>
          <w:sz w:val="28"/>
        </w:rPr>
        <w:t> </w:t>
      </w:r>
      <w:r>
        <w:rPr>
          <w:sz w:val="28"/>
        </w:rPr>
        <w:t>мышления.</w:t>
      </w:r>
      <w:r>
        <w:rPr>
          <w:spacing w:val="-1"/>
          <w:sz w:val="28"/>
        </w:rPr>
        <w:t> </w:t>
      </w:r>
      <w:r>
        <w:rPr>
          <w:sz w:val="28"/>
        </w:rPr>
        <w:t>СПб.:</w:t>
      </w:r>
      <w:r>
        <w:rPr>
          <w:spacing w:val="-1"/>
          <w:sz w:val="28"/>
        </w:rPr>
        <w:t> </w:t>
      </w:r>
      <w:r>
        <w:rPr>
          <w:sz w:val="28"/>
        </w:rPr>
        <w:t>Питер.</w:t>
      </w:r>
      <w:r>
        <w:rPr>
          <w:spacing w:val="-5"/>
          <w:sz w:val="28"/>
        </w:rPr>
        <w:t> </w:t>
      </w:r>
      <w:r>
        <w:rPr>
          <w:sz w:val="28"/>
        </w:rPr>
        <w:t>2020.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4"/>
        </w:rPr>
      </w:pPr>
    </w:p>
    <w:p>
      <w:pPr>
        <w:spacing w:line="321" w:lineRule="exact" w:before="0"/>
        <w:ind w:left="393" w:right="548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Багрій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І.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Б.</w:t>
      </w:r>
    </w:p>
    <w:p>
      <w:pPr>
        <w:pStyle w:val="Heading1"/>
        <w:spacing w:line="240" w:lineRule="auto"/>
        <w:ind w:left="2413" w:hanging="1637"/>
        <w:jc w:val="left"/>
      </w:pPr>
      <w:r>
        <w:rPr/>
        <w:t>ВПЛИВ</w:t>
      </w:r>
      <w:r>
        <w:rPr>
          <w:spacing w:val="-13"/>
        </w:rPr>
        <w:t> </w:t>
      </w:r>
      <w:r>
        <w:rPr/>
        <w:t>ІНФОРМАЦІЙНО-КОМУНІКАЦІЙНИХ</w:t>
      </w:r>
      <w:r>
        <w:rPr>
          <w:spacing w:val="-12"/>
        </w:rPr>
        <w:t> </w:t>
      </w:r>
      <w:r>
        <w:rPr/>
        <w:t>ТЕХНОЛОГІЙ</w:t>
      </w:r>
      <w:r>
        <w:rPr>
          <w:spacing w:val="-1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ДОШКІЛЬНОГО</w:t>
      </w:r>
      <w:r>
        <w:rPr>
          <w:spacing w:val="-1"/>
        </w:rPr>
        <w:t> </w:t>
      </w:r>
      <w:r>
        <w:rPr/>
        <w:t>ВІКУ</w:t>
      </w:r>
    </w:p>
    <w:p>
      <w:pPr>
        <w:pStyle w:val="BodyText"/>
        <w:spacing w:before="7"/>
        <w:ind w:left="0" w:firstLine="0"/>
        <w:jc w:val="left"/>
        <w:rPr>
          <w:b/>
          <w:sz w:val="27"/>
        </w:rPr>
      </w:pPr>
    </w:p>
    <w:p>
      <w:pPr>
        <w:pStyle w:val="BodyText"/>
        <w:ind w:right="548"/>
      </w:pPr>
      <w:r>
        <w:rPr/>
        <w:t>Доцільність застосування комп'ютерної техніки в освітньому процесі не</w:t>
      </w:r>
      <w:r>
        <w:rPr>
          <w:spacing w:val="1"/>
        </w:rPr>
        <w:t> </w:t>
      </w:r>
      <w:r>
        <w:rPr/>
        <w:t>тільки доведена щоденною освітньою практикою, але й закріплена нормативно-</w:t>
      </w:r>
      <w:r>
        <w:rPr>
          <w:spacing w:val="-67"/>
        </w:rPr>
        <w:t> </w:t>
      </w:r>
      <w:r>
        <w:rPr/>
        <w:t>правовою базою. Так, розділ «Дошкільне виховання» Державної національної</w:t>
      </w:r>
      <w:r>
        <w:rPr>
          <w:spacing w:val="1"/>
        </w:rPr>
        <w:t> </w:t>
      </w:r>
      <w:r>
        <w:rPr/>
        <w:t>програми  </w:t>
      </w:r>
      <w:r>
        <w:rPr>
          <w:spacing w:val="23"/>
        </w:rPr>
        <w:t> </w:t>
      </w:r>
      <w:r>
        <w:rPr/>
        <w:t>«Освіта  </w:t>
      </w:r>
      <w:r>
        <w:rPr>
          <w:spacing w:val="22"/>
        </w:rPr>
        <w:t> </w:t>
      </w:r>
      <w:r>
        <w:rPr/>
        <w:t>України  </w:t>
      </w:r>
      <w:r>
        <w:rPr>
          <w:spacing w:val="24"/>
        </w:rPr>
        <w:t> </w:t>
      </w:r>
      <w:r>
        <w:rPr/>
        <w:t>XXI  </w:t>
      </w:r>
      <w:r>
        <w:rPr>
          <w:spacing w:val="21"/>
        </w:rPr>
        <w:t> </w:t>
      </w:r>
      <w:r>
        <w:rPr/>
        <w:t>століття»  </w:t>
      </w:r>
      <w:r>
        <w:rPr>
          <w:spacing w:val="20"/>
        </w:rPr>
        <w:t> </w:t>
      </w:r>
      <w:r>
        <w:rPr/>
        <w:t>містить  </w:t>
      </w:r>
      <w:r>
        <w:rPr>
          <w:spacing w:val="20"/>
        </w:rPr>
        <w:t> </w:t>
      </w:r>
      <w:r>
        <w:rPr/>
        <w:t>наступні  </w:t>
      </w:r>
      <w:r>
        <w:rPr>
          <w:spacing w:val="21"/>
        </w:rPr>
        <w:t> </w:t>
      </w:r>
      <w:r>
        <w:rPr/>
        <w:t>положення:</w:t>
      </w:r>
    </w:p>
    <w:p>
      <w:pPr>
        <w:pStyle w:val="BodyText"/>
        <w:ind w:right="552" w:firstLine="0"/>
      </w:pPr>
      <w:r>
        <w:rPr/>
        <w:t>«забезпечення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прогресивних</w:t>
      </w:r>
      <w:r>
        <w:rPr>
          <w:spacing w:val="1"/>
        </w:rPr>
        <w:t> </w:t>
      </w:r>
      <w:r>
        <w:rPr/>
        <w:t>концепцій,</w:t>
      </w:r>
      <w:r>
        <w:rPr>
          <w:spacing w:val="1"/>
        </w:rPr>
        <w:t> </w:t>
      </w:r>
      <w:r>
        <w:rPr/>
        <w:t>запровадження в навчально-виховний процес сучасних педагогічних технологій</w:t>
      </w:r>
      <w:r>
        <w:rPr>
          <w:spacing w:val="-67"/>
        </w:rPr>
        <w:t> </w:t>
      </w:r>
      <w:r>
        <w:rPr/>
        <w:t>та науково-методичних досягнень; ... підготовка нової генерації педагогічних</w:t>
      </w:r>
      <w:r>
        <w:rPr>
          <w:spacing w:val="1"/>
        </w:rPr>
        <w:t> </w:t>
      </w:r>
      <w:r>
        <w:rPr/>
        <w:t>кадрів,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професіонального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загальнокультурного</w:t>
      </w:r>
      <w:r>
        <w:rPr>
          <w:spacing w:val="1"/>
        </w:rPr>
        <w:t> </w:t>
      </w:r>
      <w:r>
        <w:rPr/>
        <w:t>рівня»</w:t>
      </w:r>
      <w:r>
        <w:rPr>
          <w:spacing w:val="70"/>
        </w:rPr>
        <w:t> </w:t>
      </w:r>
      <w:r>
        <w:rPr/>
        <w:t>[1].</w:t>
      </w:r>
      <w:r>
        <w:rPr>
          <w:spacing w:val="1"/>
        </w:rPr>
        <w:t> </w:t>
      </w:r>
      <w:r>
        <w:rPr/>
        <w:t>Крім</w:t>
      </w:r>
      <w:r>
        <w:rPr>
          <w:spacing w:val="-2"/>
        </w:rPr>
        <w:t> </w:t>
      </w:r>
      <w:r>
        <w:rPr/>
        <w:t>того,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Національній</w:t>
      </w:r>
      <w:r>
        <w:rPr>
          <w:spacing w:val="-4"/>
        </w:rPr>
        <w:t> </w:t>
      </w:r>
      <w:r>
        <w:rPr/>
        <w:t>доктрині</w:t>
      </w:r>
      <w:r>
        <w:rPr>
          <w:spacing w:val="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освіти,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статті</w:t>
      </w:r>
      <w:r>
        <w:rPr>
          <w:spacing w:val="-1"/>
        </w:rPr>
        <w:t> </w:t>
      </w:r>
      <w:r>
        <w:rPr/>
        <w:t>IX</w:t>
      </w:r>
      <w:r>
        <w:rPr>
          <w:spacing w:val="-2"/>
        </w:rPr>
        <w:t> </w:t>
      </w:r>
      <w:r>
        <w:rPr/>
        <w:t>наголошено,</w:t>
      </w:r>
      <w:r>
        <w:rPr>
          <w:spacing w:val="-2"/>
        </w:rPr>
        <w:t> </w:t>
      </w:r>
      <w:r>
        <w:rPr/>
        <w:t>що</w:t>
      </w:r>
    </w:p>
    <w:p>
      <w:pPr>
        <w:pStyle w:val="BodyText"/>
        <w:ind w:right="548" w:firstLine="0"/>
      </w:pPr>
      <w:r>
        <w:rPr/>
        <w:t>«пріоритетом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інформаційно-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забезпечують:</w:t>
      </w:r>
      <w:r>
        <w:rPr>
          <w:spacing w:val="1"/>
        </w:rPr>
        <w:t> </w:t>
      </w:r>
      <w:r>
        <w:rPr/>
        <w:t>подальше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навчально-виховного процесу, доступність та ефективність освіти, підготовку</w:t>
      </w:r>
      <w:r>
        <w:rPr>
          <w:spacing w:val="1"/>
        </w:rPr>
        <w:t> </w:t>
      </w:r>
      <w:r>
        <w:rPr/>
        <w:t>молодого</w:t>
      </w:r>
      <w:r>
        <w:rPr>
          <w:spacing w:val="-4"/>
        </w:rPr>
        <w:t> </w:t>
      </w:r>
      <w:r>
        <w:rPr/>
        <w:t>покоління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життєдіяльності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інформаційному</w:t>
      </w:r>
      <w:r>
        <w:rPr>
          <w:spacing w:val="-6"/>
        </w:rPr>
        <w:t> </w:t>
      </w:r>
      <w:r>
        <w:rPr/>
        <w:t>суспільстві»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ind w:right="549"/>
      </w:pPr>
      <w:r>
        <w:rPr/>
        <w:t>Питання впливу інформаційно-комунікаційних технологій (далі - ІКТ) на</w:t>
      </w:r>
      <w:r>
        <w:rPr>
          <w:spacing w:val="1"/>
        </w:rPr>
        <w:t> </w:t>
      </w:r>
      <w:r>
        <w:rPr/>
        <w:t>процес фізичного та особистісного розвитку дітей різного віку є предметом</w:t>
      </w:r>
      <w:r>
        <w:rPr>
          <w:spacing w:val="1"/>
        </w:rPr>
        <w:t> </w:t>
      </w:r>
      <w:r>
        <w:rPr/>
        <w:t>багатолітньої дискусії фахівців різних сфер – педагогів, психологів, медиків</w:t>
      </w:r>
      <w:r>
        <w:rPr>
          <w:spacing w:val="1"/>
        </w:rPr>
        <w:t> </w:t>
      </w:r>
      <w:r>
        <w:rPr/>
        <w:t>тощо [3]. В даній статті на підставі узагальнення досвіду досліджень з даної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-67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</w:p>
    <w:p>
      <w:pPr>
        <w:pStyle w:val="BodyText"/>
        <w:spacing w:before="1"/>
        <w:ind w:right="548"/>
      </w:pPr>
      <w:r>
        <w:rPr/>
        <w:t>Перш за все слід відзначити, що віковий діапазон 3–6 років (дошкільний</w:t>
      </w:r>
      <w:r>
        <w:rPr>
          <w:spacing w:val="1"/>
        </w:rPr>
        <w:t> </w:t>
      </w:r>
      <w:r>
        <w:rPr/>
        <w:t>період) – це етап дуже швидких та напружених змін в житті людини [4]. 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визнаний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дослідниками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чутливий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розвиваються</w:t>
      </w:r>
      <w:r>
        <w:rPr>
          <w:spacing w:val="1"/>
        </w:rPr>
        <w:t> </w:t>
      </w:r>
      <w:r>
        <w:rPr/>
        <w:t>навики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впевненість у собі, вольова поведінка і самоусвідомлення себе як компетентної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або,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розвивається</w:t>
      </w:r>
      <w:r>
        <w:rPr>
          <w:spacing w:val="1"/>
        </w:rPr>
        <w:t> </w:t>
      </w:r>
      <w:r>
        <w:rPr/>
        <w:t>відчуття</w:t>
      </w:r>
      <w:r>
        <w:rPr>
          <w:spacing w:val="1"/>
        </w:rPr>
        <w:t> </w:t>
      </w:r>
      <w:r>
        <w:rPr/>
        <w:t>безпорадності,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впевненості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собі,</w:t>
      </w:r>
      <w:r>
        <w:rPr>
          <w:spacing w:val="-4"/>
        </w:rPr>
        <w:t> </w:t>
      </w:r>
      <w:r>
        <w:rPr/>
        <w:t>пасивності [5].</w:t>
      </w:r>
    </w:p>
    <w:p>
      <w:pPr>
        <w:pStyle w:val="BodyText"/>
        <w:ind w:right="550"/>
      </w:pPr>
      <w:r>
        <w:rPr/>
        <w:t>Також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додати,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середовищем.</w:t>
      </w:r>
      <w:r>
        <w:rPr>
          <w:spacing w:val="1"/>
        </w:rPr>
        <w:t> </w:t>
      </w:r>
      <w:r>
        <w:rPr/>
        <w:t>Причому</w:t>
      </w:r>
      <w:r>
        <w:rPr>
          <w:spacing w:val="1"/>
        </w:rPr>
        <w:t> </w:t>
      </w:r>
      <w:r>
        <w:rPr/>
        <w:t>динаміка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віковому</w:t>
      </w:r>
      <w:r>
        <w:rPr>
          <w:spacing w:val="29"/>
        </w:rPr>
        <w:t> </w:t>
      </w:r>
      <w:r>
        <w:rPr/>
        <w:t>діапазоні</w:t>
      </w:r>
      <w:r>
        <w:rPr>
          <w:spacing w:val="31"/>
        </w:rPr>
        <w:t> </w:t>
      </w:r>
      <w:r>
        <w:rPr/>
        <w:t>3–6</w:t>
      </w:r>
      <w:r>
        <w:rPr>
          <w:spacing w:val="31"/>
        </w:rPr>
        <w:t> </w:t>
      </w:r>
      <w:r>
        <w:rPr/>
        <w:t>років</w:t>
      </w:r>
      <w:r>
        <w:rPr>
          <w:spacing w:val="32"/>
        </w:rPr>
        <w:t> </w:t>
      </w:r>
      <w:r>
        <w:rPr/>
        <w:t>є</w:t>
      </w:r>
      <w:r>
        <w:rPr>
          <w:spacing w:val="30"/>
        </w:rPr>
        <w:t> </w:t>
      </w:r>
      <w:r>
        <w:rPr/>
        <w:t>характеристикою</w:t>
      </w:r>
      <w:r>
        <w:rPr>
          <w:spacing w:val="30"/>
        </w:rPr>
        <w:t> </w:t>
      </w:r>
      <w:r>
        <w:rPr/>
        <w:t>дуже</w:t>
      </w:r>
      <w:r>
        <w:rPr>
          <w:spacing w:val="33"/>
        </w:rPr>
        <w:t> </w:t>
      </w:r>
      <w:r>
        <w:rPr/>
        <w:t>динамічною</w:t>
      </w:r>
      <w:r>
        <w:rPr>
          <w:spacing w:val="32"/>
        </w:rPr>
        <w:t> </w:t>
      </w:r>
      <w:r>
        <w:rPr/>
        <w:t>та</w:t>
      </w:r>
      <w:r>
        <w:rPr>
          <w:spacing w:val="37"/>
        </w:rPr>
        <w:t> </w:t>
      </w:r>
      <w:r>
        <w:rPr/>
        <w:t>глибоко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персоналізованою. Під цим мається на увазі, що характеристика розвитку 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віці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узагальненим,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середньостатистичні аналітичні показники і часто не відповідає стану розвитку</w:t>
      </w:r>
      <w:r>
        <w:rPr>
          <w:spacing w:val="1"/>
        </w:rPr>
        <w:t> </w:t>
      </w:r>
      <w:r>
        <w:rPr/>
        <w:t>конкретної людини, особливо коли це стосується дітей з особливими освітніми</w:t>
      </w:r>
      <w:r>
        <w:rPr>
          <w:spacing w:val="1"/>
        </w:rPr>
        <w:t> </w:t>
      </w:r>
      <w:r>
        <w:rPr/>
        <w:t>потребами (особливо обдарованих дітей, дітей з порушеннями розвитку тощо)</w:t>
      </w:r>
      <w:r>
        <w:rPr>
          <w:spacing w:val="1"/>
        </w:rPr>
        <w:t> </w:t>
      </w:r>
      <w:r>
        <w:rPr/>
        <w:t>або ж дітей-інвалідів.</w:t>
      </w:r>
    </w:p>
    <w:p>
      <w:pPr>
        <w:pStyle w:val="BodyText"/>
        <w:ind w:right="546"/>
      </w:pPr>
      <w:r>
        <w:rPr/>
        <w:t>Зміни,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когнітивного, фізичного та рухового, а також соціально-емоційного, розвитку</w:t>
      </w:r>
      <w:r>
        <w:rPr>
          <w:spacing w:val="1"/>
        </w:rPr>
        <w:t> </w:t>
      </w:r>
      <w:r>
        <w:rPr/>
        <w:t>дошкільнят.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інформаційно-</w:t>
      </w:r>
      <w:r>
        <w:rPr>
          <w:spacing w:val="-67"/>
        </w:rPr>
        <w:t> </w:t>
      </w:r>
      <w:r>
        <w:rPr/>
        <w:t>комунікаційних технологій.</w:t>
      </w:r>
    </w:p>
    <w:p>
      <w:pPr>
        <w:spacing w:line="322" w:lineRule="exact" w:before="1"/>
        <w:ind w:left="959" w:right="0" w:firstLine="0"/>
        <w:jc w:val="both"/>
        <w:rPr>
          <w:i/>
          <w:sz w:val="28"/>
        </w:rPr>
      </w:pPr>
      <w:r>
        <w:rPr>
          <w:i/>
          <w:sz w:val="28"/>
        </w:rPr>
        <w:t>Вплив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ІКТ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когнітивний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розвиток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дошкільнят</w:t>
      </w:r>
    </w:p>
    <w:p>
      <w:pPr>
        <w:pStyle w:val="BodyText"/>
        <w:ind w:right="549"/>
      </w:pPr>
      <w:r>
        <w:rPr/>
        <w:t>Дослідники [6] наголошують, що вплив ІКТ збільшує шанси дитини на</w:t>
      </w:r>
      <w:r>
        <w:rPr>
          <w:spacing w:val="1"/>
        </w:rPr>
        <w:t> </w:t>
      </w:r>
      <w:r>
        <w:rPr/>
        <w:t>успіх, і це не тільки освітні досягнення дитини, але й інтелектуальний успіх як</w:t>
      </w:r>
      <w:r>
        <w:rPr>
          <w:spacing w:val="1"/>
        </w:rPr>
        <w:t> </w:t>
      </w:r>
      <w:r>
        <w:rPr/>
        <w:t>такий.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надзвичайним</w:t>
      </w:r>
      <w:r>
        <w:rPr>
          <w:spacing w:val="1"/>
        </w:rPr>
        <w:t> </w:t>
      </w:r>
      <w:r>
        <w:rPr/>
        <w:t>потенціалом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навчання,</w:t>
      </w:r>
      <w:r>
        <w:rPr>
          <w:spacing w:val="-2"/>
        </w:rPr>
        <w:t> </w:t>
      </w:r>
      <w:r>
        <w:rPr/>
        <w:t>проте</w:t>
      </w:r>
      <w:r>
        <w:rPr>
          <w:spacing w:val="-2"/>
        </w:rPr>
        <w:t> </w:t>
      </w:r>
      <w:r>
        <w:rPr/>
        <w:t>слід</w:t>
      </w:r>
      <w:r>
        <w:rPr>
          <w:spacing w:val="-1"/>
        </w:rPr>
        <w:t> </w:t>
      </w:r>
      <w:r>
        <w:rPr/>
        <w:t>дотримуватися</w:t>
      </w:r>
      <w:r>
        <w:rPr>
          <w:spacing w:val="-2"/>
        </w:rPr>
        <w:t> </w:t>
      </w:r>
      <w:r>
        <w:rPr/>
        <w:t>виваженого</w:t>
      </w:r>
      <w:r>
        <w:rPr>
          <w:spacing w:val="-1"/>
        </w:rPr>
        <w:t> </w:t>
      </w:r>
      <w:r>
        <w:rPr/>
        <w:t>підходу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їх</w:t>
      </w:r>
      <w:r>
        <w:rPr>
          <w:spacing w:val="-1"/>
        </w:rPr>
        <w:t> </w:t>
      </w:r>
      <w:r>
        <w:rPr/>
        <w:t>застосуванні.</w:t>
      </w:r>
    </w:p>
    <w:p>
      <w:pPr>
        <w:pStyle w:val="BodyText"/>
        <w:spacing w:before="1"/>
        <w:ind w:right="548"/>
      </w:pPr>
      <w:r>
        <w:rPr/>
        <w:t>Інформаційно-комунікаційні технології, використовувані певним чином та</w:t>
      </w:r>
      <w:r>
        <w:rPr>
          <w:spacing w:val="1"/>
        </w:rPr>
        <w:t> </w:t>
      </w:r>
      <w:r>
        <w:rPr/>
        <w:t>продумані</w:t>
      </w:r>
      <w:r>
        <w:rPr>
          <w:spacing w:val="1"/>
        </w:rPr>
        <w:t> </w:t>
      </w:r>
      <w:r>
        <w:rPr/>
        <w:t>відповідальним</w:t>
      </w:r>
      <w:r>
        <w:rPr>
          <w:spacing w:val="1"/>
        </w:rPr>
        <w:t> </w:t>
      </w:r>
      <w:r>
        <w:rPr/>
        <w:t>вихователем</w:t>
      </w:r>
      <w:r>
        <w:rPr>
          <w:spacing w:val="1"/>
        </w:rPr>
        <w:t> </w:t>
      </w:r>
      <w:r>
        <w:rPr/>
        <w:t>(опікуном,</w:t>
      </w:r>
      <w:r>
        <w:rPr>
          <w:spacing w:val="1"/>
        </w:rPr>
        <w:t> </w:t>
      </w:r>
      <w:r>
        <w:rPr/>
        <w:t>батьками),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цінним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перспективі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викладеної тези</w:t>
      </w:r>
      <w:r>
        <w:rPr>
          <w:spacing w:val="-1"/>
        </w:rPr>
        <w:t> </w:t>
      </w:r>
      <w:r>
        <w:rPr/>
        <w:t>фахівці</w:t>
      </w:r>
      <w:r>
        <w:rPr>
          <w:spacing w:val="1"/>
        </w:rPr>
        <w:t> </w:t>
      </w:r>
      <w:r>
        <w:rPr/>
        <w:t>наводять</w:t>
      </w:r>
      <w:r>
        <w:rPr>
          <w:spacing w:val="-3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аргументи:</w:t>
      </w:r>
    </w:p>
    <w:p>
      <w:pPr>
        <w:pStyle w:val="ListParagraph"/>
        <w:numPr>
          <w:ilvl w:val="1"/>
          <w:numId w:val="8"/>
        </w:numPr>
        <w:tabs>
          <w:tab w:pos="1305" w:val="left" w:leader="none"/>
        </w:tabs>
        <w:spacing w:line="240" w:lineRule="auto" w:before="1" w:after="0"/>
        <w:ind w:left="393" w:right="552" w:firstLine="566"/>
        <w:jc w:val="both"/>
        <w:rPr>
          <w:sz w:val="28"/>
        </w:rPr>
      </w:pPr>
      <w:r>
        <w:rPr>
          <w:sz w:val="28"/>
        </w:rPr>
        <w:t>Діти, особливо в дошкільному віці, здійснюючи ігрову активність за</w:t>
      </w:r>
      <w:r>
        <w:rPr>
          <w:spacing w:val="1"/>
          <w:sz w:val="28"/>
        </w:rPr>
        <w:t> </w:t>
      </w:r>
      <w:r>
        <w:rPr>
          <w:sz w:val="28"/>
        </w:rPr>
        <w:t>посередництва</w:t>
      </w:r>
      <w:r>
        <w:rPr>
          <w:spacing w:val="1"/>
          <w:sz w:val="28"/>
        </w:rPr>
        <w:t> </w:t>
      </w:r>
      <w:r>
        <w:rPr>
          <w:sz w:val="28"/>
        </w:rPr>
        <w:t>ІКТ,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отримують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задоволення,</w:t>
      </w:r>
      <w:r>
        <w:rPr>
          <w:spacing w:val="1"/>
          <w:sz w:val="28"/>
        </w:rPr>
        <w:t> </w:t>
      </w:r>
      <w:r>
        <w:rPr>
          <w:sz w:val="28"/>
        </w:rPr>
        <w:t>ніж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-67"/>
          <w:sz w:val="28"/>
        </w:rPr>
        <w:t> </w:t>
      </w:r>
      <w:r>
        <w:rPr>
          <w:sz w:val="28"/>
        </w:rPr>
        <w:t>традиційних</w:t>
      </w:r>
      <w:r>
        <w:rPr>
          <w:spacing w:val="1"/>
          <w:sz w:val="28"/>
        </w:rPr>
        <w:t> </w:t>
      </w:r>
      <w:r>
        <w:rPr>
          <w:sz w:val="28"/>
        </w:rPr>
        <w:t>іграшок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отже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пізнавальної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-67"/>
          <w:sz w:val="28"/>
        </w:rPr>
        <w:t> </w:t>
      </w:r>
      <w:r>
        <w:rPr>
          <w:sz w:val="28"/>
        </w:rPr>
        <w:t>ефективніший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приносить</w:t>
      </w:r>
      <w:r>
        <w:rPr>
          <w:spacing w:val="-2"/>
          <w:sz w:val="28"/>
        </w:rPr>
        <w:t> </w:t>
      </w:r>
      <w:r>
        <w:rPr>
          <w:sz w:val="28"/>
        </w:rPr>
        <w:t>швидші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довготриваліші результати</w:t>
      </w:r>
      <w:r>
        <w:rPr>
          <w:spacing w:val="-1"/>
          <w:sz w:val="28"/>
        </w:rPr>
        <w:t> </w:t>
      </w:r>
      <w:r>
        <w:rPr>
          <w:sz w:val="28"/>
        </w:rPr>
        <w:t>[7].</w:t>
      </w:r>
    </w:p>
    <w:p>
      <w:pPr>
        <w:pStyle w:val="ListParagraph"/>
        <w:numPr>
          <w:ilvl w:val="1"/>
          <w:numId w:val="8"/>
        </w:numPr>
        <w:tabs>
          <w:tab w:pos="1303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ІКТ надають дитині інформацію в досі немислимимому обсязі, що є</w:t>
      </w:r>
      <w:r>
        <w:rPr>
          <w:spacing w:val="1"/>
          <w:sz w:val="28"/>
        </w:rPr>
        <w:t> </w:t>
      </w:r>
      <w:r>
        <w:rPr>
          <w:sz w:val="28"/>
        </w:rPr>
        <w:t>важливим контекстом для стимулювання когнітивного розвитку дитини. ІКТ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дозволяють</w:t>
      </w:r>
      <w:r>
        <w:rPr>
          <w:spacing w:val="1"/>
          <w:sz w:val="28"/>
        </w:rPr>
        <w:t> </w:t>
      </w:r>
      <w:r>
        <w:rPr>
          <w:sz w:val="28"/>
        </w:rPr>
        <w:t>набувати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вмісту,</w:t>
      </w:r>
      <w:r>
        <w:rPr>
          <w:spacing w:val="1"/>
          <w:sz w:val="28"/>
        </w:rPr>
        <w:t> </w:t>
      </w:r>
      <w:r>
        <w:rPr>
          <w:sz w:val="28"/>
        </w:rPr>
        <w:t>недоступного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традиційних умовах, і таким чином створюють абсолютно новий контекст для</w:t>
      </w:r>
      <w:r>
        <w:rPr>
          <w:spacing w:val="1"/>
          <w:sz w:val="28"/>
        </w:rPr>
        <w:t> </w:t>
      </w:r>
      <w:r>
        <w:rPr>
          <w:sz w:val="28"/>
        </w:rPr>
        <w:t>стимулювання</w:t>
      </w:r>
      <w:r>
        <w:rPr>
          <w:spacing w:val="-1"/>
          <w:sz w:val="28"/>
        </w:rPr>
        <w:t> </w:t>
      </w:r>
      <w:r>
        <w:rPr>
          <w:sz w:val="28"/>
        </w:rPr>
        <w:t>пізнавальної</w:t>
      </w:r>
      <w:r>
        <w:rPr>
          <w:spacing w:val="-2"/>
          <w:sz w:val="28"/>
        </w:rPr>
        <w:t> </w:t>
      </w:r>
      <w:r>
        <w:rPr>
          <w:sz w:val="28"/>
        </w:rPr>
        <w:t>діяльності [8].</w:t>
      </w:r>
    </w:p>
    <w:p>
      <w:pPr>
        <w:pStyle w:val="ListParagraph"/>
        <w:numPr>
          <w:ilvl w:val="1"/>
          <w:numId w:val="8"/>
        </w:numPr>
        <w:tabs>
          <w:tab w:pos="1252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ІКТ, стимулюючи процес навчання дитини, дають можливість пережити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б</w:t>
      </w:r>
      <w:r>
        <w:rPr>
          <w:spacing w:val="1"/>
          <w:sz w:val="28"/>
        </w:rPr>
        <w:t> </w:t>
      </w:r>
      <w:r>
        <w:rPr>
          <w:sz w:val="28"/>
        </w:rPr>
        <w:t>неможливо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важко</w:t>
      </w:r>
      <w:r>
        <w:rPr>
          <w:spacing w:val="1"/>
          <w:sz w:val="28"/>
        </w:rPr>
        <w:t> </w:t>
      </w:r>
      <w:r>
        <w:rPr>
          <w:sz w:val="28"/>
        </w:rPr>
        <w:t>пережити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ситуації,</w:t>
      </w:r>
      <w:r>
        <w:rPr>
          <w:spacing w:val="1"/>
          <w:sz w:val="28"/>
        </w:rPr>
        <w:t> </w:t>
      </w:r>
      <w:r>
        <w:rPr>
          <w:sz w:val="28"/>
        </w:rPr>
        <w:t>створеній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ІКТ,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насправді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дитини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недосяжним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спостереження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магнітними</w:t>
      </w:r>
      <w:r>
        <w:rPr>
          <w:spacing w:val="1"/>
          <w:sz w:val="28"/>
        </w:rPr>
        <w:t> </w:t>
      </w:r>
      <w:r>
        <w:rPr>
          <w:sz w:val="28"/>
        </w:rPr>
        <w:t>полюсами</w:t>
      </w:r>
      <w:r>
        <w:rPr>
          <w:spacing w:val="1"/>
          <w:sz w:val="28"/>
        </w:rPr>
        <w:t> </w:t>
      </w:r>
      <w:r>
        <w:rPr>
          <w:sz w:val="28"/>
        </w:rPr>
        <w:t>Землі).</w:t>
      </w:r>
      <w:r>
        <w:rPr>
          <w:spacing w:val="1"/>
          <w:sz w:val="28"/>
        </w:rPr>
        <w:t> </w:t>
      </w:r>
      <w:r>
        <w:rPr>
          <w:sz w:val="28"/>
        </w:rPr>
        <w:t>Тут,</w:t>
      </w:r>
      <w:r>
        <w:rPr>
          <w:spacing w:val="71"/>
          <w:sz w:val="28"/>
        </w:rPr>
        <w:t> </w:t>
      </w:r>
      <w:r>
        <w:rPr>
          <w:sz w:val="28"/>
        </w:rPr>
        <w:t>однак,</w:t>
      </w:r>
      <w:r>
        <w:rPr>
          <w:spacing w:val="-67"/>
          <w:sz w:val="28"/>
        </w:rPr>
        <w:t> </w:t>
      </w:r>
      <w:r>
        <w:rPr>
          <w:sz w:val="28"/>
        </w:rPr>
        <w:t>виникає</w:t>
      </w:r>
      <w:r>
        <w:rPr>
          <w:spacing w:val="1"/>
          <w:sz w:val="28"/>
        </w:rPr>
        <w:t> </w:t>
      </w:r>
      <w:r>
        <w:rPr>
          <w:sz w:val="28"/>
        </w:rPr>
        <w:t>запитання: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опосередкований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ІКТ</w:t>
      </w:r>
      <w:r>
        <w:rPr>
          <w:spacing w:val="1"/>
          <w:sz w:val="28"/>
        </w:rPr>
        <w:t> </w:t>
      </w:r>
      <w:r>
        <w:rPr>
          <w:sz w:val="28"/>
        </w:rPr>
        <w:t>досвід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структурно</w:t>
      </w:r>
      <w:r>
        <w:rPr>
          <w:spacing w:val="-67"/>
          <w:sz w:val="28"/>
        </w:rPr>
        <w:t> </w:t>
      </w:r>
      <w:r>
        <w:rPr>
          <w:sz w:val="28"/>
        </w:rPr>
        <w:t>ідентичним реальному досвіду та чи ці когнітивні шляхи будують аналогічні</w:t>
      </w:r>
      <w:r>
        <w:rPr>
          <w:spacing w:val="1"/>
          <w:sz w:val="28"/>
        </w:rPr>
        <w:t> </w:t>
      </w:r>
      <w:r>
        <w:rPr>
          <w:sz w:val="28"/>
        </w:rPr>
        <w:t>психічні уявлення? Якою б не була відповідь, однозначно можна стверджувати,</w:t>
      </w:r>
      <w:r>
        <w:rPr>
          <w:spacing w:val="1"/>
          <w:sz w:val="28"/>
        </w:rPr>
        <w:t> </w:t>
      </w:r>
      <w:r>
        <w:rPr>
          <w:sz w:val="28"/>
        </w:rPr>
        <w:t>що ІКТ</w:t>
      </w:r>
      <w:r>
        <w:rPr>
          <w:spacing w:val="-2"/>
          <w:sz w:val="28"/>
        </w:rPr>
        <w:t> </w:t>
      </w:r>
      <w:r>
        <w:rPr>
          <w:sz w:val="28"/>
        </w:rPr>
        <w:t>дають</w:t>
      </w:r>
      <w:r>
        <w:rPr>
          <w:spacing w:val="-2"/>
          <w:sz w:val="28"/>
        </w:rPr>
        <w:t> </w:t>
      </w:r>
      <w:r>
        <w:rPr>
          <w:sz w:val="28"/>
        </w:rPr>
        <w:t>дітям</w:t>
      </w:r>
      <w:r>
        <w:rPr>
          <w:spacing w:val="-3"/>
          <w:sz w:val="28"/>
        </w:rPr>
        <w:t> </w:t>
      </w:r>
      <w:r>
        <w:rPr>
          <w:sz w:val="28"/>
        </w:rPr>
        <w:t>можливість</w:t>
      </w:r>
      <w:r>
        <w:rPr>
          <w:spacing w:val="-1"/>
          <w:sz w:val="28"/>
        </w:rPr>
        <w:t> </w:t>
      </w:r>
      <w:r>
        <w:rPr>
          <w:sz w:val="28"/>
        </w:rPr>
        <w:t>розширити свій</w:t>
      </w:r>
      <w:r>
        <w:rPr>
          <w:spacing w:val="-3"/>
          <w:sz w:val="28"/>
        </w:rPr>
        <w:t> </w:t>
      </w:r>
      <w:r>
        <w:rPr>
          <w:sz w:val="28"/>
        </w:rPr>
        <w:t>досвід [9].</w:t>
      </w:r>
    </w:p>
    <w:p>
      <w:pPr>
        <w:pStyle w:val="ListParagraph"/>
        <w:numPr>
          <w:ilvl w:val="1"/>
          <w:numId w:val="8"/>
        </w:numPr>
        <w:tabs>
          <w:tab w:pos="126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Підтримуючи розвиток широкого кола компетентностей, ІКТ стимулює</w:t>
      </w:r>
      <w:r>
        <w:rPr>
          <w:spacing w:val="1"/>
          <w:sz w:val="28"/>
        </w:rPr>
        <w:t> </w:t>
      </w:r>
      <w:r>
        <w:rPr>
          <w:sz w:val="28"/>
        </w:rPr>
        <w:t>формування в дитини навичок навчання (ang. learning skills), ставши своєрідним</w:t>
      </w:r>
      <w:r>
        <w:rPr>
          <w:spacing w:val="-67"/>
          <w:sz w:val="28"/>
        </w:rPr>
        <w:t> </w:t>
      </w:r>
      <w:r>
        <w:rPr>
          <w:sz w:val="28"/>
        </w:rPr>
        <w:t>інструментом</w:t>
      </w:r>
      <w:r>
        <w:rPr>
          <w:spacing w:val="1"/>
          <w:sz w:val="28"/>
        </w:rPr>
        <w:t> </w:t>
      </w:r>
      <w:r>
        <w:rPr>
          <w:sz w:val="28"/>
        </w:rPr>
        <w:t>пропедевтики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впродовж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1"/>
          <w:sz w:val="28"/>
        </w:rPr>
        <w:t> </w:t>
      </w:r>
      <w:r>
        <w:rPr>
          <w:sz w:val="28"/>
        </w:rPr>
        <w:t>(ang.</w:t>
      </w:r>
      <w:r>
        <w:rPr>
          <w:spacing w:val="1"/>
          <w:sz w:val="28"/>
        </w:rPr>
        <w:t> </w:t>
      </w:r>
      <w:r>
        <w:rPr>
          <w:sz w:val="28"/>
        </w:rPr>
        <w:t>life</w:t>
      </w:r>
      <w:r>
        <w:rPr>
          <w:spacing w:val="70"/>
          <w:sz w:val="28"/>
        </w:rPr>
        <w:t> </w:t>
      </w:r>
      <w:r>
        <w:rPr>
          <w:sz w:val="28"/>
        </w:rPr>
        <w:t>long</w:t>
      </w:r>
      <w:r>
        <w:rPr>
          <w:spacing w:val="1"/>
          <w:sz w:val="28"/>
        </w:rPr>
        <w:t> </w:t>
      </w:r>
      <w:r>
        <w:rPr>
          <w:sz w:val="28"/>
        </w:rPr>
        <w:t>learning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LLL),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також</w:t>
      </w:r>
      <w:r>
        <w:rPr>
          <w:spacing w:val="-4"/>
          <w:sz w:val="28"/>
        </w:rPr>
        <w:t> </w:t>
      </w:r>
      <w:r>
        <w:rPr>
          <w:sz w:val="28"/>
        </w:rPr>
        <w:t>контекстом</w:t>
      </w:r>
      <w:r>
        <w:rPr>
          <w:spacing w:val="-1"/>
          <w:sz w:val="28"/>
        </w:rPr>
        <w:t> </w:t>
      </w:r>
      <w:r>
        <w:rPr>
          <w:sz w:val="28"/>
        </w:rPr>
        <w:t>засвоєння</w:t>
      </w:r>
      <w:r>
        <w:rPr>
          <w:spacing w:val="-2"/>
          <w:sz w:val="28"/>
        </w:rPr>
        <w:t> </w:t>
      </w:r>
      <w:r>
        <w:rPr>
          <w:sz w:val="28"/>
        </w:rPr>
        <w:t>методик</w:t>
      </w:r>
      <w:r>
        <w:rPr>
          <w:spacing w:val="-1"/>
          <w:sz w:val="28"/>
        </w:rPr>
        <w:t> </w:t>
      </w:r>
      <w:r>
        <w:rPr>
          <w:sz w:val="28"/>
        </w:rPr>
        <w:t>самонавчання</w:t>
      </w:r>
      <w:r>
        <w:rPr>
          <w:spacing w:val="-1"/>
          <w:sz w:val="28"/>
        </w:rPr>
        <w:t> </w:t>
      </w:r>
      <w:r>
        <w:rPr>
          <w:sz w:val="28"/>
        </w:rPr>
        <w:t>[10].</w:t>
      </w:r>
    </w:p>
    <w:p>
      <w:pPr>
        <w:spacing w:line="322" w:lineRule="exact" w:before="0"/>
        <w:ind w:left="959" w:right="0" w:firstLine="0"/>
        <w:jc w:val="both"/>
        <w:rPr>
          <w:i/>
          <w:sz w:val="28"/>
        </w:rPr>
      </w:pPr>
      <w:r>
        <w:rPr>
          <w:i/>
          <w:sz w:val="28"/>
        </w:rPr>
        <w:t>Вплив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ІКТ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фізичний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руховий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розвиток</w:t>
      </w:r>
    </w:p>
    <w:p>
      <w:pPr>
        <w:pStyle w:val="BodyText"/>
        <w:ind w:right="554"/>
      </w:pPr>
      <w:r>
        <w:rPr/>
        <w:t>Поширеною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думка,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часте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комп’ютера,</w:t>
      </w:r>
      <w:r>
        <w:rPr>
          <w:spacing w:val="1"/>
        </w:rPr>
        <w:t> </w:t>
      </w:r>
      <w:r>
        <w:rPr/>
        <w:t>планшета,</w:t>
      </w:r>
      <w:r>
        <w:rPr>
          <w:spacing w:val="1"/>
        </w:rPr>
        <w:t> </w:t>
      </w:r>
      <w:r>
        <w:rPr/>
        <w:t>смартфона</w:t>
      </w:r>
      <w:r>
        <w:rPr>
          <w:spacing w:val="31"/>
        </w:rPr>
        <w:t> </w:t>
      </w:r>
      <w:r>
        <w:rPr/>
        <w:t>та</w:t>
      </w:r>
      <w:r>
        <w:rPr>
          <w:spacing w:val="28"/>
        </w:rPr>
        <w:t> </w:t>
      </w:r>
      <w:r>
        <w:rPr/>
        <w:t>інших</w:t>
      </w:r>
      <w:r>
        <w:rPr>
          <w:spacing w:val="30"/>
        </w:rPr>
        <w:t> </w:t>
      </w:r>
      <w:r>
        <w:rPr/>
        <w:t>подібних</w:t>
      </w:r>
      <w:r>
        <w:rPr>
          <w:spacing w:val="29"/>
        </w:rPr>
        <w:t> </w:t>
      </w:r>
      <w:r>
        <w:rPr/>
        <w:t>пристроїв,</w:t>
      </w:r>
      <w:r>
        <w:rPr>
          <w:spacing w:val="29"/>
        </w:rPr>
        <w:t> </w:t>
      </w:r>
      <w:r>
        <w:rPr/>
        <w:t>особливо</w:t>
      </w:r>
      <w:r>
        <w:rPr>
          <w:spacing w:val="29"/>
        </w:rPr>
        <w:t> </w:t>
      </w:r>
      <w:r>
        <w:rPr/>
        <w:t>дітьми,</w:t>
      </w:r>
      <w:r>
        <w:rPr>
          <w:spacing w:val="30"/>
        </w:rPr>
        <w:t> </w:t>
      </w:r>
      <w:r>
        <w:rPr/>
        <w:t>корелює</w:t>
      </w:r>
      <w:r>
        <w:rPr>
          <w:spacing w:val="28"/>
        </w:rPr>
        <w:t> </w:t>
      </w:r>
      <w:r>
        <w:rPr/>
        <w:t>з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7" w:firstLine="0"/>
      </w:pPr>
      <w:r>
        <w:rPr/>
        <w:t>виникненням</w:t>
      </w:r>
      <w:r>
        <w:rPr>
          <w:spacing w:val="1"/>
        </w:rPr>
        <w:t> </w:t>
      </w:r>
      <w:r>
        <w:rPr/>
        <w:t>дефектів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опорно-руховому</w:t>
      </w:r>
      <w:r>
        <w:rPr>
          <w:spacing w:val="1"/>
        </w:rPr>
        <w:t> </w:t>
      </w:r>
      <w:r>
        <w:rPr/>
        <w:t>апараті.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непряма</w:t>
      </w:r>
      <w:r>
        <w:rPr>
          <w:spacing w:val="1"/>
        </w:rPr>
        <w:t> </w:t>
      </w:r>
      <w:r>
        <w:rPr/>
        <w:t>залежність. Постуральні дефекти складаються з цілого комплексу факторів, в</w:t>
      </w:r>
      <w:r>
        <w:rPr>
          <w:spacing w:val="1"/>
        </w:rPr>
        <w:t> </w:t>
      </w:r>
      <w:r>
        <w:rPr/>
        <w:t>т.ч.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неправильного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тіла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занадто</w:t>
      </w:r>
      <w:r>
        <w:rPr>
          <w:spacing w:val="1"/>
        </w:rPr>
        <w:t> </w:t>
      </w:r>
      <w:r>
        <w:rPr/>
        <w:t>довгому</w:t>
      </w:r>
      <w:r>
        <w:rPr>
          <w:spacing w:val="1"/>
        </w:rPr>
        <w:t> </w:t>
      </w:r>
      <w:r>
        <w:rPr/>
        <w:t>використанні комп’ютера, планшета, смартфона тощо. Однак пристрої цього</w:t>
      </w:r>
      <w:r>
        <w:rPr>
          <w:spacing w:val="1"/>
        </w:rPr>
        <w:t> </w:t>
      </w:r>
      <w:r>
        <w:rPr/>
        <w:t>типу, що використовуються в помірних кількостях та підтримують здоровий</w:t>
      </w:r>
      <w:r>
        <w:rPr>
          <w:spacing w:val="1"/>
        </w:rPr>
        <w:t> </w:t>
      </w:r>
      <w:r>
        <w:rPr/>
        <w:t>спосіб життя, можуть мати високий стимулюючий потенціал для фізичного та</w:t>
      </w:r>
      <w:r>
        <w:rPr>
          <w:spacing w:val="1"/>
        </w:rPr>
        <w:t> </w:t>
      </w:r>
      <w:r>
        <w:rPr/>
        <w:t>рухового</w:t>
      </w:r>
      <w:r>
        <w:rPr>
          <w:spacing w:val="59"/>
        </w:rPr>
        <w:t> </w:t>
      </w:r>
      <w:r>
        <w:rPr/>
        <w:t>розвитку</w:t>
      </w:r>
      <w:r>
        <w:rPr>
          <w:spacing w:val="58"/>
        </w:rPr>
        <w:t> </w:t>
      </w:r>
      <w:r>
        <w:rPr/>
        <w:t>дітей,</w:t>
      </w:r>
      <w:r>
        <w:rPr>
          <w:spacing w:val="59"/>
        </w:rPr>
        <w:t> </w:t>
      </w:r>
      <w:r>
        <w:rPr/>
        <w:t>особливо</w:t>
      </w:r>
      <w:r>
        <w:rPr>
          <w:spacing w:val="60"/>
        </w:rPr>
        <w:t> </w:t>
      </w:r>
      <w:r>
        <w:rPr/>
        <w:t>у</w:t>
      </w:r>
      <w:r>
        <w:rPr>
          <w:spacing w:val="57"/>
        </w:rPr>
        <w:t> </w:t>
      </w:r>
      <w:r>
        <w:rPr/>
        <w:t>сфері</w:t>
      </w:r>
      <w:r>
        <w:rPr>
          <w:spacing w:val="60"/>
        </w:rPr>
        <w:t> </w:t>
      </w:r>
      <w:r>
        <w:rPr/>
        <w:t>дрібної</w:t>
      </w:r>
      <w:r>
        <w:rPr>
          <w:spacing w:val="60"/>
        </w:rPr>
        <w:t> </w:t>
      </w:r>
      <w:r>
        <w:rPr/>
        <w:t>моторики</w:t>
      </w:r>
      <w:r>
        <w:rPr>
          <w:spacing w:val="60"/>
        </w:rPr>
        <w:t> </w:t>
      </w:r>
      <w:r>
        <w:rPr/>
        <w:t>та</w:t>
      </w:r>
      <w:r>
        <w:rPr>
          <w:spacing w:val="58"/>
        </w:rPr>
        <w:t> </w:t>
      </w:r>
      <w:r>
        <w:rPr/>
        <w:t>координації</w:t>
      </w:r>
      <w:r>
        <w:rPr>
          <w:spacing w:val="-67"/>
        </w:rPr>
        <w:t> </w:t>
      </w:r>
      <w:r>
        <w:rPr/>
        <w:t>очей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(але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грубої</w:t>
      </w:r>
      <w:r>
        <w:rPr>
          <w:spacing w:val="1"/>
        </w:rPr>
        <w:t> </w:t>
      </w:r>
      <w:r>
        <w:rPr/>
        <w:t>моторики,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польових</w:t>
      </w:r>
      <w:r>
        <w:rPr>
          <w:spacing w:val="1"/>
        </w:rPr>
        <w:t> </w:t>
      </w:r>
      <w:r>
        <w:rPr/>
        <w:t>іграх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доповненою реальністю, таких як Pokémon Go). Існують також засоби ІКТ, 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Tracking,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виправлення</w:t>
      </w:r>
      <w:r>
        <w:rPr>
          <w:spacing w:val="1"/>
        </w:rPr>
        <w:t> </w:t>
      </w:r>
      <w:r>
        <w:rPr/>
        <w:t>дефектів</w:t>
      </w:r>
      <w:r>
        <w:rPr>
          <w:spacing w:val="1"/>
        </w:rPr>
        <w:t> </w:t>
      </w:r>
      <w:r>
        <w:rPr/>
        <w:t>осанки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дітей [11].</w:t>
      </w:r>
    </w:p>
    <w:p>
      <w:pPr>
        <w:pStyle w:val="BodyText"/>
        <w:spacing w:before="1"/>
        <w:ind w:right="552"/>
      </w:pPr>
      <w:r>
        <w:rPr/>
        <w:t>В основному статус ІКТ з точки зору фізичного та рухового розвитку дітей</w:t>
      </w:r>
      <w:r>
        <w:rPr>
          <w:spacing w:val="-67"/>
        </w:rPr>
        <w:t> </w:t>
      </w:r>
      <w:r>
        <w:rPr/>
        <w:t>у віці 3-6 років визначаються ставленням дорослого - опікуна дитини. Якщо</w:t>
      </w:r>
      <w:r>
        <w:rPr>
          <w:spacing w:val="1"/>
        </w:rPr>
        <w:t> </w:t>
      </w:r>
      <w:r>
        <w:rPr/>
        <w:t>дорослий навчає дітей, як безпечно користуватися ІКТ, то завжди знаходиться</w:t>
      </w:r>
      <w:r>
        <w:rPr>
          <w:spacing w:val="1"/>
        </w:rPr>
        <w:t> </w:t>
      </w:r>
      <w:r>
        <w:rPr/>
        <w:t>позитивний</w:t>
      </w:r>
      <w:r>
        <w:rPr>
          <w:spacing w:val="-1"/>
        </w:rPr>
        <w:t> </w:t>
      </w:r>
      <w:r>
        <w:rPr/>
        <w:t>баланс</w:t>
      </w:r>
      <w:r>
        <w:rPr>
          <w:spacing w:val="-4"/>
        </w:rPr>
        <w:t> </w:t>
      </w:r>
      <w:r>
        <w:rPr/>
        <w:t>між користю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шкодою</w:t>
      </w:r>
      <w:r>
        <w:rPr>
          <w:spacing w:val="-1"/>
        </w:rPr>
        <w:t> </w:t>
      </w:r>
      <w:r>
        <w:rPr/>
        <w:t>від цього використання.</w:t>
      </w:r>
    </w:p>
    <w:p>
      <w:pPr>
        <w:pStyle w:val="BodyText"/>
        <w:spacing w:before="1"/>
        <w:ind w:right="549"/>
      </w:pPr>
      <w:r>
        <w:rPr/>
        <w:t>Слід</w:t>
      </w:r>
      <w:r>
        <w:rPr>
          <w:spacing w:val="1"/>
        </w:rPr>
        <w:t> </w:t>
      </w:r>
      <w:r>
        <w:rPr/>
        <w:t>наголосити,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безперечно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стимулювання для розвитку моторики та загального фізичного розвитку дітей у</w:t>
      </w:r>
      <w:r>
        <w:rPr>
          <w:spacing w:val="-67"/>
        </w:rPr>
        <w:t> </w:t>
      </w:r>
      <w:r>
        <w:rPr/>
        <w:t>віці</w:t>
      </w:r>
      <w:r>
        <w:rPr>
          <w:spacing w:val="1"/>
        </w:rPr>
        <w:t> </w:t>
      </w:r>
      <w:r>
        <w:rPr/>
        <w:t>3-6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відданості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пам’ятати,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виробники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ставляться до дітей як до споживачів, тому часто розробляють інструменти з</w:t>
      </w:r>
      <w:r>
        <w:rPr>
          <w:spacing w:val="1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точки</w:t>
      </w:r>
      <w:r>
        <w:rPr>
          <w:spacing w:val="-3"/>
        </w:rPr>
        <w:t> </w:t>
      </w:r>
      <w:r>
        <w:rPr/>
        <w:t>зору</w:t>
      </w:r>
      <w:r>
        <w:rPr>
          <w:spacing w:val="-4"/>
        </w:rPr>
        <w:t> </w:t>
      </w:r>
      <w:r>
        <w:rPr/>
        <w:t>перспективи</w:t>
      </w:r>
      <w:r>
        <w:rPr>
          <w:spacing w:val="-1"/>
        </w:rPr>
        <w:t> </w:t>
      </w:r>
      <w:r>
        <w:rPr/>
        <w:t>споживання, 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розвитку.</w:t>
      </w:r>
    </w:p>
    <w:p>
      <w:pPr>
        <w:spacing w:line="322" w:lineRule="exact" w:before="0"/>
        <w:ind w:left="959" w:right="0" w:firstLine="0"/>
        <w:jc w:val="both"/>
        <w:rPr>
          <w:i/>
          <w:sz w:val="28"/>
        </w:rPr>
      </w:pPr>
      <w:r>
        <w:rPr>
          <w:i/>
          <w:sz w:val="28"/>
        </w:rPr>
        <w:t>Вплив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ІКТ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соціальний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емоційний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розвиток</w:t>
      </w:r>
    </w:p>
    <w:p>
      <w:pPr>
        <w:pStyle w:val="BodyText"/>
        <w:ind w:right="551"/>
      </w:pP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людьми.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опосередковано. У працях дослідників 1980-х років існувала тверда думка, що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збідненою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обмеженою</w:t>
      </w:r>
      <w:r>
        <w:rPr>
          <w:spacing w:val="1"/>
        </w:rPr>
        <w:t> </w:t>
      </w:r>
      <w:r>
        <w:rPr/>
        <w:t>формою,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контексту, він може бути лише скромною заміною особистому спілкуванню.</w:t>
      </w:r>
      <w:r>
        <w:rPr>
          <w:spacing w:val="1"/>
        </w:rPr>
        <w:t> </w:t>
      </w:r>
      <w:r>
        <w:rPr/>
        <w:t>Пізніші дослідження суперечили цьому спрощеному баченню. З’ясувалося, що</w:t>
      </w:r>
      <w:r>
        <w:rPr>
          <w:spacing w:val="1"/>
        </w:rPr>
        <w:t> </w:t>
      </w:r>
      <w:r>
        <w:rPr/>
        <w:t>опосередковане спілкування сприяє налагодженню тісних дружніх стосунків.</w:t>
      </w:r>
      <w:r>
        <w:rPr>
          <w:spacing w:val="1"/>
        </w:rPr>
        <w:t> </w:t>
      </w:r>
      <w:r>
        <w:rPr/>
        <w:t>Звичайно,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здійснювалось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Інтернет.</w:t>
      </w:r>
    </w:p>
    <w:p>
      <w:pPr>
        <w:pStyle w:val="BodyText"/>
        <w:ind w:right="548"/>
      </w:pPr>
      <w:r>
        <w:rPr/>
        <w:t>Лівінгстон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Хаддон</w:t>
      </w:r>
      <w:r>
        <w:rPr>
          <w:spacing w:val="1"/>
        </w:rPr>
        <w:t> </w:t>
      </w:r>
      <w:r>
        <w:rPr/>
        <w:t>[12]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Інтернет-</w:t>
      </w:r>
      <w:r>
        <w:rPr>
          <w:spacing w:val="1"/>
        </w:rPr>
        <w:t> </w:t>
      </w:r>
      <w:r>
        <w:rPr/>
        <w:t>спілкуванні: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1" w:after="0"/>
        <w:ind w:left="1128" w:right="0" w:hanging="170"/>
        <w:jc w:val="left"/>
        <w:rPr>
          <w:sz w:val="28"/>
        </w:rPr>
      </w:pPr>
      <w:r>
        <w:rPr>
          <w:sz w:val="28"/>
        </w:rPr>
        <w:t>отримувач</w:t>
      </w:r>
      <w:r>
        <w:rPr>
          <w:spacing w:val="-3"/>
          <w:sz w:val="28"/>
        </w:rPr>
        <w:t> </w:t>
      </w:r>
      <w:r>
        <w:rPr>
          <w:sz w:val="28"/>
        </w:rPr>
        <w:t>контенту;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учасник</w:t>
      </w:r>
      <w:r>
        <w:rPr>
          <w:spacing w:val="-2"/>
          <w:sz w:val="28"/>
        </w:rPr>
        <w:t> </w:t>
      </w:r>
      <w:r>
        <w:rPr>
          <w:sz w:val="28"/>
        </w:rPr>
        <w:t>(спілкування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6"/>
          <w:sz w:val="28"/>
        </w:rPr>
        <w:t> </w:t>
      </w:r>
      <w:r>
        <w:rPr>
          <w:sz w:val="28"/>
        </w:rPr>
        <w:t>іншими</w:t>
      </w:r>
      <w:r>
        <w:rPr>
          <w:spacing w:val="-1"/>
          <w:sz w:val="28"/>
        </w:rPr>
        <w:t> </w:t>
      </w:r>
      <w:r>
        <w:rPr>
          <w:sz w:val="28"/>
        </w:rPr>
        <w:t>людьми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Інтернеті);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актор</w:t>
      </w:r>
      <w:r>
        <w:rPr>
          <w:spacing w:val="-1"/>
          <w:sz w:val="28"/>
        </w:rPr>
        <w:t> </w:t>
      </w:r>
      <w:r>
        <w:rPr>
          <w:sz w:val="28"/>
        </w:rPr>
        <w:t>(створення</w:t>
      </w:r>
      <w:r>
        <w:rPr>
          <w:spacing w:val="-2"/>
          <w:sz w:val="28"/>
        </w:rPr>
        <w:t> </w:t>
      </w:r>
      <w:r>
        <w:rPr>
          <w:sz w:val="28"/>
        </w:rPr>
        <w:t>конкретної</w:t>
      </w:r>
      <w:r>
        <w:rPr>
          <w:spacing w:val="-4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Інтернеті).</w:t>
      </w:r>
    </w:p>
    <w:p>
      <w:pPr>
        <w:pStyle w:val="BodyText"/>
        <w:ind w:right="550"/>
        <w:jc w:val="left"/>
      </w:pPr>
      <w:r>
        <w:rPr/>
        <w:t>Незалежно</w:t>
      </w:r>
      <w:r>
        <w:rPr>
          <w:spacing w:val="14"/>
        </w:rPr>
        <w:t> </w:t>
      </w:r>
      <w:r>
        <w:rPr/>
        <w:t>від</w:t>
      </w:r>
      <w:r>
        <w:rPr>
          <w:spacing w:val="14"/>
        </w:rPr>
        <w:t> </w:t>
      </w:r>
      <w:r>
        <w:rPr/>
        <w:t>ролі</w:t>
      </w:r>
      <w:r>
        <w:rPr>
          <w:spacing w:val="14"/>
        </w:rPr>
        <w:t> </w:t>
      </w:r>
      <w:r>
        <w:rPr/>
        <w:t>людини,</w:t>
      </w:r>
      <w:r>
        <w:rPr>
          <w:spacing w:val="13"/>
        </w:rPr>
        <w:t> </w:t>
      </w:r>
      <w:r>
        <w:rPr/>
        <w:t>переваги,</w:t>
      </w:r>
      <w:r>
        <w:rPr>
          <w:spacing w:val="13"/>
        </w:rPr>
        <w:t> </w:t>
      </w:r>
      <w:r>
        <w:rPr/>
        <w:t>пов'язані</w:t>
      </w:r>
      <w:r>
        <w:rPr>
          <w:spacing w:val="14"/>
        </w:rPr>
        <w:t> </w:t>
      </w:r>
      <w:r>
        <w:rPr/>
        <w:t>з</w:t>
      </w:r>
      <w:r>
        <w:rPr>
          <w:spacing w:val="13"/>
        </w:rPr>
        <w:t> </w:t>
      </w:r>
      <w:r>
        <w:rPr/>
        <w:t>використанням</w:t>
      </w:r>
      <w:r>
        <w:rPr>
          <w:spacing w:val="14"/>
        </w:rPr>
        <w:t> </w:t>
      </w:r>
      <w:r>
        <w:rPr/>
        <w:t>ІКТ,</w:t>
      </w:r>
      <w:r>
        <w:rPr>
          <w:spacing w:val="-67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проявлятися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сферах: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240" w:lineRule="auto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освіта;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2" w:after="0"/>
        <w:ind w:left="1128" w:right="0" w:hanging="170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громадську</w:t>
      </w:r>
      <w:r>
        <w:rPr>
          <w:spacing w:val="-4"/>
          <w:sz w:val="28"/>
        </w:rPr>
        <w:t> </w:t>
      </w:r>
      <w:r>
        <w:rPr>
          <w:sz w:val="28"/>
        </w:rPr>
        <w:t>діяльність;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творчість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самовираження;</w:t>
      </w:r>
    </w:p>
    <w:p>
      <w:pPr>
        <w:pStyle w:val="ListParagraph"/>
        <w:numPr>
          <w:ilvl w:val="0"/>
          <w:numId w:val="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ідентичність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соціальні</w:t>
      </w:r>
      <w:r>
        <w:rPr>
          <w:spacing w:val="-3"/>
          <w:sz w:val="28"/>
        </w:rPr>
        <w:t> </w:t>
      </w:r>
      <w:r>
        <w:rPr>
          <w:sz w:val="28"/>
        </w:rPr>
        <w:t>відносини.</w:t>
      </w:r>
    </w:p>
    <w:p>
      <w:pPr>
        <w:pStyle w:val="BodyText"/>
        <w:jc w:val="left"/>
      </w:pPr>
      <w:r>
        <w:rPr/>
        <w:t>Найпростіше</w:t>
      </w:r>
      <w:r>
        <w:rPr>
          <w:spacing w:val="11"/>
        </w:rPr>
        <w:t> </w:t>
      </w:r>
      <w:r>
        <w:rPr/>
        <w:t>аналізувати</w:t>
      </w:r>
      <w:r>
        <w:rPr>
          <w:spacing w:val="10"/>
        </w:rPr>
        <w:t> </w:t>
      </w:r>
      <w:r>
        <w:rPr/>
        <w:t>ситуацію</w:t>
      </w:r>
      <w:r>
        <w:rPr>
          <w:spacing w:val="9"/>
        </w:rPr>
        <w:t> </w:t>
      </w:r>
      <w:r>
        <w:rPr/>
        <w:t>людини</w:t>
      </w:r>
      <w:r>
        <w:rPr>
          <w:spacing w:val="11"/>
        </w:rPr>
        <w:t> </w:t>
      </w:r>
      <w:r>
        <w:rPr/>
        <w:t>як</w:t>
      </w:r>
      <w:r>
        <w:rPr>
          <w:spacing w:val="9"/>
        </w:rPr>
        <w:t> </w:t>
      </w:r>
      <w:r>
        <w:rPr/>
        <w:t>одержувача</w:t>
      </w:r>
      <w:r>
        <w:rPr>
          <w:spacing w:val="8"/>
        </w:rPr>
        <w:t> </w:t>
      </w:r>
      <w:r>
        <w:rPr/>
        <w:t>медіа-контенту.</w:t>
      </w:r>
      <w:r>
        <w:rPr>
          <w:spacing w:val="-67"/>
        </w:rPr>
        <w:t> </w:t>
      </w:r>
      <w:r>
        <w:rPr/>
        <w:t>Механізм</w:t>
      </w:r>
      <w:r>
        <w:rPr>
          <w:spacing w:val="33"/>
        </w:rPr>
        <w:t> </w:t>
      </w:r>
      <w:r>
        <w:rPr/>
        <w:t>тут</w:t>
      </w:r>
      <w:r>
        <w:rPr>
          <w:spacing w:val="34"/>
        </w:rPr>
        <w:t> </w:t>
      </w:r>
      <w:r>
        <w:rPr/>
        <w:t>подібний</w:t>
      </w:r>
      <w:r>
        <w:rPr>
          <w:spacing w:val="34"/>
        </w:rPr>
        <w:t> </w:t>
      </w:r>
      <w:r>
        <w:rPr/>
        <w:t>до</w:t>
      </w:r>
      <w:r>
        <w:rPr>
          <w:spacing w:val="35"/>
        </w:rPr>
        <w:t> </w:t>
      </w:r>
      <w:r>
        <w:rPr/>
        <w:t>механізму</w:t>
      </w:r>
      <w:r>
        <w:rPr>
          <w:spacing w:val="29"/>
        </w:rPr>
        <w:t> </w:t>
      </w:r>
      <w:r>
        <w:rPr/>
        <w:t>традиційних</w:t>
      </w:r>
      <w:r>
        <w:rPr>
          <w:spacing w:val="35"/>
        </w:rPr>
        <w:t> </w:t>
      </w:r>
      <w:r>
        <w:rPr/>
        <w:t>ЗМІ,</w:t>
      </w:r>
      <w:r>
        <w:rPr>
          <w:spacing w:val="34"/>
        </w:rPr>
        <w:t> </w:t>
      </w:r>
      <w:r>
        <w:rPr/>
        <w:t>таких</w:t>
      </w:r>
      <w:r>
        <w:rPr>
          <w:spacing w:val="34"/>
        </w:rPr>
        <w:t> </w:t>
      </w:r>
      <w:r>
        <w:rPr/>
        <w:t>як</w:t>
      </w:r>
      <w:r>
        <w:rPr>
          <w:spacing w:val="35"/>
        </w:rPr>
        <w:t> </w:t>
      </w:r>
      <w:r>
        <w:rPr/>
        <w:t>телебачення.</w:t>
      </w:r>
    </w:p>
    <w:p>
      <w:pPr>
        <w:spacing w:after="0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</w:pPr>
      <w:r>
        <w:rPr/>
        <w:t>Людина як реципієнт має доступ до конкретного вмісту в окремих сферах: у</w:t>
      </w:r>
      <w:r>
        <w:rPr>
          <w:spacing w:val="1"/>
        </w:rPr>
        <w:t> </w:t>
      </w:r>
      <w:r>
        <w:rPr/>
        <w:t>випадку з освітою це будуть освітні ресурси, у випадку громадської діяльності -</w:t>
      </w:r>
      <w:r>
        <w:rPr>
          <w:spacing w:val="-67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глобальної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самовираження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доступ до різноманітної інформації, у випадку сфери, пов’язаної з ідентичністю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соціальними</w:t>
      </w:r>
      <w:r>
        <w:rPr>
          <w:spacing w:val="1"/>
        </w:rPr>
        <w:t> </w:t>
      </w:r>
      <w:r>
        <w:rPr/>
        <w:t>відносинами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вмісту</w:t>
      </w:r>
      <w:r>
        <w:rPr>
          <w:spacing w:val="1"/>
        </w:rPr>
        <w:t> </w:t>
      </w:r>
      <w:r>
        <w:rPr/>
        <w:t>консультування.</w:t>
      </w:r>
      <w:r>
        <w:rPr>
          <w:spacing w:val="1"/>
        </w:rPr>
        <w:t> </w:t>
      </w:r>
      <w:r>
        <w:rPr/>
        <w:t>Основною</w:t>
      </w:r>
      <w:r>
        <w:rPr>
          <w:spacing w:val="-67"/>
        </w:rPr>
        <w:t> </w:t>
      </w:r>
      <w:r>
        <w:rPr/>
        <w:t>відмінністю порівняно з традиційними ЗМІ є кількість доступних матеріалів (в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більших)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простота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пошуку.</w:t>
      </w:r>
      <w:r>
        <w:rPr>
          <w:spacing w:val="1"/>
        </w:rPr>
        <w:t> </w:t>
      </w:r>
      <w:r>
        <w:rPr/>
        <w:t>Звичайно,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багатство контенту і простота його пошуку не завжди поєднуються з високою</w:t>
      </w:r>
      <w:r>
        <w:rPr>
          <w:spacing w:val="1"/>
        </w:rPr>
        <w:t> </w:t>
      </w:r>
      <w:r>
        <w:rPr/>
        <w:t>якістю.</w:t>
      </w:r>
    </w:p>
    <w:p>
      <w:pPr>
        <w:pStyle w:val="BodyText"/>
        <w:spacing w:before="2"/>
        <w:ind w:right="553"/>
      </w:pPr>
      <w:r>
        <w:rPr/>
        <w:t>Що стосується людської діяльності як учасника спілкування, то це було</w:t>
      </w:r>
      <w:r>
        <w:rPr>
          <w:spacing w:val="1"/>
        </w:rPr>
        <w:t> </w:t>
      </w:r>
      <w:r>
        <w:rPr/>
        <w:t>практично неможливо у випадку традиційних засобів масової інформації. Лише</w:t>
      </w:r>
      <w:r>
        <w:rPr>
          <w:spacing w:val="-67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інтерактивності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багатоканального спілкування між користувачами змусили людей виступати як</w:t>
      </w:r>
      <w:r>
        <w:rPr>
          <w:spacing w:val="1"/>
        </w:rPr>
        <w:t> </w:t>
      </w:r>
      <w:r>
        <w:rPr/>
        <w:t>учасники. Таке спілкування, хоча і важливе для соціального розвитку, може</w:t>
      </w:r>
      <w:r>
        <w:rPr>
          <w:spacing w:val="1"/>
        </w:rPr>
        <w:t> </w:t>
      </w:r>
      <w:r>
        <w:rPr/>
        <w:t>нести</w:t>
      </w:r>
      <w:r>
        <w:rPr>
          <w:spacing w:val="13"/>
        </w:rPr>
        <w:t> </w:t>
      </w:r>
      <w:r>
        <w:rPr/>
        <w:t>багато</w:t>
      </w:r>
      <w:r>
        <w:rPr>
          <w:spacing w:val="12"/>
        </w:rPr>
        <w:t> </w:t>
      </w:r>
      <w:r>
        <w:rPr/>
        <w:t>ризиків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дітей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/>
        <w:t>віці</w:t>
      </w:r>
      <w:r>
        <w:rPr>
          <w:spacing w:val="15"/>
        </w:rPr>
        <w:t> </w:t>
      </w:r>
      <w:r>
        <w:rPr/>
        <w:t>3-6</w:t>
      </w:r>
      <w:r>
        <w:rPr>
          <w:spacing w:val="15"/>
        </w:rPr>
        <w:t> </w:t>
      </w:r>
      <w:r>
        <w:rPr/>
        <w:t>років.</w:t>
      </w:r>
      <w:r>
        <w:rPr>
          <w:spacing w:val="13"/>
        </w:rPr>
        <w:t> </w:t>
      </w:r>
      <w:r>
        <w:rPr/>
        <w:t>Його</w:t>
      </w:r>
      <w:r>
        <w:rPr>
          <w:spacing w:val="15"/>
        </w:rPr>
        <w:t> </w:t>
      </w:r>
      <w:r>
        <w:rPr/>
        <w:t>слід</w:t>
      </w:r>
      <w:r>
        <w:rPr>
          <w:spacing w:val="15"/>
        </w:rPr>
        <w:t> </w:t>
      </w:r>
      <w:r>
        <w:rPr/>
        <w:t>завжди</w:t>
      </w:r>
      <w:r>
        <w:rPr>
          <w:spacing w:val="14"/>
        </w:rPr>
        <w:t> </w:t>
      </w:r>
      <w:r>
        <w:rPr/>
        <w:t>реалізовувати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супроводі</w:t>
      </w:r>
      <w:r>
        <w:rPr>
          <w:spacing w:val="1"/>
        </w:rPr>
        <w:t> </w:t>
      </w:r>
      <w:r>
        <w:rPr/>
        <w:t>дорослого,</w:t>
      </w:r>
      <w:r>
        <w:rPr>
          <w:spacing w:val="1"/>
        </w:rPr>
        <w:t> </w:t>
      </w:r>
      <w:r>
        <w:rPr/>
        <w:t>бажано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внутрішньосімейного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наприклад, з родичами, або через Інтернет-інструменти, спеціально розроблені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контактів</w:t>
      </w:r>
      <w:r>
        <w:rPr>
          <w:spacing w:val="-2"/>
        </w:rPr>
        <w:t> </w:t>
      </w:r>
      <w:r>
        <w:rPr/>
        <w:t>між</w:t>
      </w:r>
      <w:r>
        <w:rPr>
          <w:spacing w:val="-3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та</w:t>
      </w:r>
      <w:r>
        <w:rPr>
          <w:spacing w:val="-3"/>
        </w:rPr>
        <w:t> </w:t>
      </w:r>
      <w:r>
        <w:rPr/>
        <w:t>дітьми.</w:t>
      </w:r>
    </w:p>
    <w:p>
      <w:pPr>
        <w:pStyle w:val="BodyText"/>
        <w:ind w:right="551"/>
      </w:pPr>
      <w:r>
        <w:rPr/>
        <w:t>Людина може самостійно будувати ресурси знань (втілюючи роль актора).</w:t>
      </w:r>
      <w:r>
        <w:rPr>
          <w:spacing w:val="1"/>
        </w:rPr>
        <w:t> </w:t>
      </w:r>
      <w:r>
        <w:rPr/>
        <w:t>Найактивніша форма актора полягає у самостійному виробництві та публікації</w:t>
      </w:r>
      <w:r>
        <w:rPr>
          <w:spacing w:val="1"/>
        </w:rPr>
        <w:t> </w:t>
      </w:r>
      <w:r>
        <w:rPr/>
        <w:t>Інтернет-контенту, тобто залучення дитини до ролі так званих творців вмісту</w:t>
      </w:r>
      <w:r>
        <w:rPr>
          <w:spacing w:val="1"/>
        </w:rPr>
        <w:t> </w:t>
      </w:r>
      <w:r>
        <w:rPr/>
        <w:t>[13]. Звичайно, щодо дошкільнят мова йде про те, щоб активно супроводжувати</w:t>
      </w:r>
      <w:r>
        <w:rPr>
          <w:spacing w:val="-67"/>
        </w:rPr>
        <w:t> </w:t>
      </w:r>
      <w:r>
        <w:rPr/>
        <w:t>дорослих у</w:t>
      </w:r>
      <w:r>
        <w:rPr>
          <w:spacing w:val="-5"/>
        </w:rPr>
        <w:t> </w:t>
      </w:r>
      <w:r>
        <w:rPr/>
        <w:t>таких заходах,</w:t>
      </w:r>
      <w:r>
        <w:rPr>
          <w:spacing w:val="-1"/>
        </w:rPr>
        <w:t> </w:t>
      </w:r>
      <w:r>
        <w:rPr/>
        <w:t>а не</w:t>
      </w:r>
      <w:r>
        <w:rPr>
          <w:spacing w:val="-4"/>
        </w:rPr>
        <w:t> </w:t>
      </w:r>
      <w:r>
        <w:rPr/>
        <w:t>проводити їх самостійно.</w:t>
      </w:r>
    </w:p>
    <w:p>
      <w:pPr>
        <w:pStyle w:val="BodyText"/>
        <w:ind w:right="550"/>
      </w:pPr>
      <w:r>
        <w:rPr/>
        <w:t>Для розвитку дитини у віці 3-6 років важливо покращити розуміння емоцій</w:t>
      </w:r>
      <w:r>
        <w:rPr>
          <w:spacing w:val="-67"/>
        </w:rPr>
        <w:t> </w:t>
      </w:r>
      <w:r>
        <w:rPr/>
        <w:t>(своїх та чужих). Інструменти ІКТ можуть надавати засоби для набуття такого</w:t>
      </w:r>
      <w:r>
        <w:rPr>
          <w:spacing w:val="1"/>
        </w:rPr>
        <w:t> </w:t>
      </w:r>
      <w:r>
        <w:rPr/>
        <w:t>досвіду.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використовувались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ІКТ,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передають</w:t>
      </w:r>
      <w:r>
        <w:rPr>
          <w:spacing w:val="1"/>
        </w:rPr>
        <w:t> </w:t>
      </w:r>
      <w:r>
        <w:rPr/>
        <w:t>емоційний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інтенсивністю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якістю</w:t>
      </w:r>
      <w:r>
        <w:rPr>
          <w:spacing w:val="1"/>
        </w:rPr>
        <w:t> </w:t>
      </w:r>
      <w:r>
        <w:rPr/>
        <w:t>зміст,</w:t>
      </w:r>
      <w:r>
        <w:rPr>
          <w:spacing w:val="1"/>
        </w:rPr>
        <w:t> </w:t>
      </w:r>
      <w:r>
        <w:rPr/>
        <w:t>пристосований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 дітей. У цьому контексті ІКТ можуть формувати емпатичні установки</w:t>
      </w:r>
      <w:r>
        <w:rPr>
          <w:spacing w:val="1"/>
        </w:rPr>
        <w:t> </w:t>
      </w:r>
      <w:r>
        <w:rPr/>
        <w:t>(як на когнітивному, так і на емоційному рівнях). Також не можна не згадати</w:t>
      </w:r>
      <w:r>
        <w:rPr>
          <w:spacing w:val="1"/>
        </w:rPr>
        <w:t> </w:t>
      </w:r>
      <w:r>
        <w:rPr/>
        <w:t>той факт, що багато інструментів ІКТ дозволяють архівувати дитячі роботи</w:t>
      </w:r>
      <w:r>
        <w:rPr>
          <w:spacing w:val="1"/>
        </w:rPr>
        <w:t> </w:t>
      </w:r>
      <w:r>
        <w:rPr/>
        <w:t>(наприклад, записи, малюнки, фільми), тим самим створюючи у них відчуття</w:t>
      </w:r>
      <w:r>
        <w:rPr>
          <w:spacing w:val="1"/>
        </w:rPr>
        <w:t> </w:t>
      </w:r>
      <w:r>
        <w:rPr/>
        <w:t>успіху, що викликає позитивні емоції. Здатність дорослих спілкуватися в цьому</w:t>
      </w:r>
      <w:r>
        <w:rPr>
          <w:spacing w:val="-67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подарувати</w:t>
      </w:r>
      <w:r>
        <w:rPr>
          <w:spacing w:val="1"/>
        </w:rPr>
        <w:t> </w:t>
      </w:r>
      <w:r>
        <w:rPr/>
        <w:t>дитячі</w:t>
      </w:r>
      <w:r>
        <w:rPr>
          <w:spacing w:val="1"/>
        </w:rPr>
        <w:t> </w:t>
      </w:r>
      <w:r>
        <w:rPr/>
        <w:t>витвори</w:t>
      </w:r>
      <w:r>
        <w:rPr>
          <w:spacing w:val="-4"/>
        </w:rPr>
        <w:t> </w:t>
      </w:r>
      <w:r>
        <w:rPr/>
        <w:t>батькам,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батьки -</w:t>
      </w:r>
      <w:r>
        <w:rPr>
          <w:spacing w:val="-1"/>
        </w:rPr>
        <w:t> </w:t>
      </w:r>
      <w:r>
        <w:rPr/>
        <w:t>бабусям</w:t>
      </w:r>
      <w:r>
        <w:rPr>
          <w:spacing w:val="-1"/>
        </w:rPr>
        <w:t> </w:t>
      </w:r>
      <w:r>
        <w:rPr/>
        <w:t>і дідусям [14].</w:t>
      </w:r>
    </w:p>
    <w:p>
      <w:pPr>
        <w:pStyle w:val="BodyText"/>
        <w:spacing w:before="1"/>
        <w:ind w:right="550"/>
      </w:pPr>
      <w:r>
        <w:rPr/>
        <w:t>Інструменти ІКТ можуть бути побудовані таким чином, що однією з їх</w:t>
      </w:r>
      <w:r>
        <w:rPr>
          <w:spacing w:val="1"/>
        </w:rPr>
        <w:t> </w:t>
      </w:r>
      <w:r>
        <w:rPr/>
        <w:t>функціональних можливостей є винагородження успіху дитини - присудження</w:t>
      </w:r>
      <w:r>
        <w:rPr>
          <w:spacing w:val="1"/>
        </w:rPr>
        <w:t> </w:t>
      </w:r>
      <w:r>
        <w:rPr/>
        <w:t>балів, позначення ефектів діяльності символами тощо. Якщо припустити, що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вдосконалити</w:t>
      </w:r>
      <w:r>
        <w:rPr>
          <w:spacing w:val="1"/>
        </w:rPr>
        <w:t> </w:t>
      </w:r>
      <w:r>
        <w:rPr/>
        <w:t>важливі</w:t>
      </w:r>
      <w:r>
        <w:rPr>
          <w:spacing w:val="7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дитини, такі рішення можуть сприяти їх придбанню. Насправді, сама участь у</w:t>
      </w:r>
      <w:r>
        <w:rPr>
          <w:spacing w:val="1"/>
        </w:rPr>
        <w:t> </w:t>
      </w:r>
      <w:r>
        <w:rPr/>
        <w:t>різних видах діяльності, наприклад, в художній діяльності із використанням</w:t>
      </w:r>
      <w:r>
        <w:rPr>
          <w:spacing w:val="1"/>
        </w:rPr>
        <w:t> </w:t>
      </w:r>
      <w:r>
        <w:rPr/>
        <w:t>ІКТ,</w:t>
      </w:r>
      <w:r>
        <w:rPr>
          <w:spacing w:val="-2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бути мотивуючою</w:t>
      </w:r>
      <w:r>
        <w:rPr>
          <w:spacing w:val="-2"/>
        </w:rPr>
        <w:t> </w:t>
      </w:r>
      <w:r>
        <w:rPr/>
        <w:t>та емоційно</w:t>
      </w:r>
      <w:r>
        <w:rPr>
          <w:spacing w:val="1"/>
        </w:rPr>
        <w:t> </w:t>
      </w:r>
      <w:r>
        <w:rPr/>
        <w:t>корисною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дітей.</w:t>
      </w:r>
    </w:p>
    <w:p>
      <w:pPr>
        <w:pStyle w:val="BodyText"/>
        <w:ind w:right="554"/>
      </w:pPr>
      <w:r>
        <w:rPr/>
        <w:t>На цьому етапі варто вказати на різницю між поняттями: edutainment (від</w:t>
      </w:r>
      <w:r>
        <w:rPr>
          <w:spacing w:val="1"/>
        </w:rPr>
        <w:t> </w:t>
      </w:r>
      <w:r>
        <w:rPr/>
        <w:t>ang. education + entertainment – наука та розваги) i playful learning (навчання</w:t>
      </w:r>
      <w:r>
        <w:rPr>
          <w:spacing w:val="1"/>
        </w:rPr>
        <w:t> </w:t>
      </w:r>
      <w:r>
        <w:rPr/>
        <w:t>через</w:t>
      </w:r>
      <w:r>
        <w:rPr>
          <w:spacing w:val="47"/>
        </w:rPr>
        <w:t> </w:t>
      </w:r>
      <w:r>
        <w:rPr/>
        <w:t>гру),</w:t>
      </w:r>
      <w:r>
        <w:rPr>
          <w:spacing w:val="49"/>
        </w:rPr>
        <w:t> </w:t>
      </w:r>
      <w:r>
        <w:rPr/>
        <w:t>контекстом</w:t>
      </w:r>
      <w:r>
        <w:rPr>
          <w:spacing w:val="49"/>
        </w:rPr>
        <w:t> </w:t>
      </w:r>
      <w:r>
        <w:rPr/>
        <w:t>яких</w:t>
      </w:r>
      <w:r>
        <w:rPr>
          <w:spacing w:val="51"/>
        </w:rPr>
        <w:t> </w:t>
      </w:r>
      <w:r>
        <w:rPr/>
        <w:t>є</w:t>
      </w:r>
      <w:r>
        <w:rPr>
          <w:spacing w:val="49"/>
        </w:rPr>
        <w:t> </w:t>
      </w:r>
      <w:r>
        <w:rPr/>
        <w:t>використання</w:t>
      </w:r>
      <w:r>
        <w:rPr>
          <w:spacing w:val="49"/>
        </w:rPr>
        <w:t> </w:t>
      </w:r>
      <w:r>
        <w:rPr/>
        <w:t>ІКТ</w:t>
      </w:r>
      <w:r>
        <w:rPr>
          <w:spacing w:val="47"/>
        </w:rPr>
        <w:t> </w:t>
      </w:r>
      <w:r>
        <w:rPr/>
        <w:t>дітьми</w:t>
      </w:r>
      <w:r>
        <w:rPr>
          <w:spacing w:val="48"/>
        </w:rPr>
        <w:t> </w:t>
      </w:r>
      <w:r>
        <w:rPr/>
        <w:t>дошкільного</w:t>
      </w:r>
      <w:r>
        <w:rPr>
          <w:spacing w:val="51"/>
        </w:rPr>
        <w:t> </w:t>
      </w:r>
      <w:r>
        <w:rPr/>
        <w:t>віку.</w:t>
      </w:r>
      <w:r>
        <w:rPr>
          <w:spacing w:val="49"/>
        </w:rPr>
        <w:t> </w:t>
      </w:r>
      <w:r>
        <w:rPr/>
        <w:t>У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першому випадку виробники ІКТ-інструментів часто ставляться до освіти як до</w:t>
      </w:r>
      <w:r>
        <w:rPr>
          <w:spacing w:val="1"/>
        </w:rPr>
        <w:t> </w:t>
      </w:r>
      <w:r>
        <w:rPr/>
        <w:t>гіркої</w:t>
      </w:r>
      <w:r>
        <w:rPr>
          <w:spacing w:val="1"/>
        </w:rPr>
        <w:t> </w:t>
      </w:r>
      <w:r>
        <w:rPr/>
        <w:t>пігулки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розваги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інструменти,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полегшити їх ковтання. Однак саме тут зникає справжній дух веселощів, що</w:t>
      </w:r>
      <w:r>
        <w:rPr>
          <w:spacing w:val="1"/>
        </w:rPr>
        <w:t> </w:t>
      </w:r>
      <w:r>
        <w:rPr/>
        <w:t>дозволяє зануритися в позитивні емоції. Більше того, у випадку з виховання, ми</w:t>
      </w:r>
      <w:r>
        <w:rPr>
          <w:spacing w:val="-67"/>
        </w:rPr>
        <w:t> </w:t>
      </w:r>
      <w:r>
        <w:rPr/>
        <w:t>маємо справу з пасивною роллю дитини. Щодо використання ІКТ для навчання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гру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значній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активна.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70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емоційної залученості слід рекомендувати ті інструменти ІКТ, використання</w:t>
      </w:r>
      <w:r>
        <w:rPr>
          <w:spacing w:val="1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включено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описаного</w:t>
      </w:r>
      <w:r>
        <w:rPr>
          <w:spacing w:val="1"/>
        </w:rPr>
        <w:t> </w:t>
      </w:r>
      <w:r>
        <w:rPr/>
        <w:t>тут</w:t>
      </w:r>
      <w:r>
        <w:rPr>
          <w:spacing w:val="-2"/>
        </w:rPr>
        <w:t> </w:t>
      </w:r>
      <w:r>
        <w:rPr/>
        <w:t>підходу.</w:t>
      </w:r>
    </w:p>
    <w:p>
      <w:pPr>
        <w:pStyle w:val="BodyText"/>
        <w:spacing w:before="2"/>
        <w:ind w:right="550"/>
      </w:pPr>
      <w:r>
        <w:rPr/>
        <w:t>Підсумовуючи викладене, слід, однак, наголосити, що немає одностайності</w:t>
      </w:r>
      <w:r>
        <w:rPr>
          <w:spacing w:val="-67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позитивної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дітей</w:t>
      </w:r>
      <w:r>
        <w:rPr>
          <w:spacing w:val="-67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[15].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недоліків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дошкільну</w:t>
      </w:r>
      <w:r>
        <w:rPr>
          <w:spacing w:val="1"/>
        </w:rPr>
        <w:t> </w:t>
      </w:r>
      <w:r>
        <w:rPr/>
        <w:t>освіту</w:t>
      </w:r>
      <w:r>
        <w:rPr>
          <w:spacing w:val="-67"/>
        </w:rPr>
        <w:t> </w:t>
      </w:r>
      <w:r>
        <w:rPr/>
        <w:t>відносять:</w:t>
      </w:r>
      <w:r>
        <w:rPr>
          <w:spacing w:val="1"/>
        </w:rPr>
        <w:t> </w:t>
      </w:r>
      <w:r>
        <w:rPr/>
        <w:t>можливий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неприйнятного</w:t>
      </w:r>
      <w:r>
        <w:rPr>
          <w:spacing w:val="1"/>
        </w:rPr>
        <w:t> </w:t>
      </w:r>
      <w:r>
        <w:rPr/>
        <w:t>змісту;</w:t>
      </w:r>
      <w:r>
        <w:rPr>
          <w:spacing w:val="1"/>
        </w:rPr>
        <w:t> </w:t>
      </w:r>
      <w:r>
        <w:rPr/>
        <w:t>небезпечні</w:t>
      </w:r>
      <w:r>
        <w:rPr>
          <w:spacing w:val="1"/>
        </w:rPr>
        <w:t> </w:t>
      </w:r>
      <w:r>
        <w:rPr/>
        <w:t>контакти;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асоціальної</w:t>
      </w:r>
      <w:r>
        <w:rPr>
          <w:spacing w:val="1"/>
        </w:rPr>
        <w:t> </w:t>
      </w:r>
      <w:r>
        <w:rPr/>
        <w:t>поведінки;</w:t>
      </w:r>
      <w:r>
        <w:rPr>
          <w:spacing w:val="1"/>
        </w:rPr>
        <w:t> </w:t>
      </w:r>
      <w:r>
        <w:rPr/>
        <w:t>витіснення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негативний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пізнавальних</w:t>
      </w:r>
      <w:r>
        <w:rPr>
          <w:spacing w:val="-67"/>
        </w:rPr>
        <w:t> </w:t>
      </w:r>
      <w:r>
        <w:rPr/>
        <w:t>можливостей; шкідливі наслідки</w:t>
      </w:r>
      <w:r>
        <w:rPr>
          <w:spacing w:val="-1"/>
        </w:rPr>
        <w:t> </w:t>
      </w:r>
      <w:r>
        <w:rPr/>
        <w:t>для здоров’я тощо.</w:t>
      </w:r>
    </w:p>
    <w:p>
      <w:pPr>
        <w:pStyle w:val="BodyText"/>
        <w:ind w:right="550"/>
      </w:pPr>
      <w:r>
        <w:rPr/>
        <w:t>Водночас</w:t>
      </w:r>
      <w:r>
        <w:rPr>
          <w:spacing w:val="1"/>
        </w:rPr>
        <w:t> </w:t>
      </w:r>
      <w:r>
        <w:rPr/>
        <w:t>незаперечними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психологічний,</w:t>
      </w:r>
      <w:r>
        <w:rPr>
          <w:spacing w:val="1"/>
        </w:rPr>
        <w:t> </w:t>
      </w:r>
      <w:r>
        <w:rPr/>
        <w:t>інтелектуальний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фізичний)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дошкільнят.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допоміжний, а не основний засіб навчання і виховання. ІКТ мають виконувати</w:t>
      </w:r>
      <w:r>
        <w:rPr>
          <w:spacing w:val="1"/>
        </w:rPr>
        <w:t> </w:t>
      </w:r>
      <w:r>
        <w:rPr/>
        <w:t>розвивальну функцію та відповідати рівню розвитку дитини, їх використання</w:t>
      </w:r>
      <w:r>
        <w:rPr>
          <w:spacing w:val="1"/>
        </w:rPr>
        <w:t> </w:t>
      </w:r>
      <w:r>
        <w:rPr/>
        <w:t>має</w:t>
      </w:r>
      <w:r>
        <w:rPr>
          <w:spacing w:val="-2"/>
        </w:rPr>
        <w:t> </w:t>
      </w:r>
      <w:r>
        <w:rPr/>
        <w:t>бути строго</w:t>
      </w:r>
      <w:r>
        <w:rPr>
          <w:spacing w:val="-2"/>
        </w:rPr>
        <w:t> </w:t>
      </w:r>
      <w:r>
        <w:rPr/>
        <w:t>дозованим у</w:t>
      </w:r>
      <w:r>
        <w:rPr>
          <w:spacing w:val="-5"/>
        </w:rPr>
        <w:t> </w:t>
      </w:r>
      <w:r>
        <w:rPr/>
        <w:t>часі</w:t>
      </w:r>
      <w:r>
        <w:rPr>
          <w:spacing w:val="1"/>
        </w:rPr>
        <w:t> </w:t>
      </w:r>
      <w:r>
        <w:rPr/>
        <w:t>та змісті.</w:t>
      </w:r>
    </w:p>
    <w:p>
      <w:pPr>
        <w:pStyle w:val="BodyText"/>
        <w:ind w:right="550"/>
      </w:pPr>
      <w:r>
        <w:rPr/>
        <w:t>Нового поштовху інтеграції ІКТ в процес дошкільного виховання надала</w:t>
      </w:r>
      <w:r>
        <w:rPr>
          <w:spacing w:val="1"/>
        </w:rPr>
        <w:t> </w:t>
      </w:r>
      <w:r>
        <w:rPr/>
        <w:t>світова пандемія вірусу SARS Cov-19 та пов’язані з нею карантинні обмеження</w:t>
      </w:r>
      <w:r>
        <w:rPr>
          <w:spacing w:val="1"/>
        </w:rPr>
        <w:t> </w:t>
      </w:r>
      <w:r>
        <w:rPr/>
        <w:t>в роботі дошкільних навчальних закладів. Тож ймовірно, що вплив сучасних</w:t>
      </w:r>
      <w:r>
        <w:rPr>
          <w:spacing w:val="1"/>
        </w:rPr>
        <w:t> </w:t>
      </w:r>
      <w:r>
        <w:rPr/>
        <w:t>інформаційно-комунікаційних</w:t>
      </w:r>
      <w:r>
        <w:rPr>
          <w:spacing w:val="1"/>
        </w:rPr>
        <w:t> </w:t>
      </w:r>
      <w:r>
        <w:rPr/>
        <w:t>технологій на розвиток дошкільнят</w:t>
      </w:r>
      <w:r>
        <w:rPr>
          <w:spacing w:val="70"/>
        </w:rPr>
        <w:t> </w:t>
      </w:r>
      <w:r>
        <w:rPr/>
        <w:t>посилиться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набуде нових</w:t>
      </w:r>
      <w:r>
        <w:rPr>
          <w:spacing w:val="1"/>
        </w:rPr>
        <w:t> </w:t>
      </w:r>
      <w:r>
        <w:rPr/>
        <w:t>форм і змісту.</w:t>
      </w:r>
    </w:p>
    <w:p>
      <w:pPr>
        <w:pStyle w:val="Heading1"/>
        <w:spacing w:before="6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Державна</w:t>
      </w:r>
      <w:r>
        <w:rPr>
          <w:spacing w:val="1"/>
          <w:sz w:val="28"/>
        </w:rPr>
        <w:t> </w:t>
      </w:r>
      <w:r>
        <w:rPr>
          <w:sz w:val="28"/>
        </w:rPr>
        <w:t>національна</w:t>
      </w:r>
      <w:r>
        <w:rPr>
          <w:spacing w:val="1"/>
          <w:sz w:val="28"/>
        </w:rPr>
        <w:t> </w:t>
      </w:r>
      <w:r>
        <w:rPr>
          <w:sz w:val="28"/>
        </w:rPr>
        <w:t>програма</w:t>
      </w:r>
      <w:r>
        <w:rPr>
          <w:spacing w:val="1"/>
          <w:sz w:val="28"/>
        </w:rPr>
        <w:t> </w:t>
      </w:r>
      <w:r>
        <w:rPr>
          <w:sz w:val="28"/>
        </w:rPr>
        <w:t>«Освіта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XXI</w:t>
      </w:r>
      <w:r>
        <w:rPr>
          <w:spacing w:val="1"/>
          <w:sz w:val="28"/>
        </w:rPr>
        <w:t> </w:t>
      </w:r>
      <w:r>
        <w:rPr>
          <w:sz w:val="28"/>
        </w:rPr>
        <w:t>століття».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28">
        <w:r>
          <w:rPr>
            <w:color w:val="0000FF"/>
            <w:sz w:val="28"/>
            <w:u w:val="single" w:color="0000FF"/>
          </w:rPr>
          <w:t>https://zakon.rada.gov.ua/laws/show/896-93-%D0%BF#Text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Національна</w:t>
      </w:r>
      <w:r>
        <w:rPr>
          <w:spacing w:val="1"/>
          <w:sz w:val="28"/>
        </w:rPr>
        <w:t> </w:t>
      </w:r>
      <w:r>
        <w:rPr>
          <w:sz w:val="28"/>
        </w:rPr>
        <w:t>доктрина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ХХІ</w:t>
      </w:r>
      <w:r>
        <w:rPr>
          <w:spacing w:val="1"/>
          <w:sz w:val="28"/>
        </w:rPr>
        <w:t> </w:t>
      </w:r>
      <w:r>
        <w:rPr>
          <w:sz w:val="28"/>
        </w:rPr>
        <w:t>ст.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29">
        <w:r>
          <w:rPr>
            <w:sz w:val="28"/>
          </w:rPr>
          <w:t>http://www.kmu.gov.ua/control/uk/publish/category?cat_id=825538.</w:t>
        </w:r>
      </w:hyperlink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46" w:hanging="567"/>
        <w:jc w:val="both"/>
        <w:rPr>
          <w:sz w:val="28"/>
        </w:rPr>
      </w:pPr>
      <w:r>
        <w:rPr>
          <w:sz w:val="28"/>
        </w:rPr>
        <w:t>Спірін, О. М.; Яцишин, А. В. Сучасні напрями досліджень з інформаційно-</w:t>
      </w:r>
      <w:r>
        <w:rPr>
          <w:spacing w:val="1"/>
          <w:sz w:val="28"/>
        </w:rPr>
        <w:t> </w:t>
      </w:r>
      <w:r>
        <w:rPr>
          <w:sz w:val="28"/>
        </w:rPr>
        <w:t>комунікаційних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наук. </w:t>
      </w:r>
      <w:r>
        <w:rPr>
          <w:i/>
          <w:sz w:val="28"/>
        </w:rPr>
        <w:t>Інформаційні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 освіті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№ 8. С.</w:t>
      </w:r>
      <w:r>
        <w:rPr>
          <w:spacing w:val="-4"/>
          <w:sz w:val="28"/>
        </w:rPr>
        <w:t> </w:t>
      </w:r>
      <w:r>
        <w:rPr>
          <w:sz w:val="28"/>
        </w:rPr>
        <w:t>158-161.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60" w:hanging="567"/>
        <w:jc w:val="both"/>
        <w:rPr>
          <w:sz w:val="28"/>
        </w:rPr>
      </w:pPr>
      <w:r>
        <w:rPr>
          <w:sz w:val="28"/>
        </w:rPr>
        <w:t>Brzezińska,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(2005).</w:t>
      </w:r>
      <w:r>
        <w:rPr>
          <w:spacing w:val="1"/>
          <w:sz w:val="28"/>
        </w:rPr>
        <w:t> </w:t>
      </w:r>
      <w:r>
        <w:rPr>
          <w:sz w:val="28"/>
        </w:rPr>
        <w:t>Społeczna psychologia</w:t>
      </w:r>
      <w:r>
        <w:rPr>
          <w:spacing w:val="1"/>
          <w:sz w:val="28"/>
        </w:rPr>
        <w:t> </w:t>
      </w:r>
      <w:r>
        <w:rPr>
          <w:sz w:val="28"/>
        </w:rPr>
        <w:t>rozwoju.</w:t>
      </w:r>
      <w:r>
        <w:rPr>
          <w:spacing w:val="1"/>
          <w:sz w:val="28"/>
        </w:rPr>
        <w:t> </w:t>
      </w:r>
      <w:r>
        <w:rPr>
          <w:sz w:val="28"/>
        </w:rPr>
        <w:t>Warszawa:</w:t>
      </w:r>
      <w:r>
        <w:rPr>
          <w:spacing w:val="1"/>
          <w:sz w:val="28"/>
        </w:rPr>
        <w:t> </w:t>
      </w:r>
      <w:r>
        <w:rPr>
          <w:sz w:val="28"/>
        </w:rPr>
        <w:t>Wydaw.</w:t>
      </w:r>
      <w:r>
        <w:rPr>
          <w:spacing w:val="1"/>
          <w:sz w:val="28"/>
        </w:rPr>
        <w:t> </w:t>
      </w:r>
      <w:r>
        <w:rPr>
          <w:sz w:val="28"/>
        </w:rPr>
        <w:t>Naukowe</w:t>
      </w:r>
      <w:r>
        <w:rPr>
          <w:spacing w:val="-1"/>
          <w:sz w:val="28"/>
        </w:rPr>
        <w:t> </w:t>
      </w:r>
      <w:r>
        <w:rPr>
          <w:sz w:val="28"/>
        </w:rPr>
        <w:t>“Scholar”.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Klichowski, Michał, et al. "Jak technologie informacyjno-komunikacyjne mogą</w:t>
      </w:r>
      <w:r>
        <w:rPr>
          <w:spacing w:val="1"/>
          <w:sz w:val="28"/>
        </w:rPr>
        <w:t> </w:t>
      </w:r>
      <w:r>
        <w:rPr>
          <w:sz w:val="28"/>
        </w:rPr>
        <w:t>wspierać</w:t>
      </w:r>
      <w:r>
        <w:rPr>
          <w:spacing w:val="1"/>
          <w:sz w:val="28"/>
        </w:rPr>
        <w:t> </w:t>
      </w:r>
      <w:r>
        <w:rPr>
          <w:sz w:val="28"/>
        </w:rPr>
        <w:t>rozwój</w:t>
      </w:r>
      <w:r>
        <w:rPr>
          <w:spacing w:val="1"/>
          <w:sz w:val="28"/>
        </w:rPr>
        <w:t> </w:t>
      </w:r>
      <w:r>
        <w:rPr>
          <w:sz w:val="28"/>
        </w:rPr>
        <w:t>dziecka</w:t>
      </w:r>
      <w:r>
        <w:rPr>
          <w:spacing w:val="1"/>
          <w:sz w:val="28"/>
        </w:rPr>
        <w:t> </w:t>
      </w:r>
      <w:r>
        <w:rPr>
          <w:sz w:val="28"/>
        </w:rPr>
        <w:t>w</w:t>
      </w:r>
      <w:r>
        <w:rPr>
          <w:spacing w:val="1"/>
          <w:sz w:val="28"/>
        </w:rPr>
        <w:t> </w:t>
      </w:r>
      <w:r>
        <w:rPr>
          <w:sz w:val="28"/>
        </w:rPr>
        <w:t>wieku</w:t>
      </w:r>
      <w:r>
        <w:rPr>
          <w:spacing w:val="1"/>
          <w:sz w:val="28"/>
        </w:rPr>
        <w:t> </w:t>
      </w:r>
      <w:r>
        <w:rPr>
          <w:sz w:val="28"/>
        </w:rPr>
        <w:t>przedszkolnym?</w:t>
      </w:r>
      <w:r>
        <w:rPr>
          <w:spacing w:val="1"/>
          <w:sz w:val="28"/>
        </w:rPr>
        <w:t> </w:t>
      </w:r>
      <w:r>
        <w:rPr>
          <w:sz w:val="28"/>
        </w:rPr>
        <w:t>Studium</w:t>
      </w:r>
      <w:r>
        <w:rPr>
          <w:spacing w:val="1"/>
          <w:sz w:val="28"/>
        </w:rPr>
        <w:t> </w:t>
      </w:r>
      <w:r>
        <w:rPr>
          <w:sz w:val="28"/>
        </w:rPr>
        <w:t>teoretyczne."</w:t>
      </w:r>
      <w:r>
        <w:rPr>
          <w:spacing w:val="1"/>
          <w:sz w:val="28"/>
        </w:rPr>
        <w:t> </w:t>
      </w:r>
      <w:r>
        <w:rPr>
          <w:sz w:val="28"/>
        </w:rPr>
        <w:t>(2017).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55" w:hanging="567"/>
        <w:jc w:val="both"/>
        <w:rPr>
          <w:sz w:val="28"/>
        </w:rPr>
      </w:pPr>
      <w:r>
        <w:rPr>
          <w:sz w:val="28"/>
        </w:rPr>
        <w:t>Clark Schofeld, L., Demont-Heinrich, C., Webber, S. (2005). Parents, ICTs, and</w:t>
      </w:r>
      <w:r>
        <w:rPr>
          <w:spacing w:val="1"/>
          <w:sz w:val="28"/>
        </w:rPr>
        <w:t> </w:t>
      </w:r>
      <w:r>
        <w:rPr>
          <w:sz w:val="28"/>
        </w:rPr>
        <w:t>Children’s</w:t>
      </w:r>
      <w:r>
        <w:rPr>
          <w:spacing w:val="1"/>
          <w:sz w:val="28"/>
        </w:rPr>
        <w:t> </w:t>
      </w:r>
      <w:r>
        <w:rPr>
          <w:sz w:val="28"/>
        </w:rPr>
        <w:t>Prospects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Success:</w:t>
      </w:r>
      <w:r>
        <w:rPr>
          <w:spacing w:val="1"/>
          <w:sz w:val="28"/>
        </w:rPr>
        <w:t> </w:t>
      </w:r>
      <w:r>
        <w:rPr>
          <w:sz w:val="28"/>
        </w:rPr>
        <w:t>Interviews</w:t>
      </w:r>
      <w:r>
        <w:rPr>
          <w:spacing w:val="1"/>
          <w:sz w:val="28"/>
        </w:rPr>
        <w:t> </w:t>
      </w:r>
      <w:r>
        <w:rPr>
          <w:sz w:val="28"/>
        </w:rPr>
        <w:t>along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“Access</w:t>
      </w:r>
      <w:r>
        <w:rPr>
          <w:spacing w:val="1"/>
          <w:sz w:val="28"/>
        </w:rPr>
        <w:t> </w:t>
      </w:r>
      <w:r>
        <w:rPr>
          <w:sz w:val="28"/>
        </w:rPr>
        <w:t>Rainbow”.</w:t>
      </w:r>
      <w:r>
        <w:rPr>
          <w:spacing w:val="-2"/>
          <w:sz w:val="28"/>
        </w:rPr>
        <w:t> </w:t>
      </w:r>
      <w:r>
        <w:rPr>
          <w:sz w:val="28"/>
        </w:rPr>
        <w:t>Critical Studies</w:t>
      </w:r>
      <w:r>
        <w:rPr>
          <w:spacing w:val="1"/>
          <w:sz w:val="28"/>
        </w:rPr>
        <w:t> </w:t>
      </w:r>
      <w:r>
        <w:rPr>
          <w:sz w:val="28"/>
        </w:rPr>
        <w:t>in Media Communication,</w:t>
      </w:r>
      <w:r>
        <w:rPr>
          <w:spacing w:val="-2"/>
          <w:sz w:val="28"/>
        </w:rPr>
        <w:t> </w:t>
      </w:r>
      <w:r>
        <w:rPr>
          <w:sz w:val="28"/>
        </w:rPr>
        <w:t>22(5).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321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Lindahl,</w:t>
      </w:r>
      <w:r>
        <w:rPr>
          <w:spacing w:val="26"/>
          <w:sz w:val="28"/>
        </w:rPr>
        <w:t> </w:t>
      </w:r>
      <w:r>
        <w:rPr>
          <w:sz w:val="28"/>
        </w:rPr>
        <w:t>M.G.,</w:t>
      </w:r>
      <w:r>
        <w:rPr>
          <w:spacing w:val="27"/>
          <w:sz w:val="28"/>
        </w:rPr>
        <w:t> </w:t>
      </w:r>
      <w:r>
        <w:rPr>
          <w:sz w:val="28"/>
        </w:rPr>
        <w:t>Folkesson,</w:t>
      </w:r>
      <w:r>
        <w:rPr>
          <w:spacing w:val="27"/>
          <w:sz w:val="28"/>
        </w:rPr>
        <w:t> </w:t>
      </w:r>
      <w:r>
        <w:rPr>
          <w:sz w:val="28"/>
        </w:rPr>
        <w:t>A.-M.</w:t>
      </w:r>
      <w:r>
        <w:rPr>
          <w:spacing w:val="27"/>
          <w:sz w:val="28"/>
        </w:rPr>
        <w:t> </w:t>
      </w:r>
      <w:r>
        <w:rPr>
          <w:sz w:val="28"/>
        </w:rPr>
        <w:t>(2012).</w:t>
      </w:r>
      <w:r>
        <w:rPr>
          <w:spacing w:val="24"/>
          <w:sz w:val="28"/>
        </w:rPr>
        <w:t> </w:t>
      </w:r>
      <w:r>
        <w:rPr>
          <w:sz w:val="28"/>
        </w:rPr>
        <w:t>ICT</w:t>
      </w:r>
      <w:r>
        <w:rPr>
          <w:spacing w:val="27"/>
          <w:sz w:val="28"/>
        </w:rPr>
        <w:t> </w:t>
      </w:r>
      <w:r>
        <w:rPr>
          <w:sz w:val="28"/>
        </w:rPr>
        <w:t>in</w:t>
      </w:r>
      <w:r>
        <w:rPr>
          <w:spacing w:val="26"/>
          <w:sz w:val="28"/>
        </w:rPr>
        <w:t> </w:t>
      </w:r>
      <w:r>
        <w:rPr>
          <w:sz w:val="28"/>
        </w:rPr>
        <w:t>preschool:</w:t>
      </w:r>
      <w:r>
        <w:rPr>
          <w:spacing w:val="29"/>
          <w:sz w:val="28"/>
        </w:rPr>
        <w:t> </w:t>
      </w:r>
      <w:r>
        <w:rPr>
          <w:sz w:val="28"/>
        </w:rPr>
        <w:t>friend</w:t>
      </w:r>
      <w:r>
        <w:rPr>
          <w:spacing w:val="28"/>
          <w:sz w:val="28"/>
        </w:rPr>
        <w:t> </w:t>
      </w:r>
      <w:r>
        <w:rPr>
          <w:sz w:val="28"/>
        </w:rPr>
        <w:t>or</w:t>
      </w:r>
      <w:r>
        <w:rPr>
          <w:spacing w:val="28"/>
          <w:sz w:val="28"/>
        </w:rPr>
        <w:t> </w:t>
      </w:r>
      <w:r>
        <w:rPr>
          <w:sz w:val="28"/>
        </w:rPr>
        <w:t>foe?</w:t>
      </w:r>
      <w:r>
        <w:rPr>
          <w:spacing w:val="28"/>
          <w:sz w:val="28"/>
        </w:rPr>
        <w:t> </w:t>
      </w:r>
      <w:r>
        <w:rPr>
          <w:sz w:val="28"/>
        </w:rPr>
        <w:t>The</w:t>
      </w:r>
    </w:p>
    <w:p>
      <w:pPr>
        <w:spacing w:after="0" w:line="321" w:lineRule="exact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left="959" w:right="552" w:firstLine="0"/>
      </w:pPr>
      <w:r>
        <w:rPr/>
        <w:t>signifcance of norms in a changing practice. International Journal of Early Years</w:t>
      </w:r>
      <w:r>
        <w:rPr>
          <w:spacing w:val="-67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20(4).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60" w:hanging="567"/>
        <w:jc w:val="both"/>
        <w:rPr>
          <w:sz w:val="28"/>
        </w:rPr>
      </w:pPr>
      <w:r>
        <w:rPr>
          <w:sz w:val="28"/>
        </w:rPr>
        <w:t>Selwyn, N., Bullon, K. (2000). Primary school children’s use of ICT. British</w:t>
      </w:r>
      <w:r>
        <w:rPr>
          <w:spacing w:val="1"/>
          <w:sz w:val="28"/>
        </w:rPr>
        <w:t> </w:t>
      </w:r>
      <w:r>
        <w:rPr>
          <w:sz w:val="28"/>
        </w:rPr>
        <w:t>Journal of Educational</w:t>
      </w:r>
      <w:r>
        <w:rPr>
          <w:spacing w:val="1"/>
          <w:sz w:val="28"/>
        </w:rPr>
        <w:t> </w:t>
      </w:r>
      <w:r>
        <w:rPr>
          <w:sz w:val="28"/>
        </w:rPr>
        <w:t>Technology,</w:t>
      </w:r>
      <w:r>
        <w:rPr>
          <w:spacing w:val="-2"/>
          <w:sz w:val="28"/>
        </w:rPr>
        <w:t> </w:t>
      </w:r>
      <w:r>
        <w:rPr>
          <w:sz w:val="28"/>
        </w:rPr>
        <w:t>31(4).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48" w:hanging="567"/>
        <w:jc w:val="both"/>
        <w:rPr>
          <w:sz w:val="28"/>
        </w:rPr>
      </w:pPr>
      <w:r>
        <w:rPr>
          <w:sz w:val="28"/>
        </w:rPr>
        <w:t>Leung, W.M.V. (2012). An</w:t>
      </w:r>
      <w:r>
        <w:rPr>
          <w:spacing w:val="1"/>
          <w:sz w:val="28"/>
        </w:rPr>
        <w:t> </w:t>
      </w:r>
      <w:r>
        <w:rPr>
          <w:sz w:val="28"/>
        </w:rPr>
        <w:t>Investigation</w:t>
      </w:r>
      <w:r>
        <w:rPr>
          <w:spacing w:val="1"/>
          <w:sz w:val="28"/>
        </w:rPr>
        <w:t> </w:t>
      </w:r>
      <w:r>
        <w:rPr>
          <w:sz w:val="28"/>
        </w:rPr>
        <w:t>of the</w:t>
      </w:r>
      <w:r>
        <w:rPr>
          <w:spacing w:val="1"/>
          <w:sz w:val="28"/>
        </w:rPr>
        <w:t> </w:t>
      </w:r>
      <w:r>
        <w:rPr>
          <w:sz w:val="28"/>
        </w:rPr>
        <w:t>Environment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Practice of Information and Communication Technologies (ICT) in Pre-primary</w:t>
      </w:r>
      <w:r>
        <w:rPr>
          <w:spacing w:val="1"/>
          <w:sz w:val="28"/>
        </w:rPr>
        <w:t> </w:t>
      </w:r>
      <w:r>
        <w:rPr>
          <w:sz w:val="28"/>
        </w:rPr>
        <w:t>Education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Hong</w:t>
      </w:r>
      <w:r>
        <w:rPr>
          <w:spacing w:val="-1"/>
          <w:sz w:val="28"/>
        </w:rPr>
        <w:t> </w:t>
      </w:r>
      <w:r>
        <w:rPr>
          <w:sz w:val="28"/>
        </w:rPr>
        <w:t>Kong.</w:t>
      </w:r>
      <w:r>
        <w:rPr>
          <w:spacing w:val="-3"/>
          <w:sz w:val="28"/>
        </w:rPr>
        <w:t> </w:t>
      </w:r>
      <w:r>
        <w:rPr>
          <w:sz w:val="28"/>
        </w:rPr>
        <w:t>International</w:t>
      </w:r>
      <w:r>
        <w:rPr>
          <w:spacing w:val="-1"/>
          <w:sz w:val="28"/>
        </w:rPr>
        <w:t> </w:t>
      </w:r>
      <w:r>
        <w:rPr>
          <w:sz w:val="28"/>
        </w:rPr>
        <w:t>Journal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Science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Society,</w:t>
      </w:r>
      <w:r>
        <w:rPr>
          <w:spacing w:val="-3"/>
          <w:sz w:val="28"/>
        </w:rPr>
        <w:t> </w:t>
      </w:r>
      <w:r>
        <w:rPr>
          <w:sz w:val="28"/>
        </w:rPr>
        <w:t>3(1).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63" w:hanging="567"/>
        <w:jc w:val="both"/>
        <w:rPr>
          <w:sz w:val="28"/>
        </w:rPr>
      </w:pPr>
      <w:r>
        <w:rPr>
          <w:sz w:val="28"/>
        </w:rPr>
        <w:t>Lepičnik,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Samec,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(2013).</w:t>
      </w:r>
      <w:r>
        <w:rPr>
          <w:spacing w:val="1"/>
          <w:sz w:val="28"/>
        </w:rPr>
        <w:t> </w:t>
      </w:r>
      <w:r>
        <w:rPr>
          <w:sz w:val="28"/>
        </w:rPr>
        <w:t>Communication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Home</w:t>
      </w:r>
      <w:r>
        <w:rPr>
          <w:spacing w:val="1"/>
          <w:sz w:val="28"/>
        </w:rPr>
        <w:t> </w:t>
      </w:r>
      <w:r>
        <w:rPr>
          <w:sz w:val="28"/>
        </w:rPr>
        <w:t>Environment of</w:t>
      </w:r>
      <w:r>
        <w:rPr>
          <w:spacing w:val="-1"/>
          <w:sz w:val="28"/>
        </w:rPr>
        <w:t> </w:t>
      </w:r>
      <w:r>
        <w:rPr>
          <w:sz w:val="28"/>
        </w:rPr>
        <w:t>Four-year-old</w:t>
      </w:r>
      <w:r>
        <w:rPr>
          <w:spacing w:val="1"/>
          <w:sz w:val="28"/>
        </w:rPr>
        <w:t> </w:t>
      </w:r>
      <w:r>
        <w:rPr>
          <w:sz w:val="28"/>
        </w:rPr>
        <w:t>Children.</w:t>
      </w:r>
      <w:r>
        <w:rPr>
          <w:spacing w:val="-2"/>
          <w:sz w:val="28"/>
        </w:rPr>
        <w:t> </w:t>
      </w:r>
      <w:r>
        <w:rPr>
          <w:sz w:val="28"/>
        </w:rPr>
        <w:t>Comunicar,</w:t>
      </w:r>
      <w:r>
        <w:rPr>
          <w:spacing w:val="-5"/>
          <w:sz w:val="28"/>
        </w:rPr>
        <w:t> </w:t>
      </w:r>
      <w:r>
        <w:rPr>
          <w:sz w:val="28"/>
        </w:rPr>
        <w:t>20(40).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59" w:hanging="567"/>
        <w:jc w:val="both"/>
        <w:rPr>
          <w:sz w:val="28"/>
        </w:rPr>
      </w:pPr>
      <w:r>
        <w:rPr>
          <w:sz w:val="28"/>
        </w:rPr>
        <w:t>Strugarek, J. (2014). Potencjalne możliwości wykorzystania interaktywnych gier</w:t>
      </w:r>
      <w:r>
        <w:rPr>
          <w:spacing w:val="-67"/>
          <w:sz w:val="28"/>
        </w:rPr>
        <w:t> </w:t>
      </w:r>
      <w:r>
        <w:rPr>
          <w:sz w:val="28"/>
        </w:rPr>
        <w:t>ruchowych</w:t>
      </w:r>
      <w:r>
        <w:rPr>
          <w:spacing w:val="-1"/>
          <w:sz w:val="28"/>
        </w:rPr>
        <w:t> </w:t>
      </w:r>
      <w:r>
        <w:rPr>
          <w:sz w:val="28"/>
        </w:rPr>
        <w:t>w</w:t>
      </w:r>
      <w:r>
        <w:rPr>
          <w:spacing w:val="-3"/>
          <w:sz w:val="28"/>
        </w:rPr>
        <w:t> </w:t>
      </w:r>
      <w:r>
        <w:rPr>
          <w:sz w:val="28"/>
        </w:rPr>
        <w:t>korygowaniu wad</w:t>
      </w:r>
      <w:r>
        <w:rPr>
          <w:spacing w:val="-3"/>
          <w:sz w:val="28"/>
        </w:rPr>
        <w:t> </w:t>
      </w:r>
      <w:r>
        <w:rPr>
          <w:sz w:val="28"/>
        </w:rPr>
        <w:t>postawy</w:t>
      </w:r>
      <w:r>
        <w:rPr>
          <w:spacing w:val="-5"/>
          <w:sz w:val="28"/>
        </w:rPr>
        <w:t> </w:t>
      </w:r>
      <w:r>
        <w:rPr>
          <w:sz w:val="28"/>
        </w:rPr>
        <w:t>u</w:t>
      </w:r>
      <w:r>
        <w:rPr>
          <w:spacing w:val="-1"/>
          <w:sz w:val="28"/>
        </w:rPr>
        <w:t> </w:t>
      </w:r>
      <w:r>
        <w:rPr>
          <w:sz w:val="28"/>
        </w:rPr>
        <w:t>dzieci.</w:t>
      </w:r>
      <w:r>
        <w:rPr>
          <w:spacing w:val="-2"/>
          <w:sz w:val="28"/>
        </w:rPr>
        <w:t> </w:t>
      </w:r>
      <w:r>
        <w:rPr>
          <w:sz w:val="28"/>
        </w:rPr>
        <w:t>Studia</w:t>
      </w:r>
      <w:r>
        <w:rPr>
          <w:spacing w:val="-2"/>
          <w:sz w:val="28"/>
        </w:rPr>
        <w:t> </w:t>
      </w:r>
      <w:r>
        <w:rPr>
          <w:sz w:val="28"/>
        </w:rPr>
        <w:t>Edukacyjne,</w:t>
      </w:r>
      <w:r>
        <w:rPr>
          <w:spacing w:val="-2"/>
          <w:sz w:val="28"/>
        </w:rPr>
        <w:t> </w:t>
      </w:r>
      <w:r>
        <w:rPr>
          <w:sz w:val="28"/>
        </w:rPr>
        <w:t>31.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321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Livingstone,</w:t>
      </w:r>
      <w:r>
        <w:rPr>
          <w:spacing w:val="-4"/>
          <w:sz w:val="28"/>
        </w:rPr>
        <w:t> </w:t>
      </w:r>
      <w:r>
        <w:rPr>
          <w:sz w:val="28"/>
        </w:rPr>
        <w:t>S,</w:t>
      </w:r>
      <w:r>
        <w:rPr>
          <w:spacing w:val="-5"/>
          <w:sz w:val="28"/>
        </w:rPr>
        <w:t> </w:t>
      </w:r>
      <w:r>
        <w:rPr>
          <w:sz w:val="28"/>
        </w:rPr>
        <w:t>Haddon,</w:t>
      </w:r>
      <w:r>
        <w:rPr>
          <w:spacing w:val="-4"/>
          <w:sz w:val="28"/>
        </w:rPr>
        <w:t> </w:t>
      </w:r>
      <w:r>
        <w:rPr>
          <w:sz w:val="28"/>
        </w:rPr>
        <w:t>L</w:t>
      </w:r>
      <w:r>
        <w:rPr>
          <w:spacing w:val="-4"/>
          <w:sz w:val="28"/>
        </w:rPr>
        <w:t> </w:t>
      </w:r>
      <w:r>
        <w:rPr>
          <w:sz w:val="28"/>
        </w:rPr>
        <w:t>(2009).</w:t>
      </w:r>
      <w:r>
        <w:rPr>
          <w:spacing w:val="-3"/>
          <w:sz w:val="28"/>
        </w:rPr>
        <w:t> </w:t>
      </w:r>
      <w:r>
        <w:rPr>
          <w:sz w:val="28"/>
        </w:rPr>
        <w:t>EU</w:t>
      </w:r>
      <w:r>
        <w:rPr>
          <w:spacing w:val="-4"/>
          <w:sz w:val="28"/>
        </w:rPr>
        <w:t> </w:t>
      </w:r>
      <w:r>
        <w:rPr>
          <w:sz w:val="28"/>
        </w:rPr>
        <w:t>Kids</w:t>
      </w:r>
      <w:r>
        <w:rPr>
          <w:spacing w:val="-2"/>
          <w:sz w:val="28"/>
        </w:rPr>
        <w:t> </w:t>
      </w:r>
      <w:r>
        <w:rPr>
          <w:sz w:val="28"/>
        </w:rPr>
        <w:t>Online:</w:t>
      </w:r>
      <w:r>
        <w:rPr>
          <w:spacing w:val="-2"/>
          <w:sz w:val="28"/>
        </w:rPr>
        <w:t> </w:t>
      </w:r>
      <w:r>
        <w:rPr>
          <w:sz w:val="28"/>
        </w:rPr>
        <w:t>Final</w:t>
      </w:r>
      <w:r>
        <w:rPr>
          <w:spacing w:val="-2"/>
          <w:sz w:val="28"/>
        </w:rPr>
        <w:t> </w:t>
      </w:r>
      <w:r>
        <w:rPr>
          <w:sz w:val="28"/>
        </w:rPr>
        <w:t>report.</w:t>
      </w:r>
      <w:r>
        <w:rPr>
          <w:spacing w:val="-3"/>
          <w:sz w:val="28"/>
        </w:rPr>
        <w:t> </w:t>
      </w:r>
      <w:r>
        <w:rPr>
          <w:sz w:val="28"/>
        </w:rPr>
        <w:t>London.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2" w:lineRule="auto" w:before="0" w:after="0"/>
        <w:ind w:left="959" w:right="552" w:hanging="567"/>
        <w:jc w:val="both"/>
        <w:rPr>
          <w:sz w:val="28"/>
        </w:rPr>
      </w:pPr>
      <w:r>
        <w:rPr>
          <w:sz w:val="28"/>
        </w:rPr>
        <w:t>Lenhart, A., Madden, M., Macgill, A.R. (2009). Teens and Social Media, Pew</w:t>
      </w:r>
      <w:r>
        <w:rPr>
          <w:spacing w:val="1"/>
          <w:sz w:val="28"/>
        </w:rPr>
        <w:t> </w:t>
      </w:r>
      <w:r>
        <w:rPr>
          <w:sz w:val="28"/>
        </w:rPr>
        <w:t>Internet&amp;American Life Project. URL:</w:t>
      </w:r>
      <w:r>
        <w:rPr>
          <w:spacing w:val="1"/>
          <w:sz w:val="28"/>
        </w:rPr>
        <w:t> </w:t>
      </w:r>
      <w:hyperlink r:id="rId30">
        <w:r>
          <w:rPr>
            <w:sz w:val="28"/>
            <w:u w:val="single"/>
          </w:rPr>
          <w:t>www.pewinternet.org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60" w:hanging="567"/>
        <w:jc w:val="both"/>
        <w:rPr>
          <w:sz w:val="28"/>
        </w:rPr>
      </w:pPr>
      <w:r>
        <w:rPr>
          <w:sz w:val="28"/>
        </w:rPr>
        <w:t>Bolstad,</w:t>
      </w:r>
      <w:r>
        <w:rPr>
          <w:spacing w:val="14"/>
          <w:sz w:val="28"/>
        </w:rPr>
        <w:t> </w:t>
      </w:r>
      <w:r>
        <w:rPr>
          <w:sz w:val="28"/>
        </w:rPr>
        <w:t>R.</w:t>
      </w:r>
      <w:r>
        <w:rPr>
          <w:spacing w:val="15"/>
          <w:sz w:val="28"/>
        </w:rPr>
        <w:t> </w:t>
      </w:r>
      <w:r>
        <w:rPr>
          <w:sz w:val="28"/>
        </w:rPr>
        <w:t>(2004).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role</w:t>
      </w:r>
      <w:r>
        <w:rPr>
          <w:spacing w:val="16"/>
          <w:sz w:val="28"/>
        </w:rPr>
        <w:t> </w:t>
      </w:r>
      <w:r>
        <w:rPr>
          <w:sz w:val="28"/>
        </w:rPr>
        <w:t>and</w:t>
      </w:r>
      <w:r>
        <w:rPr>
          <w:spacing w:val="16"/>
          <w:sz w:val="28"/>
        </w:rPr>
        <w:t> </w:t>
      </w:r>
      <w:r>
        <w:rPr>
          <w:sz w:val="28"/>
        </w:rPr>
        <w:t>potential</w:t>
      </w:r>
      <w:r>
        <w:rPr>
          <w:spacing w:val="15"/>
          <w:sz w:val="28"/>
        </w:rPr>
        <w:t> </w:t>
      </w:r>
      <w:r>
        <w:rPr>
          <w:sz w:val="28"/>
        </w:rPr>
        <w:t>of</w:t>
      </w:r>
      <w:r>
        <w:rPr>
          <w:spacing w:val="16"/>
          <w:sz w:val="28"/>
        </w:rPr>
        <w:t> </w:t>
      </w:r>
      <w:r>
        <w:rPr>
          <w:sz w:val="28"/>
        </w:rPr>
        <w:t>ICT</w:t>
      </w:r>
      <w:r>
        <w:rPr>
          <w:spacing w:val="15"/>
          <w:sz w:val="28"/>
        </w:rPr>
        <w:t> </w:t>
      </w:r>
      <w:r>
        <w:rPr>
          <w:sz w:val="28"/>
        </w:rPr>
        <w:t>in</w:t>
      </w:r>
      <w:r>
        <w:rPr>
          <w:spacing w:val="17"/>
          <w:sz w:val="28"/>
        </w:rPr>
        <w:t> </w:t>
      </w:r>
      <w:r>
        <w:rPr>
          <w:sz w:val="28"/>
        </w:rPr>
        <w:t>early</w:t>
      </w:r>
      <w:r>
        <w:rPr>
          <w:spacing w:val="12"/>
          <w:sz w:val="28"/>
        </w:rPr>
        <w:t> </w:t>
      </w:r>
      <w:r>
        <w:rPr>
          <w:sz w:val="28"/>
        </w:rPr>
        <w:t>childhood</w:t>
      </w:r>
      <w:r>
        <w:rPr>
          <w:spacing w:val="16"/>
          <w:sz w:val="28"/>
        </w:rPr>
        <w:t> </w:t>
      </w:r>
      <w:r>
        <w:rPr>
          <w:sz w:val="28"/>
        </w:rPr>
        <w:t>education:</w:t>
      </w:r>
      <w:r>
        <w:rPr>
          <w:spacing w:val="-67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review</w:t>
      </w:r>
      <w:r>
        <w:rPr>
          <w:spacing w:val="-5"/>
          <w:sz w:val="28"/>
        </w:rPr>
        <w:t> </w:t>
      </w:r>
      <w:r>
        <w:rPr>
          <w:sz w:val="28"/>
        </w:rPr>
        <w:t>of New</w:t>
      </w:r>
      <w:r>
        <w:rPr>
          <w:spacing w:val="-2"/>
          <w:sz w:val="28"/>
        </w:rPr>
        <w:t> </w:t>
      </w:r>
      <w:r>
        <w:rPr>
          <w:sz w:val="28"/>
        </w:rPr>
        <w:t>Zealand and</w:t>
      </w:r>
      <w:r>
        <w:rPr>
          <w:spacing w:val="-3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literature.</w:t>
      </w:r>
      <w:r>
        <w:rPr>
          <w:spacing w:val="-1"/>
          <w:sz w:val="28"/>
        </w:rPr>
        <w:t> </w:t>
      </w:r>
      <w:r>
        <w:rPr>
          <w:sz w:val="28"/>
        </w:rPr>
        <w:t>Wellington.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240" w:lineRule="auto" w:before="0" w:after="0"/>
        <w:ind w:left="959" w:right="551" w:hanging="567"/>
        <w:jc w:val="both"/>
        <w:rPr>
          <w:sz w:val="28"/>
        </w:rPr>
      </w:pPr>
      <w:r>
        <w:rPr>
          <w:sz w:val="28"/>
        </w:rPr>
        <w:t>Даценко Т. О. Інформаційно-комунікативні технології в дошкільній освіті: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ризики</w:t>
      </w:r>
      <w:r>
        <w:rPr>
          <w:spacing w:val="1"/>
          <w:sz w:val="28"/>
        </w:rPr>
        <w:t> </w:t>
      </w:r>
      <w:r>
        <w:rPr>
          <w:sz w:val="28"/>
        </w:rPr>
        <w:t>впровадження. </w:t>
      </w:r>
      <w:r>
        <w:rPr>
          <w:i/>
          <w:sz w:val="28"/>
        </w:rPr>
        <w:t>Наук.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Психолого-педагогічні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 / Ніжин.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держ. ун-т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ім.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Гоголя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(3),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18-20.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9"/>
        <w:ind w:left="0" w:firstLine="0"/>
        <w:jc w:val="left"/>
        <w:rPr>
          <w:sz w:val="25"/>
        </w:rPr>
      </w:pPr>
    </w:p>
    <w:p>
      <w:pPr>
        <w:spacing w:line="321" w:lineRule="exact" w:before="0"/>
        <w:ind w:left="8663" w:right="53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Бігун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Н.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П.</w:t>
      </w:r>
    </w:p>
    <w:p>
      <w:pPr>
        <w:pStyle w:val="Heading1"/>
        <w:spacing w:line="320" w:lineRule="exact"/>
        <w:ind w:left="916" w:right="1075"/>
        <w:jc w:val="center"/>
      </w:pPr>
      <w:r>
        <w:rPr/>
        <w:t>ВИКОРИСТАННЯ</w:t>
      </w:r>
      <w:r>
        <w:rPr>
          <w:spacing w:val="-6"/>
        </w:rPr>
        <w:t> </w:t>
      </w:r>
      <w:r>
        <w:rPr/>
        <w:t>ІНТЕРАКТИВНИХ</w:t>
      </w:r>
      <w:r>
        <w:rPr>
          <w:spacing w:val="-2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ОРГАНІЗАЦІЇ</w:t>
      </w:r>
    </w:p>
    <w:p>
      <w:pPr>
        <w:spacing w:before="0"/>
        <w:ind w:left="375" w:right="534" w:firstLine="0"/>
        <w:jc w:val="center"/>
        <w:rPr>
          <w:b/>
          <w:sz w:val="28"/>
        </w:rPr>
      </w:pPr>
      <w:r>
        <w:rPr>
          <w:b/>
          <w:sz w:val="28"/>
        </w:rPr>
        <w:t>МЕТОДИЧНОЇ РОБОТИ З ПЕДАГОГАМИ З МЕТОЮ ПІДВИЩЕННЯ ЇХ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ФАХОВОЇ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МАЙСТЕРНОСТІ</w:t>
      </w:r>
    </w:p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модернізації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педагогічні</w:t>
      </w:r>
      <w:r>
        <w:rPr>
          <w:spacing w:val="71"/>
        </w:rPr>
        <w:t> </w:t>
      </w:r>
      <w:r>
        <w:rPr/>
        <w:t>колективи</w:t>
      </w:r>
      <w:r>
        <w:rPr>
          <w:spacing w:val="1"/>
        </w:rPr>
        <w:t> </w:t>
      </w:r>
      <w:r>
        <w:rPr/>
        <w:t>дошкільних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інтенсивно</w:t>
      </w:r>
      <w:r>
        <w:rPr>
          <w:spacing w:val="1"/>
        </w:rPr>
        <w:t> </w:t>
      </w:r>
      <w:r>
        <w:rPr/>
        <w:t>впроваджують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активного,</w:t>
      </w:r>
      <w:r>
        <w:rPr>
          <w:spacing w:val="1"/>
        </w:rPr>
        <w:t> </w:t>
      </w:r>
      <w:r>
        <w:rPr/>
        <w:t>діяльнісного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педагогічної</w:t>
      </w:r>
      <w:r>
        <w:rPr>
          <w:spacing w:val="-67"/>
        </w:rPr>
        <w:t> </w:t>
      </w:r>
      <w:r>
        <w:rPr/>
        <w:t>діяльності.</w:t>
      </w:r>
    </w:p>
    <w:p>
      <w:pPr>
        <w:pStyle w:val="BodyText"/>
        <w:ind w:right="554"/>
      </w:pPr>
      <w:r>
        <w:rPr/>
        <w:t>Зважаючи на те, що сьогодні у закладах дошкільної освіти відбувається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парадигми</w:t>
      </w:r>
      <w:r>
        <w:rPr>
          <w:spacing w:val="1"/>
        </w:rPr>
        <w:t> </w:t>
      </w:r>
      <w:r>
        <w:rPr/>
        <w:t>особистісно-орієнтованої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реалізація</w:t>
      </w:r>
      <w:r>
        <w:rPr>
          <w:spacing w:val="-67"/>
        </w:rPr>
        <w:t> </w:t>
      </w:r>
      <w:r>
        <w:rPr/>
        <w:t>нових людиноцентристських підходів до освітнього процесу, які забезпечили б</w:t>
      </w:r>
      <w:r>
        <w:rPr>
          <w:spacing w:val="1"/>
        </w:rPr>
        <w:t> </w:t>
      </w:r>
      <w:r>
        <w:rPr/>
        <w:t>безперервне</w:t>
      </w:r>
      <w:r>
        <w:rPr>
          <w:spacing w:val="1"/>
        </w:rPr>
        <w:t> </w:t>
      </w:r>
      <w:r>
        <w:rPr/>
        <w:t>професійне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стабільність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колективі [5].</w:t>
      </w:r>
    </w:p>
    <w:p>
      <w:pPr>
        <w:pStyle w:val="BodyText"/>
        <w:ind w:right="550"/>
      </w:pPr>
      <w:r>
        <w:rPr/>
        <w:t>Розвиток інноваційних процесів в освіті на сучасному етапі є об’єктивною</w:t>
      </w:r>
      <w:r>
        <w:rPr>
          <w:spacing w:val="1"/>
        </w:rPr>
        <w:t> </w:t>
      </w:r>
      <w:r>
        <w:rPr/>
        <w:t>закономірністю,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інтенсивним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інформаційних</w:t>
      </w:r>
      <w:r>
        <w:rPr>
          <w:spacing w:val="-67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буття.</w:t>
      </w:r>
      <w:r>
        <w:rPr>
          <w:spacing w:val="1"/>
        </w:rPr>
        <w:t> </w:t>
      </w:r>
      <w:r>
        <w:rPr/>
        <w:t>Оновлюється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філософії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загальнолюдський</w:t>
      </w:r>
      <w:r>
        <w:rPr>
          <w:spacing w:val="1"/>
        </w:rPr>
        <w:t> </w:t>
      </w:r>
      <w:r>
        <w:rPr/>
        <w:t>цілісний</w:t>
      </w:r>
      <w:r>
        <w:rPr>
          <w:spacing w:val="1"/>
        </w:rPr>
        <w:t> </w:t>
      </w:r>
      <w:r>
        <w:rPr/>
        <w:t>аспект,</w:t>
      </w:r>
      <w:r>
        <w:rPr>
          <w:spacing w:val="1"/>
        </w:rPr>
        <w:t> </w:t>
      </w:r>
      <w:r>
        <w:rPr/>
        <w:t>з’являється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відповідальності</w:t>
      </w:r>
      <w:r>
        <w:rPr>
          <w:spacing w:val="-67"/>
        </w:rPr>
        <w:t> </w:t>
      </w:r>
      <w:r>
        <w:rPr/>
        <w:t>педагога за власну професійну діяльність, спрямовану на формування творчої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вихованця.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надважливого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інноваційна</w:t>
      </w:r>
      <w:r>
        <w:rPr>
          <w:spacing w:val="-1"/>
        </w:rPr>
        <w:t> </w:t>
      </w:r>
      <w:r>
        <w:rPr/>
        <w:t>діяльність</w:t>
      </w:r>
      <w:r>
        <w:rPr>
          <w:spacing w:val="-1"/>
        </w:rPr>
        <w:t> </w:t>
      </w:r>
      <w:r>
        <w:rPr/>
        <w:t>педагога [1].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6"/>
      </w:pPr>
      <w:r>
        <w:rPr/>
        <w:t>Активізація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можлива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нетрадиційні,</w:t>
      </w:r>
      <w:r>
        <w:rPr>
          <w:spacing w:val="1"/>
        </w:rPr>
        <w:t> </w:t>
      </w:r>
      <w:r>
        <w:rPr/>
        <w:t>інтерактивні методи та форми роботи. Саме тому методична робота у закладі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гнучкою,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інноваційного</w:t>
      </w:r>
      <w:r>
        <w:rPr>
          <w:spacing w:val="-3"/>
        </w:rPr>
        <w:t> </w:t>
      </w:r>
      <w:r>
        <w:rPr/>
        <w:t>потенціалу</w:t>
      </w:r>
      <w:r>
        <w:rPr>
          <w:spacing w:val="-6"/>
        </w:rPr>
        <w:t> </w:t>
      </w:r>
      <w:r>
        <w:rPr/>
        <w:t>педагогів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якості освітнього процесу</w:t>
      </w:r>
      <w:r>
        <w:rPr>
          <w:spacing w:val="-2"/>
        </w:rPr>
        <w:t> </w:t>
      </w:r>
      <w:r>
        <w:rPr/>
        <w:t>[1,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53].</w:t>
      </w:r>
    </w:p>
    <w:p>
      <w:pPr>
        <w:pStyle w:val="BodyText"/>
        <w:spacing w:before="1"/>
        <w:ind w:right="551"/>
      </w:pPr>
      <w:r>
        <w:rPr/>
        <w:t>Інтерактивні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реальний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інтенсифікації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колективу.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«інтерактив»</w:t>
      </w:r>
      <w:r>
        <w:rPr>
          <w:spacing w:val="1"/>
        </w:rPr>
        <w:t> </w:t>
      </w:r>
      <w:r>
        <w:rPr/>
        <w:t>прийшло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англійської</w:t>
      </w:r>
      <w:r>
        <w:rPr>
          <w:spacing w:val="-67"/>
        </w:rPr>
        <w:t> </w:t>
      </w:r>
      <w:r>
        <w:rPr/>
        <w:t>мови від слова «interact», де «inter»- це «взаємний», «act» - діяти. Інтерактивний</w:t>
      </w:r>
      <w:r>
        <w:rPr>
          <w:spacing w:val="-67"/>
        </w:rPr>
        <w:t> </w:t>
      </w:r>
      <w:r>
        <w:rPr/>
        <w:t>означає</w:t>
      </w:r>
      <w:r>
        <w:rPr>
          <w:spacing w:val="-2"/>
        </w:rPr>
        <w:t> </w:t>
      </w:r>
      <w:r>
        <w:rPr/>
        <w:t>вміння</w:t>
      </w:r>
      <w:r>
        <w:rPr>
          <w:spacing w:val="-1"/>
        </w:rPr>
        <w:t> </w:t>
      </w:r>
      <w:r>
        <w:rPr/>
        <w:t>взаємодіяти</w:t>
      </w:r>
      <w:r>
        <w:rPr>
          <w:spacing w:val="-1"/>
        </w:rPr>
        <w:t> </w:t>
      </w:r>
      <w:r>
        <w:rPr/>
        <w:t>чи</w:t>
      </w:r>
      <w:r>
        <w:rPr>
          <w:spacing w:val="-2"/>
        </w:rPr>
        <w:t> </w:t>
      </w:r>
      <w:r>
        <w:rPr/>
        <w:t>знаходитися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режимі</w:t>
      </w:r>
      <w:r>
        <w:rPr>
          <w:spacing w:val="-4"/>
        </w:rPr>
        <w:t> </w:t>
      </w:r>
      <w:r>
        <w:rPr/>
        <w:t>бесіди,</w:t>
      </w:r>
      <w:r>
        <w:rPr>
          <w:spacing w:val="-4"/>
        </w:rPr>
        <w:t> </w:t>
      </w:r>
      <w:r>
        <w:rPr/>
        <w:t>діалогу</w:t>
      </w:r>
      <w:r>
        <w:rPr>
          <w:spacing w:val="-5"/>
        </w:rPr>
        <w:t> </w:t>
      </w:r>
      <w:r>
        <w:rPr/>
        <w:t>[1.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54].</w:t>
      </w:r>
    </w:p>
    <w:p>
      <w:pPr>
        <w:pStyle w:val="BodyText"/>
        <w:spacing w:before="1"/>
        <w:ind w:right="551"/>
      </w:pPr>
      <w:r>
        <w:rPr/>
        <w:t>Сутність інтерактивного навчання полягає в тому, що навчальний процес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постійної,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усіх</w:t>
      </w:r>
      <w:r>
        <w:rPr>
          <w:spacing w:val="7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взаємонавчання</w:t>
      </w:r>
      <w:r>
        <w:rPr>
          <w:spacing w:val="1"/>
        </w:rPr>
        <w:t> </w:t>
      </w:r>
      <w:r>
        <w:rPr/>
        <w:t>(колективне,</w:t>
      </w:r>
      <w:r>
        <w:rPr>
          <w:spacing w:val="1"/>
        </w:rPr>
        <w:t> </w:t>
      </w:r>
      <w:r>
        <w:rPr/>
        <w:t>групове,</w:t>
      </w:r>
      <w:r>
        <w:rPr>
          <w:spacing w:val="1"/>
        </w:rPr>
        <w:t> </w:t>
      </w:r>
      <w:r>
        <w:rPr/>
        <w:t>навчання у співпраці), де і вихователь, і вихователь-методист є рівноправними,</w:t>
      </w:r>
      <w:r>
        <w:rPr>
          <w:spacing w:val="1"/>
        </w:rPr>
        <w:t> </w:t>
      </w:r>
      <w:r>
        <w:rPr/>
        <w:t>рівнозначними</w:t>
      </w:r>
      <w:r>
        <w:rPr>
          <w:spacing w:val="1"/>
        </w:rPr>
        <w:t> </w:t>
      </w:r>
      <w:r>
        <w:rPr/>
        <w:t>суб’єктами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Вихователь-методист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організатора</w:t>
      </w:r>
      <w:r>
        <w:rPr>
          <w:spacing w:val="-1"/>
        </w:rPr>
        <w:t> </w:t>
      </w:r>
      <w:r>
        <w:rPr/>
        <w:t>процесу</w:t>
      </w:r>
      <w:r>
        <w:rPr>
          <w:spacing w:val="-2"/>
        </w:rPr>
        <w:t> </w:t>
      </w:r>
      <w:r>
        <w:rPr/>
        <w:t>підвищення</w:t>
      </w:r>
      <w:r>
        <w:rPr>
          <w:spacing w:val="-1"/>
        </w:rPr>
        <w:t> </w:t>
      </w:r>
      <w:r>
        <w:rPr/>
        <w:t>кваліфікації,</w:t>
      </w:r>
      <w:r>
        <w:rPr>
          <w:spacing w:val="-2"/>
        </w:rPr>
        <w:t> </w:t>
      </w:r>
      <w:r>
        <w:rPr/>
        <w:t>лідера групи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before="1"/>
        <w:ind w:right="554"/>
      </w:pPr>
      <w:r>
        <w:rPr/>
        <w:t>Організація інтерактивного навчання передбачає моделювання життєвих</w:t>
      </w:r>
      <w:r>
        <w:rPr>
          <w:spacing w:val="1"/>
        </w:rPr>
        <w:t> </w:t>
      </w:r>
      <w:r>
        <w:rPr/>
        <w:t>ситуацій,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рольових</w:t>
      </w:r>
      <w:r>
        <w:rPr>
          <w:spacing w:val="1"/>
        </w:rPr>
        <w:t> </w:t>
      </w:r>
      <w:r>
        <w:rPr/>
        <w:t>ігор,</w:t>
      </w:r>
      <w:r>
        <w:rPr>
          <w:spacing w:val="1"/>
        </w:rPr>
        <w:t> </w:t>
      </w:r>
      <w:r>
        <w:rPr/>
        <w:t>спільне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проблем.</w:t>
      </w:r>
      <w:r>
        <w:rPr>
          <w:spacing w:val="70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цінностей,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вмінь,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співпраці, взаємодії, дає змогу вихователю-методисту бути справжнім лідером</w:t>
      </w:r>
      <w:r>
        <w:rPr>
          <w:spacing w:val="1"/>
        </w:rPr>
        <w:t> </w:t>
      </w:r>
      <w:r>
        <w:rPr/>
        <w:t>педагогічного колективу</w:t>
      </w:r>
      <w:r>
        <w:rPr>
          <w:spacing w:val="-4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-4"/>
        </w:rPr>
        <w:t> </w:t>
      </w:r>
      <w:r>
        <w:rPr/>
        <w:t>[2,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144].</w:t>
      </w:r>
    </w:p>
    <w:p>
      <w:pPr>
        <w:pStyle w:val="BodyText"/>
        <w:ind w:right="549"/>
      </w:pPr>
      <w:r>
        <w:rPr/>
        <w:t>Інтерактивним може бути названий метод, у якому той, хто навчається є</w:t>
      </w:r>
      <w:r>
        <w:rPr>
          <w:spacing w:val="1"/>
        </w:rPr>
        <w:t> </w:t>
      </w:r>
      <w:r>
        <w:rPr/>
        <w:t>учасником, який здійснює щось: говорить, управляє, моделює, пише,</w:t>
      </w:r>
      <w:r>
        <w:rPr>
          <w:spacing w:val="1"/>
        </w:rPr>
        <w:t> </w:t>
      </w:r>
      <w:r>
        <w:rPr/>
        <w:t>малює</w:t>
      </w:r>
      <w:r>
        <w:rPr>
          <w:spacing w:val="1"/>
        </w:rPr>
        <w:t> </w:t>
      </w:r>
      <w:r>
        <w:rPr/>
        <w:t>тощо,</w:t>
      </w:r>
      <w:r>
        <w:rPr>
          <w:spacing w:val="13"/>
        </w:rPr>
        <w:t> </w:t>
      </w:r>
      <w:r>
        <w:rPr/>
        <w:t>тобто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виступає</w:t>
      </w:r>
      <w:r>
        <w:rPr>
          <w:spacing w:val="17"/>
        </w:rPr>
        <w:t> </w:t>
      </w:r>
      <w:r>
        <w:rPr/>
        <w:t>тільки</w:t>
      </w:r>
      <w:r>
        <w:rPr>
          <w:spacing w:val="15"/>
        </w:rPr>
        <w:t> </w:t>
      </w:r>
      <w:r>
        <w:rPr/>
        <w:t>слухачем,</w:t>
      </w:r>
      <w:r>
        <w:rPr>
          <w:spacing w:val="14"/>
        </w:rPr>
        <w:t> </w:t>
      </w:r>
      <w:r>
        <w:rPr/>
        <w:t>спостерігачем,</w:t>
      </w:r>
      <w:r>
        <w:rPr>
          <w:spacing w:val="13"/>
        </w:rPr>
        <w:t> </w:t>
      </w:r>
      <w:r>
        <w:rPr/>
        <w:t>а</w:t>
      </w:r>
      <w:r>
        <w:rPr>
          <w:spacing w:val="12"/>
        </w:rPr>
        <w:t> </w:t>
      </w:r>
      <w:r>
        <w:rPr/>
        <w:t>бере</w:t>
      </w:r>
      <w:r>
        <w:rPr>
          <w:spacing w:val="14"/>
        </w:rPr>
        <w:t> </w:t>
      </w:r>
      <w:r>
        <w:rPr/>
        <w:t>активну</w:t>
      </w:r>
      <w:r>
        <w:rPr>
          <w:spacing w:val="13"/>
        </w:rPr>
        <w:t> </w:t>
      </w:r>
      <w:r>
        <w:rPr/>
        <w:t>участь</w:t>
      </w:r>
      <w:r>
        <w:rPr>
          <w:spacing w:val="-67"/>
        </w:rPr>
        <w:t> </w:t>
      </w:r>
      <w:r>
        <w:rPr/>
        <w:t>у</w:t>
      </w:r>
      <w:r>
        <w:rPr>
          <w:spacing w:val="-2"/>
        </w:rPr>
        <w:t> </w:t>
      </w:r>
      <w:r>
        <w:rPr/>
        <w:t>тому,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відбувається, створює</w:t>
      </w:r>
      <w:r>
        <w:rPr>
          <w:spacing w:val="-4"/>
        </w:rPr>
        <w:t> </w:t>
      </w:r>
      <w:r>
        <w:rPr/>
        <w:t>це [4].</w:t>
      </w:r>
    </w:p>
    <w:p>
      <w:pPr>
        <w:pStyle w:val="BodyText"/>
        <w:ind w:right="555"/>
      </w:pPr>
      <w:r>
        <w:rPr/>
        <w:t>Вихователю-методисту,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інтерактивні</w:t>
      </w:r>
      <w:r>
        <w:rPr>
          <w:spacing w:val="-1"/>
        </w:rPr>
        <w:t> </w:t>
      </w:r>
      <w:r>
        <w:rPr/>
        <w:t>методи,</w:t>
      </w:r>
      <w:r>
        <w:rPr>
          <w:spacing w:val="-2"/>
        </w:rPr>
        <w:t> </w:t>
      </w:r>
      <w:r>
        <w:rPr/>
        <w:t>важливо</w:t>
      </w:r>
      <w:r>
        <w:rPr>
          <w:spacing w:val="-1"/>
        </w:rPr>
        <w:t> </w:t>
      </w:r>
      <w:r>
        <w:rPr/>
        <w:t>усвідомлювати</w:t>
      </w:r>
      <w:r>
        <w:rPr>
          <w:spacing w:val="-2"/>
        </w:rPr>
        <w:t> </w:t>
      </w:r>
      <w:r>
        <w:rPr/>
        <w:t>призначення</w:t>
      </w:r>
      <w:r>
        <w:rPr>
          <w:spacing w:val="-4"/>
        </w:rPr>
        <w:t> </w:t>
      </w:r>
      <w:r>
        <w:rPr/>
        <w:t>кожного з</w:t>
      </w:r>
      <w:r>
        <w:rPr>
          <w:spacing w:val="-7"/>
        </w:rPr>
        <w:t> </w:t>
      </w:r>
      <w:r>
        <w:rPr/>
        <w:t>них.</w:t>
      </w:r>
    </w:p>
    <w:p>
      <w:pPr>
        <w:pStyle w:val="BodyText"/>
        <w:spacing w:line="242" w:lineRule="auto"/>
        <w:ind w:right="557"/>
      </w:pPr>
      <w:r>
        <w:rPr/>
        <w:t>За</w:t>
      </w:r>
      <w:r>
        <w:rPr>
          <w:spacing w:val="1"/>
        </w:rPr>
        <w:t> </w:t>
      </w:r>
      <w:r>
        <w:rPr/>
        <w:t>класифікацією</w:t>
      </w:r>
      <w:r>
        <w:rPr>
          <w:spacing w:val="1"/>
        </w:rPr>
        <w:t> </w:t>
      </w:r>
      <w:r>
        <w:rPr/>
        <w:t>доктора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Людмили</w:t>
      </w:r>
      <w:r>
        <w:rPr>
          <w:spacing w:val="1"/>
        </w:rPr>
        <w:t> </w:t>
      </w:r>
      <w:r>
        <w:rPr/>
        <w:t>Карамушки</w:t>
      </w:r>
      <w:r>
        <w:rPr>
          <w:spacing w:val="1"/>
        </w:rPr>
        <w:t> </w:t>
      </w:r>
      <w:r>
        <w:rPr/>
        <w:t>інтерактивні методи</w:t>
      </w:r>
      <w:r>
        <w:rPr>
          <w:spacing w:val="-2"/>
        </w:rPr>
        <w:t> </w:t>
      </w:r>
      <w:r>
        <w:rPr/>
        <w:t>поділяються на: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17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організаційно-спрямувальні;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22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змістово-смислові.</w:t>
      </w:r>
    </w:p>
    <w:p>
      <w:pPr>
        <w:pStyle w:val="BodyText"/>
        <w:ind w:right="550"/>
      </w:pPr>
      <w:r>
        <w:rPr/>
        <w:t>Основне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організаційних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кінець</w:t>
      </w:r>
      <w:r>
        <w:rPr>
          <w:spacing w:val="1"/>
        </w:rPr>
        <w:t> </w:t>
      </w:r>
      <w:r>
        <w:rPr/>
        <w:t>заняття,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послідовний</w:t>
      </w:r>
      <w:r>
        <w:rPr>
          <w:spacing w:val="1"/>
        </w:rPr>
        <w:t> </w:t>
      </w:r>
      <w:r>
        <w:rPr/>
        <w:t>перехід від однієї частини до іншої, включити учасників у виконання певних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комфортні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активність.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змістовно-смислових</w:t>
      </w:r>
      <w:r>
        <w:rPr>
          <w:spacing w:val="-67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у тому,</w:t>
      </w:r>
      <w:r>
        <w:rPr>
          <w:spacing w:val="1"/>
        </w:rPr>
        <w:t> </w:t>
      </w:r>
      <w:r>
        <w:rPr/>
        <w:t>щоб безпосередньо сприяти</w:t>
      </w:r>
      <w:r>
        <w:rPr>
          <w:spacing w:val="1"/>
        </w:rPr>
        <w:t> </w:t>
      </w:r>
      <w:r>
        <w:rPr/>
        <w:t>розв’язанню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цілей</w:t>
      </w:r>
      <w:r>
        <w:rPr>
          <w:spacing w:val="-1"/>
        </w:rPr>
        <w:t> </w:t>
      </w:r>
      <w:r>
        <w:rPr/>
        <w:t>і завдань,</w:t>
      </w:r>
      <w:r>
        <w:rPr>
          <w:spacing w:val="-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було поставлено</w:t>
      </w:r>
      <w:r>
        <w:rPr>
          <w:spacing w:val="-3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заняттям</w:t>
      </w:r>
      <w:r>
        <w:rPr>
          <w:spacing w:val="2"/>
        </w:rPr>
        <w:t> </w:t>
      </w:r>
      <w:r>
        <w:rPr/>
        <w:t>[3].</w:t>
      </w:r>
    </w:p>
    <w:p>
      <w:pPr>
        <w:pStyle w:val="BodyText"/>
        <w:ind w:right="553"/>
      </w:pPr>
      <w:r>
        <w:rPr/>
        <w:t>Системі освіти сьогодні пред’являються якісно інші вимоги, ніж раніше.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скористатися</w:t>
      </w:r>
      <w:r>
        <w:rPr>
          <w:spacing w:val="1"/>
        </w:rPr>
        <w:t> </w:t>
      </w:r>
      <w:r>
        <w:rPr/>
        <w:t>знаннями,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аналізувати,</w:t>
      </w:r>
      <w:r>
        <w:rPr>
          <w:spacing w:val="1"/>
        </w:rPr>
        <w:t> </w:t>
      </w:r>
      <w:r>
        <w:rPr/>
        <w:t>розв’язувати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активніше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інтерактивні</w:t>
      </w:r>
      <w:r>
        <w:rPr>
          <w:spacing w:val="-1"/>
        </w:rPr>
        <w:t> </w:t>
      </w:r>
      <w:r>
        <w:rPr/>
        <w:t>методи,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яких</w:t>
      </w:r>
      <w:r>
        <w:rPr>
          <w:spacing w:val="-4"/>
        </w:rPr>
        <w:t> </w:t>
      </w:r>
      <w:r>
        <w:rPr/>
        <w:t>наявні</w:t>
      </w:r>
      <w:r>
        <w:rPr>
          <w:spacing w:val="-1"/>
        </w:rPr>
        <w:t> </w:t>
      </w:r>
      <w:r>
        <w:rPr/>
        <w:t>важливі елементи:</w:t>
      </w:r>
      <w:r>
        <w:rPr>
          <w:spacing w:val="-1"/>
        </w:rPr>
        <w:t> </w:t>
      </w:r>
      <w:r>
        <w:rPr/>
        <w:t>активність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співпраця.</w:t>
      </w:r>
    </w:p>
    <w:p>
      <w:pPr>
        <w:pStyle w:val="BodyText"/>
        <w:ind w:right="554"/>
      </w:pPr>
      <w:r>
        <w:rPr/>
        <w:t>Необхідність</w:t>
      </w:r>
      <w:r>
        <w:rPr>
          <w:spacing w:val="1"/>
        </w:rPr>
        <w:t> </w:t>
      </w:r>
      <w:r>
        <w:rPr/>
        <w:t>упровадження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професійну</w:t>
      </w:r>
      <w:r>
        <w:rPr>
          <w:spacing w:val="1"/>
        </w:rPr>
        <w:t> </w:t>
      </w:r>
      <w:r>
        <w:rPr/>
        <w:t>педагогічну</w:t>
      </w:r>
      <w:r>
        <w:rPr>
          <w:spacing w:val="71"/>
        </w:rPr>
        <w:t> </w:t>
      </w:r>
      <w:r>
        <w:rPr/>
        <w:t>освіту</w:t>
      </w:r>
      <w:r>
        <w:rPr>
          <w:spacing w:val="-67"/>
        </w:rPr>
        <w:t> </w:t>
      </w:r>
      <w:r>
        <w:rPr/>
        <w:t>інтерактивних методів очевидна, оскільки: підвищуються вимоги до педагогів;</w:t>
      </w:r>
      <w:r>
        <w:rPr>
          <w:spacing w:val="1"/>
        </w:rPr>
        <w:t> </w:t>
      </w:r>
      <w:r>
        <w:rPr/>
        <w:t>відбувається диференціація та індивідуалізація освіти вихователів; змінюються</w:t>
      </w:r>
      <w:r>
        <w:rPr>
          <w:spacing w:val="1"/>
        </w:rPr>
        <w:t> </w:t>
      </w:r>
      <w:r>
        <w:rPr/>
        <w:t>вимоги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якості</w:t>
      </w:r>
      <w:r>
        <w:rPr>
          <w:spacing w:val="-5"/>
        </w:rPr>
        <w:t> </w:t>
      </w:r>
      <w:r>
        <w:rPr/>
        <w:t>освіти;</w:t>
      </w:r>
      <w:r>
        <w:rPr>
          <w:spacing w:val="-1"/>
        </w:rPr>
        <w:t> </w:t>
      </w:r>
      <w:r>
        <w:rPr/>
        <w:t>актуалізується</w:t>
      </w:r>
      <w:r>
        <w:rPr>
          <w:spacing w:val="-2"/>
        </w:rPr>
        <w:t> </w:t>
      </w:r>
      <w:r>
        <w:rPr/>
        <w:t>проблема</w:t>
      </w:r>
      <w:r>
        <w:rPr>
          <w:spacing w:val="-3"/>
        </w:rPr>
        <w:t> </w:t>
      </w:r>
      <w:r>
        <w:rPr/>
        <w:t>неперервної</w:t>
      </w:r>
      <w:r>
        <w:rPr>
          <w:spacing w:val="-6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педагогів.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/>
      </w:pPr>
      <w:r>
        <w:rPr/>
        <w:t>Набутий досвід використання інтерактивних методів у системі 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ефективності.</w:t>
      </w:r>
      <w:r>
        <w:rPr>
          <w:spacing w:val="-67"/>
        </w:rPr>
        <w:t> </w:t>
      </w:r>
      <w:r>
        <w:rPr/>
        <w:t>Систематичне використання інтерактивних методів та форм методичної роботи</w:t>
      </w:r>
      <w:r>
        <w:rPr>
          <w:spacing w:val="1"/>
        </w:rPr>
        <w:t> </w:t>
      </w:r>
      <w:r>
        <w:rPr/>
        <w:t>сприяє</w:t>
      </w:r>
      <w:r>
        <w:rPr>
          <w:spacing w:val="-4"/>
        </w:rPr>
        <w:t> </w:t>
      </w:r>
      <w:r>
        <w:rPr/>
        <w:t>професійному</w:t>
      </w:r>
      <w:r>
        <w:rPr>
          <w:spacing w:val="-1"/>
        </w:rPr>
        <w:t> </w:t>
      </w:r>
      <w:r>
        <w:rPr/>
        <w:t>зростанню</w:t>
      </w:r>
      <w:r>
        <w:rPr>
          <w:spacing w:val="-4"/>
        </w:rPr>
        <w:t> </w:t>
      </w:r>
      <w:r>
        <w:rPr/>
        <w:t>педагогів,</w:t>
      </w:r>
      <w:r>
        <w:rPr>
          <w:spacing w:val="-2"/>
        </w:rPr>
        <w:t> </w:t>
      </w:r>
      <w:r>
        <w:rPr/>
        <w:t>зокрема: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розвитку</w:t>
      </w:r>
      <w:r>
        <w:rPr>
          <w:spacing w:val="-8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творчого</w:t>
      </w:r>
      <w:r>
        <w:rPr>
          <w:spacing w:val="-2"/>
          <w:sz w:val="28"/>
        </w:rPr>
        <w:t> </w:t>
      </w:r>
      <w:r>
        <w:rPr>
          <w:sz w:val="28"/>
        </w:rPr>
        <w:t>потенціалу;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удосконалення</w:t>
      </w:r>
      <w:r>
        <w:rPr>
          <w:spacing w:val="-7"/>
          <w:sz w:val="28"/>
        </w:rPr>
        <w:t> </w:t>
      </w:r>
      <w:r>
        <w:rPr>
          <w:sz w:val="28"/>
        </w:rPr>
        <w:t>комунікативної</w:t>
      </w:r>
      <w:r>
        <w:rPr>
          <w:spacing w:val="-2"/>
          <w:sz w:val="28"/>
        </w:rPr>
        <w:t> </w:t>
      </w:r>
      <w:r>
        <w:rPr>
          <w:sz w:val="28"/>
        </w:rPr>
        <w:t>компетентності;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систематизації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конкретизації</w:t>
      </w:r>
      <w:r>
        <w:rPr>
          <w:spacing w:val="-2"/>
          <w:sz w:val="28"/>
        </w:rPr>
        <w:t> </w:t>
      </w:r>
      <w:r>
        <w:rPr>
          <w:sz w:val="28"/>
        </w:rPr>
        <w:t>професійних</w:t>
      </w:r>
      <w:r>
        <w:rPr>
          <w:spacing w:val="-2"/>
          <w:sz w:val="28"/>
        </w:rPr>
        <w:t> </w:t>
      </w:r>
      <w:r>
        <w:rPr>
          <w:sz w:val="28"/>
        </w:rPr>
        <w:t>знань;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практичному</w:t>
      </w:r>
      <w:r>
        <w:rPr>
          <w:spacing w:val="-7"/>
          <w:sz w:val="28"/>
        </w:rPr>
        <w:t> </w:t>
      </w:r>
      <w:r>
        <w:rPr>
          <w:sz w:val="28"/>
        </w:rPr>
        <w:t>відпрацюванню</w:t>
      </w:r>
      <w:r>
        <w:rPr>
          <w:spacing w:val="-3"/>
          <w:sz w:val="28"/>
        </w:rPr>
        <w:t> </w:t>
      </w:r>
      <w:r>
        <w:rPr>
          <w:sz w:val="28"/>
        </w:rPr>
        <w:t>певних</w:t>
      </w:r>
      <w:r>
        <w:rPr>
          <w:spacing w:val="-2"/>
          <w:sz w:val="28"/>
        </w:rPr>
        <w:t> </w:t>
      </w:r>
      <w:r>
        <w:rPr>
          <w:sz w:val="28"/>
        </w:rPr>
        <w:t>умінь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навичок</w:t>
      </w:r>
      <w:r>
        <w:rPr>
          <w:spacing w:val="-5"/>
          <w:sz w:val="28"/>
        </w:rPr>
        <w:t> </w:t>
      </w:r>
      <w:r>
        <w:rPr>
          <w:sz w:val="28"/>
        </w:rPr>
        <w:t>педагогів;</w:t>
      </w:r>
    </w:p>
    <w:p>
      <w:pPr>
        <w:pStyle w:val="ListParagraph"/>
        <w:numPr>
          <w:ilvl w:val="0"/>
          <w:numId w:val="11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активному</w:t>
      </w:r>
      <w:r>
        <w:rPr>
          <w:spacing w:val="-6"/>
          <w:sz w:val="28"/>
        </w:rPr>
        <w:t> </w:t>
      </w:r>
      <w:r>
        <w:rPr>
          <w:sz w:val="28"/>
        </w:rPr>
        <w:t>використанню</w:t>
      </w:r>
      <w:r>
        <w:rPr>
          <w:spacing w:val="-5"/>
          <w:sz w:val="28"/>
        </w:rPr>
        <w:t> </w:t>
      </w:r>
      <w:r>
        <w:rPr>
          <w:sz w:val="28"/>
        </w:rPr>
        <w:t>інтерактивних</w:t>
      </w:r>
      <w:r>
        <w:rPr>
          <w:spacing w:val="-3"/>
          <w:sz w:val="28"/>
        </w:rPr>
        <w:t> </w:t>
      </w:r>
      <w:r>
        <w:rPr>
          <w:sz w:val="28"/>
        </w:rPr>
        <w:t>методів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роботі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дітьми.</w:t>
      </w:r>
    </w:p>
    <w:p>
      <w:pPr>
        <w:pStyle w:val="BodyText"/>
        <w:ind w:right="552"/>
      </w:pP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поряд з традиційними формами методичної роботи, необхідно застосовувати</w:t>
      </w:r>
      <w:r>
        <w:rPr>
          <w:spacing w:val="1"/>
        </w:rPr>
        <w:t> </w:t>
      </w:r>
      <w:r>
        <w:rPr/>
        <w:t>активні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інтерактивні,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традиційними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вносять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впровадженню інновацій, освоєнню нових технологій навчання й виховання</w:t>
      </w:r>
      <w:r>
        <w:rPr>
          <w:spacing w:val="1"/>
        </w:rPr>
        <w:t> </w:t>
      </w:r>
      <w:r>
        <w:rPr/>
        <w:t>дітей, поліпшенню взаємодії всіх учасників освітнього процесу, спонукають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самоосвіти,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(соціальної,</w:t>
      </w:r>
      <w:r>
        <w:rPr>
          <w:spacing w:val="1"/>
        </w:rPr>
        <w:t> </w:t>
      </w:r>
      <w:r>
        <w:rPr/>
        <w:t>емоційної,</w:t>
      </w:r>
      <w:r>
        <w:rPr>
          <w:spacing w:val="-2"/>
        </w:rPr>
        <w:t> </w:t>
      </w:r>
      <w:r>
        <w:rPr/>
        <w:t>інтелектуальної),</w:t>
      </w:r>
      <w:r>
        <w:rPr>
          <w:spacing w:val="-1"/>
        </w:rPr>
        <w:t> </w:t>
      </w:r>
      <w:r>
        <w:rPr/>
        <w:t>самостійності [1].</w:t>
      </w:r>
    </w:p>
    <w:p>
      <w:pPr>
        <w:pStyle w:val="BodyText"/>
        <w:ind w:right="560"/>
      </w:pPr>
      <w:r>
        <w:rPr/>
        <w:t>Отже,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потрібного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побудованих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роботи, що розвивають творчі й дослідницькі навички. Знання, набуті в досвіді,</w:t>
      </w:r>
      <w:r>
        <w:rPr>
          <w:spacing w:val="-67"/>
        </w:rPr>
        <w:t> </w:t>
      </w:r>
      <w:r>
        <w:rPr/>
        <w:t>є</w:t>
      </w:r>
      <w:r>
        <w:rPr>
          <w:spacing w:val="-3"/>
        </w:rPr>
        <w:t> </w:t>
      </w:r>
      <w:r>
        <w:rPr/>
        <w:t>власним</w:t>
      </w:r>
      <w:r>
        <w:rPr>
          <w:spacing w:val="-4"/>
        </w:rPr>
        <w:t> </w:t>
      </w:r>
      <w:r>
        <w:rPr/>
        <w:t>надбанням</w:t>
      </w:r>
      <w:r>
        <w:rPr>
          <w:spacing w:val="-1"/>
        </w:rPr>
        <w:t> </w:t>
      </w:r>
      <w:r>
        <w:rPr/>
        <w:t>людини,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надалі</w:t>
      </w:r>
      <w:r>
        <w:rPr>
          <w:spacing w:val="-1"/>
        </w:rPr>
        <w:t> </w:t>
      </w:r>
      <w:r>
        <w:rPr/>
        <w:t>їх легко застосовувати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практиці.</w:t>
      </w:r>
    </w:p>
    <w:p>
      <w:pPr>
        <w:pStyle w:val="Heading1"/>
        <w:spacing w:before="5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</w:tabs>
        <w:spacing w:line="240" w:lineRule="auto" w:before="0" w:after="0"/>
        <w:ind w:left="959" w:right="559" w:hanging="567"/>
        <w:jc w:val="both"/>
        <w:rPr>
          <w:sz w:val="28"/>
        </w:rPr>
      </w:pPr>
      <w:r>
        <w:rPr>
          <w:sz w:val="28"/>
        </w:rPr>
        <w:t>Баденко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інтерактивних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педагогами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-1"/>
          <w:sz w:val="28"/>
        </w:rPr>
        <w:t> </w:t>
      </w:r>
      <w:r>
        <w:rPr>
          <w:sz w:val="28"/>
        </w:rPr>
        <w:t>закладу.</w:t>
      </w:r>
      <w:r>
        <w:rPr>
          <w:spacing w:val="-2"/>
          <w:sz w:val="28"/>
        </w:rPr>
        <w:t> </w:t>
      </w:r>
      <w:r>
        <w:rPr>
          <w:i/>
          <w:sz w:val="28"/>
        </w:rPr>
        <w:t>Таврійський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освіти.</w:t>
      </w:r>
      <w:r>
        <w:rPr>
          <w:i/>
          <w:spacing w:val="-3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4(48).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53-58.</w:t>
      </w:r>
    </w:p>
    <w:p>
      <w:pPr>
        <w:pStyle w:val="ListParagraph"/>
        <w:numPr>
          <w:ilvl w:val="0"/>
          <w:numId w:val="12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Калуська</w:t>
      </w:r>
      <w:r>
        <w:rPr>
          <w:spacing w:val="1"/>
          <w:sz w:val="28"/>
        </w:rPr>
        <w:t> </w:t>
      </w:r>
      <w:r>
        <w:rPr>
          <w:sz w:val="28"/>
        </w:rPr>
        <w:t>Л.,</w:t>
      </w:r>
      <w:r>
        <w:rPr>
          <w:spacing w:val="1"/>
          <w:sz w:val="28"/>
        </w:rPr>
        <w:t> </w:t>
      </w:r>
      <w:r>
        <w:rPr>
          <w:sz w:val="28"/>
        </w:rPr>
        <w:t>Отрощенко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Вірстюк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Науково-методична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дошкільному навчальному закладі: Практико-орієнтований посібник. К.:</w:t>
      </w:r>
      <w:r>
        <w:rPr>
          <w:spacing w:val="1"/>
          <w:sz w:val="28"/>
        </w:rPr>
        <w:t> </w:t>
      </w:r>
      <w:r>
        <w:rPr>
          <w:sz w:val="28"/>
        </w:rPr>
        <w:t>Шк.</w:t>
      </w:r>
      <w:r>
        <w:rPr>
          <w:spacing w:val="-1"/>
          <w:sz w:val="28"/>
        </w:rPr>
        <w:t> </w:t>
      </w:r>
      <w:r>
        <w:rPr>
          <w:sz w:val="28"/>
        </w:rPr>
        <w:t>світ, 2011.</w:t>
      </w:r>
      <w:r>
        <w:rPr>
          <w:spacing w:val="-4"/>
          <w:sz w:val="28"/>
        </w:rPr>
        <w:t> </w:t>
      </w:r>
      <w:r>
        <w:rPr>
          <w:sz w:val="28"/>
        </w:rPr>
        <w:t>192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5" w:hanging="567"/>
        <w:jc w:val="left"/>
        <w:rPr>
          <w:sz w:val="28"/>
        </w:rPr>
      </w:pPr>
      <w:r>
        <w:rPr>
          <w:sz w:val="28"/>
        </w:rPr>
        <w:t>Кіндрат</w:t>
      </w:r>
      <w:r>
        <w:rPr>
          <w:spacing w:val="3"/>
          <w:sz w:val="28"/>
        </w:rPr>
        <w:t> </w:t>
      </w:r>
      <w:r>
        <w:rPr>
          <w:sz w:val="28"/>
        </w:rPr>
        <w:t>І.</w:t>
      </w:r>
      <w:r>
        <w:rPr>
          <w:spacing w:val="4"/>
          <w:sz w:val="28"/>
        </w:rPr>
        <w:t> </w:t>
      </w:r>
      <w:r>
        <w:rPr>
          <w:sz w:val="28"/>
        </w:rPr>
        <w:t>Інтерактивні</w:t>
      </w:r>
      <w:r>
        <w:rPr>
          <w:spacing w:val="5"/>
          <w:sz w:val="28"/>
        </w:rPr>
        <w:t> </w:t>
      </w:r>
      <w:r>
        <w:rPr>
          <w:sz w:val="28"/>
        </w:rPr>
        <w:t>методи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системі</w:t>
      </w:r>
      <w:r>
        <w:rPr>
          <w:spacing w:val="5"/>
          <w:sz w:val="28"/>
        </w:rPr>
        <w:t> </w:t>
      </w:r>
      <w:r>
        <w:rPr>
          <w:sz w:val="28"/>
        </w:rPr>
        <w:t>підвищення</w:t>
      </w:r>
      <w:r>
        <w:rPr>
          <w:spacing w:val="3"/>
          <w:sz w:val="28"/>
        </w:rPr>
        <w:t> </w:t>
      </w:r>
      <w:r>
        <w:rPr>
          <w:sz w:val="28"/>
        </w:rPr>
        <w:t>фахової</w:t>
      </w:r>
      <w:r>
        <w:rPr>
          <w:spacing w:val="5"/>
          <w:sz w:val="28"/>
        </w:rPr>
        <w:t> </w:t>
      </w:r>
      <w:r>
        <w:rPr>
          <w:sz w:val="28"/>
        </w:rPr>
        <w:t>майстерності</w:t>
      </w:r>
      <w:r>
        <w:rPr>
          <w:spacing w:val="-67"/>
          <w:sz w:val="28"/>
        </w:rPr>
        <w:t> </w:t>
      </w:r>
      <w:r>
        <w:rPr>
          <w:sz w:val="28"/>
        </w:rPr>
        <w:t>педагогів.</w:t>
      </w:r>
      <w:r>
        <w:rPr>
          <w:spacing w:val="-4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дошкільного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закладу.</w:t>
      </w:r>
      <w:r>
        <w:rPr>
          <w:i/>
          <w:spacing w:val="-6"/>
          <w:sz w:val="28"/>
        </w:rPr>
        <w:t> </w:t>
      </w:r>
      <w:r>
        <w:rPr>
          <w:sz w:val="28"/>
        </w:rPr>
        <w:t>2012.</w:t>
      </w:r>
      <w:r>
        <w:rPr>
          <w:spacing w:val="-3"/>
          <w:sz w:val="28"/>
        </w:rPr>
        <w:t> </w:t>
      </w:r>
      <w:r>
        <w:rPr>
          <w:sz w:val="28"/>
        </w:rPr>
        <w:t>№6.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18-23.</w:t>
      </w:r>
    </w:p>
    <w:p>
      <w:pPr>
        <w:pStyle w:val="ListParagraph"/>
        <w:numPr>
          <w:ilvl w:val="0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7" w:hanging="567"/>
        <w:jc w:val="left"/>
        <w:rPr>
          <w:sz w:val="28"/>
        </w:rPr>
      </w:pPr>
      <w:r>
        <w:rPr>
          <w:sz w:val="28"/>
        </w:rPr>
        <w:t>Пометун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Пироженко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Інтерактивні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навчання:</w:t>
      </w:r>
      <w:r>
        <w:rPr>
          <w:spacing w:val="1"/>
          <w:sz w:val="28"/>
        </w:rPr>
        <w:t> </w:t>
      </w:r>
      <w:r>
        <w:rPr>
          <w:sz w:val="28"/>
        </w:rPr>
        <w:t>Теорія,</w:t>
      </w:r>
      <w:r>
        <w:rPr>
          <w:spacing w:val="-68"/>
          <w:sz w:val="28"/>
        </w:rPr>
        <w:t> </w:t>
      </w:r>
      <w:r>
        <w:rPr>
          <w:sz w:val="28"/>
        </w:rPr>
        <w:t>практика,</w:t>
      </w:r>
      <w:r>
        <w:rPr>
          <w:spacing w:val="-2"/>
          <w:sz w:val="28"/>
        </w:rPr>
        <w:t> </w:t>
      </w:r>
      <w:r>
        <w:rPr>
          <w:sz w:val="28"/>
        </w:rPr>
        <w:t>досвід:</w:t>
      </w:r>
      <w:r>
        <w:rPr>
          <w:spacing w:val="1"/>
          <w:sz w:val="28"/>
        </w:rPr>
        <w:t> </w:t>
      </w:r>
      <w:r>
        <w:rPr>
          <w:sz w:val="28"/>
        </w:rPr>
        <w:t>Метод,</w:t>
      </w:r>
      <w:r>
        <w:rPr>
          <w:spacing w:val="-1"/>
          <w:sz w:val="28"/>
        </w:rPr>
        <w:t> </w:t>
      </w:r>
      <w:r>
        <w:rPr>
          <w:sz w:val="28"/>
        </w:rPr>
        <w:t>посібник.</w:t>
      </w:r>
      <w:r>
        <w:rPr>
          <w:spacing w:val="2"/>
          <w:sz w:val="28"/>
        </w:rPr>
        <w:t> </w:t>
      </w:r>
      <w:r>
        <w:rPr>
          <w:sz w:val="28"/>
        </w:rPr>
        <w:t>К.,</w:t>
      </w:r>
      <w:r>
        <w:rPr>
          <w:spacing w:val="-3"/>
          <w:sz w:val="28"/>
        </w:rPr>
        <w:t> </w:t>
      </w:r>
      <w:r>
        <w:rPr>
          <w:sz w:val="28"/>
        </w:rPr>
        <w:t>2002.</w:t>
      </w:r>
    </w:p>
    <w:p>
      <w:pPr>
        <w:pStyle w:val="ListParagraph"/>
        <w:numPr>
          <w:ilvl w:val="0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4" w:hanging="567"/>
        <w:jc w:val="left"/>
        <w:rPr>
          <w:sz w:val="28"/>
        </w:rPr>
      </w:pPr>
      <w:r>
        <w:rPr>
          <w:sz w:val="28"/>
        </w:rPr>
        <w:t>Швайка</w:t>
      </w:r>
      <w:r>
        <w:rPr>
          <w:spacing w:val="21"/>
          <w:sz w:val="28"/>
        </w:rPr>
        <w:t> </w:t>
      </w:r>
      <w:r>
        <w:rPr>
          <w:sz w:val="28"/>
        </w:rPr>
        <w:t>Л.А.</w:t>
      </w:r>
      <w:r>
        <w:rPr>
          <w:spacing w:val="22"/>
          <w:sz w:val="28"/>
        </w:rPr>
        <w:t> </w:t>
      </w:r>
      <w:r>
        <w:rPr>
          <w:sz w:val="28"/>
        </w:rPr>
        <w:t>Інтерактивні</w:t>
      </w:r>
      <w:r>
        <w:rPr>
          <w:spacing w:val="23"/>
          <w:sz w:val="28"/>
        </w:rPr>
        <w:t> </w:t>
      </w:r>
      <w:r>
        <w:rPr>
          <w:sz w:val="28"/>
        </w:rPr>
        <w:t>методи</w:t>
      </w:r>
      <w:r>
        <w:rPr>
          <w:spacing w:val="20"/>
          <w:sz w:val="28"/>
        </w:rPr>
        <w:t> </w:t>
      </w:r>
      <w:r>
        <w:rPr>
          <w:sz w:val="28"/>
        </w:rPr>
        <w:t>організації</w:t>
      </w:r>
      <w:r>
        <w:rPr>
          <w:spacing w:val="21"/>
          <w:sz w:val="28"/>
        </w:rPr>
        <w:t> </w:t>
      </w:r>
      <w:r>
        <w:rPr>
          <w:sz w:val="28"/>
        </w:rPr>
        <w:t>педагогічних</w:t>
      </w:r>
      <w:r>
        <w:rPr>
          <w:spacing w:val="21"/>
          <w:sz w:val="28"/>
        </w:rPr>
        <w:t> </w:t>
      </w:r>
      <w:r>
        <w:rPr>
          <w:sz w:val="28"/>
        </w:rPr>
        <w:t>рад</w:t>
      </w:r>
      <w:r>
        <w:rPr>
          <w:spacing w:val="23"/>
          <w:sz w:val="28"/>
        </w:rPr>
        <w:t> </w:t>
      </w:r>
      <w:r>
        <w:rPr>
          <w:sz w:val="28"/>
        </w:rPr>
        <w:t>у</w:t>
      </w:r>
      <w:r>
        <w:rPr>
          <w:spacing w:val="19"/>
          <w:sz w:val="28"/>
        </w:rPr>
        <w:t> </w:t>
      </w:r>
      <w:r>
        <w:rPr>
          <w:sz w:val="28"/>
        </w:rPr>
        <w:t>ДНЗ.</w:t>
      </w:r>
      <w:r>
        <w:rPr>
          <w:spacing w:val="22"/>
          <w:sz w:val="28"/>
        </w:rPr>
        <w:t> </w:t>
      </w:r>
      <w:r>
        <w:rPr>
          <w:sz w:val="28"/>
        </w:rPr>
        <w:t>Х.:</w:t>
      </w:r>
      <w:r>
        <w:rPr>
          <w:spacing w:val="-67"/>
          <w:sz w:val="28"/>
        </w:rPr>
        <w:t> </w:t>
      </w:r>
      <w:r>
        <w:rPr>
          <w:sz w:val="28"/>
        </w:rPr>
        <w:t>Вид.група</w:t>
      </w:r>
      <w:r>
        <w:rPr>
          <w:spacing w:val="-1"/>
          <w:sz w:val="28"/>
        </w:rPr>
        <w:t> </w:t>
      </w:r>
      <w:r>
        <w:rPr>
          <w:sz w:val="28"/>
        </w:rPr>
        <w:t>«Основа»,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4"/>
          <w:sz w:val="28"/>
        </w:rPr>
        <w:t> </w:t>
      </w:r>
      <w:r>
        <w:rPr>
          <w:sz w:val="28"/>
        </w:rPr>
        <w:t>192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spacing w:before="6"/>
        <w:ind w:left="0" w:firstLine="0"/>
        <w:jc w:val="left"/>
      </w:pPr>
    </w:p>
    <w:p>
      <w:pPr>
        <w:spacing w:line="321" w:lineRule="exact" w:before="0"/>
        <w:ind w:left="878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Брик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Р.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С.</w:t>
      </w:r>
    </w:p>
    <w:p>
      <w:pPr>
        <w:pStyle w:val="Heading1"/>
        <w:spacing w:line="240" w:lineRule="auto"/>
        <w:ind w:left="2512" w:hanging="2074"/>
        <w:jc w:val="left"/>
      </w:pPr>
      <w:bookmarkStart w:name="_bookmark3" w:id="4"/>
      <w:bookmarkEnd w:id="4"/>
      <w:r>
        <w:rPr>
          <w:b w:val="0"/>
        </w:rPr>
      </w:r>
      <w:r>
        <w:rPr/>
        <w:t>ОСНОВНІ</w:t>
      </w:r>
      <w:r>
        <w:rPr>
          <w:spacing w:val="-8"/>
        </w:rPr>
        <w:t> </w:t>
      </w:r>
      <w:r>
        <w:rPr/>
        <w:t>ПІДХОДИ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ОЦІНКИ</w:t>
      </w:r>
      <w:r>
        <w:rPr>
          <w:spacing w:val="-8"/>
        </w:rPr>
        <w:t> </w:t>
      </w:r>
      <w:r>
        <w:rPr/>
        <w:t>ПРОФЕСІЙНОЇ</w:t>
      </w:r>
      <w:r>
        <w:rPr>
          <w:spacing w:val="-7"/>
        </w:rPr>
        <w:t> </w:t>
      </w:r>
      <w:r>
        <w:rPr/>
        <w:t>КОМПЕТЕНТНОСТІ</w:t>
      </w:r>
      <w:r>
        <w:rPr>
          <w:spacing w:val="-67"/>
        </w:rPr>
        <w:t> </w:t>
      </w:r>
      <w:r>
        <w:rPr/>
        <w:t>ПЕДАГОГА:</w:t>
      </w:r>
      <w:r>
        <w:rPr>
          <w:spacing w:val="-2"/>
        </w:rPr>
        <w:t> </w:t>
      </w:r>
      <w:r>
        <w:rPr/>
        <w:t>РЕАЛІЇ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ПЕРСПЕКТИВИ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1"/>
      </w:pPr>
      <w:r>
        <w:rPr/>
        <w:t>Якість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показником,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держави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будь-якому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розвитку, особливо у період її модернізації. Перед сучасним закладом загальної</w:t>
      </w:r>
      <w:r>
        <w:rPr>
          <w:spacing w:val="-67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новітніх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комплексних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освітнього</w:t>
      </w:r>
      <w:r>
        <w:rPr>
          <w:spacing w:val="4"/>
        </w:rPr>
        <w:t> </w:t>
      </w:r>
      <w:r>
        <w:rPr/>
        <w:t>процесу,</w:t>
      </w:r>
      <w:r>
        <w:rPr>
          <w:spacing w:val="5"/>
        </w:rPr>
        <w:t> </w:t>
      </w:r>
      <w:r>
        <w:rPr/>
        <w:t>процедури</w:t>
      </w:r>
      <w:r>
        <w:rPr>
          <w:spacing w:val="6"/>
        </w:rPr>
        <w:t> </w:t>
      </w:r>
      <w:r>
        <w:rPr/>
        <w:t>оцінювання</w:t>
      </w:r>
      <w:r>
        <w:rPr>
          <w:spacing w:val="4"/>
        </w:rPr>
        <w:t> </w:t>
      </w:r>
      <w:r>
        <w:rPr/>
        <w:t>досягнень</w:t>
      </w:r>
      <w:r>
        <w:rPr>
          <w:spacing w:val="5"/>
        </w:rPr>
        <w:t> </w:t>
      </w:r>
      <w:r>
        <w:rPr/>
        <w:t>закладу</w:t>
      </w:r>
      <w:r>
        <w:rPr>
          <w:spacing w:val="2"/>
        </w:rPr>
        <w:t> </w:t>
      </w:r>
      <w:r>
        <w:rPr/>
        <w:t>освіти</w:t>
      </w:r>
      <w:r>
        <w:rPr>
          <w:spacing w:val="7"/>
        </w:rPr>
        <w:t> </w:t>
      </w:r>
      <w:r>
        <w:rPr/>
        <w:t>та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9" w:firstLine="0"/>
      </w:pP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вчителів.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оновлюються</w:t>
      </w:r>
      <w:r>
        <w:rPr>
          <w:spacing w:val="70"/>
        </w:rPr>
        <w:t> </w:t>
      </w:r>
      <w:r>
        <w:rPr/>
        <w:t>професійні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переноситься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професійних</w:t>
      </w:r>
      <w:r>
        <w:rPr>
          <w:spacing w:val="-3"/>
        </w:rPr>
        <w:t> </w:t>
      </w:r>
      <w:r>
        <w:rPr/>
        <w:t>компетентностей.</w:t>
      </w:r>
    </w:p>
    <w:p>
      <w:pPr>
        <w:pStyle w:val="BodyText"/>
        <w:spacing w:before="1"/>
        <w:jc w:val="left"/>
      </w:pPr>
      <w:r>
        <w:rPr/>
        <w:t>Аналіз</w:t>
      </w:r>
      <w:r>
        <w:rPr>
          <w:spacing w:val="58"/>
        </w:rPr>
        <w:t> </w:t>
      </w:r>
      <w:r>
        <w:rPr/>
        <w:t>наукової</w:t>
      </w:r>
      <w:r>
        <w:rPr>
          <w:spacing w:val="59"/>
        </w:rPr>
        <w:t> </w:t>
      </w:r>
      <w:r>
        <w:rPr/>
        <w:t>літератури</w:t>
      </w:r>
      <w:r>
        <w:rPr>
          <w:spacing w:val="59"/>
        </w:rPr>
        <w:t> </w:t>
      </w:r>
      <w:r>
        <w:rPr/>
        <w:t>показує,</w:t>
      </w:r>
      <w:r>
        <w:rPr>
          <w:spacing w:val="62"/>
        </w:rPr>
        <w:t> </w:t>
      </w:r>
      <w:r>
        <w:rPr/>
        <w:t>що</w:t>
      </w:r>
      <w:r>
        <w:rPr>
          <w:spacing w:val="59"/>
        </w:rPr>
        <w:t> </w:t>
      </w:r>
      <w:r>
        <w:rPr/>
        <w:t>педагогічна</w:t>
      </w:r>
      <w:r>
        <w:rPr>
          <w:spacing w:val="59"/>
        </w:rPr>
        <w:t> </w:t>
      </w:r>
      <w:r>
        <w:rPr/>
        <w:t>компетентність</w:t>
      </w:r>
      <w:r>
        <w:rPr>
          <w:spacing w:val="62"/>
        </w:rPr>
        <w:t> </w:t>
      </w:r>
      <w:r>
        <w:rPr/>
        <w:t>має</w:t>
      </w:r>
      <w:r>
        <w:rPr>
          <w:spacing w:val="-67"/>
        </w:rPr>
        <w:t> </w:t>
      </w:r>
      <w:r>
        <w:rPr/>
        <w:t>широкий</w:t>
      </w:r>
      <w:r>
        <w:rPr>
          <w:spacing w:val="-4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визначень</w:t>
      </w:r>
      <w:r>
        <w:rPr>
          <w:spacing w:val="-1"/>
        </w:rPr>
        <w:t> </w:t>
      </w:r>
      <w:r>
        <w:rPr/>
        <w:t>і найчастіше</w:t>
      </w:r>
      <w:r>
        <w:rPr>
          <w:spacing w:val="-3"/>
        </w:rPr>
        <w:t> </w:t>
      </w:r>
      <w:r>
        <w:rPr/>
        <w:t>трактується</w:t>
      </w:r>
      <w:r>
        <w:rPr>
          <w:spacing w:val="-1"/>
        </w:rPr>
        <w:t> </w:t>
      </w:r>
      <w:r>
        <w:rPr/>
        <w:t>як:</w:t>
      </w:r>
    </w:p>
    <w:p>
      <w:pPr>
        <w:pStyle w:val="ListParagraph"/>
        <w:numPr>
          <w:ilvl w:val="0"/>
          <w:numId w:val="13"/>
        </w:numPr>
        <w:tabs>
          <w:tab w:pos="1123" w:val="left" w:leader="none"/>
        </w:tabs>
        <w:spacing w:line="321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теоретична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практична</w:t>
      </w:r>
      <w:r>
        <w:rPr>
          <w:spacing w:val="-4"/>
          <w:sz w:val="28"/>
        </w:rPr>
        <w:t> </w:t>
      </w:r>
      <w:r>
        <w:rPr>
          <w:sz w:val="28"/>
        </w:rPr>
        <w:t>готовність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виконання</w:t>
      </w:r>
      <w:r>
        <w:rPr>
          <w:spacing w:val="-3"/>
          <w:sz w:val="28"/>
        </w:rPr>
        <w:t> </w:t>
      </w:r>
      <w:r>
        <w:rPr>
          <w:sz w:val="28"/>
        </w:rPr>
        <w:t>професійних</w:t>
      </w:r>
      <w:r>
        <w:rPr>
          <w:spacing w:val="-2"/>
          <w:sz w:val="28"/>
        </w:rPr>
        <w:t> </w:t>
      </w:r>
      <w:r>
        <w:rPr>
          <w:sz w:val="28"/>
        </w:rPr>
        <w:t>завдань;</w:t>
      </w:r>
    </w:p>
    <w:p>
      <w:pPr>
        <w:pStyle w:val="ListParagraph"/>
        <w:numPr>
          <w:ilvl w:val="0"/>
          <w:numId w:val="13"/>
        </w:numPr>
        <w:tabs>
          <w:tab w:pos="1123" w:val="left" w:leader="none"/>
        </w:tabs>
        <w:spacing w:line="240" w:lineRule="auto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здатність</w:t>
      </w:r>
      <w:r>
        <w:rPr>
          <w:spacing w:val="-5"/>
          <w:sz w:val="28"/>
        </w:rPr>
        <w:t> </w:t>
      </w:r>
      <w:r>
        <w:rPr>
          <w:sz w:val="28"/>
        </w:rPr>
        <w:t>виконувати</w:t>
      </w:r>
      <w:r>
        <w:rPr>
          <w:spacing w:val="-4"/>
          <w:sz w:val="28"/>
        </w:rPr>
        <w:t> </w:t>
      </w:r>
      <w:r>
        <w:rPr>
          <w:sz w:val="28"/>
        </w:rPr>
        <w:t>професійні</w:t>
      </w:r>
      <w:r>
        <w:rPr>
          <w:spacing w:val="-5"/>
          <w:sz w:val="28"/>
        </w:rPr>
        <w:t> </w:t>
      </w:r>
      <w:r>
        <w:rPr>
          <w:sz w:val="28"/>
        </w:rPr>
        <w:t>обов’язки;</w:t>
      </w:r>
    </w:p>
    <w:p>
      <w:pPr>
        <w:pStyle w:val="ListParagraph"/>
        <w:numPr>
          <w:ilvl w:val="0"/>
          <w:numId w:val="13"/>
        </w:numPr>
        <w:tabs>
          <w:tab w:pos="1319" w:val="left" w:leader="none"/>
          <w:tab w:pos="1320" w:val="left" w:leader="none"/>
          <w:tab w:pos="2879" w:val="left" w:leader="none"/>
          <w:tab w:pos="3877" w:val="left" w:leader="none"/>
          <w:tab w:pos="4815" w:val="left" w:leader="none"/>
          <w:tab w:pos="5160" w:val="left" w:leader="none"/>
          <w:tab w:pos="6469" w:val="left" w:leader="none"/>
          <w:tab w:pos="8090" w:val="left" w:leader="none"/>
          <w:tab w:pos="8766" w:val="left" w:leader="none"/>
        </w:tabs>
        <w:spacing w:line="240" w:lineRule="auto" w:before="2" w:after="0"/>
        <w:ind w:left="393" w:right="556" w:firstLine="566"/>
        <w:jc w:val="left"/>
        <w:rPr>
          <w:sz w:val="28"/>
        </w:rPr>
      </w:pPr>
      <w:r>
        <w:rPr>
          <w:sz w:val="28"/>
        </w:rPr>
        <w:t>сукупність</w:t>
        <w:tab/>
        <w:t>знань,</w:t>
        <w:tab/>
        <w:t>умінь</w:t>
        <w:tab/>
        <w:t>і</w:t>
        <w:tab/>
        <w:t>навичок,</w:t>
        <w:tab/>
        <w:t>необхідних</w:t>
        <w:tab/>
        <w:t>для</w:t>
        <w:tab/>
      </w:r>
      <w:r>
        <w:rPr>
          <w:spacing w:val="-1"/>
          <w:sz w:val="28"/>
        </w:rPr>
        <w:t>виконання</w:t>
      </w:r>
      <w:r>
        <w:rPr>
          <w:spacing w:val="-67"/>
          <w:sz w:val="28"/>
        </w:rPr>
        <w:t> </w:t>
      </w:r>
      <w:r>
        <w:rPr>
          <w:sz w:val="28"/>
        </w:rPr>
        <w:t>професійних функцій;</w:t>
      </w:r>
    </w:p>
    <w:p>
      <w:pPr>
        <w:pStyle w:val="ListParagraph"/>
        <w:numPr>
          <w:ilvl w:val="0"/>
          <w:numId w:val="13"/>
        </w:numPr>
        <w:tabs>
          <w:tab w:pos="1147" w:val="left" w:leader="none"/>
        </w:tabs>
        <w:spacing w:line="240" w:lineRule="auto" w:before="0" w:after="0"/>
        <w:ind w:left="393" w:right="560" w:firstLine="566"/>
        <w:jc w:val="left"/>
        <w:rPr>
          <w:sz w:val="28"/>
        </w:rPr>
      </w:pPr>
      <w:r>
        <w:rPr>
          <w:sz w:val="28"/>
        </w:rPr>
        <w:t>інтегративна</w:t>
      </w:r>
      <w:r>
        <w:rPr>
          <w:spacing w:val="18"/>
          <w:sz w:val="28"/>
        </w:rPr>
        <w:t> </w:t>
      </w:r>
      <w:r>
        <w:rPr>
          <w:sz w:val="28"/>
        </w:rPr>
        <w:t>характеристика</w:t>
      </w:r>
      <w:r>
        <w:rPr>
          <w:spacing w:val="16"/>
          <w:sz w:val="28"/>
        </w:rPr>
        <w:t> </w:t>
      </w:r>
      <w:r>
        <w:rPr>
          <w:sz w:val="28"/>
        </w:rPr>
        <w:t>особистості,</w:t>
      </w:r>
      <w:r>
        <w:rPr>
          <w:spacing w:val="18"/>
          <w:sz w:val="28"/>
        </w:rPr>
        <w:t> </w:t>
      </w:r>
      <w:r>
        <w:rPr>
          <w:sz w:val="28"/>
        </w:rPr>
        <w:t>яка</w:t>
      </w:r>
      <w:r>
        <w:rPr>
          <w:spacing w:val="18"/>
          <w:sz w:val="28"/>
        </w:rPr>
        <w:t> </w:t>
      </w:r>
      <w:r>
        <w:rPr>
          <w:sz w:val="28"/>
        </w:rPr>
        <w:t>поєднує</w:t>
      </w:r>
      <w:r>
        <w:rPr>
          <w:spacing w:val="18"/>
          <w:sz w:val="28"/>
        </w:rPr>
        <w:t> </w:t>
      </w:r>
      <w:r>
        <w:rPr>
          <w:sz w:val="28"/>
        </w:rPr>
        <w:t>особистісні</w:t>
      </w:r>
      <w:r>
        <w:rPr>
          <w:spacing w:val="19"/>
          <w:sz w:val="28"/>
        </w:rPr>
        <w:t> </w:t>
      </w:r>
      <w:r>
        <w:rPr>
          <w:sz w:val="28"/>
        </w:rPr>
        <w:t>якості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професійні навички,</w:t>
      </w:r>
      <w:r>
        <w:rPr>
          <w:spacing w:val="-1"/>
          <w:sz w:val="28"/>
        </w:rPr>
        <w:t> </w:t>
      </w:r>
      <w:r>
        <w:rPr>
          <w:sz w:val="28"/>
        </w:rPr>
        <w:t>необхідні для виконання</w:t>
      </w:r>
      <w:r>
        <w:rPr>
          <w:spacing w:val="-3"/>
          <w:sz w:val="28"/>
        </w:rPr>
        <w:t> </w:t>
      </w:r>
      <w:r>
        <w:rPr>
          <w:sz w:val="28"/>
        </w:rPr>
        <w:t>певних завдань.</w:t>
      </w:r>
    </w:p>
    <w:p>
      <w:pPr>
        <w:pStyle w:val="BodyText"/>
        <w:ind w:right="549"/>
      </w:pPr>
      <w:r>
        <w:rPr/>
        <w:t>У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А. К.</w:t>
      </w:r>
      <w:r>
        <w:rPr>
          <w:spacing w:val="1"/>
        </w:rPr>
        <w:t> </w:t>
      </w:r>
      <w:r>
        <w:rPr/>
        <w:t>Маркової</w:t>
      </w:r>
      <w:r>
        <w:rPr>
          <w:spacing w:val="1"/>
        </w:rPr>
        <w:t> </w:t>
      </w:r>
      <w:r>
        <w:rPr/>
        <w:t>компетентність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прояв</w:t>
      </w:r>
      <w:r>
        <w:rPr>
          <w:spacing w:val="1"/>
        </w:rPr>
        <w:t> </w:t>
      </w:r>
      <w:r>
        <w:rPr/>
        <w:t>професіоналізму,</w:t>
      </w:r>
      <w:r>
        <w:rPr>
          <w:spacing w:val="1"/>
        </w:rPr>
        <w:t> </w:t>
      </w:r>
      <w:r>
        <w:rPr/>
        <w:t>пов'язаний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подальшою</w:t>
      </w:r>
      <w:r>
        <w:rPr>
          <w:spacing w:val="1"/>
        </w:rPr>
        <w:t> </w:t>
      </w:r>
      <w:r>
        <w:rPr/>
        <w:t>оцінкою</w:t>
      </w:r>
      <w:r>
        <w:rPr>
          <w:spacing w:val="1"/>
        </w:rPr>
        <w:t> </w:t>
      </w:r>
      <w:r>
        <w:rPr/>
        <w:t>або</w:t>
      </w:r>
      <w:r>
        <w:rPr>
          <w:spacing w:val="71"/>
        </w:rPr>
        <w:t> </w:t>
      </w:r>
      <w:r>
        <w:rPr/>
        <w:t>вимірюванням</w:t>
      </w:r>
      <w:r>
        <w:rPr>
          <w:spacing w:val="1"/>
        </w:rPr>
        <w:t> </w:t>
      </w:r>
      <w:r>
        <w:rPr/>
        <w:t>кінцевого результату</w:t>
      </w:r>
      <w:r>
        <w:rPr>
          <w:spacing w:val="-2"/>
        </w:rPr>
        <w:t> </w:t>
      </w:r>
      <w:r>
        <w:rPr/>
        <w:t>діяльності</w:t>
      </w:r>
      <w:r>
        <w:rPr>
          <w:spacing w:val="2"/>
        </w:rPr>
        <w:t> </w:t>
      </w:r>
      <w:r>
        <w:rPr/>
        <w:t>[4].</w:t>
      </w:r>
    </w:p>
    <w:p>
      <w:pPr>
        <w:pStyle w:val="BodyText"/>
        <w:spacing w:before="1"/>
        <w:ind w:right="549"/>
      </w:pPr>
      <w:r>
        <w:rPr/>
        <w:t>У</w:t>
      </w:r>
      <w:r>
        <w:rPr>
          <w:spacing w:val="1"/>
        </w:rPr>
        <w:t> </w:t>
      </w:r>
      <w:r>
        <w:rPr/>
        <w:t>науково-педагогічних</w:t>
      </w:r>
      <w:r>
        <w:rPr>
          <w:spacing w:val="1"/>
        </w:rPr>
        <w:t> </w:t>
      </w:r>
      <w:r>
        <w:rPr/>
        <w:t>джерелах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безліч</w:t>
      </w:r>
      <w:r>
        <w:rPr>
          <w:spacing w:val="1"/>
        </w:rPr>
        <w:t> </w:t>
      </w:r>
      <w:r>
        <w:rPr/>
        <w:t>параметрів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піддаються</w:t>
      </w:r>
      <w:r>
        <w:rPr>
          <w:spacing w:val="1"/>
        </w:rPr>
        <w:t> </w:t>
      </w:r>
      <w:r>
        <w:rPr/>
        <w:t>кількісному</w:t>
      </w:r>
      <w:r>
        <w:rPr>
          <w:spacing w:val="1"/>
        </w:rPr>
        <w:t> </w:t>
      </w:r>
      <w:r>
        <w:rPr/>
        <w:t>визначенню,</w:t>
      </w:r>
      <w:r>
        <w:rPr>
          <w:spacing w:val="1"/>
        </w:rPr>
        <w:t> </w:t>
      </w:r>
      <w:r>
        <w:rPr/>
        <w:t>вимірюванню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порівняльному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засадах</w:t>
      </w:r>
      <w:r>
        <w:rPr>
          <w:spacing w:val="1"/>
        </w:rPr>
        <w:t> </w:t>
      </w:r>
      <w:r>
        <w:rPr/>
        <w:t>кваліметричного підходу. Розробленням кваліметричного стандарту діяльності</w:t>
      </w:r>
      <w:r>
        <w:rPr>
          <w:spacing w:val="1"/>
        </w:rPr>
        <w:t> </w:t>
      </w:r>
      <w:r>
        <w:rPr/>
        <w:t>педагогічного  </w:t>
      </w:r>
      <w:r>
        <w:rPr>
          <w:spacing w:val="1"/>
        </w:rPr>
        <w:t> </w:t>
      </w:r>
      <w:r>
        <w:rPr/>
        <w:t>колективу    і    педагога    зокрема    займалися    В. Беспалько,</w:t>
      </w:r>
      <w:r>
        <w:rPr>
          <w:spacing w:val="1"/>
        </w:rPr>
        <w:t> </w:t>
      </w:r>
      <w:r>
        <w:rPr/>
        <w:t>Г. Дмитренко, Г. Єльникова. Оцінюванню організації методичної роботи в ЗНЗ</w:t>
      </w:r>
      <w:r>
        <w:rPr>
          <w:spacing w:val="1"/>
        </w:rPr>
        <w:t> </w:t>
      </w:r>
      <w:r>
        <w:rPr/>
        <w:t>приділяли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Є.</w:t>
      </w:r>
      <w:r>
        <w:rPr>
          <w:spacing w:val="1"/>
        </w:rPr>
        <w:t> </w:t>
      </w:r>
      <w:r>
        <w:rPr/>
        <w:t>Березняк,</w:t>
      </w:r>
      <w:r>
        <w:rPr>
          <w:spacing w:val="1"/>
        </w:rPr>
        <w:t> </w:t>
      </w:r>
      <w:r>
        <w:rPr/>
        <w:t>Л.Даниленко,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Стіос.</w:t>
      </w:r>
      <w:r>
        <w:rPr>
          <w:spacing w:val="7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параметрів визначення ефективності навчально-виховного процесу залежно від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академіком</w:t>
      </w:r>
      <w:r>
        <w:rPr>
          <w:spacing w:val="1"/>
        </w:rPr>
        <w:t> </w:t>
      </w:r>
      <w:r>
        <w:rPr/>
        <w:t>Ю. Бабанським.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експертної</w:t>
      </w:r>
      <w:r>
        <w:rPr>
          <w:spacing w:val="1"/>
        </w:rPr>
        <w:t> </w:t>
      </w:r>
      <w:r>
        <w:rPr/>
        <w:t>оцінки діяльності закладу освіти загалом, а також оцінювання педагогічної та</w:t>
      </w:r>
      <w:r>
        <w:rPr>
          <w:spacing w:val="1"/>
        </w:rPr>
        <w:t> </w:t>
      </w:r>
      <w:r>
        <w:rPr/>
        <w:t>методичної  </w:t>
      </w:r>
      <w:r>
        <w:rPr>
          <w:spacing w:val="1"/>
        </w:rPr>
        <w:t> </w:t>
      </w:r>
      <w:r>
        <w:rPr/>
        <w:t>діяльності  </w:t>
      </w:r>
      <w:r>
        <w:rPr>
          <w:spacing w:val="1"/>
        </w:rPr>
        <w:t> </w:t>
      </w:r>
      <w:r>
        <w:rPr/>
        <w:t>педагога  </w:t>
      </w:r>
      <w:r>
        <w:rPr>
          <w:spacing w:val="1"/>
        </w:rPr>
        <w:t> </w:t>
      </w:r>
      <w:r>
        <w:rPr/>
        <w:t>зверталися    Н. Акінфієва,    О. Ануфрієва,</w:t>
      </w:r>
      <w:r>
        <w:rPr>
          <w:spacing w:val="-67"/>
        </w:rPr>
        <w:t> </w:t>
      </w:r>
      <w:r>
        <w:rPr/>
        <w:t>С. Архангельський, Б. Гершунський, Ю. Гільбух, В. Михеєв, В. Черепанов та ін.</w:t>
      </w:r>
      <w:r>
        <w:rPr>
          <w:spacing w:val="-67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педагога</w:t>
      </w:r>
      <w:r>
        <w:rPr>
          <w:spacing w:val="7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актуальною</w:t>
      </w:r>
      <w:r>
        <w:rPr>
          <w:spacing w:val="-2"/>
        </w:rPr>
        <w:t> </w:t>
      </w:r>
      <w:r>
        <w:rPr/>
        <w:t>і в</w:t>
      </w:r>
      <w:r>
        <w:rPr>
          <w:spacing w:val="-2"/>
        </w:rPr>
        <w:t> </w:t>
      </w:r>
      <w:r>
        <w:rPr/>
        <w:t>нинішніх умовах</w:t>
      </w:r>
      <w:r>
        <w:rPr>
          <w:spacing w:val="-3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освіти.</w:t>
      </w:r>
    </w:p>
    <w:p>
      <w:pPr>
        <w:pStyle w:val="BodyText"/>
        <w:ind w:right="550"/>
      </w:pPr>
      <w:r>
        <w:rPr/>
        <w:t>Як</w:t>
      </w:r>
      <w:r>
        <w:rPr>
          <w:spacing w:val="1"/>
        </w:rPr>
        <w:t> </w:t>
      </w:r>
      <w:r>
        <w:rPr/>
        <w:t>стверджує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дослідженні</w:t>
      </w:r>
      <w:r>
        <w:rPr>
          <w:spacing w:val="71"/>
        </w:rPr>
        <w:t> </w:t>
      </w:r>
      <w:r>
        <w:rPr/>
        <w:t>Т. Казаріцька,</w:t>
      </w:r>
      <w:r>
        <w:rPr>
          <w:spacing w:val="7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вчителя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функції: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орієнтувальну,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полягає в можливості визначати напрями і способи подальшої діяльності; –</w:t>
      </w:r>
      <w:r>
        <w:rPr>
          <w:spacing w:val="1"/>
        </w:rPr>
        <w:t> </w:t>
      </w:r>
      <w:r>
        <w:rPr/>
        <w:t>стимулювальну, що виявляється в спонуканні людини до діяльності в певному</w:t>
      </w:r>
      <w:r>
        <w:rPr>
          <w:spacing w:val="1"/>
        </w:rPr>
        <w:t> </w:t>
      </w:r>
      <w:r>
        <w:rPr/>
        <w:t>напрямку</w:t>
      </w:r>
      <w:r>
        <w:rPr>
          <w:spacing w:val="-5"/>
        </w:rPr>
        <w:t> </w:t>
      </w:r>
      <w:r>
        <w:rPr/>
        <w:t>[3, с.</w:t>
      </w:r>
      <w:r>
        <w:rPr>
          <w:spacing w:val="-1"/>
        </w:rPr>
        <w:t> </w:t>
      </w:r>
      <w:r>
        <w:rPr/>
        <w:t>16].</w:t>
      </w:r>
    </w:p>
    <w:p>
      <w:pPr>
        <w:pStyle w:val="BodyText"/>
        <w:ind w:right="551"/>
      </w:pPr>
      <w:r>
        <w:rPr/>
        <w:t>Закон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освіту»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«Забезпечення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освіти»</w:t>
      </w:r>
      <w:r>
        <w:rPr>
          <w:spacing w:val="1"/>
        </w:rPr>
        <w:t> </w:t>
      </w:r>
      <w:r>
        <w:rPr/>
        <w:t>запроваджує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інституцій,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професійний</w:t>
      </w:r>
      <w:r>
        <w:rPr>
          <w:spacing w:val="-67"/>
        </w:rPr>
        <w:t> </w:t>
      </w:r>
      <w:r>
        <w:rPr/>
        <w:t>розвиток педагогічних працівників та оцінювання результатів їх діяльності, а,</w:t>
      </w:r>
      <w:r>
        <w:rPr>
          <w:spacing w:val="1"/>
        </w:rPr>
        <w:t> </w:t>
      </w:r>
      <w:r>
        <w:rPr/>
        <w:t>отже,</w:t>
      </w:r>
      <w:r>
        <w:rPr>
          <w:spacing w:val="28"/>
        </w:rPr>
        <w:t> </w:t>
      </w:r>
      <w:r>
        <w:rPr/>
        <w:t>на</w:t>
      </w:r>
      <w:r>
        <w:rPr>
          <w:spacing w:val="29"/>
        </w:rPr>
        <w:t> </w:t>
      </w:r>
      <w:r>
        <w:rPr/>
        <w:t>продуктивність</w:t>
      </w:r>
      <w:r>
        <w:rPr>
          <w:spacing w:val="30"/>
        </w:rPr>
        <w:t> </w:t>
      </w:r>
      <w:r>
        <w:rPr/>
        <w:t>та</w:t>
      </w:r>
      <w:r>
        <w:rPr>
          <w:spacing w:val="28"/>
        </w:rPr>
        <w:t> </w:t>
      </w:r>
      <w:r>
        <w:rPr/>
        <w:t>якість</w:t>
      </w:r>
      <w:r>
        <w:rPr>
          <w:spacing w:val="30"/>
        </w:rPr>
        <w:t> </w:t>
      </w:r>
      <w:r>
        <w:rPr/>
        <w:t>педагогічної</w:t>
      </w:r>
      <w:r>
        <w:rPr>
          <w:spacing w:val="32"/>
        </w:rPr>
        <w:t> </w:t>
      </w:r>
      <w:r>
        <w:rPr/>
        <w:t>діяльності.</w:t>
      </w:r>
      <w:r>
        <w:rPr>
          <w:spacing w:val="30"/>
        </w:rPr>
        <w:t> </w:t>
      </w:r>
      <w:r>
        <w:rPr/>
        <w:t>Зокрема,</w:t>
      </w:r>
      <w:r>
        <w:rPr>
          <w:spacing w:val="31"/>
        </w:rPr>
        <w:t> </w:t>
      </w:r>
      <w:r>
        <w:rPr/>
        <w:t>ст.</w:t>
      </w:r>
      <w:r>
        <w:rPr>
          <w:spacing w:val="-3"/>
        </w:rPr>
        <w:t> </w:t>
      </w:r>
      <w:r>
        <w:rPr/>
        <w:t>41</w:t>
      </w:r>
    </w:p>
    <w:p>
      <w:pPr>
        <w:pStyle w:val="BodyText"/>
        <w:ind w:right="558" w:firstLine="0"/>
      </w:pPr>
      <w:r>
        <w:rPr/>
        <w:t>«Система забезпечення якості» визначає, що її складовими є внутрішня система</w:t>
      </w:r>
      <w:r>
        <w:rPr>
          <w:spacing w:val="-67"/>
        </w:rPr>
        <w:t> </w:t>
      </w:r>
      <w:r>
        <w:rPr/>
        <w:t>забезпечення</w:t>
      </w:r>
      <w:r>
        <w:rPr>
          <w:spacing w:val="-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та зовнішня система</w:t>
      </w:r>
      <w:r>
        <w:rPr>
          <w:spacing w:val="-4"/>
        </w:rPr>
        <w:t> </w:t>
      </w:r>
      <w:r>
        <w:rPr/>
        <w:t>забезпечення</w:t>
      </w:r>
      <w:r>
        <w:rPr>
          <w:spacing w:val="-3"/>
        </w:rPr>
        <w:t> </w:t>
      </w:r>
      <w:r>
        <w:rPr/>
        <w:t>якості</w:t>
      </w:r>
      <w:r>
        <w:rPr>
          <w:spacing w:val="-2"/>
        </w:rPr>
        <w:t> </w:t>
      </w:r>
      <w:r>
        <w:rPr/>
        <w:t>[8].</w:t>
      </w:r>
    </w:p>
    <w:p>
      <w:pPr>
        <w:pStyle w:val="BodyText"/>
        <w:spacing w:before="1"/>
        <w:ind w:right="555"/>
      </w:pPr>
      <w:r>
        <w:rPr/>
        <w:t>Внутрішня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функціонує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педагогічних</w:t>
      </w:r>
      <w:r>
        <w:rPr>
          <w:spacing w:val="41"/>
        </w:rPr>
        <w:t> </w:t>
      </w:r>
      <w:r>
        <w:rPr/>
        <w:t>працівників</w:t>
      </w:r>
      <w:r>
        <w:rPr>
          <w:spacing w:val="42"/>
        </w:rPr>
        <w:t> </w:t>
      </w:r>
      <w:r>
        <w:rPr/>
        <w:t>за</w:t>
      </w:r>
      <w:r>
        <w:rPr>
          <w:spacing w:val="42"/>
        </w:rPr>
        <w:t> </w:t>
      </w:r>
      <w:r>
        <w:rPr/>
        <w:t>певними</w:t>
      </w:r>
      <w:r>
        <w:rPr>
          <w:spacing w:val="41"/>
        </w:rPr>
        <w:t> </w:t>
      </w:r>
      <w:r>
        <w:rPr/>
        <w:t>оприлюдненими</w:t>
      </w:r>
      <w:r>
        <w:rPr>
          <w:spacing w:val="41"/>
        </w:rPr>
        <w:t> </w:t>
      </w:r>
      <w:r>
        <w:rPr/>
        <w:t>критеріями,</w:t>
      </w:r>
      <w:r>
        <w:rPr>
          <w:spacing w:val="43"/>
        </w:rPr>
        <w:t> </w:t>
      </w:r>
      <w:r>
        <w:rPr/>
        <w:t>правилами</w:t>
      </w:r>
      <w:r>
        <w:rPr>
          <w:spacing w:val="-67"/>
        </w:rPr>
        <w:t> </w:t>
      </w:r>
      <w:r>
        <w:rPr/>
        <w:t>та процедурами. Мова йде про оцінювання педагогічної діяльності, а атестація</w:t>
      </w:r>
      <w:r>
        <w:rPr>
          <w:spacing w:val="1"/>
        </w:rPr>
        <w:t> </w:t>
      </w:r>
      <w:r>
        <w:rPr/>
        <w:t>та</w:t>
      </w:r>
      <w:r>
        <w:rPr>
          <w:spacing w:val="64"/>
        </w:rPr>
        <w:t> </w:t>
      </w:r>
      <w:r>
        <w:rPr/>
        <w:t>сертифікація</w:t>
      </w:r>
      <w:r>
        <w:rPr>
          <w:spacing w:val="62"/>
        </w:rPr>
        <w:t> </w:t>
      </w:r>
      <w:r>
        <w:rPr/>
        <w:t>педагогів,</w:t>
      </w:r>
      <w:r>
        <w:rPr>
          <w:spacing w:val="63"/>
        </w:rPr>
        <w:t> </w:t>
      </w:r>
      <w:r>
        <w:rPr/>
        <w:t>відповідно</w:t>
      </w:r>
      <w:r>
        <w:rPr>
          <w:spacing w:val="62"/>
        </w:rPr>
        <w:t> </w:t>
      </w:r>
      <w:r>
        <w:rPr/>
        <w:t>до</w:t>
      </w:r>
      <w:r>
        <w:rPr>
          <w:spacing w:val="63"/>
        </w:rPr>
        <w:t> </w:t>
      </w:r>
      <w:r>
        <w:rPr/>
        <w:t>Закону,</w:t>
      </w:r>
      <w:r>
        <w:rPr>
          <w:spacing w:val="63"/>
        </w:rPr>
        <w:t> </w:t>
      </w:r>
      <w:r>
        <w:rPr/>
        <w:t>повинна</w:t>
      </w:r>
      <w:r>
        <w:rPr>
          <w:spacing w:val="64"/>
        </w:rPr>
        <w:t> </w:t>
      </w:r>
      <w:r>
        <w:rPr/>
        <w:t>здійснюватися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інституціями</w:t>
      </w:r>
      <w:r>
        <w:rPr>
          <w:spacing w:val="-5"/>
        </w:rPr>
        <w:t> </w:t>
      </w:r>
      <w:r>
        <w:rPr/>
        <w:t>системи</w:t>
      </w:r>
      <w:r>
        <w:rPr>
          <w:spacing w:val="-5"/>
        </w:rPr>
        <w:t> </w:t>
      </w:r>
      <w:r>
        <w:rPr/>
        <w:t>зовнішнього</w:t>
      </w:r>
      <w:r>
        <w:rPr>
          <w:spacing w:val="-3"/>
        </w:rPr>
        <w:t> </w:t>
      </w:r>
      <w:r>
        <w:rPr/>
        <w:t>забезпечення</w:t>
      </w:r>
      <w:r>
        <w:rPr>
          <w:spacing w:val="-5"/>
        </w:rPr>
        <w:t> </w:t>
      </w:r>
      <w:r>
        <w:rPr/>
        <w:t>якості</w:t>
      </w:r>
      <w:r>
        <w:rPr>
          <w:spacing w:val="-4"/>
        </w:rPr>
        <w:t> </w:t>
      </w:r>
      <w:r>
        <w:rPr/>
        <w:t>освіти.</w:t>
      </w:r>
    </w:p>
    <w:p>
      <w:pPr>
        <w:pStyle w:val="BodyText"/>
        <w:spacing w:before="2"/>
        <w:ind w:right="557"/>
      </w:pPr>
      <w:r>
        <w:rPr/>
        <w:t>Атестація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сертифікація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зовнішніми</w:t>
      </w:r>
      <w:r>
        <w:rPr>
          <w:spacing w:val="1"/>
        </w:rPr>
        <w:t> </w:t>
      </w:r>
      <w:r>
        <w:rPr/>
        <w:t>мотиваційними</w:t>
      </w:r>
      <w:r>
        <w:rPr>
          <w:spacing w:val="1"/>
        </w:rPr>
        <w:t> </w:t>
      </w:r>
      <w:r>
        <w:rPr/>
        <w:t>чинниками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періодичний</w:t>
      </w:r>
      <w:r>
        <w:rPr>
          <w:spacing w:val="1"/>
        </w:rPr>
        <w:t> </w:t>
      </w:r>
      <w:r>
        <w:rPr/>
        <w:t>огляд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придатності,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займаній</w:t>
      </w:r>
      <w:r>
        <w:rPr>
          <w:spacing w:val="1"/>
        </w:rPr>
        <w:t> </w:t>
      </w:r>
      <w:r>
        <w:rPr/>
        <w:t>посаді,</w:t>
      </w:r>
      <w:r>
        <w:rPr>
          <w:spacing w:val="1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кваліфікаційного</w:t>
      </w:r>
      <w:r>
        <w:rPr>
          <w:spacing w:val="1"/>
        </w:rPr>
        <w:t> </w:t>
      </w:r>
      <w:r>
        <w:rPr/>
        <w:t>статусу</w:t>
      </w:r>
      <w:r>
        <w:rPr>
          <w:spacing w:val="-4"/>
        </w:rPr>
        <w:t> </w:t>
      </w:r>
      <w:r>
        <w:rPr/>
        <w:t>педагога.</w:t>
      </w:r>
    </w:p>
    <w:p>
      <w:pPr>
        <w:pStyle w:val="BodyText"/>
        <w:ind w:right="554"/>
      </w:pPr>
      <w:r>
        <w:rPr/>
        <w:t>Поняття</w:t>
      </w:r>
      <w:r>
        <w:rPr>
          <w:spacing w:val="1"/>
        </w:rPr>
        <w:t> </w:t>
      </w:r>
      <w:r>
        <w:rPr/>
        <w:t>«атестація»,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лат.</w:t>
      </w:r>
      <w:r>
        <w:rPr>
          <w:spacing w:val="1"/>
        </w:rPr>
        <w:t> </w:t>
      </w:r>
      <w:r>
        <w:rPr/>
        <w:t>attestation</w:t>
      </w:r>
      <w:r>
        <w:rPr>
          <w:spacing w:val="1"/>
        </w:rPr>
        <w:t> </w:t>
      </w:r>
      <w:r>
        <w:rPr/>
        <w:t>(посвідчення</w:t>
      </w:r>
      <w:r>
        <w:rPr>
          <w:spacing w:val="1"/>
        </w:rPr>
        <w:t> </w:t>
      </w:r>
      <w:r>
        <w:rPr/>
        <w:t>підтвердження), словник іншомовних слів трактує як «визначення кваліфікації</w:t>
      </w:r>
      <w:r>
        <w:rPr>
          <w:spacing w:val="1"/>
        </w:rPr>
        <w:t> </w:t>
      </w:r>
      <w:r>
        <w:rPr/>
        <w:t>працівника,</w:t>
      </w:r>
      <w:r>
        <w:rPr>
          <w:spacing w:val="-1"/>
        </w:rPr>
        <w:t> </w:t>
      </w:r>
      <w:r>
        <w:rPr/>
        <w:t>відзив</w:t>
      </w:r>
      <w:r>
        <w:rPr>
          <w:spacing w:val="-4"/>
        </w:rPr>
        <w:t> </w:t>
      </w:r>
      <w:r>
        <w:rPr/>
        <w:t>про</w:t>
      </w:r>
      <w:r>
        <w:rPr>
          <w:spacing w:val="-4"/>
        </w:rPr>
        <w:t> </w:t>
      </w:r>
      <w:r>
        <w:rPr/>
        <w:t>його здібності,</w:t>
      </w:r>
      <w:r>
        <w:rPr>
          <w:spacing w:val="-2"/>
        </w:rPr>
        <w:t> </w:t>
      </w:r>
      <w:r>
        <w:rPr/>
        <w:t>ділові</w:t>
      </w:r>
      <w:r>
        <w:rPr>
          <w:spacing w:val="-1"/>
        </w:rPr>
        <w:t> </w:t>
      </w:r>
      <w:r>
        <w:rPr/>
        <w:t>та інші якості»</w:t>
      </w:r>
      <w:r>
        <w:rPr>
          <w:spacing w:val="-2"/>
        </w:rPr>
        <w:t> </w:t>
      </w:r>
      <w:r>
        <w:rPr/>
        <w:t>[10,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76].</w:t>
      </w:r>
    </w:p>
    <w:p>
      <w:pPr>
        <w:pStyle w:val="BodyText"/>
        <w:ind w:right="546"/>
      </w:pPr>
      <w:r>
        <w:rPr/>
        <w:t>У «Термінологічному словнику з основ підготовки наукових та науково-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освіти»</w:t>
      </w:r>
      <w:r>
        <w:rPr>
          <w:spacing w:val="71"/>
        </w:rPr>
        <w:t> </w:t>
      </w:r>
      <w:r>
        <w:rPr/>
        <w:t>атестація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працівником</w:t>
      </w:r>
      <w:r>
        <w:rPr>
          <w:spacing w:val="1"/>
        </w:rPr>
        <w:t> </w:t>
      </w:r>
      <w:r>
        <w:rPr/>
        <w:t>посадових</w:t>
      </w:r>
      <w:r>
        <w:rPr>
          <w:spacing w:val="1"/>
        </w:rPr>
        <w:t> </w:t>
      </w:r>
      <w:r>
        <w:rPr/>
        <w:t>обов’язків,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працівника,</w:t>
      </w:r>
      <w:r>
        <w:rPr>
          <w:spacing w:val="1"/>
        </w:rPr>
        <w:t> </w:t>
      </w:r>
      <w:r>
        <w:rPr/>
        <w:t>відгук</w:t>
      </w:r>
      <w:r>
        <w:rPr>
          <w:spacing w:val="1"/>
        </w:rPr>
        <w:t> </w:t>
      </w:r>
      <w:r>
        <w:rPr/>
        <w:t>про</w:t>
      </w:r>
      <w:r>
        <w:rPr>
          <w:spacing w:val="70"/>
        </w:rPr>
        <w:t> </w:t>
      </w:r>
      <w:r>
        <w:rPr/>
        <w:t>його</w:t>
      </w:r>
      <w:r>
        <w:rPr>
          <w:spacing w:val="70"/>
        </w:rPr>
        <w:t> </w:t>
      </w:r>
      <w:r>
        <w:rPr/>
        <w:t>здібності,</w:t>
      </w:r>
      <w:r>
        <w:rPr>
          <w:spacing w:val="1"/>
        </w:rPr>
        <w:t> </w:t>
      </w:r>
      <w:r>
        <w:rPr/>
        <w:t>ділові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якості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spacing w:before="1"/>
        <w:ind w:right="549"/>
      </w:pPr>
      <w:r>
        <w:rPr/>
        <w:t>Енциклопедія освіти атестацію педагогічних кадрів трактує як державне</w:t>
      </w:r>
      <w:r>
        <w:rPr>
          <w:spacing w:val="1"/>
        </w:rPr>
        <w:t> </w:t>
      </w:r>
      <w:r>
        <w:rPr/>
        <w:t>визначення кваліфікації спеціаліста, рівня його професійних знань, практичного</w:t>
      </w:r>
      <w:r>
        <w:rPr>
          <w:spacing w:val="-67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службових</w:t>
      </w:r>
      <w:r>
        <w:rPr>
          <w:spacing w:val="1"/>
        </w:rPr>
        <w:t> </w:t>
      </w:r>
      <w:r>
        <w:rPr/>
        <w:t>обов’язків,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відповідності займаній посаді,</w:t>
      </w:r>
      <w:r>
        <w:rPr>
          <w:spacing w:val="-5"/>
        </w:rPr>
        <w:t> </w:t>
      </w:r>
      <w:r>
        <w:rPr/>
        <w:t>рівню</w:t>
      </w:r>
      <w:r>
        <w:rPr>
          <w:spacing w:val="-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right="551"/>
      </w:pPr>
      <w:r>
        <w:rPr/>
        <w:t>У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Закону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освіту»</w:t>
      </w:r>
      <w:r>
        <w:rPr>
          <w:spacing w:val="1"/>
        </w:rPr>
        <w:t> </w:t>
      </w:r>
      <w:r>
        <w:rPr/>
        <w:t>(Атестація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працівників) визначено, що «це система заходів, спрямованих на всебічне та</w:t>
      </w:r>
      <w:r>
        <w:rPr>
          <w:spacing w:val="1"/>
        </w:rPr>
        <w:t> </w:t>
      </w:r>
      <w:r>
        <w:rPr/>
        <w:t>комплексне</w:t>
      </w:r>
      <w:r>
        <w:rPr>
          <w:spacing w:val="-4"/>
        </w:rPr>
        <w:t> </w:t>
      </w:r>
      <w:r>
        <w:rPr/>
        <w:t>оцінювання</w:t>
      </w:r>
      <w:r>
        <w:rPr>
          <w:spacing w:val="-7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працівників»</w:t>
      </w:r>
      <w:r>
        <w:rPr>
          <w:spacing w:val="-6"/>
        </w:rPr>
        <w:t> </w:t>
      </w:r>
      <w:r>
        <w:rPr/>
        <w:t>[8].</w:t>
      </w:r>
    </w:p>
    <w:p>
      <w:pPr>
        <w:pStyle w:val="BodyText"/>
        <w:ind w:right="548"/>
      </w:pPr>
      <w:r>
        <w:rPr/>
        <w:t>Оцінювання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передбачено</w:t>
      </w:r>
      <w:r>
        <w:rPr>
          <w:spacing w:val="1"/>
        </w:rPr>
        <w:t> </w:t>
      </w:r>
      <w:r>
        <w:rPr/>
        <w:t>Типовим положенням про атестацію педагогічних працівників України [12].</w:t>
      </w:r>
      <w:r>
        <w:rPr>
          <w:spacing w:val="1"/>
        </w:rPr>
        <w:t> </w:t>
      </w:r>
      <w:r>
        <w:rPr/>
        <w:t>Атестація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всебічне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займаній</w:t>
      </w:r>
      <w:r>
        <w:rPr>
          <w:spacing w:val="1"/>
        </w:rPr>
        <w:t> </w:t>
      </w:r>
      <w:r>
        <w:rPr/>
        <w:t>посаді,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кваліфікації,</w:t>
      </w:r>
      <w:r>
        <w:rPr>
          <w:spacing w:val="1"/>
        </w:rPr>
        <w:t> </w:t>
      </w:r>
      <w:r>
        <w:rPr/>
        <w:t>присвоюється</w:t>
      </w:r>
      <w:r>
        <w:rPr>
          <w:spacing w:val="1"/>
        </w:rPr>
        <w:t> </w:t>
      </w:r>
      <w:r>
        <w:rPr/>
        <w:t>кваліфікаційна</w:t>
      </w:r>
      <w:r>
        <w:rPr>
          <w:spacing w:val="1"/>
        </w:rPr>
        <w:t> </w:t>
      </w:r>
      <w:r>
        <w:rPr/>
        <w:t>категорія,</w:t>
      </w:r>
      <w:r>
        <w:rPr>
          <w:spacing w:val="1"/>
        </w:rPr>
        <w:t> </w:t>
      </w:r>
      <w:r>
        <w:rPr/>
        <w:t>педагогічне</w:t>
      </w:r>
      <w:r>
        <w:rPr>
          <w:spacing w:val="1"/>
        </w:rPr>
        <w:t> </w:t>
      </w:r>
      <w:r>
        <w:rPr/>
        <w:t>звання.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атестації</w:t>
      </w:r>
      <w:r>
        <w:rPr>
          <w:spacing w:val="-67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цілеспрямованого</w:t>
      </w:r>
      <w:r>
        <w:rPr>
          <w:spacing w:val="1"/>
        </w:rPr>
        <w:t> </w:t>
      </w:r>
      <w:r>
        <w:rPr/>
        <w:t>безперервного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-67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майстерності, розвитку творчої ініціативи, підвищення престижу й авторитету,</w:t>
      </w:r>
      <w:r>
        <w:rPr>
          <w:spacing w:val="1"/>
        </w:rPr>
        <w:t> </w:t>
      </w:r>
      <w:r>
        <w:rPr/>
        <w:t>забезпечення</w:t>
      </w:r>
      <w:r>
        <w:rPr>
          <w:spacing w:val="-1"/>
        </w:rPr>
        <w:t> </w:t>
      </w:r>
      <w:r>
        <w:rPr/>
        <w:t>ефективності навчально-виховного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ind w:right="554"/>
      </w:pPr>
      <w:r>
        <w:rPr/>
        <w:t>Діюче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атестацію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вступає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протиріччя з Законом України «Про освіту», оскільки атестація педагогічних</w:t>
      </w:r>
      <w:r>
        <w:rPr>
          <w:spacing w:val="1"/>
        </w:rPr>
        <w:t> </w:t>
      </w:r>
      <w:r>
        <w:rPr/>
        <w:t>працівників переходить з повноважень закладу освіти до повноважень іншої</w:t>
      </w:r>
      <w:r>
        <w:rPr>
          <w:spacing w:val="1"/>
        </w:rPr>
        <w:t> </w:t>
      </w:r>
      <w:r>
        <w:rPr/>
        <w:t>інституції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атестацією</w:t>
      </w:r>
      <w:r>
        <w:rPr>
          <w:spacing w:val="-7"/>
        </w:rPr>
        <w:t> </w:t>
      </w:r>
      <w:r>
        <w:rPr/>
        <w:t>передбачається</w:t>
      </w:r>
      <w:r>
        <w:rPr>
          <w:spacing w:val="-4"/>
        </w:rPr>
        <w:t> </w:t>
      </w:r>
      <w:r>
        <w:rPr/>
        <w:t>добровільна</w:t>
      </w:r>
      <w:r>
        <w:rPr>
          <w:spacing w:val="-7"/>
        </w:rPr>
        <w:t> </w:t>
      </w:r>
      <w:r>
        <w:rPr/>
        <w:t>сертифікація</w:t>
      </w:r>
      <w:r>
        <w:rPr>
          <w:spacing w:val="-7"/>
        </w:rPr>
        <w:t> </w:t>
      </w:r>
      <w:r>
        <w:rPr/>
        <w:t>педагогічних</w:t>
      </w:r>
      <w:r>
        <w:rPr>
          <w:spacing w:val="-8"/>
        </w:rPr>
        <w:t> </w:t>
      </w:r>
      <w:r>
        <w:rPr/>
        <w:t>працівників.</w:t>
      </w:r>
    </w:p>
    <w:p>
      <w:pPr>
        <w:pStyle w:val="BodyText"/>
        <w:ind w:right="553"/>
      </w:pPr>
      <w:r>
        <w:rPr/>
        <w:t>Однією</w:t>
      </w:r>
      <w:r>
        <w:rPr>
          <w:spacing w:val="41"/>
        </w:rPr>
        <w:t> </w:t>
      </w:r>
      <w:r>
        <w:rPr/>
        <w:t>з</w:t>
      </w:r>
      <w:r>
        <w:rPr>
          <w:spacing w:val="42"/>
        </w:rPr>
        <w:t> </w:t>
      </w:r>
      <w:r>
        <w:rPr/>
        <w:t>сучасних</w:t>
      </w:r>
      <w:r>
        <w:rPr>
          <w:spacing w:val="43"/>
        </w:rPr>
        <w:t> </w:t>
      </w:r>
      <w:r>
        <w:rPr/>
        <w:t>форм</w:t>
      </w:r>
      <w:r>
        <w:rPr>
          <w:spacing w:val="41"/>
        </w:rPr>
        <w:t> </w:t>
      </w:r>
      <w:r>
        <w:rPr/>
        <w:t>об’єктивного</w:t>
      </w:r>
      <w:r>
        <w:rPr>
          <w:spacing w:val="43"/>
        </w:rPr>
        <w:t> </w:t>
      </w:r>
      <w:r>
        <w:rPr/>
        <w:t>оцінювання</w:t>
      </w:r>
      <w:r>
        <w:rPr>
          <w:spacing w:val="45"/>
        </w:rPr>
        <w:t> </w:t>
      </w:r>
      <w:r>
        <w:rPr/>
        <w:t>персоналу</w:t>
      </w:r>
      <w:r>
        <w:rPr>
          <w:spacing w:val="38"/>
        </w:rPr>
        <w:t> </w:t>
      </w:r>
      <w:r>
        <w:rPr/>
        <w:t>відповідно</w:t>
      </w:r>
      <w:r>
        <w:rPr>
          <w:spacing w:val="-67"/>
        </w:rPr>
        <w:t> </w:t>
      </w:r>
      <w:r>
        <w:rPr/>
        <w:t>до європейських стандартів</w:t>
      </w:r>
      <w:r>
        <w:rPr>
          <w:spacing w:val="-2"/>
        </w:rPr>
        <w:t> </w:t>
      </w:r>
      <w:r>
        <w:rPr/>
        <w:t>вважається</w:t>
      </w:r>
      <w:r>
        <w:rPr>
          <w:spacing w:val="-4"/>
        </w:rPr>
        <w:t> </w:t>
      </w:r>
      <w:r>
        <w:rPr/>
        <w:t>сертифікація [6,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340].</w:t>
      </w:r>
    </w:p>
    <w:p>
      <w:pPr>
        <w:pStyle w:val="BodyText"/>
        <w:tabs>
          <w:tab w:pos="2072" w:val="left" w:leader="none"/>
          <w:tab w:pos="4159" w:val="left" w:leader="none"/>
          <w:tab w:pos="4572" w:val="left" w:leader="none"/>
          <w:tab w:pos="5116" w:val="left" w:leader="none"/>
          <w:tab w:pos="7164" w:val="left" w:leader="none"/>
          <w:tab w:pos="9044" w:val="left" w:leader="none"/>
        </w:tabs>
        <w:ind w:right="553"/>
        <w:jc w:val="right"/>
      </w:pPr>
      <w:r>
        <w:rPr/>
        <w:t>Термін</w:t>
        <w:tab/>
        <w:t>«сертифікація»</w:t>
        <w:tab/>
        <w:t>–</w:t>
        <w:tab/>
        <w:t>це</w:t>
        <w:tab/>
        <w:t>підтвердження</w:t>
        <w:tab/>
        <w:t>відповідності</w:t>
        <w:tab/>
      </w:r>
      <w:r>
        <w:rPr>
          <w:spacing w:val="-1"/>
        </w:rPr>
        <w:t>третьою</w:t>
      </w:r>
      <w:r>
        <w:rPr>
          <w:spacing w:val="-67"/>
        </w:rPr>
        <w:t> </w:t>
      </w:r>
      <w:r>
        <w:rPr/>
        <w:t>стороною, яке стосується продукції, процесів, послуг, систем або персоналу [9].</w:t>
      </w:r>
      <w:r>
        <w:rPr>
          <w:spacing w:val="-67"/>
        </w:rPr>
        <w:t> </w:t>
      </w:r>
      <w:r>
        <w:rPr/>
        <w:t>У</w:t>
      </w:r>
      <w:r>
        <w:rPr>
          <w:spacing w:val="26"/>
        </w:rPr>
        <w:t> </w:t>
      </w:r>
      <w:r>
        <w:rPr/>
        <w:t>«Юридичному</w:t>
      </w:r>
      <w:r>
        <w:rPr>
          <w:spacing w:val="23"/>
        </w:rPr>
        <w:t> </w:t>
      </w:r>
      <w:r>
        <w:rPr/>
        <w:t>словнику»</w:t>
      </w:r>
      <w:r>
        <w:rPr>
          <w:spacing w:val="25"/>
        </w:rPr>
        <w:t> </w:t>
      </w:r>
      <w:r>
        <w:rPr/>
        <w:t>тлумачиться</w:t>
      </w:r>
      <w:r>
        <w:rPr>
          <w:spacing w:val="26"/>
        </w:rPr>
        <w:t> </w:t>
      </w:r>
      <w:r>
        <w:rPr/>
        <w:t>дане</w:t>
      </w:r>
      <w:r>
        <w:rPr>
          <w:spacing w:val="24"/>
        </w:rPr>
        <w:t> </w:t>
      </w:r>
      <w:r>
        <w:rPr/>
        <w:t>поняття</w:t>
      </w:r>
      <w:r>
        <w:rPr>
          <w:spacing w:val="27"/>
        </w:rPr>
        <w:t> </w:t>
      </w:r>
      <w:r>
        <w:rPr/>
        <w:t>так:</w:t>
      </w:r>
      <w:r>
        <w:rPr>
          <w:spacing w:val="25"/>
        </w:rPr>
        <w:t> </w:t>
      </w:r>
      <w:r>
        <w:rPr/>
        <w:t>«Сертифікація</w:t>
      </w:r>
    </w:p>
    <w:p>
      <w:pPr>
        <w:pStyle w:val="BodyText"/>
        <w:spacing w:before="1"/>
        <w:ind w:right="551" w:firstLine="0"/>
      </w:pPr>
      <w:r>
        <w:rPr/>
        <w:t>– це процедура, за допомогою якої визнаний в установленому порядку орган</w:t>
      </w:r>
      <w:r>
        <w:rPr>
          <w:spacing w:val="1"/>
        </w:rPr>
        <w:t> </w:t>
      </w:r>
      <w:r>
        <w:rPr/>
        <w:t>документально</w:t>
      </w:r>
      <w:r>
        <w:rPr>
          <w:spacing w:val="1"/>
        </w:rPr>
        <w:t> </w:t>
      </w:r>
      <w:r>
        <w:rPr/>
        <w:t>засвідчує</w:t>
      </w:r>
      <w:r>
        <w:rPr>
          <w:spacing w:val="1"/>
        </w:rPr>
        <w:t> </w:t>
      </w:r>
      <w:r>
        <w:rPr/>
        <w:t>відповідність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якості,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управління якістю, систем екологічного управління, персоналу встановленим</w:t>
      </w:r>
      <w:r>
        <w:rPr>
          <w:spacing w:val="1"/>
        </w:rPr>
        <w:t> </w:t>
      </w:r>
      <w:r>
        <w:rPr/>
        <w:t>законодавством</w:t>
      </w:r>
      <w:r>
        <w:rPr>
          <w:spacing w:val="-1"/>
        </w:rPr>
        <w:t> </w:t>
      </w:r>
      <w:r>
        <w:rPr/>
        <w:t>вимогам»</w:t>
      </w:r>
      <w:r>
        <w:rPr>
          <w:spacing w:val="-1"/>
        </w:rPr>
        <w:t> </w:t>
      </w:r>
      <w:r>
        <w:rPr/>
        <w:t>[13].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tabs>
          <w:tab w:pos="2755" w:val="left" w:leader="none"/>
          <w:tab w:pos="4827" w:val="left" w:leader="none"/>
          <w:tab w:pos="6588" w:val="left" w:leader="none"/>
          <w:tab w:pos="8422" w:val="left" w:leader="none"/>
        </w:tabs>
        <w:spacing w:before="65"/>
        <w:ind w:right="558"/>
        <w:jc w:val="right"/>
      </w:pPr>
      <w:r>
        <w:rPr/>
        <w:t>Я.</w:t>
      </w:r>
      <w:r>
        <w:rPr>
          <w:spacing w:val="-3"/>
        </w:rPr>
        <w:t> </w:t>
      </w:r>
      <w:r>
        <w:rPr/>
        <w:t>Захарченко</w:t>
      </w:r>
      <w:r>
        <w:rPr>
          <w:spacing w:val="39"/>
        </w:rPr>
        <w:t> </w:t>
      </w:r>
      <w:r>
        <w:rPr/>
        <w:t>розглядає</w:t>
      </w:r>
      <w:r>
        <w:rPr>
          <w:spacing w:val="40"/>
        </w:rPr>
        <w:t> </w:t>
      </w:r>
      <w:r>
        <w:rPr/>
        <w:t>сертифікацію</w:t>
      </w:r>
      <w:r>
        <w:rPr>
          <w:spacing w:val="38"/>
        </w:rPr>
        <w:t> </w:t>
      </w:r>
      <w:r>
        <w:rPr/>
        <w:t>персоналу</w:t>
      </w:r>
      <w:r>
        <w:rPr>
          <w:spacing w:val="36"/>
        </w:rPr>
        <w:t> </w:t>
      </w:r>
      <w:r>
        <w:rPr/>
        <w:t>як</w:t>
      </w:r>
      <w:r>
        <w:rPr>
          <w:spacing w:val="42"/>
        </w:rPr>
        <w:t> </w:t>
      </w:r>
      <w:r>
        <w:rPr/>
        <w:t>процедуру</w:t>
      </w:r>
      <w:r>
        <w:rPr>
          <w:spacing w:val="39"/>
        </w:rPr>
        <w:t> </w:t>
      </w:r>
      <w:r>
        <w:rPr/>
        <w:t>оцінки</w:t>
      </w:r>
      <w:r>
        <w:rPr>
          <w:spacing w:val="4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документального</w:t>
        <w:tab/>
        <w:t>підтвердження</w:t>
        <w:tab/>
        <w:t>незалежною</w:t>
        <w:tab/>
        <w:t>організацією</w:t>
        <w:tab/>
      </w:r>
      <w:r>
        <w:rPr>
          <w:spacing w:val="-1"/>
        </w:rPr>
        <w:t>відповідності</w:t>
      </w:r>
      <w:r>
        <w:rPr>
          <w:spacing w:val="-67"/>
        </w:rPr>
        <w:t> </w:t>
      </w:r>
      <w:r>
        <w:rPr/>
        <w:t>професійної компетенції працівників до вимог професійних стандартів [2, с.53].</w:t>
      </w:r>
      <w:r>
        <w:rPr>
          <w:spacing w:val="-67"/>
        </w:rPr>
        <w:t> </w:t>
      </w:r>
      <w:r>
        <w:rPr/>
        <w:t>Статтею</w:t>
      </w:r>
      <w:r>
        <w:rPr>
          <w:spacing w:val="41"/>
        </w:rPr>
        <w:t> </w:t>
      </w:r>
      <w:r>
        <w:rPr/>
        <w:t>51</w:t>
      </w:r>
      <w:r>
        <w:rPr>
          <w:spacing w:val="43"/>
        </w:rPr>
        <w:t> </w:t>
      </w:r>
      <w:r>
        <w:rPr/>
        <w:t>«Сертифікація</w:t>
      </w:r>
      <w:r>
        <w:rPr>
          <w:spacing w:val="43"/>
        </w:rPr>
        <w:t> </w:t>
      </w:r>
      <w:r>
        <w:rPr/>
        <w:t>педагогічних</w:t>
      </w:r>
      <w:r>
        <w:rPr>
          <w:spacing w:val="41"/>
        </w:rPr>
        <w:t> </w:t>
      </w:r>
      <w:r>
        <w:rPr/>
        <w:t>працівників»</w:t>
      </w:r>
      <w:r>
        <w:rPr>
          <w:spacing w:val="38"/>
        </w:rPr>
        <w:t> </w:t>
      </w:r>
      <w:r>
        <w:rPr/>
        <w:t>Закону</w:t>
      </w:r>
      <w:r>
        <w:rPr>
          <w:spacing w:val="38"/>
        </w:rPr>
        <w:t> </w:t>
      </w:r>
      <w:r>
        <w:rPr/>
        <w:t>України</w:t>
      </w:r>
    </w:p>
    <w:p>
      <w:pPr>
        <w:pStyle w:val="BodyText"/>
        <w:spacing w:before="1"/>
        <w:ind w:right="551" w:firstLine="0"/>
      </w:pPr>
      <w:r>
        <w:rPr/>
        <w:t>«Про</w:t>
      </w:r>
      <w:r>
        <w:rPr>
          <w:spacing w:val="1"/>
        </w:rPr>
        <w:t> </w:t>
      </w:r>
      <w:r>
        <w:rPr/>
        <w:t>освіту»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сертифікація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зовнішнє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педагогіки та психології, практичних вмінь застосування сучасних методів і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навчання),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тестування,</w:t>
      </w:r>
      <w:r>
        <w:rPr>
          <w:spacing w:val="-67"/>
        </w:rPr>
        <w:t> </w:t>
      </w:r>
      <w:r>
        <w:rPr/>
        <w:t>самооцінювання та вивчення практичного досвіду роботи, що відбувається на</w:t>
      </w:r>
      <w:r>
        <w:rPr>
          <w:spacing w:val="1"/>
        </w:rPr>
        <w:t> </w:t>
      </w:r>
      <w:r>
        <w:rPr/>
        <w:t>добровільних засадах виключно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ініціативою</w:t>
      </w:r>
      <w:r>
        <w:rPr>
          <w:spacing w:val="-2"/>
        </w:rPr>
        <w:t> </w:t>
      </w:r>
      <w:r>
        <w:rPr/>
        <w:t>самого педагога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554"/>
      </w:pPr>
      <w:r>
        <w:rPr/>
        <w:t>Сертифікація – це важливий етап у кар’єрі педагогічного працівника, 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зовнішнє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самооцінювання,</w:t>
      </w:r>
      <w:r>
        <w:rPr>
          <w:spacing w:val="1"/>
        </w:rPr>
        <w:t> </w:t>
      </w:r>
      <w:r>
        <w:rPr/>
        <w:t>осмислення</w:t>
      </w:r>
      <w:r>
        <w:rPr>
          <w:spacing w:val="1"/>
        </w:rPr>
        <w:t> </w:t>
      </w:r>
      <w:r>
        <w:rPr/>
        <w:t>досягнутого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подальшого</w:t>
      </w:r>
      <w:r>
        <w:rPr>
          <w:spacing w:val="-3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вдосконалення.</w:t>
      </w:r>
    </w:p>
    <w:p>
      <w:pPr>
        <w:pStyle w:val="BodyText"/>
        <w:spacing w:before="2"/>
        <w:ind w:right="549"/>
      </w:pPr>
      <w:r>
        <w:rPr/>
        <w:t>У</w:t>
      </w:r>
      <w:r>
        <w:rPr>
          <w:spacing w:val="1"/>
        </w:rPr>
        <w:t> </w:t>
      </w:r>
      <w:r>
        <w:rPr/>
        <w:t>2019-2021</w:t>
      </w:r>
      <w:r>
        <w:rPr>
          <w:spacing w:val="1"/>
        </w:rPr>
        <w:t> </w:t>
      </w:r>
      <w:r>
        <w:rPr/>
        <w:t>роках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сертифікацію</w:t>
      </w:r>
      <w:r>
        <w:rPr>
          <w:spacing w:val="-67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затвердженого</w:t>
      </w:r>
      <w:r>
        <w:rPr>
          <w:spacing w:val="1"/>
        </w:rPr>
        <w:t> </w:t>
      </w:r>
      <w:r>
        <w:rPr/>
        <w:t>постановою</w:t>
      </w:r>
      <w:r>
        <w:rPr>
          <w:spacing w:val="1"/>
        </w:rPr>
        <w:t> </w:t>
      </w:r>
      <w:r>
        <w:rPr/>
        <w:t>Кабінету</w:t>
      </w:r>
      <w:r>
        <w:rPr>
          <w:spacing w:val="1"/>
        </w:rPr>
        <w:t> </w:t>
      </w:r>
      <w:r>
        <w:rPr/>
        <w:t>Міністрів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грудня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1190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пілотний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сертифікації 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549"/>
      </w:pPr>
      <w:r>
        <w:rPr/>
        <w:t>Незалежне тестування учасників сертифікації організовується Українським</w:t>
      </w:r>
      <w:r>
        <w:rPr>
          <w:spacing w:val="-67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регіональними</w:t>
      </w:r>
      <w:r>
        <w:rPr>
          <w:spacing w:val="71"/>
        </w:rPr>
        <w:t> </w:t>
      </w:r>
      <w:r>
        <w:rPr/>
        <w:t>центрами.</w:t>
      </w:r>
      <w:r>
        <w:rPr>
          <w:spacing w:val="-67"/>
        </w:rPr>
        <w:t> </w:t>
      </w:r>
      <w:r>
        <w:rPr/>
        <w:t>Самооцінювання, вивчення практичного досвіду роботи учасників сертифікації</w:t>
      </w:r>
      <w:r>
        <w:rPr>
          <w:spacing w:val="1"/>
        </w:rPr>
        <w:t> </w:t>
      </w:r>
      <w:r>
        <w:rPr/>
        <w:t>організовується</w:t>
      </w:r>
      <w:r>
        <w:rPr>
          <w:spacing w:val="1"/>
        </w:rPr>
        <w:t> </w:t>
      </w:r>
      <w:r>
        <w:rPr/>
        <w:t>Державною</w:t>
      </w:r>
      <w:r>
        <w:rPr>
          <w:spacing w:val="1"/>
        </w:rPr>
        <w:t> </w:t>
      </w:r>
      <w:r>
        <w:rPr/>
        <w:t>службою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та/або</w:t>
      </w:r>
      <w:r>
        <w:rPr>
          <w:spacing w:val="1"/>
        </w:rPr>
        <w:t> </w:t>
      </w:r>
      <w:r>
        <w:rPr/>
        <w:t>установою,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належить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сфери її</w:t>
      </w:r>
      <w:r>
        <w:rPr>
          <w:spacing w:val="1"/>
        </w:rPr>
        <w:t> </w:t>
      </w:r>
      <w:r>
        <w:rPr/>
        <w:t>управління.</w:t>
      </w:r>
    </w:p>
    <w:p>
      <w:pPr>
        <w:pStyle w:val="BodyText"/>
        <w:ind w:right="548"/>
      </w:pPr>
      <w:r>
        <w:rPr/>
        <w:t>Робочою групою Державної служби якості освіти України розроблена та</w:t>
      </w:r>
      <w:r>
        <w:rPr>
          <w:spacing w:val="1"/>
        </w:rPr>
        <w:t> </w:t>
      </w:r>
      <w:r>
        <w:rPr/>
        <w:t>затверджена Методика експертного оцінювання професійних компетентностей</w:t>
      </w:r>
      <w:r>
        <w:rPr>
          <w:spacing w:val="1"/>
        </w:rPr>
        <w:t> </w:t>
      </w:r>
      <w:r>
        <w:rPr/>
        <w:t>учасників сертифікації шляхом вивчення їх практичного досвіду роботи [5].</w:t>
      </w:r>
      <w:r>
        <w:rPr>
          <w:spacing w:val="1"/>
        </w:rPr>
        <w:t> </w:t>
      </w:r>
      <w:r>
        <w:rPr/>
        <w:t>Методика має інформаційний, роз’яснювальний та рекомендаційний характер і</w:t>
      </w:r>
      <w:r>
        <w:rPr>
          <w:spacing w:val="1"/>
        </w:rPr>
        <w:t> </w:t>
      </w:r>
      <w:r>
        <w:rPr/>
        <w:t>призначена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експертами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сертифікації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компетентностей,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підлягають оцінюванню, критерії оцінювання, показники критеріїв оцінювання,</w:t>
      </w:r>
      <w:r>
        <w:rPr>
          <w:spacing w:val="-67"/>
        </w:rPr>
        <w:t> </w:t>
      </w:r>
      <w:r>
        <w:rPr/>
        <w:t>коефіцієнти</w:t>
      </w:r>
      <w:r>
        <w:rPr>
          <w:spacing w:val="1"/>
        </w:rPr>
        <w:t> </w:t>
      </w:r>
      <w:r>
        <w:rPr/>
        <w:t>вагомості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оцінювання.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сертифікації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експертне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компетентностей, кожна з яких оцінюється за двома критеріями – когнітивним</w:t>
      </w:r>
      <w:r>
        <w:rPr>
          <w:spacing w:val="1"/>
        </w:rPr>
        <w:t> </w:t>
      </w:r>
      <w:r>
        <w:rPr/>
        <w:t>(К)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діяльнісним (Д).</w:t>
      </w:r>
    </w:p>
    <w:p>
      <w:pPr>
        <w:pStyle w:val="BodyText"/>
        <w:ind w:right="556"/>
      </w:pPr>
      <w:r>
        <w:rPr/>
        <w:t>Сертифікація має пропілотувати механізми, які пізніше ляжуть в основу</w:t>
      </w:r>
      <w:r>
        <w:rPr>
          <w:spacing w:val="1"/>
        </w:rPr>
        <w:t> </w:t>
      </w:r>
      <w:r>
        <w:rPr/>
        <w:t>нового механізму</w:t>
      </w:r>
      <w:r>
        <w:rPr>
          <w:spacing w:val="-5"/>
        </w:rPr>
        <w:t> </w:t>
      </w:r>
      <w:r>
        <w:rPr/>
        <w:t>атестації</w:t>
      </w:r>
      <w:r>
        <w:rPr>
          <w:spacing w:val="-2"/>
        </w:rPr>
        <w:t> </w:t>
      </w:r>
      <w:r>
        <w:rPr/>
        <w:t>педагогічних</w:t>
      </w:r>
      <w:r>
        <w:rPr>
          <w:spacing w:val="-2"/>
        </w:rPr>
        <w:t> </w:t>
      </w:r>
      <w:r>
        <w:rPr/>
        <w:t>працівників.</w:t>
      </w:r>
    </w:p>
    <w:p>
      <w:pPr>
        <w:pStyle w:val="BodyText"/>
        <w:ind w:right="548"/>
      </w:pPr>
      <w:r>
        <w:rPr/>
        <w:t>Отже, оцінка професійної компетентності педагога передбачає вивчення,</w:t>
      </w:r>
      <w:r>
        <w:rPr>
          <w:spacing w:val="1"/>
        </w:rPr>
        <w:t> </w:t>
      </w:r>
      <w:r>
        <w:rPr/>
        <w:t>діагностику</w:t>
      </w:r>
      <w:r>
        <w:rPr>
          <w:spacing w:val="1"/>
        </w:rPr>
        <w:t> </w:t>
      </w:r>
      <w:r>
        <w:rPr/>
        <w:t>особистісних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-67"/>
        </w:rPr>
        <w:t> </w:t>
      </w:r>
      <w:r>
        <w:rPr/>
        <w:t>стимулювання</w:t>
      </w:r>
      <w:r>
        <w:rPr>
          <w:spacing w:val="-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зростання педагога.</w:t>
      </w:r>
    </w:p>
    <w:p>
      <w:pPr>
        <w:pStyle w:val="Heading1"/>
        <w:spacing w:before="5"/>
        <w:ind w:left="2649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12"/>
        </w:numPr>
        <w:tabs>
          <w:tab w:pos="1834" w:val="left" w:leader="none"/>
        </w:tabs>
        <w:spacing w:line="319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Енциклопедія</w:t>
      </w:r>
      <w:r>
        <w:rPr>
          <w:spacing w:val="54"/>
          <w:sz w:val="28"/>
        </w:rPr>
        <w:t> </w:t>
      </w:r>
      <w:r>
        <w:rPr>
          <w:sz w:val="28"/>
        </w:rPr>
        <w:t>освіти</w:t>
      </w:r>
      <w:r>
        <w:rPr>
          <w:spacing w:val="125"/>
          <w:sz w:val="28"/>
        </w:rPr>
        <w:t> </w:t>
      </w:r>
      <w:r>
        <w:rPr>
          <w:sz w:val="28"/>
        </w:rPr>
        <w:t>/</w:t>
      </w:r>
      <w:r>
        <w:rPr>
          <w:spacing w:val="126"/>
          <w:sz w:val="28"/>
        </w:rPr>
        <w:t> </w:t>
      </w:r>
      <w:r>
        <w:rPr>
          <w:sz w:val="28"/>
        </w:rPr>
        <w:t>Академія</w:t>
      </w:r>
      <w:r>
        <w:rPr>
          <w:spacing w:val="123"/>
          <w:sz w:val="28"/>
        </w:rPr>
        <w:t> </w:t>
      </w:r>
      <w:r>
        <w:rPr>
          <w:sz w:val="28"/>
        </w:rPr>
        <w:t>пед.</w:t>
      </w:r>
      <w:r>
        <w:rPr>
          <w:spacing w:val="125"/>
          <w:sz w:val="28"/>
        </w:rPr>
        <w:t> </w:t>
      </w:r>
      <w:r>
        <w:rPr>
          <w:sz w:val="28"/>
        </w:rPr>
        <w:t>наук</w:t>
      </w:r>
      <w:r>
        <w:rPr>
          <w:spacing w:val="126"/>
          <w:sz w:val="28"/>
        </w:rPr>
        <w:t> </w:t>
      </w:r>
      <w:r>
        <w:rPr>
          <w:sz w:val="28"/>
        </w:rPr>
        <w:t>України;</w:t>
      </w:r>
      <w:r>
        <w:rPr>
          <w:spacing w:val="124"/>
          <w:sz w:val="28"/>
        </w:rPr>
        <w:t> </w:t>
      </w:r>
      <w:r>
        <w:rPr>
          <w:sz w:val="28"/>
        </w:rPr>
        <w:t>головний</w:t>
      </w:r>
    </w:p>
    <w:p>
      <w:pPr>
        <w:spacing w:after="0" w:line="319" w:lineRule="exact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редактор</w:t>
      </w:r>
      <w:r>
        <w:rPr>
          <w:spacing w:val="-1"/>
        </w:rPr>
        <w:t> </w:t>
      </w:r>
      <w:r>
        <w:rPr/>
        <w:t>В.Г.</w:t>
      </w:r>
      <w:r>
        <w:rPr>
          <w:spacing w:val="-2"/>
        </w:rPr>
        <w:t> </w:t>
      </w:r>
      <w:r>
        <w:rPr/>
        <w:t>Кремінь.</w:t>
      </w:r>
      <w:r>
        <w:rPr>
          <w:spacing w:val="-3"/>
        </w:rPr>
        <w:t> </w:t>
      </w:r>
      <w:r>
        <w:rPr/>
        <w:t>К.:</w:t>
      </w:r>
      <w:r>
        <w:rPr>
          <w:spacing w:val="-1"/>
        </w:rPr>
        <w:t> </w:t>
      </w:r>
      <w:r>
        <w:rPr/>
        <w:t>Юрінком</w:t>
      </w:r>
      <w:r>
        <w:rPr>
          <w:spacing w:val="-2"/>
        </w:rPr>
        <w:t> </w:t>
      </w:r>
      <w:r>
        <w:rPr/>
        <w:t>Інтер,</w:t>
      </w:r>
      <w:r>
        <w:rPr>
          <w:spacing w:val="-2"/>
        </w:rPr>
        <w:t> </w:t>
      </w:r>
      <w:r>
        <w:rPr/>
        <w:t>2008.</w:t>
      </w:r>
      <w:r>
        <w:rPr>
          <w:spacing w:val="-6"/>
        </w:rPr>
        <w:t> </w:t>
      </w:r>
      <w:r>
        <w:rPr/>
        <w:t>1040</w:t>
      </w:r>
      <w:r>
        <w:rPr>
          <w:spacing w:val="-4"/>
        </w:rPr>
        <w:t> </w:t>
      </w:r>
      <w:r>
        <w:rPr/>
        <w:t>с.</w:t>
      </w:r>
    </w:p>
    <w:p>
      <w:pPr>
        <w:pStyle w:val="ListParagraph"/>
        <w:numPr>
          <w:ilvl w:val="1"/>
          <w:numId w:val="12"/>
        </w:numPr>
        <w:tabs>
          <w:tab w:pos="1834" w:val="left" w:leader="none"/>
        </w:tabs>
        <w:spacing w:line="240" w:lineRule="auto" w:before="2" w:after="0"/>
        <w:ind w:left="393" w:right="550" w:firstLine="566"/>
        <w:jc w:val="both"/>
        <w:rPr>
          <w:sz w:val="28"/>
        </w:rPr>
      </w:pPr>
      <w:r>
        <w:rPr>
          <w:sz w:val="28"/>
        </w:rPr>
        <w:t>Захарченко</w:t>
      </w:r>
      <w:r>
        <w:rPr>
          <w:spacing w:val="1"/>
          <w:sz w:val="28"/>
        </w:rPr>
        <w:t> </w:t>
      </w:r>
      <w:r>
        <w:rPr>
          <w:sz w:val="28"/>
        </w:rPr>
        <w:t>Я.Л.</w:t>
      </w:r>
      <w:r>
        <w:rPr>
          <w:spacing w:val="1"/>
          <w:sz w:val="28"/>
        </w:rPr>
        <w:t> </w:t>
      </w:r>
      <w:r>
        <w:rPr>
          <w:sz w:val="28"/>
        </w:rPr>
        <w:t>Сертифікація</w:t>
      </w:r>
      <w:r>
        <w:rPr>
          <w:spacing w:val="1"/>
          <w:sz w:val="28"/>
        </w:rPr>
        <w:t> </w:t>
      </w:r>
      <w:r>
        <w:rPr>
          <w:sz w:val="28"/>
        </w:rPr>
        <w:t>персоналу:</w:t>
      </w:r>
      <w:r>
        <w:rPr>
          <w:spacing w:val="1"/>
          <w:sz w:val="28"/>
        </w:rPr>
        <w:t> </w:t>
      </w:r>
      <w:r>
        <w:rPr>
          <w:sz w:val="28"/>
        </w:rPr>
        <w:t>системний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62"/>
          <w:sz w:val="28"/>
        </w:rPr>
        <w:t> </w:t>
      </w:r>
      <w:r>
        <w:rPr>
          <w:sz w:val="28"/>
        </w:rPr>
        <w:t>ресурс].</w:t>
      </w:r>
      <w:r>
        <w:rPr>
          <w:spacing w:val="64"/>
          <w:sz w:val="28"/>
        </w:rPr>
        <w:t> </w:t>
      </w:r>
      <w:r>
        <w:rPr>
          <w:sz w:val="28"/>
        </w:rPr>
        <w:t>Захарченко</w:t>
      </w:r>
      <w:r>
        <w:rPr>
          <w:spacing w:val="64"/>
          <w:sz w:val="28"/>
        </w:rPr>
        <w:t> </w:t>
      </w:r>
      <w:r>
        <w:rPr>
          <w:sz w:val="28"/>
        </w:rPr>
        <w:t>Я.Л.</w:t>
      </w:r>
      <w:r>
        <w:rPr>
          <w:spacing w:val="63"/>
          <w:sz w:val="28"/>
        </w:rPr>
        <w:t> </w:t>
      </w:r>
      <w:r>
        <w:rPr>
          <w:sz w:val="28"/>
        </w:rPr>
        <w:t>//Вісник</w:t>
      </w:r>
      <w:r>
        <w:rPr>
          <w:spacing w:val="64"/>
          <w:sz w:val="28"/>
        </w:rPr>
        <w:t> </w:t>
      </w:r>
      <w:r>
        <w:rPr>
          <w:sz w:val="28"/>
        </w:rPr>
        <w:t>Національного</w:t>
      </w:r>
      <w:r>
        <w:rPr>
          <w:spacing w:val="65"/>
          <w:sz w:val="28"/>
        </w:rPr>
        <w:t> </w:t>
      </w:r>
      <w:r>
        <w:rPr>
          <w:sz w:val="28"/>
        </w:rPr>
        <w:t>університету</w:t>
      </w:r>
    </w:p>
    <w:p>
      <w:pPr>
        <w:pStyle w:val="BodyText"/>
        <w:ind w:right="559" w:firstLine="0"/>
      </w:pPr>
      <w:r>
        <w:rPr/>
        <w:t>«Львівська</w:t>
      </w:r>
      <w:r>
        <w:rPr>
          <w:spacing w:val="1"/>
        </w:rPr>
        <w:t> </w:t>
      </w:r>
      <w:r>
        <w:rPr/>
        <w:t>політехніка».</w:t>
      </w:r>
      <w:r>
        <w:rPr>
          <w:spacing w:val="1"/>
        </w:rPr>
        <w:t> </w:t>
      </w:r>
      <w:r>
        <w:rPr/>
        <w:t>Менеджмент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підприємництво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Україні: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становлення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проблеми розвитку.</w:t>
      </w:r>
      <w:r>
        <w:rPr>
          <w:spacing w:val="-2"/>
        </w:rPr>
        <w:t> </w:t>
      </w:r>
      <w:r>
        <w:rPr/>
        <w:t>2013.</w:t>
      </w:r>
      <w:r>
        <w:rPr>
          <w:spacing w:val="-1"/>
        </w:rPr>
        <w:t> </w:t>
      </w:r>
      <w:r>
        <w:rPr/>
        <w:t>№</w:t>
      </w:r>
      <w:r>
        <w:rPr>
          <w:spacing w:val="4"/>
        </w:rPr>
        <w:t> </w:t>
      </w:r>
      <w:r>
        <w:rPr/>
        <w:t>778.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46-53.</w:t>
      </w:r>
    </w:p>
    <w:p>
      <w:pPr>
        <w:pStyle w:val="ListParagraph"/>
        <w:numPr>
          <w:ilvl w:val="1"/>
          <w:numId w:val="12"/>
        </w:numPr>
        <w:tabs>
          <w:tab w:pos="183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Казаріцька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Компетентність</w:t>
      </w:r>
      <w:r>
        <w:rPr>
          <w:spacing w:val="1"/>
          <w:sz w:val="28"/>
        </w:rPr>
        <w:t> </w:t>
      </w:r>
      <w:r>
        <w:rPr>
          <w:sz w:val="28"/>
        </w:rPr>
        <w:t>вчителя:</w:t>
      </w:r>
      <w:r>
        <w:rPr>
          <w:spacing w:val="1"/>
          <w:sz w:val="28"/>
        </w:rPr>
        <w:t> </w:t>
      </w:r>
      <w:r>
        <w:rPr>
          <w:sz w:val="28"/>
        </w:rPr>
        <w:t>інструментарій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самооцінки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Казаріцька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sz w:val="28"/>
        </w:rPr>
        <w:t>Директор</w:t>
      </w:r>
      <w:r>
        <w:rPr>
          <w:spacing w:val="-3"/>
          <w:sz w:val="28"/>
        </w:rPr>
        <w:t> </w:t>
      </w:r>
      <w:r>
        <w:rPr>
          <w:sz w:val="28"/>
        </w:rPr>
        <w:t>школи.</w:t>
      </w:r>
      <w:r>
        <w:rPr>
          <w:spacing w:val="-4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6.</w:t>
      </w:r>
    </w:p>
    <w:p>
      <w:pPr>
        <w:pStyle w:val="ListParagraph"/>
        <w:numPr>
          <w:ilvl w:val="1"/>
          <w:numId w:val="12"/>
        </w:numPr>
        <w:tabs>
          <w:tab w:pos="1834" w:val="left" w:leader="none"/>
          <w:tab w:pos="2563" w:val="left" w:leader="none"/>
          <w:tab w:pos="4449" w:val="left" w:leader="none"/>
          <w:tab w:pos="5898" w:val="left" w:leader="none"/>
          <w:tab w:pos="7922" w:val="left" w:leader="none"/>
          <w:tab w:pos="939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Маркова А. К. Психология профессионализма. / А.К. Маркова. М.:</w:t>
      </w:r>
      <w:r>
        <w:rPr>
          <w:spacing w:val="1"/>
          <w:sz w:val="28"/>
        </w:rPr>
        <w:t> </w:t>
      </w:r>
      <w:r>
        <w:rPr>
          <w:sz w:val="28"/>
        </w:rPr>
        <w:t>Междунар.</w:t>
        <w:tab/>
        <w:t>гуманит.</w:t>
        <w:tab/>
        <w:t>фонд</w:t>
        <w:tab/>
        <w:t>«Знание»,</w:t>
        <w:tab/>
        <w:t>1996.</w:t>
        <w:tab/>
        <w:t>ULR:</w:t>
      </w:r>
      <w:r>
        <w:rPr>
          <w:color w:val="0000FF"/>
          <w:spacing w:val="-68"/>
          <w:sz w:val="28"/>
        </w:rPr>
        <w:t> </w:t>
      </w:r>
      <w:hyperlink r:id="rId31">
        <w:r>
          <w:rPr>
            <w:color w:val="0000FF"/>
            <w:sz w:val="28"/>
            <w:u w:val="single" w:color="0000FF"/>
          </w:rPr>
          <w:t>http://www.zipsites.ru/psy/psylib/info.php?p=2366</w:t>
        </w:r>
        <w:r>
          <w:rPr>
            <w:color w:val="0000FF"/>
            <w:spacing w:val="-5"/>
            <w:sz w:val="28"/>
            <w:u w:val="single" w:color="0000FF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13.11.2020).</w:t>
      </w:r>
    </w:p>
    <w:p>
      <w:pPr>
        <w:pStyle w:val="ListParagraph"/>
        <w:numPr>
          <w:ilvl w:val="1"/>
          <w:numId w:val="12"/>
        </w:numPr>
        <w:tabs>
          <w:tab w:pos="1834" w:val="left" w:leader="none"/>
          <w:tab w:pos="7370" w:val="left" w:leader="none"/>
          <w:tab w:pos="8748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Методика експертного оцінювання професійних компетентностей</w:t>
      </w:r>
      <w:r>
        <w:rPr>
          <w:spacing w:val="1"/>
          <w:sz w:val="28"/>
        </w:rPr>
        <w:t> </w:t>
      </w:r>
      <w:r>
        <w:rPr>
          <w:sz w:val="28"/>
        </w:rPr>
        <w:t>учасників сертифікації шляхом вивчення їх практичного досвіду роботи. Наказ</w:t>
      </w:r>
      <w:r>
        <w:rPr>
          <w:spacing w:val="1"/>
          <w:sz w:val="28"/>
        </w:rPr>
        <w:t> </w:t>
      </w:r>
      <w:r>
        <w:rPr>
          <w:sz w:val="28"/>
        </w:rPr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служби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24.02.20120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01-11/6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2">
        <w:r>
          <w:rPr>
            <w:sz w:val="28"/>
          </w:rPr>
          <w:t>http://www.sqe.gov.ua/images/materials/%97-2020.pdf</w:t>
        </w:r>
      </w:hyperlink>
      <w:r>
        <w:rPr>
          <w:sz w:val="28"/>
        </w:rPr>
        <w:tab/>
        <w:t>(дата</w:t>
        <w:tab/>
      </w:r>
      <w:r>
        <w:rPr>
          <w:spacing w:val="-1"/>
          <w:sz w:val="28"/>
        </w:rPr>
        <w:t>звернення:</w:t>
      </w:r>
      <w:r>
        <w:rPr>
          <w:spacing w:val="-68"/>
          <w:sz w:val="28"/>
        </w:rPr>
        <w:t> </w:t>
      </w:r>
      <w:r>
        <w:rPr>
          <w:sz w:val="28"/>
        </w:rPr>
        <w:t>12.11.2020).</w:t>
      </w:r>
    </w:p>
    <w:p>
      <w:pPr>
        <w:pStyle w:val="ListParagraph"/>
        <w:numPr>
          <w:ilvl w:val="1"/>
          <w:numId w:val="12"/>
        </w:numPr>
        <w:tabs>
          <w:tab w:pos="134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Пахомова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Сертифікація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працівників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чинник</w:t>
      </w:r>
      <w:r>
        <w:rPr>
          <w:spacing w:val="1"/>
          <w:sz w:val="28"/>
        </w:rPr>
        <w:t> </w:t>
      </w:r>
      <w:r>
        <w:rPr>
          <w:sz w:val="28"/>
        </w:rPr>
        <w:t>впровадження європейських стандартів життя / М. В. Пахомова // Україна та</w:t>
      </w:r>
      <w:r>
        <w:rPr>
          <w:spacing w:val="1"/>
          <w:sz w:val="28"/>
        </w:rPr>
        <w:t> </w:t>
      </w:r>
      <w:r>
        <w:rPr>
          <w:sz w:val="28"/>
        </w:rPr>
        <w:t>ЄС: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перспективи</w:t>
      </w:r>
      <w:r>
        <w:rPr>
          <w:spacing w:val="1"/>
          <w:sz w:val="28"/>
        </w:rPr>
        <w:t> </w:t>
      </w:r>
      <w:r>
        <w:rPr>
          <w:sz w:val="28"/>
        </w:rPr>
        <w:t>співпраці:</w:t>
      </w:r>
      <w:r>
        <w:rPr>
          <w:spacing w:val="70"/>
          <w:sz w:val="28"/>
        </w:rPr>
        <w:t> </w:t>
      </w:r>
      <w:r>
        <w:rPr>
          <w:sz w:val="28"/>
        </w:rPr>
        <w:t>Мат.</w:t>
      </w:r>
      <w:r>
        <w:rPr>
          <w:spacing w:val="70"/>
          <w:sz w:val="28"/>
        </w:rPr>
        <w:t> </w:t>
      </w:r>
      <w:r>
        <w:rPr>
          <w:sz w:val="28"/>
        </w:rPr>
        <w:t>Інтер-конф.,</w:t>
      </w:r>
      <w:r>
        <w:rPr>
          <w:spacing w:val="70"/>
          <w:sz w:val="28"/>
        </w:rPr>
        <w:t> </w:t>
      </w:r>
      <w:r>
        <w:rPr>
          <w:sz w:val="28"/>
        </w:rPr>
        <w:t>18-19</w:t>
      </w:r>
      <w:r>
        <w:rPr>
          <w:spacing w:val="70"/>
          <w:sz w:val="28"/>
        </w:rPr>
        <w:t> </w:t>
      </w:r>
      <w:r>
        <w:rPr>
          <w:sz w:val="28"/>
        </w:rPr>
        <w:t>травня</w:t>
      </w:r>
      <w:r>
        <w:rPr>
          <w:spacing w:val="1"/>
          <w:sz w:val="28"/>
        </w:rPr>
        <w:t> </w:t>
      </w:r>
      <w:r>
        <w:rPr>
          <w:sz w:val="28"/>
        </w:rPr>
        <w:t>2017 р.</w:t>
      </w:r>
      <w:r>
        <w:rPr>
          <w:spacing w:val="-1"/>
          <w:sz w:val="28"/>
        </w:rPr>
        <w:t> </w:t>
      </w:r>
      <w:r>
        <w:rPr>
          <w:sz w:val="28"/>
        </w:rPr>
        <w:t>Маріуполь: ДДУУ, 2017.</w:t>
      </w:r>
    </w:p>
    <w:p>
      <w:pPr>
        <w:pStyle w:val="ListParagraph"/>
        <w:numPr>
          <w:ilvl w:val="1"/>
          <w:numId w:val="12"/>
        </w:numPr>
        <w:tabs>
          <w:tab w:pos="1358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сертифікацію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працівників.</w:t>
      </w:r>
      <w:r>
        <w:rPr>
          <w:spacing w:val="1"/>
          <w:sz w:val="28"/>
        </w:rPr>
        <w:t> </w:t>
      </w:r>
      <w:r>
        <w:rPr>
          <w:sz w:val="28"/>
        </w:rPr>
        <w:t>Постанова</w:t>
      </w:r>
      <w:r>
        <w:rPr>
          <w:spacing w:val="1"/>
          <w:sz w:val="28"/>
        </w:rPr>
        <w:t> </w:t>
      </w:r>
      <w:r>
        <w:rPr>
          <w:sz w:val="28"/>
        </w:rPr>
        <w:t>Кабінету</w:t>
      </w:r>
      <w:r>
        <w:rPr>
          <w:spacing w:val="1"/>
          <w:sz w:val="28"/>
        </w:rPr>
        <w:t> </w:t>
      </w:r>
      <w:r>
        <w:rPr>
          <w:sz w:val="28"/>
        </w:rPr>
        <w:t>Міністрів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27.12.2018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1190.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33">
        <w:r>
          <w:rPr>
            <w:color w:val="0000FF"/>
            <w:sz w:val="28"/>
            <w:u w:val="single" w:color="0000FF"/>
          </w:rPr>
          <w:t>https://zakon.rada.gov.ua/laws/show/1190-2018-%D0%BF#Text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12.11.2020).</w:t>
      </w:r>
    </w:p>
    <w:p>
      <w:pPr>
        <w:pStyle w:val="ListParagraph"/>
        <w:numPr>
          <w:ilvl w:val="1"/>
          <w:numId w:val="12"/>
        </w:numPr>
        <w:tabs>
          <w:tab w:pos="129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Про освіту: Закон України від 05 вересня 2017 р. № 2145-VIII. URL:</w:t>
      </w:r>
      <w:r>
        <w:rPr>
          <w:spacing w:val="1"/>
          <w:sz w:val="28"/>
        </w:rPr>
        <w:t> </w:t>
      </w:r>
      <w:r>
        <w:rPr>
          <w:sz w:val="28"/>
        </w:rPr>
        <w:t>https://zakon.rada.gov.ua/laws/show/2145-19</w:t>
      </w:r>
      <w:r>
        <w:rPr>
          <w:spacing w:val="-2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16.11.2020).</w:t>
      </w:r>
    </w:p>
    <w:p>
      <w:pPr>
        <w:pStyle w:val="ListParagraph"/>
        <w:numPr>
          <w:ilvl w:val="1"/>
          <w:numId w:val="12"/>
        </w:numPr>
        <w:tabs>
          <w:tab w:pos="1375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технічні</w:t>
      </w:r>
      <w:r>
        <w:rPr>
          <w:spacing w:val="1"/>
          <w:sz w:val="28"/>
        </w:rPr>
        <w:t> </w:t>
      </w:r>
      <w:r>
        <w:rPr>
          <w:sz w:val="28"/>
        </w:rPr>
        <w:t>регламенти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оцінку</w:t>
      </w:r>
      <w:r>
        <w:rPr>
          <w:spacing w:val="1"/>
          <w:sz w:val="28"/>
        </w:rPr>
        <w:t> </w:t>
      </w:r>
      <w:r>
        <w:rPr>
          <w:sz w:val="28"/>
        </w:rPr>
        <w:t>відповідності: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редакція від 03.07.2020 № 124-VIII URL: https://zakon.rada.gov.ua/laws/show/124-</w:t>
      </w:r>
      <w:r>
        <w:rPr>
          <w:spacing w:val="-67"/>
          <w:sz w:val="28"/>
        </w:rPr>
        <w:t> </w:t>
      </w:r>
      <w:r>
        <w:rPr>
          <w:sz w:val="28"/>
        </w:rPr>
        <w:t>19#Text (дата звернення:</w:t>
      </w:r>
      <w:r>
        <w:rPr>
          <w:spacing w:val="-2"/>
          <w:sz w:val="28"/>
        </w:rPr>
        <w:t> </w:t>
      </w:r>
      <w:r>
        <w:rPr>
          <w:sz w:val="28"/>
        </w:rPr>
        <w:t>13.11.2020).</w:t>
      </w:r>
    </w:p>
    <w:p>
      <w:pPr>
        <w:pStyle w:val="ListParagraph"/>
        <w:numPr>
          <w:ilvl w:val="1"/>
          <w:numId w:val="12"/>
        </w:numPr>
        <w:tabs>
          <w:tab w:pos="1452" w:val="left" w:leader="none"/>
        </w:tabs>
        <w:spacing w:line="240" w:lineRule="auto" w:before="1" w:after="0"/>
        <w:ind w:left="393" w:right="555" w:firstLine="566"/>
        <w:jc w:val="both"/>
        <w:rPr>
          <w:sz w:val="28"/>
        </w:rPr>
      </w:pPr>
      <w:r>
        <w:rPr>
          <w:sz w:val="28"/>
        </w:rPr>
        <w:t>Словник</w:t>
      </w:r>
      <w:r>
        <w:rPr>
          <w:spacing w:val="1"/>
          <w:sz w:val="28"/>
        </w:rPr>
        <w:t> </w:t>
      </w:r>
      <w:r>
        <w:rPr>
          <w:sz w:val="28"/>
        </w:rPr>
        <w:t>іншомовних</w:t>
      </w:r>
      <w:r>
        <w:rPr>
          <w:spacing w:val="1"/>
          <w:sz w:val="28"/>
        </w:rPr>
        <w:t> </w:t>
      </w:r>
      <w:r>
        <w:rPr>
          <w:sz w:val="28"/>
        </w:rPr>
        <w:t>слів;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ред. О.С. Мельничука.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Головна</w:t>
      </w:r>
      <w:r>
        <w:rPr>
          <w:spacing w:val="1"/>
          <w:sz w:val="28"/>
        </w:rPr>
        <w:t> </w:t>
      </w:r>
      <w:r>
        <w:rPr>
          <w:sz w:val="28"/>
        </w:rPr>
        <w:t>редакція</w:t>
      </w:r>
      <w:r>
        <w:rPr>
          <w:spacing w:val="-1"/>
          <w:sz w:val="28"/>
        </w:rPr>
        <w:t> </w:t>
      </w:r>
      <w:r>
        <w:rPr>
          <w:sz w:val="28"/>
        </w:rPr>
        <w:t>«Українська радянська</w:t>
      </w:r>
      <w:r>
        <w:rPr>
          <w:spacing w:val="-1"/>
          <w:sz w:val="28"/>
        </w:rPr>
        <w:t> </w:t>
      </w:r>
      <w:r>
        <w:rPr>
          <w:sz w:val="28"/>
        </w:rPr>
        <w:t>енциклопедія»,</w:t>
      </w:r>
      <w:r>
        <w:rPr>
          <w:spacing w:val="-2"/>
          <w:sz w:val="28"/>
        </w:rPr>
        <w:t> </w:t>
      </w:r>
      <w:r>
        <w:rPr>
          <w:sz w:val="28"/>
        </w:rPr>
        <w:t>1974.</w:t>
      </w:r>
      <w:r>
        <w:rPr>
          <w:spacing w:val="-4"/>
          <w:sz w:val="28"/>
        </w:rPr>
        <w:t> </w:t>
      </w:r>
      <w:r>
        <w:rPr>
          <w:sz w:val="28"/>
        </w:rPr>
        <w:t>776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12"/>
        </w:numPr>
        <w:tabs>
          <w:tab w:pos="1462" w:val="left" w:leader="none"/>
        </w:tabs>
        <w:spacing w:line="240" w:lineRule="auto" w:before="0" w:after="0"/>
        <w:ind w:left="393" w:right="546" w:firstLine="566"/>
        <w:jc w:val="both"/>
        <w:rPr>
          <w:sz w:val="28"/>
        </w:rPr>
      </w:pPr>
      <w:r>
        <w:rPr>
          <w:sz w:val="28"/>
        </w:rPr>
        <w:t>Термінологічний</w:t>
      </w:r>
      <w:r>
        <w:rPr>
          <w:spacing w:val="1"/>
          <w:sz w:val="28"/>
        </w:rPr>
        <w:t> </w:t>
      </w:r>
      <w:r>
        <w:rPr>
          <w:sz w:val="28"/>
        </w:rPr>
        <w:t>словник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підготовки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науково-</w:t>
      </w:r>
      <w:r>
        <w:rPr>
          <w:spacing w:val="1"/>
          <w:sz w:val="28"/>
        </w:rPr>
        <w:t> </w:t>
      </w:r>
      <w:r>
        <w:rPr>
          <w:sz w:val="28"/>
        </w:rPr>
        <w:t>педагогічних кадрів післядипломної педагогічної освіти (2014) / авт. кол.: Є.Р.</w:t>
      </w:r>
      <w:r>
        <w:rPr>
          <w:spacing w:val="1"/>
          <w:sz w:val="28"/>
        </w:rPr>
        <w:t> </w:t>
      </w:r>
      <w:r>
        <w:rPr>
          <w:sz w:val="28"/>
        </w:rPr>
        <w:t>Чернишова, Н.В. Гузій, В.П. Ляхоцький [та ін.]; за наук. ред. Є.Р. Чернишової;</w:t>
      </w:r>
      <w:r>
        <w:rPr>
          <w:spacing w:val="1"/>
          <w:sz w:val="28"/>
        </w:rPr>
        <w:t> </w:t>
      </w:r>
      <w:r>
        <w:rPr>
          <w:sz w:val="28"/>
        </w:rPr>
        <w:t>Держ.</w:t>
      </w:r>
      <w:r>
        <w:rPr>
          <w:spacing w:val="1"/>
          <w:sz w:val="28"/>
        </w:rPr>
        <w:t> </w:t>
      </w:r>
      <w:r>
        <w:rPr>
          <w:sz w:val="28"/>
        </w:rPr>
        <w:t>вищ.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заклад</w:t>
      </w:r>
      <w:r>
        <w:rPr>
          <w:spacing w:val="1"/>
          <w:sz w:val="28"/>
        </w:rPr>
        <w:t> </w:t>
      </w:r>
      <w:r>
        <w:rPr>
          <w:sz w:val="28"/>
        </w:rPr>
        <w:t>«Ун-т</w:t>
      </w:r>
      <w:r>
        <w:rPr>
          <w:spacing w:val="1"/>
          <w:sz w:val="28"/>
        </w:rPr>
        <w:t> </w:t>
      </w:r>
      <w:r>
        <w:rPr>
          <w:sz w:val="28"/>
        </w:rPr>
        <w:t>менедж.</w:t>
      </w:r>
      <w:r>
        <w:rPr>
          <w:spacing w:val="1"/>
          <w:sz w:val="28"/>
        </w:rPr>
        <w:t> </w:t>
      </w:r>
      <w:r>
        <w:rPr>
          <w:sz w:val="28"/>
        </w:rPr>
        <w:t>Освіти».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ДВНЗ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менеджменту</w:t>
      </w:r>
      <w:r>
        <w:rPr>
          <w:spacing w:val="-5"/>
          <w:sz w:val="28"/>
        </w:rPr>
        <w:t> </w:t>
      </w:r>
      <w:r>
        <w:rPr>
          <w:sz w:val="28"/>
        </w:rPr>
        <w:t>освіти»,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230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12"/>
        </w:numPr>
        <w:tabs>
          <w:tab w:pos="1440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Типове положення про атестацію педагогічних працівників України.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4"/>
          <w:sz w:val="28"/>
        </w:rPr>
        <w:t> </w:t>
      </w:r>
      <w:hyperlink r:id="rId34">
        <w:r>
          <w:rPr>
            <w:sz w:val="28"/>
          </w:rPr>
          <w:t>http://zakon0.rada.gov.ua/laws/show/z0176-93</w:t>
        </w:r>
        <w:r>
          <w:rPr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18.11.2020).</w:t>
      </w:r>
    </w:p>
    <w:p>
      <w:pPr>
        <w:pStyle w:val="ListParagraph"/>
        <w:numPr>
          <w:ilvl w:val="1"/>
          <w:numId w:val="12"/>
        </w:numPr>
        <w:tabs>
          <w:tab w:pos="3170" w:val="left" w:leader="none"/>
          <w:tab w:pos="3171" w:val="left" w:leader="none"/>
          <w:tab w:pos="6492" w:val="left" w:leader="none"/>
          <w:tab w:pos="9396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Юридичний</w:t>
        <w:tab/>
        <w:t>словник.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35">
        <w:r>
          <w:rPr>
            <w:sz w:val="28"/>
          </w:rPr>
          <w:t>http://kodeksy.com.ua/dictionary/s/sertifikatsiya.htm</w:t>
        </w:r>
        <w:r>
          <w:rPr>
            <w:spacing w:val="-1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17.11.2020)</w:t>
      </w:r>
      <w:bookmarkStart w:name="_bookmark4" w:id="5"/>
      <w:bookmarkEnd w:id="5"/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line="322" w:lineRule="exact" w:before="72"/>
        <w:ind w:left="686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Гайда В.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Я.,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Маряш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М.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Д.</w:t>
      </w:r>
    </w:p>
    <w:p>
      <w:pPr>
        <w:pStyle w:val="Heading1"/>
        <w:spacing w:line="240" w:lineRule="auto"/>
        <w:ind w:left="755" w:firstLine="873"/>
        <w:jc w:val="left"/>
      </w:pPr>
      <w:r>
        <w:rPr/>
        <w:t>ДЕЯКІ АСПЕКТИ ФОРМУВАННЯ САМООСВІТНЬОЇ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-3"/>
        </w:rPr>
        <w:t> </w:t>
      </w:r>
      <w:r>
        <w:rPr/>
        <w:t>УЧНІВ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ВИКОРИСТАННЯМ</w:t>
      </w:r>
      <w:r>
        <w:rPr>
          <w:spacing w:val="-5"/>
        </w:rPr>
        <w:t> </w:t>
      </w:r>
      <w:r>
        <w:rPr/>
        <w:t>СИГНАЛЬНИХ</w:t>
      </w:r>
    </w:p>
    <w:p>
      <w:pPr>
        <w:spacing w:line="322" w:lineRule="exact" w:before="0"/>
        <w:ind w:left="3137" w:right="0" w:firstLine="0"/>
        <w:jc w:val="left"/>
        <w:rPr>
          <w:b/>
          <w:sz w:val="28"/>
        </w:rPr>
      </w:pPr>
      <w:r>
        <w:rPr>
          <w:b/>
          <w:sz w:val="28"/>
        </w:rPr>
        <w:t>КАРТОК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УРОКАХ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ФІЗИКИ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48"/>
      </w:pPr>
      <w:r>
        <w:rPr/>
        <w:t>Сьогодні</w:t>
      </w:r>
      <w:r>
        <w:rPr>
          <w:spacing w:val="1"/>
        </w:rPr>
        <w:t> </w:t>
      </w:r>
      <w:r>
        <w:rPr/>
        <w:t>академічний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зростаюче почуття незадоволення. Випускник закладів ЗСО, навчання в якій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націлене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 передачу знань,</w:t>
      </w:r>
      <w:r>
        <w:rPr>
          <w:spacing w:val="1"/>
        </w:rPr>
        <w:t> </w:t>
      </w:r>
      <w:r>
        <w:rPr/>
        <w:t>виявляється неготовим до навчання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стан</w:t>
      </w:r>
      <w:r>
        <w:rPr>
          <w:spacing w:val="-67"/>
        </w:rPr>
        <w:t> </w:t>
      </w:r>
      <w:r>
        <w:rPr/>
        <w:t>довкілля,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парадигми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ціннісно-цільові орієнтири та сучасні пріоритети і реалії цифрового суспільства</w:t>
      </w:r>
      <w:r>
        <w:rPr>
          <w:spacing w:val="-67"/>
        </w:rPr>
        <w:t> </w:t>
      </w:r>
      <w:r>
        <w:rPr/>
        <w:t>обумовили нові вимоги до закладів освіти. У пояснювальній записці програми з</w:t>
      </w:r>
      <w:r>
        <w:rPr>
          <w:spacing w:val="-67"/>
        </w:rPr>
        <w:t> </w:t>
      </w:r>
      <w:r>
        <w:rPr/>
        <w:t>фізики однією із ключових компетентностей виокремлюється уміння вчитися</w:t>
      </w:r>
      <w:r>
        <w:rPr>
          <w:spacing w:val="1"/>
        </w:rPr>
        <w:t> </w:t>
      </w:r>
      <w:r>
        <w:rPr/>
        <w:t>впродовж життя [2]. Учень повинен вміти ставити перед собою цілі й досягати</w:t>
      </w:r>
      <w:r>
        <w:rPr>
          <w:spacing w:val="1"/>
        </w:rPr>
        <w:t> </w:t>
      </w:r>
      <w:r>
        <w:rPr/>
        <w:t>їх,</w:t>
      </w:r>
      <w:r>
        <w:rPr>
          <w:spacing w:val="1"/>
        </w:rPr>
        <w:t> </w:t>
      </w:r>
      <w:r>
        <w:rPr/>
        <w:t>вибудовувати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траєкторію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життя;</w:t>
      </w:r>
      <w:r>
        <w:rPr>
          <w:spacing w:val="1"/>
        </w:rPr>
        <w:t> </w:t>
      </w:r>
      <w:r>
        <w:rPr/>
        <w:t>планувати,</w:t>
      </w:r>
      <w:r>
        <w:rPr>
          <w:spacing w:val="1"/>
        </w:rPr>
        <w:t> </w:t>
      </w:r>
      <w:r>
        <w:rPr/>
        <w:t>організовувати,</w:t>
      </w:r>
      <w:r>
        <w:rPr>
          <w:spacing w:val="1"/>
        </w:rPr>
        <w:t> </w:t>
      </w:r>
      <w:r>
        <w:rPr/>
        <w:t>здійснювати,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коригувати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пізнавальну діяльність;</w:t>
      </w:r>
      <w:r>
        <w:rPr>
          <w:spacing w:val="1"/>
        </w:rPr>
        <w:t> </w:t>
      </w:r>
      <w:r>
        <w:rPr/>
        <w:t>застосовувати набуті</w:t>
      </w:r>
      <w:r>
        <w:rPr>
          <w:spacing w:val="70"/>
        </w:rPr>
        <w:t> </w:t>
      </w:r>
      <w:r>
        <w:rPr/>
        <w:t>знання для оволодіння новими,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систематизації</w:t>
      </w:r>
      <w:r>
        <w:rPr>
          <w:spacing w:val="1"/>
        </w:rPr>
        <w:t> </w:t>
      </w:r>
      <w:r>
        <w:rPr/>
        <w:t>та узагальнення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549"/>
      </w:pPr>
      <w:r>
        <w:rPr/>
        <w:t>Ви можете швидко повідомити учням те, що вони повинні знати, і вони</w:t>
      </w:r>
      <w:r>
        <w:rPr>
          <w:spacing w:val="1"/>
        </w:rPr>
        <w:t> </w:t>
      </w:r>
      <w:r>
        <w:rPr/>
        <w:t>забудуть це ще швидше. Освітній процес передбачає не автоматичне вкладання</w:t>
      </w:r>
      <w:r>
        <w:rPr>
          <w:spacing w:val="1"/>
        </w:rPr>
        <w:t> </w:t>
      </w:r>
      <w:r>
        <w:rPr/>
        <w:t>навчального матеріалу в голову учня, а потребує розумової роботи дитини і її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участі.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демонстрація,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необхідний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освітнього процесу, самі по собі, ніколи не дадуть міцних та глибоких знань.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активного</w:t>
      </w:r>
      <w:r>
        <w:rPr>
          <w:spacing w:val="71"/>
        </w:rPr>
        <w:t> </w:t>
      </w:r>
      <w:r>
        <w:rPr/>
        <w:t>(інтерактивного)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549"/>
      </w:pP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задіяні</w:t>
      </w:r>
      <w:r>
        <w:rPr>
          <w:spacing w:val="1"/>
        </w:rPr>
        <w:t> </w:t>
      </w:r>
      <w:r>
        <w:rPr/>
        <w:t>зорові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слухові</w:t>
      </w:r>
      <w:r>
        <w:rPr>
          <w:spacing w:val="1"/>
        </w:rPr>
        <w:t> </w:t>
      </w:r>
      <w:r>
        <w:rPr/>
        <w:t>аналізатори.</w:t>
      </w:r>
      <w:r>
        <w:rPr>
          <w:spacing w:val="1"/>
        </w:rPr>
        <w:t> </w:t>
      </w:r>
      <w:r>
        <w:rPr/>
        <w:t>Руховий</w:t>
      </w:r>
      <w:r>
        <w:rPr>
          <w:spacing w:val="1"/>
        </w:rPr>
        <w:t> </w:t>
      </w:r>
      <w:r>
        <w:rPr/>
        <w:t>аналізатор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написанні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зоровим.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рухова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задіяна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навчального</w:t>
      </w:r>
      <w:r>
        <w:rPr>
          <w:spacing w:val="-1"/>
        </w:rPr>
        <w:t> </w:t>
      </w:r>
      <w:r>
        <w:rPr/>
        <w:t>процесу.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робить</w:t>
      </w:r>
      <w:r>
        <w:rPr>
          <w:spacing w:val="-3"/>
        </w:rPr>
        <w:t> </w:t>
      </w:r>
      <w:r>
        <w:rPr/>
        <w:t>його</w:t>
      </w:r>
      <w:r>
        <w:rPr>
          <w:spacing w:val="-4"/>
        </w:rPr>
        <w:t> </w:t>
      </w:r>
      <w:r>
        <w:rPr/>
        <w:t>неповноцінним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менш</w:t>
      </w:r>
      <w:r>
        <w:rPr>
          <w:spacing w:val="-2"/>
        </w:rPr>
        <w:t> </w:t>
      </w:r>
      <w:r>
        <w:rPr/>
        <w:t>ефективним.</w:t>
      </w:r>
    </w:p>
    <w:p>
      <w:pPr>
        <w:pStyle w:val="BodyText"/>
        <w:spacing w:before="1"/>
        <w:ind w:right="550"/>
      </w:pP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/>
        <w:t>викладання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частіше використовують флеш картки, сигнальні картки тощо. Такий напрям у</w:t>
      </w:r>
      <w:r>
        <w:rPr>
          <w:spacing w:val="1"/>
        </w:rPr>
        <w:t> </w:t>
      </w:r>
      <w:r>
        <w:rPr/>
        <w:t>використанні засобів навчання обумовлений тим, що в ньому об’єднуються 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довільна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мимовільна</w:t>
      </w:r>
      <w:r>
        <w:rPr>
          <w:spacing w:val="1"/>
        </w:rPr>
        <w:t> </w:t>
      </w:r>
      <w:r>
        <w:rPr/>
        <w:t>пам’ять,</w:t>
      </w:r>
      <w:r>
        <w:rPr>
          <w:spacing w:val="1"/>
        </w:rPr>
        <w:t> </w:t>
      </w:r>
      <w:r>
        <w:rPr/>
        <w:t>свідоме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підсвідоме,</w:t>
      </w:r>
      <w:r>
        <w:rPr>
          <w:spacing w:val="1"/>
        </w:rPr>
        <w:t> </w:t>
      </w:r>
      <w:r>
        <w:rPr/>
        <w:t>розум і емоції, предметне і абстрактне. Це створює сприятливе середовище для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виплеск</w:t>
      </w:r>
      <w:r>
        <w:rPr>
          <w:spacing w:val="1"/>
        </w:rPr>
        <w:t> </w:t>
      </w:r>
      <w:r>
        <w:rPr/>
        <w:t>рухової</w:t>
      </w:r>
      <w:r>
        <w:rPr>
          <w:spacing w:val="1"/>
        </w:rPr>
        <w:t> </w:t>
      </w:r>
      <w:r>
        <w:rPr/>
        <w:t>енергії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наочності</w:t>
      </w:r>
      <w:r>
        <w:rPr>
          <w:spacing w:val="1"/>
        </w:rPr>
        <w:t> </w:t>
      </w:r>
      <w:r>
        <w:rPr/>
        <w:t>в 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сигнальних</w:t>
      </w:r>
      <w:r>
        <w:rPr>
          <w:spacing w:val="1"/>
        </w:rPr>
        <w:t> </w:t>
      </w:r>
      <w:r>
        <w:rPr/>
        <w:t>карток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величин (СКФВ). Адже принцип наочностi в навчаннi вважається похiдним від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доступностi: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насиченiшим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унаочнення</w:t>
      </w:r>
      <w:r>
        <w:rPr>
          <w:spacing w:val="1"/>
        </w:rPr>
        <w:t> </w:t>
      </w:r>
      <w:r>
        <w:rPr/>
        <w:t>заняття,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доступнiшим</w:t>
      </w:r>
      <w:r>
        <w:rPr>
          <w:spacing w:val="-1"/>
        </w:rPr>
        <w:t> </w:t>
      </w:r>
      <w:r>
        <w:rPr/>
        <w:t>буде пояснення</w:t>
      </w:r>
      <w:r>
        <w:rPr>
          <w:spacing w:val="-3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теми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before="2"/>
        <w:ind w:right="550"/>
      </w:pPr>
      <w:r>
        <w:rPr/>
        <w:t>Сьогодні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віднайти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виробників</w:t>
      </w:r>
      <w:r>
        <w:rPr>
          <w:spacing w:val="1"/>
        </w:rPr>
        <w:t> </w:t>
      </w:r>
      <w:r>
        <w:rPr/>
        <w:t>сигнальних карток, проте розробок такого плану для використання на уроках</w:t>
      </w:r>
      <w:r>
        <w:rPr>
          <w:spacing w:val="1"/>
        </w:rPr>
        <w:t> </w:t>
      </w:r>
      <w:r>
        <w:rPr/>
        <w:t>фізики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немає.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сигнальні</w:t>
      </w:r>
      <w:r>
        <w:rPr>
          <w:spacing w:val="1"/>
        </w:rPr>
        <w:t> </w:t>
      </w:r>
      <w:r>
        <w:rPr/>
        <w:t>картки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величин понад 20 років тому. Але на той час ці питання не були інтегровані в</w:t>
      </w:r>
      <w:r>
        <w:rPr>
          <w:spacing w:val="1"/>
        </w:rPr>
        <w:t> </w:t>
      </w:r>
      <w:r>
        <w:rPr/>
        <w:t>методичну</w:t>
      </w:r>
      <w:r>
        <w:rPr>
          <w:spacing w:val="67"/>
        </w:rPr>
        <w:t> </w:t>
      </w:r>
      <w:r>
        <w:rPr/>
        <w:t>науку</w:t>
      </w:r>
      <w:r>
        <w:rPr>
          <w:spacing w:val="4"/>
        </w:rPr>
        <w:t> </w:t>
      </w:r>
      <w:r>
        <w:rPr/>
        <w:t>і</w:t>
      </w:r>
      <w:r>
        <w:rPr>
          <w:spacing w:val="2"/>
        </w:rPr>
        <w:t> </w:t>
      </w:r>
      <w:r>
        <w:rPr/>
        <w:t>флеш-карки</w:t>
      </w:r>
      <w:r>
        <w:rPr>
          <w:spacing w:val="1"/>
        </w:rPr>
        <w:t> </w:t>
      </w:r>
      <w:r>
        <w:rPr/>
        <w:t>використовувались</w:t>
      </w:r>
      <w:r>
        <w:rPr>
          <w:spacing w:val="3"/>
        </w:rPr>
        <w:t> </w:t>
      </w:r>
      <w:r>
        <w:rPr/>
        <w:t>обмеженою</w:t>
      </w:r>
      <w:r>
        <w:rPr>
          <w:spacing w:val="70"/>
        </w:rPr>
        <w:t> </w:t>
      </w:r>
      <w:r>
        <w:rPr/>
        <w:t>кількістю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t>учителів.</w:t>
      </w:r>
    </w:p>
    <w:p>
      <w:pPr>
        <w:pStyle w:val="BodyText"/>
        <w:spacing w:before="2"/>
        <w:ind w:right="551"/>
      </w:pPr>
      <w:r>
        <w:rPr/>
        <w:t>Сигнальна картка фізичної величини (СКФВ) являє собою аркуш паперу</w:t>
      </w:r>
      <w:r>
        <w:rPr>
          <w:spacing w:val="1"/>
        </w:rPr>
        <w:t> </w:t>
      </w:r>
      <w:r>
        <w:rPr/>
        <w:t>розміром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4,5х5,5см.</w:t>
      </w:r>
      <w:r>
        <w:rPr>
          <w:spacing w:val="1"/>
        </w:rPr>
        <w:t> </w:t>
      </w:r>
      <w:r>
        <w:rPr/>
        <w:t>Найбільший</w:t>
      </w:r>
      <w:r>
        <w:rPr>
          <w:spacing w:val="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ефект використання СКФВ можна очікувати під час вивчення фізики у 7 класі,</w:t>
      </w:r>
      <w:r>
        <w:rPr>
          <w:spacing w:val="1"/>
        </w:rPr>
        <w:t> </w:t>
      </w:r>
      <w:r>
        <w:rPr/>
        <w:t>оскільки такий метод навчання гармонує з психофізіологічними особливостями</w:t>
      </w:r>
      <w:r>
        <w:rPr>
          <w:spacing w:val="1"/>
        </w:rPr>
        <w:t> </w:t>
      </w:r>
      <w:r>
        <w:rPr/>
        <w:t>учнів цього віку. Для кращого емоційного та естетичного сприйняття учнями</w:t>
      </w:r>
      <w:r>
        <w:rPr>
          <w:spacing w:val="1"/>
        </w:rPr>
        <w:t> </w:t>
      </w:r>
      <w:r>
        <w:rPr/>
        <w:t>позначень</w:t>
      </w:r>
      <w:r>
        <w:rPr>
          <w:spacing w:val="1"/>
        </w:rPr>
        <w:t> </w:t>
      </w:r>
      <w:r>
        <w:rPr/>
        <w:t>ФВ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відображати</w:t>
      </w:r>
      <w:r>
        <w:rPr>
          <w:spacing w:val="1"/>
        </w:rPr>
        <w:t> </w:t>
      </w:r>
      <w:r>
        <w:rPr/>
        <w:t>буквами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стилями.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досягти використовуючи графічний</w:t>
      </w:r>
      <w:r>
        <w:rPr>
          <w:spacing w:val="-4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Fotoshop.</w:t>
      </w:r>
    </w:p>
    <w:p>
      <w:pPr>
        <w:pStyle w:val="BodyText"/>
        <w:ind w:right="2325" w:firstLine="708"/>
      </w:pPr>
      <w:r>
        <w:rPr/>
        <w:pict>
          <v:group style="position:absolute;margin-left:269.399994pt;margin-top:6.010342pt;width:287.05pt;height:222.4pt;mso-position-horizontal-relative:page;mso-position-vertical-relative:paragraph;z-index:-18202624" coordorigin="5388,120" coordsize="5741,4448">
            <v:shape style="position:absolute;left:5388;top:120;width:5741;height:4331" type="#_x0000_t75" stroked="false">
              <v:imagedata r:id="rId36" o:title=""/>
            </v:shape>
            <v:rect style="position:absolute;left:7212;top:4006;width:1817;height:562" filled="true" fillcolor="#ffffff" stroked="false">
              <v:fill type="solid"/>
            </v:rect>
            <w10:wrap type="none"/>
          </v:group>
        </w:pict>
      </w:r>
      <w:r>
        <w:rPr/>
        <w:t>На рисунку 1 зображено 3 СКФВ і знак дорівнює. Знак «=»</w:t>
      </w:r>
      <w:r>
        <w:rPr>
          <w:spacing w:val="-67"/>
        </w:rPr>
        <w:t> </w:t>
      </w:r>
      <w:r>
        <w:rPr/>
        <w:t>дозволяє складати формули</w:t>
      </w:r>
      <w:r>
        <w:rPr>
          <w:spacing w:val="1"/>
        </w:rPr>
        <w:t> </w:t>
      </w:r>
      <w:r>
        <w:rPr/>
        <w:t>за якими визначаються</w:t>
      </w:r>
      <w:r>
        <w:rPr>
          <w:spacing w:val="70"/>
        </w:rPr>
        <w:t> </w:t>
      </w:r>
      <w:r>
        <w:rPr/>
        <w:t>ті чи інші</w:t>
      </w:r>
      <w:r>
        <w:rPr>
          <w:spacing w:val="1"/>
        </w:rPr>
        <w:t> </w:t>
      </w:r>
      <w:r>
        <w:rPr/>
        <w:t>ФВ.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фронтальній</w:t>
      </w:r>
      <w:r>
        <w:rPr>
          <w:spacing w:val="1"/>
        </w:rPr>
        <w:t> </w:t>
      </w:r>
      <w:r>
        <w:rPr/>
        <w:t>стороні</w:t>
      </w:r>
      <w:r>
        <w:rPr>
          <w:spacing w:val="1"/>
        </w:rPr>
        <w:t> </w:t>
      </w:r>
      <w:r>
        <w:rPr/>
        <w:t>СКФВ</w:t>
      </w:r>
      <w:r>
        <w:rPr>
          <w:spacing w:val="1"/>
        </w:rPr>
        <w:t> </w:t>
      </w:r>
      <w:r>
        <w:rPr/>
        <w:t>намальована</w:t>
      </w:r>
      <w:r>
        <w:rPr>
          <w:spacing w:val="1"/>
        </w:rPr>
        <w:t> </w:t>
      </w:r>
      <w:r>
        <w:rPr/>
        <w:t>буква,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визначає ту чи іншу фізичну величину. На тильній стороні назва</w:t>
      </w:r>
      <w:r>
        <w:rPr>
          <w:spacing w:val="1"/>
        </w:rPr>
        <w:t> </w:t>
      </w:r>
      <w:r>
        <w:rPr/>
        <w:t>фізичної</w:t>
      </w:r>
      <w:r>
        <w:rPr>
          <w:spacing w:val="28"/>
        </w:rPr>
        <w:t> </w:t>
      </w:r>
      <w:r>
        <w:rPr/>
        <w:t>величини,</w:t>
      </w:r>
      <w:r>
        <w:rPr>
          <w:spacing w:val="26"/>
        </w:rPr>
        <w:t> </w:t>
      </w:r>
      <w:r>
        <w:rPr/>
        <w:t>одиниці</w:t>
      </w:r>
      <w:r>
        <w:rPr>
          <w:spacing w:val="23"/>
        </w:rPr>
        <w:t> </w:t>
      </w:r>
      <w:r>
        <w:rPr/>
        <w:t>її</w:t>
      </w:r>
    </w:p>
    <w:p>
      <w:pPr>
        <w:pStyle w:val="BodyText"/>
        <w:spacing w:before="1"/>
        <w:ind w:right="6133" w:firstLine="0"/>
      </w:pPr>
      <w:r>
        <w:rPr/>
        <w:t>виміру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прочитати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чи</w:t>
      </w:r>
      <w:r>
        <w:rPr>
          <w:spacing w:val="-67"/>
        </w:rPr>
        <w:t> </w:t>
      </w:r>
      <w:r>
        <w:rPr/>
        <w:t>інші літери.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24"/>
        </w:rPr>
      </w:pPr>
    </w:p>
    <w:p>
      <w:pPr>
        <w:spacing w:after="0"/>
        <w:jc w:val="left"/>
        <w:rPr>
          <w:sz w:val="24"/>
        </w:rPr>
        <w:sectPr>
          <w:pgSz w:w="11910" w:h="16850"/>
          <w:pgMar w:header="0" w:footer="987" w:top="1060" w:bottom="1220" w:left="740" w:right="580"/>
        </w:sectPr>
      </w:pPr>
    </w:p>
    <w:p>
      <w:pPr>
        <w:pStyle w:val="BodyText"/>
        <w:tabs>
          <w:tab w:pos="2957" w:val="left" w:leader="none"/>
          <w:tab w:pos="4214" w:val="left" w:leader="none"/>
        </w:tabs>
        <w:spacing w:line="242" w:lineRule="auto" w:before="89"/>
        <w:ind w:right="38" w:firstLine="708"/>
        <w:jc w:val="left"/>
      </w:pPr>
      <w:r>
        <w:rPr/>
        <w:t>Розглянемо</w:t>
        <w:tab/>
        <w:t>СКФВ</w:t>
        <w:tab/>
      </w:r>
      <w:r>
        <w:rPr>
          <w:spacing w:val="-1"/>
        </w:rPr>
        <w:t>для</w:t>
      </w:r>
      <w:r>
        <w:rPr>
          <w:spacing w:val="-67"/>
        </w:rPr>
        <w:t> </w:t>
      </w:r>
      <w:r>
        <w:rPr/>
        <w:t>фізичної величини «шлях».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"/>
        <w:ind w:left="0" w:firstLine="0"/>
        <w:jc w:val="left"/>
      </w:pPr>
    </w:p>
    <w:p>
      <w:pPr>
        <w:spacing w:before="1"/>
        <w:ind w:left="393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</w:t>
      </w:r>
    </w:p>
    <w:p>
      <w:pPr>
        <w:spacing w:after="0"/>
        <w:jc w:val="left"/>
        <w:rPr>
          <w:sz w:val="28"/>
        </w:rPr>
        <w:sectPr>
          <w:type w:val="continuous"/>
          <w:pgSz w:w="11910" w:h="16850"/>
          <w:pgMar w:top="1060" w:bottom="1940" w:left="740" w:right="580"/>
          <w:cols w:num="2" w:equalWidth="0">
            <w:col w:w="4667" w:space="1413"/>
            <w:col w:w="4510"/>
          </w:cols>
        </w:sectPr>
      </w:pPr>
    </w:p>
    <w:p>
      <w:pPr>
        <w:pStyle w:val="BodyText"/>
        <w:spacing w:before="9"/>
        <w:ind w:left="0" w:firstLine="0"/>
        <w:jc w:val="left"/>
        <w:rPr>
          <w:i/>
          <w:sz w:val="25"/>
        </w:rPr>
      </w:pPr>
    </w:p>
    <w:p>
      <w:pPr>
        <w:pStyle w:val="BodyText"/>
        <w:spacing w:before="89"/>
        <w:ind w:right="552" w:firstLine="708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5685076</wp:posOffset>
            </wp:positionH>
            <wp:positionV relativeFrom="paragraph">
              <wp:posOffset>621594</wp:posOffset>
            </wp:positionV>
            <wp:extent cx="1290477" cy="1399381"/>
            <wp:effectExtent l="0" t="0" r="0" b="0"/>
            <wp:wrapNone/>
            <wp:docPr id="37" name="image18.jpeg" descr="J:\Документы\букви фізичні\шлях буква зтилу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477" cy="139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982980</wp:posOffset>
            </wp:positionH>
            <wp:positionV relativeFrom="paragraph">
              <wp:posOffset>656466</wp:posOffset>
            </wp:positionV>
            <wp:extent cx="1224915" cy="1375410"/>
            <wp:effectExtent l="0" t="0" r="0" b="0"/>
            <wp:wrapNone/>
            <wp:docPr id="39" name="image19.png" descr="J:\Документы\букви фізичні\7-1 друк\окремі букви\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фронтальній стороні вона буде мати вигляд, як на рисунку 2, а на</w:t>
      </w:r>
      <w:r>
        <w:rPr>
          <w:spacing w:val="1"/>
        </w:rPr>
        <w:t> </w:t>
      </w:r>
      <w:r>
        <w:rPr/>
        <w:t>тильній</w:t>
      </w:r>
      <w:r>
        <w:rPr>
          <w:spacing w:val="-1"/>
        </w:rPr>
        <w:t> </w:t>
      </w:r>
      <w:r>
        <w:rPr/>
        <w:t>стороні</w:t>
      </w:r>
      <w:r>
        <w:rPr>
          <w:spacing w:val="1"/>
        </w:rPr>
        <w:t> </w:t>
      </w:r>
      <w:r>
        <w:rPr/>
        <w:t>такий,</w:t>
      </w:r>
      <w:r>
        <w:rPr>
          <w:spacing w:val="-1"/>
        </w:rPr>
        <w:t> </w:t>
      </w:r>
      <w:r>
        <w:rPr/>
        <w:t>як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24"/>
        </w:rPr>
      </w:pPr>
    </w:p>
    <w:p>
      <w:pPr>
        <w:pStyle w:val="BodyText"/>
        <w:ind w:left="2918" w:right="2711" w:firstLine="708"/>
      </w:pPr>
      <w:r>
        <w:rPr/>
        <w:t>В даному випадку одна і таж буква</w:t>
      </w:r>
      <w:r>
        <w:rPr>
          <w:spacing w:val="-67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програмовому</w:t>
      </w:r>
      <w:r>
        <w:rPr>
          <w:spacing w:val="-4"/>
        </w:rPr>
        <w:t> </w:t>
      </w:r>
      <w:r>
        <w:rPr/>
        <w:t>матеріалі.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36"/>
        </w:rPr>
      </w:pPr>
    </w:p>
    <w:p>
      <w:pPr>
        <w:tabs>
          <w:tab w:pos="8434" w:val="left" w:leader="none"/>
        </w:tabs>
        <w:spacing w:before="0"/>
        <w:ind w:left="393" w:right="0" w:firstLine="0"/>
        <w:jc w:val="both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</w:t>
        <w:tab/>
        <w:t>Рисунок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</w:t>
      </w:r>
    </w:p>
    <w:p>
      <w:pPr>
        <w:pStyle w:val="BodyText"/>
        <w:spacing w:before="119"/>
        <w:ind w:right="552"/>
      </w:pPr>
      <w:r>
        <w:rPr/>
        <w:t>Перше ознайомлення з СКФВ у 7 класі розпочинається коли учні вивчають</w:t>
      </w:r>
      <w:r>
        <w:rPr>
          <w:spacing w:val="-67"/>
        </w:rPr>
        <w:t> </w:t>
      </w:r>
      <w:r>
        <w:rPr/>
        <w:t>тему «Фізичні величини. Одиниці фізичних величин». Розклавши на парті 20</w:t>
      </w:r>
      <w:r>
        <w:rPr>
          <w:spacing w:val="1"/>
        </w:rPr>
        <w:t> </w:t>
      </w:r>
      <w:r>
        <w:rPr/>
        <w:t>карток кожен з них охоплює своїм поглядом ті фізичні величини, котрі будуть</w:t>
      </w:r>
      <w:r>
        <w:rPr>
          <w:spacing w:val="1"/>
        </w:rPr>
        <w:t> </w:t>
      </w:r>
      <w:r>
        <w:rPr/>
        <w:t>вивчатись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семестру.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огляд</w:t>
      </w:r>
      <w:r>
        <w:rPr>
          <w:spacing w:val="1"/>
        </w:rPr>
        <w:t> </w:t>
      </w:r>
      <w:r>
        <w:rPr/>
        <w:t>відбуватиметься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кожному уроці і це дасть змогу задіяти в процесі вивчення фізики мимовільну</w:t>
      </w:r>
      <w:r>
        <w:rPr>
          <w:spacing w:val="1"/>
        </w:rPr>
        <w:t> </w:t>
      </w:r>
      <w:r>
        <w:rPr/>
        <w:t>пам’ять.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знайомі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уроків</w:t>
      </w:r>
      <w:r>
        <w:rPr>
          <w:spacing w:val="1"/>
        </w:rPr>
        <w:t> </w:t>
      </w:r>
      <w:r>
        <w:rPr/>
        <w:t>математики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«Я досліджую</w:t>
      </w:r>
      <w:r>
        <w:rPr>
          <w:spacing w:val="-1"/>
        </w:rPr>
        <w:t> </w:t>
      </w:r>
      <w:r>
        <w:rPr/>
        <w:t>світ».</w:t>
      </w:r>
    </w:p>
    <w:p>
      <w:pPr>
        <w:pStyle w:val="BodyText"/>
        <w:spacing w:before="1"/>
        <w:ind w:right="552"/>
      </w:pPr>
      <w:r>
        <w:rPr/>
        <w:t>Наведемо приклад використання СКФВ під час вивчення теми «Швидкість</w:t>
      </w:r>
      <w:r>
        <w:rPr>
          <w:spacing w:val="-67"/>
        </w:rPr>
        <w:t> </w:t>
      </w:r>
      <w:r>
        <w:rPr/>
        <w:t>рівномірного</w:t>
      </w:r>
      <w:r>
        <w:rPr>
          <w:spacing w:val="1"/>
        </w:rPr>
        <w:t> </w:t>
      </w:r>
      <w:r>
        <w:rPr/>
        <w:t>прямолінійного</w:t>
      </w:r>
      <w:r>
        <w:rPr>
          <w:spacing w:val="1"/>
        </w:rPr>
        <w:t> </w:t>
      </w:r>
      <w:r>
        <w:rPr/>
        <w:t>руху».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актуалізації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фронтального</w:t>
      </w:r>
      <w:r>
        <w:rPr>
          <w:spacing w:val="-4"/>
        </w:rPr>
        <w:t> </w:t>
      </w:r>
      <w:r>
        <w:rPr/>
        <w:t>опитування</w:t>
      </w:r>
      <w:r>
        <w:rPr>
          <w:spacing w:val="-1"/>
        </w:rPr>
        <w:t> </w:t>
      </w:r>
      <w:r>
        <w:rPr/>
        <w:t>варто використати</w:t>
      </w:r>
      <w:r>
        <w:rPr>
          <w:spacing w:val="-1"/>
        </w:rPr>
        <w:t> </w:t>
      </w:r>
      <w:r>
        <w:rPr/>
        <w:t>наступні запитання.</w:t>
      </w:r>
    </w:p>
    <w:p>
      <w:pPr>
        <w:spacing w:after="0"/>
        <w:sectPr>
          <w:type w:val="continuous"/>
          <w:pgSz w:w="11910" w:h="16850"/>
          <w:pgMar w:top="1060" w:bottom="1940" w:left="740" w:right="580"/>
        </w:sectPr>
      </w:pPr>
    </w:p>
    <w:p>
      <w:pPr>
        <w:pStyle w:val="BodyText"/>
        <w:spacing w:before="65"/>
        <w:ind w:right="552"/>
      </w:pPr>
      <w:r>
        <w:rPr/>
        <w:t>«Якою буквою позначається шлях?, Час. Швидкість.» Учні беруть в руки</w:t>
      </w:r>
      <w:r>
        <w:rPr>
          <w:spacing w:val="1"/>
        </w:rPr>
        <w:t> </w:t>
      </w:r>
      <w:r>
        <w:rPr/>
        <w:t>картку,</w:t>
      </w:r>
      <w:r>
        <w:rPr>
          <w:spacing w:val="1"/>
        </w:rPr>
        <w:t> </w:t>
      </w:r>
      <w:r>
        <w:rPr/>
        <w:t>підносять</w:t>
      </w:r>
      <w:r>
        <w:rPr>
          <w:spacing w:val="1"/>
        </w:rPr>
        <w:t> </w:t>
      </w:r>
      <w:r>
        <w:rPr/>
        <w:t>вгору,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міг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побачити.</w:t>
      </w:r>
      <w:r>
        <w:rPr>
          <w:spacing w:val="1"/>
        </w:rPr>
        <w:t> </w:t>
      </w:r>
      <w:r>
        <w:rPr/>
        <w:t>Наступний</w:t>
      </w:r>
      <w:r>
        <w:rPr>
          <w:spacing w:val="1"/>
        </w:rPr>
        <w:t> </w:t>
      </w:r>
      <w:r>
        <w:rPr/>
        <w:t>крок</w:t>
      </w:r>
      <w:r>
        <w:rPr>
          <w:spacing w:val="1"/>
        </w:rPr>
        <w:t> </w:t>
      </w:r>
      <w:r>
        <w:rPr/>
        <w:t>актуалізації полягає у повторенні одиниць фізичних величин. Для цього можна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складніші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наприклад</w:t>
      </w:r>
      <w:r>
        <w:rPr>
          <w:spacing w:val="1"/>
        </w:rPr>
        <w:t> </w:t>
      </w:r>
      <w:r>
        <w:rPr/>
        <w:t>««Покажіть</w:t>
      </w:r>
      <w:r>
        <w:rPr>
          <w:spacing w:val="1"/>
        </w:rPr>
        <w:t> </w:t>
      </w:r>
      <w:r>
        <w:rPr/>
        <w:t>картку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зображенням</w:t>
      </w:r>
      <w:r>
        <w:rPr>
          <w:spacing w:val="1"/>
        </w:rPr>
        <w:t> </w:t>
      </w:r>
      <w:r>
        <w:rPr/>
        <w:t>фізичної</w:t>
      </w:r>
      <w:r>
        <w:rPr>
          <w:spacing w:val="1"/>
        </w:rPr>
        <w:t> </w:t>
      </w:r>
      <w:r>
        <w:rPr/>
        <w:t>величини,</w:t>
      </w:r>
      <w:r>
        <w:rPr>
          <w:spacing w:val="1"/>
        </w:rPr>
        <w:t> </w:t>
      </w:r>
      <w:r>
        <w:rPr/>
        <w:t>одиницею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70"/>
        </w:rPr>
        <w:t> </w:t>
      </w:r>
      <w:r>
        <w:rPr/>
        <w:t>секунда.</w:t>
      </w:r>
      <w:r>
        <w:rPr>
          <w:spacing w:val="1"/>
        </w:rPr>
        <w:t> </w:t>
      </w:r>
      <w:r>
        <w:rPr/>
        <w:t>Назвіть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величину».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актуалізуємо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величини,</w:t>
      </w:r>
      <w:r>
        <w:rPr>
          <w:spacing w:val="1"/>
        </w:rPr>
        <w:t> </w:t>
      </w:r>
      <w:r>
        <w:rPr/>
        <w:t>одиницями</w:t>
      </w:r>
      <w:r>
        <w:rPr>
          <w:spacing w:val="-1"/>
        </w:rPr>
        <w:t> </w:t>
      </w:r>
      <w:r>
        <w:rPr/>
        <w:t>вимірювання</w:t>
      </w:r>
      <w:r>
        <w:rPr>
          <w:spacing w:val="-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є: км,</w:t>
      </w:r>
      <w:r>
        <w:rPr>
          <w:spacing w:val="-1"/>
        </w:rPr>
        <w:t> </w:t>
      </w:r>
      <w:r>
        <w:rPr/>
        <w:t>см,</w:t>
      </w:r>
      <w:r>
        <w:rPr>
          <w:spacing w:val="-5"/>
        </w:rPr>
        <w:t> </w:t>
      </w:r>
      <w:r>
        <w:rPr/>
        <w:t>мм,</w:t>
      </w:r>
      <w:r>
        <w:rPr>
          <w:spacing w:val="-1"/>
        </w:rPr>
        <w:t> </w:t>
      </w:r>
      <w:r>
        <w:rPr/>
        <w:t>хв,</w:t>
      </w:r>
      <w:r>
        <w:rPr>
          <w:spacing w:val="-2"/>
        </w:rPr>
        <w:t> </w:t>
      </w:r>
      <w:r>
        <w:rPr/>
        <w:t>год,</w:t>
      </w:r>
      <w:r>
        <w:rPr>
          <w:spacing w:val="-1"/>
        </w:rPr>
        <w:t> </w:t>
      </w:r>
      <w:r>
        <w:rPr/>
        <w:t>км/год,</w:t>
      </w:r>
      <w:r>
        <w:rPr>
          <w:spacing w:val="-5"/>
        </w:rPr>
        <w:t> </w:t>
      </w:r>
      <w:r>
        <w:rPr/>
        <w:t>см/хв</w:t>
      </w:r>
      <w:r>
        <w:rPr>
          <w:spacing w:val="-2"/>
        </w:rPr>
        <w:t> </w:t>
      </w:r>
      <w:r>
        <w:rPr/>
        <w:t>і т.д.</w:t>
      </w:r>
    </w:p>
    <w:p>
      <w:pPr>
        <w:pStyle w:val="BodyText"/>
        <w:spacing w:before="2"/>
        <w:ind w:right="551"/>
      </w:pPr>
      <w:r>
        <w:rPr/>
        <w:t>На етапі мотивації навчальної діяльності виявляємо вміння розв’язувати</w:t>
      </w:r>
      <w:r>
        <w:rPr>
          <w:spacing w:val="1"/>
        </w:rPr>
        <w:t> </w:t>
      </w:r>
      <w:r>
        <w:rPr/>
        <w:t>задачі на визначення швидкості руху у живій природі. Після оголошення теми</w:t>
      </w:r>
      <w:r>
        <w:rPr>
          <w:spacing w:val="1"/>
        </w:rPr>
        <w:t> </w:t>
      </w:r>
      <w:r>
        <w:rPr/>
        <w:t>уроку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формулу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швидкості руху тіла, використовуючи сигнальні картки. Можна запропонувати</w:t>
      </w:r>
      <w:r>
        <w:rPr>
          <w:spacing w:val="1"/>
        </w:rPr>
        <w:t> </w:t>
      </w:r>
      <w:r>
        <w:rPr/>
        <w:t>таке усне завдання «Автомобіль проїхав 100 км за 2 год. Який шлях проїхав</w:t>
      </w:r>
      <w:r>
        <w:rPr>
          <w:spacing w:val="1"/>
        </w:rPr>
        <w:t> </w:t>
      </w:r>
      <w:r>
        <w:rPr/>
        <w:t>автомобіль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год?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руху?»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показує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дасть</w:t>
      </w:r>
      <w:r>
        <w:rPr>
          <w:spacing w:val="1"/>
        </w:rPr>
        <w:t> </w:t>
      </w:r>
      <w:r>
        <w:rPr/>
        <w:t>правильну</w:t>
      </w:r>
      <w:r>
        <w:rPr>
          <w:spacing w:val="1"/>
        </w:rPr>
        <w:t> </w:t>
      </w:r>
      <w:r>
        <w:rPr/>
        <w:t>відповідь.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відобразити</w:t>
      </w:r>
      <w:r>
        <w:rPr>
          <w:spacing w:val="1"/>
        </w:rPr>
        <w:t> </w:t>
      </w:r>
      <w:r>
        <w:rPr/>
        <w:t>виконану</w:t>
      </w:r>
      <w:r>
        <w:rPr>
          <w:spacing w:val="1"/>
        </w:rPr>
        <w:t> </w:t>
      </w:r>
      <w:r>
        <w:rPr/>
        <w:t>математичну</w:t>
      </w:r>
      <w:r>
        <w:rPr>
          <w:spacing w:val="1"/>
        </w:rPr>
        <w:t> </w:t>
      </w:r>
      <w:r>
        <w:rPr/>
        <w:t>дію,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карток. Знаходження правильної картки і маніпуляція щодо їх</w:t>
      </w:r>
      <w:r>
        <w:rPr>
          <w:spacing w:val="1"/>
        </w:rPr>
        <w:t> </w:t>
      </w:r>
      <w:r>
        <w:rPr/>
        <w:t>розташування</w:t>
      </w:r>
      <w:r>
        <w:rPr>
          <w:spacing w:val="-1"/>
        </w:rPr>
        <w:t> </w:t>
      </w:r>
      <w:r>
        <w:rPr/>
        <w:t>викликають</w:t>
      </w:r>
      <w:r>
        <w:rPr>
          <w:spacing w:val="-3"/>
        </w:rPr>
        <w:t> </w:t>
      </w:r>
      <w:r>
        <w:rPr/>
        <w:t>зацікавленість</w:t>
      </w:r>
      <w:r>
        <w:rPr>
          <w:spacing w:val="-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вирішенні</w:t>
      </w:r>
      <w:r>
        <w:rPr>
          <w:spacing w:val="-2"/>
        </w:rPr>
        <w:t> </w:t>
      </w:r>
      <w:r>
        <w:rPr/>
        <w:t>завдання.</w:t>
      </w:r>
    </w:p>
    <w:p>
      <w:pPr>
        <w:pStyle w:val="BodyText"/>
        <w:ind w:right="548"/>
      </w:pPr>
      <w:r>
        <w:rPr/>
        <w:t>Важливість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зумовлена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часто,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старшокласники не завжди правильно виражають шуканні величин з певних</w:t>
      </w:r>
      <w:r>
        <w:rPr>
          <w:spacing w:val="1"/>
        </w:rPr>
        <w:t> </w:t>
      </w:r>
      <w:r>
        <w:rPr/>
        <w:t>формул. Одна з причин полягає в багатоваріативності можливих комбінацій</w:t>
      </w:r>
      <w:r>
        <w:rPr>
          <w:spacing w:val="1"/>
        </w:rPr>
        <w:t> </w:t>
      </w:r>
      <w:r>
        <w:rPr/>
        <w:t>поєднання фізичних величин у формулі. Всі можливі варіанти розміщення літер</w:t>
      </w:r>
      <w:r>
        <w:rPr>
          <w:spacing w:val="-67"/>
        </w:rPr>
        <w:t> </w:t>
      </w:r>
      <w:r>
        <w:rPr/>
        <w:t>письмово відобразити надзвичайно складно та громіздко. Зокрема, коли учень</w:t>
      </w:r>
      <w:r>
        <w:rPr>
          <w:spacing w:val="1"/>
        </w:rPr>
        <w:t> </w:t>
      </w:r>
      <w:r>
        <w:rPr/>
        <w:t>не знає як перенести літеру, якою позначають ФВ з однієї частини рівняння в</w:t>
      </w:r>
      <w:r>
        <w:rPr>
          <w:spacing w:val="1"/>
        </w:rPr>
        <w:t> </w:t>
      </w:r>
      <w:r>
        <w:rPr/>
        <w:t>іншу,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прийти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знаходження</w:t>
      </w:r>
      <w:r>
        <w:rPr>
          <w:spacing w:val="1"/>
        </w:rPr>
        <w:t> </w:t>
      </w:r>
      <w:r>
        <w:rPr/>
        <w:t>співмножників,</w:t>
      </w:r>
      <w:r>
        <w:rPr>
          <w:spacing w:val="1"/>
        </w:rPr>
        <w:t> </w:t>
      </w:r>
      <w:r>
        <w:rPr/>
        <w:t>частки,</w:t>
      </w:r>
      <w:r>
        <w:rPr>
          <w:spacing w:val="1"/>
        </w:rPr>
        <w:t> </w:t>
      </w:r>
      <w:r>
        <w:rPr/>
        <w:t>дільника,</w:t>
      </w:r>
      <w:r>
        <w:rPr>
          <w:spacing w:val="1"/>
        </w:rPr>
        <w:t> </w:t>
      </w:r>
      <w:r>
        <w:rPr/>
        <w:t>діленого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математики.</w:t>
      </w:r>
      <w:r>
        <w:rPr>
          <w:spacing w:val="1"/>
        </w:rPr>
        <w:t> </w:t>
      </w:r>
      <w:r>
        <w:rPr/>
        <w:t>Чи</w:t>
      </w:r>
      <w:r>
        <w:rPr>
          <w:spacing w:val="71"/>
        </w:rPr>
        <w:t> </w:t>
      </w:r>
      <w:r>
        <w:rPr/>
        <w:t>всі</w:t>
      </w:r>
      <w:r>
        <w:rPr>
          <w:spacing w:val="7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пам’ятають ці правила дослівно? От і настає плутанина! Хіба тут не краще</w:t>
      </w:r>
      <w:r>
        <w:rPr>
          <w:spacing w:val="1"/>
        </w:rPr>
        <w:t> </w:t>
      </w:r>
      <w:r>
        <w:rPr/>
        <w:t>скористатись простим мнемонічним правилом: «Всі букви ФВ які знаходяться в</w:t>
      </w:r>
      <w:r>
        <w:rPr>
          <w:spacing w:val="-67"/>
        </w:rPr>
        <w:t> </w:t>
      </w:r>
      <w:r>
        <w:rPr/>
        <w:t>чисельнику переходять в знаменник, а при переході із знаменника навпаки - в</w:t>
      </w:r>
      <w:r>
        <w:rPr>
          <w:spacing w:val="1"/>
        </w:rPr>
        <w:t> </w:t>
      </w:r>
      <w:r>
        <w:rPr/>
        <w:t>чисельник».</w:t>
      </w:r>
    </w:p>
    <w:p>
      <w:pPr>
        <w:pStyle w:val="BodyText"/>
        <w:spacing w:line="322" w:lineRule="exact"/>
        <w:ind w:left="1101" w:firstLine="0"/>
      </w:pPr>
      <w:r>
        <w:rPr/>
        <w:t>Тут</w:t>
      </w:r>
      <w:r>
        <w:rPr>
          <w:spacing w:val="2"/>
        </w:rPr>
        <w:t> </w:t>
      </w:r>
      <w:r>
        <w:rPr/>
        <w:t>частково</w:t>
      </w:r>
      <w:r>
        <w:rPr>
          <w:spacing w:val="71"/>
        </w:rPr>
        <w:t> </w:t>
      </w:r>
      <w:r>
        <w:rPr/>
        <w:t>це</w:t>
      </w:r>
      <w:r>
        <w:rPr>
          <w:spacing w:val="70"/>
        </w:rPr>
        <w:t> </w:t>
      </w:r>
      <w:r>
        <w:rPr/>
        <w:t>можна</w:t>
      </w:r>
      <w:r>
        <w:rPr>
          <w:spacing w:val="71"/>
        </w:rPr>
        <w:t> </w:t>
      </w:r>
      <w:r>
        <w:rPr/>
        <w:t>зробити</w:t>
      </w:r>
      <w:r>
        <w:rPr>
          <w:spacing w:val="71"/>
        </w:rPr>
        <w:t> </w:t>
      </w:r>
      <w:r>
        <w:rPr/>
        <w:t>за</w:t>
      </w:r>
      <w:r>
        <w:rPr>
          <w:spacing w:val="71"/>
        </w:rPr>
        <w:t> </w:t>
      </w:r>
      <w:r>
        <w:rPr/>
        <w:t>допомогою</w:t>
      </w:r>
      <w:r>
        <w:rPr>
          <w:spacing w:val="69"/>
        </w:rPr>
        <w:t> </w:t>
      </w:r>
      <w:r>
        <w:rPr/>
        <w:t>направляючих</w:t>
      </w:r>
      <w:r>
        <w:rPr>
          <w:spacing w:val="72"/>
        </w:rPr>
        <w:t> </w:t>
      </w:r>
      <w:r>
        <w:rPr/>
        <w:t>стрілок.</w:t>
      </w:r>
    </w:p>
    <w:p>
      <w:pPr>
        <w:pStyle w:val="BodyText"/>
        <w:spacing w:line="320" w:lineRule="exact"/>
        <w:ind w:firstLine="0"/>
      </w:pPr>
      <w:r>
        <w:rPr/>
        <w:t>Наприклад</w:t>
      </w:r>
      <w:r>
        <w:rPr>
          <w:spacing w:val="-2"/>
        </w:rPr>
        <w:t> </w:t>
      </w:r>
      <w:r>
        <w:rPr/>
        <w:t>покажемо</w:t>
      </w:r>
      <w:r>
        <w:rPr>
          <w:spacing w:val="-1"/>
        </w:rPr>
        <w:t> </w:t>
      </w:r>
      <w:r>
        <w:rPr/>
        <w:t>як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формули</w:t>
      </w:r>
      <w:r>
        <w:rPr>
          <w:spacing w:val="-2"/>
        </w:rPr>
        <w:t> </w:t>
      </w:r>
      <w:r>
        <w:rPr/>
        <w:t>швидкості</w:t>
      </w:r>
      <w:r>
        <w:rPr>
          <w:spacing w:val="-2"/>
        </w:rPr>
        <w:t> </w:t>
      </w:r>
      <w:r>
        <w:rPr/>
        <w:t>знайти</w:t>
      </w:r>
      <w:r>
        <w:rPr>
          <w:spacing w:val="-2"/>
        </w:rPr>
        <w:t> </w:t>
      </w:r>
      <w:r>
        <w:rPr/>
        <w:t>формулу</w:t>
      </w:r>
      <w:r>
        <w:rPr>
          <w:spacing w:val="-7"/>
        </w:rPr>
        <w:t> </w:t>
      </w:r>
      <w:r>
        <w:rPr/>
        <w:t>часу.</w:t>
      </w:r>
    </w:p>
    <w:p>
      <w:pPr>
        <w:spacing w:line="788" w:lineRule="exact" w:before="0"/>
        <w:ind w:left="1101" w:right="0" w:firstLine="0"/>
        <w:jc w:val="both"/>
        <w:rPr>
          <w:sz w:val="28"/>
        </w:rPr>
      </w:pPr>
      <w:r>
        <w:rPr>
          <w:spacing w:val="-1"/>
          <w:sz w:val="32"/>
        </w:rPr>
        <w:t>Записуємо</w:t>
      </w:r>
      <w:r>
        <w:rPr>
          <w:spacing w:val="4"/>
          <w:sz w:val="32"/>
        </w:rPr>
        <w:t> </w:t>
      </w:r>
      <w:r>
        <w:rPr>
          <w:spacing w:val="2"/>
          <w:sz w:val="32"/>
        </w:rPr>
        <w:drawing>
          <wp:inline distT="0" distB="0" distL="0" distR="0">
            <wp:extent cx="553084" cy="457199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32"/>
        </w:rPr>
      </w:r>
      <w:r>
        <w:rPr>
          <w:b/>
          <w:sz w:val="32"/>
        </w:rPr>
        <w:t>,</w:t>
      </w:r>
      <w:r>
        <w:rPr>
          <w:b/>
          <w:spacing w:val="-13"/>
          <w:sz w:val="32"/>
        </w:rPr>
        <w:t> </w:t>
      </w:r>
      <w:r>
        <w:rPr>
          <w:sz w:val="28"/>
        </w:rPr>
        <w:t>далі</w:t>
      </w:r>
      <w:r>
        <w:rPr>
          <w:spacing w:val="-3"/>
          <w:sz w:val="28"/>
        </w:rPr>
        <w:t> </w:t>
      </w:r>
      <w:r>
        <w:rPr>
          <w:sz w:val="28"/>
        </w:rPr>
        <w:t>проводимо</w:t>
      </w:r>
      <w:r>
        <w:rPr>
          <w:spacing w:val="-1"/>
          <w:sz w:val="28"/>
        </w:rPr>
        <w:t> </w:t>
      </w:r>
      <w:r>
        <w:rPr>
          <w:sz w:val="28"/>
        </w:rPr>
        <w:t>стрілками</w:t>
      </w:r>
      <w:r>
        <w:rPr>
          <w:spacing w:val="-5"/>
          <w:sz w:val="28"/>
        </w:rPr>
        <w:t> </w:t>
      </w:r>
      <w:r>
        <w:rPr>
          <w:sz w:val="28"/>
        </w:rPr>
        <w:t>переміщення</w:t>
      </w:r>
      <w:r>
        <w:rPr>
          <w:spacing w:val="-5"/>
          <w:sz w:val="28"/>
        </w:rPr>
        <w:t> </w:t>
      </w:r>
      <w:r>
        <w:rPr>
          <w:sz w:val="28"/>
        </w:rPr>
        <w:t>букв.</w:t>
      </w:r>
    </w:p>
    <w:p>
      <w:pPr>
        <w:pStyle w:val="BodyText"/>
        <w:spacing w:before="3"/>
        <w:ind w:right="554" w:firstLine="708"/>
      </w:pP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малопомітний,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«пересування</w:t>
      </w:r>
      <w:r>
        <w:rPr>
          <w:spacing w:val="1"/>
        </w:rPr>
        <w:t> </w:t>
      </w:r>
      <w:r>
        <w:rPr/>
        <w:t>букв»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мислення.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кінцевому</w:t>
      </w:r>
      <w:r>
        <w:rPr>
          <w:spacing w:val="-8"/>
        </w:rPr>
        <w:t> </w:t>
      </w:r>
      <w:r>
        <w:rPr/>
        <w:t>результаті</w:t>
      </w:r>
      <w:r>
        <w:rPr>
          <w:spacing w:val="-3"/>
        </w:rPr>
        <w:t> </w:t>
      </w:r>
      <w:r>
        <w:rPr/>
        <w:t>записуємо:</w:t>
      </w:r>
      <w:r>
        <w:rPr>
          <w:w w:val="100"/>
        </w:rPr>
        <w:drawing>
          <wp:inline distT="0" distB="0" distL="0" distR="0">
            <wp:extent cx="1609725" cy="409575"/>
            <wp:effectExtent l="0" t="0" r="0" b="0"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/>
        <w:t>.</w:t>
      </w:r>
    </w:p>
    <w:p>
      <w:pPr>
        <w:pStyle w:val="BodyText"/>
        <w:ind w:right="551"/>
      </w:pPr>
      <w:r>
        <w:rPr/>
        <w:t>Якщо ці самі дії показати за допомогою СКФВ, пряму і зворотну операцію</w:t>
      </w:r>
      <w:r>
        <w:rPr>
          <w:spacing w:val="1"/>
        </w:rPr>
        <w:t> </w:t>
      </w:r>
      <w:r>
        <w:rPr/>
        <w:t>по «перенесенню букв» можна виконати більш наочно, швидше і зрозуміліше.</w:t>
      </w:r>
      <w:r>
        <w:rPr>
          <w:spacing w:val="1"/>
        </w:rPr>
        <w:t> </w:t>
      </w:r>
      <w:r>
        <w:rPr/>
        <w:t>Сигнальні</w:t>
      </w:r>
      <w:r>
        <w:rPr>
          <w:spacing w:val="1"/>
        </w:rPr>
        <w:t> </w:t>
      </w:r>
      <w:r>
        <w:rPr/>
        <w:t>картки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найкраще</w:t>
      </w:r>
      <w:r>
        <w:rPr>
          <w:spacing w:val="1"/>
        </w:rPr>
        <w:t> </w:t>
      </w:r>
      <w:r>
        <w:rPr/>
        <w:t>підходять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вказаного</w:t>
      </w:r>
      <w:r>
        <w:rPr>
          <w:spacing w:val="1"/>
        </w:rPr>
        <w:t> </w:t>
      </w:r>
      <w:r>
        <w:rPr/>
        <w:t>мнемонічного</w:t>
      </w:r>
      <w:r>
        <w:rPr>
          <w:spacing w:val="1"/>
        </w:rPr>
        <w:t> </w:t>
      </w:r>
      <w:r>
        <w:rPr/>
        <w:t>правила. Під час роботи з картками задіяні не тільки зір, слух та мислення, а і</w:t>
      </w:r>
      <w:r>
        <w:rPr>
          <w:spacing w:val="1"/>
        </w:rPr>
        <w:t> </w:t>
      </w:r>
      <w:r>
        <w:rPr/>
        <w:t>руховий апарат учнів. Цей процес перетворюється з внутрішньо мовленнєвого в</w:t>
      </w:r>
      <w:r>
        <w:rPr>
          <w:spacing w:val="-67"/>
        </w:rPr>
        <w:t> </w:t>
      </w:r>
      <w:r>
        <w:rPr/>
        <w:t>предметний. Ось чому сигнальні картки завойовують все більшу популярність</w:t>
      </w:r>
      <w:r>
        <w:rPr>
          <w:spacing w:val="1"/>
        </w:rPr>
        <w:t> </w:t>
      </w:r>
      <w:r>
        <w:rPr/>
        <w:t>завдяки</w:t>
      </w:r>
      <w:r>
        <w:rPr>
          <w:spacing w:val="-1"/>
        </w:rPr>
        <w:t> </w:t>
      </w:r>
      <w:r>
        <w:rPr/>
        <w:t>своїй практичній направленості.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/>
      </w:pPr>
      <w:r>
        <w:rPr/>
        <w:t>Після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помилок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приносить</w:t>
      </w:r>
      <w:r>
        <w:rPr>
          <w:spacing w:val="1"/>
        </w:rPr>
        <w:t> </w:t>
      </w:r>
      <w:r>
        <w:rPr/>
        <w:t>щиру</w:t>
      </w:r>
      <w:r>
        <w:rPr>
          <w:spacing w:val="1"/>
        </w:rPr>
        <w:t> </w:t>
      </w:r>
      <w:r>
        <w:rPr/>
        <w:t>радість</w:t>
      </w:r>
      <w:r>
        <w:rPr>
          <w:spacing w:val="1"/>
        </w:rPr>
        <w:t> </w:t>
      </w:r>
      <w:r>
        <w:rPr/>
        <w:t>пізнання.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записують</w:t>
      </w:r>
      <w:r>
        <w:rPr>
          <w:spacing w:val="1"/>
        </w:rPr>
        <w:t> </w:t>
      </w:r>
      <w:r>
        <w:rPr/>
        <w:t>складену</w:t>
      </w:r>
      <w:r>
        <w:rPr>
          <w:spacing w:val="1"/>
        </w:rPr>
        <w:t> </w:t>
      </w:r>
      <w:r>
        <w:rPr/>
        <w:t>формулу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зошит,</w:t>
      </w:r>
      <w:r>
        <w:rPr>
          <w:spacing w:val="1"/>
        </w:rPr>
        <w:t> </w:t>
      </w:r>
      <w:r>
        <w:rPr/>
        <w:t>обводять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кольору.</w:t>
      </w:r>
      <w:r>
        <w:rPr>
          <w:spacing w:val="1"/>
        </w:rPr>
        <w:t> </w:t>
      </w:r>
      <w:r>
        <w:rPr/>
        <w:t>Багаторічний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запис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зошиті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моментів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говорилося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уроці.</w:t>
      </w:r>
    </w:p>
    <w:p>
      <w:pPr>
        <w:pStyle w:val="BodyText"/>
        <w:spacing w:before="1"/>
        <w:ind w:right="554"/>
      </w:pPr>
      <w:r>
        <w:rPr/>
        <w:t>Естетичний вигляд карток спонукає вести охайно записи в зошиті. Цей</w:t>
      </w:r>
      <w:r>
        <w:rPr>
          <w:spacing w:val="1"/>
        </w:rPr>
        <w:t> </w:t>
      </w:r>
      <w:r>
        <w:rPr/>
        <w:t>процес викликає у них певні позитивні емоції і насолоду від проведеної роботи,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це</w:t>
      </w:r>
      <w:r>
        <w:rPr>
          <w:spacing w:val="-1"/>
        </w:rPr>
        <w:t> </w:t>
      </w:r>
      <w:r>
        <w:rPr/>
        <w:t>так важливо</w:t>
      </w:r>
      <w:r>
        <w:rPr>
          <w:spacing w:val="-3"/>
        </w:rPr>
        <w:t> </w:t>
      </w:r>
      <w:r>
        <w:rPr/>
        <w:t>– отримати</w:t>
      </w:r>
      <w:r>
        <w:rPr>
          <w:spacing w:val="-1"/>
        </w:rPr>
        <w:t> </w:t>
      </w:r>
      <w:r>
        <w:rPr/>
        <w:t>задоволення від виконаної</w:t>
      </w:r>
      <w:r>
        <w:rPr>
          <w:spacing w:val="-2"/>
        </w:rPr>
        <w:t> </w:t>
      </w:r>
      <w:r>
        <w:rPr/>
        <w:t>роботи.</w:t>
      </w:r>
    </w:p>
    <w:p>
      <w:pPr>
        <w:pStyle w:val="BodyText"/>
        <w:spacing w:before="1"/>
        <w:ind w:right="550"/>
      </w:pPr>
      <w:r>
        <w:rPr/>
        <w:t>Надалі</w:t>
      </w:r>
      <w:r>
        <w:rPr>
          <w:spacing w:val="1"/>
        </w:rPr>
        <w:t> </w:t>
      </w:r>
      <w:r>
        <w:rPr/>
        <w:t>складена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карток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парті</w:t>
      </w:r>
      <w:r>
        <w:rPr>
          <w:spacing w:val="1"/>
        </w:rPr>
        <w:t> </w:t>
      </w:r>
      <w:r>
        <w:rPr/>
        <w:t>учнів</w:t>
      </w:r>
      <w:r>
        <w:rPr>
          <w:spacing w:val="7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закінчення</w:t>
      </w:r>
      <w:r>
        <w:rPr>
          <w:spacing w:val="1"/>
        </w:rPr>
        <w:t> </w:t>
      </w:r>
      <w:r>
        <w:rPr/>
        <w:t>уроку.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рефлексії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емоційний</w:t>
      </w:r>
      <w:r>
        <w:rPr>
          <w:spacing w:val="70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учнів</w:t>
      </w:r>
      <w:r>
        <w:rPr>
          <w:spacing w:val="-3"/>
        </w:rPr>
        <w:t> </w:t>
      </w:r>
      <w:r>
        <w:rPr/>
        <w:t>та повторити</w:t>
      </w:r>
      <w:r>
        <w:rPr>
          <w:spacing w:val="-1"/>
        </w:rPr>
        <w:t> </w:t>
      </w:r>
      <w:r>
        <w:rPr/>
        <w:t>виконувані</w:t>
      </w:r>
      <w:r>
        <w:rPr>
          <w:spacing w:val="1"/>
        </w:rPr>
        <w:t> </w:t>
      </w:r>
      <w:r>
        <w:rPr/>
        <w:t>під час уроку</w:t>
      </w:r>
      <w:r>
        <w:rPr>
          <w:spacing w:val="-5"/>
        </w:rPr>
        <w:t> </w:t>
      </w:r>
      <w:r>
        <w:rPr/>
        <w:t>дії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картками.</w:t>
      </w:r>
    </w:p>
    <w:p>
      <w:pPr>
        <w:pStyle w:val="BodyText"/>
        <w:ind w:right="556"/>
      </w:pPr>
      <w:r>
        <w:rPr/>
        <w:t>Також</w:t>
      </w:r>
      <w:r>
        <w:rPr>
          <w:spacing w:val="1"/>
        </w:rPr>
        <w:t> </w:t>
      </w:r>
      <w:r>
        <w:rPr/>
        <w:t>непоганий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актуалізації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фізичний</w:t>
      </w:r>
      <w:r>
        <w:rPr>
          <w:spacing w:val="1"/>
        </w:rPr>
        <w:t> </w:t>
      </w:r>
      <w:r>
        <w:rPr/>
        <w:t>диктант,</w:t>
      </w:r>
      <w:r>
        <w:rPr>
          <w:spacing w:val="1"/>
        </w:rPr>
        <w:t> </w:t>
      </w:r>
      <w:r>
        <w:rPr/>
        <w:t>орієнтований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сигнальних</w:t>
      </w:r>
      <w:r>
        <w:rPr>
          <w:spacing w:val="71"/>
        </w:rPr>
        <w:t> </w:t>
      </w:r>
      <w:r>
        <w:rPr/>
        <w:t>карток.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«Діти</w:t>
      </w:r>
      <w:r>
        <w:rPr>
          <w:spacing w:val="1"/>
        </w:rPr>
        <w:t> </w:t>
      </w:r>
      <w:r>
        <w:rPr/>
        <w:t>складіть</w:t>
      </w:r>
      <w:r>
        <w:rPr>
          <w:spacing w:val="1"/>
        </w:rPr>
        <w:t> </w:t>
      </w:r>
      <w:r>
        <w:rPr/>
        <w:t>у рядок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картки,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відповідатимуть</w:t>
      </w:r>
      <w:r>
        <w:rPr>
          <w:spacing w:val="1"/>
        </w:rPr>
        <w:t> </w:t>
      </w:r>
      <w:r>
        <w:rPr/>
        <w:t>названим</w:t>
      </w:r>
      <w:r>
        <w:rPr>
          <w:spacing w:val="1"/>
        </w:rPr>
        <w:t> </w:t>
      </w:r>
      <w:r>
        <w:rPr/>
        <w:t>фізичним</w:t>
      </w:r>
      <w:r>
        <w:rPr>
          <w:spacing w:val="1"/>
        </w:rPr>
        <w:t> </w:t>
      </w:r>
      <w:r>
        <w:rPr/>
        <w:t>одиницям:</w:t>
      </w:r>
      <w:r>
        <w:rPr>
          <w:spacing w:val="1"/>
        </w:rPr>
        <w:t> </w:t>
      </w:r>
      <w:r>
        <w:rPr/>
        <w:t>км,</w:t>
      </w:r>
      <w:r>
        <w:rPr>
          <w:spacing w:val="1"/>
        </w:rPr>
        <w:t> </w:t>
      </w:r>
      <w:r>
        <w:rPr/>
        <w:t>хв,</w:t>
      </w:r>
      <w:r>
        <w:rPr>
          <w:spacing w:val="1"/>
        </w:rPr>
        <w:t> </w:t>
      </w:r>
      <w:r>
        <w:rPr/>
        <w:t>м/с,</w:t>
      </w:r>
      <w:r>
        <w:rPr>
          <w:spacing w:val="1"/>
        </w:rPr>
        <w:t> </w:t>
      </w:r>
      <w:r>
        <w:rPr/>
        <w:t>м2,</w:t>
      </w:r>
      <w:r>
        <w:rPr>
          <w:spacing w:val="1"/>
        </w:rPr>
        <w:t> </w:t>
      </w:r>
      <w:r>
        <w:rPr/>
        <w:t>см3,</w:t>
      </w:r>
      <w:r>
        <w:rPr>
          <w:spacing w:val="1"/>
        </w:rPr>
        <w:t> </w:t>
      </w:r>
      <w:r>
        <w:rPr/>
        <w:t>кг».</w:t>
      </w:r>
      <w:r>
        <w:rPr>
          <w:spacing w:val="1"/>
        </w:rPr>
        <w:t> </w:t>
      </w:r>
      <w:r>
        <w:rPr/>
        <w:t>Багаторазове</w:t>
      </w:r>
      <w:r>
        <w:rPr>
          <w:spacing w:val="70"/>
        </w:rPr>
        <w:t> </w:t>
      </w:r>
      <w:r>
        <w:rPr/>
        <w:t>повторення</w:t>
      </w:r>
      <w:r>
        <w:rPr>
          <w:spacing w:val="1"/>
        </w:rPr>
        <w:t> </w:t>
      </w:r>
      <w:r>
        <w:rPr/>
        <w:t>фізичних величин і їх одиниць вимірювання у такий спосіб забезпечує якісне</w:t>
      </w:r>
      <w:r>
        <w:rPr>
          <w:spacing w:val="1"/>
        </w:rPr>
        <w:t> </w:t>
      </w:r>
      <w:r>
        <w:rPr/>
        <w:t>засвоєння</w:t>
      </w:r>
      <w:r>
        <w:rPr>
          <w:spacing w:val="-5"/>
        </w:rPr>
        <w:t> </w:t>
      </w:r>
      <w:r>
        <w:rPr/>
        <w:t>навчального матеріалу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його</w:t>
      </w:r>
      <w:r>
        <w:rPr>
          <w:spacing w:val="2"/>
        </w:rPr>
        <w:t> </w:t>
      </w:r>
      <w:r>
        <w:rPr/>
        <w:t>подальше</w:t>
      </w:r>
      <w:r>
        <w:rPr>
          <w:spacing w:val="-2"/>
        </w:rPr>
        <w:t> </w:t>
      </w:r>
      <w:r>
        <w:rPr/>
        <w:t>практичне</w:t>
      </w:r>
      <w:r>
        <w:rPr>
          <w:spacing w:val="-1"/>
        </w:rPr>
        <w:t> </w:t>
      </w:r>
      <w:r>
        <w:rPr/>
        <w:t>застосування.</w:t>
      </w:r>
    </w:p>
    <w:p>
      <w:pPr>
        <w:pStyle w:val="BodyText"/>
        <w:ind w:right="556"/>
      </w:pPr>
      <w:r>
        <w:rPr/>
        <w:t>Для</w:t>
      </w:r>
      <w:r>
        <w:rPr>
          <w:spacing w:val="1"/>
        </w:rPr>
        <w:t> </w:t>
      </w:r>
      <w:r>
        <w:rPr/>
        <w:t>урізноманітнення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зазначеного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уроках можна використовувати СКФВ для організації роботи учнів в парах.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почерзі</w:t>
      </w:r>
      <w:r>
        <w:rPr>
          <w:spacing w:val="1"/>
        </w:rPr>
        <w:t> </w:t>
      </w:r>
      <w:r>
        <w:rPr/>
        <w:t>показують</w:t>
      </w:r>
      <w:r>
        <w:rPr>
          <w:spacing w:val="1"/>
        </w:rPr>
        <w:t> </w:t>
      </w:r>
      <w:r>
        <w:rPr/>
        <w:t>картки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стороною,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товариш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напис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зворотній</w:t>
      </w:r>
      <w:r>
        <w:rPr>
          <w:spacing w:val="1"/>
        </w:rPr>
        <w:t> </w:t>
      </w:r>
      <w:r>
        <w:rPr/>
        <w:t>стороні</w:t>
      </w:r>
      <w:r>
        <w:rPr>
          <w:spacing w:val="1"/>
        </w:rPr>
        <w:t> </w:t>
      </w:r>
      <w:r>
        <w:rPr/>
        <w:t>картки.</w:t>
      </w:r>
      <w:r>
        <w:rPr>
          <w:spacing w:val="1"/>
        </w:rPr>
        <w:t> </w:t>
      </w:r>
      <w:r>
        <w:rPr/>
        <w:t>Виграє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дасть</w:t>
      </w:r>
      <w:r>
        <w:rPr>
          <w:spacing w:val="-67"/>
        </w:rPr>
        <w:t> </w:t>
      </w:r>
      <w:r>
        <w:rPr/>
        <w:t>більше</w:t>
      </w:r>
      <w:r>
        <w:rPr>
          <w:spacing w:val="-4"/>
        </w:rPr>
        <w:t> </w:t>
      </w:r>
      <w:r>
        <w:rPr/>
        <w:t>правильних</w:t>
      </w:r>
      <w:r>
        <w:rPr>
          <w:spacing w:val="-3"/>
        </w:rPr>
        <w:t> </w:t>
      </w:r>
      <w:r>
        <w:rPr/>
        <w:t>відповідей.</w:t>
      </w:r>
    </w:p>
    <w:p>
      <w:pPr>
        <w:pStyle w:val="BodyText"/>
        <w:ind w:right="552"/>
      </w:pPr>
      <w:r>
        <w:rPr/>
        <w:t>Після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ігрову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орієнтованої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сигнальних</w:t>
      </w:r>
      <w:r>
        <w:rPr>
          <w:spacing w:val="1"/>
        </w:rPr>
        <w:t> </w:t>
      </w:r>
      <w:r>
        <w:rPr/>
        <w:t>карток.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вибирає будь-яку картку із раніше вивченою фізичною величиною, а інший</w:t>
      </w:r>
      <w:r>
        <w:rPr>
          <w:spacing w:val="1"/>
        </w:rPr>
        <w:t> </w:t>
      </w:r>
      <w:r>
        <w:rPr/>
        <w:t>добирає</w:t>
      </w:r>
      <w:r>
        <w:rPr>
          <w:spacing w:val="-2"/>
        </w:rPr>
        <w:t> </w:t>
      </w:r>
      <w:r>
        <w:rPr/>
        <w:t>такі картки,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яких</w:t>
      </w:r>
      <w:r>
        <w:rPr>
          <w:spacing w:val="-4"/>
        </w:rPr>
        <w:t> </w:t>
      </w:r>
      <w:r>
        <w:rPr/>
        <w:t>можна скласти</w:t>
      </w:r>
      <w:r>
        <w:rPr>
          <w:spacing w:val="-1"/>
        </w:rPr>
        <w:t> </w:t>
      </w:r>
      <w:r>
        <w:rPr/>
        <w:t>вивчену</w:t>
      </w:r>
      <w:r>
        <w:rPr>
          <w:spacing w:val="-5"/>
        </w:rPr>
        <w:t> </w:t>
      </w:r>
      <w:r>
        <w:rPr/>
        <w:t>формулу.</w:t>
      </w:r>
    </w:p>
    <w:p>
      <w:pPr>
        <w:pStyle w:val="BodyText"/>
        <w:spacing w:before="1"/>
        <w:ind w:right="548"/>
      </w:pP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давати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складання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СКФВ.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СКФВ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сигнальними</w:t>
      </w:r>
      <w:r>
        <w:rPr>
          <w:spacing w:val="1"/>
        </w:rPr>
        <w:t> </w:t>
      </w:r>
      <w:r>
        <w:rPr/>
        <w:t>картками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чергувати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записами у зошит, для забезпечення формування більш міцніших знань і вмінь</w:t>
      </w:r>
      <w:r>
        <w:rPr>
          <w:spacing w:val="1"/>
        </w:rPr>
        <w:t> </w:t>
      </w:r>
      <w:r>
        <w:rPr/>
        <w:t>учнів.</w:t>
      </w:r>
    </w:p>
    <w:p>
      <w:pPr>
        <w:pStyle w:val="BodyText"/>
        <w:ind w:right="552"/>
      </w:pPr>
      <w:r>
        <w:rPr/>
        <w:t>Зберігати</w:t>
      </w:r>
      <w:r>
        <w:rPr>
          <w:spacing w:val="1"/>
        </w:rPr>
        <w:t> </w:t>
      </w:r>
      <w:r>
        <w:rPr/>
        <w:t>картки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окремому</w:t>
      </w:r>
      <w:r>
        <w:rPr>
          <w:spacing w:val="1"/>
        </w:rPr>
        <w:t> </w:t>
      </w:r>
      <w:r>
        <w:rPr/>
        <w:t>конвертику,</w:t>
      </w:r>
      <w:r>
        <w:rPr>
          <w:spacing w:val="1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прикріплюють до форзацу учнівського робочого зошита. Вони будуть весь час</w:t>
      </w:r>
      <w:r>
        <w:rPr>
          <w:spacing w:val="1"/>
        </w:rPr>
        <w:t> </w:t>
      </w:r>
      <w:r>
        <w:rPr/>
        <w:t>під руками,</w:t>
      </w:r>
      <w:r>
        <w:rPr>
          <w:spacing w:val="-1"/>
        </w:rPr>
        <w:t> </w:t>
      </w:r>
      <w:r>
        <w:rPr/>
        <w:t>як в</w:t>
      </w:r>
      <w:r>
        <w:rPr>
          <w:spacing w:val="-2"/>
        </w:rPr>
        <w:t> </w:t>
      </w:r>
      <w:r>
        <w:rPr/>
        <w:t>класі,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при виконанні</w:t>
      </w:r>
      <w:r>
        <w:rPr>
          <w:spacing w:val="-3"/>
        </w:rPr>
        <w:t> </w:t>
      </w:r>
      <w:r>
        <w:rPr/>
        <w:t>домашніх</w:t>
      </w:r>
      <w:r>
        <w:rPr>
          <w:spacing w:val="1"/>
        </w:rPr>
        <w:t> </w:t>
      </w:r>
      <w:r>
        <w:rPr/>
        <w:t>завдань.</w:t>
      </w:r>
    </w:p>
    <w:p>
      <w:pPr>
        <w:pStyle w:val="Heading1"/>
        <w:spacing w:before="5"/>
        <w:ind w:left="2649"/>
      </w:pPr>
      <w:r>
        <w:rPr/>
        <w:t>Список</w:t>
      </w:r>
      <w:r>
        <w:rPr>
          <w:spacing w:val="-4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14"/>
        </w:numPr>
        <w:tabs>
          <w:tab w:pos="1834" w:val="left" w:leader="none"/>
        </w:tabs>
        <w:spacing w:line="240" w:lineRule="auto" w:before="0" w:after="0"/>
        <w:ind w:left="393" w:right="547" w:firstLine="566"/>
        <w:jc w:val="both"/>
        <w:rPr>
          <w:sz w:val="28"/>
        </w:rPr>
      </w:pPr>
      <w:r>
        <w:rPr>
          <w:sz w:val="28"/>
        </w:rPr>
        <w:t>Гайда</w:t>
      </w:r>
      <w:r>
        <w:rPr>
          <w:spacing w:val="1"/>
          <w:sz w:val="28"/>
        </w:rPr>
        <w:t> </w:t>
      </w:r>
      <w:r>
        <w:rPr>
          <w:sz w:val="28"/>
        </w:rPr>
        <w:t>В.Я.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самоосвітньої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середньої освіти в умовах інформаційного суспільства. Збірник наукових праць</w:t>
      </w:r>
      <w:r>
        <w:rPr>
          <w:spacing w:val="1"/>
          <w:sz w:val="28"/>
        </w:rPr>
        <w:t> </w:t>
      </w:r>
      <w:r>
        <w:rPr>
          <w:sz w:val="28"/>
        </w:rPr>
        <w:t>Кам’янець-Подільського національного університету імені Івана Огієнка. Серія</w:t>
      </w:r>
      <w:r>
        <w:rPr>
          <w:spacing w:val="1"/>
          <w:sz w:val="28"/>
        </w:rPr>
        <w:t> </w:t>
      </w:r>
      <w:r>
        <w:rPr>
          <w:sz w:val="28"/>
        </w:rPr>
        <w:t>педагогічна.</w:t>
      </w:r>
      <w:r>
        <w:rPr>
          <w:spacing w:val="1"/>
          <w:sz w:val="28"/>
        </w:rPr>
        <w:t> </w:t>
      </w:r>
      <w:r>
        <w:rPr>
          <w:sz w:val="28"/>
        </w:rPr>
        <w:t>Кам’янець-Подільський:</w:t>
      </w:r>
      <w:r>
        <w:rPr>
          <w:spacing w:val="1"/>
          <w:sz w:val="28"/>
        </w:rPr>
        <w:t> </w:t>
      </w:r>
      <w:r>
        <w:rPr>
          <w:sz w:val="28"/>
        </w:rPr>
        <w:t>Кам’янець-Подільський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-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Івана Огієнка,</w:t>
      </w:r>
      <w:r>
        <w:rPr>
          <w:spacing w:val="-3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Випуск 25.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80–83.</w:t>
      </w:r>
    </w:p>
    <w:p>
      <w:pPr>
        <w:pStyle w:val="ListParagraph"/>
        <w:numPr>
          <w:ilvl w:val="0"/>
          <w:numId w:val="14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Навчальні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загальноосвітніх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закладів:</w:t>
      </w:r>
      <w:r>
        <w:rPr>
          <w:spacing w:val="1"/>
          <w:sz w:val="28"/>
        </w:rPr>
        <w:t> </w:t>
      </w:r>
      <w:r>
        <w:rPr>
          <w:sz w:val="28"/>
        </w:rPr>
        <w:t>Фізика. 7-9 класи (зі змінами, наказ МОН України від 29.05.2015 № 585). К.:</w:t>
      </w:r>
      <w:r>
        <w:rPr>
          <w:spacing w:val="1"/>
          <w:sz w:val="28"/>
        </w:rPr>
        <w:t> </w:t>
      </w:r>
      <w:r>
        <w:rPr>
          <w:sz w:val="28"/>
        </w:rPr>
        <w:t>Освіта, 2013. 32 с. Режим доступу: </w:t>
      </w:r>
      <w:hyperlink r:id="rId41">
        <w:r>
          <w:rPr>
            <w:sz w:val="28"/>
          </w:rPr>
          <w:t>http://mon.gov.ua/activity/education/zagalna</w:t>
        </w:r>
      </w:hyperlink>
      <w:hyperlink r:id="rId41">
        <w:r>
          <w:rPr>
            <w:sz w:val="28"/>
          </w:rPr>
          <w:t>-</w:t>
        </w:r>
      </w:hyperlink>
      <w:r>
        <w:rPr>
          <w:spacing w:val="1"/>
          <w:sz w:val="28"/>
        </w:rPr>
        <w:t> </w:t>
      </w:r>
      <w:hyperlink r:id="rId41">
        <w:r>
          <w:rPr>
            <w:sz w:val="28"/>
          </w:rPr>
          <w:t>serednya/navchalni</w:t>
        </w:r>
      </w:hyperlink>
      <w:hyperlink r:id="rId41">
        <w:r>
          <w:rPr>
            <w:sz w:val="28"/>
          </w:rPr>
          <w:t>-</w:t>
        </w:r>
      </w:hyperlink>
      <w:hyperlink r:id="rId41">
        <w:r>
          <w:rPr>
            <w:sz w:val="28"/>
          </w:rPr>
          <w:t>programy.html</w:t>
        </w:r>
      </w:hyperlink>
      <w:hyperlink r:id="rId41">
        <w:r>
          <w:rPr>
            <w:sz w:val="28"/>
          </w:rPr>
          <w:t>.</w:t>
        </w:r>
      </w:hyperlink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14"/>
        </w:numPr>
        <w:tabs>
          <w:tab w:pos="1834" w:val="left" w:leader="none"/>
        </w:tabs>
        <w:spacing w:line="242" w:lineRule="auto" w:before="65" w:after="0"/>
        <w:ind w:left="393" w:right="555" w:firstLine="566"/>
        <w:jc w:val="both"/>
        <w:rPr>
          <w:sz w:val="28"/>
        </w:rPr>
      </w:pPr>
      <w:r>
        <w:rPr>
          <w:sz w:val="28"/>
        </w:rPr>
        <w:t>Пометун</w:t>
      </w:r>
      <w:r>
        <w:rPr>
          <w:spacing w:val="1"/>
          <w:sz w:val="28"/>
        </w:rPr>
        <w:t> </w:t>
      </w:r>
      <w:r>
        <w:rPr>
          <w:sz w:val="28"/>
        </w:rPr>
        <w:t>О.І.,</w:t>
      </w:r>
      <w:r>
        <w:rPr>
          <w:spacing w:val="1"/>
          <w:sz w:val="28"/>
        </w:rPr>
        <w:t> </w:t>
      </w:r>
      <w:r>
        <w:rPr>
          <w:sz w:val="28"/>
        </w:rPr>
        <w:t>Пироженко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Сучасний</w:t>
      </w:r>
      <w:r>
        <w:rPr>
          <w:spacing w:val="1"/>
          <w:sz w:val="28"/>
        </w:rPr>
        <w:t> </w:t>
      </w:r>
      <w:r>
        <w:rPr>
          <w:sz w:val="28"/>
        </w:rPr>
        <w:t>урок.</w:t>
      </w:r>
      <w:r>
        <w:rPr>
          <w:spacing w:val="1"/>
          <w:sz w:val="28"/>
        </w:rPr>
        <w:t> </w:t>
      </w:r>
      <w:r>
        <w:rPr>
          <w:sz w:val="28"/>
        </w:rPr>
        <w:t>Інтерактивні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-1"/>
          <w:sz w:val="28"/>
        </w:rPr>
        <w:t> </w:t>
      </w:r>
      <w:r>
        <w:rPr>
          <w:sz w:val="28"/>
        </w:rPr>
        <w:t>навчання:</w:t>
      </w:r>
      <w:r>
        <w:rPr>
          <w:spacing w:val="-1"/>
          <w:sz w:val="28"/>
        </w:rPr>
        <w:t> </w:t>
      </w:r>
      <w:r>
        <w:rPr>
          <w:sz w:val="28"/>
        </w:rPr>
        <w:t>науково-методичний</w:t>
      </w:r>
      <w:r>
        <w:rPr>
          <w:spacing w:val="-4"/>
          <w:sz w:val="28"/>
        </w:rPr>
        <w:t> </w:t>
      </w:r>
      <w:r>
        <w:rPr>
          <w:sz w:val="28"/>
        </w:rPr>
        <w:t>посібник.</w:t>
      </w:r>
      <w:r>
        <w:rPr>
          <w:spacing w:val="-3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А.С.К.,</w:t>
      </w:r>
      <w:r>
        <w:rPr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8–24.</w:t>
      </w:r>
    </w:p>
    <w:p>
      <w:pPr>
        <w:pStyle w:val="ListParagraph"/>
        <w:numPr>
          <w:ilvl w:val="0"/>
          <w:numId w:val="14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Садовий М.І., Вовкотруб В.П., Трифонова О.М. Вибрані питання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54"/>
          <w:sz w:val="28"/>
        </w:rPr>
        <w:t> </w:t>
      </w:r>
      <w:r>
        <w:rPr>
          <w:sz w:val="28"/>
        </w:rPr>
        <w:t>методики</w:t>
      </w:r>
      <w:r>
        <w:rPr>
          <w:spacing w:val="51"/>
          <w:sz w:val="28"/>
        </w:rPr>
        <w:t> </w:t>
      </w:r>
      <w:r>
        <w:rPr>
          <w:sz w:val="28"/>
        </w:rPr>
        <w:t>навчання</w:t>
      </w:r>
      <w:r>
        <w:rPr>
          <w:spacing w:val="53"/>
          <w:sz w:val="28"/>
        </w:rPr>
        <w:t> </w:t>
      </w:r>
      <w:r>
        <w:rPr>
          <w:sz w:val="28"/>
        </w:rPr>
        <w:t>фізики:</w:t>
      </w:r>
      <w:r>
        <w:rPr>
          <w:spacing w:val="52"/>
          <w:sz w:val="28"/>
        </w:rPr>
        <w:t> </w:t>
      </w:r>
      <w:r>
        <w:rPr>
          <w:sz w:val="28"/>
        </w:rPr>
        <w:t>навч.</w:t>
      </w:r>
      <w:r>
        <w:rPr>
          <w:spacing w:val="54"/>
          <w:sz w:val="28"/>
        </w:rPr>
        <w:t> </w:t>
      </w:r>
      <w:r>
        <w:rPr>
          <w:sz w:val="28"/>
        </w:rPr>
        <w:t>посібн.</w:t>
      </w:r>
      <w:r>
        <w:rPr>
          <w:spacing w:val="52"/>
          <w:sz w:val="28"/>
        </w:rPr>
        <w:t> </w:t>
      </w:r>
      <w:r>
        <w:rPr>
          <w:sz w:val="28"/>
        </w:rPr>
        <w:t>для</w:t>
      </w:r>
      <w:r>
        <w:rPr>
          <w:spacing w:val="53"/>
          <w:sz w:val="28"/>
        </w:rPr>
        <w:t> </w:t>
      </w:r>
      <w:r>
        <w:rPr>
          <w:sz w:val="28"/>
        </w:rPr>
        <w:t>студ.</w:t>
      </w:r>
      <w:r>
        <w:rPr>
          <w:spacing w:val="52"/>
          <w:sz w:val="28"/>
        </w:rPr>
        <w:t> </w:t>
      </w:r>
      <w:r>
        <w:rPr>
          <w:sz w:val="28"/>
        </w:rPr>
        <w:t>ф.-м.</w:t>
      </w:r>
      <w:r>
        <w:rPr>
          <w:spacing w:val="52"/>
          <w:sz w:val="28"/>
        </w:rPr>
        <w:t> </w:t>
      </w:r>
      <w:r>
        <w:rPr>
          <w:sz w:val="28"/>
        </w:rPr>
        <w:t>фак.</w:t>
      </w:r>
      <w:r>
        <w:rPr>
          <w:spacing w:val="53"/>
          <w:sz w:val="28"/>
        </w:rPr>
        <w:t> </w:t>
      </w:r>
      <w:r>
        <w:rPr>
          <w:sz w:val="28"/>
        </w:rPr>
        <w:t>вищ.</w:t>
      </w:r>
      <w:r>
        <w:rPr>
          <w:spacing w:val="-68"/>
          <w:sz w:val="28"/>
        </w:rPr>
        <w:t> </w:t>
      </w:r>
      <w:r>
        <w:rPr>
          <w:sz w:val="28"/>
        </w:rPr>
        <w:t>пед.</w:t>
      </w:r>
      <w:r>
        <w:rPr>
          <w:spacing w:val="40"/>
          <w:sz w:val="28"/>
        </w:rPr>
        <w:t> </w:t>
      </w:r>
      <w:r>
        <w:rPr>
          <w:sz w:val="28"/>
        </w:rPr>
        <w:t>навч.</w:t>
      </w:r>
      <w:r>
        <w:rPr>
          <w:spacing w:val="43"/>
          <w:sz w:val="28"/>
        </w:rPr>
        <w:t> </w:t>
      </w:r>
      <w:r>
        <w:rPr>
          <w:sz w:val="28"/>
        </w:rPr>
        <w:t>закл.</w:t>
      </w:r>
      <w:r>
        <w:rPr>
          <w:spacing w:val="43"/>
          <w:sz w:val="28"/>
        </w:rPr>
        <w:t> </w:t>
      </w:r>
      <w:r>
        <w:rPr>
          <w:sz w:val="28"/>
        </w:rPr>
        <w:t>Кіровоград:</w:t>
      </w:r>
      <w:r>
        <w:rPr>
          <w:spacing w:val="42"/>
          <w:sz w:val="28"/>
        </w:rPr>
        <w:t> </w:t>
      </w:r>
      <w:r>
        <w:rPr>
          <w:sz w:val="28"/>
        </w:rPr>
        <w:t>ПП</w:t>
      </w:r>
      <w:r>
        <w:rPr>
          <w:spacing w:val="43"/>
          <w:sz w:val="28"/>
        </w:rPr>
        <w:t> </w:t>
      </w:r>
      <w:r>
        <w:rPr>
          <w:sz w:val="28"/>
        </w:rPr>
        <w:t>«Центр</w:t>
      </w:r>
      <w:r>
        <w:rPr>
          <w:spacing w:val="41"/>
          <w:sz w:val="28"/>
        </w:rPr>
        <w:t> </w:t>
      </w:r>
      <w:r>
        <w:rPr>
          <w:sz w:val="28"/>
        </w:rPr>
        <w:t>операт.</w:t>
      </w:r>
      <w:r>
        <w:rPr>
          <w:spacing w:val="41"/>
          <w:sz w:val="28"/>
        </w:rPr>
        <w:t> </w:t>
      </w:r>
      <w:r>
        <w:rPr>
          <w:sz w:val="28"/>
        </w:rPr>
        <w:t>поліграфії</w:t>
      </w:r>
      <w:r>
        <w:rPr>
          <w:spacing w:val="44"/>
          <w:sz w:val="28"/>
        </w:rPr>
        <w:t> </w:t>
      </w:r>
      <w:r>
        <w:rPr>
          <w:sz w:val="28"/>
        </w:rPr>
        <w:t>«Авангард»,</w:t>
      </w:r>
      <w:r>
        <w:rPr>
          <w:spacing w:val="43"/>
          <w:sz w:val="28"/>
        </w:rPr>
        <w:t> </w:t>
      </w:r>
      <w:r>
        <w:rPr>
          <w:sz w:val="28"/>
        </w:rPr>
        <w:t>2013.</w:t>
      </w:r>
      <w:r>
        <w:rPr>
          <w:spacing w:val="-68"/>
          <w:sz w:val="28"/>
        </w:rPr>
        <w:t> </w:t>
      </w:r>
      <w:r>
        <w:rPr>
          <w:sz w:val="28"/>
        </w:rPr>
        <w:t>252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"/>
        <w:ind w:left="0" w:firstLine="0"/>
        <w:jc w:val="left"/>
        <w:rPr>
          <w:sz w:val="26"/>
        </w:rPr>
      </w:pPr>
    </w:p>
    <w:p>
      <w:pPr>
        <w:spacing w:line="321" w:lineRule="exact" w:before="1"/>
        <w:ind w:left="630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Герасимчук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Г.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І.,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Мамус М.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П.</w:t>
      </w:r>
    </w:p>
    <w:p>
      <w:pPr>
        <w:pStyle w:val="Heading1"/>
        <w:spacing w:line="240" w:lineRule="auto"/>
        <w:ind w:left="3293" w:right="1504" w:hanging="1950"/>
        <w:jc w:val="left"/>
      </w:pPr>
      <w:r>
        <w:rPr/>
        <w:t>ОЦІНЮВАННЯ</w:t>
      </w:r>
      <w:r>
        <w:rPr>
          <w:spacing w:val="-10"/>
        </w:rPr>
        <w:t> </w:t>
      </w:r>
      <w:r>
        <w:rPr/>
        <w:t>НАВЧАЛЬНИХ</w:t>
      </w:r>
      <w:r>
        <w:rPr>
          <w:spacing w:val="-9"/>
        </w:rPr>
        <w:t> </w:t>
      </w:r>
      <w:r>
        <w:rPr/>
        <w:t>ДОСЯГНЕНЬ</w:t>
      </w:r>
      <w:r>
        <w:rPr>
          <w:spacing w:val="-9"/>
        </w:rPr>
        <w:t> </w:t>
      </w:r>
      <w:r>
        <w:rPr/>
        <w:t>УЧНІВ</w:t>
      </w:r>
      <w:r>
        <w:rPr>
          <w:spacing w:val="-1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ДИСТАНЦІЙНОМУ</w:t>
      </w:r>
      <w:r>
        <w:rPr>
          <w:spacing w:val="-2"/>
        </w:rPr>
        <w:t> </w:t>
      </w:r>
      <w:r>
        <w:rPr/>
        <w:t>НАВЧАННІ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ind w:right="555"/>
      </w:pPr>
      <w:r>
        <w:rPr/>
        <w:t>Дистанційне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викликом</w:t>
      </w:r>
      <w:r>
        <w:rPr>
          <w:spacing w:val="1"/>
        </w:rPr>
        <w:t> </w:t>
      </w:r>
      <w:r>
        <w:rPr/>
        <w:t>суспільству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освіті</w:t>
      </w:r>
      <w:r>
        <w:rPr>
          <w:spacing w:val="1"/>
        </w:rPr>
        <w:t> </w:t>
      </w:r>
      <w:r>
        <w:rPr/>
        <w:t>зокрема. Потрібно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швидко вирішувати</w:t>
      </w:r>
      <w:r>
        <w:rPr>
          <w:spacing w:val="1"/>
        </w:rPr>
        <w:t> </w:t>
      </w:r>
      <w:r>
        <w:rPr/>
        <w:t>питання: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пандемії,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вивчила</w:t>
      </w:r>
      <w:r>
        <w:rPr>
          <w:spacing w:val="1"/>
        </w:rPr>
        <w:t> </w:t>
      </w:r>
      <w:r>
        <w:rPr/>
        <w:t>матеріал,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оцінити</w:t>
      </w:r>
      <w:r>
        <w:rPr>
          <w:spacing w:val="-4"/>
        </w:rPr>
        <w:t> </w:t>
      </w:r>
      <w:r>
        <w:rPr/>
        <w:t>її</w:t>
      </w:r>
      <w:r>
        <w:rPr>
          <w:spacing w:val="1"/>
        </w:rPr>
        <w:t> </w:t>
      </w:r>
      <w:r>
        <w:rPr/>
        <w:t>знання.</w:t>
      </w:r>
    </w:p>
    <w:p>
      <w:pPr>
        <w:pStyle w:val="BodyText"/>
        <w:spacing w:before="1"/>
        <w:ind w:right="549"/>
      </w:pPr>
      <w:r>
        <w:rPr/>
        <w:t>Оцінювання – встановлення рівня навчальних досягнень учня/учениці в</w:t>
      </w:r>
      <w:r>
        <w:rPr>
          <w:spacing w:val="1"/>
        </w:rPr>
        <w:t> </w:t>
      </w:r>
      <w:r>
        <w:rPr/>
        <w:t>оволодінні</w:t>
      </w:r>
      <w:r>
        <w:rPr>
          <w:spacing w:val="-1"/>
        </w:rPr>
        <w:t> </w:t>
      </w:r>
      <w:r>
        <w:rPr/>
        <w:t>змістом</w:t>
      </w:r>
      <w:r>
        <w:rPr>
          <w:spacing w:val="-4"/>
        </w:rPr>
        <w:t> </w:t>
      </w:r>
      <w:r>
        <w:rPr/>
        <w:t>предмета</w:t>
      </w:r>
      <w:r>
        <w:rPr>
          <w:spacing w:val="-2"/>
        </w:rPr>
        <w:t> </w:t>
      </w:r>
      <w:r>
        <w:rPr/>
        <w:t>відповідно до</w:t>
      </w:r>
      <w:r>
        <w:rPr>
          <w:spacing w:val="-1"/>
        </w:rPr>
        <w:t> </w:t>
      </w:r>
      <w:r>
        <w:rPr/>
        <w:t>вимог</w:t>
      </w:r>
      <w:r>
        <w:rPr>
          <w:spacing w:val="-1"/>
        </w:rPr>
        <w:t> </w:t>
      </w:r>
      <w:r>
        <w:rPr/>
        <w:t>чинних</w:t>
      </w:r>
      <w:r>
        <w:rPr>
          <w:spacing w:val="-4"/>
        </w:rPr>
        <w:t> </w:t>
      </w:r>
      <w:r>
        <w:rPr/>
        <w:t>програм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ind w:right="553"/>
      </w:pPr>
      <w:r>
        <w:rPr/>
        <w:t>МОН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дистанційних платформ, якщо є така технічна можливість. У Листі МОН № 1/9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квітня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«Щодо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підсумкового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організованого</w:t>
      </w:r>
      <w:r>
        <w:rPr>
          <w:spacing w:val="1"/>
        </w:rPr>
        <w:t> </w:t>
      </w:r>
      <w:r>
        <w:rPr/>
        <w:t>завершення</w:t>
      </w:r>
      <w:r>
        <w:rPr>
          <w:spacing w:val="31"/>
        </w:rPr>
        <w:t> </w:t>
      </w:r>
      <w:r>
        <w:rPr/>
        <w:t>2019–2020</w:t>
      </w:r>
      <w:r>
        <w:rPr>
          <w:spacing w:val="33"/>
        </w:rPr>
        <w:t> </w:t>
      </w:r>
      <w:r>
        <w:rPr/>
        <w:t>навчального</w:t>
      </w:r>
      <w:r>
        <w:rPr>
          <w:spacing w:val="33"/>
        </w:rPr>
        <w:t> </w:t>
      </w:r>
      <w:r>
        <w:rPr/>
        <w:t>року»</w:t>
      </w:r>
      <w:r>
        <w:rPr>
          <w:spacing w:val="33"/>
        </w:rPr>
        <w:t> </w:t>
      </w:r>
      <w:r>
        <w:rPr/>
        <w:t>містяться</w:t>
      </w:r>
      <w:r>
        <w:rPr>
          <w:spacing w:val="35"/>
        </w:rPr>
        <w:t> </w:t>
      </w:r>
      <w:r>
        <w:rPr/>
        <w:t>рекомендації</w:t>
      </w:r>
      <w:r>
        <w:rPr>
          <w:spacing w:val="34"/>
        </w:rPr>
        <w:t> </w:t>
      </w:r>
      <w:r>
        <w:rPr/>
        <w:t>з</w:t>
      </w:r>
      <w:r>
        <w:rPr>
          <w:spacing w:val="34"/>
        </w:rPr>
        <w:t> </w:t>
      </w:r>
      <w:r>
        <w:rPr/>
        <w:t>поточного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формального,</w:t>
      </w:r>
      <w:r>
        <w:rPr>
          <w:spacing w:val="-1"/>
        </w:rPr>
        <w:t> </w:t>
      </w:r>
      <w:r>
        <w:rPr/>
        <w:t>підсумкового</w:t>
      </w:r>
      <w:r>
        <w:rPr>
          <w:spacing w:val="-2"/>
        </w:rPr>
        <w:t> </w:t>
      </w:r>
      <w:r>
        <w:rPr/>
        <w:t>оцінювання.</w:t>
      </w:r>
    </w:p>
    <w:p>
      <w:pPr>
        <w:pStyle w:val="BodyText"/>
        <w:ind w:right="550"/>
      </w:pPr>
      <w:r>
        <w:rPr/>
        <w:t>Постає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технічних</w:t>
      </w:r>
      <w:r>
        <w:rPr>
          <w:spacing w:val="-67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лише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запровадженні</w:t>
      </w:r>
      <w:r>
        <w:rPr>
          <w:spacing w:val="1"/>
        </w:rPr>
        <w:t> </w:t>
      </w:r>
      <w:r>
        <w:rPr/>
        <w:t>змішаного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відновленні</w:t>
      </w:r>
      <w:r>
        <w:rPr>
          <w:spacing w:val="1"/>
        </w:rPr>
        <w:t> </w:t>
      </w:r>
      <w:r>
        <w:rPr/>
        <w:t>очної</w:t>
      </w:r>
      <w:r>
        <w:rPr>
          <w:spacing w:val="1"/>
        </w:rPr>
        <w:t> </w:t>
      </w:r>
      <w:r>
        <w:rPr/>
        <w:t>форми.</w:t>
      </w:r>
      <w:r>
        <w:rPr>
          <w:spacing w:val="1"/>
        </w:rPr>
        <w:t> </w:t>
      </w:r>
      <w:r>
        <w:rPr/>
        <w:t>Але,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бачимо, в будь-який момент ми можемо повернутись знову до дистанційного</w:t>
      </w:r>
      <w:r>
        <w:rPr>
          <w:spacing w:val="1"/>
        </w:rPr>
        <w:t> </w:t>
      </w:r>
      <w:r>
        <w:rPr/>
        <w:t>навчання.</w:t>
      </w:r>
      <w:r>
        <w:rPr>
          <w:spacing w:val="-1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це питання залишається</w:t>
      </w:r>
      <w:r>
        <w:rPr>
          <w:spacing w:val="-3"/>
        </w:rPr>
        <w:t> </w:t>
      </w:r>
      <w:r>
        <w:rPr/>
        <w:t>відкритим.</w:t>
      </w:r>
    </w:p>
    <w:p>
      <w:pPr>
        <w:pStyle w:val="BodyText"/>
        <w:spacing w:before="1"/>
        <w:ind w:right="548"/>
      </w:pPr>
      <w:r>
        <w:rPr/>
        <w:t>Оскільки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передачу</w:t>
      </w:r>
      <w:r>
        <w:rPr>
          <w:spacing w:val="-67"/>
        </w:rPr>
        <w:t> </w:t>
      </w:r>
      <w:r>
        <w:rPr/>
        <w:t>інформації через ІКТ, то відповідно і праця учня повинна оцінюватись у вигляді</w:t>
      </w:r>
      <w:r>
        <w:rPr>
          <w:spacing w:val="-67"/>
        </w:rPr>
        <w:t> </w:t>
      </w:r>
      <w:r>
        <w:rPr/>
        <w:t>тестових</w:t>
      </w:r>
      <w:r>
        <w:rPr>
          <w:spacing w:val="70"/>
        </w:rPr>
        <w:t> </w:t>
      </w:r>
      <w:r>
        <w:rPr/>
        <w:t>завдань, самостійних і</w:t>
      </w:r>
      <w:r>
        <w:rPr>
          <w:spacing w:val="70"/>
        </w:rPr>
        <w:t> </w:t>
      </w:r>
      <w:r>
        <w:rPr/>
        <w:t>контрольних робіт, переказів, творів, квестів і</w:t>
      </w:r>
      <w:r>
        <w:rPr>
          <w:spacing w:val="1"/>
        </w:rPr>
        <w:t> </w:t>
      </w:r>
      <w:r>
        <w:rPr/>
        <w:t>т. п. Які ж платформи дистанційного навчання дають таку можливість? До них</w:t>
      </w:r>
      <w:r>
        <w:rPr>
          <w:spacing w:val="1"/>
        </w:rPr>
        <w:t> </w:t>
      </w:r>
      <w:r>
        <w:rPr/>
        <w:t>належать:</w:t>
      </w:r>
    </w:p>
    <w:p>
      <w:pPr>
        <w:pStyle w:val="ListParagraph"/>
        <w:numPr>
          <w:ilvl w:val="0"/>
          <w:numId w:val="15"/>
        </w:numPr>
        <w:tabs>
          <w:tab w:pos="1291" w:val="left" w:leader="none"/>
        </w:tabs>
        <w:spacing w:line="240" w:lineRule="auto" w:before="1" w:after="0"/>
        <w:ind w:left="393" w:right="557" w:firstLine="566"/>
        <w:jc w:val="left"/>
        <w:rPr>
          <w:sz w:val="28"/>
        </w:rPr>
      </w:pPr>
      <w:r>
        <w:rPr>
          <w:sz w:val="28"/>
        </w:rPr>
        <w:t>Moodle</w:t>
      </w:r>
      <w:r>
        <w:rPr>
          <w:spacing w:val="46"/>
          <w:sz w:val="28"/>
        </w:rPr>
        <w:t> </w:t>
      </w:r>
      <w:r>
        <w:rPr>
          <w:sz w:val="28"/>
        </w:rPr>
        <w:t>–</w:t>
      </w:r>
      <w:r>
        <w:rPr>
          <w:spacing w:val="45"/>
          <w:sz w:val="28"/>
        </w:rPr>
        <w:t> </w:t>
      </w:r>
      <w:r>
        <w:rPr>
          <w:sz w:val="28"/>
        </w:rPr>
        <w:t>дозволяє</w:t>
      </w:r>
      <w:r>
        <w:rPr>
          <w:spacing w:val="46"/>
          <w:sz w:val="28"/>
        </w:rPr>
        <w:t> </w:t>
      </w:r>
      <w:r>
        <w:rPr>
          <w:sz w:val="28"/>
        </w:rPr>
        <w:t>проводити</w:t>
      </w:r>
      <w:r>
        <w:rPr>
          <w:spacing w:val="47"/>
          <w:sz w:val="28"/>
        </w:rPr>
        <w:t> </w:t>
      </w:r>
      <w:r>
        <w:rPr>
          <w:sz w:val="28"/>
        </w:rPr>
        <w:t>тестування</w:t>
      </w:r>
      <w:r>
        <w:rPr>
          <w:spacing w:val="47"/>
          <w:sz w:val="28"/>
        </w:rPr>
        <w:t> </w:t>
      </w:r>
      <w:r>
        <w:rPr>
          <w:sz w:val="28"/>
        </w:rPr>
        <w:t>і</w:t>
      </w:r>
      <w:r>
        <w:rPr>
          <w:spacing w:val="45"/>
          <w:sz w:val="28"/>
        </w:rPr>
        <w:t> </w:t>
      </w:r>
      <w:r>
        <w:rPr>
          <w:sz w:val="28"/>
        </w:rPr>
        <w:t>опитування</w:t>
      </w:r>
      <w:r>
        <w:rPr>
          <w:spacing w:val="44"/>
          <w:sz w:val="28"/>
        </w:rPr>
        <w:t> </w:t>
      </w:r>
      <w:r>
        <w:rPr>
          <w:sz w:val="28"/>
        </w:rPr>
        <w:t>учнів,</w:t>
      </w:r>
      <w:r>
        <w:rPr>
          <w:spacing w:val="45"/>
          <w:sz w:val="28"/>
        </w:rPr>
        <w:t> </w:t>
      </w:r>
      <w:r>
        <w:rPr>
          <w:sz w:val="28"/>
        </w:rPr>
        <w:t>а</w:t>
      </w:r>
      <w:r>
        <w:rPr>
          <w:spacing w:val="46"/>
          <w:sz w:val="28"/>
        </w:rPr>
        <w:t> </w:t>
      </w:r>
      <w:r>
        <w:rPr>
          <w:sz w:val="28"/>
        </w:rPr>
        <w:t>також</w:t>
      </w:r>
      <w:r>
        <w:rPr>
          <w:spacing w:val="-67"/>
          <w:sz w:val="28"/>
        </w:rPr>
        <w:t> </w:t>
      </w:r>
      <w:r>
        <w:rPr>
          <w:sz w:val="28"/>
        </w:rPr>
        <w:t>здійснювати</w:t>
      </w:r>
      <w:r>
        <w:rPr>
          <w:spacing w:val="-1"/>
          <w:sz w:val="28"/>
        </w:rPr>
        <w:t> </w:t>
      </w:r>
      <w:r>
        <w:rPr>
          <w:sz w:val="28"/>
        </w:rPr>
        <w:t>моніторинг навчальної</w:t>
      </w:r>
      <w:r>
        <w:rPr>
          <w:spacing w:val="-2"/>
          <w:sz w:val="28"/>
        </w:rPr>
        <w:t> </w:t>
      </w:r>
      <w:r>
        <w:rPr>
          <w:sz w:val="28"/>
        </w:rPr>
        <w:t>діяльності.</w:t>
      </w:r>
    </w:p>
    <w:p>
      <w:pPr>
        <w:pStyle w:val="ListParagraph"/>
        <w:numPr>
          <w:ilvl w:val="0"/>
          <w:numId w:val="15"/>
        </w:numPr>
        <w:tabs>
          <w:tab w:pos="1320" w:val="left" w:leader="none"/>
        </w:tabs>
        <w:spacing w:line="240" w:lineRule="auto" w:before="0" w:after="0"/>
        <w:ind w:left="393" w:right="555" w:firstLine="566"/>
        <w:jc w:val="left"/>
        <w:rPr>
          <w:sz w:val="28"/>
        </w:rPr>
      </w:pPr>
      <w:r>
        <w:rPr>
          <w:sz w:val="28"/>
        </w:rPr>
        <w:t>Google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дозволяє</w:t>
      </w:r>
      <w:r>
        <w:rPr>
          <w:spacing w:val="6"/>
          <w:sz w:val="28"/>
        </w:rPr>
        <w:t> </w:t>
      </w:r>
      <w:r>
        <w:rPr>
          <w:sz w:val="28"/>
        </w:rPr>
        <w:t>збирати</w:t>
      </w:r>
      <w:r>
        <w:rPr>
          <w:spacing w:val="7"/>
          <w:sz w:val="28"/>
        </w:rPr>
        <w:t> </w:t>
      </w:r>
      <w:r>
        <w:rPr>
          <w:sz w:val="28"/>
        </w:rPr>
        <w:t>відповіді</w:t>
      </w:r>
      <w:r>
        <w:rPr>
          <w:spacing w:val="7"/>
          <w:sz w:val="28"/>
        </w:rPr>
        <w:t> </w:t>
      </w:r>
      <w:r>
        <w:rPr>
          <w:sz w:val="28"/>
        </w:rPr>
        <w:t>учнів</w:t>
      </w:r>
      <w:r>
        <w:rPr>
          <w:spacing w:val="3"/>
          <w:sz w:val="28"/>
        </w:rPr>
        <w:t> </w:t>
      </w:r>
      <w:r>
        <w:rPr>
          <w:sz w:val="28"/>
        </w:rPr>
        <w:t>і</w:t>
      </w:r>
      <w:r>
        <w:rPr>
          <w:spacing w:val="7"/>
          <w:sz w:val="28"/>
        </w:rPr>
        <w:t> </w:t>
      </w:r>
      <w:r>
        <w:rPr>
          <w:sz w:val="28"/>
        </w:rPr>
        <w:t>проводити</w:t>
      </w:r>
      <w:r>
        <w:rPr>
          <w:spacing w:val="7"/>
          <w:sz w:val="28"/>
        </w:rPr>
        <w:t> </w:t>
      </w:r>
      <w:r>
        <w:rPr>
          <w:sz w:val="28"/>
        </w:rPr>
        <w:t>автоматичне</w:t>
      </w:r>
      <w:r>
        <w:rPr>
          <w:spacing w:val="-67"/>
          <w:sz w:val="28"/>
        </w:rPr>
        <w:t> </w:t>
      </w:r>
      <w:r>
        <w:rPr>
          <w:sz w:val="28"/>
        </w:rPr>
        <w:t>оцінювання</w:t>
      </w:r>
      <w:r>
        <w:rPr>
          <w:spacing w:val="-1"/>
          <w:sz w:val="28"/>
        </w:rPr>
        <w:t> </w:t>
      </w:r>
      <w:r>
        <w:rPr>
          <w:sz w:val="28"/>
        </w:rPr>
        <w:t>результатів тестів.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322" w:lineRule="exact" w:before="0" w:after="0"/>
        <w:ind w:left="1240" w:right="0" w:hanging="282"/>
        <w:jc w:val="left"/>
        <w:rPr>
          <w:sz w:val="28"/>
        </w:rPr>
      </w:pPr>
      <w:r>
        <w:rPr>
          <w:sz w:val="28"/>
        </w:rPr>
        <w:t>Classtime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дозволяє</w:t>
      </w:r>
      <w:r>
        <w:rPr>
          <w:spacing w:val="-3"/>
          <w:sz w:val="28"/>
        </w:rPr>
        <w:t> </w:t>
      </w:r>
      <w:r>
        <w:rPr>
          <w:sz w:val="28"/>
        </w:rPr>
        <w:t>створювати</w:t>
      </w:r>
      <w:r>
        <w:rPr>
          <w:spacing w:val="-3"/>
          <w:sz w:val="28"/>
        </w:rPr>
        <w:t> </w:t>
      </w:r>
      <w:r>
        <w:rPr>
          <w:sz w:val="28"/>
        </w:rPr>
        <w:t>запитання.</w:t>
      </w:r>
    </w:p>
    <w:p>
      <w:pPr>
        <w:pStyle w:val="ListParagraph"/>
        <w:numPr>
          <w:ilvl w:val="0"/>
          <w:numId w:val="15"/>
        </w:numPr>
        <w:tabs>
          <w:tab w:pos="1281" w:val="left" w:leader="none"/>
        </w:tabs>
        <w:spacing w:line="242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Learningapps</w:t>
      </w:r>
      <w:r>
        <w:rPr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39"/>
          <w:sz w:val="28"/>
        </w:rPr>
        <w:t> </w:t>
      </w:r>
      <w:r>
        <w:rPr>
          <w:sz w:val="28"/>
        </w:rPr>
        <w:t>дозволяє</w:t>
      </w:r>
      <w:r>
        <w:rPr>
          <w:spacing w:val="38"/>
          <w:sz w:val="28"/>
        </w:rPr>
        <w:t> </w:t>
      </w:r>
      <w:r>
        <w:rPr>
          <w:sz w:val="28"/>
        </w:rPr>
        <w:t>створювати</w:t>
      </w:r>
      <w:r>
        <w:rPr>
          <w:spacing w:val="36"/>
          <w:sz w:val="28"/>
        </w:rPr>
        <w:t> </w:t>
      </w:r>
      <w:r>
        <w:rPr>
          <w:sz w:val="28"/>
        </w:rPr>
        <w:t>вправи</w:t>
      </w:r>
      <w:r>
        <w:rPr>
          <w:spacing w:val="36"/>
          <w:sz w:val="28"/>
        </w:rPr>
        <w:t> </w:t>
      </w:r>
      <w:r>
        <w:rPr>
          <w:sz w:val="28"/>
        </w:rPr>
        <w:t>різних</w:t>
      </w:r>
      <w:r>
        <w:rPr>
          <w:spacing w:val="39"/>
          <w:sz w:val="28"/>
        </w:rPr>
        <w:t> </w:t>
      </w:r>
      <w:r>
        <w:rPr>
          <w:sz w:val="28"/>
        </w:rPr>
        <w:t>типів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38"/>
          <w:sz w:val="28"/>
        </w:rPr>
        <w:t> </w:t>
      </w:r>
      <w:r>
        <w:rPr>
          <w:sz w:val="28"/>
        </w:rPr>
        <w:t>різні</w:t>
      </w:r>
      <w:r>
        <w:rPr>
          <w:spacing w:val="38"/>
          <w:sz w:val="28"/>
        </w:rPr>
        <w:t> </w:t>
      </w:r>
      <w:r>
        <w:rPr>
          <w:sz w:val="28"/>
        </w:rPr>
        <w:t>теми</w:t>
      </w:r>
      <w:r>
        <w:rPr>
          <w:spacing w:val="-67"/>
          <w:sz w:val="28"/>
        </w:rPr>
        <w:t> </w:t>
      </w:r>
      <w:r>
        <w:rPr>
          <w:sz w:val="28"/>
        </w:rPr>
        <w:t>або користуватися готовими [4].</w:t>
      </w:r>
    </w:p>
    <w:p>
      <w:pPr>
        <w:pStyle w:val="BodyText"/>
        <w:ind w:right="556"/>
      </w:pPr>
      <w:r>
        <w:rPr/>
        <w:t>На сьогодні ще не розроблена єдина система оцінювання за дистанційною</w:t>
      </w:r>
      <w:r>
        <w:rPr>
          <w:spacing w:val="1"/>
        </w:rPr>
        <w:t> </w:t>
      </w:r>
      <w:r>
        <w:rPr/>
        <w:t>формою навчання. Тому це дає можливість користуватися тими засобами, які</w:t>
      </w:r>
      <w:r>
        <w:rPr>
          <w:spacing w:val="1"/>
        </w:rPr>
        <w:t> </w:t>
      </w:r>
      <w:r>
        <w:rPr/>
        <w:t>підходять</w:t>
      </w:r>
      <w:r>
        <w:rPr>
          <w:spacing w:val="-3"/>
        </w:rPr>
        <w:t> </w:t>
      </w:r>
      <w:r>
        <w:rPr/>
        <w:t>учасникам освітнього</w:t>
      </w:r>
      <w:r>
        <w:rPr>
          <w:spacing w:val="-2"/>
        </w:rPr>
        <w:t> </w:t>
      </w:r>
      <w:r>
        <w:rPr/>
        <w:t>процесу</w:t>
      </w:r>
      <w:r>
        <w:rPr>
          <w:spacing w:val="-2"/>
        </w:rPr>
        <w:t> </w:t>
      </w:r>
      <w:r>
        <w:rPr/>
        <w:t>(наприклад, Viber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т.</w:t>
      </w:r>
      <w:r>
        <w:rPr>
          <w:spacing w:val="-2"/>
        </w:rPr>
        <w:t> </w:t>
      </w:r>
      <w:r>
        <w:rPr/>
        <w:t>п.).</w:t>
      </w:r>
    </w:p>
    <w:p>
      <w:pPr>
        <w:pStyle w:val="BodyText"/>
        <w:spacing w:line="321" w:lineRule="exact"/>
        <w:ind w:left="959" w:firstLine="0"/>
      </w:pPr>
      <w:r>
        <w:rPr/>
        <w:t>Безперечно,</w:t>
      </w:r>
      <w:r>
        <w:rPr>
          <w:spacing w:val="27"/>
        </w:rPr>
        <w:t> </w:t>
      </w:r>
      <w:r>
        <w:rPr/>
        <w:t>що</w:t>
      </w:r>
      <w:r>
        <w:rPr>
          <w:spacing w:val="98"/>
        </w:rPr>
        <w:t> </w:t>
      </w:r>
      <w:r>
        <w:rPr/>
        <w:t>освітній</w:t>
      </w:r>
      <w:r>
        <w:rPr>
          <w:spacing w:val="95"/>
        </w:rPr>
        <w:t> </w:t>
      </w:r>
      <w:r>
        <w:rPr/>
        <w:t>процес</w:t>
      </w:r>
      <w:r>
        <w:rPr>
          <w:spacing w:val="97"/>
        </w:rPr>
        <w:t> </w:t>
      </w:r>
      <w:r>
        <w:rPr/>
        <w:t>має</w:t>
      </w:r>
      <w:r>
        <w:rPr>
          <w:spacing w:val="94"/>
        </w:rPr>
        <w:t> </w:t>
      </w:r>
      <w:r>
        <w:rPr/>
        <w:t>мати</w:t>
      </w:r>
      <w:r>
        <w:rPr>
          <w:spacing w:val="98"/>
        </w:rPr>
        <w:t> </w:t>
      </w:r>
      <w:r>
        <w:rPr/>
        <w:t>зворотний</w:t>
      </w:r>
      <w:r>
        <w:rPr>
          <w:spacing w:val="97"/>
        </w:rPr>
        <w:t> </w:t>
      </w:r>
      <w:r>
        <w:rPr/>
        <w:t>зв’язок.</w:t>
      </w:r>
      <w:r>
        <w:rPr>
          <w:spacing w:val="96"/>
        </w:rPr>
        <w:t> </w:t>
      </w:r>
      <w:r>
        <w:rPr/>
        <w:t>Педагог</w:t>
      </w:r>
    </w:p>
    <w:p>
      <w:pPr>
        <w:spacing w:after="0" w:line="321" w:lineRule="exac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мусить не тільки оцінити певним балом знання учня, але й проаналізувати, що</w:t>
      </w:r>
      <w:r>
        <w:rPr>
          <w:spacing w:val="1"/>
        </w:rPr>
        <w:t> </w:t>
      </w:r>
      <w:r>
        <w:rPr/>
        <w:t>зроблено</w:t>
      </w:r>
      <w:r>
        <w:rPr>
          <w:spacing w:val="1"/>
        </w:rPr>
        <w:t> </w:t>
      </w:r>
      <w:r>
        <w:rPr/>
        <w:t>добре,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попрацювати.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відчувати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вчителя,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критику.</w:t>
      </w:r>
      <w:r>
        <w:rPr>
          <w:spacing w:val="1"/>
        </w:rPr>
        <w:t> </w:t>
      </w:r>
      <w:r>
        <w:rPr/>
        <w:t>Оцінювання не варто розглядати як покарання. Потрібно, навпаки, мотивувати</w:t>
      </w:r>
      <w:r>
        <w:rPr>
          <w:spacing w:val="1"/>
        </w:rPr>
        <w:t> </w:t>
      </w:r>
      <w:r>
        <w:rPr/>
        <w:t>учня,</w:t>
      </w:r>
      <w:r>
        <w:rPr>
          <w:spacing w:val="-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самостійних пошуків.</w:t>
      </w:r>
    </w:p>
    <w:p>
      <w:pPr>
        <w:pStyle w:val="BodyText"/>
        <w:spacing w:before="1"/>
        <w:ind w:right="549"/>
      </w:pPr>
      <w:r>
        <w:rPr/>
        <w:t>Необхідно розрізняти оцінювання учнів молодших та старших</w:t>
      </w:r>
      <w:r>
        <w:rPr>
          <w:spacing w:val="70"/>
        </w:rPr>
        <w:t> </w:t>
      </w:r>
      <w:r>
        <w:rPr/>
        <w:t>класів. Для</w:t>
      </w:r>
      <w:r>
        <w:rPr>
          <w:spacing w:val="1"/>
        </w:rPr>
        <w:t> </w:t>
      </w:r>
      <w:r>
        <w:rPr/>
        <w:t>1 класу воно є усним у формі похвали, а для інших можна використовувати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портфоліо</w:t>
      </w:r>
      <w:r>
        <w:rPr>
          <w:spacing w:val="1"/>
        </w:rPr>
        <w:t> </w:t>
      </w:r>
      <w:r>
        <w:rPr/>
        <w:t>(накопичувальна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оцінювання,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-67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вмінь</w:t>
      </w:r>
      <w:r>
        <w:rPr>
          <w:spacing w:val="1"/>
        </w:rPr>
        <w:t> </w:t>
      </w:r>
      <w:r>
        <w:rPr/>
        <w:t>ставити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планувати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навчальну</w:t>
      </w:r>
      <w:r>
        <w:rPr>
          <w:spacing w:val="-67"/>
        </w:rPr>
        <w:t> </w:t>
      </w:r>
      <w:r>
        <w:rPr/>
        <w:t>діяльність;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засвідчують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індивідуальному</w:t>
      </w:r>
      <w:r>
        <w:rPr>
          <w:spacing w:val="1"/>
        </w:rPr>
        <w:t> </w:t>
      </w:r>
      <w:r>
        <w:rPr/>
        <w:t>розвитку;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кількісних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оцінок; підвищення</w:t>
      </w:r>
      <w:r>
        <w:rPr>
          <w:spacing w:val="-3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самооцінки).</w:t>
      </w:r>
    </w:p>
    <w:p>
      <w:pPr>
        <w:pStyle w:val="BodyText"/>
        <w:ind w:right="554"/>
      </w:pPr>
      <w:r>
        <w:rPr/>
        <w:t>Для оцінювання знань рекомендується використовувати творчі завдання.</w:t>
      </w:r>
      <w:r>
        <w:rPr>
          <w:spacing w:val="1"/>
        </w:rPr>
        <w:t> </w:t>
      </w:r>
      <w:r>
        <w:rPr/>
        <w:t>Послуговування лише тестовими завданнями не дає можливості повною мірою</w:t>
      </w:r>
      <w:r>
        <w:rPr>
          <w:spacing w:val="1"/>
        </w:rPr>
        <w:t> </w:t>
      </w:r>
      <w:r>
        <w:rPr/>
        <w:t>оцінити знання. Треба врахувати і той момент, що учні можуть списати тести</w:t>
      </w:r>
      <w:r>
        <w:rPr>
          <w:spacing w:val="1"/>
        </w:rPr>
        <w:t> </w:t>
      </w:r>
      <w:r>
        <w:rPr/>
        <w:t>один в одного. Тому варто працювати над питанням академічної доброчесності,</w:t>
      </w:r>
      <w:r>
        <w:rPr>
          <w:spacing w:val="-67"/>
        </w:rPr>
        <w:t> </w:t>
      </w:r>
      <w:r>
        <w:rPr/>
        <w:t>а саме:</w:t>
      </w:r>
    </w:p>
    <w:p>
      <w:pPr>
        <w:pStyle w:val="ListParagraph"/>
        <w:numPr>
          <w:ilvl w:val="0"/>
          <w:numId w:val="16"/>
        </w:numPr>
        <w:tabs>
          <w:tab w:pos="1215" w:val="left" w:leader="none"/>
        </w:tabs>
        <w:spacing w:line="240" w:lineRule="auto" w:before="1" w:after="0"/>
        <w:ind w:left="393" w:right="549" w:firstLine="566"/>
        <w:jc w:val="both"/>
        <w:rPr>
          <w:sz w:val="28"/>
        </w:rPr>
      </w:pPr>
      <w:r>
        <w:rPr>
          <w:sz w:val="28"/>
        </w:rPr>
        <w:t>більше хвалити і заохочувати дітей, коли бачимо, що робота виконана</w:t>
      </w:r>
      <w:r>
        <w:rPr>
          <w:spacing w:val="1"/>
          <w:sz w:val="28"/>
        </w:rPr>
        <w:t> </w:t>
      </w:r>
      <w:r>
        <w:rPr>
          <w:sz w:val="28"/>
        </w:rPr>
        <w:t>хоч</w:t>
      </w:r>
      <w:r>
        <w:rPr>
          <w:spacing w:val="-1"/>
          <w:sz w:val="28"/>
        </w:rPr>
        <w:t> </w:t>
      </w:r>
      <w:r>
        <w:rPr>
          <w:sz w:val="28"/>
        </w:rPr>
        <w:t>і не ідеально,</w:t>
      </w:r>
      <w:r>
        <w:rPr>
          <w:spacing w:val="-1"/>
          <w:sz w:val="28"/>
        </w:rPr>
        <w:t> </w:t>
      </w:r>
      <w:r>
        <w:rPr>
          <w:sz w:val="28"/>
        </w:rPr>
        <w:t>але самостійно;</w:t>
      </w:r>
    </w:p>
    <w:p>
      <w:pPr>
        <w:pStyle w:val="ListParagraph"/>
        <w:numPr>
          <w:ilvl w:val="0"/>
          <w:numId w:val="16"/>
        </w:numPr>
        <w:tabs>
          <w:tab w:pos="1171" w:val="left" w:leader="none"/>
        </w:tabs>
        <w:spacing w:line="321" w:lineRule="exact" w:before="0" w:after="0"/>
        <w:ind w:left="1170" w:right="0" w:hanging="212"/>
        <w:jc w:val="both"/>
        <w:rPr>
          <w:sz w:val="28"/>
        </w:rPr>
      </w:pPr>
      <w:r>
        <w:rPr>
          <w:sz w:val="28"/>
        </w:rPr>
        <w:t>давати</w:t>
      </w:r>
      <w:r>
        <w:rPr>
          <w:spacing w:val="-3"/>
          <w:sz w:val="28"/>
        </w:rPr>
        <w:t> </w:t>
      </w:r>
      <w:r>
        <w:rPr>
          <w:sz w:val="28"/>
        </w:rPr>
        <w:t>завдання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6"/>
          <w:sz w:val="28"/>
        </w:rPr>
        <w:t> </w:t>
      </w:r>
      <w:r>
        <w:rPr>
          <w:sz w:val="28"/>
        </w:rPr>
        <w:t>наростаючим</w:t>
      </w:r>
      <w:r>
        <w:rPr>
          <w:spacing w:val="-5"/>
          <w:sz w:val="28"/>
        </w:rPr>
        <w:t> </w:t>
      </w:r>
      <w:r>
        <w:rPr>
          <w:sz w:val="28"/>
        </w:rPr>
        <w:t>рівнем</w:t>
      </w:r>
      <w:r>
        <w:rPr>
          <w:spacing w:val="-2"/>
          <w:sz w:val="28"/>
        </w:rPr>
        <w:t> </w:t>
      </w:r>
      <w:r>
        <w:rPr>
          <w:sz w:val="28"/>
        </w:rPr>
        <w:t>складності;</w:t>
      </w:r>
    </w:p>
    <w:p>
      <w:pPr>
        <w:pStyle w:val="ListParagraph"/>
        <w:numPr>
          <w:ilvl w:val="0"/>
          <w:numId w:val="16"/>
        </w:numPr>
        <w:tabs>
          <w:tab w:pos="1171" w:val="left" w:leader="none"/>
        </w:tabs>
        <w:spacing w:line="322" w:lineRule="exact" w:before="2" w:after="0"/>
        <w:ind w:left="1170" w:right="0" w:hanging="212"/>
        <w:jc w:val="both"/>
        <w:rPr>
          <w:sz w:val="28"/>
        </w:rPr>
      </w:pPr>
      <w:r>
        <w:rPr>
          <w:sz w:val="28"/>
        </w:rPr>
        <w:t>вибірково</w:t>
      </w:r>
      <w:r>
        <w:rPr>
          <w:spacing w:val="-7"/>
          <w:sz w:val="28"/>
        </w:rPr>
        <w:t> </w:t>
      </w:r>
      <w:r>
        <w:rPr>
          <w:sz w:val="28"/>
        </w:rPr>
        <w:t>практикувати</w:t>
      </w:r>
      <w:r>
        <w:rPr>
          <w:spacing w:val="-3"/>
          <w:sz w:val="28"/>
        </w:rPr>
        <w:t> </w:t>
      </w:r>
      <w:r>
        <w:rPr>
          <w:sz w:val="28"/>
        </w:rPr>
        <w:t>індивідуальні</w:t>
      </w:r>
      <w:r>
        <w:rPr>
          <w:spacing w:val="-3"/>
          <w:sz w:val="28"/>
        </w:rPr>
        <w:t> </w:t>
      </w:r>
      <w:r>
        <w:rPr>
          <w:sz w:val="28"/>
        </w:rPr>
        <w:t>завдання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різних</w:t>
      </w:r>
      <w:r>
        <w:rPr>
          <w:spacing w:val="-7"/>
          <w:sz w:val="28"/>
        </w:rPr>
        <w:t> </w:t>
      </w:r>
      <w:r>
        <w:rPr>
          <w:sz w:val="28"/>
        </w:rPr>
        <w:t>учнів;</w:t>
      </w:r>
    </w:p>
    <w:p>
      <w:pPr>
        <w:pStyle w:val="ListParagraph"/>
        <w:numPr>
          <w:ilvl w:val="0"/>
          <w:numId w:val="16"/>
        </w:numPr>
        <w:tabs>
          <w:tab w:pos="1416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давати</w:t>
      </w:r>
      <w:r>
        <w:rPr>
          <w:spacing w:val="1"/>
          <w:sz w:val="28"/>
        </w:rPr>
        <w:t> </w:t>
      </w:r>
      <w:r>
        <w:rPr>
          <w:sz w:val="28"/>
        </w:rPr>
        <w:t>завдання,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передбачали</w:t>
      </w:r>
      <w:r>
        <w:rPr>
          <w:spacing w:val="1"/>
          <w:sz w:val="28"/>
        </w:rPr>
        <w:t> </w:t>
      </w:r>
      <w:r>
        <w:rPr>
          <w:sz w:val="28"/>
        </w:rPr>
        <w:t>би</w:t>
      </w:r>
      <w:r>
        <w:rPr>
          <w:spacing w:val="1"/>
          <w:sz w:val="28"/>
        </w:rPr>
        <w:t> </w:t>
      </w:r>
      <w:r>
        <w:rPr>
          <w:sz w:val="28"/>
        </w:rPr>
        <w:t>власні</w:t>
      </w:r>
      <w:r>
        <w:rPr>
          <w:spacing w:val="1"/>
          <w:sz w:val="28"/>
        </w:rPr>
        <w:t> </w:t>
      </w:r>
      <w:r>
        <w:rPr>
          <w:sz w:val="28"/>
        </w:rPr>
        <w:t>міркування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висловлювання,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-4"/>
          <w:sz w:val="28"/>
        </w:rPr>
        <w:t> </w:t>
      </w:r>
      <w:r>
        <w:rPr>
          <w:sz w:val="28"/>
        </w:rPr>
        <w:t>правильної</w:t>
      </w:r>
      <w:r>
        <w:rPr>
          <w:spacing w:val="1"/>
          <w:sz w:val="28"/>
        </w:rPr>
        <w:t> </w:t>
      </w:r>
      <w:r>
        <w:rPr>
          <w:sz w:val="28"/>
        </w:rPr>
        <w:t>відповіді.</w:t>
      </w:r>
    </w:p>
    <w:p>
      <w:pPr>
        <w:pStyle w:val="BodyText"/>
        <w:ind w:right="554"/>
      </w:pPr>
      <w:r>
        <w:rPr/>
        <w:t>Що стосується усних видів робіт (читання поезії напам’ять, визначення,</w:t>
      </w:r>
      <w:r>
        <w:rPr>
          <w:spacing w:val="1"/>
        </w:rPr>
        <w:t> </w:t>
      </w:r>
      <w:r>
        <w:rPr/>
        <w:t>правила, слова чи тексти з іноземної мови і т. п.), контрольних робіт, то їх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повинно</w:t>
      </w:r>
      <w:r>
        <w:rPr>
          <w:spacing w:val="1"/>
        </w:rPr>
        <w:t> </w:t>
      </w:r>
      <w:r>
        <w:rPr/>
        <w:t>відбуватися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онлайн-режимі,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присутні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підгрупа</w:t>
      </w:r>
      <w:r>
        <w:rPr>
          <w:spacing w:val="1"/>
        </w:rPr>
        <w:t> </w:t>
      </w:r>
      <w:r>
        <w:rPr/>
        <w:t>одночасно.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врахувати,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навчального</w:t>
      </w:r>
      <w:r>
        <w:rPr>
          <w:spacing w:val="-67"/>
        </w:rPr>
        <w:t> </w:t>
      </w:r>
      <w:r>
        <w:rPr/>
        <w:t>матеріалу опрацьовують самостійно, тому потрібно дати їм більше часу і спроб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виконання</w:t>
      </w:r>
      <w:r>
        <w:rPr>
          <w:spacing w:val="-3"/>
        </w:rPr>
        <w:t> </w:t>
      </w:r>
      <w:r>
        <w:rPr/>
        <w:t>письмових</w:t>
      </w:r>
      <w:r>
        <w:rPr>
          <w:spacing w:val="1"/>
        </w:rPr>
        <w:t> </w:t>
      </w:r>
      <w:r>
        <w:rPr/>
        <w:t>робіт</w:t>
      </w:r>
      <w:r>
        <w:rPr>
          <w:spacing w:val="-4"/>
        </w:rPr>
        <w:t> </w:t>
      </w:r>
      <w:r>
        <w:rPr/>
        <w:t>онлайн.</w:t>
      </w:r>
    </w:p>
    <w:p>
      <w:pPr>
        <w:pStyle w:val="BodyText"/>
        <w:ind w:right="555"/>
      </w:pPr>
      <w:r>
        <w:rPr/>
        <w:t>Не менш важливим питанням при оцінюванні знань при дистанційному</w:t>
      </w:r>
      <w:r>
        <w:rPr>
          <w:spacing w:val="1"/>
        </w:rPr>
        <w:t> </w:t>
      </w:r>
      <w:r>
        <w:rPr/>
        <w:t>навчанні має бути ознайомлення з чіткими критеріями оцінювання. Оцінки не</w:t>
      </w:r>
      <w:r>
        <w:rPr>
          <w:spacing w:val="1"/>
        </w:rPr>
        <w:t> </w:t>
      </w:r>
      <w:r>
        <w:rPr/>
        <w:t>повинні</w:t>
      </w:r>
      <w:r>
        <w:rPr>
          <w:spacing w:val="-3"/>
        </w:rPr>
        <w:t> </w:t>
      </w:r>
      <w:r>
        <w:rPr/>
        <w:t>бути таємницею</w:t>
      </w:r>
      <w:r>
        <w:rPr>
          <w:spacing w:val="-4"/>
        </w:rPr>
        <w:t> </w:t>
      </w:r>
      <w:r>
        <w:rPr/>
        <w:t>ні</w:t>
      </w:r>
      <w:r>
        <w:rPr>
          <w:spacing w:val="-2"/>
        </w:rPr>
        <w:t> </w:t>
      </w:r>
      <w:r>
        <w:rPr/>
        <w:t>для учнів,</w:t>
      </w:r>
      <w:r>
        <w:rPr>
          <w:spacing w:val="-1"/>
        </w:rPr>
        <w:t> </w:t>
      </w:r>
      <w:r>
        <w:rPr/>
        <w:t>ні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батьків.</w:t>
      </w:r>
    </w:p>
    <w:p>
      <w:pPr>
        <w:pStyle w:val="BodyText"/>
        <w:ind w:right="551"/>
      </w:pPr>
      <w:r>
        <w:rPr/>
        <w:t>Отже,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дистанційному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відрізняється від традиційної. Це є позитивним моментом, оскільки дозволяє</w:t>
      </w:r>
      <w:r>
        <w:rPr>
          <w:spacing w:val="1"/>
        </w:rPr>
        <w:t> </w:t>
      </w:r>
      <w:r>
        <w:rPr/>
        <w:t>отримувати оцінки тим дітям, які не мають бажання чи можливості відвідувати</w:t>
      </w:r>
      <w:r>
        <w:rPr>
          <w:spacing w:val="1"/>
        </w:rPr>
        <w:t> </w:t>
      </w:r>
      <w:r>
        <w:rPr/>
        <w:t>уроки. Оцінювання однозначно має бути, тому що воно допомагає аналізувати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планувати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Головне у дистанційному навчанні – порозумітися педагогові з учнями і, що не</w:t>
      </w:r>
      <w:r>
        <w:rPr>
          <w:spacing w:val="1"/>
        </w:rPr>
        <w:t> </w:t>
      </w:r>
      <w:r>
        <w:rPr/>
        <w:t>менш важливо</w:t>
      </w:r>
      <w:r>
        <w:rPr>
          <w:spacing w:val="-2"/>
        </w:rPr>
        <w:t> </w:t>
      </w:r>
      <w:r>
        <w:rPr/>
        <w:t>– з</w:t>
      </w:r>
      <w:r>
        <w:rPr>
          <w:spacing w:val="-1"/>
        </w:rPr>
        <w:t> </w:t>
      </w:r>
      <w:r>
        <w:rPr/>
        <w:t>батьками.</w:t>
      </w:r>
    </w:p>
    <w:p>
      <w:pPr>
        <w:pStyle w:val="Heading1"/>
        <w:spacing w:before="6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17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7" w:hanging="567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19"/>
          <w:sz w:val="28"/>
        </w:rPr>
        <w:t> </w:t>
      </w:r>
      <w:r>
        <w:rPr>
          <w:sz w:val="28"/>
        </w:rPr>
        <w:t>дистанційного</w:t>
      </w:r>
      <w:r>
        <w:rPr>
          <w:spacing w:val="19"/>
          <w:sz w:val="28"/>
        </w:rPr>
        <w:t> </w:t>
      </w:r>
      <w:r>
        <w:rPr>
          <w:sz w:val="28"/>
        </w:rPr>
        <w:t>навчання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школі.</w:t>
      </w:r>
      <w:r>
        <w:rPr>
          <w:spacing w:val="20"/>
          <w:sz w:val="28"/>
        </w:rPr>
        <w:t> </w:t>
      </w:r>
      <w:r>
        <w:rPr>
          <w:sz w:val="28"/>
        </w:rPr>
        <w:t>Методичні</w:t>
      </w:r>
      <w:r>
        <w:rPr>
          <w:spacing w:val="20"/>
          <w:sz w:val="28"/>
        </w:rPr>
        <w:t> </w:t>
      </w:r>
      <w:r>
        <w:rPr>
          <w:sz w:val="28"/>
        </w:rPr>
        <w:t>рекомендації:</w:t>
      </w:r>
      <w:r>
        <w:rPr>
          <w:spacing w:val="-67"/>
          <w:sz w:val="28"/>
        </w:rPr>
        <w:t> </w:t>
      </w:r>
      <w:hyperlink r:id="rId42">
        <w:r>
          <w:rPr>
            <w:sz w:val="28"/>
          </w:rPr>
          <w:t>https://mon.gov.ua/storage/app/media/zagalna%20serednya/metodichni%20reco</w:t>
        </w:r>
      </w:hyperlink>
      <w:r>
        <w:rPr>
          <w:spacing w:val="1"/>
          <w:sz w:val="28"/>
        </w:rPr>
        <w:t> </w:t>
      </w:r>
      <w:hyperlink r:id="rId42">
        <w:r>
          <w:rPr>
            <w:sz w:val="28"/>
          </w:rPr>
          <w:t>mendazii/2020/metodichni%20recomendazii-dustanciyna%20osvita-2020.pdf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12.10.2020).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17"/>
        </w:numPr>
        <w:tabs>
          <w:tab w:pos="959" w:val="left" w:leader="none"/>
          <w:tab w:pos="960" w:val="left" w:leader="none"/>
          <w:tab w:pos="2957" w:val="left" w:leader="none"/>
          <w:tab w:pos="3609" w:val="left" w:leader="none"/>
          <w:tab w:pos="5931" w:val="left" w:leader="none"/>
          <w:tab w:pos="7581" w:val="left" w:leader="none"/>
        </w:tabs>
        <w:spacing w:line="240" w:lineRule="auto" w:before="65" w:after="0"/>
        <w:ind w:left="959" w:right="550" w:hanging="567"/>
        <w:jc w:val="left"/>
        <w:rPr>
          <w:sz w:val="28"/>
        </w:rPr>
      </w:pPr>
      <w:r>
        <w:rPr>
          <w:sz w:val="28"/>
        </w:rPr>
        <w:t>Оцінювання</w:t>
        <w:tab/>
        <w:t>в</w:t>
        <w:tab/>
        <w:t>дистанційному</w:t>
        <w:tab/>
        <w:t>навчанні:</w:t>
        <w:tab/>
        <w:t>запитання-відповіді:</w:t>
      </w:r>
      <w:r>
        <w:rPr>
          <w:spacing w:val="-67"/>
          <w:sz w:val="28"/>
        </w:rPr>
        <w:t> </w:t>
      </w:r>
      <w:hyperlink r:id="rId43">
        <w:r>
          <w:rPr>
            <w:sz w:val="28"/>
          </w:rPr>
          <w:t>https://nus.org.ua/questions/otsinyuvannya-v-dystantsijnomu-navchanni-</w:t>
        </w:r>
      </w:hyperlink>
      <w:r>
        <w:rPr>
          <w:spacing w:val="1"/>
          <w:sz w:val="28"/>
        </w:rPr>
        <w:t> </w:t>
      </w:r>
      <w:hyperlink r:id="rId43">
        <w:r>
          <w:rPr>
            <w:sz w:val="28"/>
          </w:rPr>
          <w:t>zapytannya-vidpovidi/ </w:t>
        </w:r>
      </w:hyperlink>
      <w:r>
        <w:rPr>
          <w:sz w:val="28"/>
        </w:rPr>
        <w:t>(дата звернення: 13.10.2020).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240" w:lineRule="auto" w:before="1" w:after="0"/>
        <w:ind w:left="959" w:right="548" w:hanging="567"/>
        <w:jc w:val="both"/>
        <w:rPr>
          <w:sz w:val="28"/>
        </w:rPr>
      </w:pPr>
      <w:r>
        <w:rPr>
          <w:sz w:val="28"/>
        </w:rPr>
        <w:t>Оцінювання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дистанційному</w:t>
      </w:r>
      <w:r>
        <w:rPr>
          <w:spacing w:val="1"/>
          <w:sz w:val="28"/>
        </w:rPr>
        <w:t> </w:t>
      </w:r>
      <w:r>
        <w:rPr>
          <w:sz w:val="28"/>
        </w:rPr>
        <w:t>навчанні:</w:t>
      </w:r>
      <w:r>
        <w:rPr>
          <w:spacing w:val="1"/>
          <w:sz w:val="28"/>
        </w:rPr>
        <w:t> </w:t>
      </w:r>
      <w:hyperlink r:id="rId44">
        <w:r>
          <w:rPr>
            <w:sz w:val="28"/>
          </w:rPr>
          <w:t>http://teach-</w:t>
        </w:r>
      </w:hyperlink>
      <w:r>
        <w:rPr>
          <w:spacing w:val="1"/>
          <w:sz w:val="28"/>
        </w:rPr>
        <w:t> </w:t>
      </w:r>
      <w:hyperlink r:id="rId44">
        <w:r>
          <w:rPr>
            <w:sz w:val="28"/>
          </w:rPr>
          <w:t>hub.com/otsiniuvannia-pry-dystantsiynomu-navchanni/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15.10.2020).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240" w:lineRule="auto" w:before="0" w:after="0"/>
        <w:ind w:left="959" w:right="552" w:hanging="567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робити</w:t>
      </w:r>
      <w:r>
        <w:rPr>
          <w:spacing w:val="1"/>
          <w:sz w:val="28"/>
        </w:rPr>
        <w:t> </w:t>
      </w:r>
      <w:r>
        <w:rPr>
          <w:sz w:val="28"/>
        </w:rPr>
        <w:t>освіті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карантину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відповідає</w:t>
      </w:r>
      <w:r>
        <w:rPr>
          <w:spacing w:val="1"/>
          <w:sz w:val="28"/>
        </w:rPr>
        <w:t> </w:t>
      </w:r>
      <w:r>
        <w:rPr>
          <w:sz w:val="28"/>
        </w:rPr>
        <w:t>МОН:</w:t>
      </w:r>
      <w:r>
        <w:rPr>
          <w:spacing w:val="1"/>
          <w:sz w:val="28"/>
        </w:rPr>
        <w:t> </w:t>
      </w:r>
      <w:hyperlink r:id="rId45">
        <w:r>
          <w:rPr>
            <w:sz w:val="28"/>
          </w:rPr>
          <w:t>https://nus.org.ua/questions/shho-robyty-osviti-pid-chas-karantynu-vidpovidaye-</w:t>
        </w:r>
      </w:hyperlink>
      <w:r>
        <w:rPr>
          <w:spacing w:val="-68"/>
          <w:sz w:val="28"/>
        </w:rPr>
        <w:t> </w:t>
      </w:r>
      <w:hyperlink r:id="rId45">
        <w:r>
          <w:rPr>
            <w:sz w:val="28"/>
          </w:rPr>
          <w:t>mon/ </w:t>
        </w:r>
      </w:hyperlink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12.10.2020).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spacing w:line="321" w:lineRule="exact" w:before="0"/>
        <w:ind w:left="393" w:right="550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Городецька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О.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В.</w:t>
      </w:r>
    </w:p>
    <w:p>
      <w:pPr>
        <w:pStyle w:val="Heading1"/>
        <w:spacing w:line="242" w:lineRule="auto"/>
        <w:ind w:left="710" w:firstLine="513"/>
        <w:jc w:val="left"/>
      </w:pPr>
      <w:r>
        <w:rPr/>
        <w:t>УМОВИ ЕФЕКТИВНОГО, СВІДОМОГО, ГРАМОТНОГО ТА</w:t>
      </w:r>
      <w:r>
        <w:rPr>
          <w:spacing w:val="1"/>
        </w:rPr>
        <w:t> </w:t>
      </w:r>
      <w:r>
        <w:rPr/>
        <w:t>БЕЗПЕЧНОГО</w:t>
      </w:r>
      <w:r>
        <w:rPr>
          <w:spacing w:val="-4"/>
        </w:rPr>
        <w:t> </w:t>
      </w:r>
      <w:r>
        <w:rPr/>
        <w:t>ВИКОРИСТАННЯ</w:t>
      </w:r>
      <w:r>
        <w:rPr>
          <w:spacing w:val="-4"/>
        </w:rPr>
        <w:t> </w:t>
      </w:r>
      <w:r>
        <w:rPr/>
        <w:t>МЕДІАЗАСОБІВ</w:t>
      </w:r>
      <w:r>
        <w:rPr>
          <w:spacing w:val="-3"/>
        </w:rPr>
        <w:t> </w:t>
      </w:r>
      <w:r>
        <w:rPr/>
        <w:t>КЕРІВНИКАМИ</w:t>
      </w:r>
    </w:p>
    <w:p>
      <w:pPr>
        <w:spacing w:line="318" w:lineRule="exact" w:before="0"/>
        <w:ind w:left="1713" w:right="0" w:firstLine="0"/>
        <w:jc w:val="left"/>
        <w:rPr>
          <w:b/>
          <w:sz w:val="28"/>
        </w:rPr>
      </w:pPr>
      <w:r>
        <w:rPr>
          <w:b/>
          <w:sz w:val="28"/>
        </w:rPr>
        <w:t>ЗАКЛАДІВ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ОСВІТИ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ПРОФЕСІЙНІЙ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ДІЯЛЬНОСТІ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1"/>
      </w:pPr>
      <w:r>
        <w:rPr/>
        <w:t>Проблема розвитку інформаційної культури керівників закладів освіти як</w:t>
      </w:r>
      <w:r>
        <w:rPr>
          <w:spacing w:val="1"/>
        </w:rPr>
        <w:t> </w:t>
      </w:r>
      <w:r>
        <w:rPr/>
        <w:t>суб’єктів управлінської діяльності в національній системі освіти є актуальною,</w:t>
      </w:r>
      <w:r>
        <w:rPr>
          <w:spacing w:val="1"/>
        </w:rPr>
        <w:t> </w:t>
      </w:r>
      <w:r>
        <w:rPr/>
        <w:t>оскільки в умовах інформатизації усіх сфер сучасного українського суспільства</w:t>
      </w:r>
      <w:r>
        <w:rPr>
          <w:spacing w:val="1"/>
        </w:rPr>
        <w:t> </w:t>
      </w:r>
      <w:r>
        <w:rPr/>
        <w:t>актуалізовуються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керівниках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інформаційної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здатних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зростання,</w:t>
      </w:r>
      <w:r>
        <w:rPr>
          <w:spacing w:val="-67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мобільності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інформаційно-аналітичної</w:t>
      </w:r>
      <w:r>
        <w:rPr>
          <w:spacing w:val="70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закладом освіти</w:t>
      </w:r>
      <w:r>
        <w:rPr>
          <w:spacing w:val="-1"/>
        </w:rPr>
        <w:t> </w:t>
      </w:r>
      <w:r>
        <w:rPr/>
        <w:t>[3,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100].</w:t>
      </w:r>
    </w:p>
    <w:p>
      <w:pPr>
        <w:pStyle w:val="BodyText"/>
        <w:ind w:right="557"/>
      </w:pPr>
      <w:r>
        <w:rPr/>
        <w:t>Інформатизація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локальних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мережевих</w:t>
      </w:r>
      <w:r>
        <w:rPr>
          <w:spacing w:val="-67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навчання,</w:t>
      </w:r>
      <w:r>
        <w:rPr>
          <w:spacing w:val="-67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спеціалізованого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зумовлюють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інформаційно-аналітичної компетентності, інформаційної культури керівників</w:t>
      </w:r>
      <w:r>
        <w:rPr>
          <w:spacing w:val="1"/>
        </w:rPr>
        <w:t> </w:t>
      </w:r>
      <w:r>
        <w:rPr/>
        <w:t>закладів</w:t>
      </w:r>
      <w:r>
        <w:rPr>
          <w:spacing w:val="-3"/>
        </w:rPr>
        <w:t> </w:t>
      </w:r>
      <w:r>
        <w:rPr/>
        <w:t>освіти [1,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4].</w:t>
      </w:r>
    </w:p>
    <w:p>
      <w:pPr>
        <w:pStyle w:val="BodyText"/>
        <w:ind w:right="555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модернізації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інформаційного</w:t>
      </w:r>
      <w:r>
        <w:rPr>
          <w:spacing w:val="-67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інформаційних</w:t>
      </w:r>
      <w:r>
        <w:rPr>
          <w:spacing w:val="70"/>
        </w:rPr>
        <w:t> </w:t>
      </w:r>
      <w:r>
        <w:rPr/>
        <w:t>магістралей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впровадженні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освіти. У закладах освіти необхідно ліквідувати</w:t>
      </w:r>
      <w:r>
        <w:rPr>
          <w:spacing w:val="1"/>
        </w:rPr>
        <w:t> </w:t>
      </w:r>
      <w:r>
        <w:rPr/>
        <w:t>відставання</w:t>
      </w:r>
      <w:r>
        <w:rPr>
          <w:spacing w:val="1"/>
        </w:rPr>
        <w:t> </w:t>
      </w:r>
      <w:r>
        <w:rPr/>
        <w:t>у використанні</w:t>
      </w:r>
      <w:r>
        <w:rPr>
          <w:spacing w:val="1"/>
        </w:rPr>
        <w:t> </w:t>
      </w:r>
      <w:r>
        <w:rPr/>
        <w:t>інформаційно-комунікаційних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 процесі, що ставить нові вимоги до рівня розвитку інформаційної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професіональної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загальної культури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інформаційному</w:t>
      </w:r>
      <w:r>
        <w:rPr>
          <w:spacing w:val="-5"/>
        </w:rPr>
        <w:t> </w:t>
      </w:r>
      <w:r>
        <w:rPr/>
        <w:t>просторі</w:t>
      </w:r>
      <w:r>
        <w:rPr>
          <w:spacing w:val="1"/>
        </w:rPr>
        <w:t> </w:t>
      </w:r>
      <w:r>
        <w:rPr/>
        <w:t>[5].</w:t>
      </w:r>
    </w:p>
    <w:p>
      <w:pPr>
        <w:pStyle w:val="BodyText"/>
        <w:ind w:right="552"/>
      </w:pPr>
      <w:r>
        <w:rPr/>
        <w:t>Інфомедійна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вміння, навички, пов’язані з професійно важливими якостями. Це є можливість</w:t>
      </w:r>
      <w:r>
        <w:rPr>
          <w:spacing w:val="1"/>
        </w:rPr>
        <w:t> </w:t>
      </w:r>
      <w:r>
        <w:rPr/>
        <w:t>фахівцю ефективно діяти в інформаційному полі, здобувати, інтерпретувати і</w:t>
      </w:r>
      <w:r>
        <w:rPr>
          <w:spacing w:val="1"/>
        </w:rPr>
        <w:t> </w:t>
      </w:r>
      <w:r>
        <w:rPr/>
        <w:t>використовувати професійно значущу інформацію у професійній діяльності [2,</w:t>
      </w:r>
      <w:r>
        <w:rPr>
          <w:spacing w:val="1"/>
        </w:rPr>
        <w:t> </w:t>
      </w:r>
      <w:r>
        <w:rPr/>
        <w:t>с.</w:t>
      </w:r>
      <w:r>
        <w:rPr>
          <w:spacing w:val="-1"/>
        </w:rPr>
        <w:t> </w:t>
      </w:r>
      <w:r>
        <w:rPr/>
        <w:t>11].</w:t>
      </w:r>
    </w:p>
    <w:p>
      <w:pPr>
        <w:pStyle w:val="BodyText"/>
        <w:ind w:right="556"/>
      </w:pPr>
      <w:r>
        <w:rPr/>
        <w:t>Коган</w:t>
      </w:r>
      <w:r>
        <w:rPr>
          <w:spacing w:val="1"/>
        </w:rPr>
        <w:t> </w:t>
      </w:r>
      <w:r>
        <w:rPr/>
        <w:t>Є.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Первін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відзначають,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інформаційного</w:t>
      </w:r>
      <w:r>
        <w:rPr>
          <w:spacing w:val="10"/>
        </w:rPr>
        <w:t> </w:t>
      </w:r>
      <w:r>
        <w:rPr/>
        <w:t>суспільства</w:t>
      </w:r>
      <w:r>
        <w:rPr>
          <w:spacing w:val="9"/>
        </w:rPr>
        <w:t> </w:t>
      </w:r>
      <w:r>
        <w:rPr/>
        <w:t>повинен</w:t>
      </w:r>
      <w:r>
        <w:rPr>
          <w:spacing w:val="11"/>
        </w:rPr>
        <w:t> </w:t>
      </w:r>
      <w:r>
        <w:rPr/>
        <w:t>володіти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/>
        <w:t>тільки</w:t>
      </w:r>
      <w:r>
        <w:rPr>
          <w:spacing w:val="8"/>
        </w:rPr>
        <w:t> </w:t>
      </w:r>
      <w:r>
        <w:rPr/>
        <w:t>новими</w:t>
      </w:r>
      <w:r>
        <w:rPr>
          <w:spacing w:val="11"/>
        </w:rPr>
        <w:t> </w:t>
      </w:r>
      <w:r>
        <w:rPr/>
        <w:t>інструментами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діяльності, але й новим баченням світу, що відповідає одному з найважливіших</w:t>
      </w:r>
      <w:r>
        <w:rPr>
          <w:spacing w:val="1"/>
        </w:rPr>
        <w:t> </w:t>
      </w:r>
      <w:r>
        <w:rPr/>
        <w:t>компонентів медіакультури</w:t>
      </w:r>
      <w:r>
        <w:rPr>
          <w:spacing w:val="1"/>
        </w:rPr>
        <w:t> </w:t>
      </w:r>
      <w:r>
        <w:rPr/>
        <w:t>– світогляду ("система узагальнених поглядів на</w:t>
      </w:r>
      <w:r>
        <w:rPr>
          <w:spacing w:val="1"/>
        </w:rPr>
        <w:t> </w:t>
      </w:r>
      <w:r>
        <w:rPr/>
        <w:t>світ, на місце людини в ньому, на ставлення людей до оточуючої їх дійсності і</w:t>
      </w:r>
      <w:r>
        <w:rPr>
          <w:spacing w:val="1"/>
        </w:rPr>
        <w:t> </w:t>
      </w:r>
      <w:r>
        <w:rPr/>
        <w:t>самих себе, а також їх переконання, ідеали, принципи пізнання і діяльності. За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поглядів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інформаційному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включати в себе уявлення про роль інформації та засоби масової комунікації в</w:t>
      </w:r>
      <w:r>
        <w:rPr>
          <w:spacing w:val="1"/>
        </w:rPr>
        <w:t> </w:t>
      </w:r>
      <w:r>
        <w:rPr/>
        <w:t>житті суспільства, про загальні закономірності інформаційних процесів, про</w:t>
      </w:r>
      <w:r>
        <w:rPr>
          <w:spacing w:val="1"/>
        </w:rPr>
        <w:t> </w:t>
      </w:r>
      <w:r>
        <w:rPr/>
        <w:t>етичні норми взаємодії у такому суспільстві, про духовність як рушійну силу</w:t>
      </w:r>
      <w:r>
        <w:rPr>
          <w:spacing w:val="1"/>
        </w:rPr>
        <w:t> </w:t>
      </w:r>
      <w:r>
        <w:rPr/>
        <w:t>прогресу,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постійну</w:t>
      </w:r>
      <w:r>
        <w:rPr>
          <w:spacing w:val="1"/>
        </w:rPr>
        <w:t> </w:t>
      </w:r>
      <w:r>
        <w:rPr/>
        <w:t>самоосвіту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необхідну</w:t>
      </w:r>
      <w:r>
        <w:rPr>
          <w:spacing w:val="1"/>
        </w:rPr>
        <w:t> </w:t>
      </w:r>
      <w:r>
        <w:rPr/>
        <w:t>умову</w:t>
      </w:r>
      <w:r>
        <w:rPr>
          <w:spacing w:val="1"/>
        </w:rPr>
        <w:t> </w:t>
      </w:r>
      <w:r>
        <w:rPr/>
        <w:t>конкурентоздатності</w:t>
      </w:r>
      <w:r>
        <w:rPr>
          <w:spacing w:val="-67"/>
        </w:rPr>
        <w:t> </w:t>
      </w:r>
      <w:r>
        <w:rPr/>
        <w:t>людини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інформаційному</w:t>
      </w:r>
      <w:r>
        <w:rPr>
          <w:spacing w:val="-4"/>
        </w:rPr>
        <w:t> </w:t>
      </w:r>
      <w:r>
        <w:rPr/>
        <w:t>суспільстві</w:t>
      </w:r>
      <w:r>
        <w:rPr>
          <w:spacing w:val="-1"/>
        </w:rPr>
        <w:t> </w:t>
      </w:r>
      <w:r>
        <w:rPr/>
        <w:t>та ін.</w:t>
      </w:r>
      <w:r>
        <w:rPr>
          <w:spacing w:val="2"/>
        </w:rPr>
        <w:t> </w:t>
      </w:r>
      <w:r>
        <w:rPr/>
        <w:t>[4,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58].</w:t>
      </w:r>
    </w:p>
    <w:p>
      <w:pPr>
        <w:spacing w:before="1"/>
        <w:ind w:left="393" w:right="554" w:firstLine="566"/>
        <w:jc w:val="both"/>
        <w:rPr>
          <w:sz w:val="28"/>
        </w:rPr>
      </w:pPr>
      <w:r>
        <w:rPr>
          <w:sz w:val="28"/>
        </w:rPr>
        <w:t>Н. Макарова, аналізуючи </w:t>
      </w:r>
      <w:r>
        <w:rPr>
          <w:b/>
          <w:sz w:val="28"/>
        </w:rPr>
        <w:t>інформаційну складову професійної діяльності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керівника,</w:t>
      </w:r>
      <w:r>
        <w:rPr>
          <w:b/>
          <w:spacing w:val="-2"/>
          <w:sz w:val="28"/>
        </w:rPr>
        <w:t> </w:t>
      </w:r>
      <w:r>
        <w:rPr>
          <w:sz w:val="28"/>
        </w:rPr>
        <w:t>наприклад,</w:t>
      </w:r>
      <w:r>
        <w:rPr>
          <w:spacing w:val="-1"/>
          <w:sz w:val="28"/>
        </w:rPr>
        <w:t> </w:t>
      </w:r>
      <w:r>
        <w:rPr>
          <w:sz w:val="28"/>
        </w:rPr>
        <w:t>виділяє:</w:t>
      </w:r>
    </w:p>
    <w:p>
      <w:pPr>
        <w:pStyle w:val="BodyText"/>
        <w:spacing w:line="321" w:lineRule="exact"/>
        <w:ind w:left="1833" w:firstLine="0"/>
      </w:pPr>
      <w:r>
        <w:rPr/>
        <w:pict>
          <v:group style="position:absolute;margin-left:84.984001pt;margin-top:.553042pt;width:21.85pt;height:31.85pt;mso-position-horizontal-relative:page;mso-position-vertical-relative:paragraph;z-index:-18201600" coordorigin="1700,11" coordsize="437,637">
            <v:shape style="position:absolute;left:1699;top:11;width:437;height:312" type="#_x0000_t75" stroked="false">
              <v:imagedata r:id="rId13" o:title=""/>
            </v:shape>
            <v:shape style="position:absolute;left:1699;top:335;width:437;height:312" type="#_x0000_t75" stroked="false">
              <v:imagedata r:id="rId13" o:title=""/>
            </v:shape>
            <w10:wrap type="none"/>
          </v:group>
        </w:pict>
      </w:r>
      <w:r>
        <w:rPr/>
        <w:t>вміння</w:t>
      </w:r>
      <w:r>
        <w:rPr>
          <w:spacing w:val="-6"/>
        </w:rPr>
        <w:t> </w:t>
      </w:r>
      <w:r>
        <w:rPr/>
        <w:t>працювати</w:t>
      </w:r>
      <w:r>
        <w:rPr>
          <w:spacing w:val="-2"/>
        </w:rPr>
        <w:t> </w:t>
      </w:r>
      <w:r>
        <w:rPr/>
        <w:t>з</w:t>
      </w:r>
      <w:r>
        <w:rPr>
          <w:spacing w:val="-7"/>
        </w:rPr>
        <w:t> </w:t>
      </w:r>
      <w:r>
        <w:rPr/>
        <w:t>різного</w:t>
      </w:r>
      <w:r>
        <w:rPr>
          <w:spacing w:val="-4"/>
        </w:rPr>
        <w:t> </w:t>
      </w:r>
      <w:r>
        <w:rPr/>
        <w:t>роду</w:t>
      </w:r>
      <w:r>
        <w:rPr>
          <w:spacing w:val="-6"/>
        </w:rPr>
        <w:t> </w:t>
      </w:r>
      <w:r>
        <w:rPr/>
        <w:t>інформацією;</w:t>
      </w:r>
    </w:p>
    <w:p>
      <w:pPr>
        <w:pStyle w:val="BodyText"/>
        <w:spacing w:before="3"/>
        <w:ind w:right="557" w:firstLine="1439"/>
      </w:pPr>
      <w:r>
        <w:rPr/>
        <w:t>отримувати</w:t>
      </w:r>
      <w:r>
        <w:rPr>
          <w:spacing w:val="49"/>
        </w:rPr>
        <w:t> </w:t>
      </w:r>
      <w:r>
        <w:rPr/>
        <w:t>інформацію</w:t>
      </w:r>
      <w:r>
        <w:rPr>
          <w:spacing w:val="45"/>
        </w:rPr>
        <w:t> </w:t>
      </w:r>
      <w:r>
        <w:rPr/>
        <w:t>з</w:t>
      </w:r>
      <w:r>
        <w:rPr>
          <w:spacing w:val="47"/>
        </w:rPr>
        <w:t> </w:t>
      </w:r>
      <w:r>
        <w:rPr/>
        <w:t>різних</w:t>
      </w:r>
      <w:r>
        <w:rPr>
          <w:spacing w:val="47"/>
        </w:rPr>
        <w:t> </w:t>
      </w:r>
      <w:r>
        <w:rPr/>
        <w:t>джерел</w:t>
      </w:r>
      <w:r>
        <w:rPr>
          <w:spacing w:val="49"/>
        </w:rPr>
        <w:t> </w:t>
      </w:r>
      <w:r>
        <w:rPr/>
        <w:t>(як</w:t>
      </w:r>
      <w:r>
        <w:rPr>
          <w:spacing w:val="47"/>
        </w:rPr>
        <w:t> </w:t>
      </w:r>
      <w:r>
        <w:rPr/>
        <w:t>з</w:t>
      </w:r>
      <w:r>
        <w:rPr>
          <w:spacing w:val="47"/>
        </w:rPr>
        <w:t> </w:t>
      </w:r>
      <w:r>
        <w:rPr/>
        <w:t>періодичної</w:t>
      </w:r>
      <w:r>
        <w:rPr>
          <w:spacing w:val="47"/>
        </w:rPr>
        <w:t> </w:t>
      </w:r>
      <w:r>
        <w:rPr/>
        <w:t>преси,</w:t>
      </w:r>
      <w:r>
        <w:rPr>
          <w:spacing w:val="-68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з</w:t>
      </w:r>
      <w:r>
        <w:rPr>
          <w:spacing w:val="-1"/>
        </w:rPr>
        <w:t> </w:t>
      </w:r>
      <w:r>
        <w:rPr/>
        <w:t>електронних</w:t>
      </w:r>
      <w:r>
        <w:rPr>
          <w:spacing w:val="-3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джерел);</w:t>
      </w:r>
    </w:p>
    <w:p>
      <w:pPr>
        <w:pStyle w:val="BodyText"/>
        <w:spacing w:line="237" w:lineRule="auto" w:before="2"/>
        <w:ind w:right="557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представляти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зрозумілому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використовувати;</w:t>
      </w:r>
    </w:p>
    <w:p>
      <w:pPr>
        <w:pStyle w:val="BodyText"/>
        <w:spacing w:line="322" w:lineRule="exact" w:before="1"/>
        <w:ind w:left="1833" w:firstLine="0"/>
      </w:pPr>
      <w:r>
        <w:rPr/>
        <w:pict>
          <v:group style="position:absolute;margin-left:84.984001pt;margin-top:.640316pt;width:21.85pt;height:31.7pt;mso-position-horizontal-relative:page;mso-position-vertical-relative:paragraph;z-index:-18201088" coordorigin="1700,13" coordsize="437,634">
            <v:shape style="position:absolute;left:1699;top:12;width:437;height:312" type="#_x0000_t75" stroked="false">
              <v:imagedata r:id="rId13" o:title=""/>
            </v:shape>
            <v:shape style="position:absolute;left:1699;top:334;width:437;height:312" type="#_x0000_t75" stroked="false">
              <v:imagedata r:id="rId13" o:title=""/>
            </v:shape>
            <w10:wrap type="none"/>
          </v:group>
        </w:pict>
      </w:r>
      <w:r>
        <w:rPr/>
        <w:t>володіти</w:t>
      </w:r>
      <w:r>
        <w:rPr>
          <w:spacing w:val="-7"/>
        </w:rPr>
        <w:t> </w:t>
      </w:r>
      <w:r>
        <w:rPr/>
        <w:t>основами</w:t>
      </w:r>
      <w:r>
        <w:rPr>
          <w:spacing w:val="-7"/>
        </w:rPr>
        <w:t> </w:t>
      </w:r>
      <w:r>
        <w:rPr/>
        <w:t>аналітичної</w:t>
      </w:r>
      <w:r>
        <w:rPr>
          <w:spacing w:val="-3"/>
        </w:rPr>
        <w:t> </w:t>
      </w:r>
      <w:r>
        <w:rPr/>
        <w:t>обробки</w:t>
      </w:r>
      <w:r>
        <w:rPr>
          <w:spacing w:val="-9"/>
        </w:rPr>
        <w:t> </w:t>
      </w:r>
      <w:r>
        <w:rPr/>
        <w:t>інформації;</w:t>
      </w:r>
    </w:p>
    <w:p>
      <w:pPr>
        <w:pStyle w:val="BodyText"/>
        <w:ind w:right="556" w:firstLine="1439"/>
      </w:pPr>
      <w:r>
        <w:rPr/>
        <w:t>формувати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технічних</w:t>
      </w:r>
      <w:r>
        <w:rPr>
          <w:spacing w:val="1"/>
        </w:rPr>
        <w:t> </w:t>
      </w:r>
      <w:r>
        <w:rPr/>
        <w:t>пристроїв</w:t>
      </w:r>
      <w:r>
        <w:rPr>
          <w:spacing w:val="1"/>
        </w:rPr>
        <w:t> </w:t>
      </w:r>
      <w:r>
        <w:rPr/>
        <w:t>(від</w:t>
      </w:r>
      <w:r>
        <w:rPr>
          <w:spacing w:val="-67"/>
        </w:rPr>
        <w:t> </w:t>
      </w:r>
      <w:r>
        <w:rPr/>
        <w:t>телефону</w:t>
      </w:r>
      <w:r>
        <w:rPr>
          <w:spacing w:val="-5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комп'ютера</w:t>
      </w:r>
      <w:r>
        <w:rPr>
          <w:spacing w:val="-3"/>
        </w:rPr>
        <w:t> </w:t>
      </w:r>
      <w:r>
        <w:rPr/>
        <w:t>і комп'ютерних</w:t>
      </w:r>
      <w:r>
        <w:rPr>
          <w:spacing w:val="1"/>
        </w:rPr>
        <w:t> </w:t>
      </w:r>
      <w:r>
        <w:rPr/>
        <w:t>мереж);</w:t>
      </w:r>
    </w:p>
    <w:p>
      <w:pPr>
        <w:pStyle w:val="BodyText"/>
        <w:spacing w:line="237" w:lineRule="auto" w:before="4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розвивати</w:t>
      </w:r>
      <w:r>
        <w:rPr>
          <w:spacing w:val="34"/>
        </w:rPr>
        <w:t> </w:t>
      </w:r>
      <w:r>
        <w:rPr/>
        <w:t>вміння</w:t>
      </w:r>
      <w:r>
        <w:rPr>
          <w:spacing w:val="37"/>
        </w:rPr>
        <w:t> </w:t>
      </w:r>
      <w:r>
        <w:rPr/>
        <w:t>використовувати</w:t>
      </w:r>
      <w:r>
        <w:rPr>
          <w:spacing w:val="37"/>
        </w:rPr>
        <w:t> </w:t>
      </w:r>
      <w:r>
        <w:rPr/>
        <w:t>у</w:t>
      </w:r>
      <w:r>
        <w:rPr>
          <w:spacing w:val="33"/>
        </w:rPr>
        <w:t> </w:t>
      </w:r>
      <w:r>
        <w:rPr/>
        <w:t>своїй</w:t>
      </w:r>
      <w:r>
        <w:rPr>
          <w:spacing w:val="36"/>
        </w:rPr>
        <w:t> </w:t>
      </w:r>
      <w:r>
        <w:rPr/>
        <w:t>діяльності</w:t>
      </w:r>
      <w:r>
        <w:rPr>
          <w:spacing w:val="38"/>
        </w:rPr>
        <w:t> </w:t>
      </w:r>
      <w:r>
        <w:rPr/>
        <w:t>комп'ютерні</w:t>
      </w:r>
      <w:r>
        <w:rPr>
          <w:spacing w:val="-67"/>
        </w:rPr>
        <w:t> </w:t>
      </w:r>
      <w:r>
        <w:rPr/>
        <w:t>технології,</w:t>
      </w:r>
      <w:r>
        <w:rPr>
          <w:spacing w:val="-3"/>
        </w:rPr>
        <w:t> </w:t>
      </w:r>
      <w:r>
        <w:rPr/>
        <w:t>базовою</w:t>
      </w:r>
      <w:r>
        <w:rPr>
          <w:spacing w:val="-3"/>
        </w:rPr>
        <w:t> </w:t>
      </w:r>
      <w:r>
        <w:rPr/>
        <w:t>складовою</w:t>
      </w:r>
      <w:r>
        <w:rPr>
          <w:spacing w:val="-3"/>
        </w:rPr>
        <w:t> </w:t>
      </w:r>
      <w:r>
        <w:rPr/>
        <w:t>яких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численні</w:t>
      </w:r>
      <w:r>
        <w:rPr>
          <w:spacing w:val="-4"/>
        </w:rPr>
        <w:t> </w:t>
      </w:r>
      <w:r>
        <w:rPr/>
        <w:t>програмні</w:t>
      </w:r>
      <w:r>
        <w:rPr>
          <w:spacing w:val="-1"/>
        </w:rPr>
        <w:t> </w:t>
      </w:r>
      <w:r>
        <w:rPr/>
        <w:t>продукти</w:t>
      </w:r>
      <w:r>
        <w:rPr>
          <w:spacing w:val="-1"/>
        </w:rPr>
        <w:t> </w:t>
      </w:r>
      <w:r>
        <w:rPr/>
        <w:t>[7,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205].</w:t>
      </w:r>
    </w:p>
    <w:p>
      <w:pPr>
        <w:spacing w:line="322" w:lineRule="exact" w:before="1"/>
        <w:ind w:left="959" w:right="0" w:firstLine="0"/>
        <w:jc w:val="left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> </w:t>
      </w:r>
      <w:r>
        <w:rPr>
          <w:sz w:val="28"/>
        </w:rPr>
        <w:t>Бургін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Степаненко</w:t>
      </w:r>
      <w:r>
        <w:rPr>
          <w:spacing w:val="-2"/>
          <w:sz w:val="28"/>
        </w:rPr>
        <w:t> </w:t>
      </w:r>
      <w:r>
        <w:rPr>
          <w:sz w:val="28"/>
        </w:rPr>
        <w:t>вважають,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b/>
          <w:sz w:val="28"/>
        </w:rPr>
        <w:t>медіакультура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включає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вміння</w:t>
      </w:r>
      <w:r>
        <w:rPr>
          <w:sz w:val="28"/>
        </w:rPr>
        <w:t>:</w:t>
      </w:r>
    </w:p>
    <w:p>
      <w:pPr>
        <w:pStyle w:val="ListParagraph"/>
        <w:numPr>
          <w:ilvl w:val="0"/>
          <w:numId w:val="18"/>
        </w:numPr>
        <w:tabs>
          <w:tab w:pos="111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розуміти</w:t>
      </w:r>
      <w:r>
        <w:rPr>
          <w:spacing w:val="54"/>
          <w:sz w:val="28"/>
        </w:rPr>
        <w:t> </w:t>
      </w:r>
      <w:r>
        <w:rPr>
          <w:sz w:val="28"/>
        </w:rPr>
        <w:t>інформацію,</w:t>
      </w:r>
      <w:r>
        <w:rPr>
          <w:spacing w:val="56"/>
          <w:sz w:val="28"/>
        </w:rPr>
        <w:t> </w:t>
      </w:r>
      <w:r>
        <w:rPr>
          <w:sz w:val="28"/>
        </w:rPr>
        <w:t>подану</w:t>
      </w:r>
      <w:r>
        <w:rPr>
          <w:spacing w:val="53"/>
          <w:sz w:val="28"/>
        </w:rPr>
        <w:t> </w:t>
      </w:r>
      <w:r>
        <w:rPr>
          <w:sz w:val="28"/>
        </w:rPr>
        <w:t>через</w:t>
      </w:r>
      <w:r>
        <w:rPr>
          <w:spacing w:val="54"/>
          <w:sz w:val="28"/>
        </w:rPr>
        <w:t> </w:t>
      </w:r>
      <w:r>
        <w:rPr>
          <w:sz w:val="28"/>
        </w:rPr>
        <w:t>різні</w:t>
      </w:r>
      <w:r>
        <w:rPr>
          <w:spacing w:val="55"/>
          <w:sz w:val="28"/>
        </w:rPr>
        <w:t> </w:t>
      </w:r>
      <w:r>
        <w:rPr>
          <w:sz w:val="28"/>
        </w:rPr>
        <w:t>медіатексти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5"/>
          <w:sz w:val="28"/>
        </w:rPr>
        <w:t> </w:t>
      </w:r>
      <w:r>
        <w:rPr>
          <w:sz w:val="28"/>
        </w:rPr>
        <w:t>звичайній</w:t>
      </w:r>
      <w:r>
        <w:rPr>
          <w:spacing w:val="56"/>
          <w:sz w:val="28"/>
        </w:rPr>
        <w:t> </w:t>
      </w:r>
      <w:r>
        <w:rPr>
          <w:sz w:val="28"/>
        </w:rPr>
        <w:t>або</w:t>
      </w:r>
      <w:r>
        <w:rPr>
          <w:spacing w:val="-67"/>
          <w:sz w:val="28"/>
        </w:rPr>
        <w:t> </w:t>
      </w:r>
      <w:r>
        <w:rPr>
          <w:sz w:val="28"/>
        </w:rPr>
        <w:t>науковій мовах;</w:t>
      </w:r>
    </w:p>
    <w:p>
      <w:pPr>
        <w:pStyle w:val="ListParagraph"/>
        <w:numPr>
          <w:ilvl w:val="0"/>
          <w:numId w:val="1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представляти</w:t>
      </w:r>
      <w:r>
        <w:rPr>
          <w:spacing w:val="-7"/>
          <w:sz w:val="28"/>
        </w:rPr>
        <w:t> </w:t>
      </w:r>
      <w:r>
        <w:rPr>
          <w:sz w:val="28"/>
        </w:rPr>
        <w:t>інформацію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6"/>
          <w:sz w:val="28"/>
        </w:rPr>
        <w:t> </w:t>
      </w:r>
      <w:r>
        <w:rPr>
          <w:sz w:val="28"/>
        </w:rPr>
        <w:t>різні</w:t>
      </w:r>
      <w:r>
        <w:rPr>
          <w:spacing w:val="-5"/>
          <w:sz w:val="28"/>
        </w:rPr>
        <w:t> </w:t>
      </w:r>
      <w:r>
        <w:rPr>
          <w:sz w:val="28"/>
        </w:rPr>
        <w:t>об'єкти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допомогою</w:t>
      </w:r>
      <w:r>
        <w:rPr>
          <w:spacing w:val="-4"/>
          <w:sz w:val="28"/>
        </w:rPr>
        <w:t> </w:t>
      </w:r>
      <w:r>
        <w:rPr>
          <w:sz w:val="28"/>
        </w:rPr>
        <w:t>медіатекстів;</w:t>
      </w:r>
    </w:p>
    <w:p>
      <w:pPr>
        <w:pStyle w:val="ListParagraph"/>
        <w:numPr>
          <w:ilvl w:val="0"/>
          <w:numId w:val="18"/>
        </w:numPr>
        <w:tabs>
          <w:tab w:pos="1114" w:val="left" w:leader="none"/>
        </w:tabs>
        <w:spacing w:line="240" w:lineRule="auto" w:before="2" w:after="0"/>
        <w:ind w:left="393" w:right="560" w:firstLine="566"/>
        <w:jc w:val="left"/>
        <w:rPr>
          <w:sz w:val="28"/>
        </w:rPr>
      </w:pPr>
      <w:r>
        <w:rPr>
          <w:sz w:val="28"/>
        </w:rPr>
        <w:t>перекладати</w:t>
      </w:r>
      <w:r>
        <w:rPr>
          <w:spacing w:val="52"/>
          <w:sz w:val="28"/>
        </w:rPr>
        <w:t> </w:t>
      </w:r>
      <w:r>
        <w:rPr>
          <w:sz w:val="28"/>
        </w:rPr>
        <w:t>тексти</w:t>
      </w:r>
      <w:r>
        <w:rPr>
          <w:spacing w:val="50"/>
          <w:sz w:val="28"/>
        </w:rPr>
        <w:t> </w:t>
      </w:r>
      <w:r>
        <w:rPr>
          <w:sz w:val="28"/>
        </w:rPr>
        <w:t>з</w:t>
      </w:r>
      <w:r>
        <w:rPr>
          <w:spacing w:val="52"/>
          <w:sz w:val="28"/>
        </w:rPr>
        <w:t> </w:t>
      </w:r>
      <w:r>
        <w:rPr>
          <w:sz w:val="28"/>
        </w:rPr>
        <w:t>однієї</w:t>
      </w:r>
      <w:r>
        <w:rPr>
          <w:spacing w:val="53"/>
          <w:sz w:val="28"/>
        </w:rPr>
        <w:t> </w:t>
      </w:r>
      <w:r>
        <w:rPr>
          <w:sz w:val="28"/>
        </w:rPr>
        <w:t>мови</w:t>
      </w:r>
      <w:r>
        <w:rPr>
          <w:spacing w:val="50"/>
          <w:sz w:val="28"/>
        </w:rPr>
        <w:t> </w:t>
      </w:r>
      <w:r>
        <w:rPr>
          <w:sz w:val="28"/>
        </w:rPr>
        <w:t>на</w:t>
      </w:r>
      <w:r>
        <w:rPr>
          <w:spacing w:val="50"/>
          <w:sz w:val="28"/>
        </w:rPr>
        <w:t> </w:t>
      </w:r>
      <w:r>
        <w:rPr>
          <w:sz w:val="28"/>
        </w:rPr>
        <w:t>іншу;</w:t>
      </w:r>
      <w:r>
        <w:rPr>
          <w:spacing w:val="53"/>
          <w:sz w:val="28"/>
        </w:rPr>
        <w:t> </w:t>
      </w:r>
      <w:r>
        <w:rPr>
          <w:sz w:val="28"/>
        </w:rPr>
        <w:t>для</w:t>
      </w:r>
      <w:r>
        <w:rPr>
          <w:spacing w:val="49"/>
          <w:sz w:val="28"/>
        </w:rPr>
        <w:t> </w:t>
      </w:r>
      <w:r>
        <w:rPr>
          <w:sz w:val="28"/>
        </w:rPr>
        <w:t>досягнення</w:t>
      </w:r>
      <w:r>
        <w:rPr>
          <w:spacing w:val="50"/>
          <w:sz w:val="28"/>
        </w:rPr>
        <w:t> </w:t>
      </w:r>
      <w:r>
        <w:rPr>
          <w:sz w:val="28"/>
        </w:rPr>
        <w:t>поставленої</w:t>
      </w:r>
      <w:r>
        <w:rPr>
          <w:spacing w:val="-67"/>
          <w:sz w:val="28"/>
        </w:rPr>
        <w:t> </w:t>
      </w:r>
      <w:r>
        <w:rPr>
          <w:sz w:val="28"/>
        </w:rPr>
        <w:t>мети;</w:t>
      </w:r>
    </w:p>
    <w:p>
      <w:pPr>
        <w:pStyle w:val="ListParagraph"/>
        <w:numPr>
          <w:ilvl w:val="0"/>
          <w:numId w:val="18"/>
        </w:numPr>
        <w:tabs>
          <w:tab w:pos="1114" w:val="left" w:leader="none"/>
        </w:tabs>
        <w:spacing w:line="240" w:lineRule="auto" w:before="0" w:after="0"/>
        <w:ind w:left="393" w:right="555" w:firstLine="566"/>
        <w:jc w:val="left"/>
        <w:rPr>
          <w:sz w:val="28"/>
        </w:rPr>
      </w:pPr>
      <w:r>
        <w:rPr>
          <w:sz w:val="28"/>
        </w:rPr>
        <w:t>організовувати</w:t>
      </w:r>
      <w:r>
        <w:rPr>
          <w:spacing w:val="56"/>
          <w:sz w:val="28"/>
        </w:rPr>
        <w:t> </w:t>
      </w:r>
      <w:r>
        <w:rPr>
          <w:sz w:val="28"/>
        </w:rPr>
        <w:t>і</w:t>
      </w:r>
      <w:r>
        <w:rPr>
          <w:spacing w:val="58"/>
          <w:sz w:val="28"/>
        </w:rPr>
        <w:t> </w:t>
      </w:r>
      <w:r>
        <w:rPr>
          <w:sz w:val="28"/>
        </w:rPr>
        <w:t>планувати</w:t>
      </w:r>
      <w:r>
        <w:rPr>
          <w:spacing w:val="59"/>
          <w:sz w:val="28"/>
        </w:rPr>
        <w:t> </w:t>
      </w:r>
      <w:r>
        <w:rPr>
          <w:sz w:val="28"/>
        </w:rPr>
        <w:t>дії</w:t>
      </w:r>
      <w:r>
        <w:rPr>
          <w:spacing w:val="58"/>
          <w:sz w:val="28"/>
        </w:rPr>
        <w:t> </w:t>
      </w:r>
      <w:r>
        <w:rPr>
          <w:sz w:val="28"/>
        </w:rPr>
        <w:t>як</w:t>
      </w:r>
      <w:r>
        <w:rPr>
          <w:spacing w:val="58"/>
          <w:sz w:val="28"/>
        </w:rPr>
        <w:t> </w:t>
      </w:r>
      <w:r>
        <w:rPr>
          <w:sz w:val="28"/>
        </w:rPr>
        <w:t>окремих</w:t>
      </w:r>
      <w:r>
        <w:rPr>
          <w:spacing w:val="58"/>
          <w:sz w:val="28"/>
        </w:rPr>
        <w:t> </w:t>
      </w:r>
      <w:r>
        <w:rPr>
          <w:sz w:val="28"/>
        </w:rPr>
        <w:t>осіб,</w:t>
      </w:r>
      <w:r>
        <w:rPr>
          <w:spacing w:val="59"/>
          <w:sz w:val="28"/>
        </w:rPr>
        <w:t> </w:t>
      </w:r>
      <w:r>
        <w:rPr>
          <w:sz w:val="28"/>
        </w:rPr>
        <w:t>так</w:t>
      </w:r>
      <w:r>
        <w:rPr>
          <w:spacing w:val="60"/>
          <w:sz w:val="28"/>
        </w:rPr>
        <w:t> </w:t>
      </w:r>
      <w:r>
        <w:rPr>
          <w:sz w:val="28"/>
        </w:rPr>
        <w:t>і</w:t>
      </w:r>
      <w:r>
        <w:rPr>
          <w:spacing w:val="58"/>
          <w:sz w:val="28"/>
        </w:rPr>
        <w:t> </w:t>
      </w:r>
      <w:r>
        <w:rPr>
          <w:sz w:val="28"/>
        </w:rPr>
        <w:t>цілих</w:t>
      </w:r>
      <w:r>
        <w:rPr>
          <w:spacing w:val="58"/>
          <w:sz w:val="28"/>
        </w:rPr>
        <w:t> </w:t>
      </w:r>
      <w:r>
        <w:rPr>
          <w:sz w:val="28"/>
        </w:rPr>
        <w:t>систем</w:t>
      </w:r>
      <w:r>
        <w:rPr>
          <w:spacing w:val="58"/>
          <w:sz w:val="28"/>
        </w:rPr>
        <w:t> </w:t>
      </w:r>
      <w:r>
        <w:rPr>
          <w:sz w:val="28"/>
        </w:rPr>
        <w:t>[6,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52].</w:t>
      </w:r>
    </w:p>
    <w:p>
      <w:pPr>
        <w:pStyle w:val="BodyText"/>
        <w:ind w:right="548"/>
      </w:pPr>
      <w:r>
        <w:rPr/>
        <w:t>Новітній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71"/>
        </w:rPr>
        <w:t> </w:t>
      </w:r>
      <w:r>
        <w:rPr/>
        <w:t>постійним</w:t>
      </w:r>
      <w:r>
        <w:rPr>
          <w:spacing w:val="1"/>
        </w:rPr>
        <w:t> </w:t>
      </w:r>
      <w:r>
        <w:rPr/>
        <w:t>зростанням значення такого здавна відомого і повсякчас цінного ресурсу, який</w:t>
      </w:r>
      <w:r>
        <w:rPr>
          <w:spacing w:val="1"/>
        </w:rPr>
        <w:t> </w:t>
      </w:r>
      <w:r>
        <w:rPr/>
        <w:t>називають інформацією. Цей ресурс тепер став ключовою складовою розвитку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спільнот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глобальному</w:t>
      </w:r>
      <w:r>
        <w:rPr>
          <w:spacing w:val="1"/>
        </w:rPr>
        <w:t> </w:t>
      </w:r>
      <w:r>
        <w:rPr/>
        <w:t>світі.</w:t>
      </w:r>
      <w:r>
        <w:rPr>
          <w:spacing w:val="1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застосування</w:t>
      </w:r>
      <w:r>
        <w:rPr>
          <w:spacing w:val="-67"/>
        </w:rPr>
        <w:t> </w:t>
      </w:r>
      <w:r>
        <w:rPr/>
        <w:t>технічних засобів для роботи з інформацією супроводжується впливом загроз 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несправностей</w:t>
      </w:r>
      <w:r>
        <w:rPr>
          <w:spacing w:val="1"/>
        </w:rPr>
        <w:t> </w:t>
      </w:r>
      <w:r>
        <w:rPr/>
        <w:t>устаткування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помилок</w:t>
      </w:r>
      <w:r>
        <w:rPr>
          <w:spacing w:val="-67"/>
        </w:rPr>
        <w:t> </w:t>
      </w:r>
      <w:r>
        <w:rPr/>
        <w:t>(результатом може стати знищення або пошкодження інформації), з іншого,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сторонніх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неконтрольовано</w:t>
      </w:r>
      <w:r>
        <w:rPr>
          <w:spacing w:val="-4"/>
        </w:rPr>
        <w:t> </w:t>
      </w:r>
      <w:r>
        <w:rPr/>
        <w:t>поширюватись)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before="1"/>
        <w:ind w:right="554"/>
      </w:pPr>
      <w:r>
        <w:rPr/>
        <w:t>Отже, керівник закладу освіти як представник інформаційного суспільства</w:t>
      </w:r>
      <w:r>
        <w:rPr>
          <w:spacing w:val="1"/>
        </w:rPr>
        <w:t> </w:t>
      </w:r>
      <w:r>
        <w:rPr/>
        <w:t>для убезпечення себе від можливих інформаційних загроз має володіти певним</w:t>
      </w:r>
      <w:r>
        <w:rPr>
          <w:spacing w:val="1"/>
        </w:rPr>
        <w:t> </w:t>
      </w:r>
      <w:r>
        <w:rPr/>
        <w:t>рівнем</w:t>
      </w:r>
      <w:r>
        <w:rPr>
          <w:spacing w:val="-4"/>
        </w:rPr>
        <w:t> </w:t>
      </w:r>
      <w:r>
        <w:rPr/>
        <w:t>інформаційно-цифрової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медіаграмотності.</w:t>
      </w:r>
    </w:p>
    <w:p>
      <w:pPr>
        <w:pStyle w:val="Heading1"/>
        <w:spacing w:before="3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319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Алєксєєва  </w:t>
      </w:r>
      <w:r>
        <w:rPr>
          <w:spacing w:val="49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В.,   </w:t>
      </w:r>
      <w:r>
        <w:rPr>
          <w:spacing w:val="47"/>
          <w:sz w:val="28"/>
        </w:rPr>
        <w:t> </w:t>
      </w:r>
      <w:r>
        <w:rPr>
          <w:sz w:val="28"/>
        </w:rPr>
        <w:t>Гуменний   </w:t>
      </w:r>
      <w:r>
        <w:rPr>
          <w:spacing w:val="47"/>
          <w:sz w:val="28"/>
        </w:rPr>
        <w:t> </w:t>
      </w:r>
      <w:r>
        <w:rPr>
          <w:sz w:val="28"/>
        </w:rPr>
        <w:t>О. Д.,   </w:t>
      </w:r>
      <w:r>
        <w:rPr>
          <w:spacing w:val="47"/>
          <w:sz w:val="28"/>
        </w:rPr>
        <w:t> </w:t>
      </w:r>
      <w:r>
        <w:rPr>
          <w:sz w:val="28"/>
        </w:rPr>
        <w:t>Паржницький   </w:t>
      </w:r>
      <w:r>
        <w:rPr>
          <w:spacing w:val="47"/>
          <w:sz w:val="28"/>
        </w:rPr>
        <w:t> </w:t>
      </w:r>
      <w:r>
        <w:rPr>
          <w:sz w:val="28"/>
        </w:rPr>
        <w:t>В. В.   </w:t>
      </w:r>
      <w:r>
        <w:rPr>
          <w:spacing w:val="48"/>
          <w:sz w:val="28"/>
        </w:rPr>
        <w:t> </w:t>
      </w:r>
      <w:r>
        <w:rPr>
          <w:sz w:val="28"/>
        </w:rPr>
        <w:t>Розвиток</w:t>
      </w:r>
    </w:p>
    <w:p>
      <w:pPr>
        <w:spacing w:after="0" w:line="319" w:lineRule="exact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left="959" w:right="550" w:firstLine="0"/>
      </w:pPr>
      <w:r>
        <w:rPr/>
        <w:t>інформаційної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професійно-технічних</w:t>
      </w:r>
      <w:r>
        <w:rPr>
          <w:spacing w:val="-67"/>
        </w:rPr>
        <w:t> </w:t>
      </w:r>
      <w:r>
        <w:rPr/>
        <w:t>навчальних закладів:</w:t>
      </w:r>
      <w:r>
        <w:rPr>
          <w:spacing w:val="1"/>
        </w:rPr>
        <w:t> </w:t>
      </w:r>
      <w:r>
        <w:rPr/>
        <w:t>посібник.</w:t>
      </w:r>
      <w:r>
        <w:rPr>
          <w:spacing w:val="-1"/>
        </w:rPr>
        <w:t> </w:t>
      </w:r>
      <w:r>
        <w:rPr/>
        <w:t>Київ,</w:t>
      </w:r>
      <w:r>
        <w:rPr>
          <w:spacing w:val="-5"/>
        </w:rPr>
        <w:t> </w:t>
      </w:r>
      <w:r>
        <w:rPr/>
        <w:t>2015.</w:t>
      </w:r>
      <w:r>
        <w:rPr>
          <w:spacing w:val="-4"/>
        </w:rPr>
        <w:t> </w:t>
      </w:r>
      <w:r>
        <w:rPr/>
        <w:t>188 с.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58" w:hanging="567"/>
        <w:jc w:val="both"/>
        <w:rPr>
          <w:sz w:val="28"/>
        </w:rPr>
      </w:pPr>
      <w:r>
        <w:rPr>
          <w:sz w:val="28"/>
        </w:rPr>
        <w:t>Бургин,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Степаненко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Информационный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компьютерная</w:t>
      </w:r>
      <w:r>
        <w:rPr>
          <w:spacing w:val="1"/>
          <w:sz w:val="28"/>
        </w:rPr>
        <w:t> </w:t>
      </w:r>
      <w:r>
        <w:rPr>
          <w:sz w:val="28"/>
        </w:rPr>
        <w:t>грамотность.</w:t>
      </w:r>
      <w:r>
        <w:rPr>
          <w:spacing w:val="-2"/>
          <w:sz w:val="28"/>
        </w:rPr>
        <w:t> </w:t>
      </w:r>
      <w:r>
        <w:rPr>
          <w:sz w:val="28"/>
        </w:rPr>
        <w:t>Информатика</w:t>
      </w:r>
      <w:r>
        <w:rPr>
          <w:spacing w:val="-3"/>
          <w:sz w:val="28"/>
        </w:rPr>
        <w:t> </w:t>
      </w:r>
      <w:r>
        <w:rPr>
          <w:sz w:val="28"/>
        </w:rPr>
        <w:t>и образование.</w:t>
      </w:r>
      <w:r>
        <w:rPr>
          <w:spacing w:val="-1"/>
          <w:sz w:val="28"/>
        </w:rPr>
        <w:t> </w:t>
      </w:r>
      <w:r>
        <w:rPr>
          <w:sz w:val="28"/>
        </w:rPr>
        <w:t>1990.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15–21.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59" w:hanging="567"/>
        <w:jc w:val="both"/>
        <w:rPr>
          <w:sz w:val="28"/>
        </w:rPr>
      </w:pPr>
      <w:r>
        <w:rPr>
          <w:sz w:val="28"/>
        </w:rPr>
        <w:t>Гуменний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інфоромаційної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керівників</w:t>
      </w:r>
      <w:r>
        <w:rPr>
          <w:spacing w:val="1"/>
          <w:sz w:val="28"/>
        </w:rPr>
        <w:t> </w:t>
      </w:r>
      <w:r>
        <w:rPr>
          <w:sz w:val="28"/>
        </w:rPr>
        <w:t>вищих</w:t>
      </w:r>
      <w:r>
        <w:rPr>
          <w:spacing w:val="1"/>
          <w:sz w:val="28"/>
        </w:rPr>
        <w:t> </w:t>
      </w:r>
      <w:r>
        <w:rPr>
          <w:sz w:val="28"/>
        </w:rPr>
        <w:t>навчальних закладів: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Київ.</w:t>
      </w:r>
      <w:r>
        <w:rPr>
          <w:spacing w:val="-1"/>
          <w:sz w:val="28"/>
        </w:rPr>
        <w:t> </w:t>
      </w:r>
      <w:r>
        <w:rPr>
          <w:sz w:val="28"/>
        </w:rPr>
        <w:t>231 с.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Колеснікова</w:t>
      </w:r>
      <w:r>
        <w:rPr>
          <w:spacing w:val="1"/>
          <w:sz w:val="28"/>
        </w:rPr>
        <w:t> </w:t>
      </w:r>
      <w:r>
        <w:rPr>
          <w:sz w:val="28"/>
        </w:rPr>
        <w:t>І. В.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медіакультури</w:t>
      </w:r>
      <w:r>
        <w:rPr>
          <w:spacing w:val="1"/>
          <w:sz w:val="28"/>
        </w:rPr>
        <w:t> </w:t>
      </w:r>
      <w:r>
        <w:rPr>
          <w:sz w:val="28"/>
        </w:rPr>
        <w:t>вчителів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закладах</w:t>
      </w:r>
      <w:r>
        <w:rPr>
          <w:spacing w:val="1"/>
          <w:sz w:val="28"/>
        </w:rPr>
        <w:t> </w:t>
      </w:r>
      <w:r>
        <w:rPr>
          <w:sz w:val="28"/>
        </w:rPr>
        <w:t>післядипломної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освіти:</w:t>
      </w:r>
      <w:r>
        <w:rPr>
          <w:spacing w:val="1"/>
          <w:sz w:val="28"/>
        </w:rPr>
        <w:t> </w:t>
      </w:r>
      <w:r>
        <w:rPr>
          <w:sz w:val="28"/>
        </w:rPr>
        <w:t>дис.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1"/>
          <w:sz w:val="28"/>
        </w:rPr>
        <w:t> </w:t>
      </w:r>
      <w:r>
        <w:rPr>
          <w:sz w:val="28"/>
        </w:rPr>
        <w:t>к-та</w:t>
      </w:r>
      <w:r>
        <w:rPr>
          <w:spacing w:val="1"/>
          <w:sz w:val="28"/>
        </w:rPr>
        <w:t> </w:t>
      </w:r>
      <w:r>
        <w:rPr>
          <w:sz w:val="28"/>
        </w:rPr>
        <w:t>пед.</w:t>
      </w:r>
      <w:r>
        <w:rPr>
          <w:spacing w:val="1"/>
          <w:sz w:val="28"/>
        </w:rPr>
        <w:t> </w:t>
      </w:r>
      <w:r>
        <w:rPr>
          <w:sz w:val="28"/>
        </w:rPr>
        <w:t>наук:</w:t>
      </w:r>
      <w:r>
        <w:rPr>
          <w:spacing w:val="1"/>
          <w:sz w:val="28"/>
        </w:rPr>
        <w:t> </w:t>
      </w:r>
      <w:r>
        <w:rPr>
          <w:sz w:val="28"/>
        </w:rPr>
        <w:t>13.00.04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Житомир.</w:t>
      </w:r>
      <w:r>
        <w:rPr>
          <w:spacing w:val="-2"/>
          <w:sz w:val="28"/>
        </w:rPr>
        <w:t> </w:t>
      </w:r>
      <w:r>
        <w:rPr>
          <w:sz w:val="28"/>
        </w:rPr>
        <w:t>держ. ун-т.</w:t>
      </w:r>
      <w:r>
        <w:rPr>
          <w:spacing w:val="-2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Івана</w:t>
      </w:r>
      <w:r>
        <w:rPr>
          <w:spacing w:val="-1"/>
          <w:sz w:val="28"/>
        </w:rPr>
        <w:t> </w:t>
      </w:r>
      <w:r>
        <w:rPr>
          <w:sz w:val="28"/>
        </w:rPr>
        <w:t>Франка.</w:t>
      </w:r>
      <w:r>
        <w:rPr>
          <w:spacing w:val="-1"/>
          <w:sz w:val="28"/>
        </w:rPr>
        <w:t> </w:t>
      </w:r>
      <w:r>
        <w:rPr>
          <w:sz w:val="28"/>
        </w:rPr>
        <w:t>Житомир,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4"/>
          <w:sz w:val="28"/>
        </w:rPr>
        <w:t> </w:t>
      </w:r>
      <w:r>
        <w:rPr>
          <w:sz w:val="28"/>
        </w:rPr>
        <w:t>292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Кудлай</w:t>
      </w:r>
      <w:r>
        <w:rPr>
          <w:spacing w:val="1"/>
          <w:sz w:val="28"/>
        </w:rPr>
        <w:t> </w:t>
      </w:r>
      <w:r>
        <w:rPr>
          <w:sz w:val="28"/>
        </w:rPr>
        <w:t>В.О.</w:t>
      </w:r>
      <w:r>
        <w:rPr>
          <w:spacing w:val="1"/>
          <w:sz w:val="28"/>
        </w:rPr>
        <w:t> </w:t>
      </w: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грамотність</w:t>
      </w:r>
      <w:r>
        <w:rPr>
          <w:spacing w:val="1"/>
          <w:sz w:val="28"/>
        </w:rPr>
        <w:t> </w:t>
      </w:r>
      <w:r>
        <w:rPr>
          <w:sz w:val="28"/>
        </w:rPr>
        <w:t>особистості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інформаційного</w:t>
      </w:r>
      <w:r>
        <w:rPr>
          <w:spacing w:val="1"/>
          <w:sz w:val="28"/>
        </w:rPr>
        <w:t> </w:t>
      </w:r>
      <w:r>
        <w:rPr>
          <w:sz w:val="28"/>
        </w:rPr>
        <w:t>суспільства.</w:t>
      </w:r>
      <w:r>
        <w:rPr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Маріупольського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університету. Серія: Філософія, культурологія, соціологія. </w:t>
      </w:r>
      <w:r>
        <w:rPr>
          <w:sz w:val="28"/>
        </w:rPr>
        <w:t>2015. Вип. 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7"/>
          <w:sz w:val="28"/>
        </w:rPr>
        <w:t> </w:t>
      </w:r>
      <w:r>
        <w:rPr>
          <w:sz w:val="28"/>
        </w:rPr>
        <w:t>97–104.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  <w:u w:val="single" w:color="0000FF"/>
        </w:rPr>
        <w:t>file:///C:/Users/HP/Downloads/Vmdu_fks_2015_10_14.pdf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Розвиток інформаційно-комунікаційної компетентності вчителів в умовах</w:t>
      </w:r>
      <w:r>
        <w:rPr>
          <w:spacing w:val="1"/>
          <w:sz w:val="28"/>
        </w:rPr>
        <w:t> </w:t>
      </w:r>
      <w:r>
        <w:rPr>
          <w:sz w:val="28"/>
        </w:rPr>
        <w:t>хмароорієнтованого навчального середовища: методичний посібник / О. О.</w:t>
      </w:r>
      <w:r>
        <w:rPr>
          <w:spacing w:val="-67"/>
          <w:sz w:val="28"/>
        </w:rPr>
        <w:t> </w:t>
      </w:r>
      <w:r>
        <w:rPr>
          <w:sz w:val="28"/>
        </w:rPr>
        <w:t>Гриценчук,</w:t>
      </w:r>
      <w:r>
        <w:rPr>
          <w:spacing w:val="26"/>
          <w:sz w:val="28"/>
        </w:rPr>
        <w:t> </w:t>
      </w:r>
      <w:r>
        <w:rPr>
          <w:sz w:val="28"/>
        </w:rPr>
        <w:t>І.</w:t>
      </w:r>
      <w:r>
        <w:rPr>
          <w:spacing w:val="27"/>
          <w:sz w:val="28"/>
        </w:rPr>
        <w:t> </w:t>
      </w:r>
      <w:r>
        <w:rPr>
          <w:sz w:val="28"/>
        </w:rPr>
        <w:t>В.</w:t>
      </w:r>
      <w:r>
        <w:rPr>
          <w:spacing w:val="26"/>
          <w:sz w:val="28"/>
        </w:rPr>
        <w:t> </w:t>
      </w:r>
      <w:r>
        <w:rPr>
          <w:sz w:val="28"/>
        </w:rPr>
        <w:t>Іванюк,</w:t>
      </w:r>
      <w:r>
        <w:rPr>
          <w:spacing w:val="27"/>
          <w:sz w:val="28"/>
        </w:rPr>
        <w:t> </w:t>
      </w:r>
      <w:r>
        <w:rPr>
          <w:sz w:val="28"/>
        </w:rPr>
        <w:t>О.</w:t>
      </w:r>
      <w:r>
        <w:rPr>
          <w:spacing w:val="27"/>
          <w:sz w:val="28"/>
        </w:rPr>
        <w:t> </w:t>
      </w:r>
      <w:r>
        <w:rPr>
          <w:sz w:val="28"/>
        </w:rPr>
        <w:t>Є.</w:t>
      </w:r>
      <w:r>
        <w:rPr>
          <w:spacing w:val="25"/>
          <w:sz w:val="28"/>
        </w:rPr>
        <w:t> </w:t>
      </w:r>
      <w:r>
        <w:rPr>
          <w:sz w:val="28"/>
        </w:rPr>
        <w:t>Кравчина,</w:t>
      </w:r>
      <w:r>
        <w:rPr>
          <w:spacing w:val="27"/>
          <w:sz w:val="28"/>
        </w:rPr>
        <w:t> </w:t>
      </w:r>
      <w:r>
        <w:rPr>
          <w:sz w:val="28"/>
        </w:rPr>
        <w:t>М.</w:t>
      </w:r>
      <w:r>
        <w:rPr>
          <w:spacing w:val="27"/>
          <w:sz w:val="28"/>
        </w:rPr>
        <w:t> </w:t>
      </w:r>
      <w:r>
        <w:rPr>
          <w:sz w:val="28"/>
        </w:rPr>
        <w:t>П.</w:t>
      </w:r>
      <w:r>
        <w:rPr>
          <w:spacing w:val="28"/>
          <w:sz w:val="28"/>
        </w:rPr>
        <w:t> </w:t>
      </w:r>
      <w:r>
        <w:rPr>
          <w:sz w:val="28"/>
        </w:rPr>
        <w:t>Лещенко,</w:t>
      </w:r>
      <w:r>
        <w:rPr>
          <w:spacing w:val="27"/>
          <w:sz w:val="28"/>
        </w:rPr>
        <w:t> </w:t>
      </w:r>
      <w:r>
        <w:rPr>
          <w:sz w:val="28"/>
        </w:rPr>
        <w:t>І.</w:t>
      </w:r>
      <w:r>
        <w:rPr>
          <w:spacing w:val="27"/>
          <w:sz w:val="28"/>
        </w:rPr>
        <w:t> </w:t>
      </w:r>
      <w:r>
        <w:rPr>
          <w:sz w:val="28"/>
        </w:rPr>
        <w:t>Д.</w:t>
      </w:r>
      <w:r>
        <w:rPr>
          <w:spacing w:val="26"/>
          <w:sz w:val="28"/>
        </w:rPr>
        <w:t> </w:t>
      </w:r>
      <w:r>
        <w:rPr>
          <w:sz w:val="28"/>
        </w:rPr>
        <w:t>Малицька,</w:t>
      </w:r>
      <w:r>
        <w:rPr>
          <w:spacing w:val="-67"/>
          <w:sz w:val="28"/>
        </w:rPr>
        <w:t> </w:t>
      </w:r>
      <w:r>
        <w:rPr>
          <w:sz w:val="28"/>
        </w:rPr>
        <w:t>О. В. Овчарук, Н. В. Сороко за заг. ред. В. Ю. Бикова, О. В. Овчарук;</w:t>
      </w:r>
      <w:r>
        <w:rPr>
          <w:spacing w:val="1"/>
          <w:sz w:val="28"/>
        </w:rPr>
        <w:t> </w:t>
      </w:r>
      <w:r>
        <w:rPr>
          <w:sz w:val="28"/>
        </w:rPr>
        <w:t>НАПН України, Ін-т інформ. технол. і</w:t>
      </w:r>
      <w:r>
        <w:rPr>
          <w:spacing w:val="1"/>
          <w:sz w:val="28"/>
        </w:rPr>
        <w:t> </w:t>
      </w:r>
      <w:r>
        <w:rPr>
          <w:sz w:val="28"/>
        </w:rPr>
        <w:t>засобів навч. Київ:</w:t>
      </w:r>
      <w:r>
        <w:rPr>
          <w:spacing w:val="70"/>
          <w:sz w:val="28"/>
        </w:rPr>
        <w:t> </w:t>
      </w:r>
      <w:r>
        <w:rPr>
          <w:sz w:val="28"/>
        </w:rPr>
        <w:t>Літера ЛТД,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552" w:hanging="567"/>
        <w:jc w:val="both"/>
        <w:rPr>
          <w:sz w:val="28"/>
        </w:rPr>
      </w:pPr>
      <w:r>
        <w:rPr>
          <w:sz w:val="28"/>
        </w:rPr>
        <w:t>Фурсикова</w:t>
      </w:r>
      <w:r>
        <w:rPr>
          <w:spacing w:val="1"/>
          <w:sz w:val="28"/>
        </w:rPr>
        <w:t> </w:t>
      </w:r>
      <w:r>
        <w:rPr>
          <w:sz w:val="28"/>
        </w:rPr>
        <w:t>Т. В.</w:t>
      </w:r>
      <w:r>
        <w:rPr>
          <w:spacing w:val="1"/>
          <w:sz w:val="28"/>
        </w:rPr>
        <w:t> </w:t>
      </w:r>
      <w:r>
        <w:rPr>
          <w:sz w:val="28"/>
        </w:rPr>
        <w:t>Теоретичні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професійної</w:t>
      </w:r>
      <w:r>
        <w:rPr>
          <w:spacing w:val="1"/>
          <w:sz w:val="28"/>
        </w:rPr>
        <w:t> </w:t>
      </w:r>
      <w:r>
        <w:rPr>
          <w:sz w:val="28"/>
        </w:rPr>
        <w:t>медіакультури майбутніх магістрів освіти: дис. … д-ра пед. наук: 13.00.04 /</w:t>
      </w:r>
      <w:r>
        <w:rPr>
          <w:spacing w:val="-67"/>
          <w:sz w:val="28"/>
        </w:rPr>
        <w:t> </w:t>
      </w:r>
      <w:r>
        <w:rPr>
          <w:sz w:val="28"/>
        </w:rPr>
        <w:t>Центральноукр.</w:t>
      </w:r>
      <w:r>
        <w:rPr>
          <w:spacing w:val="-2"/>
          <w:sz w:val="28"/>
        </w:rPr>
        <w:t> </w:t>
      </w:r>
      <w:r>
        <w:rPr>
          <w:sz w:val="28"/>
        </w:rPr>
        <w:t>держ. пед ун-т.</w:t>
      </w:r>
      <w:r>
        <w:rPr>
          <w:spacing w:val="-1"/>
          <w:sz w:val="28"/>
        </w:rPr>
        <w:t> </w:t>
      </w:r>
      <w:r>
        <w:rPr>
          <w:sz w:val="28"/>
        </w:rPr>
        <w:t>Кропивницький,</w:t>
      </w:r>
      <w:r>
        <w:rPr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4"/>
          <w:sz w:val="28"/>
        </w:rPr>
        <w:t> </w:t>
      </w:r>
      <w:r>
        <w:rPr>
          <w:sz w:val="28"/>
        </w:rPr>
        <w:t>522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2"/>
        <w:ind w:left="0" w:firstLine="0"/>
        <w:jc w:val="left"/>
        <w:rPr>
          <w:sz w:val="26"/>
        </w:rPr>
      </w:pPr>
    </w:p>
    <w:p>
      <w:pPr>
        <w:spacing w:line="321" w:lineRule="exact" w:before="0"/>
        <w:ind w:left="393" w:right="550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Горошок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О.</w:t>
      </w:r>
    </w:p>
    <w:p>
      <w:pPr>
        <w:pStyle w:val="Heading1"/>
        <w:spacing w:line="321" w:lineRule="exact"/>
        <w:ind w:left="911" w:right="1077"/>
        <w:jc w:val="center"/>
      </w:pPr>
      <w:r>
        <w:rPr/>
        <w:t>МОТИВАЦІЯ</w:t>
      </w:r>
      <w:r>
        <w:rPr>
          <w:spacing w:val="-2"/>
        </w:rPr>
        <w:t> </w:t>
      </w:r>
      <w:r>
        <w:rPr/>
        <w:t>ДІЯЛЬНОСТІ ВИХОВАТЕЛЯ</w:t>
      </w:r>
      <w:r>
        <w:rPr>
          <w:spacing w:val="-3"/>
        </w:rPr>
        <w:t> </w:t>
      </w:r>
      <w:r>
        <w:rPr/>
        <w:t>ЯК</w:t>
      </w:r>
      <w:r>
        <w:rPr>
          <w:spacing w:val="-1"/>
        </w:rPr>
        <w:t> </w:t>
      </w:r>
      <w:r>
        <w:rPr/>
        <w:t>ОСНОВА</w:t>
      </w:r>
    </w:p>
    <w:p>
      <w:pPr>
        <w:spacing w:before="2"/>
        <w:ind w:left="916" w:right="1072" w:firstLine="0"/>
        <w:jc w:val="center"/>
        <w:rPr>
          <w:b/>
          <w:sz w:val="28"/>
        </w:rPr>
      </w:pPr>
      <w:r>
        <w:rPr>
          <w:b/>
          <w:sz w:val="28"/>
        </w:rPr>
        <w:t>ЕФЕКТИВНОСТІ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РОБОТИ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ДОШКІЛЬНОЇ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ОСВІТИ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>
          <w:b/>
        </w:rPr>
        <w:t>Анотація. </w:t>
      </w:r>
      <w:r>
        <w:rPr/>
        <w:t>Стаття присвячена проблемі підвищення мотивації діяльності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спонукання</w:t>
      </w:r>
      <w:r>
        <w:rPr>
          <w:spacing w:val="1"/>
        </w:rPr>
        <w:t> </w:t>
      </w:r>
      <w:r>
        <w:rPr/>
        <w:t>навчально-пізнавальної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актуальних вимог освітянського простору.</w:t>
      </w:r>
    </w:p>
    <w:p>
      <w:pPr>
        <w:pStyle w:val="BodyText"/>
        <w:spacing w:line="242" w:lineRule="auto"/>
        <w:ind w:right="554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мотивація,</w:t>
      </w:r>
      <w:r>
        <w:rPr>
          <w:spacing w:val="1"/>
        </w:rPr>
        <w:t> </w:t>
      </w:r>
      <w:r>
        <w:rPr/>
        <w:t>самовдосконалення,</w:t>
      </w:r>
      <w:r>
        <w:rPr>
          <w:spacing w:val="1"/>
        </w:rPr>
        <w:t> </w:t>
      </w:r>
      <w:r>
        <w:rPr/>
        <w:t>самореалізація,</w:t>
      </w:r>
      <w:r>
        <w:rPr>
          <w:spacing w:val="1"/>
        </w:rPr>
        <w:t> </w:t>
      </w:r>
      <w:r>
        <w:rPr/>
        <w:t>педагогічна</w:t>
      </w:r>
      <w:r>
        <w:rPr>
          <w:spacing w:val="-1"/>
        </w:rPr>
        <w:t> </w:t>
      </w:r>
      <w:r>
        <w:rPr/>
        <w:t>майстерність.</w:t>
      </w:r>
    </w:p>
    <w:p>
      <w:pPr>
        <w:pStyle w:val="BodyText"/>
        <w:ind w:right="561"/>
      </w:pPr>
      <w:r>
        <w:rPr/>
        <w:t>This article is devoted to the problem of increasing the motivation of the modern</w:t>
      </w:r>
      <w:r>
        <w:rPr>
          <w:spacing w:val="-67"/>
        </w:rPr>
        <w:t> </w:t>
      </w:r>
      <w:r>
        <w:rPr/>
        <w:t>educator of the preschool educational institution, the main forms, and methods of</w:t>
      </w:r>
      <w:r>
        <w:rPr>
          <w:spacing w:val="1"/>
        </w:rPr>
        <w:t> </w:t>
      </w:r>
      <w:r>
        <w:rPr/>
        <w:t>motivating the educational and cognitive activity of the teacher, taking into account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space.</w:t>
      </w:r>
    </w:p>
    <w:p>
      <w:pPr>
        <w:pStyle w:val="BodyText"/>
        <w:spacing w:line="321" w:lineRule="exact"/>
        <w:ind w:left="959" w:firstLine="0"/>
      </w:pPr>
      <w:r>
        <w:rPr/>
        <w:t>Key</w:t>
      </w:r>
      <w:r>
        <w:rPr>
          <w:spacing w:val="-5"/>
        </w:rPr>
        <w:t> </w:t>
      </w:r>
      <w:r>
        <w:rPr/>
        <w:t>words:</w:t>
      </w:r>
      <w:r>
        <w:rPr>
          <w:spacing w:val="-3"/>
        </w:rPr>
        <w:t> </w:t>
      </w:r>
      <w:r>
        <w:rPr/>
        <w:t>motivation,</w:t>
      </w:r>
      <w:r>
        <w:rPr>
          <w:spacing w:val="-5"/>
        </w:rPr>
        <w:t> </w:t>
      </w:r>
      <w:r>
        <w:rPr/>
        <w:t>self-improvement,</w:t>
      </w:r>
      <w:r>
        <w:rPr>
          <w:spacing w:val="-8"/>
        </w:rPr>
        <w:t> </w:t>
      </w:r>
      <w:r>
        <w:rPr/>
        <w:t>self-realization,</w:t>
      </w:r>
      <w:r>
        <w:rPr>
          <w:spacing w:val="-8"/>
        </w:rPr>
        <w:t> </w:t>
      </w:r>
      <w:r>
        <w:rPr/>
        <w:t>pedagogical</w:t>
      </w:r>
      <w:r>
        <w:rPr>
          <w:spacing w:val="-3"/>
        </w:rPr>
        <w:t> </w:t>
      </w:r>
      <w:r>
        <w:rPr/>
        <w:t>skill.</w:t>
      </w:r>
    </w:p>
    <w:p>
      <w:pPr>
        <w:pStyle w:val="BodyText"/>
        <w:ind w:right="553"/>
      </w:pPr>
      <w:r>
        <w:rPr>
          <w:b/>
        </w:rPr>
        <w:t>Постановка проблеми</w:t>
      </w:r>
      <w:r>
        <w:rPr/>
        <w:t>. Ми живемо у дуже складний час, час економічних</w:t>
      </w:r>
      <w:r>
        <w:rPr>
          <w:spacing w:val="1"/>
        </w:rPr>
        <w:t> </w:t>
      </w:r>
      <w:r>
        <w:rPr/>
        <w:t>та політичних змін, час, коли неможливо щось передбачити на певний період,</w:t>
      </w:r>
      <w:r>
        <w:rPr>
          <w:spacing w:val="1"/>
        </w:rPr>
        <w:t> </w:t>
      </w:r>
      <w:r>
        <w:rPr/>
        <w:t>більше того, тепер ми маємо, на жаль, досвід раптових змін, досвід життя та</w:t>
      </w:r>
      <w:r>
        <w:rPr>
          <w:spacing w:val="1"/>
        </w:rPr>
        <w:t> </w:t>
      </w:r>
      <w:r>
        <w:rPr/>
        <w:t>роботи в умовах карантину. Безумовно, це веде до втоми, стресових станів, а</w:t>
      </w:r>
      <w:r>
        <w:rPr>
          <w:spacing w:val="1"/>
        </w:rPr>
        <w:t> </w:t>
      </w:r>
      <w:r>
        <w:rPr/>
        <w:t>відтак</w:t>
      </w:r>
      <w:r>
        <w:rPr>
          <w:spacing w:val="68"/>
        </w:rPr>
        <w:t> </w:t>
      </w:r>
      <w:r>
        <w:rPr/>
        <w:t>до</w:t>
      </w:r>
      <w:r>
        <w:rPr>
          <w:spacing w:val="68"/>
        </w:rPr>
        <w:t> </w:t>
      </w:r>
      <w:r>
        <w:rPr/>
        <w:t>зниження</w:t>
      </w:r>
      <w:r>
        <w:rPr>
          <w:spacing w:val="66"/>
        </w:rPr>
        <w:t> </w:t>
      </w:r>
      <w:r>
        <w:rPr/>
        <w:t>мотивації</w:t>
      </w:r>
      <w:r>
        <w:rPr>
          <w:spacing w:val="68"/>
        </w:rPr>
        <w:t> </w:t>
      </w:r>
      <w:r>
        <w:rPr/>
        <w:t>людини.</w:t>
      </w:r>
      <w:r>
        <w:rPr>
          <w:spacing w:val="65"/>
        </w:rPr>
        <w:t> </w:t>
      </w:r>
      <w:r>
        <w:rPr/>
        <w:t>У</w:t>
      </w:r>
      <w:r>
        <w:rPr>
          <w:spacing w:val="68"/>
        </w:rPr>
        <w:t> </w:t>
      </w:r>
      <w:r>
        <w:rPr/>
        <w:t>зв’язку</w:t>
      </w:r>
      <w:r>
        <w:rPr>
          <w:spacing w:val="67"/>
        </w:rPr>
        <w:t> </w:t>
      </w:r>
      <w:r>
        <w:rPr/>
        <w:t>з</w:t>
      </w:r>
      <w:r>
        <w:rPr>
          <w:spacing w:val="67"/>
        </w:rPr>
        <w:t> </w:t>
      </w:r>
      <w:r>
        <w:rPr/>
        <w:t>цим</w:t>
      </w:r>
      <w:r>
        <w:rPr>
          <w:spacing w:val="65"/>
        </w:rPr>
        <w:t> </w:t>
      </w:r>
      <w:r>
        <w:rPr/>
        <w:t>на</w:t>
      </w:r>
      <w:r>
        <w:rPr>
          <w:spacing w:val="69"/>
        </w:rPr>
        <w:t> </w:t>
      </w:r>
      <w:r>
        <w:rPr/>
        <w:t>сучасному</w:t>
      </w:r>
      <w:r>
        <w:rPr>
          <w:spacing w:val="64"/>
        </w:rPr>
        <w:t> </w:t>
      </w:r>
      <w:r>
        <w:rPr/>
        <w:t>етапі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актуалізується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працездатності</w:t>
      </w:r>
      <w:r>
        <w:rPr>
          <w:spacing w:val="-67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оптимізація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педагога.</w:t>
      </w:r>
    </w:p>
    <w:p>
      <w:pPr>
        <w:pStyle w:val="BodyText"/>
        <w:spacing w:before="1"/>
        <w:ind w:right="553"/>
      </w:pPr>
      <w:r>
        <w:rPr/>
        <w:t>У процесі спілкування з вихователями дошкільного закладу,</w:t>
      </w:r>
      <w:r>
        <w:rPr>
          <w:spacing w:val="1"/>
        </w:rPr>
        <w:t> </w:t>
      </w:r>
      <w:r>
        <w:rPr/>
        <w:t>у якому я</w:t>
      </w:r>
      <w:r>
        <w:rPr>
          <w:spacing w:val="1"/>
        </w:rPr>
        <w:t> </w:t>
      </w:r>
      <w:r>
        <w:rPr/>
        <w:t>працюю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посаді</w:t>
      </w:r>
      <w:r>
        <w:rPr>
          <w:spacing w:val="1"/>
        </w:rPr>
        <w:t> </w:t>
      </w:r>
      <w:r>
        <w:rPr/>
        <w:t>вихователя-методиста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року),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зроблено висновок, що саме мотивація як психологічний чинник є потужним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саморозвитку,</w:t>
      </w:r>
      <w:r>
        <w:rPr>
          <w:spacing w:val="1"/>
        </w:rPr>
        <w:t> </w:t>
      </w:r>
      <w:r>
        <w:rPr/>
        <w:t>самовдосконалення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виконує</w:t>
      </w:r>
      <w:r>
        <w:rPr>
          <w:spacing w:val="-4"/>
        </w:rPr>
        <w:t> </w:t>
      </w:r>
      <w:r>
        <w:rPr/>
        <w:t>спонукальну,</w:t>
      </w:r>
      <w:r>
        <w:rPr>
          <w:spacing w:val="-2"/>
        </w:rPr>
        <w:t> </w:t>
      </w:r>
      <w:r>
        <w:rPr/>
        <w:t>організаційну,</w:t>
      </w:r>
      <w:r>
        <w:rPr>
          <w:spacing w:val="-3"/>
        </w:rPr>
        <w:t> </w:t>
      </w:r>
      <w:r>
        <w:rPr/>
        <w:t>регуляторну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корегувальну</w:t>
      </w:r>
      <w:r>
        <w:rPr>
          <w:spacing w:val="-6"/>
        </w:rPr>
        <w:t> </w:t>
      </w:r>
      <w:r>
        <w:rPr/>
        <w:t>функції.</w:t>
      </w:r>
    </w:p>
    <w:p>
      <w:pPr>
        <w:pStyle w:val="BodyText"/>
        <w:spacing w:before="1"/>
        <w:ind w:right="550"/>
      </w:pP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мою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привернула</w:t>
      </w:r>
      <w:r>
        <w:rPr>
          <w:spacing w:val="1"/>
        </w:rPr>
        <w:t> </w:t>
      </w:r>
      <w:r>
        <w:rPr>
          <w:b/>
        </w:rPr>
        <w:t>проблема</w:t>
      </w:r>
      <w:r>
        <w:rPr>
          <w:b/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діяльності сучасного вихователя. Отже, доцільним, на мою думку, є створення</w:t>
      </w:r>
      <w:r>
        <w:rPr>
          <w:spacing w:val="1"/>
        </w:rPr>
        <w:t> </w:t>
      </w:r>
      <w:r>
        <w:rPr/>
        <w:t>оптимальних умов для підвищення мотивації діяльності вихователів, набуття та</w:t>
      </w:r>
      <w:r>
        <w:rPr>
          <w:spacing w:val="-67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професійно-педагогічної</w:t>
      </w:r>
      <w:r>
        <w:rPr>
          <w:spacing w:val="1"/>
        </w:rPr>
        <w:t> </w:t>
      </w:r>
      <w:r>
        <w:rPr/>
        <w:t>компетентності 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взаємопов’язаних</w:t>
      </w:r>
      <w:r>
        <w:rPr>
          <w:spacing w:val="1"/>
        </w:rPr>
        <w:t> </w:t>
      </w:r>
      <w:r>
        <w:rPr/>
        <w:t>організаційно-педагогічних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науково-методичних</w:t>
      </w:r>
      <w:r>
        <w:rPr>
          <w:spacing w:val="1"/>
        </w:rPr>
        <w:t> </w:t>
      </w:r>
      <w:r>
        <w:rPr/>
        <w:t>заходів.</w:t>
      </w:r>
      <w:r>
        <w:rPr>
          <w:spacing w:val="1"/>
        </w:rPr>
        <w:t> </w:t>
      </w:r>
      <w:r>
        <w:rPr/>
        <w:t>Варто зазначити, що на даному сучасному етапі актуальним у освітянському</w:t>
      </w:r>
      <w:r>
        <w:rPr>
          <w:spacing w:val="1"/>
        </w:rPr>
        <w:t> </w:t>
      </w:r>
      <w:r>
        <w:rPr/>
        <w:t>менеджменті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траєкторії та уявлень про професійну кар’єру, а також запитів і очікувань родин</w:t>
      </w:r>
      <w:r>
        <w:rPr>
          <w:spacing w:val="-67"/>
        </w:rPr>
        <w:t> </w:t>
      </w:r>
      <w:r>
        <w:rPr/>
        <w:t>вихованців,</w:t>
      </w:r>
      <w:r>
        <w:rPr>
          <w:spacing w:val="-2"/>
        </w:rPr>
        <w:t> </w:t>
      </w:r>
      <w:r>
        <w:rPr/>
        <w:t>вимог дошкільного</w:t>
      </w:r>
      <w:r>
        <w:rPr>
          <w:spacing w:val="-3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закладу.</w:t>
      </w:r>
    </w:p>
    <w:p>
      <w:pPr>
        <w:pStyle w:val="BodyText"/>
        <w:ind w:right="549"/>
      </w:pP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вищесказаного,</w:t>
      </w:r>
      <w:r>
        <w:rPr>
          <w:spacing w:val="1"/>
        </w:rPr>
        <w:t> </w:t>
      </w:r>
      <w:r>
        <w:rPr>
          <w:b/>
        </w:rPr>
        <w:t>мета</w:t>
      </w:r>
      <w:r>
        <w:rPr>
          <w:b/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формування стійкої мотивації педагога дошкільного закладу освіти до власного</w:t>
      </w:r>
      <w:r>
        <w:rPr>
          <w:spacing w:val="1"/>
        </w:rPr>
        <w:t> </w:t>
      </w:r>
      <w:r>
        <w:rPr/>
        <w:t>професійного розвитку.</w:t>
      </w:r>
    </w:p>
    <w:p>
      <w:pPr>
        <w:spacing w:line="322" w:lineRule="exact" w:before="0"/>
        <w:ind w:left="959" w:right="0" w:firstLine="0"/>
        <w:jc w:val="both"/>
        <w:rPr>
          <w:b/>
          <w:sz w:val="28"/>
        </w:rPr>
      </w:pPr>
      <w:r>
        <w:rPr>
          <w:sz w:val="28"/>
        </w:rPr>
        <w:t>Дана</w:t>
      </w:r>
      <w:r>
        <w:rPr>
          <w:spacing w:val="-5"/>
          <w:sz w:val="28"/>
        </w:rPr>
        <w:t> </w:t>
      </w:r>
      <w:r>
        <w:rPr>
          <w:sz w:val="28"/>
        </w:rPr>
        <w:t>ціль</w:t>
      </w:r>
      <w:r>
        <w:rPr>
          <w:spacing w:val="-2"/>
          <w:sz w:val="28"/>
        </w:rPr>
        <w:t> </w:t>
      </w:r>
      <w:r>
        <w:rPr>
          <w:sz w:val="28"/>
        </w:rPr>
        <w:t>окреслила</w:t>
      </w:r>
      <w:r>
        <w:rPr>
          <w:spacing w:val="-4"/>
          <w:sz w:val="28"/>
        </w:rPr>
        <w:t> </w:t>
      </w:r>
      <w:r>
        <w:rPr>
          <w:sz w:val="28"/>
        </w:rPr>
        <w:t>наступні</w:t>
      </w:r>
      <w:r>
        <w:rPr>
          <w:spacing w:val="1"/>
          <w:sz w:val="28"/>
        </w:rPr>
        <w:t> </w:t>
      </w:r>
      <w:r>
        <w:rPr>
          <w:b/>
          <w:sz w:val="28"/>
        </w:rPr>
        <w:t>завдання:</w:t>
      </w:r>
    </w:p>
    <w:p>
      <w:pPr>
        <w:pStyle w:val="ListParagraph"/>
        <w:numPr>
          <w:ilvl w:val="0"/>
          <w:numId w:val="20"/>
        </w:numPr>
        <w:tabs>
          <w:tab w:pos="1155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огляд</w:t>
      </w:r>
      <w:r>
        <w:rPr>
          <w:spacing w:val="27"/>
          <w:sz w:val="28"/>
        </w:rPr>
        <w:t> </w:t>
      </w:r>
      <w:r>
        <w:rPr>
          <w:sz w:val="28"/>
        </w:rPr>
        <w:t>наукової</w:t>
      </w:r>
      <w:r>
        <w:rPr>
          <w:spacing w:val="29"/>
          <w:sz w:val="28"/>
        </w:rPr>
        <w:t> </w:t>
      </w:r>
      <w:r>
        <w:rPr>
          <w:sz w:val="28"/>
        </w:rPr>
        <w:t>літератури</w:t>
      </w:r>
      <w:r>
        <w:rPr>
          <w:spacing w:val="29"/>
          <w:sz w:val="28"/>
        </w:rPr>
        <w:t> </w:t>
      </w:r>
      <w:r>
        <w:rPr>
          <w:sz w:val="28"/>
        </w:rPr>
        <w:t>з</w:t>
      </w:r>
      <w:r>
        <w:rPr>
          <w:spacing w:val="28"/>
          <w:sz w:val="28"/>
        </w:rPr>
        <w:t> </w:t>
      </w:r>
      <w:r>
        <w:rPr>
          <w:sz w:val="28"/>
        </w:rPr>
        <w:t>даної</w:t>
      </w:r>
      <w:r>
        <w:rPr>
          <w:spacing w:val="29"/>
          <w:sz w:val="28"/>
        </w:rPr>
        <w:t> </w:t>
      </w:r>
      <w:r>
        <w:rPr>
          <w:sz w:val="28"/>
        </w:rPr>
        <w:t>проблеми,</w:t>
      </w:r>
      <w:r>
        <w:rPr>
          <w:spacing w:val="27"/>
          <w:sz w:val="28"/>
        </w:rPr>
        <w:t> </w:t>
      </w:r>
      <w:r>
        <w:rPr>
          <w:sz w:val="28"/>
        </w:rPr>
        <w:t>вивчення</w:t>
      </w:r>
      <w:r>
        <w:rPr>
          <w:spacing w:val="27"/>
          <w:sz w:val="28"/>
        </w:rPr>
        <w:t> </w:t>
      </w:r>
      <w:r>
        <w:rPr>
          <w:sz w:val="28"/>
        </w:rPr>
        <w:t>досвіду</w:t>
      </w:r>
      <w:r>
        <w:rPr>
          <w:spacing w:val="24"/>
          <w:sz w:val="28"/>
        </w:rPr>
        <w:t> </w:t>
      </w:r>
      <w:r>
        <w:rPr>
          <w:sz w:val="28"/>
        </w:rPr>
        <w:t>сучасних</w:t>
      </w:r>
      <w:r>
        <w:rPr>
          <w:spacing w:val="-67"/>
          <w:sz w:val="28"/>
        </w:rPr>
        <w:t> </w:t>
      </w:r>
      <w:r>
        <w:rPr>
          <w:sz w:val="28"/>
        </w:rPr>
        <w:t>педагогів.</w:t>
      </w:r>
    </w:p>
    <w:p>
      <w:pPr>
        <w:pStyle w:val="ListParagraph"/>
        <w:numPr>
          <w:ilvl w:val="0"/>
          <w:numId w:val="20"/>
        </w:numPr>
        <w:tabs>
          <w:tab w:pos="1179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діагностика</w:t>
      </w:r>
      <w:r>
        <w:rPr>
          <w:spacing w:val="49"/>
          <w:sz w:val="28"/>
        </w:rPr>
        <w:t> </w:t>
      </w:r>
      <w:r>
        <w:rPr>
          <w:sz w:val="28"/>
        </w:rPr>
        <w:t>мотивації</w:t>
      </w:r>
      <w:r>
        <w:rPr>
          <w:spacing w:val="49"/>
          <w:sz w:val="28"/>
        </w:rPr>
        <w:t> </w:t>
      </w:r>
      <w:r>
        <w:rPr>
          <w:sz w:val="28"/>
        </w:rPr>
        <w:t>особистості</w:t>
      </w:r>
      <w:r>
        <w:rPr>
          <w:spacing w:val="49"/>
          <w:sz w:val="28"/>
        </w:rPr>
        <w:t> </w:t>
      </w:r>
      <w:r>
        <w:rPr>
          <w:sz w:val="28"/>
        </w:rPr>
        <w:t>до</w:t>
      </w:r>
      <w:r>
        <w:rPr>
          <w:spacing w:val="50"/>
          <w:sz w:val="28"/>
        </w:rPr>
        <w:t> </w:t>
      </w:r>
      <w:r>
        <w:rPr>
          <w:sz w:val="28"/>
        </w:rPr>
        <w:t>професійної</w:t>
      </w:r>
      <w:r>
        <w:rPr>
          <w:spacing w:val="50"/>
          <w:sz w:val="28"/>
        </w:rPr>
        <w:t> </w:t>
      </w:r>
      <w:r>
        <w:rPr>
          <w:sz w:val="28"/>
        </w:rPr>
        <w:t>діяльності</w:t>
      </w:r>
      <w:r>
        <w:rPr>
          <w:spacing w:val="49"/>
          <w:sz w:val="28"/>
        </w:rPr>
        <w:t> </w:t>
      </w:r>
      <w:r>
        <w:rPr>
          <w:sz w:val="28"/>
        </w:rPr>
        <w:t>(розробка</w:t>
      </w:r>
      <w:r>
        <w:rPr>
          <w:spacing w:val="-67"/>
          <w:sz w:val="28"/>
        </w:rPr>
        <w:t> </w:t>
      </w:r>
      <w:r>
        <w:rPr>
          <w:sz w:val="28"/>
        </w:rPr>
        <w:t>опитувальників</w:t>
      </w:r>
      <w:r>
        <w:rPr>
          <w:spacing w:val="-5"/>
          <w:sz w:val="28"/>
        </w:rPr>
        <w:t> </w:t>
      </w:r>
      <w:r>
        <w:rPr>
          <w:sz w:val="28"/>
        </w:rPr>
        <w:t>для вихователів</w:t>
      </w:r>
      <w:r>
        <w:rPr>
          <w:spacing w:val="-2"/>
          <w:sz w:val="28"/>
        </w:rPr>
        <w:t> </w:t>
      </w:r>
      <w:r>
        <w:rPr>
          <w:sz w:val="28"/>
        </w:rPr>
        <w:t>та батьків).</w:t>
      </w:r>
    </w:p>
    <w:p>
      <w:pPr>
        <w:pStyle w:val="ListParagraph"/>
        <w:numPr>
          <w:ilvl w:val="0"/>
          <w:numId w:val="20"/>
        </w:numPr>
        <w:tabs>
          <w:tab w:pos="1147" w:val="left" w:leader="none"/>
        </w:tabs>
        <w:spacing w:line="240" w:lineRule="auto" w:before="2" w:after="0"/>
        <w:ind w:left="393" w:right="550" w:firstLine="566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22"/>
          <w:sz w:val="28"/>
        </w:rPr>
        <w:t> </w:t>
      </w:r>
      <w:r>
        <w:rPr>
          <w:sz w:val="28"/>
        </w:rPr>
        <w:t>шляхів,</w:t>
      </w:r>
      <w:r>
        <w:rPr>
          <w:spacing w:val="21"/>
          <w:sz w:val="28"/>
        </w:rPr>
        <w:t> </w:t>
      </w:r>
      <w:r>
        <w:rPr>
          <w:sz w:val="28"/>
        </w:rPr>
        <w:t>засобів</w:t>
      </w:r>
      <w:r>
        <w:rPr>
          <w:spacing w:val="21"/>
          <w:sz w:val="28"/>
        </w:rPr>
        <w:t> </w:t>
      </w:r>
      <w:r>
        <w:rPr>
          <w:sz w:val="28"/>
        </w:rPr>
        <w:t>та</w:t>
      </w:r>
      <w:r>
        <w:rPr>
          <w:spacing w:val="23"/>
          <w:sz w:val="28"/>
        </w:rPr>
        <w:t> </w:t>
      </w:r>
      <w:r>
        <w:rPr>
          <w:sz w:val="28"/>
        </w:rPr>
        <w:t>форм</w:t>
      </w:r>
      <w:r>
        <w:rPr>
          <w:spacing w:val="22"/>
          <w:sz w:val="28"/>
        </w:rPr>
        <w:t> </w:t>
      </w:r>
      <w:r>
        <w:rPr>
          <w:sz w:val="28"/>
        </w:rPr>
        <w:t>методичної</w:t>
      </w:r>
      <w:r>
        <w:rPr>
          <w:spacing w:val="20"/>
          <w:sz w:val="28"/>
        </w:rPr>
        <w:t> </w:t>
      </w:r>
      <w:r>
        <w:rPr>
          <w:sz w:val="28"/>
        </w:rPr>
        <w:t>роботи</w:t>
      </w:r>
      <w:r>
        <w:rPr>
          <w:spacing w:val="21"/>
          <w:sz w:val="28"/>
        </w:rPr>
        <w:t> </w:t>
      </w:r>
      <w:r>
        <w:rPr>
          <w:sz w:val="28"/>
        </w:rPr>
        <w:t>для</w:t>
      </w:r>
      <w:r>
        <w:rPr>
          <w:spacing w:val="22"/>
          <w:sz w:val="28"/>
        </w:rPr>
        <w:t> </w:t>
      </w:r>
      <w:r>
        <w:rPr>
          <w:sz w:val="28"/>
        </w:rPr>
        <w:t>ефективного</w:t>
      </w:r>
      <w:r>
        <w:rPr>
          <w:spacing w:val="-67"/>
          <w:sz w:val="28"/>
        </w:rPr>
        <w:t> </w:t>
      </w:r>
      <w:r>
        <w:rPr>
          <w:sz w:val="28"/>
        </w:rPr>
        <w:t>педагогічного зростання працівників</w:t>
      </w:r>
      <w:r>
        <w:rPr>
          <w:spacing w:val="-3"/>
          <w:sz w:val="28"/>
        </w:rPr>
        <w:t> </w:t>
      </w:r>
      <w:r>
        <w:rPr>
          <w:sz w:val="28"/>
        </w:rPr>
        <w:t>закладу.</w:t>
      </w:r>
    </w:p>
    <w:p>
      <w:pPr>
        <w:pStyle w:val="BodyText"/>
        <w:ind w:right="551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останніх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публікацій</w:t>
      </w:r>
      <w:r>
        <w:rPr/>
        <w:t>.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фундаментальних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вітчизняної,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зарубіжної</w:t>
      </w:r>
      <w:r>
        <w:rPr>
          <w:spacing w:val="1"/>
        </w:rPr>
        <w:t> </w:t>
      </w:r>
      <w:r>
        <w:rPr/>
        <w:t>психології.</w:t>
      </w:r>
      <w:r>
        <w:rPr>
          <w:spacing w:val="1"/>
        </w:rPr>
        <w:t> </w:t>
      </w:r>
      <w:r>
        <w:rPr/>
        <w:t>Вивченням</w:t>
      </w:r>
      <w:r>
        <w:rPr>
          <w:spacing w:val="71"/>
        </w:rPr>
        <w:t> </w:t>
      </w:r>
      <w:r>
        <w:rPr/>
        <w:t>мотивації   людини   займалися   Д.   Макклелланд,   Д.   Аткінсон,</w:t>
      </w:r>
      <w:r>
        <w:rPr>
          <w:spacing w:val="1"/>
        </w:rPr>
        <w:t> </w:t>
      </w:r>
      <w:r>
        <w:rPr/>
        <w:t>Г. Хекхаузен,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Келлі,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Роттер,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Роджерс,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Мей,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Леонтьєв.</w:t>
      </w:r>
      <w:r>
        <w:rPr>
          <w:spacing w:val="1"/>
        </w:rPr>
        <w:t> </w:t>
      </w:r>
      <w:r>
        <w:rPr/>
        <w:t>Мотиваційному аспекту навчання уже порівняно давно приділяли велику увагу</w:t>
      </w:r>
      <w:r>
        <w:rPr>
          <w:spacing w:val="1"/>
        </w:rPr>
        <w:t> </w:t>
      </w:r>
      <w:r>
        <w:rPr/>
        <w:t>в   психологічній   і   педагогічній   літературі   С.   Рубінштейн,   Л.   Божович,</w:t>
      </w:r>
      <w:r>
        <w:rPr>
          <w:spacing w:val="1"/>
        </w:rPr>
        <w:t> </w:t>
      </w:r>
      <w:r>
        <w:rPr/>
        <w:t>О. Ковальов, Г. Костюк, В. Мерлін, В. Сухомлинський, М. Алексєєва, І. Синиця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інші.</w:t>
      </w:r>
    </w:p>
    <w:p>
      <w:pPr>
        <w:pStyle w:val="BodyText"/>
        <w:ind w:right="549"/>
      </w:pPr>
      <w:r>
        <w:rPr/>
        <w:t>У сучасній психології терміном "мотивація" позначають як мінімум два</w:t>
      </w:r>
      <w:r>
        <w:rPr>
          <w:spacing w:val="1"/>
        </w:rPr>
        <w:t> </w:t>
      </w:r>
      <w:r>
        <w:rPr/>
        <w:t>психічні</w:t>
      </w:r>
      <w:r>
        <w:rPr>
          <w:spacing w:val="1"/>
        </w:rPr>
        <w:t> </w:t>
      </w:r>
      <w:r>
        <w:rPr/>
        <w:t>явища: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стимулів,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викликають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індивіда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визначальну її активність, тобто систему чинників, які детермінують поведінку;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утворення,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мотивів,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підтримує</w:t>
      </w:r>
      <w:r>
        <w:rPr>
          <w:spacing w:val="1"/>
        </w:rPr>
        <w:t> </w:t>
      </w:r>
      <w:r>
        <w:rPr/>
        <w:t>поведінкову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Відомий</w:t>
      </w:r>
      <w:r>
        <w:rPr>
          <w:spacing w:val="1"/>
        </w:rPr>
        <w:t> </w:t>
      </w:r>
      <w:r>
        <w:rPr/>
        <w:t>психолог А. Маслоу стверджував, що люди мотивовані для пошуку особистих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значущим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осмисленим.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характеризував</w:t>
      </w:r>
      <w:r>
        <w:rPr>
          <w:spacing w:val="1"/>
        </w:rPr>
        <w:t> </w:t>
      </w:r>
      <w:r>
        <w:rPr/>
        <w:t>людину</w:t>
      </w:r>
      <w:r>
        <w:rPr>
          <w:spacing w:val="62"/>
        </w:rPr>
        <w:t> </w:t>
      </w:r>
      <w:r>
        <w:rPr/>
        <w:t>як</w:t>
      </w:r>
      <w:r>
        <w:rPr>
          <w:spacing w:val="65"/>
        </w:rPr>
        <w:t> </w:t>
      </w:r>
      <w:r>
        <w:rPr/>
        <w:t>"бажаючу</w:t>
      </w:r>
      <w:r>
        <w:rPr>
          <w:spacing w:val="63"/>
        </w:rPr>
        <w:t> </w:t>
      </w:r>
      <w:r>
        <w:rPr/>
        <w:t>істоту",</w:t>
      </w:r>
      <w:r>
        <w:rPr>
          <w:spacing w:val="66"/>
        </w:rPr>
        <w:t> </w:t>
      </w:r>
      <w:r>
        <w:rPr/>
        <w:t>що</w:t>
      </w:r>
      <w:r>
        <w:rPr>
          <w:spacing w:val="65"/>
        </w:rPr>
        <w:t> </w:t>
      </w:r>
      <w:r>
        <w:rPr/>
        <w:t>рідко</w:t>
      </w:r>
      <w:r>
        <w:rPr>
          <w:spacing w:val="65"/>
        </w:rPr>
        <w:t> </w:t>
      </w:r>
      <w:r>
        <w:rPr/>
        <w:t>досягає</w:t>
      </w:r>
      <w:r>
        <w:rPr>
          <w:spacing w:val="65"/>
        </w:rPr>
        <w:t> </w:t>
      </w:r>
      <w:r>
        <w:rPr/>
        <w:t>стану</w:t>
      </w:r>
      <w:r>
        <w:rPr>
          <w:spacing w:val="63"/>
        </w:rPr>
        <w:t> </w:t>
      </w:r>
      <w:r>
        <w:rPr/>
        <w:t>повного,</w:t>
      </w:r>
      <w:r>
        <w:rPr>
          <w:spacing w:val="66"/>
        </w:rPr>
        <w:t> </w:t>
      </w:r>
      <w:r>
        <w:rPr/>
        <w:t>завершеного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8" w:firstLine="0"/>
      </w:pPr>
      <w:r>
        <w:rPr/>
        <w:t>задоволення.</w:t>
      </w:r>
      <w:r>
        <w:rPr>
          <w:spacing w:val="29"/>
        </w:rPr>
        <w:t> </w:t>
      </w:r>
      <w:r>
        <w:rPr/>
        <w:t>У</w:t>
      </w:r>
      <w:r>
        <w:rPr>
          <w:spacing w:val="33"/>
        </w:rPr>
        <w:t> </w:t>
      </w:r>
      <w:r>
        <w:rPr/>
        <w:t>разі</w:t>
      </w:r>
      <w:r>
        <w:rPr>
          <w:spacing w:val="32"/>
        </w:rPr>
        <w:t> </w:t>
      </w:r>
      <w:r>
        <w:rPr/>
        <w:t>задоволення</w:t>
      </w:r>
      <w:r>
        <w:rPr>
          <w:spacing w:val="31"/>
        </w:rPr>
        <w:t> </w:t>
      </w:r>
      <w:r>
        <w:rPr/>
        <w:t>однієї</w:t>
      </w:r>
      <w:r>
        <w:rPr>
          <w:spacing w:val="31"/>
        </w:rPr>
        <w:t> </w:t>
      </w:r>
      <w:r>
        <w:rPr/>
        <w:t>потреби</w:t>
      </w:r>
      <w:r>
        <w:rPr>
          <w:spacing w:val="31"/>
        </w:rPr>
        <w:t> </w:t>
      </w:r>
      <w:r>
        <w:rPr/>
        <w:t>обов’язково</w:t>
      </w:r>
      <w:r>
        <w:rPr>
          <w:spacing w:val="33"/>
        </w:rPr>
        <w:t> </w:t>
      </w:r>
      <w:r>
        <w:rPr/>
        <w:t>з’являється</w:t>
      </w:r>
      <w:r>
        <w:rPr>
          <w:spacing w:val="32"/>
        </w:rPr>
        <w:t> </w:t>
      </w:r>
      <w:r>
        <w:rPr/>
        <w:t>інша.</w:t>
      </w:r>
      <w:r>
        <w:rPr>
          <w:spacing w:val="-67"/>
        </w:rPr>
        <w:t> </w:t>
      </w:r>
      <w:r>
        <w:rPr/>
        <w:t>А. Маслоу припустив, що всі потреби людини вроджені, або інстинктоїдні, і що</w:t>
      </w:r>
      <w:r>
        <w:rPr>
          <w:spacing w:val="-67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організовані в</w:t>
      </w:r>
      <w:r>
        <w:rPr>
          <w:spacing w:val="-6"/>
        </w:rPr>
        <w:t> </w:t>
      </w:r>
      <w:r>
        <w:rPr/>
        <w:t>ієрархічну</w:t>
      </w:r>
      <w:r>
        <w:rPr>
          <w:spacing w:val="-5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пріоритету</w:t>
      </w:r>
      <w:r>
        <w:rPr>
          <w:spacing w:val="-6"/>
        </w:rPr>
        <w:t> </w:t>
      </w:r>
      <w:r>
        <w:rPr/>
        <w:t>або домінування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before="1"/>
        <w:ind w:right="553"/>
      </w:pPr>
      <w:r>
        <w:rPr/>
        <w:t>Як зазначено в Національній стратегії розвитку освіти в Україні на період</w:t>
      </w:r>
      <w:r>
        <w:rPr>
          <w:spacing w:val="1"/>
        </w:rPr>
        <w:t> </w:t>
      </w:r>
      <w:r>
        <w:rPr/>
        <w:t>до 2021 р. та інших нормативних освітянських документах головною метою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[6].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характеристичні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мотивації (чинники її формування, рівні, характер, етапи становлення, якості</w:t>
      </w:r>
      <w:r>
        <w:rPr>
          <w:spacing w:val="1"/>
        </w:rPr>
        <w:t> </w:t>
      </w:r>
      <w:r>
        <w:rPr/>
        <w:t>мотивів</w:t>
      </w:r>
      <w:r>
        <w:rPr>
          <w:spacing w:val="-3"/>
        </w:rPr>
        <w:t> </w:t>
      </w:r>
      <w:r>
        <w:rPr/>
        <w:t>тощо вивчали Ю.</w:t>
      </w:r>
      <w:r>
        <w:rPr>
          <w:spacing w:val="-2"/>
        </w:rPr>
        <w:t> </w:t>
      </w:r>
      <w:r>
        <w:rPr/>
        <w:t>Бабанський,</w:t>
      </w:r>
      <w:r>
        <w:rPr>
          <w:spacing w:val="-4"/>
        </w:rPr>
        <w:t> </w:t>
      </w:r>
      <w:r>
        <w:rPr/>
        <w:t>Є.</w:t>
      </w:r>
      <w:r>
        <w:rPr>
          <w:spacing w:val="-2"/>
        </w:rPr>
        <w:t> </w:t>
      </w:r>
      <w:r>
        <w:rPr/>
        <w:t>Ільїн,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Маркова,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Щукін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</w:t>
      </w:r>
    </w:p>
    <w:p>
      <w:pPr>
        <w:pStyle w:val="BodyText"/>
        <w:spacing w:before="1"/>
        <w:ind w:right="548"/>
      </w:pPr>
      <w:r>
        <w:rPr/>
        <w:t>Мотивацію</w:t>
      </w:r>
      <w:r>
        <w:rPr>
          <w:spacing w:val="71"/>
        </w:rPr>
        <w:t> </w:t>
      </w:r>
      <w:r>
        <w:rPr/>
        <w:t>як</w:t>
      </w:r>
      <w:r>
        <w:rPr>
          <w:spacing w:val="71"/>
        </w:rPr>
        <w:t> </w:t>
      </w:r>
      <w:r>
        <w:rPr/>
        <w:t>умову   розвитку   особистості   розглядали   М. Алексєєв,</w:t>
      </w:r>
      <w:r>
        <w:rPr>
          <w:spacing w:val="1"/>
        </w:rPr>
        <w:t> </w:t>
      </w:r>
      <w:r>
        <w:rPr/>
        <w:t>Л. Виготський,</w:t>
      </w:r>
      <w:r>
        <w:rPr>
          <w:spacing w:val="1"/>
        </w:rPr>
        <w:t> </w:t>
      </w:r>
      <w:r>
        <w:rPr/>
        <w:t>О. Леонтьєв,</w:t>
      </w:r>
      <w:r>
        <w:rPr>
          <w:spacing w:val="1"/>
        </w:rPr>
        <w:t> </w:t>
      </w:r>
      <w:r>
        <w:rPr/>
        <w:t>В. Серіков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Мотиваційна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зауважує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Дмитерко-Карабин,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7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компонентів у структурі психологічної готовності до праці, адже розвиток та</w:t>
      </w:r>
      <w:r>
        <w:rPr>
          <w:spacing w:val="1"/>
        </w:rPr>
        <w:t> </w:t>
      </w:r>
      <w:r>
        <w:rPr/>
        <w:t>реалізація інструментальних властивостей можуть бути ефективними лише 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концентрування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мотиваційного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особистості</w:t>
      </w:r>
      <w:r>
        <w:rPr>
          <w:spacing w:val="70"/>
        </w:rPr>
        <w:t> </w:t>
      </w:r>
      <w:r>
        <w:rPr/>
        <w:t>фахівця,</w:t>
      </w:r>
      <w:r>
        <w:rPr>
          <w:spacing w:val="1"/>
        </w:rPr>
        <w:t> </w:t>
      </w:r>
      <w:r>
        <w:rPr/>
        <w:t>його професійно-значущої спрямованості [2, с. 25]. Формування педагогічної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сторін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дошкільної освіти було і є предметом дослідження ряду науковців Л. Артемова,</w:t>
      </w:r>
      <w:r>
        <w:rPr>
          <w:spacing w:val="-67"/>
        </w:rPr>
        <w:t> </w:t>
      </w:r>
      <w:r>
        <w:rPr/>
        <w:t>А.</w:t>
      </w:r>
      <w:r>
        <w:rPr>
          <w:spacing w:val="23"/>
        </w:rPr>
        <w:t> </w:t>
      </w:r>
      <w:r>
        <w:rPr/>
        <w:t>Богуш,</w:t>
      </w:r>
      <w:r>
        <w:rPr>
          <w:spacing w:val="23"/>
        </w:rPr>
        <w:t> </w:t>
      </w:r>
      <w:r>
        <w:rPr/>
        <w:t>Г.</w:t>
      </w:r>
      <w:r>
        <w:rPr>
          <w:spacing w:val="24"/>
        </w:rPr>
        <w:t> </w:t>
      </w:r>
      <w:r>
        <w:rPr/>
        <w:t>Бєлєнька,</w:t>
      </w:r>
      <w:r>
        <w:rPr>
          <w:spacing w:val="23"/>
        </w:rPr>
        <w:t> </w:t>
      </w:r>
      <w:r>
        <w:rPr/>
        <w:t>О.</w:t>
      </w:r>
      <w:r>
        <w:rPr>
          <w:spacing w:val="24"/>
        </w:rPr>
        <w:t> </w:t>
      </w:r>
      <w:r>
        <w:rPr/>
        <w:t>Богініч,</w:t>
      </w:r>
      <w:r>
        <w:rPr>
          <w:spacing w:val="23"/>
        </w:rPr>
        <w:t> </w:t>
      </w:r>
      <w:r>
        <w:rPr/>
        <w:t>В.</w:t>
      </w:r>
      <w:r>
        <w:rPr>
          <w:spacing w:val="23"/>
        </w:rPr>
        <w:t> </w:t>
      </w:r>
      <w:r>
        <w:rPr/>
        <w:t>Бондар,</w:t>
      </w:r>
      <w:r>
        <w:rPr>
          <w:spacing w:val="24"/>
        </w:rPr>
        <w:t> </w:t>
      </w:r>
      <w:r>
        <w:rPr/>
        <w:t>Н.</w:t>
      </w:r>
      <w:r>
        <w:rPr>
          <w:spacing w:val="28"/>
        </w:rPr>
        <w:t> </w:t>
      </w:r>
      <w:r>
        <w:rPr/>
        <w:t>Гавриш,</w:t>
      </w:r>
      <w:r>
        <w:rPr>
          <w:spacing w:val="21"/>
        </w:rPr>
        <w:t> </w:t>
      </w:r>
      <w:r>
        <w:rPr/>
        <w:t>Н.</w:t>
      </w:r>
      <w:r>
        <w:rPr>
          <w:spacing w:val="24"/>
        </w:rPr>
        <w:t> </w:t>
      </w:r>
      <w:r>
        <w:rPr/>
        <w:t>Голота,</w:t>
      </w:r>
      <w:r>
        <w:rPr>
          <w:spacing w:val="22"/>
        </w:rPr>
        <w:t> </w:t>
      </w:r>
      <w:r>
        <w:rPr/>
        <w:t>Н.</w:t>
      </w:r>
      <w:r>
        <w:rPr>
          <w:spacing w:val="24"/>
        </w:rPr>
        <w:t> </w:t>
      </w:r>
      <w:r>
        <w:rPr/>
        <w:t>Грама,</w:t>
      </w:r>
      <w:r>
        <w:rPr>
          <w:spacing w:val="-67"/>
        </w:rPr>
        <w:t> </w:t>
      </w:r>
      <w:r>
        <w:rPr/>
        <w:t>Н. Денисенко, І. Дичківська, Л. Загородня, І. Карабаєва, К. Крутій, Н. Левінець,</w:t>
      </w:r>
      <w:r>
        <w:rPr>
          <w:spacing w:val="1"/>
        </w:rPr>
        <w:t> </w:t>
      </w:r>
      <w:r>
        <w:rPr/>
        <w:t>Н. Лисенко,</w:t>
      </w:r>
      <w:r>
        <w:rPr>
          <w:spacing w:val="71"/>
        </w:rPr>
        <w:t> </w:t>
      </w:r>
      <w:r>
        <w:rPr/>
        <w:t>І.   Луценко,   М.   Машовець,   Т.   Піроженко,   Л.   Плетеницька,</w:t>
      </w:r>
      <w:r>
        <w:rPr>
          <w:spacing w:val="1"/>
        </w:rPr>
        <w:t> </w:t>
      </w:r>
      <w:r>
        <w:rPr/>
        <w:t>Т.</w:t>
      </w:r>
      <w:r>
        <w:rPr>
          <w:spacing w:val="-2"/>
        </w:rPr>
        <w:t> </w:t>
      </w:r>
      <w:r>
        <w:rPr/>
        <w:t>Поніманська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ін.</w:t>
      </w:r>
    </w:p>
    <w:p>
      <w:pPr>
        <w:pStyle w:val="BodyText"/>
        <w:ind w:right="549"/>
      </w:pPr>
      <w:r>
        <w:rPr/>
        <w:t>Дослідження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розкривають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мотиваційної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самореалізації.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Зязюн</w:t>
      </w:r>
      <w:r>
        <w:rPr>
          <w:spacing w:val="1"/>
        </w:rPr>
        <w:t> </w:t>
      </w:r>
      <w:r>
        <w:rPr/>
        <w:t>підкреслював, що окрім знань і умінь педагогові необхідні певні особистісні</w:t>
      </w:r>
      <w:r>
        <w:rPr>
          <w:spacing w:val="1"/>
        </w:rPr>
        <w:t> </w:t>
      </w:r>
      <w:r>
        <w:rPr/>
        <w:t>якості, адже «сам педагог є інструментом впливу на учня. Цей інструмент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його душа – має бути чутливим до іншої людини, гуманним у своїх помислах»</w:t>
      </w:r>
      <w:r>
        <w:rPr>
          <w:spacing w:val="1"/>
        </w:rPr>
        <w:t> </w:t>
      </w:r>
      <w:r>
        <w:rPr/>
        <w:t>[7].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підростаючої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значним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світоглядних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дитину,</w:t>
      </w:r>
      <w:r>
        <w:rPr>
          <w:spacing w:val="1"/>
        </w:rPr>
        <w:t> </w:t>
      </w:r>
      <w:r>
        <w:rPr/>
        <w:t>віддзеркалюючись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підсвідомості,</w:t>
      </w:r>
      <w:r>
        <w:rPr>
          <w:spacing w:val="1"/>
        </w:rPr>
        <w:t> </w:t>
      </w:r>
      <w:r>
        <w:rPr/>
        <w:t>позитивна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вихованцями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(набуття</w:t>
      </w:r>
      <w:r>
        <w:rPr>
          <w:spacing w:val="1"/>
        </w:rPr>
        <w:t> </w:t>
      </w:r>
      <w:r>
        <w:rPr/>
        <w:t>компетентностей,</w:t>
      </w:r>
      <w:r>
        <w:rPr>
          <w:spacing w:val="-67"/>
        </w:rPr>
        <w:t> </w:t>
      </w:r>
      <w:r>
        <w:rPr/>
        <w:t>визначених Базовим</w:t>
      </w:r>
      <w:r>
        <w:rPr>
          <w:spacing w:val="-3"/>
        </w:rPr>
        <w:t> </w:t>
      </w:r>
      <w:r>
        <w:rPr/>
        <w:t>компонентом</w:t>
      </w:r>
      <w:r>
        <w:rPr>
          <w:spacing w:val="-4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освіти).</w:t>
      </w:r>
    </w:p>
    <w:p>
      <w:pPr>
        <w:spacing w:line="240" w:lineRule="auto" w:before="6"/>
        <w:ind w:left="393" w:right="550" w:firstLine="566"/>
        <w:jc w:val="both"/>
        <w:rPr>
          <w:sz w:val="28"/>
        </w:rPr>
      </w:pPr>
      <w:r>
        <w:rPr>
          <w:b/>
          <w:sz w:val="28"/>
        </w:rPr>
        <w:t>Діагностика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мотивації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педагогічних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працівників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дошкільного навчального закладу</w:t>
      </w:r>
      <w:r>
        <w:rPr>
          <w:sz w:val="28"/>
        </w:rPr>
        <w:t>. Будь-який дитячий садок, навіть якщо він</w:t>
      </w:r>
      <w:r>
        <w:rPr>
          <w:spacing w:val="1"/>
          <w:sz w:val="28"/>
        </w:rPr>
        <w:t> </w:t>
      </w:r>
      <w:r>
        <w:rPr>
          <w:sz w:val="28"/>
        </w:rPr>
        <w:t>оснащений по сучасним вимогам дошкільної освіти, буде лише будівлею, якщо</w:t>
      </w:r>
      <w:r>
        <w:rPr>
          <w:spacing w:val="1"/>
          <w:sz w:val="28"/>
        </w:rPr>
        <w:t> </w:t>
      </w:r>
      <w:r>
        <w:rPr>
          <w:sz w:val="28"/>
        </w:rPr>
        <w:t>в ньому не працюватимуть педагоги-дошкільники, зацікавлені у результатах</w:t>
      </w:r>
      <w:r>
        <w:rPr>
          <w:spacing w:val="1"/>
          <w:sz w:val="28"/>
        </w:rPr>
        <w:t> </w:t>
      </w:r>
      <w:r>
        <w:rPr>
          <w:sz w:val="28"/>
        </w:rPr>
        <w:t>своєї діяльності. Тому одним із завдань методиста ЗДО є дослідження основних</w:t>
      </w:r>
      <w:r>
        <w:rPr>
          <w:spacing w:val="-67"/>
          <w:sz w:val="28"/>
        </w:rPr>
        <w:t> </w:t>
      </w:r>
      <w:r>
        <w:rPr>
          <w:sz w:val="28"/>
        </w:rPr>
        <w:t>факторів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чинників,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впливають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мотивацію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працівників.</w:t>
      </w:r>
    </w:p>
    <w:p>
      <w:pPr>
        <w:pStyle w:val="BodyText"/>
        <w:spacing w:line="317" w:lineRule="exact"/>
        <w:ind w:left="959" w:firstLine="0"/>
      </w:pPr>
      <w:r>
        <w:rPr/>
        <w:t>При</w:t>
      </w:r>
      <w:r>
        <w:rPr>
          <w:spacing w:val="80"/>
        </w:rPr>
        <w:t> </w:t>
      </w:r>
      <w:r>
        <w:rPr/>
        <w:t>вивченні  </w:t>
      </w:r>
      <w:r>
        <w:rPr>
          <w:spacing w:val="7"/>
        </w:rPr>
        <w:t> </w:t>
      </w:r>
      <w:r>
        <w:rPr/>
        <w:t>основних  </w:t>
      </w:r>
      <w:r>
        <w:rPr>
          <w:spacing w:val="8"/>
        </w:rPr>
        <w:t> </w:t>
      </w:r>
      <w:r>
        <w:rPr/>
        <w:t>запитів  </w:t>
      </w:r>
      <w:r>
        <w:rPr>
          <w:spacing w:val="8"/>
        </w:rPr>
        <w:t> </w:t>
      </w:r>
      <w:r>
        <w:rPr/>
        <w:t>вихователів  </w:t>
      </w:r>
      <w:r>
        <w:rPr>
          <w:spacing w:val="7"/>
        </w:rPr>
        <w:t> </w:t>
      </w:r>
      <w:r>
        <w:rPr/>
        <w:t>використовувалися  </w:t>
      </w:r>
      <w:r>
        <w:rPr>
          <w:spacing w:val="9"/>
        </w:rPr>
        <w:t> </w:t>
      </w:r>
      <w:r>
        <w:rPr/>
        <w:t>такі</w:t>
      </w:r>
    </w:p>
    <w:p>
      <w:pPr>
        <w:pStyle w:val="BodyText"/>
        <w:spacing w:line="322" w:lineRule="exact"/>
        <w:ind w:firstLine="0"/>
      </w:pPr>
      <w:r>
        <w:rPr>
          <w:b/>
        </w:rPr>
        <w:t>методи</w:t>
      </w:r>
      <w:r>
        <w:rPr>
          <w:b/>
          <w:spacing w:val="-5"/>
        </w:rPr>
        <w:t> </w:t>
      </w:r>
      <w:r>
        <w:rPr/>
        <w:t>як</w:t>
      </w:r>
      <w:r>
        <w:rPr>
          <w:spacing w:val="-3"/>
        </w:rPr>
        <w:t> </w:t>
      </w:r>
      <w:r>
        <w:rPr/>
        <w:t>спостереження,</w:t>
      </w:r>
      <w:r>
        <w:rPr>
          <w:spacing w:val="-3"/>
        </w:rPr>
        <w:t> </w:t>
      </w:r>
      <w:r>
        <w:rPr/>
        <w:t>бесіда,</w:t>
      </w:r>
      <w:r>
        <w:rPr>
          <w:spacing w:val="-4"/>
        </w:rPr>
        <w:t> </w:t>
      </w:r>
      <w:r>
        <w:rPr/>
        <w:t>анкетування.</w:t>
      </w:r>
    </w:p>
    <w:p>
      <w:pPr>
        <w:pStyle w:val="BodyText"/>
        <w:ind w:right="553"/>
      </w:pPr>
      <w:r>
        <w:rPr/>
        <w:t>Існує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спрямованих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діагностику</w:t>
      </w:r>
      <w:r>
        <w:rPr>
          <w:spacing w:val="1"/>
        </w:rPr>
        <w:t> </w:t>
      </w:r>
      <w:r>
        <w:rPr/>
        <w:t>мотваційної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педагога.</w:t>
      </w:r>
      <w:r>
        <w:rPr>
          <w:spacing w:val="28"/>
        </w:rPr>
        <w:t> </w:t>
      </w:r>
      <w:r>
        <w:rPr/>
        <w:t>Щоб</w:t>
      </w:r>
      <w:r>
        <w:rPr>
          <w:spacing w:val="29"/>
        </w:rPr>
        <w:t> </w:t>
      </w:r>
      <w:r>
        <w:rPr/>
        <w:t>зрозуміти,</w:t>
      </w:r>
      <w:r>
        <w:rPr>
          <w:spacing w:val="29"/>
        </w:rPr>
        <w:t> </w:t>
      </w:r>
      <w:r>
        <w:rPr/>
        <w:t>які</w:t>
      </w:r>
      <w:r>
        <w:rPr>
          <w:spacing w:val="29"/>
        </w:rPr>
        <w:t> </w:t>
      </w:r>
      <w:r>
        <w:rPr/>
        <w:t>ж</w:t>
      </w:r>
      <w:r>
        <w:rPr>
          <w:spacing w:val="28"/>
        </w:rPr>
        <w:t> </w:t>
      </w:r>
      <w:r>
        <w:rPr/>
        <w:t>саме</w:t>
      </w:r>
      <w:r>
        <w:rPr>
          <w:spacing w:val="28"/>
        </w:rPr>
        <w:t> </w:t>
      </w:r>
      <w:r>
        <w:rPr/>
        <w:t>мотиви</w:t>
      </w:r>
      <w:r>
        <w:rPr>
          <w:spacing w:val="29"/>
        </w:rPr>
        <w:t> </w:t>
      </w:r>
      <w:r>
        <w:rPr/>
        <w:t>спонукають</w:t>
      </w:r>
      <w:r>
        <w:rPr>
          <w:spacing w:val="28"/>
        </w:rPr>
        <w:t> </w:t>
      </w:r>
      <w:r>
        <w:rPr/>
        <w:t>сьогодні</w:t>
      </w:r>
      <w:r>
        <w:rPr>
          <w:spacing w:val="27"/>
        </w:rPr>
        <w:t> </w:t>
      </w:r>
      <w:r>
        <w:rPr/>
        <w:t>вихователів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firstLine="0"/>
        <w:jc w:val="left"/>
      </w:pPr>
      <w:r>
        <w:rPr/>
        <w:t>до</w:t>
      </w:r>
      <w:r>
        <w:rPr>
          <w:spacing w:val="47"/>
        </w:rPr>
        <w:t> </w:t>
      </w:r>
      <w:r>
        <w:rPr/>
        <w:t>повсякденної</w:t>
      </w:r>
      <w:r>
        <w:rPr>
          <w:spacing w:val="48"/>
        </w:rPr>
        <w:t> </w:t>
      </w:r>
      <w:r>
        <w:rPr/>
        <w:t>праці</w:t>
      </w:r>
      <w:r>
        <w:rPr>
          <w:spacing w:val="50"/>
        </w:rPr>
        <w:t> </w:t>
      </w:r>
      <w:r>
        <w:rPr/>
        <w:t>з</w:t>
      </w:r>
      <w:r>
        <w:rPr>
          <w:spacing w:val="49"/>
        </w:rPr>
        <w:t> </w:t>
      </w:r>
      <w:r>
        <w:rPr/>
        <w:t>вихованцями,</w:t>
      </w:r>
      <w:r>
        <w:rPr>
          <w:spacing w:val="46"/>
        </w:rPr>
        <w:t> </w:t>
      </w:r>
      <w:r>
        <w:rPr/>
        <w:t>були</w:t>
      </w:r>
      <w:r>
        <w:rPr>
          <w:spacing w:val="50"/>
        </w:rPr>
        <w:t> </w:t>
      </w:r>
      <w:r>
        <w:rPr/>
        <w:t>проведені</w:t>
      </w:r>
      <w:r>
        <w:rPr>
          <w:spacing w:val="48"/>
        </w:rPr>
        <w:t> </w:t>
      </w:r>
      <w:r>
        <w:rPr/>
        <w:t>наступні</w:t>
      </w:r>
      <w:r>
        <w:rPr>
          <w:spacing w:val="50"/>
        </w:rPr>
        <w:t> </w:t>
      </w:r>
      <w:r>
        <w:rPr/>
        <w:t>дослідження:</w:t>
      </w:r>
      <w:r>
        <w:rPr>
          <w:spacing w:val="-67"/>
        </w:rPr>
        <w:t> </w:t>
      </w:r>
      <w:r>
        <w:rPr/>
        <w:t>анкета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вихователів</w:t>
      </w:r>
      <w:r>
        <w:rPr>
          <w:spacing w:val="-3"/>
        </w:rPr>
        <w:t> </w:t>
      </w:r>
      <w:r>
        <w:rPr/>
        <w:t>та опитувальник</w:t>
      </w:r>
      <w:r>
        <w:rPr>
          <w:spacing w:val="-3"/>
        </w:rPr>
        <w:t> </w:t>
      </w:r>
      <w:r>
        <w:rPr/>
        <w:t>задоволеності працею.</w:t>
      </w:r>
    </w:p>
    <w:p>
      <w:pPr>
        <w:pStyle w:val="BodyText"/>
        <w:jc w:val="left"/>
      </w:pPr>
      <w:r>
        <w:rPr/>
        <w:t>Варто</w:t>
      </w:r>
      <w:r>
        <w:rPr>
          <w:spacing w:val="37"/>
        </w:rPr>
        <w:t> </w:t>
      </w:r>
      <w:r>
        <w:rPr/>
        <w:t>зазначити,</w:t>
      </w:r>
      <w:r>
        <w:rPr>
          <w:spacing w:val="31"/>
        </w:rPr>
        <w:t> </w:t>
      </w:r>
      <w:r>
        <w:rPr/>
        <w:t>що</w:t>
      </w:r>
      <w:r>
        <w:rPr>
          <w:spacing w:val="37"/>
        </w:rPr>
        <w:t> </w:t>
      </w:r>
      <w:r>
        <w:rPr/>
        <w:t>вихователі</w:t>
      </w:r>
      <w:r>
        <w:rPr>
          <w:spacing w:val="34"/>
        </w:rPr>
        <w:t> </w:t>
      </w:r>
      <w:r>
        <w:rPr/>
        <w:t>дуже</w:t>
      </w:r>
      <w:r>
        <w:rPr>
          <w:spacing w:val="36"/>
        </w:rPr>
        <w:t> </w:t>
      </w:r>
      <w:r>
        <w:rPr/>
        <w:t>активно</w:t>
      </w:r>
      <w:r>
        <w:rPr>
          <w:spacing w:val="35"/>
        </w:rPr>
        <w:t> </w:t>
      </w:r>
      <w:r>
        <w:rPr/>
        <w:t>брали</w:t>
      </w:r>
      <w:r>
        <w:rPr>
          <w:spacing w:val="33"/>
        </w:rPr>
        <w:t> </w:t>
      </w:r>
      <w:r>
        <w:rPr/>
        <w:t>участь</w:t>
      </w:r>
      <w:r>
        <w:rPr>
          <w:spacing w:val="35"/>
        </w:rPr>
        <w:t> </w:t>
      </w:r>
      <w:r>
        <w:rPr/>
        <w:t>у</w:t>
      </w:r>
      <w:r>
        <w:rPr>
          <w:spacing w:val="32"/>
        </w:rPr>
        <w:t> </w:t>
      </w:r>
      <w:r>
        <w:rPr/>
        <w:t>даних</w:t>
      </w:r>
      <w:r>
        <w:rPr>
          <w:spacing w:val="-67"/>
        </w:rPr>
        <w:t> </w:t>
      </w:r>
      <w:r>
        <w:rPr/>
        <w:t>дослідженнях,</w:t>
      </w:r>
      <w:r>
        <w:rPr>
          <w:spacing w:val="-2"/>
        </w:rPr>
        <w:t> </w:t>
      </w:r>
      <w:r>
        <w:rPr/>
        <w:t>виявили</w:t>
      </w:r>
      <w:r>
        <w:rPr>
          <w:spacing w:val="-1"/>
        </w:rPr>
        <w:t> </w:t>
      </w:r>
      <w:r>
        <w:rPr/>
        <w:t>зацікавленість,</w:t>
      </w:r>
      <w:r>
        <w:rPr>
          <w:spacing w:val="-2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позитивно налаштовані.</w:t>
      </w:r>
    </w:p>
    <w:p>
      <w:pPr>
        <w:pStyle w:val="BodyText"/>
        <w:jc w:val="left"/>
      </w:pPr>
      <w:r>
        <w:rPr/>
        <w:t>Аналізуючи</w:t>
      </w:r>
      <w:r>
        <w:rPr>
          <w:spacing w:val="3"/>
        </w:rPr>
        <w:t> </w:t>
      </w:r>
      <w:r>
        <w:rPr/>
        <w:t>дані</w:t>
      </w:r>
      <w:r>
        <w:rPr>
          <w:spacing w:val="4"/>
        </w:rPr>
        <w:t> </w:t>
      </w:r>
      <w:r>
        <w:rPr/>
        <w:t>проведених</w:t>
      </w:r>
      <w:r>
        <w:rPr>
          <w:spacing w:val="4"/>
        </w:rPr>
        <w:t> </w:t>
      </w:r>
      <w:r>
        <w:rPr/>
        <w:t>досліджень</w:t>
      </w:r>
      <w:r>
        <w:rPr>
          <w:spacing w:val="2"/>
        </w:rPr>
        <w:t> </w:t>
      </w:r>
      <w:r>
        <w:rPr/>
        <w:t>варто</w:t>
      </w:r>
      <w:r>
        <w:rPr>
          <w:spacing w:val="5"/>
        </w:rPr>
        <w:t> </w:t>
      </w:r>
      <w:r>
        <w:rPr/>
        <w:t>окреслити</w:t>
      </w:r>
      <w:r>
        <w:rPr>
          <w:spacing w:val="2"/>
        </w:rPr>
        <w:t> </w:t>
      </w:r>
      <w:r>
        <w:rPr/>
        <w:t>основні</w:t>
      </w:r>
      <w:r>
        <w:rPr>
          <w:spacing w:val="5"/>
        </w:rPr>
        <w:t> </w:t>
      </w:r>
      <w:r>
        <w:rPr>
          <w:b/>
        </w:rPr>
        <w:t>мотиви-</w:t>
      </w:r>
      <w:r>
        <w:rPr>
          <w:b/>
          <w:spacing w:val="-67"/>
        </w:rPr>
        <w:t> </w:t>
      </w:r>
      <w:r>
        <w:rPr>
          <w:b/>
        </w:rPr>
        <w:t>запити</w:t>
      </w:r>
      <w:r>
        <w:rPr>
          <w:b/>
          <w:spacing w:val="-3"/>
        </w:rPr>
        <w:t> </w:t>
      </w:r>
      <w:r>
        <w:rPr/>
        <w:t>сучасного вихователя</w:t>
      </w:r>
      <w:r>
        <w:rPr>
          <w:spacing w:val="-4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закладу: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</w:tabs>
        <w:spacing w:line="242" w:lineRule="auto" w:before="0" w:after="0"/>
        <w:ind w:left="393" w:right="560" w:firstLine="566"/>
        <w:jc w:val="left"/>
        <w:rPr>
          <w:sz w:val="28"/>
        </w:rPr>
      </w:pPr>
      <w:r>
        <w:rPr>
          <w:sz w:val="28"/>
        </w:rPr>
        <w:t>Надання педагогу академічної свободи вибору форм планування, права у</w:t>
      </w:r>
      <w:r>
        <w:rPr>
          <w:spacing w:val="-67"/>
          <w:sz w:val="28"/>
        </w:rPr>
        <w:t> </w:t>
      </w:r>
      <w:r>
        <w:rPr>
          <w:sz w:val="28"/>
        </w:rPr>
        <w:t>виборі форм і методів</w:t>
      </w:r>
      <w:r>
        <w:rPr>
          <w:spacing w:val="-3"/>
          <w:sz w:val="28"/>
        </w:rPr>
        <w:t> </w:t>
      </w:r>
      <w:r>
        <w:rPr>
          <w:sz w:val="28"/>
        </w:rPr>
        <w:t>навчання і виховання.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  <w:tab w:pos="2787" w:val="left" w:leader="none"/>
          <w:tab w:pos="4082" w:val="left" w:leader="none"/>
          <w:tab w:pos="5879" w:val="left" w:leader="none"/>
          <w:tab w:pos="6680" w:val="left" w:leader="none"/>
          <w:tab w:pos="7366" w:val="left" w:leader="none"/>
          <w:tab w:pos="8532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Створення</w:t>
        <w:tab/>
        <w:t>сучасної</w:t>
        <w:tab/>
        <w:t>матеріальної</w:t>
        <w:tab/>
        <w:t>бази</w:t>
        <w:tab/>
        <w:t>для</w:t>
        <w:tab/>
        <w:t>творчої</w:t>
        <w:tab/>
        <w:t>педагогічної</w:t>
      </w:r>
      <w:r>
        <w:rPr>
          <w:spacing w:val="-67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(комп’ютери,</w:t>
      </w:r>
      <w:r>
        <w:rPr>
          <w:spacing w:val="-1"/>
          <w:sz w:val="28"/>
        </w:rPr>
        <w:t> </w:t>
      </w:r>
      <w:r>
        <w:rPr>
          <w:sz w:val="28"/>
        </w:rPr>
        <w:t>мультимедійні</w:t>
      </w:r>
      <w:r>
        <w:rPr>
          <w:spacing w:val="-2"/>
          <w:sz w:val="28"/>
        </w:rPr>
        <w:t> </w:t>
      </w:r>
      <w:r>
        <w:rPr>
          <w:sz w:val="28"/>
        </w:rPr>
        <w:t>дошки тощо).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  <w:tab w:pos="2899" w:val="left" w:leader="none"/>
          <w:tab w:pos="6271" w:val="left" w:leader="none"/>
          <w:tab w:pos="7243" w:val="left" w:leader="none"/>
          <w:tab w:pos="7766" w:val="left" w:leader="none"/>
          <w:tab w:pos="9291" w:val="left" w:leader="none"/>
        </w:tabs>
        <w:spacing w:line="240" w:lineRule="auto" w:before="0" w:after="0"/>
        <w:ind w:left="393" w:right="555" w:firstLine="566"/>
        <w:jc w:val="left"/>
        <w:rPr>
          <w:sz w:val="28"/>
        </w:rPr>
      </w:pPr>
      <w:r>
        <w:rPr>
          <w:sz w:val="28"/>
        </w:rPr>
        <w:t>Створення</w:t>
        <w:tab/>
        <w:t>морально-психологічних</w:t>
        <w:tab/>
        <w:t>умов</w:t>
        <w:tab/>
        <w:t>у</w:t>
        <w:tab/>
        <w:t>дитячому</w:t>
        <w:tab/>
      </w:r>
      <w:r>
        <w:rPr>
          <w:spacing w:val="-1"/>
          <w:sz w:val="28"/>
        </w:rPr>
        <w:t>садку,</w:t>
      </w:r>
      <w:r>
        <w:rPr>
          <w:spacing w:val="-67"/>
          <w:sz w:val="28"/>
        </w:rPr>
        <w:t> </w:t>
      </w:r>
      <w:r>
        <w:rPr>
          <w:sz w:val="28"/>
        </w:rPr>
        <w:t>доброзичливих ділових</w:t>
      </w:r>
      <w:r>
        <w:rPr>
          <w:spacing w:val="1"/>
          <w:sz w:val="28"/>
        </w:rPr>
        <w:t> </w:t>
      </w:r>
      <w:r>
        <w:rPr>
          <w:sz w:val="28"/>
        </w:rPr>
        <w:t>стосунків</w:t>
      </w:r>
      <w:r>
        <w:rPr>
          <w:spacing w:val="-3"/>
          <w:sz w:val="28"/>
        </w:rPr>
        <w:t> </w:t>
      </w:r>
      <w:r>
        <w:rPr>
          <w:sz w:val="28"/>
        </w:rPr>
        <w:t>між педагогами.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</w:tabs>
        <w:spacing w:line="321" w:lineRule="exact" w:before="0" w:after="0"/>
        <w:ind w:left="1240" w:right="0" w:hanging="282"/>
        <w:jc w:val="left"/>
        <w:rPr>
          <w:sz w:val="28"/>
        </w:rPr>
      </w:pPr>
      <w:r>
        <w:rPr>
          <w:sz w:val="28"/>
        </w:rPr>
        <w:t>Підтримка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допомога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боку</w:t>
      </w:r>
      <w:r>
        <w:rPr>
          <w:spacing w:val="-5"/>
          <w:sz w:val="28"/>
        </w:rPr>
        <w:t> </w:t>
      </w:r>
      <w:r>
        <w:rPr>
          <w:sz w:val="28"/>
        </w:rPr>
        <w:t>керівництва,</w:t>
      </w:r>
      <w:r>
        <w:rPr>
          <w:spacing w:val="-6"/>
          <w:sz w:val="28"/>
        </w:rPr>
        <w:t> </w:t>
      </w:r>
      <w:r>
        <w:rPr>
          <w:sz w:val="28"/>
        </w:rPr>
        <w:t>оцінка</w:t>
      </w:r>
      <w:r>
        <w:rPr>
          <w:spacing w:val="-2"/>
          <w:sz w:val="28"/>
        </w:rPr>
        <w:t> </w:t>
      </w:r>
      <w:r>
        <w:rPr>
          <w:sz w:val="28"/>
        </w:rPr>
        <w:t>його роботи.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</w:tabs>
        <w:spacing w:line="322" w:lineRule="exact" w:before="0" w:after="0"/>
        <w:ind w:left="1240" w:right="0" w:hanging="282"/>
        <w:jc w:val="left"/>
        <w:rPr>
          <w:sz w:val="28"/>
        </w:rPr>
      </w:pPr>
      <w:r>
        <w:rPr>
          <w:sz w:val="28"/>
        </w:rPr>
        <w:t>Співпраця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батьками</w:t>
      </w:r>
      <w:r>
        <w:rPr>
          <w:spacing w:val="-4"/>
          <w:sz w:val="28"/>
        </w:rPr>
        <w:t> </w:t>
      </w:r>
      <w:r>
        <w:rPr>
          <w:sz w:val="28"/>
        </w:rPr>
        <w:t>вихованців.</w:t>
      </w:r>
    </w:p>
    <w:p>
      <w:pPr>
        <w:pStyle w:val="ListParagraph"/>
        <w:numPr>
          <w:ilvl w:val="1"/>
          <w:numId w:val="19"/>
        </w:numPr>
        <w:tabs>
          <w:tab w:pos="1241" w:val="left" w:leader="none"/>
        </w:tabs>
        <w:spacing w:line="322" w:lineRule="exact" w:before="0" w:after="0"/>
        <w:ind w:left="1240" w:right="0" w:hanging="282"/>
        <w:jc w:val="left"/>
        <w:rPr>
          <w:sz w:val="28"/>
        </w:rPr>
      </w:pPr>
      <w:r>
        <w:rPr>
          <w:sz w:val="28"/>
        </w:rPr>
        <w:t>Стимулювання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заохочення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боку</w:t>
      </w:r>
      <w:r>
        <w:rPr>
          <w:spacing w:val="-5"/>
          <w:sz w:val="28"/>
        </w:rPr>
        <w:t> </w:t>
      </w:r>
      <w:r>
        <w:rPr>
          <w:sz w:val="28"/>
        </w:rPr>
        <w:t>держави.</w:t>
      </w:r>
    </w:p>
    <w:p>
      <w:pPr>
        <w:pStyle w:val="BodyText"/>
        <w:ind w:right="556"/>
      </w:pPr>
      <w:r>
        <w:rPr/>
        <w:t>Перелічені вище висновки були враховані при складанні річного плану</w:t>
      </w:r>
      <w:r>
        <w:rPr>
          <w:spacing w:val="1"/>
        </w:rPr>
        <w:t> </w:t>
      </w:r>
      <w:r>
        <w:rPr/>
        <w:t>закладу. На педагогічній раді було також прийнято рішення, що вихователі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академічну</w:t>
      </w:r>
      <w:r>
        <w:rPr>
          <w:spacing w:val="1"/>
        </w:rPr>
        <w:t> </w:t>
      </w:r>
      <w:r>
        <w:rPr/>
        <w:t>свободу,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засобів</w:t>
      </w:r>
      <w:r>
        <w:rPr>
          <w:spacing w:val="-67"/>
        </w:rPr>
        <w:t> </w:t>
      </w:r>
      <w:r>
        <w:rPr/>
        <w:t>навчання,</w:t>
      </w:r>
      <w:r>
        <w:rPr>
          <w:spacing w:val="-1"/>
        </w:rPr>
        <w:t> </w:t>
      </w:r>
      <w:r>
        <w:rPr/>
        <w:t>що відповідають</w:t>
      </w:r>
      <w:r>
        <w:rPr>
          <w:spacing w:val="-5"/>
        </w:rPr>
        <w:t> </w:t>
      </w:r>
      <w:r>
        <w:rPr/>
        <w:t>освітній</w:t>
      </w:r>
      <w:r>
        <w:rPr>
          <w:spacing w:val="2"/>
        </w:rPr>
        <w:t> </w:t>
      </w:r>
      <w:r>
        <w:rPr/>
        <w:t>програмі «Українське</w:t>
      </w:r>
      <w:r>
        <w:rPr>
          <w:spacing w:val="-1"/>
        </w:rPr>
        <w:t> </w:t>
      </w:r>
      <w:r>
        <w:rPr/>
        <w:t>дошкілля».</w:t>
      </w:r>
    </w:p>
    <w:p>
      <w:pPr>
        <w:pStyle w:val="BodyText"/>
        <w:ind w:right="549"/>
      </w:pPr>
      <w:r>
        <w:rPr/>
        <w:t>Відтак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тісній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мною</w:t>
      </w:r>
      <w:r>
        <w:rPr>
          <w:spacing w:val="1"/>
        </w:rPr>
        <w:t> </w:t>
      </w:r>
      <w:r>
        <w:rPr/>
        <w:t>розпочали</w:t>
      </w:r>
      <w:r>
        <w:rPr>
          <w:spacing w:val="1"/>
        </w:rPr>
        <w:t> </w:t>
      </w:r>
      <w:r>
        <w:rPr/>
        <w:t>роботу над дуже ефективною та зручною формою планування – </w:t>
      </w:r>
      <w:r>
        <w:rPr>
          <w:b/>
        </w:rPr>
        <w:t>методичним</w:t>
      </w:r>
      <w:r>
        <w:rPr>
          <w:b/>
          <w:spacing w:val="1"/>
        </w:rPr>
        <w:t> </w:t>
      </w:r>
      <w:r>
        <w:rPr>
          <w:b/>
        </w:rPr>
        <w:t>конструктором</w:t>
      </w:r>
      <w:r>
        <w:rPr/>
        <w:t>.</w:t>
      </w:r>
    </w:p>
    <w:p>
      <w:pPr>
        <w:pStyle w:val="BodyText"/>
        <w:ind w:right="552"/>
      </w:pPr>
      <w:r>
        <w:rPr/>
        <w:t>Також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керівництва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вихователя,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аргументована,</w:t>
      </w:r>
      <w:r>
        <w:rPr>
          <w:spacing w:val="1"/>
        </w:rPr>
        <w:t> </w:t>
      </w:r>
      <w:r>
        <w:rPr/>
        <w:t>тактовна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виноситься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 можливостей кожного педагога. При цьому необхідно наголосити,</w:t>
      </w:r>
      <w:r>
        <w:rPr>
          <w:spacing w:val="-67"/>
        </w:rPr>
        <w:t> </w:t>
      </w:r>
      <w:r>
        <w:rPr/>
        <w:t>що така</w:t>
      </w:r>
      <w:r>
        <w:rPr>
          <w:spacing w:val="-4"/>
        </w:rPr>
        <w:t> </w:t>
      </w:r>
      <w:r>
        <w:rPr/>
        <w:t>оцінка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повинна</w:t>
      </w:r>
      <w:r>
        <w:rPr>
          <w:spacing w:val="-3"/>
        </w:rPr>
        <w:t> </w:t>
      </w:r>
      <w:r>
        <w:rPr/>
        <w:t>носити</w:t>
      </w:r>
      <w:r>
        <w:rPr>
          <w:spacing w:val="-1"/>
        </w:rPr>
        <w:t> </w:t>
      </w:r>
      <w:r>
        <w:rPr/>
        <w:t>тільки суб’єктивний</w:t>
      </w:r>
      <w:r>
        <w:rPr>
          <w:spacing w:val="-4"/>
        </w:rPr>
        <w:t> </w:t>
      </w:r>
      <w:r>
        <w:rPr/>
        <w:t>характер.</w:t>
      </w:r>
    </w:p>
    <w:p>
      <w:pPr>
        <w:pStyle w:val="BodyText"/>
        <w:tabs>
          <w:tab w:pos="1431" w:val="left" w:leader="none"/>
          <w:tab w:pos="1901" w:val="left" w:leader="none"/>
          <w:tab w:pos="2295" w:val="left" w:leader="none"/>
          <w:tab w:pos="2575" w:val="left" w:leader="none"/>
          <w:tab w:pos="3170" w:val="left" w:leader="none"/>
          <w:tab w:pos="3443" w:val="left" w:leader="none"/>
          <w:tab w:pos="3499" w:val="left" w:leader="none"/>
          <w:tab w:pos="3815" w:val="left" w:leader="none"/>
          <w:tab w:pos="4254" w:val="left" w:leader="none"/>
          <w:tab w:pos="4799" w:val="left" w:leader="none"/>
          <w:tab w:pos="5161" w:val="left" w:leader="none"/>
          <w:tab w:pos="5839" w:val="left" w:leader="none"/>
          <w:tab w:pos="6723" w:val="left" w:leader="none"/>
          <w:tab w:pos="7238" w:val="left" w:leader="none"/>
          <w:tab w:pos="8279" w:val="left" w:leader="none"/>
          <w:tab w:pos="8400" w:val="left" w:leader="none"/>
          <w:tab w:pos="9620" w:val="left" w:leader="none"/>
          <w:tab w:pos="9784" w:val="left" w:leader="none"/>
        </w:tabs>
        <w:ind w:right="549"/>
        <w:jc w:val="right"/>
      </w:pPr>
      <w:r>
        <w:rPr/>
        <w:t>Усі</w:t>
      </w:r>
      <w:r>
        <w:rPr>
          <w:spacing w:val="31"/>
        </w:rPr>
        <w:t> </w:t>
      </w:r>
      <w:r>
        <w:rPr/>
        <w:t>мотиви-запити</w:t>
      </w:r>
      <w:r>
        <w:rPr>
          <w:spacing w:val="30"/>
        </w:rPr>
        <w:t> </w:t>
      </w:r>
      <w:r>
        <w:rPr/>
        <w:t>можна</w:t>
      </w:r>
      <w:r>
        <w:rPr>
          <w:spacing w:val="30"/>
        </w:rPr>
        <w:t> </w:t>
      </w:r>
      <w:r>
        <w:rPr/>
        <w:t>умовно</w:t>
      </w:r>
      <w:r>
        <w:rPr>
          <w:spacing w:val="32"/>
        </w:rPr>
        <w:t> </w:t>
      </w:r>
      <w:r>
        <w:rPr/>
        <w:t>розділити</w:t>
      </w:r>
      <w:r>
        <w:rPr>
          <w:spacing w:val="28"/>
        </w:rPr>
        <w:t> </w:t>
      </w:r>
      <w:r>
        <w:rPr/>
        <w:t>на</w:t>
      </w:r>
      <w:r>
        <w:rPr>
          <w:spacing w:val="35"/>
        </w:rPr>
        <w:t> </w:t>
      </w:r>
      <w:r>
        <w:rPr/>
        <w:t>особистісні</w:t>
      </w:r>
      <w:r>
        <w:rPr>
          <w:spacing w:val="31"/>
        </w:rPr>
        <w:t> </w:t>
      </w:r>
      <w:r>
        <w:rPr/>
        <w:t>та</w:t>
      </w:r>
      <w:r>
        <w:rPr>
          <w:spacing w:val="29"/>
        </w:rPr>
        <w:t> </w:t>
      </w:r>
      <w:r>
        <w:rPr/>
        <w:t>ситуаційні.</w:t>
      </w:r>
      <w:r>
        <w:rPr>
          <w:spacing w:val="-67"/>
        </w:rPr>
        <w:t> </w:t>
      </w:r>
      <w:r>
        <w:rPr/>
        <w:t>Перші</w:t>
      </w:r>
      <w:r>
        <w:rPr>
          <w:spacing w:val="16"/>
        </w:rPr>
        <w:t> </w:t>
      </w:r>
      <w:r>
        <w:rPr/>
        <w:t>з</w:t>
      </w:r>
      <w:r>
        <w:rPr>
          <w:spacing w:val="13"/>
        </w:rPr>
        <w:t> </w:t>
      </w:r>
      <w:r>
        <w:rPr/>
        <w:t>них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потреби,</w:t>
      </w:r>
      <w:r>
        <w:rPr>
          <w:spacing w:val="15"/>
        </w:rPr>
        <w:t> </w:t>
      </w:r>
      <w:r>
        <w:rPr/>
        <w:t>мотиви,</w:t>
      </w:r>
      <w:r>
        <w:rPr>
          <w:spacing w:val="15"/>
        </w:rPr>
        <w:t> </w:t>
      </w:r>
      <w:r>
        <w:rPr/>
        <w:t>цінності,</w:t>
      </w:r>
      <w:r>
        <w:rPr>
          <w:spacing w:val="15"/>
        </w:rPr>
        <w:t> </w:t>
      </w:r>
      <w:r>
        <w:rPr/>
        <w:t>позиції,</w:t>
      </w:r>
      <w:r>
        <w:rPr>
          <w:spacing w:val="13"/>
        </w:rPr>
        <w:t> </w:t>
      </w:r>
      <w:r>
        <w:rPr/>
        <w:t>наступні</w:t>
      </w:r>
      <w:r>
        <w:rPr>
          <w:spacing w:val="23"/>
        </w:rPr>
        <w:t> </w:t>
      </w:r>
      <w:r>
        <w:rPr/>
        <w:t>породжуються</w:t>
      </w:r>
      <w:r>
        <w:rPr>
          <w:spacing w:val="-67"/>
        </w:rPr>
        <w:t> </w:t>
      </w:r>
      <w:r>
        <w:rPr/>
        <w:t>умовами</w:t>
      </w:r>
      <w:r>
        <w:rPr>
          <w:spacing w:val="53"/>
        </w:rPr>
        <w:t> </w:t>
      </w:r>
      <w:r>
        <w:rPr/>
        <w:t>оточуючого</w:t>
      </w:r>
      <w:r>
        <w:rPr>
          <w:spacing w:val="54"/>
        </w:rPr>
        <w:t> </w:t>
      </w:r>
      <w:r>
        <w:rPr/>
        <w:t>середовища:</w:t>
      </w:r>
      <w:r>
        <w:rPr>
          <w:spacing w:val="54"/>
        </w:rPr>
        <w:t> </w:t>
      </w:r>
      <w:r>
        <w:rPr/>
        <w:t>стосунками</w:t>
      </w:r>
      <w:r>
        <w:rPr>
          <w:spacing w:val="54"/>
        </w:rPr>
        <w:t> </w:t>
      </w:r>
      <w:r>
        <w:rPr/>
        <w:t>у</w:t>
      </w:r>
      <w:r>
        <w:rPr>
          <w:spacing w:val="49"/>
        </w:rPr>
        <w:t> </w:t>
      </w:r>
      <w:r>
        <w:rPr/>
        <w:t>педагогічному</w:t>
      </w:r>
      <w:r>
        <w:rPr>
          <w:spacing w:val="49"/>
        </w:rPr>
        <w:t> </w:t>
      </w:r>
      <w:r>
        <w:rPr/>
        <w:t>колективі,</w:t>
      </w:r>
      <w:r>
        <w:rPr>
          <w:spacing w:val="-67"/>
        </w:rPr>
        <w:t> </w:t>
      </w:r>
      <w:r>
        <w:rPr/>
        <w:t>оцінками,</w:t>
        <w:tab/>
        <w:t>реакціями</w:t>
        <w:tab/>
        <w:tab/>
        <w:t>оточуючих,</w:t>
        <w:tab/>
        <w:t>матеріально-технічним</w:t>
        <w:tab/>
      </w:r>
      <w:r>
        <w:rPr>
          <w:spacing w:val="-1"/>
        </w:rPr>
        <w:t>забезпеченням</w:t>
      </w:r>
      <w:r>
        <w:rPr>
          <w:spacing w:val="-67"/>
        </w:rPr>
        <w:t> </w:t>
      </w:r>
      <w:r>
        <w:rPr/>
        <w:t>освітнього</w:t>
      </w:r>
      <w:r>
        <w:rPr>
          <w:spacing w:val="7"/>
        </w:rPr>
        <w:t> </w:t>
      </w:r>
      <w:r>
        <w:rPr/>
        <w:t>середовища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ін.</w:t>
      </w:r>
      <w:r>
        <w:rPr>
          <w:spacing w:val="5"/>
        </w:rPr>
        <w:t> </w:t>
      </w:r>
      <w:r>
        <w:rPr/>
        <w:t>У</w:t>
      </w:r>
      <w:r>
        <w:rPr>
          <w:spacing w:val="6"/>
        </w:rPr>
        <w:t> </w:t>
      </w:r>
      <w:r>
        <w:rPr/>
        <w:t>зв’язку</w:t>
      </w:r>
      <w:r>
        <w:rPr>
          <w:spacing w:val="3"/>
        </w:rPr>
        <w:t> </w:t>
      </w:r>
      <w:r>
        <w:rPr/>
        <w:t>з</w:t>
      </w:r>
      <w:r>
        <w:rPr>
          <w:spacing w:val="8"/>
        </w:rPr>
        <w:t> </w:t>
      </w:r>
      <w:r>
        <w:rPr/>
        <w:t>цим</w:t>
      </w:r>
      <w:r>
        <w:rPr>
          <w:spacing w:val="6"/>
        </w:rPr>
        <w:t> </w:t>
      </w:r>
      <w:r>
        <w:rPr/>
        <w:t>важливого</w:t>
      </w:r>
      <w:r>
        <w:rPr>
          <w:spacing w:val="7"/>
        </w:rPr>
        <w:t> </w:t>
      </w:r>
      <w:r>
        <w:rPr/>
        <w:t>значення</w:t>
      </w:r>
      <w:r>
        <w:rPr>
          <w:spacing w:val="6"/>
        </w:rPr>
        <w:t> </w:t>
      </w:r>
      <w:r>
        <w:rPr/>
        <w:t>набуває</w:t>
      </w:r>
      <w:r>
        <w:rPr>
          <w:spacing w:val="-67"/>
        </w:rPr>
        <w:t> </w:t>
      </w:r>
      <w:r>
        <w:rPr/>
        <w:t>професійно-педагогічна</w:t>
        <w:tab/>
        <w:tab/>
        <w:t>культура</w:t>
        <w:tab/>
        <w:t>в</w:t>
        <w:tab/>
        <w:t>освітньому</w:t>
        <w:tab/>
        <w:t>середовищі,</w:t>
        <w:tab/>
        <w:tab/>
        <w:t>взаємодія</w:t>
        <w:tab/>
        <w:tab/>
        <w:t>та</w:t>
      </w:r>
      <w:r>
        <w:rPr>
          <w:spacing w:val="-67"/>
        </w:rPr>
        <w:t> </w:t>
      </w:r>
      <w:r>
        <w:rPr/>
        <w:t>взаєморозуміння адміністрації та педагогічного колективу навчального закладу.</w:t>
      </w:r>
      <w:r>
        <w:rPr>
          <w:spacing w:val="-67"/>
        </w:rPr>
        <w:t> </w:t>
      </w:r>
      <w:r>
        <w:rPr/>
        <w:t>Вважаю,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мотивацією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вихователя</w:t>
      </w:r>
      <w:r>
        <w:rPr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/>
        <w:t>це</w:t>
      </w:r>
      <w:r>
        <w:rPr>
          <w:spacing w:val="6"/>
        </w:rPr>
        <w:t> </w:t>
      </w:r>
      <w:r>
        <w:rPr/>
        <w:t>складний</w:t>
      </w:r>
      <w:r>
        <w:rPr>
          <w:spacing w:val="7"/>
        </w:rPr>
        <w:t> </w:t>
      </w:r>
      <w:r>
        <w:rPr/>
        <w:t>процес,</w:t>
      </w:r>
      <w:r>
        <w:rPr>
          <w:spacing w:val="6"/>
        </w:rPr>
        <w:t> </w:t>
      </w:r>
      <w:r>
        <w:rPr/>
        <w:t>який</w:t>
      </w:r>
      <w:r>
        <w:rPr>
          <w:spacing w:val="7"/>
        </w:rPr>
        <w:t> </w:t>
      </w:r>
      <w:r>
        <w:rPr/>
        <w:t>передбачає</w:t>
      </w:r>
      <w:r>
        <w:rPr>
          <w:spacing w:val="6"/>
        </w:rPr>
        <w:t> </w:t>
      </w:r>
      <w:r>
        <w:rPr/>
        <w:t>створення</w:t>
      </w:r>
      <w:r>
        <w:rPr>
          <w:spacing w:val="73"/>
        </w:rPr>
        <w:t> </w:t>
      </w:r>
      <w:r>
        <w:rPr/>
        <w:t>оптимальних</w:t>
      </w:r>
      <w:r>
        <w:rPr>
          <w:spacing w:val="-67"/>
        </w:rPr>
        <w:t> </w:t>
      </w:r>
      <w:r>
        <w:rPr/>
        <w:t>умов</w:t>
        <w:tab/>
        <w:t>для</w:t>
        <w:tab/>
        <w:tab/>
        <w:t>розвитку</w:t>
        <w:tab/>
        <w:tab/>
        <w:tab/>
        <w:t>професійно-педагогічної</w:t>
        <w:tab/>
        <w:t>компетентності.</w:t>
        <w:tab/>
      </w:r>
      <w:r>
        <w:rPr>
          <w:spacing w:val="-1"/>
        </w:rPr>
        <w:t>Він</w:t>
      </w:r>
      <w:r>
        <w:rPr>
          <w:spacing w:val="-67"/>
        </w:rPr>
        <w:t> </w:t>
      </w:r>
      <w:r>
        <w:rPr/>
        <w:t>зреалізовується</w:t>
        <w:tab/>
        <w:tab/>
        <w:t>на</w:t>
        <w:tab/>
        <w:t>основі</w:t>
        <w:tab/>
        <w:t>комплексу</w:t>
        <w:tab/>
        <w:t>взаємопов’язаних</w:t>
        <w:tab/>
        <w:t>організаційно-</w:t>
      </w:r>
      <w:r>
        <w:rPr>
          <w:spacing w:val="-67"/>
        </w:rPr>
        <w:t> </w:t>
      </w:r>
      <w:r>
        <w:rPr/>
        <w:t>педагогічних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науково-методичних</w:t>
      </w:r>
      <w:r>
        <w:rPr>
          <w:spacing w:val="14"/>
        </w:rPr>
        <w:t> </w:t>
      </w:r>
      <w:r>
        <w:rPr/>
        <w:t>заходів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закладі</w:t>
      </w:r>
      <w:r>
        <w:rPr>
          <w:spacing w:val="12"/>
        </w:rPr>
        <w:t> </w:t>
      </w:r>
      <w:r>
        <w:rPr/>
        <w:t>освіти</w:t>
      </w:r>
      <w:r>
        <w:rPr>
          <w:spacing w:val="12"/>
        </w:rPr>
        <w:t> </w:t>
      </w:r>
      <w:r>
        <w:rPr/>
        <w:t>з</w:t>
      </w:r>
      <w:r>
        <w:rPr>
          <w:spacing w:val="13"/>
        </w:rPr>
        <w:t> </w:t>
      </w:r>
      <w:r>
        <w:rPr/>
        <w:t>урахуванням</w:t>
      </w:r>
    </w:p>
    <w:p>
      <w:pPr>
        <w:pStyle w:val="BodyText"/>
        <w:spacing w:line="321" w:lineRule="exact"/>
        <w:ind w:firstLine="0"/>
      </w:pPr>
      <w:r>
        <w:rPr/>
        <w:t>індивідуальних</w:t>
      </w:r>
      <w:r>
        <w:rPr>
          <w:spacing w:val="-5"/>
        </w:rPr>
        <w:t> </w:t>
      </w:r>
      <w:r>
        <w:rPr/>
        <w:t>потреб</w:t>
      </w:r>
      <w:r>
        <w:rPr>
          <w:spacing w:val="-2"/>
        </w:rPr>
        <w:t> </w:t>
      </w:r>
      <w:r>
        <w:rPr/>
        <w:t>педагога.</w:t>
      </w:r>
    </w:p>
    <w:p>
      <w:pPr>
        <w:spacing w:line="240" w:lineRule="auto" w:before="0"/>
        <w:ind w:left="393" w:right="550" w:firstLine="566"/>
        <w:jc w:val="both"/>
        <w:rPr>
          <w:sz w:val="28"/>
        </w:rPr>
      </w:pPr>
      <w:r>
        <w:rPr>
          <w:b/>
          <w:sz w:val="28"/>
        </w:rPr>
        <w:t>Форми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методи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формування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позитивної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мотивації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діяльності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вихователя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основним</w:t>
      </w:r>
      <w:r>
        <w:rPr>
          <w:spacing w:val="1"/>
          <w:sz w:val="28"/>
        </w:rPr>
        <w:t> </w:t>
      </w:r>
      <w:r>
        <w:rPr>
          <w:sz w:val="28"/>
        </w:rPr>
        <w:t>ініціатором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регулятором</w:t>
      </w:r>
      <w:r>
        <w:rPr>
          <w:spacing w:val="1"/>
          <w:sz w:val="28"/>
        </w:rPr>
        <w:t> </w:t>
      </w:r>
      <w:r>
        <w:rPr>
          <w:sz w:val="28"/>
        </w:rPr>
        <w:t>дій</w:t>
      </w:r>
      <w:r>
        <w:rPr>
          <w:spacing w:val="1"/>
          <w:sz w:val="28"/>
        </w:rPr>
        <w:t> </w:t>
      </w:r>
      <w:r>
        <w:rPr>
          <w:sz w:val="28"/>
        </w:rPr>
        <w:t>сучасного</w:t>
      </w:r>
      <w:r>
        <w:rPr>
          <w:spacing w:val="1"/>
          <w:sz w:val="28"/>
        </w:rPr>
        <w:t> </w:t>
      </w:r>
      <w:r>
        <w:rPr>
          <w:sz w:val="28"/>
        </w:rPr>
        <w:t>вихователя</w:t>
      </w:r>
      <w:r>
        <w:rPr>
          <w:spacing w:val="1"/>
          <w:sz w:val="28"/>
        </w:rPr>
        <w:t> </w:t>
      </w:r>
      <w:r>
        <w:rPr>
          <w:sz w:val="28"/>
        </w:rPr>
        <w:t>виступає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внутрішня</w:t>
      </w:r>
      <w:r>
        <w:rPr>
          <w:spacing w:val="1"/>
          <w:sz w:val="28"/>
        </w:rPr>
        <w:t> </w:t>
      </w:r>
      <w:r>
        <w:rPr>
          <w:sz w:val="28"/>
        </w:rPr>
        <w:t>мотивація,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позитивна</w:t>
      </w:r>
      <w:r>
        <w:rPr>
          <w:spacing w:val="1"/>
          <w:sz w:val="28"/>
        </w:rPr>
        <w:t> </w:t>
      </w:r>
      <w:r>
        <w:rPr>
          <w:sz w:val="28"/>
        </w:rPr>
        <w:t>зовнішня</w:t>
      </w:r>
      <w:r>
        <w:rPr>
          <w:spacing w:val="1"/>
          <w:sz w:val="28"/>
        </w:rPr>
        <w:t> </w:t>
      </w:r>
      <w:r>
        <w:rPr>
          <w:sz w:val="28"/>
        </w:rPr>
        <w:t>мотивація по</w:t>
      </w:r>
      <w:r>
        <w:rPr>
          <w:spacing w:val="1"/>
          <w:sz w:val="28"/>
        </w:rPr>
        <w:t> </w:t>
      </w:r>
      <w:r>
        <w:rPr>
          <w:sz w:val="28"/>
        </w:rPr>
        <w:t>відношенню до нього,</w:t>
      </w:r>
      <w:r>
        <w:rPr>
          <w:spacing w:val="70"/>
          <w:sz w:val="28"/>
        </w:rPr>
        <w:t> </w:t>
      </w:r>
      <w:r>
        <w:rPr>
          <w:sz w:val="28"/>
        </w:rPr>
        <w:t>то основним у моїй методичній роботі</w:t>
      </w:r>
      <w:r>
        <w:rPr>
          <w:spacing w:val="1"/>
          <w:sz w:val="28"/>
        </w:rPr>
        <w:t> </w:t>
      </w:r>
      <w:r>
        <w:rPr>
          <w:sz w:val="28"/>
        </w:rPr>
        <w:t>стала</w:t>
      </w:r>
      <w:r>
        <w:rPr>
          <w:spacing w:val="12"/>
          <w:sz w:val="28"/>
        </w:rPr>
        <w:t> </w:t>
      </w:r>
      <w:r>
        <w:rPr>
          <w:sz w:val="28"/>
        </w:rPr>
        <w:t>систематична</w:t>
      </w:r>
      <w:r>
        <w:rPr>
          <w:spacing w:val="12"/>
          <w:sz w:val="28"/>
        </w:rPr>
        <w:t> </w:t>
      </w:r>
      <w:r>
        <w:rPr>
          <w:sz w:val="28"/>
        </w:rPr>
        <w:t>підтримка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підкріплення</w:t>
      </w:r>
      <w:r>
        <w:rPr>
          <w:spacing w:val="10"/>
          <w:sz w:val="28"/>
        </w:rPr>
        <w:t> </w:t>
      </w:r>
      <w:r>
        <w:rPr>
          <w:sz w:val="28"/>
        </w:rPr>
        <w:t>бажаних</w:t>
      </w:r>
      <w:r>
        <w:rPr>
          <w:spacing w:val="10"/>
          <w:sz w:val="28"/>
        </w:rPr>
        <w:t> </w:t>
      </w:r>
      <w:r>
        <w:rPr>
          <w:sz w:val="28"/>
        </w:rPr>
        <w:t>дій</w:t>
      </w:r>
      <w:r>
        <w:rPr>
          <w:spacing w:val="7"/>
          <w:sz w:val="28"/>
        </w:rPr>
        <w:t> </w:t>
      </w:r>
      <w:r>
        <w:rPr>
          <w:sz w:val="28"/>
        </w:rPr>
        <w:t>педагога</w:t>
      </w:r>
      <w:r>
        <w:rPr>
          <w:spacing w:val="9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професійно-педагогічних</w:t>
      </w:r>
      <w:r>
        <w:rPr>
          <w:spacing w:val="1"/>
        </w:rPr>
        <w:t> </w:t>
      </w:r>
      <w:r>
        <w:rPr/>
        <w:t>компетентностей.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вибудовується</w:t>
      </w:r>
      <w:r>
        <w:rPr>
          <w:spacing w:val="1"/>
        </w:rPr>
        <w:t> </w:t>
      </w:r>
      <w:r>
        <w:rPr/>
        <w:t>системна</w:t>
      </w:r>
      <w:r>
        <w:rPr>
          <w:spacing w:val="1"/>
        </w:rPr>
        <w:t> </w:t>
      </w:r>
      <w:r>
        <w:rPr/>
        <w:t>цілеспрямована</w:t>
      </w:r>
      <w:r>
        <w:rPr>
          <w:spacing w:val="1"/>
        </w:rPr>
        <w:t> </w:t>
      </w:r>
      <w:r>
        <w:rPr/>
        <w:t>методична</w:t>
      </w:r>
      <w:r>
        <w:rPr>
          <w:spacing w:val="-3"/>
        </w:rPr>
        <w:t> </w:t>
      </w:r>
      <w:r>
        <w:rPr/>
        <w:t>робота.</w:t>
      </w:r>
    </w:p>
    <w:p>
      <w:pPr>
        <w:pStyle w:val="BodyText"/>
        <w:spacing w:before="1"/>
        <w:ind w:right="548"/>
      </w:pPr>
      <w:r>
        <w:rPr/>
        <w:pict>
          <v:group style="position:absolute;margin-left:130.475006pt;margin-top:259.105286pt;width:368.25pt;height:284pt;mso-position-horizontal-relative:page;mso-position-vertical-relative:paragraph;z-index:-18200576" coordorigin="2610,5182" coordsize="7365,5680">
            <v:shape style="position:absolute;left:5026;top:6765;width:2249;height:1929" coordorigin="5026,6766" coordsize="2249,1929" path="m7034,6766l5267,6766,5191,6778,5125,6812,5073,6864,5038,6931,5026,7007,5026,8453,5038,8530,5073,8596,5125,8648,5191,8682,5267,8695,7034,8695,7110,8682,7176,8648,7228,8596,7263,8530,7275,8453,7275,7007,7263,6931,7228,6864,7176,6812,7110,6778,7034,6766xe" filled="true" fillcolor="#eaf0dd" stroked="false">
              <v:path arrowok="t"/>
              <v:fill type="solid"/>
            </v:shape>
            <v:shape style="position:absolute;left:5026;top:6765;width:2249;height:1929" coordorigin="5026,6766" coordsize="2249,1929" path="m5267,6766l5191,6778,5125,6812,5073,6864,5038,6931,5026,7007,5026,8453,5038,8530,5073,8596,5125,8648,5191,8682,5267,8695,7034,8695,7110,8682,7176,8648,7228,8596,7263,8530,7275,8453,7275,7007,7263,6931,7228,6864,7176,6812,7110,6778,7034,6766,5267,6766xe" filled="false" stroked="true" strokeweight=".75pt" strokecolor="#000000">
              <v:path arrowok="t"/>
              <v:stroke dashstyle="solid"/>
            </v:shape>
            <v:shape style="position:absolute;left:6623;top:5189;width:1557;height:1661" coordorigin="6623,5190" coordsize="1557,1661" path="m8180,5190l6623,5190,6623,6468,6882,6468,6632,6851,7272,6468,8180,6468,8180,5190xe" filled="true" fillcolor="#ffff00" stroked="false">
              <v:path arrowok="t"/>
              <v:fill type="solid"/>
            </v:shape>
            <v:shape style="position:absolute;left:6623;top:5189;width:1557;height:1661" coordorigin="6623,5190" coordsize="1557,1661" path="m6623,5190l6623,5935,6623,6255,6623,6468,6882,6468,6632,6851,7272,6468,8180,6468,8180,6255,8180,5935,8180,5190,7272,5190,6882,5190,6623,5190xe" filled="false" stroked="true" strokeweight=".75pt" strokecolor="#000000">
              <v:path arrowok="t"/>
              <v:stroke dashstyle="solid"/>
            </v:shape>
            <v:shape style="position:absolute;left:2617;top:6384;width:2497;height:1540" coordorigin="2617,6385" coordsize="2497,1540" path="m4469,6385l2617,6385,2617,7925,4469,7925,4469,7668,5114,7190,4469,7283,4469,6385xe" filled="true" fillcolor="#8db3e1" stroked="false">
              <v:path arrowok="t"/>
              <v:fill type="solid"/>
            </v:shape>
            <v:shape style="position:absolute;left:2617;top:6384;width:2497;height:1540" coordorigin="2617,6385" coordsize="2497,1540" path="m2617,7925l3697,7925,4160,7925,4469,7925,4469,7668,5114,7190,4469,7283,4469,6385,4160,6385,3697,6385,2617,6385,2617,7283,2617,7668,2617,7925xe" filled="false" stroked="true" strokeweight=".75pt" strokecolor="#000000">
              <v:path arrowok="t"/>
              <v:stroke dashstyle="solid"/>
            </v:shape>
            <v:shape style="position:absolute;left:5272;top:8619;width:2003;height:2235" coordorigin="5272,8620" coordsize="2003,2235" path="m5846,8620l5606,9516,5272,9516,5272,10855,7275,10855,7275,9516,6107,9516,5846,8620xe" filled="true" fillcolor="#d99493" stroked="false">
              <v:path arrowok="t"/>
              <v:fill type="solid"/>
            </v:shape>
            <v:shape style="position:absolute;left:5272;top:8619;width:2003;height:2235" coordorigin="5272,8620" coordsize="2003,2235" path="m5272,10855l5272,10074,5272,9739,5272,9516,5606,9516,5846,8620,6107,9516,7275,9516,7275,9739,7275,10074,7275,10855,6107,10855,5606,10855,5272,10855xe" filled="false" stroked="true" strokeweight=".75pt" strokecolor="#000000">
              <v:path arrowok="t"/>
              <v:stroke dashstyle="solid"/>
            </v:shape>
            <v:shape style="position:absolute;left:7310;top:6594;width:2657;height:1606" coordorigin="7311,6595" coordsize="2657,1606" path="m9967,6595l7966,6595,7966,7531,7311,7510,7966,7933,7966,8201,9967,8201,9967,6595xe" filled="true" fillcolor="#e26c09" stroked="false">
              <v:path arrowok="t"/>
              <v:fill type="solid"/>
            </v:shape>
            <v:shape style="position:absolute;left:7310;top:6594;width:2657;height:1606" coordorigin="7311,6595" coordsize="2657,1606" path="m9967,6595l8800,6595,8299,6595,7966,6595,7966,7531,7311,7510,7966,7933,7966,8201,8299,8201,8800,8201,9967,8201,9967,7933,9967,7531,9967,6595xe" filled="false" stroked="true" strokeweight=".75pt" strokecolor="#000000">
              <v:path arrowok="t"/>
              <v:stroke dashstyle="solid"/>
            </v:shape>
            <v:shape style="position:absolute;left:4183;top:5615;width:1604;height:1307" coordorigin="4183,5616" coordsize="1604,1307" path="m5610,5616l4183,5616,4183,6230,5015,6230,5787,6923,5372,6230,5610,6230,5610,5616xe" filled="true" fillcolor="#76923b" stroked="false">
              <v:path arrowok="t"/>
              <v:fill type="solid"/>
            </v:shape>
            <v:shape style="position:absolute;left:4183;top:5615;width:1604;height:1307" coordorigin="4183,5616" coordsize="1604,1307" path="m4183,5616l4183,5974,4183,6127,4183,6230,5015,6230,5787,6923,5372,6230,5610,6230,5610,6127,5610,5974,5610,5616,5372,5616,5015,5616,4183,5616xe" filled="false" stroked="true" strokeweight=".75pt" strokecolor="#000000">
              <v:path arrowok="t"/>
              <v:stroke dashstyle="solid"/>
            </v:shape>
            <v:shape style="position:absolute;left:3275;top:8391;width:2038;height:1980" coordorigin="3275,8392" coordsize="2038,1980" path="m4640,8392l3275,8392,3275,10372,4640,10372,4640,9217,5313,8671,4640,8722,4640,8392xe" filled="true" fillcolor="#92cddc" stroked="false">
              <v:path arrowok="t"/>
              <v:fill type="solid"/>
            </v:shape>
            <v:shape style="position:absolute;left:3275;top:8391;width:2038;height:1980" coordorigin="3275,8392" coordsize="2038,1980" path="m3275,10372l4071,10372,4413,10372,4640,10372,4640,9217,5313,8671,4640,8722,4640,8392,4413,8392,4071,8392,3275,8392,3275,8722,3275,9217,3275,10372xe" filled="false" stroked="true" strokeweight=".75pt" strokecolor="#000000">
              <v:path arrowok="t"/>
              <v:stroke dashstyle="solid"/>
            </v:shape>
            <v:shape style="position:absolute;left:7116;top:8391;width:2375;height:1587" coordorigin="7116,8392" coordsize="2375,1587" path="m9491,8392l7529,8392,7529,8656,7116,8587,7529,9053,7529,9979,9491,9979,9491,8392xe" filled="true" fillcolor="#b1a0c6" stroked="false">
              <v:path arrowok="t"/>
              <v:fill type="solid"/>
            </v:shape>
            <v:shape style="position:absolute;left:7116;top:8391;width:2375;height:1587" coordorigin="7116,8392" coordsize="2375,1587" path="m9491,8392l8346,8392,7856,8392,7529,8392,7529,8656,7116,8587,7529,9053,7529,9979,7856,9979,8346,9979,9491,9979,9491,9053,9491,8656,9491,839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Беру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70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профілактики</w:t>
      </w:r>
      <w:r>
        <w:rPr>
          <w:spacing w:val="1"/>
        </w:rPr>
        <w:t> </w:t>
      </w:r>
      <w:r>
        <w:rPr/>
        <w:t>професійного</w:t>
      </w:r>
      <w:r>
        <w:rPr>
          <w:spacing w:val="-67"/>
        </w:rPr>
        <w:t> </w:t>
      </w:r>
      <w:r>
        <w:rPr/>
        <w:t>вигорання</w:t>
      </w:r>
      <w:r>
        <w:rPr>
          <w:spacing w:val="16"/>
        </w:rPr>
        <w:t> </w:t>
      </w:r>
      <w:r>
        <w:rPr/>
        <w:t>вихователя,</w:t>
      </w:r>
      <w:r>
        <w:rPr>
          <w:spacing w:val="16"/>
        </w:rPr>
        <w:t> </w:t>
      </w:r>
      <w:r>
        <w:rPr/>
        <w:t>професійної</w:t>
      </w:r>
      <w:r>
        <w:rPr>
          <w:spacing w:val="15"/>
        </w:rPr>
        <w:t> </w:t>
      </w:r>
      <w:r>
        <w:rPr/>
        <w:t>стагнації</w:t>
      </w:r>
      <w:r>
        <w:rPr>
          <w:spacing w:val="17"/>
        </w:rPr>
        <w:t> </w:t>
      </w:r>
      <w:r>
        <w:rPr/>
        <w:t>та</w:t>
      </w:r>
      <w:r>
        <w:rPr>
          <w:spacing w:val="16"/>
        </w:rPr>
        <w:t> </w:t>
      </w:r>
      <w:r>
        <w:rPr/>
        <w:t>деформації</w:t>
      </w:r>
      <w:r>
        <w:rPr>
          <w:spacing w:val="17"/>
        </w:rPr>
        <w:t> </w:t>
      </w:r>
      <w:r>
        <w:rPr/>
        <w:t>намагаюся</w:t>
      </w:r>
      <w:r>
        <w:rPr>
          <w:spacing w:val="19"/>
        </w:rPr>
        <w:t> </w:t>
      </w:r>
      <w:r>
        <w:rPr/>
        <w:t>тримати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полі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задоволеність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професійною</w:t>
      </w:r>
      <w:r>
        <w:rPr>
          <w:spacing w:val="1"/>
        </w:rPr>
        <w:t> </w:t>
      </w:r>
      <w:r>
        <w:rPr/>
        <w:t>діяльністю,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змотивованість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неперервного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самооцінки,</w:t>
      </w:r>
      <w:r>
        <w:rPr>
          <w:spacing w:val="1"/>
        </w:rPr>
        <w:t> </w:t>
      </w:r>
      <w:r>
        <w:rPr/>
        <w:t>домінуючі</w:t>
      </w:r>
      <w:r>
        <w:rPr>
          <w:spacing w:val="1"/>
        </w:rPr>
        <w:t> </w:t>
      </w:r>
      <w:r>
        <w:rPr/>
        <w:t>психологічні</w:t>
      </w:r>
      <w:r>
        <w:rPr>
          <w:spacing w:val="1"/>
        </w:rPr>
        <w:t> </w:t>
      </w:r>
      <w:r>
        <w:rPr/>
        <w:t>стани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міжособистісні</w:t>
      </w:r>
      <w:r>
        <w:rPr>
          <w:spacing w:val="-67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колективі.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намагаюсь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творче,</w:t>
      </w:r>
      <w:r>
        <w:rPr>
          <w:spacing w:val="1"/>
        </w:rPr>
        <w:t> </w:t>
      </w:r>
      <w:r>
        <w:rPr/>
        <w:t>інноваційне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професійному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педагогічного працівника. У роботі з вихователями використовую ряд методів</w:t>
      </w:r>
      <w:r>
        <w:rPr>
          <w:spacing w:val="1"/>
        </w:rPr>
        <w:t> </w:t>
      </w:r>
      <w:r>
        <w:rPr/>
        <w:t>та форм, які, на мою думку, ефективно впливають на життєдіяльність нашого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індивідуальні</w:t>
      </w:r>
      <w:r>
        <w:rPr>
          <w:b/>
          <w:spacing w:val="1"/>
        </w:rPr>
        <w:t> </w:t>
      </w:r>
      <w:r>
        <w:rPr>
          <w:b/>
        </w:rPr>
        <w:t>та</w:t>
      </w:r>
      <w:r>
        <w:rPr>
          <w:b/>
          <w:spacing w:val="1"/>
        </w:rPr>
        <w:t> </w:t>
      </w:r>
      <w:r>
        <w:rPr>
          <w:b/>
        </w:rPr>
        <w:t>групові</w:t>
      </w:r>
      <w:r>
        <w:rPr>
          <w:b/>
          <w:spacing w:val="1"/>
        </w:rPr>
        <w:t> </w:t>
      </w:r>
      <w:r>
        <w:rPr>
          <w:b/>
        </w:rPr>
        <w:t>консультації,</w:t>
      </w:r>
      <w:r>
        <w:rPr>
          <w:b/>
          <w:spacing w:val="1"/>
        </w:rPr>
        <w:t> </w:t>
      </w:r>
      <w:r>
        <w:rPr>
          <w:b/>
        </w:rPr>
        <w:t>батьківські</w:t>
      </w:r>
      <w:r>
        <w:rPr>
          <w:b/>
          <w:spacing w:val="1"/>
        </w:rPr>
        <w:t> </w:t>
      </w:r>
      <w:r>
        <w:rPr>
          <w:b/>
        </w:rPr>
        <w:t>збори,</w:t>
      </w:r>
      <w:r>
        <w:rPr>
          <w:b/>
          <w:spacing w:val="1"/>
        </w:rPr>
        <w:t> </w:t>
      </w:r>
      <w:r>
        <w:rPr>
          <w:b/>
        </w:rPr>
        <w:t>школа</w:t>
      </w:r>
      <w:r>
        <w:rPr>
          <w:b/>
          <w:spacing w:val="1"/>
        </w:rPr>
        <w:t> </w:t>
      </w:r>
      <w:r>
        <w:rPr>
          <w:b/>
        </w:rPr>
        <w:t>молодого</w:t>
      </w:r>
      <w:r>
        <w:rPr>
          <w:b/>
          <w:spacing w:val="1"/>
        </w:rPr>
        <w:t> </w:t>
      </w:r>
      <w:r>
        <w:rPr>
          <w:b/>
        </w:rPr>
        <w:t>вихователя,</w:t>
      </w:r>
      <w:r>
        <w:rPr>
          <w:b/>
          <w:spacing w:val="1"/>
        </w:rPr>
        <w:t> </w:t>
      </w:r>
      <w:r>
        <w:rPr>
          <w:b/>
        </w:rPr>
        <w:t>дошка</w:t>
      </w:r>
      <w:r>
        <w:rPr>
          <w:b/>
          <w:spacing w:val="1"/>
        </w:rPr>
        <w:t> </w:t>
      </w:r>
      <w:r>
        <w:rPr>
          <w:b/>
        </w:rPr>
        <w:t>оголошень</w:t>
      </w:r>
      <w:r>
        <w:rPr/>
        <w:t>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використовую у роботі </w:t>
      </w:r>
      <w:r>
        <w:rPr>
          <w:b/>
        </w:rPr>
        <w:t>майстер-класи, мотиваційні тренінги, мотиваційні</w:t>
      </w:r>
      <w:r>
        <w:rPr>
          <w:b/>
          <w:spacing w:val="1"/>
        </w:rPr>
        <w:t> </w:t>
      </w:r>
      <w:r>
        <w:rPr>
          <w:b/>
        </w:rPr>
        <w:t>дошки </w:t>
      </w:r>
      <w:r>
        <w:rPr/>
        <w:t>(див. додаток1), тісно співпрацюю з родинами вихованців, адже саме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дружнє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вагомим</w:t>
      </w:r>
      <w:r>
        <w:rPr>
          <w:spacing w:val="70"/>
        </w:rPr>
        <w:t> </w:t>
      </w:r>
      <w:r>
        <w:rPr/>
        <w:t>мотиваційним</w:t>
      </w:r>
      <w:r>
        <w:rPr>
          <w:spacing w:val="1"/>
        </w:rPr>
        <w:t> </w:t>
      </w:r>
      <w:r>
        <w:rPr/>
        <w:t>рушієм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вихователів.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9"/>
        <w:ind w:left="0" w:firstLine="0"/>
        <w:jc w:val="left"/>
        <w:rPr>
          <w:sz w:val="24"/>
        </w:rPr>
      </w:pPr>
    </w:p>
    <w:p>
      <w:pPr>
        <w:spacing w:before="0"/>
        <w:ind w:left="3996" w:right="0" w:hanging="288"/>
        <w:jc w:val="left"/>
        <w:rPr>
          <w:sz w:val="20"/>
        </w:rPr>
      </w:pPr>
      <w:r>
        <w:rPr>
          <w:w w:val="95"/>
          <w:sz w:val="20"/>
        </w:rPr>
        <w:t>Володіння</w:t>
      </w:r>
      <w:r>
        <w:rPr>
          <w:spacing w:val="-45"/>
          <w:w w:val="95"/>
          <w:sz w:val="20"/>
        </w:rPr>
        <w:t> </w:t>
      </w:r>
      <w:r>
        <w:rPr>
          <w:sz w:val="20"/>
        </w:rPr>
        <w:t>ІКТ</w:t>
      </w:r>
    </w:p>
    <w:p>
      <w:pPr>
        <w:spacing w:line="242" w:lineRule="auto" w:before="113"/>
        <w:ind w:left="1506" w:right="3405" w:firstLine="153"/>
        <w:jc w:val="left"/>
        <w:rPr>
          <w:sz w:val="20"/>
        </w:rPr>
      </w:pPr>
      <w:r>
        <w:rPr/>
        <w:br w:type="column"/>
      </w:r>
      <w:r>
        <w:rPr>
          <w:sz w:val="20"/>
        </w:rPr>
        <w:t>Система</w:t>
      </w:r>
      <w:r>
        <w:rPr>
          <w:spacing w:val="1"/>
          <w:sz w:val="20"/>
        </w:rPr>
        <w:t> </w:t>
      </w:r>
      <w:r>
        <w:rPr>
          <w:sz w:val="20"/>
        </w:rPr>
        <w:t>підвищення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кваліфікації</w:t>
      </w:r>
    </w:p>
    <w:p>
      <w:pPr>
        <w:spacing w:after="0" w:line="242" w:lineRule="auto"/>
        <w:jc w:val="left"/>
        <w:rPr>
          <w:sz w:val="20"/>
        </w:rPr>
        <w:sectPr>
          <w:type w:val="continuous"/>
          <w:pgSz w:w="11910" w:h="16850"/>
          <w:pgMar w:top="1060" w:bottom="1940" w:left="740" w:right="580"/>
          <w:cols w:num="2" w:equalWidth="0">
            <w:col w:w="4604" w:space="40"/>
            <w:col w:w="5946"/>
          </w:cols>
        </w:sectPr>
      </w:pPr>
    </w:p>
    <w:p>
      <w:pPr>
        <w:pStyle w:val="BodyText"/>
        <w:spacing w:before="1"/>
        <w:ind w:left="0" w:firstLine="0"/>
        <w:jc w:val="left"/>
        <w:rPr>
          <w:sz w:val="25"/>
        </w:rPr>
      </w:pPr>
    </w:p>
    <w:p>
      <w:pPr>
        <w:spacing w:after="0"/>
        <w:jc w:val="left"/>
        <w:rPr>
          <w:sz w:val="25"/>
        </w:rPr>
        <w:sectPr>
          <w:type w:val="continuous"/>
          <w:pgSz w:w="11910" w:h="16850"/>
          <w:pgMar w:top="1060" w:bottom="1940" w:left="740" w:right="580"/>
        </w:sectPr>
      </w:pPr>
    </w:p>
    <w:p>
      <w:pPr>
        <w:spacing w:line="360" w:lineRule="auto" w:before="91"/>
        <w:ind w:left="2222" w:right="346" w:firstLine="122"/>
        <w:jc w:val="both"/>
        <w:rPr>
          <w:sz w:val="20"/>
        </w:rPr>
      </w:pPr>
      <w:r>
        <w:rPr>
          <w:sz w:val="20"/>
        </w:rPr>
        <w:t>Ефективна</w:t>
      </w:r>
      <w:r>
        <w:rPr>
          <w:spacing w:val="1"/>
          <w:sz w:val="20"/>
        </w:rPr>
        <w:t> </w:t>
      </w:r>
      <w:r>
        <w:rPr>
          <w:sz w:val="20"/>
        </w:rPr>
        <w:t>взаємодія з</w:t>
      </w:r>
      <w:r>
        <w:rPr>
          <w:spacing w:val="1"/>
          <w:sz w:val="20"/>
        </w:rPr>
        <w:t> </w:t>
      </w:r>
      <w:r>
        <w:rPr>
          <w:sz w:val="20"/>
        </w:rPr>
        <w:t>колегами та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керівництвом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6"/>
        <w:ind w:left="0" w:firstLine="0"/>
        <w:jc w:val="left"/>
        <w:rPr>
          <w:sz w:val="32"/>
        </w:rPr>
      </w:pPr>
    </w:p>
    <w:p>
      <w:pPr>
        <w:spacing w:line="240" w:lineRule="auto" w:before="0"/>
        <w:ind w:left="2706" w:right="0" w:hanging="4"/>
        <w:jc w:val="center"/>
        <w:rPr>
          <w:sz w:val="20"/>
        </w:rPr>
      </w:pPr>
      <w:r>
        <w:rPr>
          <w:sz w:val="20"/>
        </w:rPr>
        <w:t>Активна</w:t>
      </w:r>
      <w:r>
        <w:rPr>
          <w:spacing w:val="1"/>
          <w:sz w:val="20"/>
        </w:rPr>
        <w:t> </w:t>
      </w:r>
      <w:r>
        <w:rPr>
          <w:sz w:val="20"/>
        </w:rPr>
        <w:t>участь</w:t>
      </w:r>
      <w:r>
        <w:rPr>
          <w:spacing w:val="1"/>
          <w:sz w:val="20"/>
        </w:rPr>
        <w:t> </w:t>
      </w:r>
      <w:r>
        <w:rPr>
          <w:sz w:val="20"/>
        </w:rPr>
        <w:t>у</w:t>
      </w:r>
      <w:r>
        <w:rPr>
          <w:spacing w:val="1"/>
          <w:sz w:val="20"/>
        </w:rPr>
        <w:t> </w:t>
      </w:r>
      <w:r>
        <w:rPr>
          <w:sz w:val="20"/>
        </w:rPr>
        <w:t>роботі</w:t>
      </w:r>
      <w:r>
        <w:rPr>
          <w:spacing w:val="1"/>
          <w:sz w:val="20"/>
        </w:rPr>
        <w:t> </w:t>
      </w:r>
      <w:r>
        <w:rPr>
          <w:w w:val="95"/>
          <w:sz w:val="20"/>
        </w:rPr>
        <w:t>методичних</w:t>
      </w:r>
      <w:r>
        <w:rPr>
          <w:spacing w:val="1"/>
          <w:w w:val="95"/>
          <w:sz w:val="20"/>
        </w:rPr>
        <w:t> </w:t>
      </w:r>
      <w:r>
        <w:rPr>
          <w:sz w:val="20"/>
        </w:rPr>
        <w:t>об'єднань,</w:t>
      </w:r>
      <w:r>
        <w:rPr>
          <w:spacing w:val="1"/>
          <w:sz w:val="20"/>
        </w:rPr>
        <w:t> </w:t>
      </w:r>
      <w:r>
        <w:rPr>
          <w:sz w:val="20"/>
        </w:rPr>
        <w:t>педрад,</w:t>
      </w:r>
      <w:r>
        <w:rPr>
          <w:spacing w:val="1"/>
          <w:sz w:val="20"/>
        </w:rPr>
        <w:t> </w:t>
      </w:r>
      <w:r>
        <w:rPr>
          <w:sz w:val="20"/>
        </w:rPr>
        <w:t>семінарів</w:t>
      </w:r>
    </w:p>
    <w:p>
      <w:pPr>
        <w:pStyle w:val="BodyText"/>
        <w:ind w:lef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ind w:left="0" w:firstLine="0"/>
        <w:jc w:val="left"/>
        <w:rPr>
          <w:sz w:val="18"/>
        </w:rPr>
      </w:pPr>
    </w:p>
    <w:p>
      <w:pPr>
        <w:spacing w:line="360" w:lineRule="auto" w:before="1"/>
        <w:ind w:left="1181" w:right="-1" w:hanging="82"/>
        <w:jc w:val="left"/>
        <w:rPr>
          <w:b/>
          <w:i/>
          <w:sz w:val="20"/>
        </w:rPr>
      </w:pPr>
      <w:r>
        <w:rPr>
          <w:b/>
          <w:i/>
          <w:spacing w:val="-1"/>
          <w:sz w:val="20"/>
        </w:rPr>
        <w:t>Основі </w:t>
      </w:r>
      <w:r>
        <w:rPr>
          <w:b/>
          <w:i/>
          <w:sz w:val="20"/>
        </w:rPr>
        <w:t>шляхи</w:t>
      </w:r>
      <w:r>
        <w:rPr>
          <w:b/>
          <w:i/>
          <w:spacing w:val="-47"/>
          <w:sz w:val="20"/>
        </w:rPr>
        <w:t> </w:t>
      </w:r>
      <w:r>
        <w:rPr>
          <w:b/>
          <w:i/>
          <w:sz w:val="20"/>
        </w:rPr>
        <w:t>мотивації</w:t>
      </w:r>
    </w:p>
    <w:p>
      <w:pPr>
        <w:spacing w:line="357" w:lineRule="auto" w:before="1"/>
        <w:ind w:left="1226" w:right="94" w:hanging="178"/>
        <w:jc w:val="left"/>
        <w:rPr>
          <w:b/>
          <w:i/>
          <w:sz w:val="20"/>
        </w:rPr>
      </w:pPr>
      <w:r>
        <w:rPr>
          <w:b/>
          <w:i/>
          <w:spacing w:val="-1"/>
          <w:sz w:val="20"/>
        </w:rPr>
        <w:t>професійного</w:t>
      </w:r>
      <w:r>
        <w:rPr>
          <w:b/>
          <w:i/>
          <w:spacing w:val="-47"/>
          <w:sz w:val="20"/>
        </w:rPr>
        <w:t> </w:t>
      </w:r>
      <w:r>
        <w:rPr>
          <w:b/>
          <w:i/>
          <w:sz w:val="20"/>
        </w:rPr>
        <w:t>розвитку</w:t>
      </w:r>
    </w:p>
    <w:p>
      <w:pPr>
        <w:spacing w:before="4"/>
        <w:ind w:left="1121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вихователя</w:t>
      </w:r>
    </w:p>
    <w:p>
      <w:pPr>
        <w:pStyle w:val="BodyText"/>
        <w:ind w:left="0" w:firstLine="0"/>
        <w:jc w:val="left"/>
        <w:rPr>
          <w:b/>
          <w:i/>
          <w:sz w:val="22"/>
        </w:rPr>
      </w:pPr>
    </w:p>
    <w:p>
      <w:pPr>
        <w:pStyle w:val="BodyText"/>
        <w:ind w:left="0" w:firstLine="0"/>
        <w:jc w:val="left"/>
        <w:rPr>
          <w:b/>
          <w:i/>
          <w:sz w:val="22"/>
        </w:rPr>
      </w:pPr>
    </w:p>
    <w:p>
      <w:pPr>
        <w:pStyle w:val="BodyText"/>
        <w:ind w:left="0" w:firstLine="0"/>
        <w:jc w:val="left"/>
        <w:rPr>
          <w:b/>
          <w:i/>
          <w:sz w:val="22"/>
        </w:rPr>
      </w:pPr>
    </w:p>
    <w:p>
      <w:pPr>
        <w:pStyle w:val="BodyText"/>
        <w:spacing w:before="1"/>
        <w:ind w:left="0" w:firstLine="0"/>
        <w:jc w:val="left"/>
        <w:rPr>
          <w:b/>
          <w:i/>
          <w:sz w:val="27"/>
        </w:rPr>
      </w:pPr>
    </w:p>
    <w:p>
      <w:pPr>
        <w:spacing w:line="242" w:lineRule="auto" w:before="0"/>
        <w:ind w:left="1188" w:right="0" w:hanging="1"/>
        <w:jc w:val="center"/>
        <w:rPr>
          <w:sz w:val="20"/>
        </w:rPr>
      </w:pPr>
      <w:r>
        <w:rPr>
          <w:sz w:val="20"/>
        </w:rPr>
        <w:t>Володіння</w:t>
      </w:r>
      <w:r>
        <w:rPr>
          <w:spacing w:val="1"/>
          <w:sz w:val="20"/>
        </w:rPr>
        <w:t> </w:t>
      </w:r>
      <w:r>
        <w:rPr>
          <w:sz w:val="20"/>
        </w:rPr>
        <w:t>сучасними</w:t>
      </w:r>
      <w:r>
        <w:rPr>
          <w:spacing w:val="1"/>
          <w:sz w:val="20"/>
        </w:rPr>
        <w:t> </w:t>
      </w:r>
      <w:r>
        <w:rPr>
          <w:sz w:val="20"/>
        </w:rPr>
        <w:t>освітніми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технологіями</w:t>
      </w:r>
    </w:p>
    <w:p>
      <w:pPr>
        <w:pStyle w:val="BodyText"/>
        <w:spacing w:before="3"/>
        <w:ind w:lef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7" w:lineRule="auto" w:before="1"/>
        <w:ind w:left="1184" w:right="1457" w:firstLine="358"/>
        <w:jc w:val="left"/>
        <w:rPr>
          <w:sz w:val="20"/>
        </w:rPr>
      </w:pPr>
      <w:r>
        <w:rPr>
          <w:sz w:val="20"/>
        </w:rPr>
        <w:t>Партнерська</w:t>
      </w:r>
      <w:r>
        <w:rPr>
          <w:spacing w:val="1"/>
          <w:sz w:val="20"/>
        </w:rPr>
        <w:t> </w:t>
      </w:r>
      <w:r>
        <w:rPr>
          <w:sz w:val="20"/>
        </w:rPr>
        <w:t>взаємодія</w:t>
      </w:r>
      <w:r>
        <w:rPr>
          <w:spacing w:val="-5"/>
          <w:sz w:val="20"/>
        </w:rPr>
        <w:t> </w:t>
      </w:r>
      <w:r>
        <w:rPr>
          <w:sz w:val="20"/>
        </w:rPr>
        <w:t>з</w:t>
      </w:r>
      <w:r>
        <w:rPr>
          <w:spacing w:val="-4"/>
          <w:sz w:val="20"/>
        </w:rPr>
        <w:t> </w:t>
      </w:r>
      <w:r>
        <w:rPr>
          <w:sz w:val="20"/>
        </w:rPr>
        <w:t>батьками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1"/>
        <w:ind w:left="0" w:firstLine="0"/>
        <w:jc w:val="left"/>
        <w:rPr>
          <w:sz w:val="27"/>
        </w:rPr>
      </w:pPr>
    </w:p>
    <w:p>
      <w:pPr>
        <w:spacing w:line="242" w:lineRule="auto" w:before="0"/>
        <w:ind w:left="951" w:right="2142" w:firstLine="0"/>
        <w:jc w:val="center"/>
        <w:rPr>
          <w:sz w:val="20"/>
        </w:rPr>
      </w:pPr>
      <w:r>
        <w:rPr>
          <w:sz w:val="20"/>
        </w:rPr>
        <w:t>Участь у різних</w:t>
      </w:r>
      <w:r>
        <w:rPr>
          <w:spacing w:val="-47"/>
          <w:sz w:val="20"/>
        </w:rPr>
        <w:t> </w:t>
      </w:r>
      <w:r>
        <w:rPr>
          <w:sz w:val="20"/>
        </w:rPr>
        <w:t>конкурсах,</w:t>
      </w:r>
      <w:r>
        <w:rPr>
          <w:spacing w:val="1"/>
          <w:sz w:val="20"/>
        </w:rPr>
        <w:t> </w:t>
      </w:r>
      <w:r>
        <w:rPr>
          <w:sz w:val="20"/>
        </w:rPr>
        <w:t>дослідницьких</w:t>
      </w:r>
      <w:r>
        <w:rPr>
          <w:spacing w:val="1"/>
          <w:sz w:val="20"/>
        </w:rPr>
        <w:t> </w:t>
      </w:r>
      <w:r>
        <w:rPr>
          <w:sz w:val="20"/>
        </w:rPr>
        <w:t>роботах</w:t>
      </w:r>
    </w:p>
    <w:p>
      <w:pPr>
        <w:spacing w:after="0" w:line="242" w:lineRule="auto"/>
        <w:jc w:val="center"/>
        <w:rPr>
          <w:sz w:val="20"/>
        </w:rPr>
        <w:sectPr>
          <w:type w:val="continuous"/>
          <w:pgSz w:w="11910" w:h="16850"/>
          <w:pgMar w:top="1060" w:bottom="1940" w:left="740" w:right="580"/>
          <w:cols w:num="3" w:equalWidth="0">
            <w:col w:w="3733" w:space="40"/>
            <w:col w:w="2334" w:space="39"/>
            <w:col w:w="4444"/>
          </w:cols>
        </w:sectPr>
      </w:pPr>
    </w:p>
    <w:p>
      <w:pPr>
        <w:pStyle w:val="BodyText"/>
        <w:spacing w:before="7"/>
        <w:ind w:left="0" w:firstLine="0"/>
        <w:jc w:val="left"/>
        <w:rPr>
          <w:sz w:val="29"/>
        </w:rPr>
      </w:pPr>
    </w:p>
    <w:p>
      <w:pPr>
        <w:spacing w:line="240" w:lineRule="auto" w:before="89"/>
        <w:ind w:left="393" w:right="549" w:firstLine="708"/>
        <w:jc w:val="both"/>
        <w:rPr>
          <w:sz w:val="28"/>
        </w:rPr>
      </w:pPr>
      <w:r>
        <w:rPr>
          <w:sz w:val="28"/>
        </w:rPr>
        <w:t>У нашому дитячому садочку постійно діє </w:t>
      </w:r>
      <w:r>
        <w:rPr>
          <w:b/>
          <w:sz w:val="28"/>
        </w:rPr>
        <w:t>Психологічна кав`ярня 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батьків, </w:t>
      </w:r>
      <w:r>
        <w:rPr>
          <w:sz w:val="28"/>
        </w:rPr>
        <w:t>є </w:t>
      </w:r>
      <w:r>
        <w:rPr>
          <w:b/>
          <w:sz w:val="28"/>
        </w:rPr>
        <w:t>Скринька батьківських рекомендацій та побажань</w:t>
      </w:r>
      <w:r>
        <w:rPr>
          <w:sz w:val="28"/>
        </w:rPr>
        <w:t>. Для педагога,</w:t>
      </w:r>
      <w:r>
        <w:rPr>
          <w:spacing w:val="1"/>
          <w:sz w:val="28"/>
        </w:rPr>
        <w:t> </w:t>
      </w:r>
      <w:r>
        <w:rPr>
          <w:sz w:val="28"/>
        </w:rPr>
        <w:t>особливо молодого, необхідно знати, що те, що він робить (навчально-виховна</w:t>
      </w:r>
      <w:r>
        <w:rPr>
          <w:spacing w:val="1"/>
          <w:sz w:val="28"/>
        </w:rPr>
        <w:t> </w:t>
      </w:r>
      <w:r>
        <w:rPr>
          <w:sz w:val="28"/>
        </w:rPr>
        <w:t>діяльність,</w:t>
      </w:r>
      <w:r>
        <w:rPr>
          <w:spacing w:val="1"/>
          <w:sz w:val="28"/>
        </w:rPr>
        <w:t> </w:t>
      </w:r>
      <w:r>
        <w:rPr>
          <w:sz w:val="28"/>
        </w:rPr>
        <w:t>методична</w:t>
      </w:r>
      <w:r>
        <w:rPr>
          <w:spacing w:val="1"/>
          <w:sz w:val="28"/>
        </w:rPr>
        <w:t> </w:t>
      </w:r>
      <w:r>
        <w:rPr>
          <w:sz w:val="28"/>
        </w:rPr>
        <w:t>робота),</w:t>
      </w:r>
      <w:r>
        <w:rPr>
          <w:spacing w:val="1"/>
          <w:sz w:val="28"/>
        </w:rPr>
        <w:t> </w:t>
      </w:r>
      <w:r>
        <w:rPr>
          <w:sz w:val="28"/>
        </w:rPr>
        <w:t>визнається</w:t>
      </w:r>
      <w:r>
        <w:rPr>
          <w:spacing w:val="1"/>
          <w:sz w:val="28"/>
        </w:rPr>
        <w:t> </w:t>
      </w:r>
      <w:r>
        <w:rPr>
          <w:sz w:val="28"/>
        </w:rPr>
        <w:t>адміністрацією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колегами,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результати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схвально</w:t>
      </w:r>
      <w:r>
        <w:rPr>
          <w:spacing w:val="-3"/>
          <w:sz w:val="28"/>
        </w:rPr>
        <w:t> </w:t>
      </w:r>
      <w:r>
        <w:rPr>
          <w:sz w:val="28"/>
        </w:rPr>
        <w:t>оцінюються.</w:t>
      </w:r>
    </w:p>
    <w:p>
      <w:pPr>
        <w:pStyle w:val="BodyText"/>
        <w:spacing w:before="1"/>
        <w:ind w:right="556"/>
      </w:pPr>
      <w:r>
        <w:rPr/>
        <w:t>Задоволення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самоповаги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зароджує</w:t>
      </w:r>
      <w:r>
        <w:rPr>
          <w:spacing w:val="1"/>
        </w:rPr>
        <w:t> </w:t>
      </w:r>
      <w:r>
        <w:rPr/>
        <w:t>впевненість,</w:t>
      </w:r>
      <w:r>
        <w:rPr>
          <w:spacing w:val="1"/>
        </w:rPr>
        <w:t> </w:t>
      </w:r>
      <w:r>
        <w:rPr/>
        <w:t>сприяє</w:t>
      </w:r>
      <w:r>
        <w:rPr>
          <w:spacing w:val="45"/>
        </w:rPr>
        <w:t> </w:t>
      </w:r>
      <w:r>
        <w:rPr/>
        <w:t>формуванню</w:t>
      </w:r>
      <w:r>
        <w:rPr>
          <w:spacing w:val="48"/>
        </w:rPr>
        <w:t> </w:t>
      </w:r>
      <w:r>
        <w:rPr/>
        <w:t>творчості</w:t>
      </w:r>
      <w:r>
        <w:rPr>
          <w:spacing w:val="47"/>
        </w:rPr>
        <w:t> </w:t>
      </w:r>
      <w:r>
        <w:rPr/>
        <w:t>педагогічної</w:t>
      </w:r>
      <w:r>
        <w:rPr>
          <w:spacing w:val="46"/>
        </w:rPr>
        <w:t> </w:t>
      </w:r>
      <w:r>
        <w:rPr/>
        <w:t>діяльності,</w:t>
      </w:r>
      <w:r>
        <w:rPr>
          <w:spacing w:val="48"/>
        </w:rPr>
        <w:t> </w:t>
      </w:r>
      <w:r>
        <w:rPr/>
        <w:t>активності</w:t>
      </w:r>
      <w:r>
        <w:rPr>
          <w:spacing w:val="50"/>
        </w:rPr>
        <w:t> </w:t>
      </w:r>
      <w:r>
        <w:rPr/>
        <w:t>у</w:t>
      </w:r>
      <w:r>
        <w:rPr>
          <w:spacing w:val="45"/>
        </w:rPr>
        <w:t> </w:t>
      </w:r>
      <w:r>
        <w:rPr/>
        <w:t>розвитку</w:t>
      </w:r>
    </w:p>
    <w:p>
      <w:pPr>
        <w:spacing w:after="0"/>
        <w:sectPr>
          <w:type w:val="continuous"/>
          <w:pgSz w:w="11910" w:h="16850"/>
          <w:pgMar w:top="1060" w:bottom="1940" w:left="740" w:right="580"/>
        </w:sectPr>
      </w:pPr>
    </w:p>
    <w:p>
      <w:pPr>
        <w:pStyle w:val="BodyText"/>
        <w:spacing w:before="65"/>
        <w:ind w:firstLine="0"/>
      </w:pPr>
      <w:r>
        <w:rPr/>
        <w:t>професійно-педагогічної</w:t>
      </w:r>
      <w:r>
        <w:rPr>
          <w:spacing w:val="-8"/>
        </w:rPr>
        <w:t> </w:t>
      </w:r>
      <w:r>
        <w:rPr/>
        <w:t>компетентності.</w:t>
      </w:r>
    </w:p>
    <w:p>
      <w:pPr>
        <w:pStyle w:val="BodyText"/>
        <w:spacing w:before="2"/>
        <w:ind w:right="548"/>
      </w:pPr>
      <w:r>
        <w:rPr/>
        <w:t>Досвід</w:t>
      </w:r>
      <w:r>
        <w:rPr>
          <w:spacing w:val="1"/>
        </w:rPr>
        <w:t> </w:t>
      </w:r>
      <w:r>
        <w:rPr/>
        <w:t>моєї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засвідчує,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неперервний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педагога потребує об’єднання та активізації як внутрішньої, так і зовнішньої</w:t>
      </w:r>
      <w:r>
        <w:rPr>
          <w:spacing w:val="1"/>
        </w:rPr>
        <w:t> </w:t>
      </w:r>
      <w:r>
        <w:rPr/>
        <w:t>мотивації та убезпечення від зовнішньої негативної мотивації. Самоповага і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мотиваційними</w:t>
      </w:r>
      <w:r>
        <w:rPr>
          <w:spacing w:val="1"/>
        </w:rPr>
        <w:t> </w:t>
      </w:r>
      <w:r>
        <w:rPr/>
        <w:t>чинниками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вихователя.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рівня,</w:t>
      </w:r>
      <w:r>
        <w:rPr>
          <w:spacing w:val="1"/>
        </w:rPr>
        <w:t> </w:t>
      </w:r>
      <w:r>
        <w:rPr/>
        <w:t>вважаю,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величезна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моїх</w:t>
      </w:r>
      <w:r>
        <w:rPr>
          <w:spacing w:val="1"/>
        </w:rPr>
        <w:t> </w:t>
      </w:r>
      <w:r>
        <w:rPr/>
        <w:t>колег,</w:t>
      </w:r>
      <w:r>
        <w:rPr>
          <w:spacing w:val="1"/>
        </w:rPr>
        <w:t> </w:t>
      </w:r>
      <w:r>
        <w:rPr/>
        <w:t>підняття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престижу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заробітної</w:t>
      </w:r>
      <w:r>
        <w:rPr>
          <w:spacing w:val="1"/>
        </w:rPr>
        <w:t> </w:t>
      </w:r>
      <w:r>
        <w:rPr/>
        <w:t>плати</w:t>
      </w:r>
      <w:r>
        <w:rPr>
          <w:spacing w:val="1"/>
        </w:rPr>
        <w:t> </w:t>
      </w:r>
      <w:r>
        <w:rPr/>
        <w:t>педагогічним</w:t>
      </w:r>
      <w:r>
        <w:rPr>
          <w:spacing w:val="1"/>
        </w:rPr>
        <w:t> </w:t>
      </w:r>
      <w:r>
        <w:rPr/>
        <w:t>працівникам-</w:t>
      </w:r>
      <w:r>
        <w:rPr>
          <w:spacing w:val="1"/>
        </w:rPr>
        <w:t> </w:t>
      </w:r>
      <w:r>
        <w:rPr/>
        <w:t>дошкільникам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дуже важливим.</w:t>
      </w:r>
    </w:p>
    <w:p>
      <w:pPr>
        <w:pStyle w:val="BodyText"/>
        <w:ind w:right="550"/>
      </w:pPr>
      <w:r>
        <w:rPr>
          <w:b/>
        </w:rPr>
        <w:t>Висновки</w:t>
      </w:r>
      <w:r>
        <w:rPr/>
        <w:t>.</w:t>
      </w:r>
      <w:r>
        <w:rPr>
          <w:spacing w:val="46"/>
        </w:rPr>
        <w:t> </w:t>
      </w:r>
      <w:r>
        <w:rPr/>
        <w:t>Роблячи</w:t>
      </w:r>
      <w:r>
        <w:rPr>
          <w:spacing w:val="47"/>
        </w:rPr>
        <w:t> </w:t>
      </w:r>
      <w:r>
        <w:rPr/>
        <w:t>підсумки</w:t>
      </w:r>
      <w:r>
        <w:rPr>
          <w:spacing w:val="49"/>
        </w:rPr>
        <w:t> </w:t>
      </w:r>
      <w:r>
        <w:rPr/>
        <w:t>своїх</w:t>
      </w:r>
      <w:r>
        <w:rPr>
          <w:spacing w:val="48"/>
        </w:rPr>
        <w:t> </w:t>
      </w:r>
      <w:r>
        <w:rPr/>
        <w:t>міркувань,</w:t>
      </w:r>
      <w:r>
        <w:rPr>
          <w:spacing w:val="47"/>
        </w:rPr>
        <w:t> </w:t>
      </w:r>
      <w:r>
        <w:rPr/>
        <w:t>можна</w:t>
      </w:r>
      <w:r>
        <w:rPr>
          <w:spacing w:val="48"/>
        </w:rPr>
        <w:t> </w:t>
      </w:r>
      <w:r>
        <w:rPr/>
        <w:t>зробити</w:t>
      </w:r>
      <w:r>
        <w:rPr>
          <w:spacing w:val="48"/>
        </w:rPr>
        <w:t> </w:t>
      </w:r>
      <w:r>
        <w:rPr/>
        <w:t>висновок,</w:t>
      </w:r>
      <w:r>
        <w:rPr>
          <w:spacing w:val="-68"/>
        </w:rPr>
        <w:t> </w:t>
      </w:r>
      <w:r>
        <w:rPr/>
        <w:t>що розвиток творчого потенціалу вихователя є важливим об’єктом сучасного</w:t>
      </w:r>
      <w:r>
        <w:rPr>
          <w:spacing w:val="1"/>
        </w:rPr>
        <w:t> </w:t>
      </w:r>
      <w:r>
        <w:rPr/>
        <w:t>освітянського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значної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70"/>
        </w:rPr>
        <w:t> </w:t>
      </w:r>
      <w:r>
        <w:rPr/>
        <w:t>садочку</w:t>
      </w:r>
      <w:r>
        <w:rPr>
          <w:spacing w:val="70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лише за наявності творчого, цілеспрямованого вихователя, готового виховувати</w:t>
      </w:r>
      <w:r>
        <w:rPr>
          <w:spacing w:val="-67"/>
        </w:rPr>
        <w:t> </w:t>
      </w:r>
      <w:r>
        <w:rPr/>
        <w:t>інноваційну особистість. Саме тому одним із аспектів заохочення дошкільних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самовдосконалення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мотивація</w:t>
      </w:r>
      <w:r>
        <w:rPr>
          <w:b/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останніх. Вона полягає у формуванні у вихователів стимулів до праці, а також</w:t>
      </w:r>
      <w:r>
        <w:rPr>
          <w:spacing w:val="1"/>
        </w:rPr>
        <w:t> </w:t>
      </w:r>
      <w:r>
        <w:rPr/>
        <w:t>довготривалому впливі на працівника з метою зміни структури його ціннісних</w:t>
      </w:r>
      <w:r>
        <w:rPr>
          <w:spacing w:val="1"/>
        </w:rPr>
        <w:t> </w:t>
      </w:r>
      <w:r>
        <w:rPr/>
        <w:t>орієнтацій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інтересів,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мотиваційного</w:t>
      </w:r>
      <w:r>
        <w:rPr>
          <w:spacing w:val="1"/>
        </w:rPr>
        <w:t> </w:t>
      </w:r>
      <w:r>
        <w:rPr/>
        <w:t>ядра</w:t>
      </w:r>
      <w:r>
        <w:rPr>
          <w:spacing w:val="7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потенціалу.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які</w:t>
      </w:r>
      <w:r>
        <w:rPr>
          <w:spacing w:val="70"/>
        </w:rPr>
        <w:t> </w:t>
      </w:r>
      <w:r>
        <w:rPr/>
        <w:t>стоять</w:t>
      </w:r>
      <w:r>
        <w:rPr>
          <w:spacing w:val="1"/>
        </w:rPr>
        <w:t> </w:t>
      </w:r>
      <w:r>
        <w:rPr/>
        <w:t>перед працівником освіти, а також міра задоволення власною діяльністю, рівень</w:t>
      </w:r>
      <w:r>
        <w:rPr>
          <w:spacing w:val="-67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державою,</w:t>
      </w:r>
      <w:r>
        <w:rPr>
          <w:spacing w:val="1"/>
        </w:rPr>
        <w:t> </w:t>
      </w:r>
      <w:r>
        <w:rPr/>
        <w:t>конкретною</w:t>
      </w:r>
      <w:r>
        <w:rPr>
          <w:spacing w:val="-2"/>
        </w:rPr>
        <w:t> </w:t>
      </w:r>
      <w:r>
        <w:rPr/>
        <w:t>установою,</w:t>
      </w:r>
      <w:r>
        <w:rPr>
          <w:spacing w:val="-1"/>
        </w:rPr>
        <w:t> </w:t>
      </w:r>
      <w:r>
        <w:rPr/>
        <w:t>особистістю</w:t>
      </w:r>
      <w:r>
        <w:rPr>
          <w:spacing w:val="-2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мотивів.</w:t>
      </w:r>
    </w:p>
    <w:p>
      <w:pPr>
        <w:pStyle w:val="Heading1"/>
        <w:spacing w:before="5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21"/>
        </w:numPr>
        <w:tabs>
          <w:tab w:pos="183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Бєлєнька Г.В. Теоретико-методичні засади формування професійної</w:t>
      </w:r>
      <w:r>
        <w:rPr>
          <w:spacing w:val="-67"/>
          <w:sz w:val="28"/>
        </w:rPr>
        <w:t> </w:t>
      </w:r>
      <w:r>
        <w:rPr>
          <w:sz w:val="28"/>
        </w:rPr>
        <w:t>компетентності</w:t>
      </w:r>
      <w:r>
        <w:rPr>
          <w:spacing w:val="1"/>
          <w:sz w:val="28"/>
        </w:rPr>
        <w:t> </w:t>
      </w:r>
      <w:r>
        <w:rPr>
          <w:sz w:val="28"/>
        </w:rPr>
        <w:t>вихователів</w:t>
      </w:r>
      <w:r>
        <w:rPr>
          <w:spacing w:val="1"/>
          <w:sz w:val="28"/>
        </w:rPr>
        <w:t> </w:t>
      </w:r>
      <w:r>
        <w:rPr>
          <w:sz w:val="28"/>
        </w:rPr>
        <w:t>дошкільних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ступеневої підготовки: автореферат дисертації на здобуття наукового ступеня</w:t>
      </w:r>
      <w:r>
        <w:rPr>
          <w:spacing w:val="1"/>
          <w:sz w:val="28"/>
        </w:rPr>
        <w:t> </w:t>
      </w:r>
      <w:r>
        <w:rPr>
          <w:sz w:val="28"/>
        </w:rPr>
        <w:t>доктора педагогічних наук за спеціальністю 13.00.08 «Дошкільна педагогіка».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світ,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38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21"/>
        </w:numPr>
        <w:tabs>
          <w:tab w:pos="183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Дмитерко-Карабин</w:t>
      </w:r>
      <w:r>
        <w:rPr>
          <w:spacing w:val="1"/>
          <w:sz w:val="28"/>
        </w:rPr>
        <w:t> </w:t>
      </w:r>
      <w:r>
        <w:rPr>
          <w:sz w:val="28"/>
        </w:rPr>
        <w:t>Х.М.</w:t>
      </w:r>
      <w:r>
        <w:rPr>
          <w:spacing w:val="1"/>
          <w:sz w:val="28"/>
        </w:rPr>
        <w:t> </w:t>
      </w:r>
      <w:r>
        <w:rPr>
          <w:sz w:val="28"/>
        </w:rPr>
        <w:t>Мотиваційна</w:t>
      </w:r>
      <w:r>
        <w:rPr>
          <w:spacing w:val="1"/>
          <w:sz w:val="28"/>
        </w:rPr>
        <w:t> </w:t>
      </w: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професійної</w:t>
      </w:r>
      <w:r>
        <w:rPr>
          <w:spacing w:val="-67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психологічна</w:t>
      </w:r>
      <w:r>
        <w:rPr>
          <w:spacing w:val="1"/>
          <w:sz w:val="28"/>
        </w:rPr>
        <w:t> </w:t>
      </w:r>
      <w:r>
        <w:rPr>
          <w:sz w:val="28"/>
        </w:rPr>
        <w:t>проблема.</w:t>
      </w:r>
      <w:r>
        <w:rPr>
          <w:spacing w:val="1"/>
          <w:sz w:val="28"/>
        </w:rPr>
        <w:t> </w:t>
      </w:r>
      <w:r>
        <w:rPr>
          <w:sz w:val="28"/>
        </w:rPr>
        <w:t>Філософія,</w:t>
      </w:r>
      <w:r>
        <w:rPr>
          <w:spacing w:val="1"/>
          <w:sz w:val="28"/>
        </w:rPr>
        <w:t> </w:t>
      </w:r>
      <w:r>
        <w:rPr>
          <w:sz w:val="28"/>
        </w:rPr>
        <w:t>соціологія,</w:t>
      </w:r>
      <w:r>
        <w:rPr>
          <w:spacing w:val="1"/>
          <w:sz w:val="28"/>
        </w:rPr>
        <w:t> </w:t>
      </w:r>
      <w:r>
        <w:rPr>
          <w:sz w:val="28"/>
        </w:rPr>
        <w:t>психологія:</w:t>
      </w:r>
      <w:r>
        <w:rPr>
          <w:spacing w:val="1"/>
          <w:sz w:val="28"/>
        </w:rPr>
        <w:t> </w:t>
      </w:r>
      <w:r>
        <w:rPr>
          <w:sz w:val="28"/>
        </w:rPr>
        <w:t>зб.</w:t>
      </w:r>
      <w:r>
        <w:rPr>
          <w:spacing w:val="-67"/>
          <w:sz w:val="28"/>
        </w:rPr>
        <w:t> </w:t>
      </w:r>
      <w:r>
        <w:rPr>
          <w:sz w:val="28"/>
        </w:rPr>
        <w:t>наук. пр. Прикарп. унів. ім. В. Стефаника. Ів.-Франківськ: «Плай» Прикарп.</w:t>
      </w:r>
      <w:r>
        <w:rPr>
          <w:spacing w:val="1"/>
          <w:sz w:val="28"/>
        </w:rPr>
        <w:t> </w:t>
      </w:r>
      <w:r>
        <w:rPr>
          <w:sz w:val="28"/>
        </w:rPr>
        <w:t>унів.,</w:t>
      </w:r>
      <w:r>
        <w:rPr>
          <w:spacing w:val="-2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Вип.9. Ч.2. С.</w:t>
      </w:r>
      <w:r>
        <w:rPr>
          <w:spacing w:val="-2"/>
          <w:sz w:val="28"/>
        </w:rPr>
        <w:t> </w:t>
      </w:r>
      <w:r>
        <w:rPr>
          <w:sz w:val="28"/>
        </w:rPr>
        <w:t>23-32.</w:t>
      </w:r>
    </w:p>
    <w:p>
      <w:pPr>
        <w:pStyle w:val="ListParagraph"/>
        <w:numPr>
          <w:ilvl w:val="0"/>
          <w:numId w:val="21"/>
        </w:numPr>
        <w:tabs>
          <w:tab w:pos="1834" w:val="left" w:leader="none"/>
        </w:tabs>
        <w:spacing w:line="322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Ильин</w:t>
      </w:r>
      <w:r>
        <w:rPr>
          <w:spacing w:val="-1"/>
          <w:sz w:val="28"/>
        </w:rPr>
        <w:t> </w:t>
      </w:r>
      <w:r>
        <w:rPr>
          <w:sz w:val="28"/>
        </w:rPr>
        <w:t>Е.П.</w:t>
      </w:r>
      <w:r>
        <w:rPr>
          <w:spacing w:val="-2"/>
          <w:sz w:val="28"/>
        </w:rPr>
        <w:t> </w:t>
      </w:r>
      <w:r>
        <w:rPr>
          <w:sz w:val="28"/>
        </w:rPr>
        <w:t>Мотивация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мотивы.</w:t>
      </w:r>
      <w:r>
        <w:rPr>
          <w:spacing w:val="-2"/>
          <w:sz w:val="28"/>
        </w:rPr>
        <w:t> </w:t>
      </w:r>
      <w:r>
        <w:rPr>
          <w:sz w:val="28"/>
        </w:rPr>
        <w:t>СПб.:</w:t>
      </w:r>
      <w:r>
        <w:rPr>
          <w:spacing w:val="-1"/>
          <w:sz w:val="28"/>
        </w:rPr>
        <w:t> </w:t>
      </w:r>
      <w:r>
        <w:rPr>
          <w:sz w:val="28"/>
        </w:rPr>
        <w:t>Питер,</w:t>
      </w:r>
      <w:r>
        <w:rPr>
          <w:spacing w:val="-2"/>
          <w:sz w:val="28"/>
        </w:rPr>
        <w:t> </w:t>
      </w:r>
      <w:r>
        <w:rPr>
          <w:sz w:val="28"/>
        </w:rPr>
        <w:t>2002.</w:t>
      </w:r>
      <w:r>
        <w:rPr>
          <w:spacing w:val="-5"/>
          <w:sz w:val="28"/>
        </w:rPr>
        <w:t> </w:t>
      </w:r>
      <w:r>
        <w:rPr>
          <w:sz w:val="28"/>
        </w:rPr>
        <w:t>512 с.</w:t>
      </w:r>
    </w:p>
    <w:p>
      <w:pPr>
        <w:pStyle w:val="ListParagraph"/>
        <w:numPr>
          <w:ilvl w:val="0"/>
          <w:numId w:val="21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Лук’янова Л.Б. Особливості мотивації навчання дорослої людини /</w:t>
      </w:r>
      <w:r>
        <w:rPr>
          <w:spacing w:val="1"/>
          <w:sz w:val="28"/>
        </w:rPr>
        <w:t> </w:t>
      </w:r>
      <w:r>
        <w:rPr>
          <w:sz w:val="28"/>
        </w:rPr>
        <w:t>Л.Б. Лук’янова // Науковий вісник Миколаївського національного університету</w:t>
      </w:r>
      <w:r>
        <w:rPr>
          <w:spacing w:val="1"/>
          <w:sz w:val="28"/>
        </w:rPr>
        <w:t> </w:t>
      </w:r>
      <w:r>
        <w:rPr>
          <w:sz w:val="28"/>
        </w:rPr>
        <w:t>імені В.О. Сухомлинського. Серія: Педагогічні науки. 2013. Вип. 1.40. С. 52-55.</w:t>
      </w:r>
      <w:r>
        <w:rPr>
          <w:spacing w:val="1"/>
          <w:sz w:val="28"/>
        </w:rPr>
        <w:t> </w:t>
      </w:r>
      <w:r>
        <w:rPr>
          <w:sz w:val="28"/>
        </w:rPr>
        <w:t>URL: </w:t>
      </w:r>
      <w:hyperlink r:id="rId46">
        <w:r>
          <w:rPr>
            <w:sz w:val="28"/>
          </w:rPr>
          <w:t>http://nbuv.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gov.</w:t>
      </w:r>
      <w:r>
        <w:rPr>
          <w:spacing w:val="-1"/>
          <w:sz w:val="28"/>
        </w:rPr>
        <w:t> </w:t>
      </w:r>
      <w:r>
        <w:rPr>
          <w:sz w:val="28"/>
        </w:rPr>
        <w:t>ua/UJRN/Nvmdup_2013_1.</w:t>
      </w:r>
      <w:r>
        <w:rPr>
          <w:spacing w:val="-2"/>
          <w:sz w:val="28"/>
        </w:rPr>
        <w:t> </w:t>
      </w:r>
      <w:r>
        <w:rPr>
          <w:sz w:val="28"/>
        </w:rPr>
        <w:t>40_11.</w:t>
      </w:r>
    </w:p>
    <w:p>
      <w:pPr>
        <w:pStyle w:val="ListParagraph"/>
        <w:numPr>
          <w:ilvl w:val="0"/>
          <w:numId w:val="21"/>
        </w:numPr>
        <w:tabs>
          <w:tab w:pos="1833" w:val="left" w:leader="none"/>
          <w:tab w:pos="1834" w:val="left" w:leader="none"/>
        </w:tabs>
        <w:spacing w:line="242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Маслоу</w:t>
      </w:r>
      <w:r>
        <w:rPr>
          <w:spacing w:val="25"/>
          <w:sz w:val="28"/>
        </w:rPr>
        <w:t> </w:t>
      </w:r>
      <w:r>
        <w:rPr>
          <w:sz w:val="28"/>
        </w:rPr>
        <w:t>А.</w:t>
      </w:r>
      <w:r>
        <w:rPr>
          <w:spacing w:val="28"/>
          <w:sz w:val="28"/>
        </w:rPr>
        <w:t> </w:t>
      </w:r>
      <w:r>
        <w:rPr>
          <w:sz w:val="28"/>
        </w:rPr>
        <w:t>Мотивация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30"/>
          <w:sz w:val="28"/>
        </w:rPr>
        <w:t> </w:t>
      </w:r>
      <w:r>
        <w:rPr>
          <w:sz w:val="28"/>
        </w:rPr>
        <w:t>личность:</w:t>
      </w:r>
      <w:r>
        <w:rPr>
          <w:spacing w:val="30"/>
          <w:sz w:val="28"/>
        </w:rPr>
        <w:t> </w:t>
      </w:r>
      <w:r>
        <w:rPr>
          <w:sz w:val="28"/>
        </w:rPr>
        <w:t>пер.</w:t>
      </w:r>
      <w:r>
        <w:rPr>
          <w:spacing w:val="28"/>
          <w:sz w:val="28"/>
        </w:rPr>
        <w:t> </w:t>
      </w:r>
      <w:r>
        <w:rPr>
          <w:sz w:val="28"/>
        </w:rPr>
        <w:t>с</w:t>
      </w:r>
      <w:r>
        <w:rPr>
          <w:spacing w:val="29"/>
          <w:sz w:val="28"/>
        </w:rPr>
        <w:t> </w:t>
      </w:r>
      <w:r>
        <w:rPr>
          <w:sz w:val="28"/>
        </w:rPr>
        <w:t>англ.</w:t>
      </w:r>
      <w:r>
        <w:rPr>
          <w:spacing w:val="28"/>
          <w:sz w:val="28"/>
        </w:rPr>
        <w:t> </w:t>
      </w:r>
      <w:r>
        <w:rPr>
          <w:sz w:val="28"/>
        </w:rPr>
        <w:t>СПб.:</w:t>
      </w:r>
      <w:r>
        <w:rPr>
          <w:spacing w:val="30"/>
          <w:sz w:val="28"/>
        </w:rPr>
        <w:t> </w:t>
      </w:r>
      <w:r>
        <w:rPr>
          <w:sz w:val="28"/>
        </w:rPr>
        <w:t>Питер,</w:t>
      </w:r>
      <w:r>
        <w:rPr>
          <w:spacing w:val="27"/>
          <w:sz w:val="28"/>
        </w:rPr>
        <w:t> </w:t>
      </w:r>
      <w:r>
        <w:rPr>
          <w:sz w:val="28"/>
        </w:rPr>
        <w:t>2003.</w:t>
      </w:r>
      <w:r>
        <w:rPr>
          <w:spacing w:val="-67"/>
          <w:sz w:val="28"/>
        </w:rPr>
        <w:t> </w:t>
      </w:r>
      <w:r>
        <w:rPr>
          <w:sz w:val="28"/>
        </w:rPr>
        <w:t>352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9" w:firstLine="566"/>
        <w:jc w:val="left"/>
        <w:rPr>
          <w:sz w:val="28"/>
        </w:rPr>
      </w:pPr>
      <w:r>
        <w:rPr>
          <w:sz w:val="28"/>
        </w:rPr>
        <w:t>Про</w:t>
      </w:r>
      <w:r>
        <w:rPr>
          <w:spacing w:val="23"/>
          <w:sz w:val="28"/>
        </w:rPr>
        <w:t> </w:t>
      </w:r>
      <w:r>
        <w:rPr>
          <w:sz w:val="28"/>
        </w:rPr>
        <w:t>Національну</w:t>
      </w:r>
      <w:r>
        <w:rPr>
          <w:spacing w:val="17"/>
          <w:sz w:val="28"/>
        </w:rPr>
        <w:t> </w:t>
      </w:r>
      <w:r>
        <w:rPr>
          <w:sz w:val="28"/>
        </w:rPr>
        <w:t>стратегію</w:t>
      </w:r>
      <w:r>
        <w:rPr>
          <w:spacing w:val="20"/>
          <w:sz w:val="28"/>
        </w:rPr>
        <w:t> </w:t>
      </w:r>
      <w:r>
        <w:rPr>
          <w:sz w:val="28"/>
        </w:rPr>
        <w:t>розвитку</w:t>
      </w:r>
      <w:r>
        <w:rPr>
          <w:spacing w:val="17"/>
          <w:sz w:val="28"/>
        </w:rPr>
        <w:t> </w:t>
      </w:r>
      <w:r>
        <w:rPr>
          <w:sz w:val="28"/>
        </w:rPr>
        <w:t>освіти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Україні</w:t>
      </w:r>
      <w:r>
        <w:rPr>
          <w:spacing w:val="22"/>
          <w:sz w:val="28"/>
        </w:rPr>
        <w:t> </w:t>
      </w:r>
      <w:r>
        <w:rPr>
          <w:sz w:val="28"/>
        </w:rPr>
        <w:t>на</w:t>
      </w:r>
      <w:r>
        <w:rPr>
          <w:spacing w:val="19"/>
          <w:sz w:val="28"/>
        </w:rPr>
        <w:t> </w:t>
      </w:r>
      <w:r>
        <w:rPr>
          <w:sz w:val="28"/>
        </w:rPr>
        <w:t>період</w:t>
      </w:r>
      <w:r>
        <w:rPr>
          <w:spacing w:val="22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2021 року: Указ</w:t>
      </w:r>
      <w:r>
        <w:rPr>
          <w:spacing w:val="-1"/>
          <w:sz w:val="28"/>
        </w:rPr>
        <w:t> </w:t>
      </w:r>
      <w:r>
        <w:rPr>
          <w:sz w:val="28"/>
        </w:rPr>
        <w:t>Президента</w:t>
      </w:r>
      <w:r>
        <w:rPr>
          <w:spacing w:val="-1"/>
          <w:sz w:val="28"/>
        </w:rPr>
        <w:t> </w:t>
      </w:r>
      <w:r>
        <w:rPr>
          <w:sz w:val="28"/>
        </w:rPr>
        <w:t>України від</w:t>
      </w:r>
      <w:r>
        <w:rPr>
          <w:spacing w:val="-3"/>
          <w:sz w:val="28"/>
        </w:rPr>
        <w:t> </w:t>
      </w:r>
      <w:r>
        <w:rPr>
          <w:sz w:val="28"/>
        </w:rPr>
        <w:t>25.06.2013 р.,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344/2013.</w:t>
      </w:r>
    </w:p>
    <w:p>
      <w:pPr>
        <w:pStyle w:val="ListParagraph"/>
        <w:numPr>
          <w:ilvl w:val="0"/>
          <w:numId w:val="21"/>
        </w:numPr>
        <w:tabs>
          <w:tab w:pos="1542" w:val="left" w:leader="none"/>
          <w:tab w:pos="1543" w:val="left" w:leader="none"/>
        </w:tabs>
        <w:spacing w:line="240" w:lineRule="auto" w:before="0" w:after="0"/>
        <w:ind w:left="393" w:right="561" w:firstLine="566"/>
        <w:jc w:val="left"/>
        <w:rPr>
          <w:sz w:val="28"/>
        </w:rPr>
      </w:pPr>
      <w:r>
        <w:rPr>
          <w:sz w:val="28"/>
        </w:rPr>
        <w:t>Педагогічна</w:t>
      </w:r>
      <w:r>
        <w:rPr>
          <w:spacing w:val="1"/>
          <w:sz w:val="28"/>
        </w:rPr>
        <w:t> </w:t>
      </w:r>
      <w:r>
        <w:rPr>
          <w:sz w:val="28"/>
        </w:rPr>
        <w:t>майстерність:</w:t>
      </w:r>
      <w:r>
        <w:rPr>
          <w:spacing w:val="3"/>
          <w:sz w:val="28"/>
        </w:rPr>
        <w:t> </w:t>
      </w:r>
      <w:r>
        <w:rPr>
          <w:sz w:val="28"/>
        </w:rPr>
        <w:t>Підручник</w:t>
      </w:r>
      <w:r>
        <w:rPr>
          <w:spacing w:val="2"/>
          <w:sz w:val="28"/>
        </w:rPr>
        <w:t> </w:t>
      </w:r>
      <w:r>
        <w:rPr>
          <w:sz w:val="28"/>
        </w:rPr>
        <w:t>/ І. А.</w:t>
      </w:r>
      <w:r>
        <w:rPr>
          <w:spacing w:val="1"/>
          <w:sz w:val="28"/>
        </w:rPr>
        <w:t> </w:t>
      </w:r>
      <w:r>
        <w:rPr>
          <w:sz w:val="28"/>
        </w:rPr>
        <w:t>Зязюн,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-2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Крамущенко,</w:t>
      </w:r>
      <w:r>
        <w:rPr>
          <w:spacing w:val="-67"/>
          <w:sz w:val="28"/>
        </w:rPr>
        <w:t> </w:t>
      </w:r>
      <w:r>
        <w:rPr>
          <w:sz w:val="28"/>
        </w:rPr>
        <w:t>І.</w:t>
      </w:r>
      <w:r>
        <w:rPr>
          <w:spacing w:val="-2"/>
          <w:sz w:val="28"/>
        </w:rPr>
        <w:t> </w:t>
      </w:r>
      <w:r>
        <w:rPr>
          <w:sz w:val="28"/>
        </w:rPr>
        <w:t>Ф.</w:t>
      </w:r>
      <w:r>
        <w:rPr>
          <w:spacing w:val="-1"/>
          <w:sz w:val="28"/>
        </w:rPr>
        <w:t> </w:t>
      </w:r>
      <w:r>
        <w:rPr>
          <w:sz w:val="28"/>
        </w:rPr>
        <w:t>Кривонос та</w:t>
      </w:r>
      <w:r>
        <w:rPr>
          <w:spacing w:val="-2"/>
          <w:sz w:val="28"/>
        </w:rPr>
        <w:t> </w:t>
      </w:r>
      <w:r>
        <w:rPr>
          <w:sz w:val="28"/>
        </w:rPr>
        <w:t>ін.;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І.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Зязюна.</w:t>
      </w:r>
      <w:r>
        <w:rPr>
          <w:spacing w:val="-1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Вища</w:t>
      </w:r>
      <w:r>
        <w:rPr>
          <w:spacing w:val="3"/>
          <w:sz w:val="28"/>
        </w:rPr>
        <w:t> </w:t>
      </w:r>
      <w:r>
        <w:rPr>
          <w:sz w:val="28"/>
        </w:rPr>
        <w:t>шк.,</w:t>
      </w:r>
      <w:r>
        <w:rPr>
          <w:spacing w:val="-1"/>
          <w:sz w:val="28"/>
        </w:rPr>
        <w:t> </w:t>
      </w:r>
      <w:r>
        <w:rPr>
          <w:sz w:val="28"/>
        </w:rPr>
        <w:t>1997.</w:t>
      </w:r>
      <w:r>
        <w:rPr>
          <w:spacing w:val="-2"/>
          <w:sz w:val="28"/>
        </w:rPr>
        <w:t> </w:t>
      </w:r>
      <w:r>
        <w:rPr>
          <w:sz w:val="28"/>
        </w:rPr>
        <w:t>349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21"/>
        </w:numPr>
        <w:tabs>
          <w:tab w:pos="1536" w:val="left" w:leader="none"/>
        </w:tabs>
        <w:spacing w:line="240" w:lineRule="auto" w:before="65" w:after="0"/>
        <w:ind w:left="393" w:right="557" w:firstLine="566"/>
        <w:jc w:val="both"/>
        <w:rPr>
          <w:sz w:val="28"/>
        </w:rPr>
      </w:pPr>
      <w:r>
        <w:rPr>
          <w:sz w:val="28"/>
        </w:rPr>
        <w:t>Семиченко</w:t>
      </w:r>
      <w:r>
        <w:rPr>
          <w:spacing w:val="1"/>
          <w:sz w:val="28"/>
        </w:rPr>
        <w:t> </w:t>
      </w:r>
      <w:r>
        <w:rPr>
          <w:sz w:val="28"/>
        </w:rPr>
        <w:t>В.А.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человека:</w:t>
      </w:r>
      <w:r>
        <w:rPr>
          <w:spacing w:val="1"/>
          <w:sz w:val="28"/>
        </w:rPr>
        <w:t> </w:t>
      </w:r>
      <w:r>
        <w:rPr>
          <w:sz w:val="28"/>
        </w:rPr>
        <w:t>модульный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психологии.</w:t>
      </w:r>
      <w:r>
        <w:rPr>
          <w:spacing w:val="1"/>
          <w:sz w:val="28"/>
        </w:rPr>
        <w:t> </w:t>
      </w: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«Направленность»</w:t>
      </w:r>
      <w:r>
        <w:rPr>
          <w:spacing w:val="1"/>
          <w:sz w:val="28"/>
        </w:rPr>
        <w:t> </w:t>
      </w:r>
      <w:r>
        <w:rPr>
          <w:sz w:val="28"/>
        </w:rPr>
        <w:t>(Лекции,</w:t>
      </w:r>
      <w:r>
        <w:rPr>
          <w:spacing w:val="-67"/>
          <w:sz w:val="28"/>
        </w:rPr>
        <w:t> </w:t>
      </w:r>
      <w:r>
        <w:rPr>
          <w:sz w:val="28"/>
        </w:rPr>
        <w:t>практические занятия, задания для самостоятельной работы) / В.А. Семиченко.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Миллениум,</w:t>
      </w:r>
      <w:r>
        <w:rPr>
          <w:spacing w:val="-2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521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spacing w:line="322" w:lineRule="exact" w:before="0"/>
        <w:ind w:left="393" w:right="548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Данилюк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Г.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М.</w:t>
      </w:r>
    </w:p>
    <w:p>
      <w:pPr>
        <w:pStyle w:val="Heading1"/>
        <w:spacing w:line="240" w:lineRule="auto"/>
        <w:ind w:left="1866" w:right="1482" w:hanging="533"/>
        <w:jc w:val="left"/>
      </w:pPr>
      <w:r>
        <w:rPr/>
        <w:t>СУЧАСНІ АСПЕКТИ НАЦІОНАЛЬНО-ПАТРІОТИЧНОГО</w:t>
      </w:r>
      <w:r>
        <w:rPr>
          <w:spacing w:val="-67"/>
        </w:rPr>
        <w:t> </w:t>
      </w:r>
      <w:r>
        <w:rPr/>
        <w:t>ВИХОВАННЯ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ЗАКЛАДІ ДОШКІЛЬНОЇ ОСВІТИ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>
          <w:b/>
        </w:rPr>
        <w:t>Анотація</w:t>
      </w:r>
      <w:r>
        <w:rPr/>
        <w:t>.</w:t>
      </w:r>
      <w:r>
        <w:rPr>
          <w:spacing w:val="1"/>
        </w:rPr>
        <w:t> </w:t>
      </w:r>
      <w:r>
        <w:rPr/>
        <w:t>Стаття</w:t>
      </w:r>
      <w:r>
        <w:rPr>
          <w:spacing w:val="1"/>
        </w:rPr>
        <w:t> </w:t>
      </w:r>
      <w:r>
        <w:rPr/>
        <w:t>посвячена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національно-патріотичного</w:t>
      </w:r>
      <w:r>
        <w:rPr>
          <w:spacing w:val="1"/>
        </w:rPr>
        <w:t> </w:t>
      </w:r>
      <w:r>
        <w:rPr/>
        <w:t>виховання у дошкільнят, у яких формується комплекс певних знань і умінь,</w:t>
      </w:r>
      <w:r>
        <w:rPr>
          <w:spacing w:val="1"/>
        </w:rPr>
        <w:t> </w:t>
      </w:r>
      <w:r>
        <w:rPr/>
        <w:t>таких як: повага до батьків, свого родоводу, традицій та історії рідного народу,</w:t>
      </w:r>
      <w:r>
        <w:rPr>
          <w:spacing w:val="1"/>
        </w:rPr>
        <w:t> </w:t>
      </w:r>
      <w:r>
        <w:rPr/>
        <w:t>усвідомлення своєї належності до нього як його представника, спадкоємця і</w:t>
      </w:r>
      <w:r>
        <w:rPr>
          <w:spacing w:val="1"/>
        </w:rPr>
        <w:t> </w:t>
      </w:r>
      <w:r>
        <w:rPr/>
        <w:t>наступника;</w:t>
      </w:r>
      <w:r>
        <w:rPr>
          <w:spacing w:val="1"/>
        </w:rPr>
        <w:t> </w:t>
      </w:r>
      <w:r>
        <w:rPr/>
        <w:t>патріотичну</w:t>
      </w:r>
      <w:r>
        <w:rPr>
          <w:spacing w:val="1"/>
        </w:rPr>
        <w:t> </w:t>
      </w:r>
      <w:r>
        <w:rPr/>
        <w:t>самосвідомість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громадянську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розквіту</w:t>
      </w:r>
      <w:r>
        <w:rPr>
          <w:spacing w:val="1"/>
        </w:rPr>
        <w:t> </w:t>
      </w:r>
      <w:r>
        <w:rPr/>
        <w:t>Батьківщини,</w:t>
      </w:r>
      <w:r>
        <w:rPr>
          <w:spacing w:val="1"/>
        </w:rPr>
        <w:t> </w:t>
      </w:r>
      <w:r>
        <w:rPr/>
        <w:t>захищати</w:t>
      </w:r>
      <w:r>
        <w:rPr>
          <w:spacing w:val="1"/>
        </w:rPr>
        <w:t> </w:t>
      </w:r>
      <w:r>
        <w:rPr/>
        <w:t>її;</w:t>
      </w:r>
      <w:r>
        <w:rPr>
          <w:spacing w:val="1"/>
        </w:rPr>
        <w:t> </w:t>
      </w:r>
      <w:r>
        <w:rPr/>
        <w:t>повагу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Конституції та законів</w:t>
      </w:r>
      <w:r>
        <w:rPr>
          <w:spacing w:val="-2"/>
        </w:rPr>
        <w:t> </w:t>
      </w:r>
      <w:r>
        <w:rPr/>
        <w:t>Української</w:t>
      </w:r>
      <w:r>
        <w:rPr>
          <w:spacing w:val="-2"/>
        </w:rPr>
        <w:t> </w:t>
      </w:r>
      <w:r>
        <w:rPr/>
        <w:t>держави.</w:t>
      </w:r>
    </w:p>
    <w:p>
      <w:pPr>
        <w:pStyle w:val="BodyText"/>
        <w:ind w:right="554"/>
      </w:pPr>
      <w:r>
        <w:rPr>
          <w:b/>
        </w:rPr>
        <w:t>Ключові слова</w:t>
      </w:r>
      <w:r>
        <w:rPr/>
        <w:t>: патріотичне виховання, патріотичні почуття, патріотизм,</w:t>
      </w:r>
      <w:r>
        <w:rPr>
          <w:spacing w:val="1"/>
        </w:rPr>
        <w:t> </w:t>
      </w:r>
      <w:r>
        <w:rPr/>
        <w:t>виховання,</w:t>
      </w:r>
      <w:r>
        <w:rPr>
          <w:spacing w:val="-4"/>
        </w:rPr>
        <w:t> </w:t>
      </w:r>
      <w:r>
        <w:rPr/>
        <w:t>дошкільники.</w:t>
      </w:r>
    </w:p>
    <w:p>
      <w:pPr>
        <w:pStyle w:val="BodyText"/>
        <w:ind w:right="550"/>
      </w:pPr>
      <w:r>
        <w:rPr/>
        <w:t>На сучасному етапі розвитку української державності життя висуває перед</w:t>
      </w:r>
      <w:r>
        <w:rPr>
          <w:spacing w:val="1"/>
        </w:rPr>
        <w:t> </w:t>
      </w:r>
      <w:r>
        <w:rPr/>
        <w:t>нами глобальні проблеми, однією з яких є національно-патріотичне виховання</w:t>
      </w:r>
      <w:r>
        <w:rPr>
          <w:spacing w:val="1"/>
        </w:rPr>
        <w:t> </w:t>
      </w:r>
      <w:r>
        <w:rPr/>
        <w:t>особистості. Актуальність патріотичного виховання у сучасному українському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великою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необхідністю</w:t>
      </w:r>
      <w:r>
        <w:rPr>
          <w:spacing w:val="1"/>
        </w:rPr>
        <w:t> </w:t>
      </w:r>
      <w:r>
        <w:rPr/>
        <w:t>державотворчих</w:t>
      </w:r>
      <w:r>
        <w:rPr>
          <w:spacing w:val="1"/>
        </w:rPr>
        <w:t> </w:t>
      </w:r>
      <w:r>
        <w:rPr/>
        <w:t>процесів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засадах</w:t>
      </w:r>
      <w:r>
        <w:rPr>
          <w:spacing w:val="-4"/>
        </w:rPr>
        <w:t> </w:t>
      </w:r>
      <w:r>
        <w:rPr/>
        <w:t>гуманізму,</w:t>
      </w:r>
      <w:r>
        <w:rPr>
          <w:spacing w:val="-1"/>
        </w:rPr>
        <w:t> </w:t>
      </w:r>
      <w:r>
        <w:rPr/>
        <w:t>демократії,</w:t>
      </w:r>
      <w:r>
        <w:rPr>
          <w:spacing w:val="-2"/>
        </w:rPr>
        <w:t> </w:t>
      </w:r>
      <w:r>
        <w:rPr/>
        <w:t>соціальної справедливості.</w:t>
      </w:r>
    </w:p>
    <w:p>
      <w:pPr>
        <w:pStyle w:val="BodyText"/>
        <w:ind w:right="552"/>
      </w:pPr>
      <w:r>
        <w:rPr/>
        <w:t>Сучасна педагогічна думка в Україні, спираючись на наукові досягнення та</w:t>
      </w:r>
      <w:r>
        <w:rPr>
          <w:spacing w:val="-67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попередників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учених,</w:t>
      </w:r>
      <w:r>
        <w:rPr>
          <w:spacing w:val="1"/>
        </w:rPr>
        <w:t> </w:t>
      </w:r>
      <w:r>
        <w:rPr/>
        <w:t>продукує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якої</w:t>
      </w:r>
      <w:r>
        <w:rPr>
          <w:spacing w:val="70"/>
        </w:rPr>
        <w:t> </w:t>
      </w:r>
      <w:r>
        <w:rPr/>
        <w:t>лежать принципи його поступовості й безперервності. При цьому,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ідеєю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здійснюватися на всіх етапах формування особистості, починаючи з раннього</w:t>
      </w:r>
      <w:r>
        <w:rPr>
          <w:spacing w:val="1"/>
        </w:rPr>
        <w:t> </w:t>
      </w:r>
      <w:r>
        <w:rPr/>
        <w:t>дитинства. У наукових дослідженнях вітчизняних та зарубіжних психологів і</w:t>
      </w:r>
      <w:r>
        <w:rPr>
          <w:spacing w:val="1"/>
        </w:rPr>
        <w:t> </w:t>
      </w:r>
      <w:r>
        <w:rPr/>
        <w:t>педагогів</w:t>
      </w:r>
      <w:r>
        <w:rPr>
          <w:spacing w:val="-6"/>
        </w:rPr>
        <w:t> </w:t>
      </w:r>
      <w:r>
        <w:rPr/>
        <w:t>доведено</w:t>
      </w:r>
      <w:r>
        <w:rPr>
          <w:spacing w:val="-5"/>
        </w:rPr>
        <w:t> </w:t>
      </w:r>
      <w:r>
        <w:rPr/>
        <w:t>важливість</w:t>
      </w:r>
      <w:r>
        <w:rPr>
          <w:spacing w:val="-2"/>
        </w:rPr>
        <w:t> </w:t>
      </w:r>
      <w:r>
        <w:rPr/>
        <w:t>дошкільного</w:t>
      </w:r>
      <w:r>
        <w:rPr>
          <w:spacing w:val="-1"/>
        </w:rPr>
        <w:t> </w:t>
      </w:r>
      <w:r>
        <w:rPr/>
        <w:t>періоду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становленні</w:t>
      </w:r>
      <w:r>
        <w:rPr>
          <w:spacing w:val="-4"/>
        </w:rPr>
        <w:t> </w:t>
      </w:r>
      <w:r>
        <w:rPr/>
        <w:t>особистості.</w:t>
      </w:r>
    </w:p>
    <w:p>
      <w:pPr>
        <w:pStyle w:val="BodyText"/>
        <w:ind w:right="550"/>
      </w:pPr>
      <w:r>
        <w:rPr/>
        <w:t>Зокрема, на думку відомого українського вченого І. Беха, «…виховання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розпочинатися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дитини»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дошкільне</w:t>
      </w:r>
      <w:r>
        <w:rPr>
          <w:spacing w:val="1"/>
        </w:rPr>
        <w:t> </w:t>
      </w:r>
      <w:r>
        <w:rPr/>
        <w:t>дитинство,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висновками,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віковим</w:t>
      </w:r>
      <w:r>
        <w:rPr>
          <w:spacing w:val="1"/>
        </w:rPr>
        <w:t> </w:t>
      </w:r>
      <w:r>
        <w:rPr/>
        <w:t>періодом,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починають формуватися високі соціальні мотиви та благородні почуття. 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виховані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залежить</w:t>
      </w:r>
      <w:r>
        <w:rPr>
          <w:spacing w:val="-2"/>
        </w:rPr>
        <w:t> </w:t>
      </w:r>
      <w:r>
        <w:rPr/>
        <w:t>увесь</w:t>
      </w:r>
      <w:r>
        <w:rPr>
          <w:spacing w:val="-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подальший розвиток.</w:t>
      </w:r>
    </w:p>
    <w:p>
      <w:pPr>
        <w:pStyle w:val="BodyText"/>
        <w:spacing w:before="1"/>
        <w:ind w:right="550"/>
      </w:pPr>
      <w:r>
        <w:rPr/>
        <w:t>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формування тих рис характеру, які й визначають особистість, а також основ</w:t>
      </w:r>
      <w:r>
        <w:rPr>
          <w:spacing w:val="1"/>
        </w:rPr>
        <w:t> </w:t>
      </w:r>
      <w:r>
        <w:rPr/>
        <w:t>свідомості й самосвідомості, можна вважати, що цей вік має виключну вагу для</w:t>
      </w:r>
      <w:r>
        <w:rPr>
          <w:spacing w:val="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дітей</w:t>
      </w:r>
      <w:r>
        <w:rPr>
          <w:spacing w:val="-3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свідомості.</w:t>
      </w:r>
    </w:p>
    <w:p>
      <w:pPr>
        <w:pStyle w:val="BodyText"/>
        <w:spacing w:before="1"/>
        <w:ind w:right="557"/>
      </w:pPr>
      <w:r>
        <w:rPr/>
        <w:t>На думку І. Матюші, вже «…з перших днів свого життя діти вбирають той</w:t>
      </w:r>
      <w:r>
        <w:rPr>
          <w:spacing w:val="1"/>
        </w:rPr>
        <w:t> </w:t>
      </w:r>
      <w:r>
        <w:rPr/>
        <w:t>національний і соціальний дух, який формує в них типові особистісні риси та</w:t>
      </w:r>
      <w:r>
        <w:rPr>
          <w:spacing w:val="1"/>
        </w:rPr>
        <w:t> </w:t>
      </w:r>
      <w:r>
        <w:rPr/>
        <w:t>якості,</w:t>
      </w:r>
      <w:r>
        <w:rPr>
          <w:spacing w:val="-1"/>
        </w:rPr>
        <w:t> </w:t>
      </w:r>
      <w:r>
        <w:rPr/>
        <w:t>властиві</w:t>
      </w:r>
      <w:r>
        <w:rPr>
          <w:spacing w:val="1"/>
        </w:rPr>
        <w:t> </w:t>
      </w:r>
      <w:r>
        <w:rPr/>
        <w:t>своєму,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іншому</w:t>
      </w:r>
      <w:r>
        <w:rPr>
          <w:spacing w:val="-4"/>
        </w:rPr>
        <w:t> </w:t>
      </w:r>
      <w:r>
        <w:rPr/>
        <w:t>народові».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/>
      </w:pPr>
      <w:r>
        <w:rPr/>
        <w:t>Запалюючи в дитячих серцях негасиме полум’я любові до рідної землі,</w:t>
      </w:r>
      <w:r>
        <w:rPr>
          <w:spacing w:val="1"/>
        </w:rPr>
        <w:t> </w:t>
      </w:r>
      <w:r>
        <w:rPr/>
        <w:t>рідного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видатний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Сухомлинський</w:t>
      </w:r>
      <w:r>
        <w:rPr>
          <w:spacing w:val="1"/>
        </w:rPr>
        <w:t> </w:t>
      </w:r>
      <w:r>
        <w:rPr/>
        <w:t>радив</w:t>
      </w:r>
      <w:r>
        <w:rPr>
          <w:spacing w:val="1"/>
        </w:rPr>
        <w:t> </w:t>
      </w:r>
      <w:r>
        <w:rPr/>
        <w:t>змалку</w:t>
      </w:r>
      <w:r>
        <w:rPr>
          <w:spacing w:val="1"/>
        </w:rPr>
        <w:t> </w:t>
      </w:r>
      <w:r>
        <w:rPr/>
        <w:t>виховувати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чесність,</w:t>
      </w:r>
      <w:r>
        <w:rPr>
          <w:spacing w:val="1"/>
        </w:rPr>
        <w:t> </w:t>
      </w:r>
      <w:r>
        <w:rPr/>
        <w:t>правдивість,</w:t>
      </w:r>
      <w:r>
        <w:rPr>
          <w:spacing w:val="1"/>
        </w:rPr>
        <w:t> </w:t>
      </w:r>
      <w:r>
        <w:rPr/>
        <w:t>доброту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чуйність,</w:t>
      </w:r>
      <w:r>
        <w:rPr>
          <w:spacing w:val="1"/>
        </w:rPr>
        <w:t> </w:t>
      </w:r>
      <w:r>
        <w:rPr/>
        <w:t>любов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старших,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добрі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корінням</w:t>
      </w:r>
      <w:r>
        <w:rPr>
          <w:spacing w:val="1"/>
        </w:rPr>
        <w:t> </w:t>
      </w:r>
      <w:r>
        <w:rPr/>
        <w:t>сягають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дитинство,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людяність,</w:t>
      </w:r>
      <w:r>
        <w:rPr>
          <w:spacing w:val="1"/>
        </w:rPr>
        <w:t> </w:t>
      </w:r>
      <w:r>
        <w:rPr/>
        <w:t>лагідність,</w:t>
      </w:r>
      <w:r>
        <w:rPr>
          <w:spacing w:val="1"/>
        </w:rPr>
        <w:t> </w:t>
      </w:r>
      <w:r>
        <w:rPr/>
        <w:t>доброзичливість</w:t>
      </w:r>
      <w:r>
        <w:rPr>
          <w:spacing w:val="1"/>
        </w:rPr>
        <w:t> </w:t>
      </w:r>
      <w:r>
        <w:rPr/>
        <w:t>народжуються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турботах,</w:t>
      </w:r>
      <w:r>
        <w:rPr>
          <w:spacing w:val="1"/>
        </w:rPr>
        <w:t> </w:t>
      </w:r>
      <w:r>
        <w:rPr/>
        <w:t>хвилюванні про красу навколишнього світу, утверджують в душах споконвічні</w:t>
      </w:r>
      <w:r>
        <w:rPr>
          <w:spacing w:val="1"/>
        </w:rPr>
        <w:t> </w:t>
      </w:r>
      <w:r>
        <w:rPr/>
        <w:t>неперехідні</w:t>
      </w:r>
      <w:r>
        <w:rPr>
          <w:spacing w:val="-3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народу.</w:t>
      </w:r>
    </w:p>
    <w:p>
      <w:pPr>
        <w:pStyle w:val="BodyText"/>
        <w:spacing w:before="2"/>
        <w:ind w:right="551"/>
      </w:pPr>
      <w:r>
        <w:rPr/>
        <w:t>Відродження національного виховання вимагає оновлення педагогічного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витрачених</w:t>
      </w:r>
      <w:r>
        <w:rPr>
          <w:spacing w:val="1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спадщини</w:t>
      </w:r>
      <w:r>
        <w:rPr>
          <w:spacing w:val="1"/>
        </w:rPr>
        <w:t> </w:t>
      </w:r>
      <w:r>
        <w:rPr/>
        <w:t>українських</w:t>
      </w:r>
      <w:r>
        <w:rPr>
          <w:spacing w:val="-67"/>
        </w:rPr>
        <w:t> </w:t>
      </w:r>
      <w:r>
        <w:rPr/>
        <w:t>педагогів ХХ століття, які відстоювали педагогічні засади наших предків. За</w:t>
      </w:r>
      <w:r>
        <w:rPr>
          <w:spacing w:val="1"/>
        </w:rPr>
        <w:t> </w:t>
      </w:r>
      <w:r>
        <w:rPr/>
        <w:t>словами доктора педагогічних наук М.М. Фіцули, «національне виховання – це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культурно-історичному</w:t>
      </w:r>
      <w:r>
        <w:rPr>
          <w:spacing w:val="1"/>
        </w:rPr>
        <w:t> </w:t>
      </w:r>
      <w:r>
        <w:rPr/>
        <w:t>досвіді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народу,</w:t>
      </w:r>
      <w:r>
        <w:rPr>
          <w:spacing w:val="7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традиціях,</w:t>
      </w:r>
      <w:r>
        <w:rPr>
          <w:spacing w:val="1"/>
        </w:rPr>
        <w:t> </w:t>
      </w:r>
      <w:r>
        <w:rPr/>
        <w:t>звичаях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обрядах,</w:t>
      </w:r>
      <w:r>
        <w:rPr>
          <w:spacing w:val="1"/>
        </w:rPr>
        <w:t> </w:t>
      </w:r>
      <w:r>
        <w:rPr/>
        <w:t>багатовіковій</w:t>
      </w:r>
      <w:r>
        <w:rPr>
          <w:spacing w:val="1"/>
        </w:rPr>
        <w:t> </w:t>
      </w:r>
      <w:r>
        <w:rPr/>
        <w:t>мудрості,</w:t>
      </w:r>
      <w:r>
        <w:rPr>
          <w:spacing w:val="1"/>
        </w:rPr>
        <w:t> </w:t>
      </w:r>
      <w:r>
        <w:rPr/>
        <w:t>духовності.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конкретно</w:t>
      </w:r>
      <w:r>
        <w:rPr>
          <w:spacing w:val="1"/>
        </w:rPr>
        <w:t> </w:t>
      </w:r>
      <w:r>
        <w:rPr/>
        <w:t>історичним</w:t>
      </w:r>
      <w:r>
        <w:rPr>
          <w:spacing w:val="1"/>
        </w:rPr>
        <w:t> </w:t>
      </w:r>
      <w:r>
        <w:rPr/>
        <w:t>виявом</w:t>
      </w:r>
      <w:r>
        <w:rPr>
          <w:spacing w:val="1"/>
        </w:rPr>
        <w:t> </w:t>
      </w:r>
      <w:r>
        <w:rPr/>
        <w:t>загальнолюдського,</w:t>
      </w:r>
      <w:r>
        <w:rPr>
          <w:spacing w:val="1"/>
        </w:rPr>
        <w:t> </w:t>
      </w:r>
      <w:r>
        <w:rPr/>
        <w:t>гуманістичного,</w:t>
      </w:r>
      <w:r>
        <w:rPr>
          <w:spacing w:val="1"/>
        </w:rPr>
        <w:t> </w:t>
      </w:r>
      <w:r>
        <w:rPr/>
        <w:t>демократичного</w:t>
      </w:r>
      <w:r>
        <w:rPr>
          <w:spacing w:val="1"/>
        </w:rPr>
        <w:t> </w:t>
      </w:r>
      <w:r>
        <w:rPr/>
        <w:t>виховання.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етнізацію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необхідний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невід’ємний</w:t>
      </w:r>
      <w:r>
        <w:rPr>
          <w:spacing w:val="1"/>
        </w:rPr>
        <w:t> </w:t>
      </w:r>
      <w:r>
        <w:rPr/>
        <w:t>складник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соціалізації.</w:t>
      </w:r>
      <w:r>
        <w:rPr>
          <w:spacing w:val="1"/>
        </w:rPr>
        <w:t> </w:t>
      </w:r>
      <w:r>
        <w:rPr/>
        <w:t>Національне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духовно</w:t>
      </w:r>
      <w:r>
        <w:rPr>
          <w:spacing w:val="1"/>
        </w:rPr>
        <w:t> </w:t>
      </w:r>
      <w:r>
        <w:rPr/>
        <w:t>відтворює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дітях</w:t>
      </w:r>
      <w:r>
        <w:rPr>
          <w:spacing w:val="1"/>
        </w:rPr>
        <w:t> </w:t>
      </w:r>
      <w:r>
        <w:rPr/>
        <w:t>народ,</w:t>
      </w:r>
      <w:r>
        <w:rPr>
          <w:spacing w:val="1"/>
        </w:rPr>
        <w:t> </w:t>
      </w:r>
      <w:r>
        <w:rPr/>
        <w:t>увінчує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підростаючих</w:t>
      </w:r>
      <w:r>
        <w:rPr>
          <w:spacing w:val="1"/>
        </w:rPr>
        <w:t> </w:t>
      </w:r>
      <w:r>
        <w:rPr/>
        <w:t>поколіннях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специфічне, самобутнє, що є в кожній нації, так і загальнолюдське, спільне для</w:t>
      </w:r>
      <w:r>
        <w:rPr>
          <w:spacing w:val="1"/>
        </w:rPr>
        <w:t> </w:t>
      </w:r>
      <w:r>
        <w:rPr/>
        <w:t>всіх</w:t>
      </w:r>
      <w:r>
        <w:rPr>
          <w:spacing w:val="-3"/>
        </w:rPr>
        <w:t> </w:t>
      </w:r>
      <w:r>
        <w:rPr/>
        <w:t>націй».</w:t>
      </w:r>
    </w:p>
    <w:p>
      <w:pPr>
        <w:spacing w:line="240" w:lineRule="auto" w:before="0"/>
        <w:ind w:left="393" w:right="550" w:firstLine="566"/>
        <w:jc w:val="both"/>
        <w:rPr>
          <w:sz w:val="28"/>
        </w:rPr>
      </w:pPr>
      <w:r>
        <w:rPr>
          <w:sz w:val="28"/>
        </w:rPr>
        <w:t>Дошкільний вік та молодший шкільний період – найбільш сприятливі для</w:t>
      </w:r>
      <w:r>
        <w:rPr>
          <w:spacing w:val="1"/>
          <w:sz w:val="28"/>
        </w:rPr>
        <w:t> </w:t>
      </w:r>
      <w:r>
        <w:rPr>
          <w:sz w:val="28"/>
        </w:rPr>
        <w:t>формування громадянських рис особистості. Саме тому я ставлю перед собою</w:t>
      </w:r>
      <w:r>
        <w:rPr>
          <w:spacing w:val="1"/>
          <w:sz w:val="28"/>
        </w:rPr>
        <w:t> </w:t>
      </w:r>
      <w:r>
        <w:rPr>
          <w:sz w:val="28"/>
        </w:rPr>
        <w:t>такі </w:t>
      </w:r>
      <w:r>
        <w:rPr>
          <w:b/>
          <w:sz w:val="28"/>
        </w:rPr>
        <w:t>завдання – формування дитини як громадянина України, гармонійно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розвиненої,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рівноправної,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національно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свідомої особистості</w:t>
      </w:r>
      <w:r>
        <w:rPr>
          <w:sz w:val="28"/>
        </w:rPr>
        <w:t>.</w:t>
      </w:r>
    </w:p>
    <w:p>
      <w:pPr>
        <w:pStyle w:val="BodyText"/>
        <w:ind w:right="552"/>
      </w:pPr>
      <w:r>
        <w:rPr/>
        <w:t>Перш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все,</w:t>
      </w:r>
      <w:r>
        <w:rPr>
          <w:spacing w:val="17"/>
        </w:rPr>
        <w:t> </w:t>
      </w:r>
      <w:r>
        <w:rPr/>
        <w:t>виховання</w:t>
      </w:r>
      <w:r>
        <w:rPr>
          <w:spacing w:val="17"/>
        </w:rPr>
        <w:t> </w:t>
      </w:r>
      <w:r>
        <w:rPr/>
        <w:t>громадянина</w:t>
      </w:r>
      <w:r>
        <w:rPr>
          <w:spacing w:val="18"/>
        </w:rPr>
        <w:t> </w:t>
      </w:r>
      <w:r>
        <w:rPr/>
        <w:t>має</w:t>
      </w:r>
      <w:r>
        <w:rPr>
          <w:spacing w:val="17"/>
        </w:rPr>
        <w:t> </w:t>
      </w:r>
      <w:r>
        <w:rPr/>
        <w:t>бути</w:t>
      </w:r>
      <w:r>
        <w:rPr>
          <w:spacing w:val="18"/>
        </w:rPr>
        <w:t> </w:t>
      </w:r>
      <w:r>
        <w:rPr/>
        <w:t>спрямоване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у дітей патріотизму, тобто любові до свого народу, до Батьківщини. Патріотизм</w:t>
      </w:r>
      <w:r>
        <w:rPr>
          <w:spacing w:val="-67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зароджуватися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любові до</w:t>
      </w:r>
      <w:r>
        <w:rPr>
          <w:spacing w:val="1"/>
        </w:rPr>
        <w:t> </w:t>
      </w:r>
      <w:r>
        <w:rPr/>
        <w:t>матері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батька,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природи. Патріотичні погляди, переконання, ідеали є одними з найважливіших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світогляду дітей.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 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увагу слід</w:t>
      </w:r>
      <w:r>
        <w:rPr>
          <w:spacing w:val="1"/>
        </w:rPr>
        <w:t> </w:t>
      </w:r>
      <w:r>
        <w:rPr/>
        <w:t>приділяти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самосвідомості.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самосвідомість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кожною</w:t>
      </w:r>
      <w:r>
        <w:rPr>
          <w:spacing w:val="1"/>
        </w:rPr>
        <w:t> </w:t>
      </w:r>
      <w:r>
        <w:rPr/>
        <w:t>людиною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нації,</w:t>
      </w:r>
      <w:r>
        <w:rPr>
          <w:spacing w:val="1"/>
        </w:rPr>
        <w:t> </w:t>
      </w:r>
      <w:r>
        <w:rPr/>
        <w:t>носія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історії.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свідомість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історії,</w:t>
      </w:r>
      <w:r>
        <w:rPr>
          <w:spacing w:val="1"/>
        </w:rPr>
        <w:t> </w:t>
      </w:r>
      <w:r>
        <w:rPr/>
        <w:t>культури,</w:t>
      </w:r>
      <w:r>
        <w:rPr>
          <w:spacing w:val="71"/>
        </w:rPr>
        <w:t> </w:t>
      </w:r>
      <w:r>
        <w:rPr/>
        <w:t>мистецтва,</w:t>
      </w:r>
      <w:r>
        <w:rPr>
          <w:spacing w:val="1"/>
        </w:rPr>
        <w:t> </w:t>
      </w:r>
      <w:r>
        <w:rPr/>
        <w:t>народними</w:t>
      </w:r>
      <w:r>
        <w:rPr>
          <w:spacing w:val="-1"/>
        </w:rPr>
        <w:t> </w:t>
      </w:r>
      <w:r>
        <w:rPr/>
        <w:t>традиціями і</w:t>
      </w:r>
      <w:r>
        <w:rPr>
          <w:spacing w:val="1"/>
        </w:rPr>
        <w:t> </w:t>
      </w:r>
      <w:r>
        <w:rPr/>
        <w:t>звичаями тощо.</w:t>
      </w:r>
    </w:p>
    <w:p>
      <w:pPr>
        <w:pStyle w:val="BodyText"/>
        <w:spacing w:line="322" w:lineRule="exact" w:before="1"/>
        <w:ind w:left="959" w:firstLine="0"/>
      </w:pPr>
      <w:r>
        <w:rPr/>
        <w:t>Одним</w:t>
      </w:r>
      <w:r>
        <w:rPr>
          <w:spacing w:val="-3"/>
        </w:rPr>
        <w:t> </w:t>
      </w:r>
      <w:r>
        <w:rPr/>
        <w:t>із</w:t>
      </w:r>
      <w:r>
        <w:rPr>
          <w:spacing w:val="-2"/>
        </w:rPr>
        <w:t> </w:t>
      </w:r>
      <w:r>
        <w:rPr/>
        <w:t>найсуттєвіших</w:t>
      </w:r>
      <w:r>
        <w:rPr>
          <w:spacing w:val="-4"/>
        </w:rPr>
        <w:t> </w:t>
      </w:r>
      <w:r>
        <w:rPr/>
        <w:t>показників</w:t>
      </w:r>
      <w:r>
        <w:rPr>
          <w:spacing w:val="-5"/>
        </w:rPr>
        <w:t> </w:t>
      </w:r>
      <w:r>
        <w:rPr/>
        <w:t>моральності</w:t>
      </w:r>
      <w:r>
        <w:rPr>
          <w:spacing w:val="-1"/>
        </w:rPr>
        <w:t> </w:t>
      </w:r>
      <w:r>
        <w:rPr/>
        <w:t>людини</w:t>
      </w:r>
      <w:r>
        <w:rPr>
          <w:spacing w:val="-2"/>
        </w:rPr>
        <w:t> </w:t>
      </w:r>
      <w:r>
        <w:rPr/>
        <w:t>є</w:t>
      </w:r>
      <w:r>
        <w:rPr>
          <w:spacing w:val="-4"/>
        </w:rPr>
        <w:t> </w:t>
      </w:r>
      <w:r>
        <w:rPr/>
        <w:t>патріотизм.</w:t>
      </w:r>
    </w:p>
    <w:p>
      <w:pPr>
        <w:pStyle w:val="BodyText"/>
        <w:ind w:right="550"/>
      </w:pPr>
      <w:r>
        <w:rPr/>
        <w:t>Патріотизм (грец. paths - батьківщина) – любов до Батьківщини, відданість</w:t>
      </w:r>
      <w:r>
        <w:rPr>
          <w:spacing w:val="1"/>
        </w:rPr>
        <w:t> </w:t>
      </w:r>
      <w:r>
        <w:rPr/>
        <w:t>їй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своєму</w:t>
      </w:r>
      <w:r>
        <w:rPr>
          <w:spacing w:val="-5"/>
        </w:rPr>
        <w:t> </w:t>
      </w:r>
      <w:r>
        <w:rPr/>
        <w:t>народу.</w:t>
      </w:r>
    </w:p>
    <w:p>
      <w:pPr>
        <w:pStyle w:val="BodyText"/>
        <w:ind w:right="552"/>
      </w:pPr>
      <w:r>
        <w:rPr/>
        <w:t>Без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Батьківщини,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примножувати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багатства,</w:t>
      </w:r>
      <w:r>
        <w:rPr>
          <w:spacing w:val="1"/>
        </w:rPr>
        <w:t> </w:t>
      </w:r>
      <w:r>
        <w:rPr/>
        <w:t>оберігати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славу,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віддати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незалежність,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громадянином.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синтетична</w:t>
      </w:r>
      <w:r>
        <w:rPr>
          <w:spacing w:val="1"/>
        </w:rPr>
        <w:t> </w:t>
      </w:r>
      <w:r>
        <w:rPr/>
        <w:t>якість,</w:t>
      </w:r>
      <w:r>
        <w:rPr>
          <w:spacing w:val="1"/>
        </w:rPr>
        <w:t> </w:t>
      </w:r>
      <w:r>
        <w:rPr/>
        <w:t>патріотизм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емоційно-моральне,</w:t>
      </w:r>
      <w:r>
        <w:rPr>
          <w:spacing w:val="1"/>
        </w:rPr>
        <w:t> </w:t>
      </w:r>
      <w:r>
        <w:rPr/>
        <w:t>дієве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землі,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нації,</w:t>
      </w:r>
      <w:r>
        <w:rPr>
          <w:spacing w:val="1"/>
        </w:rPr>
        <w:t> </w:t>
      </w:r>
      <w:r>
        <w:rPr/>
        <w:t>матеріальних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духовних</w:t>
      </w:r>
      <w:r>
        <w:rPr>
          <w:spacing w:val="1"/>
        </w:rPr>
        <w:t> </w:t>
      </w:r>
      <w:r>
        <w:rPr/>
        <w:t>надбань</w:t>
      </w:r>
      <w:r>
        <w:rPr>
          <w:spacing w:val="1"/>
        </w:rPr>
        <w:t> </w:t>
      </w:r>
      <w:r>
        <w:rPr/>
        <w:t>суспільства.</w:t>
      </w:r>
    </w:p>
    <w:p>
      <w:pPr>
        <w:pStyle w:val="BodyText"/>
        <w:ind w:right="559"/>
      </w:pPr>
      <w:r>
        <w:rPr/>
        <w:t>Така постановка питання націлює на розуміння тієї істини, що патріотами</w:t>
      </w:r>
      <w:r>
        <w:rPr>
          <w:spacing w:val="1"/>
        </w:rPr>
        <w:t> </w:t>
      </w:r>
      <w:r>
        <w:rPr/>
        <w:t>не</w:t>
      </w:r>
      <w:r>
        <w:rPr>
          <w:spacing w:val="64"/>
        </w:rPr>
        <w:t> </w:t>
      </w:r>
      <w:r>
        <w:rPr/>
        <w:t>стають</w:t>
      </w:r>
      <w:r>
        <w:rPr>
          <w:spacing w:val="63"/>
        </w:rPr>
        <w:t> </w:t>
      </w:r>
      <w:r>
        <w:rPr/>
        <w:t>у</w:t>
      </w:r>
      <w:r>
        <w:rPr>
          <w:spacing w:val="61"/>
        </w:rPr>
        <w:t> </w:t>
      </w:r>
      <w:r>
        <w:rPr/>
        <w:t>зрілому</w:t>
      </w:r>
      <w:r>
        <w:rPr>
          <w:spacing w:val="60"/>
        </w:rPr>
        <w:t> </w:t>
      </w:r>
      <w:r>
        <w:rPr/>
        <w:t>віці.</w:t>
      </w:r>
      <w:r>
        <w:rPr>
          <w:spacing w:val="63"/>
        </w:rPr>
        <w:t> </w:t>
      </w:r>
      <w:r>
        <w:rPr/>
        <w:t>Почуття</w:t>
      </w:r>
      <w:r>
        <w:rPr>
          <w:spacing w:val="65"/>
        </w:rPr>
        <w:t> </w:t>
      </w:r>
      <w:r>
        <w:rPr/>
        <w:t>любові</w:t>
      </w:r>
      <w:r>
        <w:rPr>
          <w:spacing w:val="63"/>
        </w:rPr>
        <w:t> </w:t>
      </w:r>
      <w:r>
        <w:rPr/>
        <w:t>до</w:t>
      </w:r>
      <w:r>
        <w:rPr>
          <w:spacing w:val="63"/>
        </w:rPr>
        <w:t> </w:t>
      </w:r>
      <w:r>
        <w:rPr/>
        <w:t>батьківщини,</w:t>
      </w:r>
      <w:r>
        <w:rPr>
          <w:spacing w:val="64"/>
        </w:rPr>
        <w:t> </w:t>
      </w:r>
      <w:r>
        <w:rPr/>
        <w:t>поваги</w:t>
      </w:r>
      <w:r>
        <w:rPr>
          <w:spacing w:val="62"/>
        </w:rPr>
        <w:t> </w:t>
      </w:r>
      <w:r>
        <w:rPr/>
        <w:t>до</w:t>
      </w:r>
      <w:r>
        <w:rPr>
          <w:spacing w:val="63"/>
        </w:rPr>
        <w:t> </w:t>
      </w:r>
      <w:r>
        <w:rPr/>
        <w:t>свого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 w:firstLine="0"/>
      </w:pPr>
      <w:r>
        <w:rPr/>
        <w:t>народу, його історії, усвідомлення себе часткою великої і давньої нації мають</w:t>
      </w:r>
      <w:r>
        <w:rPr>
          <w:spacing w:val="1"/>
        </w:rPr>
        <w:t> </w:t>
      </w:r>
      <w:r>
        <w:rPr/>
        <w:t>формуватися з самого раннього дитинства, «вбиратися з молоком матері». В</w:t>
      </w:r>
      <w:r>
        <w:rPr>
          <w:spacing w:val="1"/>
        </w:rPr>
        <w:t> </w:t>
      </w:r>
      <w:r>
        <w:rPr/>
        <w:t>Україні розроблена науково обґрунтована Концепція дошкільного виховання,</w:t>
      </w:r>
      <w:r>
        <w:rPr>
          <w:spacing w:val="1"/>
        </w:rPr>
        <w:t> </w:t>
      </w:r>
      <w:r>
        <w:rPr/>
        <w:t>яка й визначає основну його мету. Її загальні положення знайшли відображення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Законі</w:t>
      </w:r>
      <w:r>
        <w:rPr>
          <w:spacing w:val="1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«Про</w:t>
      </w:r>
      <w:r>
        <w:rPr>
          <w:spacing w:val="-3"/>
        </w:rPr>
        <w:t> </w:t>
      </w:r>
      <w:r>
        <w:rPr/>
        <w:t>дошкільну</w:t>
      </w:r>
      <w:r>
        <w:rPr>
          <w:spacing w:val="-4"/>
        </w:rPr>
        <w:t> </w:t>
      </w:r>
      <w:r>
        <w:rPr/>
        <w:t>освіту</w:t>
      </w:r>
      <w:r>
        <w:rPr>
          <w:spacing w:val="-3"/>
        </w:rPr>
        <w:t> </w:t>
      </w:r>
      <w:r>
        <w:rPr/>
        <w:t>та виховання»</w:t>
      </w:r>
      <w:r>
        <w:rPr>
          <w:spacing w:val="3"/>
        </w:rPr>
        <w:t> </w:t>
      </w:r>
      <w:r>
        <w:rPr/>
        <w:t>[3].</w:t>
      </w:r>
    </w:p>
    <w:p>
      <w:pPr>
        <w:pStyle w:val="BodyText"/>
        <w:spacing w:before="1"/>
        <w:ind w:right="552"/>
      </w:pPr>
      <w:r>
        <w:rPr/>
        <w:t>Зокрема, в ньому зазначається: «Одним із основних завдань 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творчих</w:t>
      </w:r>
      <w:r>
        <w:rPr>
          <w:spacing w:val="-67"/>
        </w:rPr>
        <w:t> </w:t>
      </w:r>
      <w:r>
        <w:rPr/>
        <w:t>здібностей, пізнавальної активності; виховання у дітей шанобливого ставлення</w:t>
      </w:r>
      <w:r>
        <w:rPr>
          <w:spacing w:val="1"/>
        </w:rPr>
        <w:t> </w:t>
      </w:r>
      <w:r>
        <w:rPr/>
        <w:t>до родини, Батьківщини, поваги до народних традицій та звичаїв, рідної та</w:t>
      </w:r>
      <w:r>
        <w:rPr>
          <w:spacing w:val="1"/>
        </w:rPr>
        <w:t> </w:t>
      </w:r>
      <w:r>
        <w:rPr/>
        <w:t>державної мови,</w:t>
      </w:r>
      <w:r>
        <w:rPr>
          <w:spacing w:val="-2"/>
        </w:rPr>
        <w:t> </w:t>
      </w:r>
      <w:r>
        <w:rPr/>
        <w:t>національних цінностей Українського</w:t>
      </w:r>
      <w:r>
        <w:rPr>
          <w:spacing w:val="-4"/>
        </w:rPr>
        <w:t> </w:t>
      </w:r>
      <w:r>
        <w:rPr/>
        <w:t>народу».</w:t>
      </w:r>
    </w:p>
    <w:p>
      <w:pPr>
        <w:pStyle w:val="BodyText"/>
        <w:ind w:right="553"/>
      </w:pPr>
      <w:r>
        <w:rPr/>
        <w:t>Сьогодні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виховати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громадянина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патріота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умінь,</w:t>
      </w:r>
      <w:r>
        <w:rPr>
          <w:spacing w:val="1"/>
        </w:rPr>
        <w:t> </w:t>
      </w:r>
      <w:r>
        <w:rPr/>
        <w:t>особистісних якостей і рис характеру. Зокрема, йдеться про: повагу до батьків,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родоводу,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рідного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своєї</w:t>
      </w:r>
      <w:r>
        <w:rPr>
          <w:spacing w:val="-67"/>
        </w:rPr>
        <w:t> </w:t>
      </w:r>
      <w:r>
        <w:rPr/>
        <w:t>належності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представника,</w:t>
      </w:r>
      <w:r>
        <w:rPr>
          <w:spacing w:val="1"/>
        </w:rPr>
        <w:t> </w:t>
      </w:r>
      <w:r>
        <w:rPr/>
        <w:t>спадкоємця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наступника;</w:t>
      </w:r>
      <w:r>
        <w:rPr>
          <w:spacing w:val="1"/>
        </w:rPr>
        <w:t> </w:t>
      </w:r>
      <w:r>
        <w:rPr/>
        <w:t>працьовитість;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художньо-естетичну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патріотичну</w:t>
      </w:r>
      <w:r>
        <w:rPr>
          <w:spacing w:val="1"/>
        </w:rPr>
        <w:t> </w:t>
      </w:r>
      <w:r>
        <w:rPr/>
        <w:t>самосвідомість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громадянську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розквіту Батьківщини, захищати її; повагу до Конституції, законів Української</w:t>
      </w:r>
      <w:r>
        <w:rPr>
          <w:spacing w:val="1"/>
        </w:rPr>
        <w:t> </w:t>
      </w:r>
      <w:r>
        <w:rPr/>
        <w:t>держави;</w:t>
      </w:r>
      <w:r>
        <w:rPr>
          <w:spacing w:val="-3"/>
        </w:rPr>
        <w:t> </w:t>
      </w:r>
      <w:r>
        <w:rPr/>
        <w:t>досконале</w:t>
      </w:r>
      <w:r>
        <w:rPr>
          <w:spacing w:val="-4"/>
        </w:rPr>
        <w:t> </w:t>
      </w:r>
      <w:r>
        <w:rPr/>
        <w:t>знання</w:t>
      </w:r>
      <w:r>
        <w:rPr>
          <w:spacing w:val="-3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мови.</w:t>
      </w:r>
    </w:p>
    <w:p>
      <w:pPr>
        <w:pStyle w:val="BodyText"/>
        <w:ind w:right="548"/>
      </w:pPr>
      <w:r>
        <w:rPr/>
        <w:t>Звичайно, тут слід відзначити, що у повному обсязі ці якості ще не можуть</w:t>
      </w:r>
      <w:r>
        <w:rPr>
          <w:spacing w:val="1"/>
        </w:rPr>
        <w:t> </w:t>
      </w:r>
      <w:r>
        <w:rPr/>
        <w:t>бути сформованими у дитини дошкільного віку. Проте, створити фундамент, на</w:t>
      </w:r>
      <w:r>
        <w:rPr>
          <w:spacing w:val="-67"/>
        </w:rPr>
        <w:t> </w:t>
      </w:r>
      <w:r>
        <w:rPr/>
        <w:t>основі якого можна буде вже зводити «будівлю» майбутнього громадянина-</w:t>
      </w:r>
      <w:r>
        <w:rPr>
          <w:spacing w:val="1"/>
        </w:rPr>
        <w:t> </w:t>
      </w:r>
      <w:r>
        <w:rPr/>
        <w:t>патріота не лише можливо, а й потрібно, особливо якщо врахувати всі переваги,</w:t>
      </w:r>
      <w:r>
        <w:rPr>
          <w:spacing w:val="-67"/>
        </w:rPr>
        <w:t> </w:t>
      </w:r>
      <w:r>
        <w:rPr/>
        <w:t>що створює</w:t>
      </w:r>
      <w:r>
        <w:rPr>
          <w:spacing w:val="-3"/>
        </w:rPr>
        <w:t> </w:t>
      </w:r>
      <w:r>
        <w:rPr/>
        <w:t>дошкільний</w:t>
      </w:r>
      <w:r>
        <w:rPr>
          <w:spacing w:val="-1"/>
        </w:rPr>
        <w:t> </w:t>
      </w:r>
      <w:r>
        <w:rPr/>
        <w:t>вік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результативного виховного</w:t>
      </w:r>
      <w:r>
        <w:rPr>
          <w:spacing w:val="-3"/>
        </w:rPr>
        <w:t> </w:t>
      </w:r>
      <w:r>
        <w:rPr/>
        <w:t>процесу.</w:t>
      </w:r>
    </w:p>
    <w:p>
      <w:pPr>
        <w:pStyle w:val="BodyText"/>
        <w:ind w:right="548"/>
      </w:pPr>
      <w:r>
        <w:rPr/>
        <w:t>Патріотичні почуття дітей дошкільного віку засновуються на їх інтересі до</w:t>
      </w:r>
      <w:r>
        <w:rPr>
          <w:spacing w:val="1"/>
        </w:rPr>
        <w:t> </w:t>
      </w:r>
      <w:r>
        <w:rPr/>
        <w:t>найближчого оточення (сім’ї, батьківського дому, рідного міста, села), яке вони</w:t>
      </w:r>
      <w:r>
        <w:rPr>
          <w:spacing w:val="1"/>
        </w:rPr>
        <w:t> </w:t>
      </w:r>
      <w:r>
        <w:rPr/>
        <w:t>бачать</w:t>
      </w:r>
      <w:r>
        <w:rPr>
          <w:spacing w:val="1"/>
        </w:rPr>
        <w:t> </w:t>
      </w:r>
      <w:r>
        <w:rPr/>
        <w:t>щодня,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своїм,</w:t>
      </w:r>
      <w:r>
        <w:rPr>
          <w:spacing w:val="1"/>
        </w:rPr>
        <w:t> </w:t>
      </w:r>
      <w:r>
        <w:rPr/>
        <w:t>рідним,</w:t>
      </w:r>
      <w:r>
        <w:rPr>
          <w:spacing w:val="1"/>
        </w:rPr>
        <w:t> </w:t>
      </w:r>
      <w:r>
        <w:rPr/>
        <w:t>нерозривно</w:t>
      </w:r>
      <w:r>
        <w:rPr>
          <w:spacing w:val="1"/>
        </w:rPr>
        <w:t> </w:t>
      </w:r>
      <w:r>
        <w:rPr/>
        <w:t>пов’язаним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Важливе значення для виховання патріотичних почуттів у дошкільників має</w:t>
      </w:r>
      <w:r>
        <w:rPr>
          <w:spacing w:val="1"/>
        </w:rPr>
        <w:t> </w:t>
      </w:r>
      <w:r>
        <w:rPr/>
        <w:t>приклад дорослих, оскільки вони значно раніше переймають певне емоційно-</w:t>
      </w:r>
      <w:r>
        <w:rPr>
          <w:spacing w:val="1"/>
        </w:rPr>
        <w:t> </w:t>
      </w:r>
      <w:r>
        <w:rPr/>
        <w:t>позитивне</w:t>
      </w:r>
      <w:r>
        <w:rPr>
          <w:spacing w:val="-1"/>
        </w:rPr>
        <w:t> </w:t>
      </w:r>
      <w:r>
        <w:rPr/>
        <w:t>ставлення, ніж</w:t>
      </w:r>
      <w:r>
        <w:rPr>
          <w:spacing w:val="-1"/>
        </w:rPr>
        <w:t> </w:t>
      </w:r>
      <w:r>
        <w:rPr/>
        <w:t>починають</w:t>
      </w:r>
      <w:r>
        <w:rPr>
          <w:spacing w:val="-1"/>
        </w:rPr>
        <w:t> </w:t>
      </w:r>
      <w:r>
        <w:rPr/>
        <w:t>засвоювати знання.</w:t>
      </w:r>
    </w:p>
    <w:p>
      <w:pPr>
        <w:pStyle w:val="BodyText"/>
        <w:spacing w:before="1"/>
        <w:ind w:right="551"/>
      </w:pPr>
      <w:r>
        <w:rPr/>
        <w:t>Патріотизм як моральна якість має інтегральний зміст. З огляду на це в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поєднано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явищами</w:t>
      </w:r>
      <w:r>
        <w:rPr>
          <w:spacing w:val="70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життя, народознавство, засоби мистецтва, практична діяльність дітей (праця,</w:t>
      </w:r>
      <w:r>
        <w:rPr>
          <w:spacing w:val="1"/>
        </w:rPr>
        <w:t> </w:t>
      </w:r>
      <w:r>
        <w:rPr/>
        <w:t>спостереження,</w:t>
      </w:r>
      <w:r>
        <w:rPr>
          <w:spacing w:val="-1"/>
        </w:rPr>
        <w:t> </w:t>
      </w:r>
      <w:r>
        <w:rPr/>
        <w:t>ігри,</w:t>
      </w:r>
      <w:r>
        <w:rPr>
          <w:spacing w:val="-2"/>
        </w:rPr>
        <w:t> </w:t>
      </w:r>
      <w:r>
        <w:rPr/>
        <w:t>творча</w:t>
      </w:r>
      <w:r>
        <w:rPr>
          <w:spacing w:val="-4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та ін.),</w:t>
      </w:r>
      <w:r>
        <w:rPr>
          <w:spacing w:val="-2"/>
        </w:rPr>
        <w:t> </w:t>
      </w:r>
      <w:r>
        <w:rPr/>
        <w:t>національні,</w:t>
      </w:r>
      <w:r>
        <w:rPr>
          <w:spacing w:val="-2"/>
        </w:rPr>
        <w:t> </w:t>
      </w:r>
      <w:r>
        <w:rPr/>
        <w:t>державні свята.</w:t>
      </w:r>
    </w:p>
    <w:p>
      <w:pPr>
        <w:pStyle w:val="BodyText"/>
        <w:spacing w:before="1"/>
        <w:ind w:right="556"/>
      </w:pPr>
      <w:r>
        <w:rPr/>
        <w:t>Неабиякого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громадянина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прищеплення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шанобливого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героїв</w:t>
      </w:r>
      <w:r>
        <w:rPr>
          <w:spacing w:val="1"/>
        </w:rPr>
        <w:t> </w:t>
      </w:r>
      <w:r>
        <w:rPr/>
        <w:t>війни,</w:t>
      </w:r>
      <w:r>
        <w:rPr>
          <w:spacing w:val="1"/>
        </w:rPr>
        <w:t> </w:t>
      </w:r>
      <w:r>
        <w:rPr/>
        <w:t>ветеранів,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пам’яті про тих, хто загинув, захищаючи Вітчизну; поваги до сучасних воїнів,</w:t>
      </w:r>
      <w:r>
        <w:rPr>
          <w:spacing w:val="1"/>
        </w:rPr>
        <w:t> </w:t>
      </w:r>
      <w:r>
        <w:rPr/>
        <w:t>захисників</w:t>
      </w:r>
      <w:r>
        <w:rPr>
          <w:spacing w:val="-3"/>
        </w:rPr>
        <w:t> </w:t>
      </w:r>
      <w:r>
        <w:rPr/>
        <w:t>кордонів</w:t>
      </w:r>
      <w:r>
        <w:rPr>
          <w:spacing w:val="-3"/>
        </w:rPr>
        <w:t> </w:t>
      </w:r>
      <w:r>
        <w:rPr/>
        <w:t>Батьківщини.</w:t>
      </w:r>
    </w:p>
    <w:p>
      <w:pPr>
        <w:pStyle w:val="BodyText"/>
        <w:ind w:right="557"/>
      </w:pPr>
      <w:r>
        <w:rPr/>
        <w:t>Реалізація державності залежить від дієвої державницької позиції кожного</w:t>
      </w:r>
      <w:r>
        <w:rPr>
          <w:spacing w:val="1"/>
        </w:rPr>
        <w:t> </w:t>
      </w:r>
      <w:r>
        <w:rPr/>
        <w:t>громадянина. Тому найголовнішим завданням суспільства завжди було, є і буде</w:t>
      </w:r>
      <w:r>
        <w:rPr>
          <w:spacing w:val="-67"/>
        </w:rPr>
        <w:t> </w:t>
      </w:r>
      <w:r>
        <w:rPr/>
        <w:t>виховання поколінь гуманістів і патріотів, для яких найвищим ідеалом є єдність</w:t>
      </w:r>
      <w:r>
        <w:rPr>
          <w:spacing w:val="-67"/>
        </w:rPr>
        <w:t> </w:t>
      </w:r>
      <w:r>
        <w:rPr/>
        <w:t>особистих та</w:t>
      </w:r>
      <w:r>
        <w:rPr>
          <w:spacing w:val="-3"/>
        </w:rPr>
        <w:t> </w:t>
      </w:r>
      <w:r>
        <w:rPr/>
        <w:t>національно-державних</w:t>
      </w:r>
      <w:r>
        <w:rPr>
          <w:spacing w:val="1"/>
        </w:rPr>
        <w:t> </w:t>
      </w:r>
      <w:r>
        <w:rPr/>
        <w:t>інтересів.</w:t>
      </w:r>
    </w:p>
    <w:p>
      <w:pPr>
        <w:pStyle w:val="BodyText"/>
        <w:ind w:right="561"/>
      </w:pP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зростають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підростаючого</w:t>
      </w:r>
      <w:r>
        <w:rPr>
          <w:spacing w:val="1"/>
        </w:rPr>
        <w:t> </w:t>
      </w:r>
      <w:r>
        <w:rPr/>
        <w:t>покоління.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/>
      </w:pPr>
      <w:r>
        <w:rPr/>
        <w:t>Так,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дошкільну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шанобливого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родини,</w:t>
      </w:r>
      <w:r>
        <w:rPr>
          <w:spacing w:val="1"/>
        </w:rPr>
        <w:t> </w:t>
      </w:r>
      <w:r>
        <w:rPr/>
        <w:t>поваги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народних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звичаїв,</w:t>
      </w:r>
      <w:r>
        <w:rPr>
          <w:spacing w:val="1"/>
        </w:rPr>
        <w:t> </w:t>
      </w:r>
      <w:r>
        <w:rPr/>
        <w:t>державної та рідної мови, національних цінностей українського народу, а також</w:t>
      </w:r>
      <w:r>
        <w:rPr>
          <w:spacing w:val="-67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націй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народів,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оточення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довкілля.</w:t>
      </w:r>
    </w:p>
    <w:p>
      <w:pPr>
        <w:pStyle w:val="BodyText"/>
        <w:ind w:right="549"/>
      </w:pPr>
      <w:r>
        <w:rPr/>
        <w:t>Базовий компонент дошкільної освіти, як державний стандарт, визначає</w:t>
      </w:r>
      <w:r>
        <w:rPr>
          <w:spacing w:val="1"/>
        </w:rPr>
        <w:t> </w:t>
      </w:r>
      <w:r>
        <w:rPr/>
        <w:t>ознайомлення дітей з поняттями «держава»; «народ»; «людство», з правами та</w:t>
      </w:r>
      <w:r>
        <w:rPr>
          <w:spacing w:val="1"/>
        </w:rPr>
        <w:t> </w:t>
      </w:r>
      <w:r>
        <w:rPr/>
        <w:t>обов’язками</w:t>
      </w:r>
      <w:r>
        <w:rPr>
          <w:spacing w:val="-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України.</w:t>
      </w:r>
    </w:p>
    <w:p>
      <w:pPr>
        <w:pStyle w:val="BodyText"/>
        <w:spacing w:before="2"/>
        <w:ind w:right="550"/>
      </w:pPr>
      <w:r>
        <w:rPr/>
        <w:t>Згідно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передбачається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внеском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загальнолюдські</w:t>
      </w:r>
      <w:r>
        <w:rPr>
          <w:spacing w:val="1"/>
        </w:rPr>
        <w:t> </w:t>
      </w:r>
      <w:r>
        <w:rPr/>
        <w:t>надбання демократичності, гуманізму, совісті, честі, гідності, громадянськості;</w:t>
      </w:r>
      <w:r>
        <w:rPr>
          <w:spacing w:val="1"/>
        </w:rPr>
        <w:t> </w:t>
      </w:r>
      <w:r>
        <w:rPr/>
        <w:t>виховання дітей на історичному минулому, яке формує у них патріотизм та</w:t>
      </w:r>
      <w:r>
        <w:rPr>
          <w:spacing w:val="1"/>
        </w:rPr>
        <w:t> </w:t>
      </w:r>
      <w:r>
        <w:rPr/>
        <w:t>інтернаціоналізм.</w:t>
      </w:r>
    </w:p>
    <w:p>
      <w:pPr>
        <w:pStyle w:val="BodyText"/>
        <w:spacing w:before="1"/>
        <w:ind w:right="551"/>
      </w:pPr>
      <w:r>
        <w:rPr/>
        <w:t>Актуальність проблеми обумовлена необхідністю виховання патріотизму,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культурно-ціннісних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духовно-етичної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відчуттів,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суспільстві,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національно-культурної</w:t>
      </w:r>
      <w:r>
        <w:rPr>
          <w:spacing w:val="1"/>
        </w:rPr>
        <w:t> </w:t>
      </w:r>
      <w:r>
        <w:rPr/>
        <w:t>самоідентифікації,</w:t>
      </w:r>
      <w:r>
        <w:rPr>
          <w:spacing w:val="1"/>
        </w:rPr>
        <w:t> </w:t>
      </w:r>
      <w:r>
        <w:rPr/>
        <w:t>усвідомлення</w:t>
      </w:r>
      <w:r>
        <w:rPr>
          <w:spacing w:val="-1"/>
        </w:rPr>
        <w:t> </w:t>
      </w:r>
      <w:r>
        <w:rPr/>
        <w:t>себе в</w:t>
      </w:r>
      <w:r>
        <w:rPr>
          <w:spacing w:val="-4"/>
        </w:rPr>
        <w:t> </w:t>
      </w:r>
      <w:r>
        <w:rPr/>
        <w:t>навколишньому</w:t>
      </w:r>
      <w:r>
        <w:rPr>
          <w:spacing w:val="-4"/>
        </w:rPr>
        <w:t> </w:t>
      </w:r>
      <w:r>
        <w:rPr/>
        <w:t>світі.</w:t>
      </w:r>
    </w:p>
    <w:p>
      <w:pPr>
        <w:pStyle w:val="BodyText"/>
        <w:ind w:right="548"/>
      </w:pPr>
      <w:r>
        <w:rPr/>
        <w:t>Даний</w:t>
      </w:r>
      <w:r>
        <w:rPr>
          <w:spacing w:val="1"/>
        </w:rPr>
        <w:t> </w:t>
      </w:r>
      <w:r>
        <w:rPr/>
        <w:t>відрізок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найсприятливішим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емоційно-</w:t>
      </w:r>
      <w:r>
        <w:rPr>
          <w:spacing w:val="1"/>
        </w:rPr>
        <w:t> </w:t>
      </w:r>
      <w:r>
        <w:rPr/>
        <w:t>психологічної дії на дитину, оскільки образи сприйняття дійсності, культурного</w:t>
      </w:r>
      <w:r>
        <w:rPr>
          <w:spacing w:val="-67"/>
        </w:rPr>
        <w:t> </w:t>
      </w:r>
      <w:r>
        <w:rPr/>
        <w:t>простору дуже яскраві і сильні і тому вони залишаються в пам'яті надовго, а</w:t>
      </w:r>
      <w:r>
        <w:rPr>
          <w:spacing w:val="1"/>
        </w:rPr>
        <w:t> </w:t>
      </w:r>
      <w:r>
        <w:rPr/>
        <w:t>іноді і на все життя, що дуже важливо у вихованні патріотизму. В той же час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цілісна</w:t>
      </w:r>
      <w:r>
        <w:rPr>
          <w:spacing w:val="1"/>
        </w:rPr>
        <w:t> </w:t>
      </w:r>
      <w:r>
        <w:rPr/>
        <w:t>наукова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громадянина,</w:t>
      </w:r>
      <w:r>
        <w:rPr>
          <w:spacing w:val="1"/>
        </w:rPr>
        <w:t> </w:t>
      </w:r>
      <w:r>
        <w:rPr/>
        <w:t>патріота</w:t>
      </w:r>
      <w:r>
        <w:rPr>
          <w:spacing w:val="-1"/>
        </w:rPr>
        <w:t> </w:t>
      </w:r>
      <w:r>
        <w:rPr/>
        <w:t>України в</w:t>
      </w:r>
      <w:r>
        <w:rPr>
          <w:spacing w:val="-1"/>
        </w:rPr>
        <w:t> </w:t>
      </w:r>
      <w:r>
        <w:rPr/>
        <w:t>сучасних умовах ще не створена.</w:t>
      </w:r>
    </w:p>
    <w:p>
      <w:pPr>
        <w:pStyle w:val="Heading1"/>
        <w:spacing w:line="322" w:lineRule="exact"/>
        <w:ind w:left="959"/>
        <w:rPr>
          <w:b w:val="0"/>
        </w:rPr>
      </w:pPr>
      <w:r>
        <w:rPr/>
        <w:t>Основними</w:t>
      </w:r>
      <w:r>
        <w:rPr>
          <w:spacing w:val="-5"/>
        </w:rPr>
        <w:t> </w:t>
      </w:r>
      <w:r>
        <w:rPr/>
        <w:t>напрямами</w:t>
      </w:r>
      <w:r>
        <w:rPr>
          <w:spacing w:val="-5"/>
        </w:rPr>
        <w:t> </w:t>
      </w:r>
      <w:r>
        <w:rPr/>
        <w:t>патріотичного</w:t>
      </w:r>
      <w:r>
        <w:rPr>
          <w:spacing w:val="-2"/>
        </w:rPr>
        <w:t> </w:t>
      </w:r>
      <w:r>
        <w:rPr/>
        <w:t>виховання</w:t>
      </w:r>
      <w:r>
        <w:rPr>
          <w:spacing w:val="-6"/>
        </w:rPr>
        <w:t> </w:t>
      </w:r>
      <w:r>
        <w:rPr/>
        <w:t>є</w:t>
      </w:r>
      <w:r>
        <w:rPr>
          <w:b w:val="0"/>
        </w:rPr>
        <w:t>: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уявлень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сім’ю,</w:t>
      </w:r>
      <w:r>
        <w:rPr>
          <w:spacing w:val="-4"/>
          <w:sz w:val="28"/>
        </w:rPr>
        <w:t> </w:t>
      </w:r>
      <w:r>
        <w:rPr>
          <w:sz w:val="28"/>
        </w:rPr>
        <w:t>родину,</w:t>
      </w:r>
      <w:r>
        <w:rPr>
          <w:spacing w:val="-3"/>
          <w:sz w:val="28"/>
        </w:rPr>
        <w:t> </w:t>
      </w:r>
      <w:r>
        <w:rPr>
          <w:sz w:val="28"/>
        </w:rPr>
        <w:t>рід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родовід;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краєзнавство;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ознайомлення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явищами</w:t>
      </w:r>
      <w:r>
        <w:rPr>
          <w:spacing w:val="-2"/>
          <w:sz w:val="28"/>
        </w:rPr>
        <w:t> </w:t>
      </w:r>
      <w:r>
        <w:rPr>
          <w:sz w:val="28"/>
        </w:rPr>
        <w:t>суспільного</w:t>
      </w:r>
      <w:r>
        <w:rPr>
          <w:spacing w:val="-4"/>
          <w:sz w:val="28"/>
        </w:rPr>
        <w:t> </w:t>
      </w:r>
      <w:r>
        <w:rPr>
          <w:sz w:val="28"/>
        </w:rPr>
        <w:t>життя;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знань</w:t>
      </w:r>
      <w:r>
        <w:rPr>
          <w:spacing w:val="-7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історію</w:t>
      </w:r>
      <w:r>
        <w:rPr>
          <w:spacing w:val="-7"/>
          <w:sz w:val="28"/>
        </w:rPr>
        <w:t> </w:t>
      </w:r>
      <w:r>
        <w:rPr>
          <w:sz w:val="28"/>
        </w:rPr>
        <w:t>держави,</w:t>
      </w:r>
      <w:r>
        <w:rPr>
          <w:spacing w:val="-3"/>
          <w:sz w:val="28"/>
        </w:rPr>
        <w:t> </w:t>
      </w:r>
      <w:r>
        <w:rPr>
          <w:sz w:val="28"/>
        </w:rPr>
        <w:t>державні</w:t>
      </w:r>
      <w:r>
        <w:rPr>
          <w:spacing w:val="-2"/>
          <w:sz w:val="28"/>
        </w:rPr>
        <w:t> </w:t>
      </w:r>
      <w:r>
        <w:rPr>
          <w:sz w:val="28"/>
        </w:rPr>
        <w:t>символи;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ознайомлення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традиціями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культурою</w:t>
      </w:r>
      <w:r>
        <w:rPr>
          <w:spacing w:val="-4"/>
          <w:sz w:val="28"/>
        </w:rPr>
        <w:t> </w:t>
      </w:r>
      <w:r>
        <w:rPr>
          <w:sz w:val="28"/>
        </w:rPr>
        <w:t>свого</w:t>
      </w:r>
      <w:r>
        <w:rPr>
          <w:spacing w:val="-4"/>
          <w:sz w:val="28"/>
        </w:rPr>
        <w:t> </w:t>
      </w:r>
      <w:r>
        <w:rPr>
          <w:sz w:val="28"/>
        </w:rPr>
        <w:t>народу;</w:t>
      </w:r>
    </w:p>
    <w:p>
      <w:pPr>
        <w:pStyle w:val="ListParagraph"/>
        <w:numPr>
          <w:ilvl w:val="0"/>
          <w:numId w:val="20"/>
        </w:numPr>
        <w:tabs>
          <w:tab w:pos="1123" w:val="left" w:leader="none"/>
        </w:tabs>
        <w:spacing w:line="240" w:lineRule="auto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знань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людство.</w:t>
      </w:r>
    </w:p>
    <w:p>
      <w:pPr>
        <w:pStyle w:val="Heading1"/>
        <w:spacing w:line="322" w:lineRule="exact" w:before="2"/>
        <w:ind w:left="959"/>
        <w:jc w:val="left"/>
        <w:rPr>
          <w:b w:val="0"/>
        </w:rPr>
      </w:pPr>
      <w:r>
        <w:rPr/>
        <w:t>До</w:t>
      </w:r>
      <w:r>
        <w:rPr>
          <w:spacing w:val="-2"/>
        </w:rPr>
        <w:t> </w:t>
      </w:r>
      <w:r>
        <w:rPr/>
        <w:t>основних</w:t>
      </w:r>
      <w:r>
        <w:rPr>
          <w:spacing w:val="-2"/>
        </w:rPr>
        <w:t> </w:t>
      </w:r>
      <w:r>
        <w:rPr/>
        <w:t>завдань</w:t>
      </w:r>
      <w:r>
        <w:rPr>
          <w:spacing w:val="-2"/>
        </w:rPr>
        <w:t> </w:t>
      </w:r>
      <w:r>
        <w:rPr/>
        <w:t>патріотичного</w:t>
      </w:r>
      <w:r>
        <w:rPr>
          <w:spacing w:val="-3"/>
        </w:rPr>
        <w:t> </w:t>
      </w:r>
      <w:r>
        <w:rPr/>
        <w:t>виховання</w:t>
      </w:r>
      <w:r>
        <w:rPr>
          <w:spacing w:val="-4"/>
        </w:rPr>
        <w:t> </w:t>
      </w:r>
      <w:r>
        <w:rPr/>
        <w:t>дошкільнят</w:t>
      </w:r>
      <w:r>
        <w:rPr>
          <w:spacing w:val="-3"/>
        </w:rPr>
        <w:t> </w:t>
      </w:r>
      <w:r>
        <w:rPr/>
        <w:t>належать</w:t>
      </w:r>
      <w:r>
        <w:rPr>
          <w:b w:val="0"/>
        </w:rPr>
        <w:t>:</w:t>
      </w:r>
    </w:p>
    <w:p>
      <w:pPr>
        <w:pStyle w:val="ListParagraph"/>
        <w:numPr>
          <w:ilvl w:val="0"/>
          <w:numId w:val="22"/>
        </w:numPr>
        <w:tabs>
          <w:tab w:pos="1149" w:val="left" w:leader="none"/>
        </w:tabs>
        <w:spacing w:line="240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17"/>
          <w:sz w:val="28"/>
        </w:rPr>
        <w:t> </w:t>
      </w:r>
      <w:r>
        <w:rPr>
          <w:sz w:val="28"/>
        </w:rPr>
        <w:t>любові</w:t>
      </w:r>
      <w:r>
        <w:rPr>
          <w:spacing w:val="16"/>
          <w:sz w:val="28"/>
        </w:rPr>
        <w:t> </w:t>
      </w:r>
      <w:r>
        <w:rPr>
          <w:sz w:val="28"/>
        </w:rPr>
        <w:t>до</w:t>
      </w:r>
      <w:r>
        <w:rPr>
          <w:spacing w:val="16"/>
          <w:sz w:val="28"/>
        </w:rPr>
        <w:t> </w:t>
      </w:r>
      <w:r>
        <w:rPr>
          <w:sz w:val="28"/>
        </w:rPr>
        <w:t>рідного</w:t>
      </w:r>
      <w:r>
        <w:rPr>
          <w:spacing w:val="16"/>
          <w:sz w:val="28"/>
        </w:rPr>
        <w:t> </w:t>
      </w:r>
      <w:r>
        <w:rPr>
          <w:sz w:val="28"/>
        </w:rPr>
        <w:t>краю</w:t>
      </w:r>
      <w:r>
        <w:rPr>
          <w:spacing w:val="14"/>
          <w:sz w:val="28"/>
        </w:rPr>
        <w:t> </w:t>
      </w:r>
      <w:r>
        <w:rPr>
          <w:sz w:val="28"/>
        </w:rPr>
        <w:t>(причетності</w:t>
      </w:r>
      <w:r>
        <w:rPr>
          <w:spacing w:val="16"/>
          <w:sz w:val="28"/>
        </w:rPr>
        <w:t> </w:t>
      </w:r>
      <w:r>
        <w:rPr>
          <w:sz w:val="28"/>
        </w:rPr>
        <w:t>до</w:t>
      </w:r>
      <w:r>
        <w:rPr>
          <w:spacing w:val="16"/>
          <w:sz w:val="28"/>
        </w:rPr>
        <w:t> </w:t>
      </w:r>
      <w:r>
        <w:rPr>
          <w:sz w:val="28"/>
        </w:rPr>
        <w:t>рідного</w:t>
      </w:r>
      <w:r>
        <w:rPr>
          <w:spacing w:val="16"/>
          <w:sz w:val="28"/>
        </w:rPr>
        <w:t> </w:t>
      </w:r>
      <w:r>
        <w:rPr>
          <w:sz w:val="28"/>
        </w:rPr>
        <w:t>дому,</w:t>
      </w:r>
      <w:r>
        <w:rPr>
          <w:spacing w:val="17"/>
          <w:sz w:val="28"/>
        </w:rPr>
        <w:t> </w:t>
      </w:r>
      <w:r>
        <w:rPr>
          <w:sz w:val="28"/>
        </w:rPr>
        <w:t>сім'ї,</w:t>
      </w:r>
      <w:r>
        <w:rPr>
          <w:spacing w:val="-67"/>
          <w:sz w:val="28"/>
        </w:rPr>
        <w:t> </w:t>
      </w:r>
      <w:r>
        <w:rPr>
          <w:sz w:val="28"/>
        </w:rPr>
        <w:t>дитячого садка, міста);</w:t>
      </w:r>
    </w:p>
    <w:p>
      <w:pPr>
        <w:pStyle w:val="ListParagraph"/>
        <w:numPr>
          <w:ilvl w:val="0"/>
          <w:numId w:val="22"/>
        </w:numPr>
        <w:tabs>
          <w:tab w:pos="1129" w:val="left" w:leader="none"/>
        </w:tabs>
        <w:spacing w:line="321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8"/>
          <w:sz w:val="28"/>
        </w:rPr>
        <w:t> </w:t>
      </w:r>
      <w:r>
        <w:rPr>
          <w:sz w:val="28"/>
        </w:rPr>
        <w:t>духовно-моральних</w:t>
      </w:r>
      <w:r>
        <w:rPr>
          <w:spacing w:val="-3"/>
          <w:sz w:val="28"/>
        </w:rPr>
        <w:t> </w:t>
      </w:r>
      <w:r>
        <w:rPr>
          <w:sz w:val="28"/>
        </w:rPr>
        <w:t>взаємин;</w:t>
      </w:r>
    </w:p>
    <w:p>
      <w:pPr>
        <w:pStyle w:val="ListParagraph"/>
        <w:numPr>
          <w:ilvl w:val="0"/>
          <w:numId w:val="22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4"/>
          <w:sz w:val="28"/>
        </w:rPr>
        <w:t> </w:t>
      </w:r>
      <w:r>
        <w:rPr>
          <w:sz w:val="28"/>
        </w:rPr>
        <w:t>любові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культурного</w:t>
      </w:r>
      <w:r>
        <w:rPr>
          <w:spacing w:val="-2"/>
          <w:sz w:val="28"/>
        </w:rPr>
        <w:t> </w:t>
      </w:r>
      <w:r>
        <w:rPr>
          <w:sz w:val="28"/>
        </w:rPr>
        <w:t>спадку</w:t>
      </w:r>
      <w:r>
        <w:rPr>
          <w:spacing w:val="-7"/>
          <w:sz w:val="28"/>
        </w:rPr>
        <w:t> </w:t>
      </w:r>
      <w:r>
        <w:rPr>
          <w:sz w:val="28"/>
        </w:rPr>
        <w:t>свого</w:t>
      </w:r>
      <w:r>
        <w:rPr>
          <w:spacing w:val="-2"/>
          <w:sz w:val="28"/>
        </w:rPr>
        <w:t> </w:t>
      </w:r>
      <w:r>
        <w:rPr>
          <w:sz w:val="28"/>
        </w:rPr>
        <w:t>народу;</w:t>
      </w:r>
    </w:p>
    <w:p>
      <w:pPr>
        <w:pStyle w:val="ListParagraph"/>
        <w:numPr>
          <w:ilvl w:val="0"/>
          <w:numId w:val="22"/>
        </w:numPr>
        <w:tabs>
          <w:tab w:pos="1129" w:val="left" w:leader="none"/>
        </w:tabs>
        <w:spacing w:line="240" w:lineRule="auto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виховання</w:t>
      </w:r>
      <w:r>
        <w:rPr>
          <w:spacing w:val="-5"/>
          <w:sz w:val="28"/>
        </w:rPr>
        <w:t> </w:t>
      </w:r>
      <w:r>
        <w:rPr>
          <w:sz w:val="28"/>
        </w:rPr>
        <w:t>любові,</w:t>
      </w:r>
      <w:r>
        <w:rPr>
          <w:spacing w:val="-5"/>
          <w:sz w:val="28"/>
        </w:rPr>
        <w:t> </w:t>
      </w:r>
      <w:r>
        <w:rPr>
          <w:sz w:val="28"/>
        </w:rPr>
        <w:t>поваги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своїх</w:t>
      </w:r>
      <w:r>
        <w:rPr>
          <w:spacing w:val="-4"/>
          <w:sz w:val="28"/>
        </w:rPr>
        <w:t> </w:t>
      </w:r>
      <w:r>
        <w:rPr>
          <w:sz w:val="28"/>
        </w:rPr>
        <w:t>національних</w:t>
      </w:r>
      <w:r>
        <w:rPr>
          <w:spacing w:val="-7"/>
          <w:sz w:val="28"/>
        </w:rPr>
        <w:t> </w:t>
      </w:r>
      <w:r>
        <w:rPr>
          <w:sz w:val="28"/>
        </w:rPr>
        <w:t>особливостей;</w:t>
      </w:r>
    </w:p>
    <w:p>
      <w:pPr>
        <w:pStyle w:val="ListParagraph"/>
        <w:numPr>
          <w:ilvl w:val="0"/>
          <w:numId w:val="22"/>
        </w:numPr>
        <w:tabs>
          <w:tab w:pos="1129" w:val="left" w:leader="none"/>
        </w:tabs>
        <w:spacing w:line="322" w:lineRule="exact" w:before="2" w:after="0"/>
        <w:ind w:left="1128" w:right="0" w:hanging="170"/>
        <w:jc w:val="left"/>
        <w:rPr>
          <w:sz w:val="28"/>
        </w:rPr>
      </w:pPr>
      <w:r>
        <w:rPr>
          <w:sz w:val="28"/>
        </w:rPr>
        <w:t>почуття</w:t>
      </w:r>
      <w:r>
        <w:rPr>
          <w:spacing w:val="-4"/>
          <w:sz w:val="28"/>
        </w:rPr>
        <w:t> </w:t>
      </w:r>
      <w:r>
        <w:rPr>
          <w:sz w:val="28"/>
        </w:rPr>
        <w:t>власної</w:t>
      </w:r>
      <w:r>
        <w:rPr>
          <w:spacing w:val="-2"/>
          <w:sz w:val="28"/>
        </w:rPr>
        <w:t> </w:t>
      </w:r>
      <w:r>
        <w:rPr>
          <w:sz w:val="28"/>
        </w:rPr>
        <w:t>гідності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6"/>
          <w:sz w:val="28"/>
        </w:rPr>
        <w:t> </w:t>
      </w:r>
      <w:r>
        <w:rPr>
          <w:sz w:val="28"/>
        </w:rPr>
        <w:t>представників</w:t>
      </w:r>
      <w:r>
        <w:rPr>
          <w:spacing w:val="-5"/>
          <w:sz w:val="28"/>
        </w:rPr>
        <w:t> </w:t>
      </w:r>
      <w:r>
        <w:rPr>
          <w:sz w:val="28"/>
        </w:rPr>
        <w:t>свого</w:t>
      </w:r>
      <w:r>
        <w:rPr>
          <w:spacing w:val="-3"/>
          <w:sz w:val="28"/>
        </w:rPr>
        <w:t> </w:t>
      </w:r>
      <w:r>
        <w:rPr>
          <w:sz w:val="28"/>
        </w:rPr>
        <w:t>народу;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  <w:tab w:pos="2681" w:val="left" w:leader="none"/>
          <w:tab w:pos="4095" w:val="left" w:leader="none"/>
          <w:tab w:pos="4596" w:val="left" w:leader="none"/>
          <w:tab w:pos="6516" w:val="left" w:leader="none"/>
          <w:tab w:pos="7466" w:val="left" w:leader="none"/>
          <w:tab w:pos="9744" w:val="left" w:leader="none"/>
        </w:tabs>
        <w:spacing w:line="240" w:lineRule="auto" w:before="0" w:after="0"/>
        <w:ind w:left="393" w:right="559" w:firstLine="566"/>
        <w:jc w:val="left"/>
        <w:rPr>
          <w:sz w:val="28"/>
        </w:rPr>
      </w:pPr>
      <w:r>
        <w:rPr>
          <w:sz w:val="28"/>
        </w:rPr>
        <w:t>толерантне</w:t>
        <w:tab/>
        <w:t>ставлення</w:t>
        <w:tab/>
        <w:t>до</w:t>
        <w:tab/>
        <w:t>представників</w:t>
        <w:tab/>
        <w:t>інших</w:t>
        <w:tab/>
        <w:t>національностей,</w:t>
        <w:tab/>
      </w:r>
      <w:r>
        <w:rPr>
          <w:spacing w:val="-2"/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ровесників,</w:t>
      </w:r>
      <w:r>
        <w:rPr>
          <w:spacing w:val="-2"/>
          <w:sz w:val="28"/>
        </w:rPr>
        <w:t> </w:t>
      </w:r>
      <w:r>
        <w:rPr>
          <w:sz w:val="28"/>
        </w:rPr>
        <w:t>батьків,</w:t>
      </w:r>
      <w:r>
        <w:rPr>
          <w:spacing w:val="-1"/>
          <w:sz w:val="28"/>
        </w:rPr>
        <w:t> </w:t>
      </w:r>
      <w:r>
        <w:rPr>
          <w:sz w:val="28"/>
        </w:rPr>
        <w:t>сусідів,</w:t>
      </w:r>
      <w:r>
        <w:rPr>
          <w:spacing w:val="-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людей.</w:t>
      </w:r>
    </w:p>
    <w:p>
      <w:pPr>
        <w:pStyle w:val="BodyText"/>
        <w:ind w:right="550"/>
        <w:jc w:val="left"/>
      </w:pPr>
      <w:r>
        <w:rPr/>
        <w:t>Для</w:t>
      </w:r>
      <w:r>
        <w:rPr>
          <w:spacing w:val="19"/>
        </w:rPr>
        <w:t> </w:t>
      </w:r>
      <w:r>
        <w:rPr/>
        <w:t>патріотичного</w:t>
      </w:r>
      <w:r>
        <w:rPr>
          <w:spacing w:val="15"/>
        </w:rPr>
        <w:t> </w:t>
      </w:r>
      <w:r>
        <w:rPr/>
        <w:t>виховання</w:t>
      </w:r>
      <w:r>
        <w:rPr>
          <w:spacing w:val="17"/>
        </w:rPr>
        <w:t> </w:t>
      </w:r>
      <w:r>
        <w:rPr/>
        <w:t>важливо</w:t>
      </w:r>
      <w:r>
        <w:rPr>
          <w:spacing w:val="17"/>
        </w:rPr>
        <w:t> </w:t>
      </w:r>
      <w:r>
        <w:rPr/>
        <w:t>правильно</w:t>
      </w:r>
      <w:r>
        <w:rPr>
          <w:spacing w:val="20"/>
        </w:rPr>
        <w:t> </w:t>
      </w:r>
      <w:r>
        <w:rPr/>
        <w:t>визначити</w:t>
      </w:r>
      <w:r>
        <w:rPr>
          <w:spacing w:val="19"/>
        </w:rPr>
        <w:t> </w:t>
      </w:r>
      <w:r>
        <w:rPr/>
        <w:t>віковий</w:t>
      </w:r>
      <w:r>
        <w:rPr>
          <w:spacing w:val="17"/>
        </w:rPr>
        <w:t> </w:t>
      </w:r>
      <w:r>
        <w:rPr/>
        <w:t>етап,</w:t>
      </w:r>
      <w:r>
        <w:rPr>
          <w:spacing w:val="-67"/>
        </w:rPr>
        <w:t> </w:t>
      </w:r>
      <w:r>
        <w:rPr/>
        <w:t>на</w:t>
      </w:r>
      <w:r>
        <w:rPr>
          <w:spacing w:val="42"/>
        </w:rPr>
        <w:t> </w:t>
      </w:r>
      <w:r>
        <w:rPr/>
        <w:t>якому</w:t>
      </w:r>
      <w:r>
        <w:rPr>
          <w:spacing w:val="39"/>
        </w:rPr>
        <w:t> </w:t>
      </w:r>
      <w:r>
        <w:rPr/>
        <w:t>стає</w:t>
      </w:r>
      <w:r>
        <w:rPr>
          <w:spacing w:val="41"/>
        </w:rPr>
        <w:t> </w:t>
      </w:r>
      <w:r>
        <w:rPr/>
        <w:t>можливим</w:t>
      </w:r>
      <w:r>
        <w:rPr>
          <w:spacing w:val="42"/>
        </w:rPr>
        <w:t> </w:t>
      </w:r>
      <w:r>
        <w:rPr/>
        <w:t>активне</w:t>
      </w:r>
      <w:r>
        <w:rPr>
          <w:spacing w:val="40"/>
        </w:rPr>
        <w:t> </w:t>
      </w:r>
      <w:r>
        <w:rPr/>
        <w:t>формування</w:t>
      </w:r>
      <w:r>
        <w:rPr>
          <w:spacing w:val="42"/>
        </w:rPr>
        <w:t> </w:t>
      </w:r>
      <w:r>
        <w:rPr/>
        <w:t>у</w:t>
      </w:r>
      <w:r>
        <w:rPr>
          <w:spacing w:val="39"/>
        </w:rPr>
        <w:t> </w:t>
      </w:r>
      <w:r>
        <w:rPr/>
        <w:t>дітей</w:t>
      </w:r>
      <w:r>
        <w:rPr>
          <w:spacing w:val="42"/>
        </w:rPr>
        <w:t> </w:t>
      </w:r>
      <w:r>
        <w:rPr/>
        <w:t>патріотичних</w:t>
      </w:r>
      <w:r>
        <w:rPr>
          <w:spacing w:val="43"/>
        </w:rPr>
        <w:t> </w:t>
      </w:r>
      <w:r>
        <w:rPr/>
        <w:t>почуттів.</w:t>
      </w:r>
    </w:p>
    <w:p>
      <w:pPr>
        <w:spacing w:after="0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Найсприятливішим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систематичного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вік,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активізується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соціального світу,</w:t>
      </w:r>
      <w:r>
        <w:rPr>
          <w:spacing w:val="-1"/>
        </w:rPr>
        <w:t> </w:t>
      </w:r>
      <w:r>
        <w:rPr/>
        <w:t>суспільних</w:t>
      </w:r>
      <w:r>
        <w:rPr>
          <w:spacing w:val="-3"/>
        </w:rPr>
        <w:t> </w:t>
      </w:r>
      <w:r>
        <w:rPr/>
        <w:t>явищ.</w:t>
      </w:r>
    </w:p>
    <w:p>
      <w:pPr>
        <w:pStyle w:val="BodyText"/>
        <w:spacing w:before="1"/>
        <w:ind w:right="550"/>
      </w:pPr>
      <w:r>
        <w:rPr/>
        <w:t>Концепція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сповідуючи</w:t>
      </w:r>
      <w:r>
        <w:rPr>
          <w:spacing w:val="70"/>
        </w:rPr>
        <w:t> </w:t>
      </w:r>
      <w:r>
        <w:rPr/>
        <w:t>історичний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актуалізує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народознавчі,</w:t>
      </w:r>
      <w:r>
        <w:rPr>
          <w:spacing w:val="1"/>
        </w:rPr>
        <w:t> </w:t>
      </w:r>
      <w:r>
        <w:rPr/>
        <w:t>українознавчі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краєзнавчі</w:t>
      </w:r>
      <w:r>
        <w:rPr>
          <w:spacing w:val="1"/>
        </w:rPr>
        <w:t> </w:t>
      </w:r>
      <w:r>
        <w:rPr/>
        <w:t>напрями.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орієнтують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різноманітні програми дошкільного виховання.</w:t>
      </w:r>
    </w:p>
    <w:p>
      <w:pPr>
        <w:pStyle w:val="BodyText"/>
        <w:spacing w:before="1"/>
        <w:ind w:right="551"/>
      </w:pPr>
      <w:r>
        <w:rPr/>
        <w:t>Важливим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прилучення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народознавства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звичаїв</w:t>
      </w:r>
      <w:r>
        <w:rPr>
          <w:spacing w:val="1"/>
        </w:rPr>
        <w:t> </w:t>
      </w:r>
      <w:r>
        <w:rPr/>
        <w:t>рідного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ознайомлюють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культурними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матеріальними</w:t>
      </w:r>
      <w:r>
        <w:rPr>
          <w:spacing w:val="1"/>
        </w:rPr>
        <w:t> </w:t>
      </w:r>
      <w:r>
        <w:rPr/>
        <w:t>цінностями</w:t>
      </w:r>
      <w:r>
        <w:rPr>
          <w:spacing w:val="1"/>
        </w:rPr>
        <w:t> </w:t>
      </w:r>
      <w:r>
        <w:rPr/>
        <w:t>родини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пояснюють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минулими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майбутніми</w:t>
      </w:r>
      <w:r>
        <w:rPr>
          <w:spacing w:val="1"/>
        </w:rPr>
        <w:t> </w:t>
      </w:r>
      <w:r>
        <w:rPr/>
        <w:t>поколіннями,</w:t>
      </w:r>
      <w:r>
        <w:rPr>
          <w:spacing w:val="1"/>
        </w:rPr>
        <w:t> </w:t>
      </w:r>
      <w:r>
        <w:rPr/>
        <w:t>виховують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смислу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родинних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народних традицій.</w:t>
      </w:r>
    </w:p>
    <w:p>
      <w:pPr>
        <w:pStyle w:val="BodyText"/>
        <w:tabs>
          <w:tab w:pos="1645" w:val="left" w:leader="none"/>
          <w:tab w:pos="2309" w:val="left" w:leader="none"/>
          <w:tab w:pos="2953" w:val="left" w:leader="none"/>
          <w:tab w:pos="3153" w:val="left" w:leader="none"/>
          <w:tab w:pos="3656" w:val="left" w:leader="none"/>
          <w:tab w:pos="4358" w:val="left" w:leader="none"/>
          <w:tab w:pos="4652" w:val="left" w:leader="none"/>
          <w:tab w:pos="5414" w:val="left" w:leader="none"/>
          <w:tab w:pos="6022" w:val="left" w:leader="none"/>
          <w:tab w:pos="7068" w:val="left" w:leader="none"/>
          <w:tab w:pos="7763" w:val="left" w:leader="none"/>
          <w:tab w:pos="8478" w:val="left" w:leader="none"/>
          <w:tab w:pos="9298" w:val="left" w:leader="none"/>
        </w:tabs>
        <w:spacing w:before="1"/>
        <w:ind w:right="548"/>
        <w:jc w:val="right"/>
      </w:pPr>
      <w:r>
        <w:rPr/>
        <w:t>Говорячи</w:t>
        <w:tab/>
        <w:t>про</w:t>
        <w:tab/>
        <w:t>принципи</w:t>
        <w:tab/>
        <w:t>і</w:t>
        <w:tab/>
        <w:t>напрямки</w:t>
        <w:tab/>
        <w:t>дошкільного</w:t>
        <w:tab/>
        <w:t>виховання,</w:t>
        <w:tab/>
        <w:t>І. Бех,</w:t>
      </w:r>
      <w:r>
        <w:rPr>
          <w:spacing w:val="-67"/>
        </w:rPr>
        <w:t> </w:t>
      </w:r>
      <w:r>
        <w:rPr/>
        <w:t>зокрема,</w:t>
        <w:tab/>
        <w:t>наголошує</w:t>
        <w:tab/>
        <w:tab/>
        <w:t>на</w:t>
        <w:tab/>
        <w:t>необхідності</w:t>
        <w:tab/>
        <w:t>дотримання</w:t>
        <w:tab/>
        <w:t>принципу</w:t>
        <w:tab/>
        <w:t>національної</w:t>
      </w:r>
      <w:r>
        <w:rPr>
          <w:spacing w:val="-67"/>
        </w:rPr>
        <w:t> </w:t>
      </w:r>
      <w:r>
        <w:rPr/>
        <w:t>спрямованості,</w:t>
      </w:r>
      <w:r>
        <w:rPr>
          <w:spacing w:val="8"/>
        </w:rPr>
        <w:t> </w:t>
      </w:r>
      <w:r>
        <w:rPr/>
        <w:t>який</w:t>
      </w:r>
      <w:r>
        <w:rPr>
          <w:spacing w:val="7"/>
        </w:rPr>
        <w:t> </w:t>
      </w:r>
      <w:r>
        <w:rPr/>
        <w:t>передбачає</w:t>
      </w:r>
      <w:r>
        <w:rPr>
          <w:spacing w:val="8"/>
        </w:rPr>
        <w:t> </w:t>
      </w:r>
      <w:r>
        <w:rPr/>
        <w:t>формування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дітей</w:t>
      </w:r>
      <w:r>
        <w:rPr>
          <w:spacing w:val="9"/>
        </w:rPr>
        <w:t> </w:t>
      </w:r>
      <w:r>
        <w:rPr/>
        <w:t>самосвідомості,</w:t>
      </w:r>
      <w:r>
        <w:rPr>
          <w:spacing w:val="8"/>
        </w:rPr>
        <w:t> </w:t>
      </w:r>
      <w:r>
        <w:rPr/>
        <w:t>виховання</w:t>
      </w:r>
      <w:r>
        <w:rPr>
          <w:spacing w:val="-67"/>
        </w:rPr>
        <w:t> </w:t>
      </w:r>
      <w:r>
        <w:rPr/>
        <w:t>любові до рідної землі, свого народу, шанобливого ставлення до його культури.</w:t>
      </w:r>
      <w:r>
        <w:rPr>
          <w:spacing w:val="-67"/>
        </w:rPr>
        <w:t> </w:t>
      </w:r>
      <w:r>
        <w:rPr/>
        <w:t>На</w:t>
      </w:r>
      <w:r>
        <w:rPr>
          <w:spacing w:val="12"/>
        </w:rPr>
        <w:t> </w:t>
      </w:r>
      <w:r>
        <w:rPr/>
        <w:t>значенні</w:t>
      </w:r>
      <w:r>
        <w:rPr>
          <w:spacing w:val="13"/>
        </w:rPr>
        <w:t> </w:t>
      </w:r>
      <w:r>
        <w:rPr/>
        <w:t>дошкільного</w:t>
      </w:r>
      <w:r>
        <w:rPr>
          <w:spacing w:val="13"/>
        </w:rPr>
        <w:t> </w:t>
      </w:r>
      <w:r>
        <w:rPr/>
        <w:t>дитинства</w:t>
      </w:r>
      <w:r>
        <w:rPr>
          <w:spacing w:val="9"/>
        </w:rPr>
        <w:t> </w:t>
      </w:r>
      <w:r>
        <w:rPr/>
        <w:t>особливий</w:t>
      </w:r>
      <w:r>
        <w:rPr>
          <w:spacing w:val="12"/>
        </w:rPr>
        <w:t> </w:t>
      </w:r>
      <w:r>
        <w:rPr/>
        <w:t>акцент</w:t>
      </w:r>
      <w:r>
        <w:rPr>
          <w:spacing w:val="9"/>
        </w:rPr>
        <w:t> </w:t>
      </w:r>
      <w:r>
        <w:rPr/>
        <w:t>роблять</w:t>
      </w:r>
      <w:r>
        <w:rPr>
          <w:spacing w:val="1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науковці.</w:t>
      </w:r>
      <w:r>
        <w:rPr>
          <w:spacing w:val="31"/>
        </w:rPr>
        <w:t> </w:t>
      </w:r>
      <w:r>
        <w:rPr/>
        <w:t>Зокрема</w:t>
      </w:r>
      <w:r>
        <w:rPr>
          <w:spacing w:val="31"/>
        </w:rPr>
        <w:t> </w:t>
      </w:r>
      <w:r>
        <w:rPr/>
        <w:t>О.</w:t>
      </w:r>
      <w:r>
        <w:rPr>
          <w:spacing w:val="-2"/>
        </w:rPr>
        <w:t> </w:t>
      </w:r>
      <w:r>
        <w:rPr/>
        <w:t>Кононко</w:t>
      </w:r>
      <w:r>
        <w:rPr>
          <w:spacing w:val="34"/>
        </w:rPr>
        <w:t> </w:t>
      </w:r>
      <w:r>
        <w:rPr/>
        <w:t>визначає</w:t>
      </w:r>
      <w:r>
        <w:rPr>
          <w:spacing w:val="33"/>
        </w:rPr>
        <w:t> </w:t>
      </w:r>
      <w:r>
        <w:rPr/>
        <w:t>цей</w:t>
      </w:r>
      <w:r>
        <w:rPr>
          <w:spacing w:val="32"/>
        </w:rPr>
        <w:t> </w:t>
      </w:r>
      <w:r>
        <w:rPr/>
        <w:t>період</w:t>
      </w:r>
      <w:r>
        <w:rPr>
          <w:spacing w:val="32"/>
        </w:rPr>
        <w:t> </w:t>
      </w:r>
      <w:r>
        <w:rPr/>
        <w:t>як</w:t>
      </w:r>
      <w:r>
        <w:rPr>
          <w:spacing w:val="32"/>
        </w:rPr>
        <w:t> </w:t>
      </w:r>
      <w:r>
        <w:rPr/>
        <w:t>час</w:t>
      </w:r>
      <w:r>
        <w:rPr>
          <w:spacing w:val="34"/>
        </w:rPr>
        <w:t> </w:t>
      </w:r>
      <w:r>
        <w:rPr/>
        <w:t>виникнення</w:t>
      </w:r>
      <w:r>
        <w:rPr>
          <w:spacing w:val="34"/>
        </w:rPr>
        <w:t> </w:t>
      </w:r>
      <w:r>
        <w:rPr/>
        <w:t>та</w:t>
      </w:r>
      <w:r>
        <w:rPr>
          <w:spacing w:val="-67"/>
        </w:rPr>
        <w:t> </w:t>
      </w:r>
      <w:r>
        <w:rPr/>
        <w:t>становлення</w:t>
      </w:r>
      <w:r>
        <w:rPr>
          <w:spacing w:val="9"/>
        </w:rPr>
        <w:t> </w:t>
      </w:r>
      <w:r>
        <w:rPr/>
        <w:t>особистості,</w:t>
      </w:r>
      <w:r>
        <w:rPr>
          <w:spacing w:val="11"/>
        </w:rPr>
        <w:t> </w:t>
      </w:r>
      <w:r>
        <w:rPr/>
        <w:t>закладання</w:t>
      </w:r>
      <w:r>
        <w:rPr>
          <w:spacing w:val="9"/>
        </w:rPr>
        <w:t> </w:t>
      </w:r>
      <w:r>
        <w:rPr/>
        <w:t>її</w:t>
      </w:r>
      <w:r>
        <w:rPr>
          <w:spacing w:val="10"/>
        </w:rPr>
        <w:t> </w:t>
      </w:r>
      <w:r>
        <w:rPr/>
        <w:t>ціннісного</w:t>
      </w:r>
      <w:r>
        <w:rPr>
          <w:spacing w:val="12"/>
        </w:rPr>
        <w:t> </w:t>
      </w:r>
      <w:r>
        <w:rPr/>
        <w:t>фундаменту,</w:t>
      </w:r>
      <w:r>
        <w:rPr>
          <w:spacing w:val="1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первинних</w:t>
      </w:r>
      <w:r>
        <w:rPr>
          <w:spacing w:val="19"/>
        </w:rPr>
        <w:t> </w:t>
      </w:r>
      <w:r>
        <w:rPr/>
        <w:t>світоглядних</w:t>
      </w:r>
      <w:r>
        <w:rPr>
          <w:spacing w:val="20"/>
        </w:rPr>
        <w:t> </w:t>
      </w:r>
      <w:r>
        <w:rPr/>
        <w:t>уявлень.</w:t>
      </w:r>
      <w:r>
        <w:rPr>
          <w:spacing w:val="20"/>
        </w:rPr>
        <w:t> </w:t>
      </w:r>
      <w:r>
        <w:rPr/>
        <w:t>Дослідниця</w:t>
      </w:r>
      <w:r>
        <w:rPr>
          <w:spacing w:val="19"/>
        </w:rPr>
        <w:t> </w:t>
      </w:r>
      <w:r>
        <w:rPr/>
        <w:t>класифікує</w:t>
      </w:r>
      <w:r>
        <w:rPr>
          <w:spacing w:val="20"/>
        </w:rPr>
        <w:t> </w:t>
      </w:r>
      <w:r>
        <w:rPr/>
        <w:t>дошкільне</w:t>
      </w:r>
      <w:r>
        <w:rPr>
          <w:spacing w:val="19"/>
        </w:rPr>
        <w:t> </w:t>
      </w:r>
      <w:r>
        <w:rPr/>
        <w:t>дитинство</w:t>
      </w:r>
      <w:r>
        <w:rPr>
          <w:spacing w:val="-67"/>
        </w:rPr>
        <w:t> </w:t>
      </w:r>
      <w:r>
        <w:rPr/>
        <w:t>як</w:t>
      </w:r>
      <w:r>
        <w:rPr>
          <w:spacing w:val="18"/>
        </w:rPr>
        <w:t> </w:t>
      </w:r>
      <w:r>
        <w:rPr/>
        <w:t>унікальний</w:t>
      </w:r>
      <w:r>
        <w:rPr>
          <w:spacing w:val="18"/>
        </w:rPr>
        <w:t> </w:t>
      </w:r>
      <w:r>
        <w:rPr/>
        <w:t>віковий</w:t>
      </w:r>
      <w:r>
        <w:rPr>
          <w:spacing w:val="18"/>
        </w:rPr>
        <w:t> </w:t>
      </w:r>
      <w:r>
        <w:rPr/>
        <w:t>відрізок</w:t>
      </w:r>
      <w:r>
        <w:rPr>
          <w:spacing w:val="19"/>
        </w:rPr>
        <w:t> </w:t>
      </w:r>
      <w:r>
        <w:rPr/>
        <w:t>життя,</w:t>
      </w:r>
      <w:r>
        <w:rPr>
          <w:spacing w:val="14"/>
        </w:rPr>
        <w:t> </w:t>
      </w:r>
      <w:r>
        <w:rPr/>
        <w:t>протягом</w:t>
      </w:r>
      <w:r>
        <w:rPr>
          <w:spacing w:val="15"/>
        </w:rPr>
        <w:t> </w:t>
      </w:r>
      <w:r>
        <w:rPr/>
        <w:t>якого</w:t>
      </w:r>
      <w:r>
        <w:rPr>
          <w:spacing w:val="24"/>
        </w:rPr>
        <w:t> </w:t>
      </w:r>
      <w:r>
        <w:rPr/>
        <w:t>«...дитина</w:t>
      </w:r>
      <w:r>
        <w:rPr>
          <w:spacing w:val="19"/>
        </w:rPr>
        <w:t> </w:t>
      </w:r>
      <w:r>
        <w:rPr/>
        <w:t>за</w:t>
      </w:r>
      <w:r>
        <w:rPr>
          <w:spacing w:val="15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дорослого,</w:t>
      </w:r>
      <w:r>
        <w:rPr>
          <w:spacing w:val="42"/>
        </w:rPr>
        <w:t> </w:t>
      </w:r>
      <w:r>
        <w:rPr/>
        <w:t>через</w:t>
      </w:r>
      <w:r>
        <w:rPr>
          <w:spacing w:val="43"/>
        </w:rPr>
        <w:t> </w:t>
      </w:r>
      <w:r>
        <w:rPr/>
        <w:t>власну</w:t>
      </w:r>
      <w:r>
        <w:rPr>
          <w:spacing w:val="39"/>
        </w:rPr>
        <w:t> </w:t>
      </w:r>
      <w:r>
        <w:rPr/>
        <w:t>індивідуальну</w:t>
      </w:r>
      <w:r>
        <w:rPr>
          <w:spacing w:val="42"/>
        </w:rPr>
        <w:t> </w:t>
      </w:r>
      <w:r>
        <w:rPr/>
        <w:t>діяльність</w:t>
      </w:r>
      <w:r>
        <w:rPr>
          <w:spacing w:val="42"/>
        </w:rPr>
        <w:t> </w:t>
      </w:r>
      <w:r>
        <w:rPr/>
        <w:t>відкриває</w:t>
      </w:r>
      <w:r>
        <w:rPr>
          <w:spacing w:val="42"/>
        </w:rPr>
        <w:t> </w:t>
      </w:r>
      <w:r>
        <w:rPr/>
        <w:t>себе</w:t>
      </w:r>
      <w:r>
        <w:rPr>
          <w:spacing w:val="43"/>
        </w:rPr>
        <w:t> </w:t>
      </w:r>
      <w:r>
        <w:rPr/>
        <w:t>саму</w:t>
      </w:r>
      <w:r>
        <w:rPr>
          <w:spacing w:val="48"/>
        </w:rPr>
        <w:t> </w:t>
      </w:r>
      <w:r>
        <w:rPr/>
        <w:t>як</w:t>
      </w:r>
    </w:p>
    <w:p>
      <w:pPr>
        <w:pStyle w:val="BodyText"/>
        <w:spacing w:line="320" w:lineRule="exact"/>
        <w:ind w:firstLine="0"/>
      </w:pPr>
      <w:r>
        <w:rPr/>
        <w:t>біопсихологічну</w:t>
      </w:r>
      <w:r>
        <w:rPr>
          <w:spacing w:val="-9"/>
        </w:rPr>
        <w:t> </w:t>
      </w:r>
      <w:r>
        <w:rPr/>
        <w:t>реальність».</w:t>
      </w:r>
    </w:p>
    <w:p>
      <w:pPr>
        <w:pStyle w:val="BodyText"/>
        <w:ind w:right="558"/>
      </w:pPr>
      <w:r>
        <w:rPr/>
        <w:t>Значення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вікового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житті</w:t>
      </w:r>
      <w:r>
        <w:rPr>
          <w:spacing w:val="1"/>
        </w:rPr>
        <w:t> </w:t>
      </w:r>
      <w:r>
        <w:rPr/>
        <w:t>людини</w:t>
      </w:r>
      <w:r>
        <w:rPr>
          <w:spacing w:val="7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переоцінити.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стрімкого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психічного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початкового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властивостей,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особистість.</w:t>
      </w:r>
    </w:p>
    <w:p>
      <w:pPr>
        <w:pStyle w:val="BodyText"/>
        <w:spacing w:before="1"/>
        <w:ind w:right="550"/>
      </w:pPr>
      <w:r>
        <w:rPr/>
        <w:t>Реалізація програми національного виховання у дошкільних навчальних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приходять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вітчизняними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зарубіжними вченими різноманітні теоретичні положення про безперервність,</w:t>
      </w:r>
      <w:r>
        <w:rPr>
          <w:spacing w:val="1"/>
        </w:rPr>
        <w:t> </w:t>
      </w:r>
      <w:r>
        <w:rPr/>
        <w:t>поетапність</w:t>
      </w:r>
      <w:r>
        <w:rPr>
          <w:spacing w:val="-2"/>
        </w:rPr>
        <w:t> </w:t>
      </w:r>
      <w:r>
        <w:rPr/>
        <w:t>та наступність</w:t>
      </w:r>
      <w:r>
        <w:rPr>
          <w:spacing w:val="-1"/>
        </w:rPr>
        <w:t> </w:t>
      </w:r>
      <w:r>
        <w:rPr/>
        <w:t>виховного процесу.</w:t>
      </w:r>
    </w:p>
    <w:p>
      <w:pPr>
        <w:pStyle w:val="BodyText"/>
        <w:ind w:right="551"/>
      </w:pPr>
      <w:r>
        <w:rPr/>
        <w:t>Отже,</w:t>
      </w:r>
      <w:r>
        <w:rPr>
          <w:spacing w:val="1"/>
        </w:rPr>
        <w:t> </w:t>
      </w:r>
      <w:r>
        <w:rPr/>
        <w:t>дошкільне</w:t>
      </w:r>
      <w:r>
        <w:rPr>
          <w:spacing w:val="1"/>
        </w:rPr>
        <w:t> </w:t>
      </w:r>
      <w:r>
        <w:rPr/>
        <w:t>дитинство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періодом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становленні особистості. Саме в цей час формуються фундаментальні якості</w:t>
      </w:r>
      <w:r>
        <w:rPr>
          <w:spacing w:val="1"/>
        </w:rPr>
        <w:t> </w:t>
      </w:r>
      <w:r>
        <w:rPr/>
        <w:t>людини, основи світосприйняття, ставлення до себе та свого місця в світі. Це</w:t>
      </w:r>
      <w:r>
        <w:rPr>
          <w:spacing w:val="1"/>
        </w:rPr>
        <w:t> </w:t>
      </w:r>
      <w:r>
        <w:rPr/>
        <w:t>стає можливим завдяки інтенсивному розвитку фізіологічних та психологічних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віковий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(відбувається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мислення, уяви).</w:t>
      </w:r>
    </w:p>
    <w:p>
      <w:pPr>
        <w:pStyle w:val="BodyText"/>
        <w:spacing w:before="1"/>
        <w:ind w:right="556"/>
      </w:pPr>
      <w:r>
        <w:rPr/>
        <w:t>Педагогічний аспект народознавства спрямований на те, щоб діти розумом</w:t>
      </w:r>
      <w:r>
        <w:rPr>
          <w:spacing w:val="1"/>
        </w:rPr>
        <w:t> </w:t>
      </w:r>
      <w:r>
        <w:rPr/>
        <w:t>і серцем засвоїли народну мораль, певні норми поведінки, етику й естетику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культуру,</w:t>
      </w:r>
      <w:r>
        <w:rPr>
          <w:spacing w:val="1"/>
        </w:rPr>
        <w:t> </w:t>
      </w:r>
      <w:r>
        <w:rPr/>
        <w:t>оволодівали</w:t>
      </w:r>
      <w:r>
        <w:rPr>
          <w:spacing w:val="1"/>
        </w:rPr>
        <w:t> </w:t>
      </w:r>
      <w:r>
        <w:rPr/>
        <w:t>вміннями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трудової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фізичного вдосконалення тощо.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/>
        <w:t>Не можна сформувати патріота й громадянина, виховати висококультурну</w:t>
      </w:r>
      <w:r>
        <w:rPr>
          <w:spacing w:val="1"/>
        </w:rPr>
        <w:t> </w:t>
      </w:r>
      <w:r>
        <w:rPr/>
        <w:t>людину,</w:t>
      </w:r>
      <w:r>
        <w:rPr>
          <w:spacing w:val="1"/>
        </w:rPr>
        <w:t> </w:t>
      </w:r>
      <w:r>
        <w:rPr/>
        <w:t>переступаючи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культурно-історичні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нації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загальнолюдські</w:t>
      </w:r>
      <w:r>
        <w:rPr>
          <w:spacing w:val="-3"/>
        </w:rPr>
        <w:t> </w:t>
      </w:r>
      <w:r>
        <w:rPr/>
        <w:t>цінності.</w:t>
      </w:r>
    </w:p>
    <w:p>
      <w:pPr>
        <w:pStyle w:val="BodyText"/>
        <w:spacing w:before="1"/>
        <w:ind w:right="552"/>
      </w:pPr>
      <w:r>
        <w:rPr/>
        <w:t>У зв’язку з цим на основі наукової та методичної літератури я розробила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Схематично її</w:t>
      </w:r>
      <w:r>
        <w:rPr>
          <w:spacing w:val="1"/>
        </w:rPr>
        <w:t> </w:t>
      </w:r>
      <w:r>
        <w:rPr/>
        <w:t>можна представити так:</w:t>
      </w:r>
    </w:p>
    <w:p>
      <w:pPr>
        <w:spacing w:line="242" w:lineRule="auto" w:before="0" w:after="2"/>
        <w:ind w:left="3833" w:right="2692" w:hanging="1302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Модель</w:t>
      </w:r>
      <w:r>
        <w:rPr>
          <w:i/>
          <w:color w:val="000009"/>
          <w:spacing w:val="-17"/>
          <w:sz w:val="28"/>
        </w:rPr>
        <w:t> </w:t>
      </w:r>
      <w:r>
        <w:rPr>
          <w:i/>
          <w:color w:val="000009"/>
          <w:sz w:val="28"/>
        </w:rPr>
        <w:t>формування</w:t>
      </w:r>
      <w:r>
        <w:rPr>
          <w:i/>
          <w:color w:val="000009"/>
          <w:spacing w:val="-16"/>
          <w:sz w:val="28"/>
        </w:rPr>
        <w:t> </w:t>
      </w:r>
      <w:r>
        <w:rPr>
          <w:i/>
          <w:color w:val="000009"/>
          <w:sz w:val="28"/>
        </w:rPr>
        <w:t>національної</w:t>
      </w:r>
      <w:r>
        <w:rPr>
          <w:i/>
          <w:color w:val="000009"/>
          <w:spacing w:val="-15"/>
          <w:sz w:val="28"/>
        </w:rPr>
        <w:t> </w:t>
      </w:r>
      <w:r>
        <w:rPr>
          <w:i/>
          <w:color w:val="000009"/>
          <w:sz w:val="28"/>
        </w:rPr>
        <w:t>свідомості</w:t>
      </w:r>
      <w:r>
        <w:rPr>
          <w:i/>
          <w:color w:val="000009"/>
          <w:spacing w:val="-67"/>
          <w:sz w:val="28"/>
        </w:rPr>
        <w:t> </w:t>
      </w:r>
      <w:r>
        <w:rPr>
          <w:i/>
          <w:color w:val="000009"/>
          <w:sz w:val="28"/>
        </w:rPr>
        <w:t>дітей</w:t>
      </w:r>
      <w:r>
        <w:rPr>
          <w:i/>
          <w:color w:val="000009"/>
          <w:spacing w:val="-1"/>
          <w:sz w:val="28"/>
        </w:rPr>
        <w:t> </w:t>
      </w:r>
      <w:r>
        <w:rPr>
          <w:i/>
          <w:color w:val="000009"/>
          <w:sz w:val="28"/>
        </w:rPr>
        <w:t>дошкільного</w:t>
      </w:r>
      <w:r>
        <w:rPr>
          <w:i/>
          <w:color w:val="000009"/>
          <w:spacing w:val="1"/>
          <w:sz w:val="28"/>
        </w:rPr>
        <w:t> </w:t>
      </w:r>
      <w:r>
        <w:rPr>
          <w:i/>
          <w:color w:val="000009"/>
          <w:sz w:val="28"/>
        </w:rPr>
        <w:t>віку</w:t>
      </w:r>
    </w:p>
    <w:p>
      <w:pPr>
        <w:pStyle w:val="BodyText"/>
        <w:ind w:left="1471" w:firstLine="0"/>
        <w:jc w:val="left"/>
        <w:rPr>
          <w:sz w:val="20"/>
        </w:rPr>
      </w:pPr>
      <w:r>
        <w:rPr>
          <w:sz w:val="20"/>
        </w:rPr>
        <w:pict>
          <v:group style="width:374.05pt;height:226.6pt;mso-position-horizontal-relative:char;mso-position-vertical-relative:line" coordorigin="0,0" coordsize="7481,4532">
            <v:shape style="position:absolute;left:0;top:0;width:7481;height:4532" type="#_x0000_t75" stroked="false">
              <v:imagedata r:id="rId47" o:title=""/>
            </v:shape>
            <v:shape style="position:absolute;left:2503;top:179;width:4812;height:4126" type="#_x0000_t75" stroked="false">
              <v:imagedata r:id="rId48" o:title=""/>
            </v:shape>
            <v:shape style="position:absolute;left:4307;top:489;width:820;height:45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62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Навчання</w:t>
                    </w:r>
                  </w:p>
                  <w:p>
                    <w:pPr>
                      <w:spacing w:line="244" w:lineRule="auto" w:before="0"/>
                      <w:ind w:left="257" w:right="0" w:hanging="258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українській</w:t>
                    </w:r>
                    <w:r>
                      <w:rPr>
                        <w:rFonts w:ascii="Calibri" w:hAnsi="Calibri"/>
                        <w:color w:val="FFFFFF"/>
                        <w:spacing w:val="-3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мові</w:t>
                    </w:r>
                  </w:p>
                </w:txbxContent>
              </v:textbox>
              <w10:wrap type="none"/>
            </v:shape>
            <v:shape style="position:absolute;left:183;top:1041;width:2226;height:139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257" w:right="272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25"/>
                        <w:sz w:val="23"/>
                      </w:rPr>
                      <w:t>Модель</w:t>
                    </w:r>
                  </w:p>
                  <w:p>
                    <w:pPr>
                      <w:spacing w:before="17"/>
                      <w:ind w:left="255" w:right="275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25"/>
                        <w:sz w:val="23"/>
                      </w:rPr>
                      <w:t>формування</w:t>
                    </w:r>
                  </w:p>
                  <w:p>
                    <w:pPr>
                      <w:spacing w:before="18"/>
                      <w:ind w:left="257" w:right="275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25"/>
                        <w:sz w:val="23"/>
                      </w:rPr>
                      <w:t>національної</w:t>
                    </w:r>
                  </w:p>
                  <w:p>
                    <w:pPr>
                      <w:spacing w:line="256" w:lineRule="auto" w:before="13"/>
                      <w:ind w:left="-1" w:right="18" w:firstLine="0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25"/>
                        <w:sz w:val="23"/>
                      </w:rPr>
                      <w:t>свідомості дітей</w:t>
                    </w:r>
                    <w:r>
                      <w:rPr>
                        <w:b/>
                        <w:i/>
                        <w:spacing w:val="-69"/>
                        <w:w w:val="12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w w:val="125"/>
                        <w:sz w:val="23"/>
                      </w:rPr>
                      <w:t>дошкільного</w:t>
                    </w:r>
                    <w:r>
                      <w:rPr>
                        <w:b/>
                        <w:i/>
                        <w:spacing w:val="4"/>
                        <w:w w:val="125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w w:val="125"/>
                        <w:sz w:val="23"/>
                      </w:rPr>
                      <w:t>віку</w:t>
                    </w:r>
                  </w:p>
                </w:txbxContent>
              </v:textbox>
              <w10:wrap type="none"/>
            </v:shape>
            <v:shape style="position:absolute;left:3120;top:939;width:735;height:45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Співпраця</w:t>
                    </w:r>
                  </w:p>
                  <w:p>
                    <w:pPr>
                      <w:spacing w:before="2"/>
                      <w:ind w:left="0" w:right="13" w:firstLine="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7"/>
                        <w:sz w:val="13"/>
                      </w:rPr>
                      <w:t>з</w:t>
                    </w:r>
                  </w:p>
                  <w:p>
                    <w:pPr>
                      <w:spacing w:line="157" w:lineRule="exact" w:before="3"/>
                      <w:ind w:left="0" w:right="17" w:firstLine="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родиною</w:t>
                    </w:r>
                  </w:p>
                </w:txbxContent>
              </v:textbox>
              <w10:wrap type="none"/>
            </v:shape>
            <v:shape style="position:absolute;left:5634;top:655;width:740;height:458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Українські</w:t>
                    </w:r>
                  </w:p>
                  <w:p>
                    <w:pPr>
                      <w:spacing w:line="244" w:lineRule="auto" w:before="0"/>
                      <w:ind w:left="220" w:right="87" w:hanging="138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народні</w:t>
                    </w:r>
                    <w:r>
                      <w:rPr>
                        <w:rFonts w:ascii="Calibri" w:hAnsi="Calibri"/>
                        <w:color w:val="FFFFFF"/>
                        <w:spacing w:val="-3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ігри</w:t>
                    </w:r>
                  </w:p>
                </w:txbxContent>
              </v:textbox>
              <w10:wrap type="none"/>
            </v:shape>
            <v:shape style="position:absolute;left:2768;top:2082;width:734;height:296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w w:val="130"/>
                        <w:sz w:val="13"/>
                      </w:rPr>
                      <w:t>Народний</w:t>
                    </w:r>
                  </w:p>
                  <w:p>
                    <w:pPr>
                      <w:spacing w:line="157" w:lineRule="exact" w:before="2"/>
                      <w:ind w:left="24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календар</w:t>
                    </w:r>
                  </w:p>
                </w:txbxContent>
              </v:textbox>
              <w10:wrap type="none"/>
            </v:shape>
            <v:shape style="position:absolute;left:4491;top:1840;width:918;height:780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21" w:firstLine="0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Національна</w:t>
                    </w:r>
                  </w:p>
                  <w:p>
                    <w:pPr>
                      <w:spacing w:line="244" w:lineRule="auto" w:before="0"/>
                      <w:ind w:left="0" w:right="18" w:hanging="5"/>
                      <w:jc w:val="center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свідомість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дітей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дошкільного</w:t>
                    </w:r>
                    <w:r>
                      <w:rPr>
                        <w:rFonts w:ascii="Calibri" w:hAnsi="Calibri"/>
                        <w:color w:val="FFFFFF"/>
                        <w:spacing w:val="-3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віку</w:t>
                    </w:r>
                  </w:p>
                </w:txbxContent>
              </v:textbox>
              <w10:wrap type="none"/>
            </v:shape>
            <v:shape style="position:absolute;left:6287;top:1576;width:777;height:457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w w:val="130"/>
                        <w:sz w:val="13"/>
                      </w:rPr>
                      <w:t>Українська</w:t>
                    </w:r>
                  </w:p>
                  <w:p>
                    <w:pPr>
                      <w:spacing w:line="244" w:lineRule="auto" w:before="0"/>
                      <w:ind w:left="191" w:right="83" w:hanging="109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народна</w:t>
                    </w:r>
                    <w:r>
                      <w:rPr>
                        <w:rFonts w:ascii="Calibri" w:hAnsi="Calibri"/>
                        <w:color w:val="FFFFFF"/>
                        <w:spacing w:val="-3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казка</w:t>
                    </w:r>
                  </w:p>
                </w:txbxContent>
              </v:textbox>
              <w10:wrap type="none"/>
            </v:shape>
            <v:shape style="position:absolute;left:3165;top:2629;width:3860;height:1493" type="#_x0000_t20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41" w:firstLine="0"/>
                      <w:jc w:val="righ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Народні</w:t>
                    </w:r>
                  </w:p>
                  <w:p>
                    <w:pPr>
                      <w:spacing w:line="244" w:lineRule="auto" w:before="2"/>
                      <w:ind w:left="3245" w:right="18" w:hanging="25"/>
                      <w:jc w:val="righ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традиції,</w:t>
                    </w:r>
                    <w:r>
                      <w:rPr>
                        <w:rFonts w:ascii="Calibri" w:hAnsi="Calibri"/>
                        <w:color w:val="FFFFFF"/>
                        <w:spacing w:val="-34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обряди,</w:t>
                    </w:r>
                  </w:p>
                  <w:p>
                    <w:pPr>
                      <w:tabs>
                        <w:tab w:pos="3224" w:val="left" w:leader="none"/>
                      </w:tabs>
                      <w:spacing w:line="166" w:lineRule="exact" w:before="0"/>
                      <w:ind w:left="0" w:right="24" w:firstLine="0"/>
                      <w:jc w:val="righ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Природа</w:t>
                      <w:tab/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w w:val="130"/>
                        <w:position w:val="1"/>
                        <w:sz w:val="13"/>
                      </w:rPr>
                      <w:t>культура</w:t>
                    </w:r>
                  </w:p>
                  <w:p>
                    <w:pPr>
                      <w:spacing w:before="3"/>
                      <w:ind w:left="24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та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побут</w:t>
                    </w:r>
                  </w:p>
                  <w:p>
                    <w:pPr>
                      <w:tabs>
                        <w:tab w:pos="2455" w:val="left" w:leader="none"/>
                      </w:tabs>
                      <w:spacing w:before="33"/>
                      <w:ind w:left="1006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25"/>
                        <w:sz w:val="13"/>
                      </w:rPr>
                      <w:t>Українські</w:t>
                      <w:tab/>
                    </w:r>
                    <w:r>
                      <w:rPr>
                        <w:rFonts w:ascii="Calibri" w:hAnsi="Calibri"/>
                        <w:color w:val="FFFFFF"/>
                        <w:w w:val="125"/>
                        <w:position w:val="1"/>
                        <w:sz w:val="15"/>
                      </w:rPr>
                      <w:t>У</w:t>
                    </w:r>
                    <w:r>
                      <w:rPr>
                        <w:rFonts w:ascii="Calibri" w:hAnsi="Calibri"/>
                        <w:color w:val="FFFFFF"/>
                        <w:w w:val="125"/>
                        <w:position w:val="1"/>
                        <w:sz w:val="13"/>
                      </w:rPr>
                      <w:t>сна</w:t>
                    </w:r>
                  </w:p>
                  <w:p>
                    <w:pPr>
                      <w:tabs>
                        <w:tab w:pos="2326" w:val="left" w:leader="none"/>
                      </w:tabs>
                      <w:spacing w:before="2"/>
                      <w:ind w:left="1089" w:right="0" w:firstLine="0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народні</w:t>
                      <w:tab/>
                      <w:t>народна</w:t>
                    </w:r>
                  </w:p>
                  <w:p>
                    <w:pPr>
                      <w:tabs>
                        <w:tab w:pos="2301" w:val="left" w:leader="none"/>
                      </w:tabs>
                      <w:spacing w:line="244" w:lineRule="auto" w:before="0"/>
                      <w:ind w:left="1089" w:right="912" w:firstLine="4"/>
                      <w:jc w:val="lef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w w:val="130"/>
                        <w:sz w:val="13"/>
                      </w:rPr>
                      <w:t>свята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w w:val="130"/>
                        <w:sz w:val="13"/>
                      </w:rPr>
                      <w:t>та</w:t>
                      <w:tab/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w w:val="130"/>
                        <w:sz w:val="13"/>
                      </w:rPr>
                      <w:t>творчість</w:t>
                    </w:r>
                    <w:r>
                      <w:rPr>
                        <w:rFonts w:ascii="Calibri" w:hAnsi="Calibri"/>
                        <w:color w:val="FFFFFF"/>
                        <w:spacing w:val="-36"/>
                        <w:w w:val="130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w w:val="130"/>
                        <w:sz w:val="13"/>
                      </w:rPr>
                      <w:t>розваги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ind w:left="0" w:firstLine="0"/>
        <w:jc w:val="left"/>
        <w:rPr>
          <w:i/>
          <w:sz w:val="18"/>
        </w:rPr>
      </w:pPr>
    </w:p>
    <w:p>
      <w:pPr>
        <w:pStyle w:val="BodyText"/>
        <w:spacing w:line="322" w:lineRule="exact" w:before="89"/>
        <w:ind w:left="959" w:firstLine="0"/>
      </w:pPr>
      <w:r>
        <w:rPr/>
        <w:t>Отже,</w:t>
      </w:r>
      <w:r>
        <w:rPr>
          <w:spacing w:val="-3"/>
        </w:rPr>
        <w:t> </w:t>
      </w:r>
      <w:r>
        <w:rPr/>
        <w:t>розглянемо</w:t>
      </w:r>
      <w:r>
        <w:rPr>
          <w:spacing w:val="-5"/>
        </w:rPr>
        <w:t> </w:t>
      </w:r>
      <w:r>
        <w:rPr/>
        <w:t>детальніше</w:t>
      </w:r>
      <w:r>
        <w:rPr>
          <w:spacing w:val="-2"/>
        </w:rPr>
        <w:t> </w:t>
      </w:r>
      <w:r>
        <w:rPr/>
        <w:t>структуру</w:t>
      </w:r>
      <w:r>
        <w:rPr>
          <w:spacing w:val="-3"/>
        </w:rPr>
        <w:t> </w:t>
      </w:r>
      <w:r>
        <w:rPr/>
        <w:t>цієї</w:t>
      </w:r>
      <w:r>
        <w:rPr>
          <w:spacing w:val="-2"/>
        </w:rPr>
        <w:t> </w:t>
      </w:r>
      <w:r>
        <w:rPr/>
        <w:t>моделі.</w:t>
      </w:r>
    </w:p>
    <w:p>
      <w:pPr>
        <w:pStyle w:val="BodyText"/>
        <w:ind w:right="548"/>
      </w:pPr>
      <w:r>
        <w:rPr/>
        <w:t>Вивчення української мови містить величезний духовний потенціал. Вона</w:t>
      </w:r>
      <w:r>
        <w:rPr>
          <w:spacing w:val="1"/>
        </w:rPr>
        <w:t> </w:t>
      </w:r>
      <w:r>
        <w:rPr/>
        <w:t>концентрує у собі весь культурно-історичний шлях людей, є могутнім засобом</w:t>
      </w:r>
      <w:r>
        <w:rPr>
          <w:spacing w:val="1"/>
        </w:rPr>
        <w:t> </w:t>
      </w:r>
      <w:r>
        <w:rPr/>
        <w:t>єднання народу, консолідації національних сил. Це самобутній засіб мислення,</w:t>
      </w:r>
      <w:r>
        <w:rPr>
          <w:spacing w:val="1"/>
        </w:rPr>
        <w:t> </w:t>
      </w:r>
      <w:r>
        <w:rPr/>
        <w:t>світобачення.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національного</w:t>
      </w:r>
      <w:r>
        <w:rPr>
          <w:spacing w:val="1"/>
        </w:rPr>
        <w:t> </w:t>
      </w:r>
      <w:r>
        <w:rPr/>
        <w:t>виховання</w:t>
      </w:r>
      <w:r>
        <w:rPr>
          <w:spacing w:val="-67"/>
        </w:rPr>
        <w:t> </w:t>
      </w:r>
      <w:r>
        <w:rPr/>
        <w:t>дошкільників</w:t>
      </w:r>
      <w:r>
        <w:rPr>
          <w:spacing w:val="27"/>
        </w:rPr>
        <w:t> </w:t>
      </w:r>
      <w:r>
        <w:rPr/>
        <w:t>слід</w:t>
      </w:r>
      <w:r>
        <w:rPr>
          <w:spacing w:val="26"/>
        </w:rPr>
        <w:t> </w:t>
      </w:r>
      <w:r>
        <w:rPr/>
        <w:t>починати</w:t>
      </w:r>
      <w:r>
        <w:rPr>
          <w:spacing w:val="29"/>
        </w:rPr>
        <w:t> </w:t>
      </w:r>
      <w:r>
        <w:rPr/>
        <w:t>з</w:t>
      </w:r>
      <w:r>
        <w:rPr>
          <w:spacing w:val="27"/>
        </w:rPr>
        <w:t> </w:t>
      </w:r>
      <w:r>
        <w:rPr/>
        <w:t>того,</w:t>
      </w:r>
      <w:r>
        <w:rPr>
          <w:spacing w:val="28"/>
        </w:rPr>
        <w:t> </w:t>
      </w:r>
      <w:r>
        <w:rPr/>
        <w:t>щоб</w:t>
      </w:r>
      <w:r>
        <w:rPr>
          <w:spacing w:val="26"/>
        </w:rPr>
        <w:t> </w:t>
      </w:r>
      <w:r>
        <w:rPr/>
        <w:t>прищепити</w:t>
      </w:r>
      <w:r>
        <w:rPr>
          <w:spacing w:val="29"/>
        </w:rPr>
        <w:t> </w:t>
      </w:r>
      <w:r>
        <w:rPr/>
        <w:t>малюкам</w:t>
      </w:r>
      <w:r>
        <w:rPr>
          <w:spacing w:val="28"/>
        </w:rPr>
        <w:t> </w:t>
      </w:r>
      <w:r>
        <w:rPr/>
        <w:t>любов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пошану</w:t>
      </w:r>
      <w:r>
        <w:rPr>
          <w:spacing w:val="-68"/>
        </w:rPr>
        <w:t> </w:t>
      </w:r>
      <w:r>
        <w:rPr/>
        <w:t>до</w:t>
      </w:r>
      <w:r>
        <w:rPr>
          <w:spacing w:val="-4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мови.</w:t>
      </w:r>
    </w:p>
    <w:p>
      <w:pPr>
        <w:pStyle w:val="BodyText"/>
        <w:ind w:right="551"/>
      </w:pPr>
      <w:r>
        <w:rPr/>
        <w:t>Заняття</w:t>
      </w:r>
      <w:r>
        <w:rPr>
          <w:spacing w:val="1"/>
        </w:rPr>
        <w:t> </w:t>
      </w:r>
      <w:r>
        <w:rPr/>
        <w:t>з народознавства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підготовки наочного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оформила</w:t>
      </w:r>
      <w:r>
        <w:rPr>
          <w:spacing w:val="1"/>
        </w:rPr>
        <w:t> </w:t>
      </w:r>
      <w:r>
        <w:rPr/>
        <w:t>осередок,</w:t>
      </w:r>
      <w:r>
        <w:rPr>
          <w:spacing w:val="1"/>
        </w:rPr>
        <w:t> </w:t>
      </w:r>
      <w:r>
        <w:rPr/>
        <w:t>наповнений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народними</w:t>
      </w:r>
      <w:r>
        <w:rPr>
          <w:spacing w:val="1"/>
        </w:rPr>
        <w:t> </w:t>
      </w:r>
      <w:r>
        <w:rPr/>
        <w:t>символами, оберегами, ляльками в національному одязі. Наочні посібники 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куточку</w:t>
      </w:r>
      <w:r>
        <w:rPr>
          <w:spacing w:val="1"/>
        </w:rPr>
        <w:t> </w:t>
      </w:r>
      <w:r>
        <w:rPr/>
        <w:t>підбиралися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передбачалась</w:t>
      </w:r>
      <w:r>
        <w:rPr>
          <w:spacing w:val="1"/>
        </w:rPr>
        <w:t> </w:t>
      </w:r>
      <w:r>
        <w:rPr/>
        <w:t>варіативність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заняттях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народознавства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атрибутів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театралізованих</w:t>
      </w:r>
      <w:r>
        <w:rPr>
          <w:spacing w:val="-4"/>
        </w:rPr>
        <w:t> </w:t>
      </w:r>
      <w:r>
        <w:rPr/>
        <w:t>ігор</w:t>
      </w:r>
      <w:r>
        <w:rPr>
          <w:spacing w:val="1"/>
        </w:rPr>
        <w:t> </w:t>
      </w:r>
      <w:r>
        <w:rPr/>
        <w:t>та вистав.</w:t>
      </w:r>
    </w:p>
    <w:p>
      <w:pPr>
        <w:pStyle w:val="BodyText"/>
        <w:ind w:right="557"/>
      </w:pPr>
      <w:r>
        <w:rPr/>
        <w:t>Поліпшення рівня оволодіння рідною мовою я почала з того, що залучаю</w:t>
      </w:r>
      <w:r>
        <w:rPr>
          <w:spacing w:val="1"/>
        </w:rPr>
        <w:t> </w:t>
      </w:r>
      <w:r>
        <w:rPr/>
        <w:t>батьків до спільної праці, тобто діти розучують вдома з батьками різні вірші,</w:t>
      </w:r>
      <w:r>
        <w:rPr>
          <w:spacing w:val="1"/>
        </w:rPr>
        <w:t> </w:t>
      </w:r>
      <w:r>
        <w:rPr/>
        <w:t>приказки, потішки, забавлянки, прислів’я українською мовою і протягом дня</w:t>
      </w:r>
      <w:r>
        <w:rPr>
          <w:spacing w:val="1"/>
        </w:rPr>
        <w:t> </w:t>
      </w:r>
      <w:r>
        <w:rPr/>
        <w:t>розповідають</w:t>
      </w:r>
      <w:r>
        <w:rPr>
          <w:spacing w:val="-2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одному</w:t>
      </w:r>
      <w:r>
        <w:rPr>
          <w:spacing w:val="-4"/>
        </w:rPr>
        <w:t> </w:t>
      </w:r>
      <w:r>
        <w:rPr/>
        <w:t>те,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вивчили</w:t>
      </w:r>
      <w:r>
        <w:rPr>
          <w:spacing w:val="-1"/>
        </w:rPr>
        <w:t> </w:t>
      </w:r>
      <w:r>
        <w:rPr/>
        <w:t>напам’ять.</w:t>
      </w:r>
    </w:p>
    <w:p>
      <w:pPr>
        <w:pStyle w:val="BodyText"/>
        <w:spacing w:before="2"/>
        <w:ind w:right="559"/>
      </w:pPr>
      <w:r>
        <w:rPr/>
        <w:t>Але</w:t>
      </w:r>
      <w:r>
        <w:rPr>
          <w:spacing w:val="1"/>
        </w:rPr>
        <w:t> </w:t>
      </w:r>
      <w:r>
        <w:rPr/>
        <w:t>найефективнішим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вважаю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спосіб,</w:t>
      </w:r>
      <w:r>
        <w:rPr>
          <w:spacing w:val="1"/>
        </w:rPr>
        <w:t> </w:t>
      </w:r>
      <w:r>
        <w:rPr/>
        <w:t>коли,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вільний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розучуємо</w:t>
      </w:r>
      <w:r>
        <w:rPr>
          <w:spacing w:val="1"/>
        </w:rPr>
        <w:t> </w:t>
      </w:r>
      <w:r>
        <w:rPr/>
        <w:t>українські</w:t>
      </w:r>
      <w:r>
        <w:rPr>
          <w:spacing w:val="1"/>
        </w:rPr>
        <w:t> </w:t>
      </w:r>
      <w:r>
        <w:rPr/>
        <w:t>народні</w:t>
      </w:r>
      <w:r>
        <w:rPr>
          <w:spacing w:val="1"/>
        </w:rPr>
        <w:t> </w:t>
      </w:r>
      <w:r>
        <w:rPr/>
        <w:t>ігри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безпосередньо цим</w:t>
      </w:r>
      <w:r>
        <w:rPr>
          <w:spacing w:val="-3"/>
        </w:rPr>
        <w:t> </w:t>
      </w:r>
      <w:r>
        <w:rPr/>
        <w:t>прищеплюється</w:t>
      </w:r>
      <w:r>
        <w:rPr>
          <w:spacing w:val="-1"/>
        </w:rPr>
        <w:t> </w:t>
      </w:r>
      <w:r>
        <w:rPr/>
        <w:t>любов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рідної мови.</w:t>
      </w:r>
    </w:p>
    <w:p>
      <w:pPr>
        <w:pStyle w:val="BodyText"/>
        <w:spacing w:line="321" w:lineRule="exact"/>
        <w:ind w:left="959" w:firstLine="0"/>
      </w:pPr>
      <w:r>
        <w:rPr/>
        <w:t>В</w:t>
      </w:r>
      <w:r>
        <w:rPr>
          <w:spacing w:val="45"/>
        </w:rPr>
        <w:t> </w:t>
      </w:r>
      <w:r>
        <w:rPr/>
        <w:t>українській</w:t>
      </w:r>
      <w:r>
        <w:rPr>
          <w:spacing w:val="112"/>
        </w:rPr>
        <w:t> </w:t>
      </w:r>
      <w:r>
        <w:rPr/>
        <w:t>народній</w:t>
      </w:r>
      <w:r>
        <w:rPr>
          <w:spacing w:val="113"/>
        </w:rPr>
        <w:t> </w:t>
      </w:r>
      <w:r>
        <w:rPr/>
        <w:t>грі</w:t>
      </w:r>
      <w:r>
        <w:rPr>
          <w:spacing w:val="114"/>
        </w:rPr>
        <w:t> </w:t>
      </w:r>
      <w:r>
        <w:rPr/>
        <w:t>ми</w:t>
      </w:r>
      <w:r>
        <w:rPr>
          <w:spacing w:val="114"/>
        </w:rPr>
        <w:t> </w:t>
      </w:r>
      <w:r>
        <w:rPr/>
        <w:t>маємо</w:t>
      </w:r>
      <w:r>
        <w:rPr>
          <w:spacing w:val="113"/>
        </w:rPr>
        <w:t> </w:t>
      </w:r>
      <w:r>
        <w:rPr/>
        <w:t>чудові</w:t>
      </w:r>
      <w:r>
        <w:rPr>
          <w:spacing w:val="114"/>
        </w:rPr>
        <w:t> </w:t>
      </w:r>
      <w:r>
        <w:rPr/>
        <w:t>виховні</w:t>
      </w:r>
      <w:r>
        <w:rPr>
          <w:spacing w:val="113"/>
        </w:rPr>
        <w:t> </w:t>
      </w:r>
      <w:r>
        <w:rPr/>
        <w:t>моменти,</w:t>
      </w:r>
      <w:r>
        <w:rPr>
          <w:spacing w:val="113"/>
        </w:rPr>
        <w:t> </w:t>
      </w:r>
      <w:r>
        <w:rPr/>
        <w:t>вона</w:t>
      </w:r>
    </w:p>
    <w:p>
      <w:pPr>
        <w:spacing w:after="0" w:line="321" w:lineRule="exac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становить своєрідну школу етики і естетики, формує національну свідомість,</w:t>
      </w:r>
      <w:r>
        <w:rPr>
          <w:spacing w:val="1"/>
        </w:rPr>
        <w:t> </w:t>
      </w:r>
      <w:r>
        <w:rPr/>
        <w:t>завдяки грі формуються поетичне мислення, мистецькі смаки, діалоги дійових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наповнені</w:t>
      </w:r>
      <w:r>
        <w:rPr>
          <w:spacing w:val="1"/>
        </w:rPr>
        <w:t> </w:t>
      </w:r>
      <w:r>
        <w:rPr/>
        <w:t>поетичними</w:t>
      </w:r>
      <w:r>
        <w:rPr>
          <w:spacing w:val="1"/>
        </w:rPr>
        <w:t> </w:t>
      </w:r>
      <w:r>
        <w:rPr/>
        <w:t>віршованими</w:t>
      </w:r>
      <w:r>
        <w:rPr>
          <w:spacing w:val="1"/>
        </w:rPr>
        <w:t> </w:t>
      </w:r>
      <w:r>
        <w:rPr/>
        <w:t>текстами,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більшому</w:t>
      </w:r>
      <w:r>
        <w:rPr>
          <w:spacing w:val="1"/>
        </w:rPr>
        <w:t> </w:t>
      </w:r>
      <w:r>
        <w:rPr/>
        <w:t>розумінню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багатим</w:t>
      </w:r>
      <w:r>
        <w:rPr>
          <w:spacing w:val="1"/>
        </w:rPr>
        <w:t> </w:t>
      </w:r>
      <w:r>
        <w:rPr/>
        <w:t>народнопоетичним</w:t>
      </w:r>
      <w:r>
        <w:rPr>
          <w:spacing w:val="1"/>
        </w:rPr>
        <w:t> </w:t>
      </w:r>
      <w:r>
        <w:rPr/>
        <w:t>відступам,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приваблюють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розкривають</w:t>
      </w:r>
      <w:r>
        <w:rPr>
          <w:spacing w:val="1"/>
        </w:rPr>
        <w:t> </w:t>
      </w:r>
      <w:r>
        <w:rPr/>
        <w:t>безмежні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рідної</w:t>
      </w:r>
      <w:r>
        <w:rPr>
          <w:spacing w:val="71"/>
        </w:rPr>
        <w:t> </w:t>
      </w:r>
      <w:r>
        <w:rPr/>
        <w:t>мови.</w:t>
      </w:r>
      <w:r>
        <w:rPr>
          <w:spacing w:val="1"/>
        </w:rPr>
        <w:t> </w:t>
      </w:r>
      <w:r>
        <w:rPr/>
        <w:t>Використовуючи навіть самі простенькі ігри, я намагалася не тільки прищепити</w:t>
      </w:r>
      <w:r>
        <w:rPr>
          <w:spacing w:val="-67"/>
        </w:rPr>
        <w:t> </w:t>
      </w:r>
      <w:r>
        <w:rPr/>
        <w:t>любов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фольклору,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запалити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цікавість</w:t>
      </w:r>
      <w:r>
        <w:rPr>
          <w:spacing w:val="70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традицій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обрядів</w:t>
      </w:r>
      <w:r>
        <w:rPr>
          <w:spacing w:val="-5"/>
        </w:rPr>
        <w:t> </w:t>
      </w:r>
      <w:r>
        <w:rPr/>
        <w:t>нашого</w:t>
      </w:r>
      <w:r>
        <w:rPr>
          <w:spacing w:val="-4"/>
        </w:rPr>
        <w:t> </w:t>
      </w:r>
      <w:r>
        <w:rPr/>
        <w:t>народу,</w:t>
      </w:r>
      <w:r>
        <w:rPr>
          <w:spacing w:val="-3"/>
        </w:rPr>
        <w:t> </w:t>
      </w:r>
      <w:r>
        <w:rPr/>
        <w:t>його</w:t>
      </w:r>
      <w:r>
        <w:rPr>
          <w:spacing w:val="5"/>
        </w:rPr>
        <w:t> </w:t>
      </w:r>
      <w:r>
        <w:rPr/>
        <w:t>культурно-історичної</w:t>
      </w:r>
      <w:r>
        <w:rPr>
          <w:spacing w:val="-1"/>
        </w:rPr>
        <w:t> </w:t>
      </w:r>
      <w:r>
        <w:rPr/>
        <w:t>спадщини.</w:t>
      </w:r>
    </w:p>
    <w:p>
      <w:pPr>
        <w:pStyle w:val="BodyText"/>
        <w:spacing w:before="2"/>
        <w:ind w:right="555"/>
      </w:pPr>
      <w:r>
        <w:rPr/>
        <w:t>Народні традиції, звичаї та обряди об’єднують минуле й майбутнє народу,</w:t>
      </w:r>
      <w:r>
        <w:rPr>
          <w:spacing w:val="1"/>
        </w:rPr>
        <w:t> </w:t>
      </w:r>
      <w:r>
        <w:rPr/>
        <w:t>старші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молодші</w:t>
      </w:r>
      <w:r>
        <w:rPr>
          <w:spacing w:val="1"/>
        </w:rPr>
        <w:t> </w:t>
      </w:r>
      <w:r>
        <w:rPr/>
        <w:t>покоління,</w:t>
      </w:r>
      <w:r>
        <w:rPr>
          <w:spacing w:val="1"/>
        </w:rPr>
        <w:t> </w:t>
      </w:r>
      <w:r>
        <w:rPr/>
        <w:t>інтегрують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у високорозвинену сучасну</w:t>
      </w:r>
      <w:r>
        <w:rPr>
          <w:spacing w:val="1"/>
        </w:rPr>
        <w:t> </w:t>
      </w:r>
      <w:r>
        <w:rPr/>
        <w:t>націю. На мою думку, традиції є основою національного виховання, головним</w:t>
      </w:r>
      <w:r>
        <w:rPr>
          <w:spacing w:val="1"/>
        </w:rPr>
        <w:t> </w:t>
      </w:r>
      <w:r>
        <w:rPr/>
        <w:t>механізмом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обряди,</w:t>
      </w:r>
      <w:r>
        <w:rPr>
          <w:spacing w:val="1"/>
        </w:rPr>
        <w:t> </w:t>
      </w:r>
      <w:r>
        <w:rPr/>
        <w:t>культуру нашого народу вихователь якнайкраще зможе впливати на дітей, на їх</w:t>
      </w:r>
      <w:r>
        <w:rPr>
          <w:spacing w:val="1"/>
        </w:rPr>
        <w:t> </w:t>
      </w:r>
      <w:r>
        <w:rPr/>
        <w:t>національну</w:t>
      </w:r>
      <w:r>
        <w:rPr>
          <w:spacing w:val="-5"/>
        </w:rPr>
        <w:t> </w:t>
      </w:r>
      <w:r>
        <w:rPr/>
        <w:t>свідомість</w:t>
      </w:r>
      <w:r>
        <w:rPr>
          <w:spacing w:val="-1"/>
        </w:rPr>
        <w:t> </w:t>
      </w:r>
      <w:r>
        <w:rPr/>
        <w:t>та громадянську</w:t>
      </w:r>
      <w:r>
        <w:rPr>
          <w:spacing w:val="-2"/>
        </w:rPr>
        <w:t> </w:t>
      </w:r>
      <w:r>
        <w:rPr/>
        <w:t>зрілість.</w:t>
      </w:r>
    </w:p>
    <w:p>
      <w:pPr>
        <w:pStyle w:val="BodyText"/>
        <w:spacing w:before="1"/>
        <w:ind w:right="548"/>
      </w:pPr>
      <w:r>
        <w:rPr/>
        <w:t>Неможливо переоцінити й виховну силу народних казок. Адже казки – це</w:t>
      </w:r>
      <w:r>
        <w:rPr>
          <w:spacing w:val="1"/>
        </w:rPr>
        <w:t> </w:t>
      </w:r>
      <w:r>
        <w:rPr/>
        <w:t>перші і прекрасні поривання народної педагогіки і ніхто не в змозі змагатися з</w:t>
      </w:r>
      <w:r>
        <w:rPr>
          <w:spacing w:val="1"/>
        </w:rPr>
        <w:t> </w:t>
      </w:r>
      <w:r>
        <w:rPr/>
        <w:t>педагогічним генієм народу. Казка була призначена народом спеціально для</w:t>
      </w:r>
      <w:r>
        <w:rPr>
          <w:spacing w:val="1"/>
        </w:rPr>
        <w:t> </w:t>
      </w:r>
      <w:r>
        <w:rPr/>
        <w:t>дітей.</w:t>
      </w:r>
      <w:r>
        <w:rPr>
          <w:spacing w:val="-2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 свідчать</w:t>
      </w:r>
      <w:r>
        <w:rPr>
          <w:spacing w:val="-1"/>
        </w:rPr>
        <w:t> </w:t>
      </w:r>
      <w:r>
        <w:rPr/>
        <w:t>її</w:t>
      </w:r>
      <w:r>
        <w:rPr>
          <w:spacing w:val="1"/>
        </w:rPr>
        <w:t> </w:t>
      </w:r>
      <w:r>
        <w:rPr/>
        <w:t>ознаки:</w:t>
      </w:r>
    </w:p>
    <w:p>
      <w:pPr>
        <w:pStyle w:val="ListParagraph"/>
        <w:numPr>
          <w:ilvl w:val="0"/>
          <w:numId w:val="22"/>
        </w:numPr>
        <w:tabs>
          <w:tab w:pos="111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наявність у ній героїв (людей, тварин, птахів, рослин), вік, дії і вчинки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-1"/>
          <w:sz w:val="28"/>
        </w:rPr>
        <w:t> </w:t>
      </w:r>
      <w:r>
        <w:rPr>
          <w:sz w:val="28"/>
        </w:rPr>
        <w:t>відповідають</w:t>
      </w:r>
      <w:r>
        <w:rPr>
          <w:spacing w:val="-1"/>
          <w:sz w:val="28"/>
        </w:rPr>
        <w:t> </w:t>
      </w:r>
      <w:r>
        <w:rPr>
          <w:sz w:val="28"/>
        </w:rPr>
        <w:t>вікові, вчинкам,</w:t>
      </w:r>
      <w:r>
        <w:rPr>
          <w:spacing w:val="-2"/>
          <w:sz w:val="28"/>
        </w:rPr>
        <w:t> </w:t>
      </w:r>
      <w:r>
        <w:rPr>
          <w:sz w:val="28"/>
        </w:rPr>
        <w:t>діям</w:t>
      </w:r>
      <w:r>
        <w:rPr>
          <w:spacing w:val="-3"/>
          <w:sz w:val="28"/>
        </w:rPr>
        <w:t> </w:t>
      </w:r>
      <w:r>
        <w:rPr>
          <w:sz w:val="28"/>
        </w:rPr>
        <w:t>малих</w:t>
      </w:r>
      <w:r>
        <w:rPr>
          <w:spacing w:val="-3"/>
          <w:sz w:val="28"/>
        </w:rPr>
        <w:t> </w:t>
      </w:r>
      <w:r>
        <w:rPr>
          <w:sz w:val="28"/>
        </w:rPr>
        <w:t>дітей;</w:t>
      </w:r>
    </w:p>
    <w:p>
      <w:pPr>
        <w:pStyle w:val="ListParagraph"/>
        <w:numPr>
          <w:ilvl w:val="0"/>
          <w:numId w:val="22"/>
        </w:numPr>
        <w:tabs>
          <w:tab w:pos="111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гранична стислість і доступність її змісту дітям, відповідність дитячій</w:t>
      </w:r>
      <w:r>
        <w:rPr>
          <w:spacing w:val="1"/>
          <w:sz w:val="28"/>
        </w:rPr>
        <w:t> </w:t>
      </w:r>
      <w:r>
        <w:rPr>
          <w:sz w:val="28"/>
        </w:rPr>
        <w:t>психології.</w:t>
      </w:r>
    </w:p>
    <w:p>
      <w:pPr>
        <w:pStyle w:val="BodyText"/>
        <w:ind w:right="548"/>
      </w:pPr>
      <w:r>
        <w:rPr/>
        <w:t>Казка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захоплює</w:t>
      </w:r>
      <w:r>
        <w:rPr>
          <w:spacing w:val="1"/>
        </w:rPr>
        <w:t> </w:t>
      </w:r>
      <w:r>
        <w:rPr/>
        <w:t>малят</w:t>
      </w:r>
      <w:r>
        <w:rPr>
          <w:spacing w:val="1"/>
        </w:rPr>
        <w:t> </w:t>
      </w:r>
      <w:r>
        <w:rPr/>
        <w:t>яскравими</w:t>
      </w:r>
      <w:r>
        <w:rPr>
          <w:spacing w:val="1"/>
        </w:rPr>
        <w:t> </w:t>
      </w:r>
      <w:r>
        <w:rPr/>
        <w:t>поетичними</w:t>
      </w:r>
      <w:r>
        <w:rPr>
          <w:spacing w:val="1"/>
        </w:rPr>
        <w:t> </w:t>
      </w:r>
      <w:r>
        <w:rPr/>
        <w:t>образами,</w:t>
      </w:r>
      <w:r>
        <w:rPr>
          <w:spacing w:val="1"/>
        </w:rPr>
        <w:t> </w:t>
      </w:r>
      <w:r>
        <w:rPr/>
        <w:t>динамічними діями героїв, викликає у них позитивні емоції, закріплює світле,</w:t>
      </w:r>
      <w:r>
        <w:rPr>
          <w:spacing w:val="1"/>
        </w:rPr>
        <w:t> </w:t>
      </w:r>
      <w:r>
        <w:rPr/>
        <w:t>радісне</w:t>
      </w:r>
      <w:r>
        <w:rPr>
          <w:spacing w:val="1"/>
        </w:rPr>
        <w:t> </w:t>
      </w:r>
      <w:r>
        <w:rPr/>
        <w:t>сприймання</w:t>
      </w:r>
      <w:r>
        <w:rPr>
          <w:spacing w:val="1"/>
        </w:rPr>
        <w:t> </w:t>
      </w:r>
      <w:r>
        <w:rPr/>
        <w:t>природи.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розумінні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навколишній світ, буття взагалі, що є об’єктом людської практики і пізнання.</w:t>
      </w:r>
      <w:r>
        <w:rPr>
          <w:spacing w:val="1"/>
        </w:rPr>
        <w:t> </w:t>
      </w:r>
      <w:r>
        <w:rPr/>
        <w:t>Без природи життя неможливе, і виховання без неї теж немислиме, що й дістало</w:t>
      </w:r>
      <w:r>
        <w:rPr>
          <w:spacing w:val="-67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педагогіці,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етнопедагогіці.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свідчить велика кількість повчальних, сповнених глибокого змісту народних</w:t>
      </w:r>
      <w:r>
        <w:rPr>
          <w:spacing w:val="1"/>
        </w:rPr>
        <w:t> </w:t>
      </w:r>
      <w:r>
        <w:rPr/>
        <w:t>прислів’їв</w:t>
      </w:r>
      <w:r>
        <w:rPr>
          <w:spacing w:val="-4"/>
        </w:rPr>
        <w:t> </w:t>
      </w:r>
      <w:r>
        <w:rPr/>
        <w:t>і</w:t>
      </w:r>
      <w:r>
        <w:rPr>
          <w:spacing w:val="-3"/>
        </w:rPr>
        <w:t> </w:t>
      </w:r>
      <w:r>
        <w:rPr/>
        <w:t>приказок,</w:t>
      </w:r>
      <w:r>
        <w:rPr>
          <w:spacing w:val="-2"/>
        </w:rPr>
        <w:t> </w:t>
      </w:r>
      <w:r>
        <w:rPr/>
        <w:t>загадок,</w:t>
      </w:r>
      <w:r>
        <w:rPr>
          <w:spacing w:val="-2"/>
        </w:rPr>
        <w:t> </w:t>
      </w:r>
      <w:r>
        <w:rPr/>
        <w:t>притч,</w:t>
      </w:r>
      <w:r>
        <w:rPr>
          <w:spacing w:val="-2"/>
        </w:rPr>
        <w:t> </w:t>
      </w:r>
      <w:r>
        <w:rPr/>
        <w:t>казок,</w:t>
      </w:r>
      <w:r>
        <w:rPr>
          <w:spacing w:val="-2"/>
        </w:rPr>
        <w:t> </w:t>
      </w:r>
      <w:r>
        <w:rPr/>
        <w:t>легенд,</w:t>
      </w:r>
      <w:r>
        <w:rPr>
          <w:spacing w:val="-2"/>
        </w:rPr>
        <w:t> </w:t>
      </w:r>
      <w:r>
        <w:rPr/>
        <w:t>оповідань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природу.</w:t>
      </w:r>
    </w:p>
    <w:p>
      <w:pPr>
        <w:pStyle w:val="BodyText"/>
        <w:ind w:right="550"/>
      </w:pPr>
      <w:r>
        <w:rPr/>
        <w:t>Постійний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природою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засвоєнню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нею,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розвиткові</w:t>
      </w:r>
      <w:r>
        <w:rPr>
          <w:spacing w:val="1"/>
        </w:rPr>
        <w:t> </w:t>
      </w:r>
      <w:r>
        <w:rPr/>
        <w:t>зв’язного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пробуджує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уяву,</w:t>
      </w:r>
      <w:r>
        <w:rPr>
          <w:spacing w:val="1"/>
        </w:rPr>
        <w:t> </w:t>
      </w:r>
      <w:r>
        <w:rPr/>
        <w:t>вчить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мислити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зіставлення</w:t>
      </w:r>
      <w:r>
        <w:rPr>
          <w:spacing w:val="1"/>
        </w:rPr>
        <w:t> </w:t>
      </w:r>
      <w:r>
        <w:rPr/>
        <w:t>різноманітних предметів і явищ, пізнання зв’язків і наслідків, користі і шкоди.</w:t>
      </w:r>
      <w:r>
        <w:rPr>
          <w:spacing w:val="1"/>
        </w:rPr>
        <w:t> </w:t>
      </w:r>
      <w:r>
        <w:rPr/>
        <w:t>Природа є джерелом добра. Її краса справляє величезний вплив на формування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Природа,</w:t>
      </w:r>
      <w:r>
        <w:rPr>
          <w:spacing w:val="1"/>
        </w:rPr>
        <w:t> </w:t>
      </w:r>
      <w:r>
        <w:rPr/>
        <w:t>власне,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прямий</w:t>
      </w:r>
      <w:r>
        <w:rPr>
          <w:spacing w:val="1"/>
        </w:rPr>
        <w:t> </w:t>
      </w:r>
      <w:r>
        <w:rPr/>
        <w:t>стосунок</w:t>
      </w:r>
      <w:r>
        <w:rPr>
          <w:spacing w:val="1"/>
        </w:rPr>
        <w:t> </w:t>
      </w:r>
      <w:r>
        <w:rPr/>
        <w:t>до</w:t>
      </w:r>
      <w:r>
        <w:rPr>
          <w:spacing w:val="70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вироблення</w:t>
      </w:r>
      <w:r>
        <w:rPr>
          <w:spacing w:val="1"/>
        </w:rPr>
        <w:t> </w:t>
      </w:r>
      <w:r>
        <w:rPr/>
        <w:t>тілесних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енергії</w:t>
      </w:r>
      <w:r>
        <w:rPr>
          <w:spacing w:val="1"/>
        </w:rPr>
        <w:t> </w:t>
      </w:r>
      <w:r>
        <w:rPr/>
        <w:t>волі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дитини.</w:t>
      </w:r>
    </w:p>
    <w:p>
      <w:pPr>
        <w:pStyle w:val="BodyText"/>
        <w:ind w:right="556"/>
      </w:pPr>
      <w:r>
        <w:rPr/>
        <w:t>Невід’ємною частиною моєї роботи є систематична співпраця з батьками</w:t>
      </w:r>
      <w:r>
        <w:rPr>
          <w:spacing w:val="1"/>
        </w:rPr>
        <w:t> </w:t>
      </w:r>
      <w:r>
        <w:rPr/>
        <w:t>вихованців. Родина – природний осередок найглибших людських почуттів: тут</w:t>
      </w:r>
      <w:r>
        <w:rPr>
          <w:spacing w:val="1"/>
        </w:rPr>
        <w:t> </w:t>
      </w:r>
      <w:r>
        <w:rPr/>
        <w:t>народжуються</w:t>
      </w:r>
      <w:r>
        <w:rPr>
          <w:spacing w:val="10"/>
        </w:rPr>
        <w:t> </w:t>
      </w:r>
      <w:r>
        <w:rPr/>
        <w:t>і</w:t>
      </w:r>
      <w:r>
        <w:rPr>
          <w:spacing w:val="10"/>
        </w:rPr>
        <w:t> </w:t>
      </w:r>
      <w:r>
        <w:rPr/>
        <w:t>поглиблюються</w:t>
      </w:r>
      <w:r>
        <w:rPr>
          <w:spacing w:val="10"/>
        </w:rPr>
        <w:t> </w:t>
      </w:r>
      <w:r>
        <w:rPr/>
        <w:t>любов</w:t>
      </w:r>
      <w:r>
        <w:rPr>
          <w:spacing w:val="6"/>
        </w:rPr>
        <w:t> </w:t>
      </w:r>
      <w:r>
        <w:rPr/>
        <w:t>до</w:t>
      </w:r>
      <w:r>
        <w:rPr>
          <w:spacing w:val="8"/>
        </w:rPr>
        <w:t> </w:t>
      </w:r>
      <w:r>
        <w:rPr/>
        <w:t>матері</w:t>
      </w:r>
      <w:r>
        <w:rPr>
          <w:spacing w:val="7"/>
        </w:rPr>
        <w:t> </w:t>
      </w:r>
      <w:r>
        <w:rPr/>
        <w:t>і</w:t>
      </w:r>
      <w:r>
        <w:rPr>
          <w:spacing w:val="7"/>
        </w:rPr>
        <w:t> </w:t>
      </w:r>
      <w:r>
        <w:rPr/>
        <w:t>батька,</w:t>
      </w:r>
      <w:r>
        <w:rPr>
          <w:spacing w:val="8"/>
        </w:rPr>
        <w:t> </w:t>
      </w:r>
      <w:r>
        <w:rPr/>
        <w:t>бабусі</w:t>
      </w:r>
      <w:r>
        <w:rPr>
          <w:spacing w:val="10"/>
        </w:rPr>
        <w:t> </w:t>
      </w:r>
      <w:r>
        <w:rPr/>
        <w:t>й</w:t>
      </w:r>
      <w:r>
        <w:rPr>
          <w:spacing w:val="7"/>
        </w:rPr>
        <w:t> </w:t>
      </w:r>
      <w:r>
        <w:rPr/>
        <w:t>дідуся,</w:t>
      </w:r>
      <w:r>
        <w:rPr>
          <w:spacing w:val="9"/>
        </w:rPr>
        <w:t> </w:t>
      </w:r>
      <w:r>
        <w:rPr/>
        <w:t>роду</w:t>
      </w:r>
      <w:r>
        <w:rPr>
          <w:spacing w:val="-67"/>
        </w:rPr>
        <w:t> </w:t>
      </w:r>
      <w:r>
        <w:rPr/>
        <w:t>і народу,</w:t>
      </w:r>
      <w:r>
        <w:rPr>
          <w:spacing w:val="-1"/>
        </w:rPr>
        <w:t> </w:t>
      </w:r>
      <w:r>
        <w:rPr/>
        <w:t>пошана до</w:t>
      </w:r>
      <w:r>
        <w:rPr>
          <w:spacing w:val="-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мови,</w:t>
      </w:r>
      <w:r>
        <w:rPr>
          <w:spacing w:val="-2"/>
        </w:rPr>
        <w:t> </w:t>
      </w:r>
      <w:r>
        <w:rPr/>
        <w:t>історії,</w:t>
      </w:r>
      <w:r>
        <w:rPr>
          <w:spacing w:val="-1"/>
        </w:rPr>
        <w:t> </w:t>
      </w:r>
      <w:r>
        <w:rPr/>
        <w:t>культури.</w:t>
      </w:r>
    </w:p>
    <w:p>
      <w:pPr>
        <w:pStyle w:val="BodyText"/>
        <w:ind w:right="550"/>
      </w:pPr>
      <w:r>
        <w:rPr/>
        <w:t>Наше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здавна</w:t>
      </w:r>
      <w:r>
        <w:rPr>
          <w:spacing w:val="1"/>
        </w:rPr>
        <w:t> </w:t>
      </w:r>
      <w:r>
        <w:rPr/>
        <w:t>визнає</w:t>
      </w:r>
      <w:r>
        <w:rPr>
          <w:spacing w:val="1"/>
        </w:rPr>
        <w:t> </w:t>
      </w:r>
      <w:r>
        <w:rPr/>
        <w:t>очевидну</w:t>
      </w:r>
      <w:r>
        <w:rPr>
          <w:spacing w:val="1"/>
        </w:rPr>
        <w:t> </w:t>
      </w:r>
      <w:r>
        <w:rPr/>
        <w:t>істину: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природні</w:t>
      </w:r>
      <w:r>
        <w:rPr>
          <w:spacing w:val="25"/>
        </w:rPr>
        <w:t> </w:t>
      </w:r>
      <w:r>
        <w:rPr/>
        <w:t>вихователі</w:t>
      </w:r>
      <w:r>
        <w:rPr>
          <w:spacing w:val="25"/>
        </w:rPr>
        <w:t> </w:t>
      </w:r>
      <w:r>
        <w:rPr/>
        <w:t>дитини,</w:t>
      </w:r>
      <w:r>
        <w:rPr>
          <w:spacing w:val="24"/>
        </w:rPr>
        <w:t> </w:t>
      </w:r>
      <w:r>
        <w:rPr/>
        <w:t>й</w:t>
      </w:r>
      <w:r>
        <w:rPr>
          <w:spacing w:val="25"/>
        </w:rPr>
        <w:t> </w:t>
      </w:r>
      <w:r>
        <w:rPr/>
        <w:t>найбільший</w:t>
      </w:r>
      <w:r>
        <w:rPr>
          <w:spacing w:val="26"/>
        </w:rPr>
        <w:t> </w:t>
      </w:r>
      <w:r>
        <w:rPr/>
        <w:t>виховний</w:t>
      </w:r>
      <w:r>
        <w:rPr>
          <w:spacing w:val="25"/>
        </w:rPr>
        <w:t> </w:t>
      </w:r>
      <w:r>
        <w:rPr/>
        <w:t>вплив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/>
        <w:t>неї</w:t>
      </w:r>
      <w:r>
        <w:rPr>
          <w:spacing w:val="25"/>
        </w:rPr>
        <w:t> </w:t>
      </w:r>
      <w:r>
        <w:rPr/>
        <w:t>мають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створений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порядок,</w:t>
      </w:r>
      <w:r>
        <w:rPr>
          <w:spacing w:val="-3"/>
        </w:rPr>
        <w:t> </w:t>
      </w:r>
      <w:r>
        <w:rPr/>
        <w:t>спосіб</w:t>
      </w:r>
      <w:r>
        <w:rPr>
          <w:spacing w:val="-1"/>
        </w:rPr>
        <w:t> </w:t>
      </w:r>
      <w:r>
        <w:rPr/>
        <w:t>життя</w:t>
      </w:r>
      <w:r>
        <w:rPr>
          <w:spacing w:val="-2"/>
        </w:rPr>
        <w:t> </w:t>
      </w:r>
      <w:r>
        <w:rPr/>
        <w:t>родини,</w:t>
      </w:r>
      <w:r>
        <w:rPr>
          <w:spacing w:val="-4"/>
        </w:rPr>
        <w:t> </w:t>
      </w:r>
      <w:r>
        <w:rPr/>
        <w:t>всіх</w:t>
      </w:r>
      <w:r>
        <w:rPr>
          <w:spacing w:val="-1"/>
        </w:rPr>
        <w:t> </w:t>
      </w:r>
      <w:r>
        <w:rPr/>
        <w:t>її</w:t>
      </w:r>
      <w:r>
        <w:rPr>
          <w:spacing w:val="-1"/>
        </w:rPr>
        <w:t> </w:t>
      </w:r>
      <w:r>
        <w:rPr/>
        <w:t>членів.</w:t>
      </w:r>
    </w:p>
    <w:p>
      <w:pPr>
        <w:pStyle w:val="BodyText"/>
        <w:spacing w:before="2"/>
        <w:ind w:right="550"/>
      </w:pPr>
      <w:r>
        <w:rPr/>
        <w:t>Різноманітні свята, змагання, розваги з участю батьків, змістовні зустрічі й</w:t>
      </w:r>
      <w:r>
        <w:rPr>
          <w:spacing w:val="1"/>
        </w:rPr>
        <w:t> </w:t>
      </w:r>
      <w:r>
        <w:rPr/>
        <w:t>інші заходи, що я проводжу в дошкільному закладі, дарують багато радощів і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дорослим,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встановлювати</w:t>
      </w:r>
      <w:r>
        <w:rPr>
          <w:spacing w:val="1"/>
        </w:rPr>
        <w:t> </w:t>
      </w:r>
      <w:r>
        <w:rPr/>
        <w:t>дружні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сім’ями</w:t>
      </w:r>
      <w:r>
        <w:rPr>
          <w:spacing w:val="1"/>
        </w:rPr>
        <w:t> </w:t>
      </w:r>
      <w:r>
        <w:rPr/>
        <w:t>дітей, сприяють нашому зближенню з ними. Взагалі, чим більше людей буде</w:t>
      </w:r>
      <w:r>
        <w:rPr>
          <w:spacing w:val="1"/>
        </w:rPr>
        <w:t> </w:t>
      </w:r>
      <w:r>
        <w:rPr/>
        <w:t>приймати участь у виховному процесі підростаючого покоління, чим глибше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проникати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скарбницю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матеріальної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духовної</w:t>
      </w:r>
      <w:r>
        <w:rPr>
          <w:spacing w:val="1"/>
        </w:rPr>
        <w:t> </w:t>
      </w:r>
      <w:r>
        <w:rPr/>
        <w:t>культури, осмислюватимуть найвищі досягнення своєї нації, тим глибші будуть</w:t>
      </w:r>
      <w:r>
        <w:rPr>
          <w:spacing w:val="-67"/>
        </w:rPr>
        <w:t> </w:t>
      </w:r>
      <w:r>
        <w:rPr/>
        <w:t>у них патріотичні почуття, громадські поривання, буде підвищуватись якість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трудової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формуватиметься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розвиватиметься</w:t>
      </w:r>
      <w:r>
        <w:rPr>
          <w:spacing w:val="-4"/>
        </w:rPr>
        <w:t> </w:t>
      </w:r>
      <w:r>
        <w:rPr/>
        <w:t>їх</w:t>
      </w:r>
      <w:r>
        <w:rPr>
          <w:spacing w:val="-3"/>
        </w:rPr>
        <w:t> </w:t>
      </w:r>
      <w:r>
        <w:rPr/>
        <w:t>національна свідомість.</w:t>
      </w:r>
    </w:p>
    <w:p>
      <w:pPr>
        <w:pStyle w:val="BodyText"/>
        <w:ind w:left="0" w:firstLine="0"/>
        <w:jc w:val="left"/>
        <w:rPr>
          <w:sz w:val="25"/>
        </w:rPr>
      </w:pPr>
    </w:p>
    <w:p>
      <w:pPr>
        <w:spacing w:before="97"/>
        <w:ind w:left="916" w:right="542" w:firstLine="0"/>
        <w:jc w:val="center"/>
        <w:rPr>
          <w:b/>
          <w:i/>
          <w:sz w:val="23"/>
        </w:rPr>
      </w:pPr>
      <w:r>
        <w:rPr/>
        <w:pict>
          <v:group style="position:absolute;margin-left:97.759995pt;margin-top:2.033415pt;width:427pt;height:321pt;mso-position-horizontal-relative:page;mso-position-vertical-relative:paragraph;z-index:-18199552" coordorigin="1955,41" coordsize="8540,6420">
            <v:shape style="position:absolute;left:1955;top:40;width:8540;height:6420" type="#_x0000_t75" stroked="false">
              <v:imagedata r:id="rId49" o:title=""/>
            </v:shape>
            <v:shape style="position:absolute;left:3737;top:591;width:6442;height:5791" type="#_x0000_t75" stroked="false">
              <v:imagedata r:id="rId50" o:title=""/>
            </v:shape>
            <w10:wrap type="none"/>
          </v:group>
        </w:pict>
      </w:r>
      <w:r>
        <w:rPr>
          <w:b/>
          <w:i/>
          <w:sz w:val="23"/>
        </w:rPr>
        <w:t>Методичний</w:t>
      </w:r>
      <w:r>
        <w:rPr>
          <w:b/>
          <w:i/>
          <w:spacing w:val="12"/>
          <w:sz w:val="23"/>
        </w:rPr>
        <w:t> </w:t>
      </w:r>
      <w:r>
        <w:rPr>
          <w:b/>
          <w:i/>
          <w:sz w:val="23"/>
        </w:rPr>
        <w:t>комплекс</w:t>
      </w:r>
      <w:r>
        <w:rPr>
          <w:b/>
          <w:i/>
          <w:spacing w:val="28"/>
          <w:sz w:val="23"/>
        </w:rPr>
        <w:t> </w:t>
      </w:r>
      <w:r>
        <w:rPr>
          <w:b/>
          <w:i/>
          <w:sz w:val="23"/>
        </w:rPr>
        <w:t>по</w:t>
      </w:r>
      <w:r>
        <w:rPr>
          <w:b/>
          <w:i/>
          <w:spacing w:val="17"/>
          <w:sz w:val="23"/>
        </w:rPr>
        <w:t> </w:t>
      </w:r>
      <w:r>
        <w:rPr>
          <w:b/>
          <w:i/>
          <w:sz w:val="23"/>
        </w:rPr>
        <w:t>формуванню</w:t>
      </w:r>
      <w:r>
        <w:rPr>
          <w:b/>
          <w:i/>
          <w:spacing w:val="20"/>
          <w:sz w:val="23"/>
        </w:rPr>
        <w:t> </w:t>
      </w:r>
      <w:r>
        <w:rPr>
          <w:b/>
          <w:i/>
          <w:sz w:val="23"/>
        </w:rPr>
        <w:t>національної</w:t>
      </w:r>
      <w:r>
        <w:rPr>
          <w:b/>
          <w:i/>
          <w:spacing w:val="6"/>
          <w:sz w:val="23"/>
        </w:rPr>
        <w:t> </w:t>
      </w:r>
      <w:r>
        <w:rPr>
          <w:b/>
          <w:i/>
          <w:sz w:val="23"/>
        </w:rPr>
        <w:t>свідомості</w:t>
      </w:r>
      <w:r>
        <w:rPr>
          <w:b/>
          <w:i/>
          <w:spacing w:val="17"/>
          <w:sz w:val="23"/>
        </w:rPr>
        <w:t> </w:t>
      </w:r>
      <w:r>
        <w:rPr>
          <w:b/>
          <w:i/>
          <w:sz w:val="23"/>
        </w:rPr>
        <w:t>дітей</w:t>
      </w:r>
    </w:p>
    <w:p>
      <w:pPr>
        <w:spacing w:before="12"/>
        <w:ind w:left="916" w:right="537" w:firstLine="0"/>
        <w:jc w:val="center"/>
        <w:rPr>
          <w:b/>
          <w:i/>
          <w:sz w:val="24"/>
        </w:rPr>
      </w:pPr>
      <w:r>
        <w:rPr>
          <w:b/>
          <w:i/>
          <w:w w:val="95"/>
          <w:sz w:val="24"/>
        </w:rPr>
        <w:t>молодшого</w:t>
      </w:r>
      <w:r>
        <w:rPr>
          <w:b/>
          <w:i/>
          <w:spacing w:val="28"/>
          <w:w w:val="95"/>
          <w:sz w:val="24"/>
        </w:rPr>
        <w:t> </w:t>
      </w:r>
      <w:r>
        <w:rPr>
          <w:b/>
          <w:i/>
          <w:w w:val="95"/>
          <w:sz w:val="24"/>
        </w:rPr>
        <w:t>дошкільного</w:t>
      </w:r>
      <w:r>
        <w:rPr>
          <w:b/>
          <w:i/>
          <w:spacing w:val="38"/>
          <w:w w:val="95"/>
          <w:sz w:val="24"/>
        </w:rPr>
        <w:t> </w:t>
      </w:r>
      <w:r>
        <w:rPr>
          <w:b/>
          <w:i/>
          <w:w w:val="95"/>
          <w:sz w:val="24"/>
        </w:rPr>
        <w:t>віку</w:t>
      </w:r>
      <w:r>
        <w:rPr>
          <w:b/>
          <w:i/>
          <w:spacing w:val="44"/>
          <w:w w:val="95"/>
          <w:sz w:val="24"/>
        </w:rPr>
        <w:t> </w:t>
      </w:r>
      <w:r>
        <w:rPr>
          <w:b/>
          <w:i/>
          <w:w w:val="95"/>
          <w:sz w:val="24"/>
        </w:rPr>
        <w:t>з</w:t>
      </w:r>
      <w:r>
        <w:rPr>
          <w:b/>
          <w:i/>
          <w:spacing w:val="40"/>
          <w:w w:val="95"/>
          <w:sz w:val="24"/>
        </w:rPr>
        <w:t> </w:t>
      </w:r>
      <w:r>
        <w:rPr>
          <w:b/>
          <w:i/>
          <w:w w:val="95"/>
          <w:sz w:val="24"/>
        </w:rPr>
        <w:t>використанням</w:t>
      </w:r>
      <w:r>
        <w:rPr>
          <w:b/>
          <w:i/>
          <w:spacing w:val="27"/>
          <w:w w:val="95"/>
          <w:sz w:val="24"/>
        </w:rPr>
        <w:t> </w:t>
      </w:r>
      <w:r>
        <w:rPr>
          <w:b/>
          <w:i/>
          <w:w w:val="95"/>
          <w:sz w:val="24"/>
        </w:rPr>
        <w:t>театралізованої</w:t>
      </w:r>
      <w:r>
        <w:rPr>
          <w:b/>
          <w:i/>
          <w:spacing w:val="16"/>
          <w:w w:val="95"/>
          <w:sz w:val="24"/>
        </w:rPr>
        <w:t> </w:t>
      </w:r>
      <w:r>
        <w:rPr>
          <w:b/>
          <w:i/>
          <w:w w:val="95"/>
          <w:sz w:val="24"/>
        </w:rPr>
        <w:t>діяльності</w:t>
      </w:r>
    </w:p>
    <w:p>
      <w:pPr>
        <w:spacing w:line="223" w:lineRule="auto" w:before="160"/>
        <w:ind w:left="5204" w:right="3064" w:hanging="395"/>
        <w:jc w:val="left"/>
        <w:rPr>
          <w:b/>
          <w:sz w:val="16"/>
        </w:rPr>
      </w:pPr>
      <w:r>
        <w:rPr>
          <w:b/>
          <w:color w:val="FFFFFF"/>
          <w:spacing w:val="-1"/>
          <w:w w:val="105"/>
          <w:sz w:val="16"/>
        </w:rPr>
        <w:t>Створення</w:t>
      </w:r>
      <w:r>
        <w:rPr>
          <w:b/>
          <w:color w:val="FFFFFF"/>
          <w:spacing w:val="27"/>
          <w:w w:val="105"/>
          <w:sz w:val="16"/>
        </w:rPr>
        <w:t> </w:t>
      </w:r>
      <w:r>
        <w:rPr>
          <w:b/>
          <w:color w:val="FFFFFF"/>
          <w:spacing w:val="-1"/>
          <w:w w:val="105"/>
          <w:sz w:val="16"/>
        </w:rPr>
        <w:t>куточків</w:t>
      </w:r>
      <w:r>
        <w:rPr>
          <w:b/>
          <w:color w:val="FFFFFF"/>
          <w:spacing w:val="-2"/>
          <w:w w:val="105"/>
          <w:sz w:val="16"/>
        </w:rPr>
        <w:t> </w:t>
      </w:r>
      <w:r>
        <w:rPr>
          <w:b/>
          <w:color w:val="FFFFFF"/>
          <w:spacing w:val="-1"/>
          <w:w w:val="105"/>
          <w:sz w:val="16"/>
        </w:rPr>
        <w:t>з</w:t>
      </w:r>
      <w:r>
        <w:rPr>
          <w:b/>
          <w:color w:val="FFFFFF"/>
          <w:spacing w:val="-8"/>
          <w:w w:val="105"/>
          <w:sz w:val="16"/>
        </w:rPr>
        <w:t> </w:t>
      </w:r>
      <w:r>
        <w:rPr>
          <w:b/>
          <w:color w:val="FFFFFF"/>
          <w:spacing w:val="-1"/>
          <w:w w:val="105"/>
          <w:sz w:val="16"/>
        </w:rPr>
        <w:t>національно-</w:t>
      </w:r>
      <w:r>
        <w:rPr>
          <w:b/>
          <w:color w:val="FFFFFF"/>
          <w:spacing w:val="-3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патріотичного</w:t>
      </w:r>
      <w:r>
        <w:rPr>
          <w:b/>
          <w:color w:val="FFFFFF"/>
          <w:spacing w:val="-6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виховання</w:t>
      </w:r>
    </w:p>
    <w:p>
      <w:pPr>
        <w:pStyle w:val="BodyText"/>
        <w:spacing w:before="3"/>
        <w:ind w:left="0" w:firstLine="0"/>
        <w:jc w:val="left"/>
        <w:rPr>
          <w:b/>
          <w:sz w:val="9"/>
        </w:rPr>
      </w:pPr>
    </w:p>
    <w:p>
      <w:pPr>
        <w:spacing w:after="0"/>
        <w:jc w:val="left"/>
        <w:rPr>
          <w:sz w:val="9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line="223" w:lineRule="auto" w:before="110"/>
        <w:ind w:left="4273" w:right="-2" w:hanging="100"/>
        <w:jc w:val="left"/>
        <w:rPr>
          <w:b/>
          <w:sz w:val="16"/>
        </w:rPr>
      </w:pPr>
      <w:r>
        <w:rPr>
          <w:b/>
          <w:color w:val="FFFFFF"/>
          <w:spacing w:val="-3"/>
          <w:w w:val="105"/>
          <w:sz w:val="16"/>
        </w:rPr>
        <w:t>Співпраця </w:t>
      </w:r>
      <w:r>
        <w:rPr>
          <w:b/>
          <w:color w:val="FFFFFF"/>
          <w:spacing w:val="-2"/>
          <w:w w:val="105"/>
          <w:sz w:val="16"/>
        </w:rPr>
        <w:t>з</w:t>
      </w:r>
      <w:r>
        <w:rPr>
          <w:b/>
          <w:color w:val="FFFFFF"/>
          <w:spacing w:val="-3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батьками</w:t>
      </w:r>
    </w:p>
    <w:p>
      <w:pPr>
        <w:spacing w:line="223" w:lineRule="auto" w:before="110"/>
        <w:ind w:left="1959" w:right="2282" w:firstLine="0"/>
        <w:jc w:val="center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Вивчення</w:t>
      </w:r>
      <w:r>
        <w:rPr>
          <w:b/>
          <w:color w:val="FFFFFF"/>
          <w:spacing w:val="1"/>
          <w:sz w:val="16"/>
        </w:rPr>
        <w:t> </w:t>
      </w:r>
      <w:r>
        <w:rPr>
          <w:b/>
          <w:color w:val="FFFFFF"/>
          <w:sz w:val="16"/>
        </w:rPr>
        <w:t>рідної</w:t>
      </w:r>
      <w:r>
        <w:rPr>
          <w:b/>
          <w:color w:val="FFFFFF"/>
          <w:spacing w:val="-37"/>
          <w:sz w:val="16"/>
        </w:rPr>
        <w:t> </w:t>
      </w:r>
      <w:r>
        <w:rPr>
          <w:b/>
          <w:color w:val="FFFFFF"/>
          <w:w w:val="105"/>
          <w:sz w:val="16"/>
        </w:rPr>
        <w:t>мови</w:t>
      </w:r>
    </w:p>
    <w:p>
      <w:pPr>
        <w:spacing w:after="0" w:line="223" w:lineRule="auto"/>
        <w:jc w:val="center"/>
        <w:rPr>
          <w:sz w:val="16"/>
        </w:rPr>
        <w:sectPr>
          <w:type w:val="continuous"/>
          <w:pgSz w:w="11910" w:h="16850"/>
          <w:pgMar w:top="1060" w:bottom="1940" w:left="740" w:right="580"/>
          <w:cols w:num="2" w:equalWidth="0">
            <w:col w:w="5086" w:space="40"/>
            <w:col w:w="5464"/>
          </w:cols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060" w:bottom="1940" w:left="740" w:right="580"/>
        </w:sectPr>
      </w:pPr>
    </w:p>
    <w:p>
      <w:pPr>
        <w:spacing w:line="223" w:lineRule="auto" w:before="110"/>
        <w:ind w:left="3175" w:right="38" w:hanging="2"/>
        <w:jc w:val="center"/>
        <w:rPr>
          <w:b/>
          <w:sz w:val="16"/>
        </w:rPr>
      </w:pPr>
      <w:r>
        <w:rPr>
          <w:b/>
          <w:color w:val="FFFFFF"/>
          <w:w w:val="105"/>
          <w:sz w:val="16"/>
        </w:rPr>
        <w:t>Знайомство з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народними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обрядами,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традиціями,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культурою під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час проведення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sz w:val="16"/>
        </w:rPr>
        <w:t>народних</w:t>
      </w:r>
      <w:r>
        <w:rPr>
          <w:b/>
          <w:color w:val="FFFFFF"/>
          <w:spacing w:val="4"/>
          <w:sz w:val="16"/>
        </w:rPr>
        <w:t> </w:t>
      </w:r>
      <w:r>
        <w:rPr>
          <w:b/>
          <w:color w:val="FFFFFF"/>
          <w:sz w:val="16"/>
        </w:rPr>
        <w:t>свят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z w:val="16"/>
        </w:rPr>
        <w:t>та</w:t>
      </w:r>
      <w:r>
        <w:rPr>
          <w:b/>
          <w:color w:val="FFFFFF"/>
          <w:spacing w:val="-37"/>
          <w:sz w:val="16"/>
        </w:rPr>
        <w:t> </w:t>
      </w:r>
      <w:r>
        <w:rPr>
          <w:b/>
          <w:color w:val="FFFFFF"/>
          <w:w w:val="105"/>
          <w:sz w:val="16"/>
        </w:rPr>
        <w:t>розваг</w:t>
      </w:r>
    </w:p>
    <w:p>
      <w:pPr>
        <w:pStyle w:val="BodyText"/>
        <w:ind w:lef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25" w:lineRule="auto" w:before="160"/>
        <w:ind w:left="3181" w:right="1304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Проведення занять</w:t>
      </w:r>
      <w:r>
        <w:rPr>
          <w:b/>
          <w:color w:val="FFFFFF"/>
          <w:spacing w:val="1"/>
          <w:sz w:val="16"/>
        </w:rPr>
        <w:t> </w:t>
      </w:r>
      <w:r>
        <w:rPr>
          <w:b/>
          <w:color w:val="FFFFFF"/>
          <w:sz w:val="16"/>
        </w:rPr>
        <w:t>з</w:t>
      </w:r>
      <w:r>
        <w:rPr>
          <w:b/>
          <w:color w:val="FFFFFF"/>
          <w:spacing w:val="-37"/>
          <w:sz w:val="16"/>
        </w:rPr>
        <w:t> </w:t>
      </w:r>
      <w:r>
        <w:rPr>
          <w:b/>
          <w:color w:val="FFFFFF"/>
          <w:sz w:val="16"/>
        </w:rPr>
        <w:t>народознавства з</w:t>
      </w:r>
      <w:r>
        <w:rPr>
          <w:b/>
          <w:color w:val="FFFFFF"/>
          <w:spacing w:val="1"/>
          <w:sz w:val="16"/>
        </w:rPr>
        <w:t> </w:t>
      </w:r>
      <w:r>
        <w:rPr>
          <w:b/>
          <w:color w:val="FFFFFF"/>
          <w:w w:val="105"/>
          <w:sz w:val="16"/>
        </w:rPr>
        <w:t>використанням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театралізованої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діяльності</w:t>
      </w:r>
    </w:p>
    <w:p>
      <w:pPr>
        <w:spacing w:after="0" w:line="225" w:lineRule="auto"/>
        <w:jc w:val="center"/>
        <w:rPr>
          <w:sz w:val="16"/>
        </w:rPr>
        <w:sectPr>
          <w:type w:val="continuous"/>
          <w:pgSz w:w="11910" w:h="16850"/>
          <w:pgMar w:top="1060" w:bottom="1940" w:left="740" w:right="580"/>
          <w:cols w:num="2" w:equalWidth="0">
            <w:col w:w="4498" w:space="61"/>
            <w:col w:w="6031"/>
          </w:cols>
        </w:sectPr>
      </w:pPr>
    </w:p>
    <w:p>
      <w:pPr>
        <w:pStyle w:val="BodyText"/>
        <w:spacing w:before="10"/>
        <w:ind w:left="0" w:firstLine="0"/>
        <w:jc w:val="left"/>
        <w:rPr>
          <w:b/>
          <w:sz w:val="18"/>
        </w:rPr>
      </w:pP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060" w:bottom="1940" w:left="740" w:right="580"/>
        </w:sectPr>
      </w:pPr>
    </w:p>
    <w:p>
      <w:pPr>
        <w:spacing w:line="223" w:lineRule="auto" w:before="109"/>
        <w:ind w:left="3412" w:right="0" w:firstLine="4"/>
        <w:jc w:val="center"/>
        <w:rPr>
          <w:b/>
          <w:sz w:val="16"/>
        </w:rPr>
      </w:pPr>
      <w:r>
        <w:rPr>
          <w:b/>
          <w:color w:val="FFFFFF"/>
          <w:sz w:val="16"/>
        </w:rPr>
        <w:t>Ознайомлення з</w:t>
      </w:r>
      <w:r>
        <w:rPr>
          <w:b/>
          <w:color w:val="FFFFFF"/>
          <w:spacing w:val="1"/>
          <w:sz w:val="16"/>
        </w:rPr>
        <w:t> </w:t>
      </w:r>
      <w:r>
        <w:rPr>
          <w:b/>
          <w:color w:val="FFFFFF"/>
          <w:sz w:val="16"/>
        </w:rPr>
        <w:t>народними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z w:val="16"/>
        </w:rPr>
        <w:t>іграми</w:t>
      </w:r>
      <w:r>
        <w:rPr>
          <w:b/>
          <w:color w:val="FFFFFF"/>
          <w:spacing w:val="-37"/>
          <w:sz w:val="16"/>
        </w:rPr>
        <w:t> </w:t>
      </w:r>
      <w:r>
        <w:rPr>
          <w:b/>
          <w:color w:val="FFFFFF"/>
          <w:w w:val="105"/>
          <w:sz w:val="16"/>
        </w:rPr>
        <w:t>та іграми-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драматизаціями</w:t>
      </w:r>
    </w:p>
    <w:p>
      <w:pPr>
        <w:spacing w:line="223" w:lineRule="auto" w:before="6"/>
        <w:ind w:left="3517" w:right="97" w:hanging="5"/>
        <w:jc w:val="center"/>
        <w:rPr>
          <w:b/>
          <w:sz w:val="16"/>
        </w:rPr>
      </w:pPr>
      <w:r>
        <w:rPr>
          <w:b/>
          <w:color w:val="FFFFFF"/>
          <w:w w:val="105"/>
          <w:sz w:val="16"/>
        </w:rPr>
        <w:t>за мотивами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українських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sz w:val="16"/>
        </w:rPr>
        <w:t>народних</w:t>
      </w:r>
      <w:r>
        <w:rPr>
          <w:b/>
          <w:color w:val="FFFFFF"/>
          <w:spacing w:val="14"/>
          <w:sz w:val="16"/>
        </w:rPr>
        <w:t> </w:t>
      </w:r>
      <w:r>
        <w:rPr>
          <w:b/>
          <w:color w:val="FFFFFF"/>
          <w:sz w:val="16"/>
        </w:rPr>
        <w:t>казок</w:t>
      </w:r>
    </w:p>
    <w:p>
      <w:pPr>
        <w:pStyle w:val="BodyText"/>
        <w:ind w:lef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spacing w:before="3"/>
        <w:ind w:left="0" w:firstLine="0"/>
        <w:jc w:val="left"/>
        <w:rPr>
          <w:b/>
          <w:sz w:val="15"/>
        </w:rPr>
      </w:pPr>
    </w:p>
    <w:p>
      <w:pPr>
        <w:spacing w:line="223" w:lineRule="auto" w:before="1"/>
        <w:ind w:left="30" w:right="0" w:firstLine="0"/>
        <w:jc w:val="center"/>
        <w:rPr>
          <w:b/>
          <w:sz w:val="16"/>
        </w:rPr>
      </w:pPr>
      <w:r>
        <w:rPr>
          <w:b/>
          <w:color w:val="FFFFFF"/>
          <w:spacing w:val="-3"/>
          <w:w w:val="105"/>
          <w:sz w:val="16"/>
        </w:rPr>
        <w:t>Знайомство </w:t>
      </w:r>
      <w:r>
        <w:rPr>
          <w:b/>
          <w:color w:val="FFFFFF"/>
          <w:spacing w:val="-2"/>
          <w:w w:val="105"/>
          <w:sz w:val="16"/>
        </w:rPr>
        <w:t>з</w:t>
      </w:r>
      <w:r>
        <w:rPr>
          <w:b/>
          <w:color w:val="FFFFFF"/>
          <w:spacing w:val="-3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творами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українських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авторів</w:t>
      </w:r>
    </w:p>
    <w:p>
      <w:pPr>
        <w:pStyle w:val="BodyText"/>
        <w:ind w:lef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ind w:left="0" w:firstLine="0"/>
        <w:jc w:val="left"/>
        <w:rPr>
          <w:b/>
          <w:sz w:val="18"/>
        </w:rPr>
      </w:pPr>
    </w:p>
    <w:p>
      <w:pPr>
        <w:pStyle w:val="BodyText"/>
        <w:spacing w:before="4"/>
        <w:ind w:left="0" w:firstLine="0"/>
        <w:jc w:val="left"/>
        <w:rPr>
          <w:b/>
          <w:sz w:val="21"/>
        </w:rPr>
      </w:pPr>
    </w:p>
    <w:p>
      <w:pPr>
        <w:spacing w:line="223" w:lineRule="auto" w:before="0"/>
        <w:ind w:left="569" w:right="32" w:hanging="1"/>
        <w:jc w:val="center"/>
        <w:rPr>
          <w:b/>
          <w:sz w:val="16"/>
        </w:rPr>
      </w:pPr>
      <w:r>
        <w:rPr>
          <w:b/>
          <w:color w:val="FFFFFF"/>
          <w:w w:val="105"/>
          <w:sz w:val="16"/>
        </w:rPr>
        <w:t>Знайомство з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spacing w:val="-1"/>
          <w:w w:val="105"/>
          <w:sz w:val="16"/>
        </w:rPr>
        <w:t>українськими</w:t>
      </w:r>
      <w:r>
        <w:rPr>
          <w:b/>
          <w:color w:val="FFFFFF"/>
          <w:spacing w:val="-3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народними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казками</w:t>
      </w:r>
      <w:r>
        <w:rPr>
          <w:b/>
          <w:color w:val="FFFFFF"/>
          <w:spacing w:val="-7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та</w:t>
      </w:r>
    </w:p>
    <w:p>
      <w:pPr>
        <w:spacing w:line="223" w:lineRule="auto" w:before="6"/>
        <w:ind w:left="636" w:right="-9" w:hanging="100"/>
        <w:jc w:val="left"/>
        <w:rPr>
          <w:b/>
          <w:sz w:val="16"/>
        </w:rPr>
      </w:pPr>
      <w:r>
        <w:rPr>
          <w:b/>
          <w:color w:val="FFFFFF"/>
          <w:spacing w:val="-2"/>
          <w:w w:val="105"/>
          <w:sz w:val="16"/>
        </w:rPr>
        <w:t>фольклором за</w:t>
      </w:r>
      <w:r>
        <w:rPr>
          <w:b/>
          <w:color w:val="FFFFFF"/>
          <w:spacing w:val="-39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допомогою</w:t>
      </w:r>
      <w:r>
        <w:rPr>
          <w:b/>
          <w:color w:val="FFFFFF"/>
          <w:spacing w:val="1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різних</w:t>
      </w:r>
      <w:r>
        <w:rPr>
          <w:b/>
          <w:color w:val="FFFFFF"/>
          <w:spacing w:val="-3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видів</w:t>
      </w:r>
    </w:p>
    <w:p>
      <w:pPr>
        <w:spacing w:line="174" w:lineRule="exact" w:before="0"/>
        <w:ind w:left="854" w:right="0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театру</w:t>
      </w:r>
    </w:p>
    <w:p>
      <w:pPr>
        <w:pStyle w:val="BodyText"/>
        <w:ind w:lef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0"/>
        <w:ind w:left="0" w:firstLine="0"/>
        <w:jc w:val="left"/>
        <w:rPr>
          <w:b/>
          <w:sz w:val="21"/>
        </w:rPr>
      </w:pPr>
    </w:p>
    <w:p>
      <w:pPr>
        <w:spacing w:line="225" w:lineRule="auto" w:before="0"/>
        <w:ind w:left="18" w:right="1739" w:firstLine="10"/>
        <w:jc w:val="center"/>
        <w:rPr>
          <w:b/>
          <w:sz w:val="16"/>
        </w:rPr>
      </w:pPr>
      <w:r>
        <w:rPr>
          <w:b/>
          <w:color w:val="FFFFFF"/>
          <w:w w:val="105"/>
          <w:sz w:val="15"/>
        </w:rPr>
        <w:t>Проведення</w:t>
      </w:r>
      <w:r>
        <w:rPr>
          <w:b/>
          <w:color w:val="FFFFFF"/>
          <w:spacing w:val="1"/>
          <w:w w:val="105"/>
          <w:sz w:val="15"/>
        </w:rPr>
        <w:t> </w:t>
      </w:r>
      <w:r>
        <w:rPr>
          <w:b/>
          <w:color w:val="FFFFFF"/>
          <w:sz w:val="16"/>
        </w:rPr>
        <w:t>тематичних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z w:val="16"/>
        </w:rPr>
        <w:t>днів</w:t>
      </w:r>
      <w:r>
        <w:rPr>
          <w:b/>
          <w:color w:val="FFFFFF"/>
          <w:spacing w:val="-37"/>
          <w:sz w:val="16"/>
        </w:rPr>
        <w:t> </w:t>
      </w:r>
      <w:r>
        <w:rPr>
          <w:b/>
          <w:color w:val="FFFFFF"/>
          <w:w w:val="105"/>
          <w:sz w:val="16"/>
        </w:rPr>
        <w:t>та</w:t>
      </w:r>
      <w:r>
        <w:rPr>
          <w:b/>
          <w:color w:val="FFFFFF"/>
          <w:spacing w:val="-4"/>
          <w:w w:val="105"/>
          <w:sz w:val="16"/>
        </w:rPr>
        <w:t> </w:t>
      </w:r>
      <w:r>
        <w:rPr>
          <w:b/>
          <w:color w:val="FFFFFF"/>
          <w:w w:val="105"/>
          <w:sz w:val="16"/>
        </w:rPr>
        <w:t>тижнів</w:t>
      </w:r>
    </w:p>
    <w:p>
      <w:pPr>
        <w:spacing w:after="0" w:line="225" w:lineRule="auto"/>
        <w:jc w:val="center"/>
        <w:rPr>
          <w:sz w:val="16"/>
        </w:rPr>
        <w:sectPr>
          <w:type w:val="continuous"/>
          <w:pgSz w:w="11910" w:h="16850"/>
          <w:pgMar w:top="1060" w:bottom="1940" w:left="740" w:right="580"/>
          <w:cols w:num="4" w:equalWidth="0">
            <w:col w:w="4784" w:space="40"/>
            <w:col w:w="1019" w:space="39"/>
            <w:col w:w="1665" w:space="39"/>
            <w:col w:w="3004"/>
          </w:cols>
        </w:sectPr>
      </w:pPr>
    </w:p>
    <w:p>
      <w:pPr>
        <w:pStyle w:val="BodyText"/>
        <w:spacing w:before="4"/>
        <w:ind w:left="0" w:firstLine="0"/>
        <w:jc w:val="left"/>
        <w:rPr>
          <w:b/>
          <w:sz w:val="19"/>
        </w:rPr>
      </w:pPr>
    </w:p>
    <w:p>
      <w:pPr>
        <w:pStyle w:val="BodyText"/>
        <w:spacing w:before="89"/>
        <w:ind w:right="555"/>
      </w:pPr>
      <w:r>
        <w:rPr/>
        <w:t>Виокремлюючи із системи освіти дошкільний вік, науковці розглядають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закладаються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виховання,</w:t>
      </w:r>
      <w:r>
        <w:rPr>
          <w:spacing w:val="-67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патріотична</w:t>
      </w:r>
      <w:r>
        <w:rPr>
          <w:spacing w:val="1"/>
        </w:rPr>
        <w:t> </w:t>
      </w:r>
      <w:r>
        <w:rPr/>
        <w:t>самосвідомість,</w:t>
      </w:r>
      <w:r>
        <w:rPr>
          <w:spacing w:val="1"/>
        </w:rPr>
        <w:t> </w:t>
      </w:r>
      <w:r>
        <w:rPr/>
        <w:t>громадянська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особистості дитини. У зв’язку з цим величезного значення набуває визначення</w:t>
      </w:r>
      <w:r>
        <w:rPr>
          <w:spacing w:val="1"/>
        </w:rPr>
        <w:t> </w:t>
      </w:r>
      <w:r>
        <w:rPr/>
        <w:t>мети,</w:t>
      </w:r>
      <w:r>
        <w:rPr>
          <w:spacing w:val="-1"/>
        </w:rPr>
        <w:t> </w:t>
      </w:r>
      <w:r>
        <w:rPr/>
        <w:t>завдань,</w:t>
      </w:r>
      <w:r>
        <w:rPr>
          <w:spacing w:val="-2"/>
        </w:rPr>
        <w:t> </w:t>
      </w:r>
      <w:r>
        <w:rPr/>
        <w:t>змісту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патріотичного виховання</w:t>
      </w:r>
      <w:r>
        <w:rPr>
          <w:spacing w:val="-3"/>
        </w:rPr>
        <w:t> </w:t>
      </w:r>
      <w:r>
        <w:rPr/>
        <w:t>дошкільників.</w:t>
      </w:r>
    </w:p>
    <w:p>
      <w:pPr>
        <w:pStyle w:val="BodyText"/>
        <w:spacing w:line="322" w:lineRule="exact" w:before="1"/>
        <w:ind w:left="959" w:firstLine="0"/>
      </w:pPr>
      <w:r>
        <w:rPr/>
        <w:t>У</w:t>
      </w:r>
      <w:r>
        <w:rPr>
          <w:spacing w:val="17"/>
        </w:rPr>
        <w:t> </w:t>
      </w:r>
      <w:r>
        <w:rPr/>
        <w:t>Державних</w:t>
      </w:r>
      <w:r>
        <w:rPr>
          <w:spacing w:val="15"/>
        </w:rPr>
        <w:t> </w:t>
      </w:r>
      <w:r>
        <w:rPr/>
        <w:t>національних</w:t>
      </w:r>
      <w:r>
        <w:rPr>
          <w:spacing w:val="16"/>
        </w:rPr>
        <w:t> </w:t>
      </w:r>
      <w:r>
        <w:rPr/>
        <w:t>програмах</w:t>
      </w:r>
      <w:r>
        <w:rPr>
          <w:spacing w:val="16"/>
        </w:rPr>
        <w:t> </w:t>
      </w:r>
      <w:r>
        <w:rPr/>
        <w:t>«Освіта»</w:t>
      </w:r>
      <w:r>
        <w:rPr>
          <w:spacing w:val="17"/>
        </w:rPr>
        <w:t> </w:t>
      </w:r>
      <w:r>
        <w:rPr/>
        <w:t>(«Україна</w:t>
      </w:r>
      <w:r>
        <w:rPr>
          <w:spacing w:val="13"/>
        </w:rPr>
        <w:t> </w:t>
      </w:r>
      <w:r>
        <w:rPr/>
        <w:t>XXI</w:t>
      </w:r>
      <w:r>
        <w:rPr>
          <w:spacing w:val="17"/>
        </w:rPr>
        <w:t> </w:t>
      </w:r>
      <w:r>
        <w:rPr/>
        <w:t>століття»),</w:t>
      </w:r>
    </w:p>
    <w:p>
      <w:pPr>
        <w:pStyle w:val="BodyText"/>
        <w:ind w:right="548" w:firstLine="0"/>
      </w:pPr>
      <w:r>
        <w:rPr/>
        <w:t>«Діти України», «Національній програмі патріотичного виховання громадян,</w:t>
      </w:r>
      <w:r>
        <w:rPr>
          <w:spacing w:val="1"/>
        </w:rPr>
        <w:t> </w:t>
      </w:r>
      <w:r>
        <w:rPr/>
        <w:t>розвитку духовності», Закон України «Про дошкільну освіту та виховання» [3],</w:t>
      </w:r>
      <w:r>
        <w:rPr>
          <w:spacing w:val="1"/>
        </w:rPr>
        <w:t> </w:t>
      </w:r>
      <w:r>
        <w:rPr/>
        <w:t>Національній</w:t>
      </w:r>
      <w:r>
        <w:rPr>
          <w:spacing w:val="1"/>
        </w:rPr>
        <w:t> </w:t>
      </w:r>
      <w:r>
        <w:rPr/>
        <w:t>доктрині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ХХІ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стратегічні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в особистості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Батьківщини,</w:t>
      </w:r>
      <w:r>
        <w:rPr>
          <w:spacing w:val="1"/>
        </w:rPr>
        <w:t> </w:t>
      </w:r>
      <w:r>
        <w:rPr/>
        <w:t>так і</w:t>
      </w:r>
      <w:r>
        <w:rPr>
          <w:spacing w:val="1"/>
        </w:rPr>
        <w:t> </w:t>
      </w:r>
      <w:r>
        <w:rPr/>
        <w:t>усвідомлення нею свого громадянського обов’язку на основі національних і</w:t>
      </w:r>
      <w:r>
        <w:rPr>
          <w:spacing w:val="1"/>
        </w:rPr>
        <w:t> </w:t>
      </w:r>
      <w:r>
        <w:rPr/>
        <w:t>загальнолюдських</w:t>
      </w:r>
      <w:r>
        <w:rPr>
          <w:spacing w:val="112"/>
        </w:rPr>
        <w:t> </w:t>
      </w:r>
      <w:r>
        <w:rPr/>
        <w:t>духовних</w:t>
      </w:r>
      <w:r>
        <w:rPr>
          <w:spacing w:val="111"/>
        </w:rPr>
        <w:t> </w:t>
      </w:r>
      <w:r>
        <w:rPr/>
        <w:t>цінностей,</w:t>
      </w:r>
      <w:r>
        <w:rPr>
          <w:spacing w:val="113"/>
        </w:rPr>
        <w:t> </w:t>
      </w:r>
      <w:r>
        <w:rPr/>
        <w:t>утвердження</w:t>
      </w:r>
      <w:r>
        <w:rPr>
          <w:spacing w:val="114"/>
        </w:rPr>
        <w:t> </w:t>
      </w:r>
      <w:r>
        <w:rPr/>
        <w:t>якостей</w:t>
      </w:r>
      <w:r>
        <w:rPr>
          <w:spacing w:val="114"/>
        </w:rPr>
        <w:t> </w:t>
      </w:r>
      <w:r>
        <w:rPr/>
        <w:t>громадянина-</w:t>
      </w:r>
    </w:p>
    <w:p>
      <w:pPr>
        <w:spacing w:after="0"/>
        <w:sectPr>
          <w:type w:val="continuous"/>
          <w:pgSz w:w="11910" w:h="16850"/>
          <w:pgMar w:top="1060" w:bottom="1940" w:left="740" w:right="580"/>
        </w:sectPr>
      </w:pPr>
    </w:p>
    <w:p>
      <w:pPr>
        <w:pStyle w:val="BodyText"/>
        <w:spacing w:before="65"/>
        <w:ind w:firstLine="0"/>
      </w:pPr>
      <w:r>
        <w:rPr/>
        <w:t>патріота</w:t>
      </w:r>
      <w:r>
        <w:rPr>
          <w:spacing w:val="-3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світоглядного</w:t>
      </w:r>
      <w:r>
        <w:rPr>
          <w:spacing w:val="-2"/>
        </w:rPr>
        <w:t> </w:t>
      </w:r>
      <w:r>
        <w:rPr/>
        <w:t>чинника.</w:t>
      </w:r>
    </w:p>
    <w:p>
      <w:pPr>
        <w:pStyle w:val="BodyText"/>
        <w:spacing w:before="2"/>
        <w:ind w:right="556"/>
      </w:pPr>
      <w:r>
        <w:rPr/>
        <w:t>Проблема виховання патріотизму надзвичайно багатоаспектна через свою</w:t>
      </w:r>
      <w:r>
        <w:rPr>
          <w:spacing w:val="1"/>
        </w:rPr>
        <w:t> </w:t>
      </w:r>
      <w:r>
        <w:rPr/>
        <w:t>інтегративну</w:t>
      </w:r>
      <w:r>
        <w:rPr>
          <w:spacing w:val="1"/>
        </w:rPr>
        <w:t> </w:t>
      </w:r>
      <w:r>
        <w:rPr/>
        <w:t>функцію,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однаково</w:t>
      </w:r>
      <w:r>
        <w:rPr>
          <w:spacing w:val="1"/>
        </w:rPr>
        <w:t> </w:t>
      </w:r>
      <w:r>
        <w:rPr/>
        <w:t>значуща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ланок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починаючи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дошкільної.</w:t>
      </w:r>
    </w:p>
    <w:p>
      <w:pPr>
        <w:pStyle w:val="Heading1"/>
        <w:spacing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23"/>
        </w:numPr>
        <w:tabs>
          <w:tab w:pos="960" w:val="left" w:leader="none"/>
        </w:tabs>
        <w:spacing w:line="240" w:lineRule="auto" w:before="0" w:after="0"/>
        <w:ind w:left="959" w:right="553" w:hanging="567"/>
        <w:jc w:val="both"/>
        <w:rPr>
          <w:sz w:val="28"/>
        </w:rPr>
      </w:pPr>
      <w:r>
        <w:rPr>
          <w:sz w:val="28"/>
        </w:rPr>
        <w:t>Базовий компонент дошкільної освіти / [науковий керівник А.М. Богуш].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Редакція</w:t>
      </w:r>
      <w:r>
        <w:rPr>
          <w:spacing w:val="1"/>
          <w:sz w:val="28"/>
        </w:rPr>
        <w:t> </w:t>
      </w:r>
      <w:r>
        <w:rPr>
          <w:sz w:val="28"/>
        </w:rPr>
        <w:t>журналу</w:t>
      </w:r>
      <w:r>
        <w:rPr>
          <w:spacing w:val="1"/>
          <w:sz w:val="28"/>
        </w:rPr>
        <w:t> </w:t>
      </w:r>
      <w:r>
        <w:rPr>
          <w:sz w:val="28"/>
        </w:rPr>
        <w:t>«Вихователь-методист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навчального</w:t>
      </w:r>
      <w:r>
        <w:rPr>
          <w:spacing w:val="1"/>
          <w:sz w:val="28"/>
        </w:rPr>
        <w:t> </w:t>
      </w:r>
      <w:r>
        <w:rPr>
          <w:sz w:val="28"/>
        </w:rPr>
        <w:t>закладу».</w:t>
      </w:r>
      <w:r>
        <w:rPr>
          <w:spacing w:val="-2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3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color w:val="090000"/>
          <w:sz w:val="28"/>
        </w:rPr>
        <w:t>Бех І., Чорна К. Програма патріотичного виховання дітей та учнівської</w:t>
      </w:r>
      <w:r>
        <w:rPr>
          <w:color w:val="090000"/>
          <w:spacing w:val="1"/>
          <w:sz w:val="28"/>
        </w:rPr>
        <w:t> </w:t>
      </w:r>
      <w:r>
        <w:rPr>
          <w:color w:val="090000"/>
          <w:sz w:val="28"/>
        </w:rPr>
        <w:t>молоді</w:t>
      </w:r>
      <w:r>
        <w:rPr>
          <w:color w:val="090000"/>
          <w:spacing w:val="-3"/>
          <w:sz w:val="28"/>
        </w:rPr>
        <w:t> </w:t>
      </w:r>
      <w:r>
        <w:rPr>
          <w:color w:val="090000"/>
          <w:sz w:val="28"/>
        </w:rPr>
        <w:t>//</w:t>
      </w:r>
      <w:r>
        <w:rPr>
          <w:color w:val="090000"/>
          <w:spacing w:val="1"/>
          <w:sz w:val="28"/>
        </w:rPr>
        <w:t> </w:t>
      </w:r>
      <w:r>
        <w:rPr>
          <w:i/>
          <w:color w:val="090000"/>
          <w:sz w:val="28"/>
        </w:rPr>
        <w:t>Світ</w:t>
      </w:r>
      <w:r>
        <w:rPr>
          <w:i/>
          <w:color w:val="090000"/>
          <w:spacing w:val="-1"/>
          <w:sz w:val="28"/>
        </w:rPr>
        <w:t> </w:t>
      </w:r>
      <w:r>
        <w:rPr>
          <w:i/>
          <w:color w:val="090000"/>
          <w:sz w:val="28"/>
        </w:rPr>
        <w:t>виховання</w:t>
      </w:r>
      <w:r>
        <w:rPr>
          <w:color w:val="090000"/>
          <w:sz w:val="28"/>
        </w:rPr>
        <w:t>.</w:t>
      </w:r>
      <w:r>
        <w:rPr>
          <w:color w:val="090000"/>
          <w:spacing w:val="-1"/>
          <w:sz w:val="28"/>
        </w:rPr>
        <w:t> </w:t>
      </w:r>
      <w:r>
        <w:rPr>
          <w:color w:val="090000"/>
          <w:sz w:val="28"/>
        </w:rPr>
        <w:t>2007.</w:t>
      </w:r>
      <w:r>
        <w:rPr>
          <w:color w:val="090000"/>
          <w:spacing w:val="-1"/>
          <w:sz w:val="28"/>
        </w:rPr>
        <w:t> </w:t>
      </w:r>
      <w:r>
        <w:rPr>
          <w:color w:val="090000"/>
          <w:sz w:val="28"/>
        </w:rPr>
        <w:t>№1</w:t>
      </w:r>
      <w:r>
        <w:rPr>
          <w:color w:val="090000"/>
          <w:spacing w:val="1"/>
          <w:sz w:val="28"/>
        </w:rPr>
        <w:t> </w:t>
      </w:r>
      <w:r>
        <w:rPr>
          <w:color w:val="090000"/>
          <w:sz w:val="28"/>
        </w:rPr>
        <w:t>(20).</w:t>
      </w:r>
      <w:r>
        <w:rPr>
          <w:color w:val="090000"/>
          <w:spacing w:val="67"/>
          <w:sz w:val="28"/>
        </w:rPr>
        <w:t> </w:t>
      </w:r>
      <w:r>
        <w:rPr>
          <w:color w:val="090000"/>
          <w:sz w:val="28"/>
        </w:rPr>
        <w:t>С.</w:t>
      </w:r>
      <w:r>
        <w:rPr>
          <w:color w:val="090000"/>
          <w:spacing w:val="-2"/>
          <w:sz w:val="28"/>
        </w:rPr>
        <w:t> </w:t>
      </w:r>
      <w:r>
        <w:rPr>
          <w:color w:val="090000"/>
          <w:sz w:val="28"/>
        </w:rPr>
        <w:t>23-37.</w:t>
      </w:r>
    </w:p>
    <w:p>
      <w:pPr>
        <w:pStyle w:val="ListParagraph"/>
        <w:numPr>
          <w:ilvl w:val="0"/>
          <w:numId w:val="23"/>
        </w:numPr>
        <w:tabs>
          <w:tab w:pos="960" w:val="left" w:leader="none"/>
        </w:tabs>
        <w:spacing w:line="321" w:lineRule="exact" w:before="0" w:after="0"/>
        <w:ind w:left="959" w:right="0" w:hanging="567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“Про</w:t>
      </w:r>
      <w:r>
        <w:rPr>
          <w:spacing w:val="-2"/>
          <w:sz w:val="28"/>
        </w:rPr>
        <w:t> </w:t>
      </w:r>
      <w:r>
        <w:rPr>
          <w:sz w:val="28"/>
        </w:rPr>
        <w:t>дошкільну</w:t>
      </w:r>
      <w:r>
        <w:rPr>
          <w:spacing w:val="-5"/>
          <w:sz w:val="28"/>
        </w:rPr>
        <w:t> </w:t>
      </w:r>
      <w:r>
        <w:rPr>
          <w:sz w:val="28"/>
        </w:rPr>
        <w:t>освіту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виховання”</w:t>
      </w:r>
      <w:r>
        <w:rPr>
          <w:spacing w:val="-1"/>
          <w:sz w:val="28"/>
        </w:rPr>
        <w:t> </w:t>
      </w:r>
      <w:r>
        <w:rPr>
          <w:sz w:val="28"/>
        </w:rPr>
        <w:t>(2003</w:t>
      </w:r>
      <w:r>
        <w:rPr>
          <w:spacing w:val="3"/>
          <w:sz w:val="28"/>
        </w:rPr>
        <w:t> </w:t>
      </w:r>
      <w:r>
        <w:rPr>
          <w:sz w:val="28"/>
        </w:rPr>
        <w:t>р.).</w:t>
      </w:r>
    </w:p>
    <w:p>
      <w:pPr>
        <w:pStyle w:val="ListParagraph"/>
        <w:numPr>
          <w:ilvl w:val="0"/>
          <w:numId w:val="23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4" w:hanging="567"/>
        <w:jc w:val="left"/>
        <w:rPr>
          <w:sz w:val="28"/>
        </w:rPr>
      </w:pPr>
      <w:r>
        <w:rPr>
          <w:sz w:val="28"/>
        </w:rPr>
        <w:t>Канак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Рідне</w:t>
      </w:r>
      <w:r>
        <w:rPr>
          <w:spacing w:val="2"/>
          <w:sz w:val="28"/>
        </w:rPr>
        <w:t> </w:t>
      </w:r>
      <w:r>
        <w:rPr>
          <w:sz w:val="28"/>
        </w:rPr>
        <w:t>селище</w:t>
      </w:r>
      <w:r>
        <w:rPr>
          <w:spacing w:val="4"/>
          <w:sz w:val="28"/>
        </w:rPr>
        <w:t> </w:t>
      </w:r>
      <w:r>
        <w:rPr>
          <w:sz w:val="28"/>
        </w:rPr>
        <w:t>знати</w:t>
      </w:r>
      <w:r>
        <w:rPr>
          <w:spacing w:val="6"/>
          <w:sz w:val="28"/>
        </w:rPr>
        <w:t> </w:t>
      </w:r>
      <w:r>
        <w:rPr>
          <w:sz w:val="28"/>
        </w:rPr>
        <w:t>і</w:t>
      </w:r>
      <w:r>
        <w:rPr>
          <w:spacing w:val="5"/>
          <w:sz w:val="28"/>
        </w:rPr>
        <w:t> </w:t>
      </w:r>
      <w:r>
        <w:rPr>
          <w:sz w:val="28"/>
        </w:rPr>
        <w:t>любити</w:t>
      </w:r>
      <w:r>
        <w:rPr>
          <w:spacing w:val="2"/>
          <w:sz w:val="28"/>
        </w:rPr>
        <w:t> </w:t>
      </w:r>
      <w:r>
        <w:rPr>
          <w:sz w:val="28"/>
        </w:rPr>
        <w:t>:</w:t>
      </w:r>
      <w:r>
        <w:rPr>
          <w:spacing w:val="3"/>
          <w:sz w:val="28"/>
        </w:rPr>
        <w:t> </w:t>
      </w:r>
      <w:r>
        <w:rPr>
          <w:sz w:val="28"/>
        </w:rPr>
        <w:t>виховання</w:t>
      </w:r>
      <w:r>
        <w:rPr>
          <w:spacing w:val="2"/>
          <w:sz w:val="28"/>
        </w:rPr>
        <w:t> </w:t>
      </w:r>
      <w:r>
        <w:rPr>
          <w:sz w:val="28"/>
        </w:rPr>
        <w:t>патріотичних</w:t>
      </w:r>
      <w:r>
        <w:rPr>
          <w:spacing w:val="3"/>
          <w:sz w:val="28"/>
        </w:rPr>
        <w:t> </w:t>
      </w:r>
      <w:r>
        <w:rPr>
          <w:sz w:val="28"/>
        </w:rPr>
        <w:t>почуттів</w:t>
      </w:r>
      <w:r>
        <w:rPr>
          <w:spacing w:val="4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старших</w:t>
      </w:r>
      <w:r>
        <w:rPr>
          <w:spacing w:val="-4"/>
          <w:sz w:val="28"/>
        </w:rPr>
        <w:t> </w:t>
      </w:r>
      <w:r>
        <w:rPr>
          <w:sz w:val="28"/>
        </w:rPr>
        <w:t>дошкільників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i/>
          <w:sz w:val="28"/>
        </w:rPr>
        <w:t>Дитячий садок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3"/>
          <w:sz w:val="28"/>
        </w:rPr>
        <w:t> </w:t>
      </w:r>
      <w:r>
        <w:rPr>
          <w:sz w:val="28"/>
        </w:rPr>
        <w:t>№39 (615).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1–8.</w:t>
      </w:r>
    </w:p>
    <w:p>
      <w:pPr>
        <w:pStyle w:val="ListParagraph"/>
        <w:numPr>
          <w:ilvl w:val="0"/>
          <w:numId w:val="23"/>
        </w:numPr>
        <w:tabs>
          <w:tab w:pos="959" w:val="left" w:leader="none"/>
          <w:tab w:pos="960" w:val="left" w:leader="none"/>
        </w:tabs>
        <w:spacing w:line="322" w:lineRule="exact" w:before="1" w:after="0"/>
        <w:ind w:left="959" w:right="0" w:hanging="567"/>
        <w:jc w:val="left"/>
        <w:rPr>
          <w:sz w:val="28"/>
        </w:rPr>
      </w:pPr>
      <w:r>
        <w:rPr>
          <w:sz w:val="28"/>
        </w:rPr>
        <w:t>Кисельова</w:t>
      </w:r>
      <w:r>
        <w:rPr>
          <w:spacing w:val="-2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Ми</w:t>
      </w:r>
      <w:r>
        <w:rPr>
          <w:spacing w:val="-1"/>
          <w:sz w:val="28"/>
        </w:rPr>
        <w:t> </w:t>
      </w:r>
      <w:r>
        <w:rPr>
          <w:sz w:val="28"/>
        </w:rPr>
        <w:t>маленькі українці</w:t>
      </w:r>
      <w:r>
        <w:rPr>
          <w:spacing w:val="-3"/>
          <w:sz w:val="28"/>
        </w:rPr>
        <w:t> </w:t>
      </w:r>
      <w:r>
        <w:rPr>
          <w:sz w:val="28"/>
        </w:rPr>
        <w:t>// Дитячий</w:t>
      </w:r>
      <w:r>
        <w:rPr>
          <w:spacing w:val="-1"/>
          <w:sz w:val="28"/>
        </w:rPr>
        <w:t> </w:t>
      </w:r>
      <w:r>
        <w:rPr>
          <w:sz w:val="28"/>
        </w:rPr>
        <w:t>садок.</w:t>
      </w:r>
      <w:r>
        <w:rPr>
          <w:spacing w:val="-5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№20. С.</w:t>
      </w:r>
      <w:r>
        <w:rPr>
          <w:spacing w:val="-2"/>
          <w:sz w:val="28"/>
        </w:rPr>
        <w:t> </w:t>
      </w:r>
      <w:r>
        <w:rPr>
          <w:sz w:val="28"/>
        </w:rPr>
        <w:t>36-37.</w:t>
      </w:r>
    </w:p>
    <w:p>
      <w:pPr>
        <w:pStyle w:val="ListParagraph"/>
        <w:numPr>
          <w:ilvl w:val="0"/>
          <w:numId w:val="23"/>
        </w:numPr>
        <w:tabs>
          <w:tab w:pos="959" w:val="left" w:leader="none"/>
          <w:tab w:pos="960" w:val="left" w:leader="none"/>
        </w:tabs>
        <w:spacing w:line="322" w:lineRule="exact" w:before="0" w:after="0"/>
        <w:ind w:left="959" w:right="0" w:hanging="567"/>
        <w:jc w:val="left"/>
        <w:rPr>
          <w:sz w:val="28"/>
        </w:rPr>
      </w:pPr>
      <w:r>
        <w:rPr>
          <w:sz w:val="28"/>
        </w:rPr>
        <w:t>Карабаєва</w:t>
      </w:r>
      <w:r>
        <w:rPr>
          <w:spacing w:val="40"/>
          <w:sz w:val="28"/>
        </w:rPr>
        <w:t> </w:t>
      </w:r>
      <w:r>
        <w:rPr>
          <w:sz w:val="28"/>
        </w:rPr>
        <w:t>І.</w:t>
      </w:r>
      <w:r>
        <w:rPr>
          <w:spacing w:val="109"/>
          <w:sz w:val="28"/>
        </w:rPr>
        <w:t> </w:t>
      </w:r>
      <w:r>
        <w:rPr>
          <w:sz w:val="28"/>
        </w:rPr>
        <w:t>Виховання</w:t>
      </w:r>
      <w:r>
        <w:rPr>
          <w:spacing w:val="109"/>
          <w:sz w:val="28"/>
        </w:rPr>
        <w:t> </w:t>
      </w:r>
      <w:r>
        <w:rPr>
          <w:sz w:val="28"/>
        </w:rPr>
        <w:t>має</w:t>
      </w:r>
      <w:r>
        <w:rPr>
          <w:spacing w:val="108"/>
          <w:sz w:val="28"/>
        </w:rPr>
        <w:t> </w:t>
      </w:r>
      <w:r>
        <w:rPr>
          <w:sz w:val="28"/>
        </w:rPr>
        <w:t>бути</w:t>
      </w:r>
      <w:r>
        <w:rPr>
          <w:spacing w:val="109"/>
          <w:sz w:val="28"/>
        </w:rPr>
        <w:t> </w:t>
      </w:r>
      <w:r>
        <w:rPr>
          <w:sz w:val="28"/>
        </w:rPr>
        <w:t>народним:</w:t>
      </w:r>
      <w:r>
        <w:rPr>
          <w:spacing w:val="111"/>
          <w:sz w:val="28"/>
        </w:rPr>
        <w:t> </w:t>
      </w:r>
      <w:r>
        <w:rPr>
          <w:sz w:val="28"/>
        </w:rPr>
        <w:t>громадянське</w:t>
      </w:r>
      <w:r>
        <w:rPr>
          <w:spacing w:val="109"/>
          <w:sz w:val="28"/>
        </w:rPr>
        <w:t> </w:t>
      </w:r>
      <w:r>
        <w:rPr>
          <w:sz w:val="28"/>
        </w:rPr>
        <w:t>виховання</w:t>
      </w:r>
    </w:p>
    <w:p>
      <w:pPr>
        <w:spacing w:line="322" w:lineRule="exact" w:before="0"/>
        <w:ind w:left="959" w:right="0" w:firstLine="0"/>
        <w:jc w:val="left"/>
        <w:rPr>
          <w:sz w:val="28"/>
        </w:rPr>
      </w:pP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66"/>
          <w:sz w:val="28"/>
        </w:rPr>
        <w:t> </w:t>
      </w:r>
      <w:r>
        <w:rPr>
          <w:sz w:val="28"/>
        </w:rPr>
        <w:t>2011.</w:t>
      </w:r>
      <w:r>
        <w:rPr>
          <w:spacing w:val="-2"/>
          <w:sz w:val="28"/>
        </w:rPr>
        <w:t> </w:t>
      </w:r>
      <w:r>
        <w:rPr>
          <w:sz w:val="28"/>
        </w:rPr>
        <w:t>№8,</w:t>
      </w:r>
      <w:r>
        <w:rPr>
          <w:spacing w:val="-2"/>
          <w:sz w:val="28"/>
        </w:rPr>
        <w:t> </w:t>
      </w:r>
      <w:r>
        <w:rPr>
          <w:sz w:val="28"/>
        </w:rPr>
        <w:t>серпень.</w:t>
      </w:r>
      <w:r>
        <w:rPr>
          <w:spacing w:val="66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14-16.</w:t>
      </w:r>
    </w:p>
    <w:p>
      <w:pPr>
        <w:pStyle w:val="ListParagraph"/>
        <w:numPr>
          <w:ilvl w:val="0"/>
          <w:numId w:val="23"/>
        </w:numPr>
        <w:tabs>
          <w:tab w:pos="959" w:val="left" w:leader="none"/>
          <w:tab w:pos="960" w:val="left" w:leader="none"/>
          <w:tab w:pos="2527" w:val="left" w:leader="none"/>
          <w:tab w:pos="3026" w:val="left" w:leader="none"/>
          <w:tab w:pos="3947" w:val="left" w:leader="none"/>
          <w:tab w:pos="4601" w:val="left" w:leader="none"/>
          <w:tab w:pos="6540" w:val="left" w:leader="none"/>
          <w:tab w:pos="8835" w:val="left" w:leader="none"/>
        </w:tabs>
        <w:spacing w:line="240" w:lineRule="auto" w:before="0" w:after="0"/>
        <w:ind w:left="959" w:right="554" w:hanging="567"/>
        <w:jc w:val="left"/>
        <w:rPr>
          <w:sz w:val="28"/>
        </w:rPr>
      </w:pPr>
      <w:r>
        <w:rPr>
          <w:sz w:val="28"/>
        </w:rPr>
        <w:t>Лебеденко,</w:t>
        <w:tab/>
        <w:t>Н.</w:t>
        <w:tab/>
        <w:t>Дітям</w:t>
        <w:tab/>
        <w:t>про</w:t>
        <w:tab/>
        <w:t>сім’ю-родину:</w:t>
        <w:tab/>
        <w:t>Українознавство.</w:t>
        <w:tab/>
      </w:r>
      <w:r>
        <w:rPr>
          <w:spacing w:val="-1"/>
          <w:sz w:val="28"/>
        </w:rPr>
        <w:t>Моральне</w:t>
      </w:r>
      <w:r>
        <w:rPr>
          <w:spacing w:val="-67"/>
          <w:sz w:val="28"/>
        </w:rPr>
        <w:t> </w:t>
      </w:r>
      <w:r>
        <w:rPr>
          <w:sz w:val="28"/>
        </w:rPr>
        <w:t>виховання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i/>
          <w:sz w:val="28"/>
        </w:rPr>
        <w:t>Палітра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педагога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№4(54).</w:t>
      </w:r>
      <w:r>
        <w:rPr>
          <w:spacing w:val="67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8–14.</w:t>
      </w:r>
    </w:p>
    <w:p>
      <w:pPr>
        <w:pStyle w:val="ListParagraph"/>
        <w:numPr>
          <w:ilvl w:val="0"/>
          <w:numId w:val="23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5" w:hanging="567"/>
        <w:jc w:val="left"/>
        <w:rPr>
          <w:sz w:val="28"/>
        </w:rPr>
      </w:pPr>
      <w:r>
        <w:rPr>
          <w:sz w:val="28"/>
        </w:rPr>
        <w:t>Програма</w:t>
      </w:r>
      <w:r>
        <w:rPr>
          <w:spacing w:val="18"/>
          <w:sz w:val="28"/>
        </w:rPr>
        <w:t> </w:t>
      </w:r>
      <w:r>
        <w:rPr>
          <w:sz w:val="28"/>
        </w:rPr>
        <w:t>розвитку</w:t>
      </w:r>
      <w:r>
        <w:rPr>
          <w:spacing w:val="17"/>
          <w:sz w:val="28"/>
        </w:rPr>
        <w:t> </w:t>
      </w:r>
      <w:r>
        <w:rPr>
          <w:sz w:val="28"/>
        </w:rPr>
        <w:t>дитини</w:t>
      </w:r>
      <w:r>
        <w:rPr>
          <w:spacing w:val="21"/>
          <w:sz w:val="28"/>
        </w:rPr>
        <w:t> </w:t>
      </w:r>
      <w:r>
        <w:rPr>
          <w:sz w:val="28"/>
        </w:rPr>
        <w:t>дошкільного</w:t>
      </w:r>
      <w:r>
        <w:rPr>
          <w:spacing w:val="97"/>
          <w:sz w:val="28"/>
        </w:rPr>
        <w:t> </w:t>
      </w:r>
      <w:r>
        <w:rPr>
          <w:sz w:val="28"/>
        </w:rPr>
        <w:t>віку</w:t>
      </w:r>
      <w:r>
        <w:rPr>
          <w:spacing w:val="87"/>
          <w:sz w:val="28"/>
        </w:rPr>
        <w:t> </w:t>
      </w:r>
      <w:r>
        <w:rPr>
          <w:sz w:val="28"/>
        </w:rPr>
        <w:t>«Українське</w:t>
      </w:r>
      <w:r>
        <w:rPr>
          <w:spacing w:val="90"/>
          <w:sz w:val="28"/>
        </w:rPr>
        <w:t> </w:t>
      </w:r>
      <w:r>
        <w:rPr>
          <w:sz w:val="28"/>
        </w:rPr>
        <w:t>дошкілля»</w:t>
      </w:r>
      <w:r>
        <w:rPr>
          <w:spacing w:val="90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О.</w:t>
      </w:r>
      <w:r>
        <w:rPr>
          <w:spacing w:val="-3"/>
          <w:sz w:val="28"/>
        </w:rPr>
        <w:t> </w:t>
      </w:r>
      <w:r>
        <w:rPr>
          <w:sz w:val="28"/>
        </w:rPr>
        <w:t>І.</w:t>
      </w:r>
      <w:r>
        <w:rPr>
          <w:spacing w:val="-1"/>
          <w:sz w:val="28"/>
        </w:rPr>
        <w:t> </w:t>
      </w:r>
      <w:r>
        <w:rPr>
          <w:sz w:val="28"/>
        </w:rPr>
        <w:t>Білан;</w:t>
      </w:r>
      <w:r>
        <w:rPr>
          <w:spacing w:val="1"/>
          <w:sz w:val="28"/>
        </w:rPr>
        <w:t> </w:t>
      </w:r>
      <w:r>
        <w:rPr>
          <w:sz w:val="28"/>
        </w:rPr>
        <w:t>за заг.редакією</w:t>
      </w:r>
      <w:r>
        <w:rPr>
          <w:spacing w:val="-3"/>
          <w:sz w:val="28"/>
        </w:rPr>
        <w:t> </w:t>
      </w:r>
      <w:r>
        <w:rPr>
          <w:sz w:val="28"/>
        </w:rPr>
        <w:t>О.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Низковської.</w:t>
      </w:r>
      <w:r>
        <w:rPr>
          <w:spacing w:val="-1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2017 р.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spacing w:line="321" w:lineRule="exact" w:before="0"/>
        <w:ind w:left="393" w:right="551" w:firstLine="0"/>
        <w:jc w:val="right"/>
        <w:rPr>
          <w:b/>
          <w:i/>
          <w:sz w:val="28"/>
        </w:rPr>
      </w:pPr>
      <w:bookmarkStart w:name="_bookmark5" w:id="6"/>
      <w:bookmarkEnd w:id="6"/>
      <w:r>
        <w:rPr/>
      </w:r>
      <w:bookmarkStart w:name="_bookmark6" w:id="7"/>
      <w:bookmarkEnd w:id="7"/>
      <w:r>
        <w:rPr/>
      </w:r>
      <w:r>
        <w:rPr>
          <w:b/>
          <w:i/>
          <w:sz w:val="28"/>
        </w:rPr>
        <w:t>Демидась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С.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Р.</w:t>
      </w:r>
    </w:p>
    <w:p>
      <w:pPr>
        <w:pStyle w:val="Heading1"/>
        <w:spacing w:line="240" w:lineRule="auto"/>
        <w:ind w:left="3336" w:right="663" w:hanging="2819"/>
        <w:jc w:val="left"/>
      </w:pPr>
      <w:r>
        <w:rPr/>
        <w:t>ПСИХОЛОГІЧНИЙ СУПРОВІД ОСВІТНЬОГО ПРОЦЕСУ-СКЛАДОВА</w:t>
      </w:r>
      <w:r>
        <w:rPr>
          <w:spacing w:val="-67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ОСОБИСТОСТІ</w:t>
      </w:r>
    </w:p>
    <w:p>
      <w:pPr>
        <w:pStyle w:val="BodyText"/>
        <w:spacing w:before="7"/>
        <w:ind w:left="0" w:firstLine="0"/>
        <w:jc w:val="left"/>
        <w:rPr>
          <w:b/>
          <w:sz w:val="27"/>
        </w:rPr>
      </w:pPr>
    </w:p>
    <w:p>
      <w:pPr>
        <w:pStyle w:val="BodyText"/>
        <w:ind w:right="554"/>
      </w:pPr>
      <w:r>
        <w:rPr/>
        <w:t>З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змін.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стежити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комфортного самопочуття,</w:t>
      </w:r>
      <w:r>
        <w:rPr>
          <w:spacing w:val="-2"/>
        </w:rPr>
        <w:t> </w:t>
      </w:r>
      <w:r>
        <w:rPr/>
        <w:t>щоб</w:t>
      </w:r>
      <w:r>
        <w:rPr>
          <w:spacing w:val="-2"/>
        </w:rPr>
        <w:t> </w:t>
      </w:r>
      <w:r>
        <w:rPr/>
        <w:t>іти в</w:t>
      </w:r>
      <w:r>
        <w:rPr>
          <w:spacing w:val="-2"/>
        </w:rPr>
        <w:t> </w:t>
      </w:r>
      <w:r>
        <w:rPr/>
        <w:t>ногу</w:t>
      </w:r>
      <w:r>
        <w:rPr>
          <w:spacing w:val="-4"/>
        </w:rPr>
        <w:t> </w:t>
      </w:r>
      <w:r>
        <w:rPr/>
        <w:t>з</w:t>
      </w:r>
      <w:r>
        <w:rPr>
          <w:spacing w:val="1"/>
        </w:rPr>
        <w:t> </w:t>
      </w:r>
      <w:r>
        <w:rPr/>
        <w:t>часом.</w:t>
      </w:r>
    </w:p>
    <w:p>
      <w:pPr>
        <w:pStyle w:val="BodyText"/>
        <w:ind w:right="552"/>
      </w:pPr>
      <w:r>
        <w:rPr/>
        <w:t>Процес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обминає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заклади.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соціалізуючого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перегляду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спрямованого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максимально сприятливих умов для успішної соціально-психологічної адаптації</w:t>
      </w:r>
      <w:r>
        <w:rPr>
          <w:spacing w:val="-67"/>
        </w:rPr>
        <w:t> </w:t>
      </w:r>
      <w:r>
        <w:rPr/>
        <w:t>дитини в учнівському середовищі, її повноцінного і гармонійного розвитку. А</w:t>
      </w:r>
      <w:r>
        <w:rPr>
          <w:spacing w:val="1"/>
        </w:rPr>
        <w:t> </w:t>
      </w:r>
      <w:r>
        <w:rPr/>
        <w:t>отже в нових умовах, нового тисячоліття потреби закладів освіти змінюються і</w:t>
      </w:r>
      <w:r>
        <w:rPr>
          <w:spacing w:val="1"/>
        </w:rPr>
        <w:t> </w:t>
      </w:r>
      <w:r>
        <w:rPr/>
        <w:t>вдосконалюються.</w:t>
      </w:r>
    </w:p>
    <w:p>
      <w:pPr>
        <w:pStyle w:val="BodyText"/>
        <w:ind w:right="554"/>
      </w:pPr>
      <w:r>
        <w:rPr/>
        <w:t>Школа являється тим міні-суспільством, де діти отримують перший досвід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зв’язків,</w:t>
      </w:r>
      <w:r>
        <w:rPr>
          <w:spacing w:val="1"/>
        </w:rPr>
        <w:t> </w:t>
      </w:r>
      <w:r>
        <w:rPr/>
        <w:t>проявляють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сили,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реалізують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здібності, самостверджуються, набувають життєвого досвіду та готуються до</w:t>
      </w:r>
      <w:r>
        <w:rPr>
          <w:spacing w:val="1"/>
        </w:rPr>
        <w:t> </w:t>
      </w:r>
      <w:r>
        <w:rPr/>
        <w:t>самостійного життя.</w:t>
      </w:r>
    </w:p>
    <w:p>
      <w:pPr>
        <w:pStyle w:val="BodyText"/>
        <w:ind w:right="552"/>
      </w:pPr>
      <w:r>
        <w:rPr/>
        <w:t>Отож,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професійної діяльності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психолога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комплексний</w:t>
      </w:r>
      <w:r>
        <w:rPr>
          <w:spacing w:val="1"/>
        </w:rPr>
        <w:t> </w:t>
      </w:r>
      <w:r>
        <w:rPr/>
        <w:t>системний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супровід</w:t>
      </w:r>
      <w:r>
        <w:rPr>
          <w:spacing w:val="1"/>
        </w:rPr>
        <w:t> </w:t>
      </w:r>
      <w:r>
        <w:rPr/>
        <w:t>учнів</w:t>
      </w:r>
      <w:r>
        <w:rPr>
          <w:spacing w:val="-67"/>
        </w:rPr>
        <w:t> </w:t>
      </w:r>
      <w:r>
        <w:rPr/>
        <w:t>упродовж</w:t>
      </w:r>
      <w:r>
        <w:rPr>
          <w:spacing w:val="1"/>
        </w:rPr>
        <w:t> </w:t>
      </w:r>
      <w:r>
        <w:rPr/>
        <w:t>усього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37"/>
        </w:rPr>
        <w:t> </w:t>
      </w:r>
      <w:r>
        <w:rPr/>
        <w:t>вважається</w:t>
      </w:r>
      <w:r>
        <w:rPr>
          <w:spacing w:val="42"/>
        </w:rPr>
        <w:t> </w:t>
      </w:r>
      <w:r>
        <w:rPr/>
        <w:t>підтримка</w:t>
      </w:r>
      <w:r>
        <w:rPr>
          <w:spacing w:val="41"/>
        </w:rPr>
        <w:t> </w:t>
      </w:r>
      <w:r>
        <w:rPr/>
        <w:t>комфортного</w:t>
      </w:r>
      <w:r>
        <w:rPr>
          <w:spacing w:val="42"/>
        </w:rPr>
        <w:t> </w:t>
      </w:r>
      <w:r>
        <w:rPr/>
        <w:t>освітнього</w:t>
      </w:r>
      <w:r>
        <w:rPr>
          <w:spacing w:val="42"/>
        </w:rPr>
        <w:t> </w:t>
      </w:r>
      <w:r>
        <w:rPr/>
        <w:t>середовища,</w:t>
      </w:r>
      <w:r>
        <w:rPr>
          <w:spacing w:val="40"/>
        </w:rPr>
        <w:t> </w:t>
      </w:r>
      <w:r>
        <w:rPr/>
        <w:t>яке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9" w:firstLine="0"/>
      </w:pPr>
      <w:r>
        <w:rPr/>
        <w:t>сприяє найбільш повному розвитку інтелектуального, особистісного і творчого</w:t>
      </w:r>
      <w:r>
        <w:rPr>
          <w:spacing w:val="1"/>
        </w:rPr>
        <w:t> </w:t>
      </w:r>
      <w:r>
        <w:rPr/>
        <w:t>потенціалу</w:t>
      </w:r>
      <w:r>
        <w:rPr>
          <w:spacing w:val="-5"/>
        </w:rPr>
        <w:t> </w:t>
      </w:r>
      <w:r>
        <w:rPr/>
        <w:t>суб’єктів освітнього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ind w:right="550"/>
      </w:pPr>
      <w:r>
        <w:rPr/>
        <w:t>Про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супровід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йдеться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дослідженнях вітчизняної</w:t>
      </w:r>
      <w:r>
        <w:rPr>
          <w:spacing w:val="1"/>
        </w:rPr>
        <w:t> </w:t>
      </w:r>
      <w:r>
        <w:rPr/>
        <w:t>педагогіки та</w:t>
      </w:r>
      <w:r>
        <w:rPr>
          <w:spacing w:val="-2"/>
        </w:rPr>
        <w:t> </w:t>
      </w:r>
      <w:r>
        <w:rPr/>
        <w:t>психології.</w:t>
      </w:r>
    </w:p>
    <w:p>
      <w:pPr>
        <w:pStyle w:val="BodyText"/>
        <w:spacing w:line="321" w:lineRule="exact"/>
        <w:ind w:left="959" w:firstLine="0"/>
      </w:pPr>
      <w:r>
        <w:rPr/>
        <w:t>Зокрема,  </w:t>
      </w:r>
      <w:r>
        <w:rPr>
          <w:spacing w:val="22"/>
        </w:rPr>
        <w:t> </w:t>
      </w:r>
      <w:r>
        <w:rPr/>
        <w:t>у   </w:t>
      </w:r>
      <w:r>
        <w:rPr>
          <w:spacing w:val="18"/>
        </w:rPr>
        <w:t> </w:t>
      </w:r>
      <w:r>
        <w:rPr/>
        <w:t>працях   </w:t>
      </w:r>
      <w:r>
        <w:rPr>
          <w:spacing w:val="24"/>
        </w:rPr>
        <w:t> </w:t>
      </w:r>
      <w:r>
        <w:rPr/>
        <w:t>І.</w:t>
      </w:r>
      <w:r>
        <w:rPr>
          <w:spacing w:val="1"/>
        </w:rPr>
        <w:t> </w:t>
      </w:r>
      <w:r>
        <w:rPr/>
        <w:t>Дубровіної,   </w:t>
      </w:r>
      <w:r>
        <w:rPr>
          <w:spacing w:val="20"/>
        </w:rPr>
        <w:t> </w:t>
      </w:r>
      <w:r>
        <w:rPr/>
        <w:t>К. Гуревича   </w:t>
      </w:r>
      <w:r>
        <w:rPr>
          <w:spacing w:val="23"/>
        </w:rPr>
        <w:t> </w:t>
      </w:r>
      <w:r>
        <w:rPr/>
        <w:t>-   </w:t>
      </w:r>
      <w:r>
        <w:rPr>
          <w:spacing w:val="22"/>
        </w:rPr>
        <w:t> </w:t>
      </w:r>
      <w:r>
        <w:rPr/>
        <w:t>це   </w:t>
      </w:r>
      <w:r>
        <w:rPr>
          <w:spacing w:val="23"/>
        </w:rPr>
        <w:t> </w:t>
      </w:r>
      <w:r>
        <w:rPr/>
        <w:t>«сприяння»,</w:t>
      </w:r>
    </w:p>
    <w:p>
      <w:pPr>
        <w:pStyle w:val="BodyText"/>
        <w:ind w:right="549" w:firstLine="0"/>
      </w:pPr>
      <w:r>
        <w:rPr/>
        <w:t>«співдіяння».</w:t>
      </w:r>
      <w:r>
        <w:rPr>
          <w:spacing w:val="1"/>
        </w:rPr>
        <w:t> </w:t>
      </w:r>
      <w:r>
        <w:rPr/>
        <w:t>С. Хоружий,</w:t>
      </w:r>
      <w:r>
        <w:rPr>
          <w:spacing w:val="1"/>
        </w:rPr>
        <w:t> </w:t>
      </w:r>
      <w:r>
        <w:rPr/>
        <w:t>А. Деркач,</w:t>
      </w:r>
      <w:r>
        <w:rPr>
          <w:spacing w:val="1"/>
        </w:rPr>
        <w:t> </w:t>
      </w:r>
      <w:r>
        <w:rPr/>
        <w:t>Г. Бардієр,</w:t>
      </w:r>
      <w:r>
        <w:rPr>
          <w:spacing w:val="1"/>
        </w:rPr>
        <w:t> </w:t>
      </w:r>
      <w:r>
        <w:rPr/>
        <w:t>І. Ромазан,</w:t>
      </w:r>
      <w:r>
        <w:rPr>
          <w:spacing w:val="1"/>
        </w:rPr>
        <w:t> </w:t>
      </w:r>
      <w:r>
        <w:rPr/>
        <w:t>Т. Чередникова</w:t>
      </w:r>
      <w:r>
        <w:rPr>
          <w:spacing w:val="1"/>
        </w:rPr>
        <w:t> </w:t>
      </w:r>
      <w:r>
        <w:rPr/>
        <w:t>говорять, що це «соціально-педагогічний супровід», а М. Бітянова та В. Мухін –</w:t>
      </w:r>
      <w:r>
        <w:rPr>
          <w:spacing w:val="-67"/>
        </w:rPr>
        <w:t> </w:t>
      </w:r>
      <w:r>
        <w:rPr/>
        <w:t>про</w:t>
      </w:r>
      <w:r>
        <w:rPr>
          <w:spacing w:val="-1"/>
        </w:rPr>
        <w:t> </w:t>
      </w:r>
      <w:r>
        <w:rPr/>
        <w:t>«соціально-психологічний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соціально-педагогічний</w:t>
      </w:r>
      <w:r>
        <w:rPr>
          <w:spacing w:val="-2"/>
        </w:rPr>
        <w:t> </w:t>
      </w:r>
      <w:r>
        <w:rPr/>
        <w:t>супровід»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right="552"/>
      </w:pPr>
      <w:r>
        <w:rPr/>
        <w:t>У Великому тлумачному словнику української мови поняття «супровід»</w:t>
      </w:r>
      <w:r>
        <w:rPr>
          <w:spacing w:val="1"/>
        </w:rPr>
        <w:t> </w:t>
      </w:r>
      <w:r>
        <w:rPr/>
        <w:t>розглядається як дія за значенням супроводжувати, тобто у(в) супроводі когось,</w:t>
      </w:r>
      <w:r>
        <w:rPr>
          <w:spacing w:val="-67"/>
        </w:rPr>
        <w:t> </w:t>
      </w:r>
      <w:r>
        <w:rPr/>
        <w:t>чиємусь товаристві, під охороною, а ще вказується, що супровід – це те, що</w:t>
      </w:r>
      <w:r>
        <w:rPr>
          <w:spacing w:val="1"/>
        </w:rPr>
        <w:t> </w:t>
      </w:r>
      <w:r>
        <w:rPr/>
        <w:t>супроводить</w:t>
      </w:r>
      <w:r>
        <w:rPr>
          <w:spacing w:val="-2"/>
        </w:rPr>
        <w:t> </w:t>
      </w:r>
      <w:r>
        <w:rPr/>
        <w:t>якусь</w:t>
      </w:r>
      <w:r>
        <w:rPr>
          <w:spacing w:val="-2"/>
        </w:rPr>
        <w:t> </w:t>
      </w:r>
      <w:r>
        <w:rPr/>
        <w:t>дію,</w:t>
      </w:r>
      <w:r>
        <w:rPr>
          <w:spacing w:val="-1"/>
        </w:rPr>
        <w:t> </w:t>
      </w:r>
      <w:r>
        <w:rPr/>
        <w:t>явище,</w:t>
      </w:r>
      <w:r>
        <w:rPr>
          <w:spacing w:val="-5"/>
        </w:rPr>
        <w:t> </w:t>
      </w:r>
      <w:r>
        <w:rPr/>
        <w:t>охороняє</w:t>
      </w:r>
      <w:r>
        <w:rPr>
          <w:spacing w:val="-3"/>
        </w:rPr>
        <w:t> </w:t>
      </w:r>
      <w:r>
        <w:rPr/>
        <w:t>когось</w:t>
      </w:r>
      <w:r>
        <w:rPr>
          <w:spacing w:val="-2"/>
        </w:rPr>
        <w:t> </w:t>
      </w:r>
      <w:r>
        <w:rPr/>
        <w:t>[2,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1728].</w:t>
      </w:r>
    </w:p>
    <w:p>
      <w:pPr>
        <w:pStyle w:val="BodyText"/>
        <w:ind w:right="549"/>
      </w:pPr>
      <w:r>
        <w:rPr/>
        <w:t>М. Бітянова, вважає, що поняття «психологічний супровід», – «це система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психолога,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психологічних умов для успішного навчання і психічного розвитку дитини в</w:t>
      </w:r>
      <w:r>
        <w:rPr>
          <w:spacing w:val="1"/>
        </w:rPr>
        <w:t> </w:t>
      </w:r>
      <w:r>
        <w:rPr/>
        <w:t>ситуаціях шкільної</w:t>
      </w:r>
      <w:r>
        <w:rPr>
          <w:spacing w:val="-2"/>
        </w:rPr>
        <w:t> </w:t>
      </w:r>
      <w:r>
        <w:rPr/>
        <w:t>взаємодії»</w:t>
      </w:r>
      <w:r>
        <w:rPr>
          <w:spacing w:val="1"/>
        </w:rPr>
        <w:t> </w:t>
      </w:r>
      <w:r>
        <w:rPr/>
        <w:t>[1,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20].</w:t>
      </w:r>
    </w:p>
    <w:p>
      <w:pPr>
        <w:pStyle w:val="BodyText"/>
        <w:ind w:right="549"/>
      </w:pPr>
      <w:r>
        <w:rPr/>
        <w:t>Є. Козирьова, зазначає, що «під психологічним супроводом ми розуміємо</w:t>
      </w:r>
      <w:r>
        <w:rPr>
          <w:spacing w:val="1"/>
        </w:rPr>
        <w:t> </w:t>
      </w:r>
      <w:r>
        <w:rPr/>
        <w:t>систему професійної діяльності педагога, психолога, скеровану на створення</w:t>
      </w:r>
      <w:r>
        <w:rPr>
          <w:spacing w:val="1"/>
        </w:rPr>
        <w:t> </w:t>
      </w:r>
      <w:r>
        <w:rPr/>
        <w:t>умов для позитивного розвитку взаємин дітей та дорослих в освітній ситуації,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психічний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зорієнтацією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найближчого</w:t>
      </w:r>
      <w:r>
        <w:rPr>
          <w:spacing w:val="-3"/>
        </w:rPr>
        <w:t> </w:t>
      </w:r>
      <w:r>
        <w:rPr/>
        <w:t>розвитку»</w:t>
      </w:r>
      <w:r>
        <w:rPr>
          <w:spacing w:val="3"/>
        </w:rPr>
        <w:t> </w:t>
      </w:r>
      <w:r>
        <w:rPr/>
        <w:t>[3,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15].</w:t>
      </w:r>
    </w:p>
    <w:p>
      <w:pPr>
        <w:pStyle w:val="BodyText"/>
        <w:ind w:right="551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практичний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супроводжує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учасників освітнього процесу: учнів, їх батьків та педагогів. Коли йдеться про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психолога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сприятливі умови для розвитку та навчання дитини, допомогти в подоланні</w:t>
      </w:r>
      <w:r>
        <w:rPr>
          <w:spacing w:val="1"/>
        </w:rPr>
        <w:t> </w:t>
      </w:r>
      <w:r>
        <w:rPr/>
        <w:t>труднощів у її спілкуванні з однолітками, батьками, учителями, попередити й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особистості й водночас виявити в дитини задатки до творчості та створити</w:t>
      </w:r>
      <w:r>
        <w:rPr>
          <w:spacing w:val="1"/>
        </w:rPr>
        <w:t> </w:t>
      </w:r>
      <w:r>
        <w:rPr/>
        <w:t>умови для їх реалізації. У роботі з учителями психолог супроводжує їх під час</w:t>
      </w:r>
      <w:r>
        <w:rPr>
          <w:spacing w:val="1"/>
        </w:rPr>
        <w:t> </w:t>
      </w:r>
      <w:r>
        <w:rPr/>
        <w:t>освоєння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попереджає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синдрому</w:t>
      </w:r>
      <w:r>
        <w:rPr>
          <w:spacing w:val="1"/>
        </w:rPr>
        <w:t> </w:t>
      </w:r>
      <w:r>
        <w:rPr/>
        <w:t>професійного</w:t>
      </w:r>
      <w:r>
        <w:rPr>
          <w:spacing w:val="-2"/>
        </w:rPr>
        <w:t> </w:t>
      </w:r>
      <w:r>
        <w:rPr/>
        <w:t>вигорання,</w:t>
      </w:r>
      <w:r>
        <w:rPr>
          <w:spacing w:val="-2"/>
        </w:rPr>
        <w:t> </w:t>
      </w:r>
      <w:r>
        <w:rPr/>
        <w:t>допомагає</w:t>
      </w:r>
      <w:r>
        <w:rPr>
          <w:spacing w:val="-4"/>
        </w:rPr>
        <w:t> </w:t>
      </w:r>
      <w:r>
        <w:rPr/>
        <w:t>працювати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дітьми</w:t>
      </w:r>
      <w:r>
        <w:rPr>
          <w:spacing w:val="-2"/>
        </w:rPr>
        <w:t> </w:t>
      </w:r>
      <w:r>
        <w:rPr/>
        <w:t>«групи</w:t>
      </w:r>
      <w:r>
        <w:rPr>
          <w:spacing w:val="-3"/>
        </w:rPr>
        <w:t> </w:t>
      </w:r>
      <w:r>
        <w:rPr/>
        <w:t>ризику»</w:t>
      </w:r>
      <w:r>
        <w:rPr>
          <w:spacing w:val="-3"/>
        </w:rPr>
        <w:t> </w:t>
      </w:r>
      <w:r>
        <w:rPr/>
        <w:t>тощо.</w:t>
      </w:r>
    </w:p>
    <w:p>
      <w:pPr>
        <w:pStyle w:val="BodyText"/>
        <w:ind w:right="554"/>
      </w:pPr>
      <w:r>
        <w:rPr/>
        <w:t>Саме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психолога,</w:t>
      </w:r>
      <w:r>
        <w:rPr>
          <w:spacing w:val="1"/>
        </w:rPr>
        <w:t> </w:t>
      </w:r>
      <w:r>
        <w:rPr/>
        <w:t>створює</w:t>
      </w:r>
      <w:r>
        <w:rPr>
          <w:spacing w:val="-67"/>
        </w:rPr>
        <w:t> </w:t>
      </w:r>
      <w:r>
        <w:rPr/>
        <w:t>максимальні умови ефективної взаємодії всіх ланок освітнього процесу. Тому в</w:t>
      </w:r>
      <w:r>
        <w:rPr>
          <w:spacing w:val="1"/>
        </w:rPr>
        <w:t> </w:t>
      </w:r>
      <w:r>
        <w:rPr/>
        <w:t>освітньому</w:t>
      </w:r>
      <w:r>
        <w:rPr>
          <w:spacing w:val="-5"/>
        </w:rPr>
        <w:t> </w:t>
      </w:r>
      <w:r>
        <w:rPr/>
        <w:t>просторі</w:t>
      </w:r>
      <w:r>
        <w:rPr>
          <w:spacing w:val="-2"/>
        </w:rPr>
        <w:t> </w:t>
      </w:r>
      <w:r>
        <w:rPr/>
        <w:t>виділяють</w:t>
      </w:r>
      <w:r>
        <w:rPr>
          <w:spacing w:val="-2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основні завдання супроводу: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систематичне</w:t>
      </w:r>
      <w:r>
        <w:rPr>
          <w:spacing w:val="13"/>
          <w:sz w:val="28"/>
        </w:rPr>
        <w:t> </w:t>
      </w:r>
      <w:r>
        <w:rPr>
          <w:sz w:val="28"/>
        </w:rPr>
        <w:t>відстеження</w:t>
      </w:r>
      <w:r>
        <w:rPr>
          <w:spacing w:val="14"/>
          <w:sz w:val="28"/>
        </w:rPr>
        <w:t> </w:t>
      </w:r>
      <w:r>
        <w:rPr>
          <w:sz w:val="28"/>
        </w:rPr>
        <w:t>статусу</w:t>
      </w:r>
      <w:r>
        <w:rPr>
          <w:spacing w:val="12"/>
          <w:sz w:val="28"/>
        </w:rPr>
        <w:t> </w:t>
      </w:r>
      <w:r>
        <w:rPr>
          <w:sz w:val="28"/>
        </w:rPr>
        <w:t>учня</w:t>
      </w:r>
      <w:r>
        <w:rPr>
          <w:spacing w:val="14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динаміки</w:t>
      </w:r>
      <w:r>
        <w:rPr>
          <w:spacing w:val="14"/>
          <w:sz w:val="28"/>
        </w:rPr>
        <w:t> </w:t>
      </w:r>
      <w:r>
        <w:rPr>
          <w:sz w:val="28"/>
        </w:rPr>
        <w:t>його</w:t>
      </w:r>
      <w:r>
        <w:rPr>
          <w:spacing w:val="14"/>
          <w:sz w:val="28"/>
        </w:rPr>
        <w:t> </w:t>
      </w:r>
      <w:r>
        <w:rPr>
          <w:sz w:val="28"/>
        </w:rPr>
        <w:t>розвитку</w:t>
      </w:r>
      <w:r>
        <w:rPr>
          <w:spacing w:val="12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процесі шкільного</w:t>
      </w:r>
      <w:r>
        <w:rPr>
          <w:spacing w:val="1"/>
          <w:sz w:val="28"/>
        </w:rPr>
        <w:t> </w:t>
      </w:r>
      <w:r>
        <w:rPr>
          <w:sz w:val="28"/>
        </w:rPr>
        <w:t>навчання;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соціально-психологічних</w:t>
      </w:r>
      <w:r>
        <w:rPr>
          <w:spacing w:val="-2"/>
          <w:sz w:val="28"/>
        </w:rPr>
        <w:t> </w:t>
      </w:r>
      <w:r>
        <w:rPr>
          <w:sz w:val="28"/>
        </w:rPr>
        <w:t>умов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розвитку</w:t>
      </w:r>
      <w:r>
        <w:rPr>
          <w:spacing w:val="-6"/>
          <w:sz w:val="28"/>
        </w:rPr>
        <w:t> </w:t>
      </w:r>
      <w:r>
        <w:rPr>
          <w:sz w:val="28"/>
        </w:rPr>
        <w:t>особистості;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49"/>
          <w:sz w:val="28"/>
        </w:rPr>
        <w:t> </w:t>
      </w:r>
      <w:r>
        <w:rPr>
          <w:sz w:val="28"/>
        </w:rPr>
        <w:t>соціально-психологічних</w:t>
      </w:r>
      <w:r>
        <w:rPr>
          <w:spacing w:val="51"/>
          <w:sz w:val="28"/>
        </w:rPr>
        <w:t> </w:t>
      </w:r>
      <w:r>
        <w:rPr>
          <w:sz w:val="28"/>
        </w:rPr>
        <w:t>умов</w:t>
      </w:r>
      <w:r>
        <w:rPr>
          <w:spacing w:val="50"/>
          <w:sz w:val="28"/>
        </w:rPr>
        <w:t> </w:t>
      </w:r>
      <w:r>
        <w:rPr>
          <w:sz w:val="28"/>
        </w:rPr>
        <w:t>для</w:t>
      </w:r>
      <w:r>
        <w:rPr>
          <w:spacing w:val="50"/>
          <w:sz w:val="28"/>
        </w:rPr>
        <w:t> </w:t>
      </w:r>
      <w:r>
        <w:rPr>
          <w:sz w:val="28"/>
        </w:rPr>
        <w:t>надання</w:t>
      </w:r>
      <w:r>
        <w:rPr>
          <w:spacing w:val="49"/>
          <w:sz w:val="28"/>
        </w:rPr>
        <w:t> </w:t>
      </w:r>
      <w:r>
        <w:rPr>
          <w:sz w:val="28"/>
        </w:rPr>
        <w:t>допомоги</w:t>
      </w:r>
      <w:r>
        <w:rPr>
          <w:spacing w:val="50"/>
          <w:sz w:val="28"/>
        </w:rPr>
        <w:t> </w:t>
      </w:r>
      <w:r>
        <w:rPr>
          <w:sz w:val="28"/>
        </w:rPr>
        <w:t>учням,</w:t>
      </w:r>
      <w:r>
        <w:rPr>
          <w:spacing w:val="-67"/>
          <w:sz w:val="28"/>
        </w:rPr>
        <w:t> </w:t>
      </w:r>
      <w:r>
        <w:rPr>
          <w:sz w:val="28"/>
        </w:rPr>
        <w:t>що мають</w:t>
      </w:r>
      <w:r>
        <w:rPr>
          <w:spacing w:val="-1"/>
          <w:sz w:val="28"/>
        </w:rPr>
        <w:t> </w:t>
      </w:r>
      <w:r>
        <w:rPr>
          <w:sz w:val="28"/>
        </w:rPr>
        <w:t>проблеми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навчанні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розвитку</w:t>
      </w:r>
      <w:r>
        <w:rPr>
          <w:spacing w:val="-4"/>
          <w:sz w:val="28"/>
        </w:rPr>
        <w:t> </w:t>
      </w:r>
      <w:r>
        <w:rPr>
          <w:sz w:val="28"/>
        </w:rPr>
        <w:t>(конкретні</w:t>
      </w:r>
      <w:r>
        <w:rPr>
          <w:spacing w:val="1"/>
          <w:sz w:val="28"/>
        </w:rPr>
        <w:t> </w:t>
      </w:r>
      <w:r>
        <w:rPr>
          <w:sz w:val="28"/>
        </w:rPr>
        <w:t>заходи).</w:t>
      </w:r>
    </w:p>
    <w:p>
      <w:pPr>
        <w:pStyle w:val="BodyText"/>
        <w:ind w:right="555"/>
      </w:pPr>
      <w:r>
        <w:rPr/>
        <w:t>Так,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наступними</w:t>
      </w:r>
      <w:r>
        <w:rPr>
          <w:spacing w:val="1"/>
        </w:rPr>
        <w:t> </w:t>
      </w:r>
      <w:r>
        <w:rPr/>
        <w:t>напрямами:</w:t>
      </w:r>
      <w:r>
        <w:rPr>
          <w:spacing w:val="1"/>
        </w:rPr>
        <w:t> </w:t>
      </w:r>
      <w:r>
        <w:rPr/>
        <w:t>діагностичний,</w:t>
      </w:r>
      <w:r>
        <w:rPr>
          <w:spacing w:val="1"/>
        </w:rPr>
        <w:t> </w:t>
      </w:r>
      <w:r>
        <w:rPr/>
        <w:t>корекційний,</w:t>
      </w:r>
      <w:r>
        <w:rPr>
          <w:spacing w:val="1"/>
        </w:rPr>
        <w:t> </w:t>
      </w:r>
      <w:r>
        <w:rPr/>
        <w:t>консультаційний,</w:t>
      </w:r>
      <w:r>
        <w:rPr>
          <w:spacing w:val="-2"/>
        </w:rPr>
        <w:t> </w:t>
      </w:r>
      <w:r>
        <w:rPr/>
        <w:t>просвітницький та</w:t>
      </w:r>
      <w:r>
        <w:rPr>
          <w:spacing w:val="-1"/>
        </w:rPr>
        <w:t> </w:t>
      </w:r>
      <w:r>
        <w:rPr/>
        <w:t>профілактична робота.</w:t>
      </w:r>
    </w:p>
    <w:p>
      <w:pPr>
        <w:pStyle w:val="BodyText"/>
        <w:ind w:right="553"/>
      </w:pPr>
      <w:r>
        <w:rPr/>
        <w:t>Діагностична робота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отримати</w:t>
      </w:r>
      <w:r>
        <w:rPr>
          <w:spacing w:val="70"/>
        </w:rPr>
        <w:t> </w:t>
      </w:r>
      <w:r>
        <w:rPr/>
        <w:t>необхідну інформацію</w:t>
      </w:r>
      <w:r>
        <w:rPr>
          <w:spacing w:val="1"/>
        </w:rPr>
        <w:t> </w:t>
      </w:r>
      <w:r>
        <w:rPr/>
        <w:t>про</w:t>
      </w:r>
      <w:r>
        <w:rPr>
          <w:spacing w:val="36"/>
        </w:rPr>
        <w:t> </w:t>
      </w:r>
      <w:r>
        <w:rPr/>
        <w:t>учня,</w:t>
      </w:r>
      <w:r>
        <w:rPr>
          <w:spacing w:val="33"/>
        </w:rPr>
        <w:t> </w:t>
      </w:r>
      <w:r>
        <w:rPr/>
        <w:t>його</w:t>
      </w:r>
      <w:r>
        <w:rPr>
          <w:spacing w:val="33"/>
        </w:rPr>
        <w:t> </w:t>
      </w:r>
      <w:r>
        <w:rPr/>
        <w:t>розвиток,</w:t>
      </w:r>
      <w:r>
        <w:rPr>
          <w:spacing w:val="35"/>
        </w:rPr>
        <w:t> </w:t>
      </w:r>
      <w:r>
        <w:rPr/>
        <w:t>потенціальні</w:t>
      </w:r>
      <w:r>
        <w:rPr>
          <w:spacing w:val="34"/>
        </w:rPr>
        <w:t> </w:t>
      </w:r>
      <w:r>
        <w:rPr/>
        <w:t>можливості,</w:t>
      </w:r>
      <w:r>
        <w:rPr>
          <w:spacing w:val="33"/>
        </w:rPr>
        <w:t> </w:t>
      </w:r>
      <w:r>
        <w:rPr/>
        <w:t>потреби,</w:t>
      </w:r>
      <w:r>
        <w:rPr>
          <w:spacing w:val="35"/>
        </w:rPr>
        <w:t> </w:t>
      </w:r>
      <w:r>
        <w:rPr/>
        <w:t>життєві</w:t>
      </w:r>
      <w:r>
        <w:rPr>
          <w:spacing w:val="34"/>
        </w:rPr>
        <w:t> </w:t>
      </w:r>
      <w:r>
        <w:rPr/>
        <w:t>цінності,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емоційні переживання, труднощі. Накопичений досвід діагностичного 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розв'язанню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педагогічних проблем. Завдяки діагностичному матеріалу можна прогнозувати</w:t>
      </w:r>
      <w:r>
        <w:rPr>
          <w:spacing w:val="1"/>
        </w:rPr>
        <w:t> </w:t>
      </w:r>
      <w:r>
        <w:rPr/>
        <w:t>певні явища, процеси в класі, колективі, запобігти певним негативним проявам,</w:t>
      </w:r>
      <w:r>
        <w:rPr>
          <w:spacing w:val="1"/>
        </w:rPr>
        <w:t> </w:t>
      </w:r>
      <w:r>
        <w:rPr/>
        <w:t>формувати</w:t>
      </w:r>
      <w:r>
        <w:rPr>
          <w:spacing w:val="-2"/>
        </w:rPr>
        <w:t> </w:t>
      </w:r>
      <w:r>
        <w:rPr/>
        <w:t>подальші стратегії</w:t>
      </w:r>
      <w:r>
        <w:rPr>
          <w:spacing w:val="-3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з</w:t>
      </w:r>
      <w:r>
        <w:rPr>
          <w:spacing w:val="-5"/>
        </w:rPr>
        <w:t> </w:t>
      </w:r>
      <w:r>
        <w:rPr/>
        <w:t>даною</w:t>
      </w:r>
      <w:r>
        <w:rPr>
          <w:spacing w:val="-2"/>
        </w:rPr>
        <w:t> </w:t>
      </w:r>
      <w:r>
        <w:rPr/>
        <w:t>категорією</w:t>
      </w:r>
      <w:r>
        <w:rPr>
          <w:spacing w:val="-3"/>
        </w:rPr>
        <w:t> </w:t>
      </w:r>
      <w:r>
        <w:rPr/>
        <w:t>досліджуваних.</w:t>
      </w:r>
    </w:p>
    <w:p>
      <w:pPr>
        <w:pStyle w:val="BodyText"/>
        <w:spacing w:before="1"/>
        <w:ind w:right="549"/>
      </w:pPr>
      <w:r>
        <w:rPr/>
        <w:t>Корекційна робота – активний вплив на процес формування особистості в</w:t>
      </w:r>
      <w:r>
        <w:rPr>
          <w:spacing w:val="1"/>
        </w:rPr>
        <w:t> </w:t>
      </w:r>
      <w:r>
        <w:rPr/>
        <w:t>дитячому</w:t>
      </w:r>
      <w:r>
        <w:rPr>
          <w:spacing w:val="35"/>
        </w:rPr>
        <w:t> </w:t>
      </w:r>
      <w:r>
        <w:rPr/>
        <w:t>віці</w:t>
      </w:r>
      <w:r>
        <w:rPr>
          <w:spacing w:val="38"/>
        </w:rPr>
        <w:t> </w:t>
      </w:r>
      <w:r>
        <w:rPr/>
        <w:t>і</w:t>
      </w:r>
      <w:r>
        <w:rPr>
          <w:spacing w:val="38"/>
        </w:rPr>
        <w:t> </w:t>
      </w:r>
      <w:r>
        <w:rPr/>
        <w:t>збереження</w:t>
      </w:r>
      <w:r>
        <w:rPr>
          <w:spacing w:val="36"/>
        </w:rPr>
        <w:t> </w:t>
      </w:r>
      <w:r>
        <w:rPr/>
        <w:t>індивідуальності.</w:t>
      </w:r>
      <w:r>
        <w:rPr>
          <w:spacing w:val="39"/>
        </w:rPr>
        <w:t> </w:t>
      </w:r>
      <w:r>
        <w:rPr/>
        <w:t>Даний</w:t>
      </w:r>
      <w:r>
        <w:rPr>
          <w:spacing w:val="38"/>
        </w:rPr>
        <w:t> </w:t>
      </w:r>
      <w:r>
        <w:rPr/>
        <w:t>вид</w:t>
      </w:r>
      <w:r>
        <w:rPr>
          <w:spacing w:val="36"/>
        </w:rPr>
        <w:t> </w:t>
      </w:r>
      <w:r>
        <w:rPr/>
        <w:t>роботи</w:t>
      </w:r>
      <w:r>
        <w:rPr>
          <w:spacing w:val="37"/>
        </w:rPr>
        <w:t> </w:t>
      </w:r>
      <w:r>
        <w:rPr/>
        <w:t>здійснюється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діагностичних</w:t>
      </w:r>
      <w:r>
        <w:rPr>
          <w:spacing w:val="1"/>
        </w:rPr>
        <w:t> </w:t>
      </w:r>
      <w:r>
        <w:rPr/>
        <w:t>даних.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корекційно-розвивальним</w:t>
      </w:r>
      <w:r>
        <w:rPr>
          <w:spacing w:val="1"/>
        </w:rPr>
        <w:t> </w:t>
      </w:r>
      <w:r>
        <w:rPr/>
        <w:t>заняттям</w:t>
      </w:r>
      <w:r>
        <w:rPr>
          <w:spacing w:val="1"/>
        </w:rPr>
        <w:t> </w:t>
      </w:r>
      <w:r>
        <w:rPr/>
        <w:t>корегуються прояви певних небажаних (негативних) явищ, здійснюється 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пізнавальних</w:t>
      </w:r>
      <w:r>
        <w:rPr>
          <w:spacing w:val="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індивідуальних проявів. Такі заняття мають індивідуальну та групову форму</w:t>
      </w:r>
      <w:r>
        <w:rPr>
          <w:spacing w:val="1"/>
        </w:rPr>
        <w:t> </w:t>
      </w:r>
      <w:r>
        <w:rPr/>
        <w:t>проведення.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1"/>
        </w:rPr>
        <w:t> </w:t>
      </w:r>
      <w:r>
        <w:rPr/>
        <w:t>становлення</w:t>
      </w:r>
      <w:r>
        <w:rPr>
          <w:spacing w:val="-4"/>
        </w:rPr>
        <w:t> </w:t>
      </w:r>
      <w:r>
        <w:rPr/>
        <w:t>особистості в</w:t>
      </w:r>
      <w:r>
        <w:rPr>
          <w:spacing w:val="-5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умовах.</w:t>
      </w:r>
    </w:p>
    <w:p>
      <w:pPr>
        <w:pStyle w:val="BodyText"/>
        <w:spacing w:before="2"/>
        <w:ind w:right="552"/>
      </w:pPr>
      <w:r>
        <w:rPr/>
        <w:t>Профілактична</w:t>
      </w:r>
      <w:r>
        <w:rPr>
          <w:spacing w:val="1"/>
        </w:rPr>
        <w:t> </w:t>
      </w:r>
      <w:r>
        <w:rPr/>
        <w:t>робота.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об’єднують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корекційною.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виокремити.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попередньому впливі на учнів, підвищенні знань, які забезпечують гармонійний</w:t>
      </w:r>
      <w:r>
        <w:rPr>
          <w:spacing w:val="-67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особистості учня.</w:t>
      </w:r>
    </w:p>
    <w:p>
      <w:pPr>
        <w:pStyle w:val="BodyText"/>
        <w:ind w:right="549"/>
      </w:pPr>
      <w:r>
        <w:rPr/>
        <w:t>Консультування – це робота за конкретним запитом. З учнями даний вид</w:t>
      </w:r>
      <w:r>
        <w:rPr>
          <w:spacing w:val="1"/>
        </w:rPr>
        <w:t> </w:t>
      </w:r>
      <w:r>
        <w:rPr/>
        <w:t>роботи зазвичай здійснюється для вивчення певного явища, проблеми, тощо.</w:t>
      </w:r>
      <w:r>
        <w:rPr>
          <w:spacing w:val="1"/>
        </w:rPr>
        <w:t> </w:t>
      </w:r>
      <w:r>
        <w:rPr/>
        <w:t>Тісна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створює</w:t>
      </w:r>
      <w:r>
        <w:rPr>
          <w:spacing w:val="7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позитивний</w:t>
      </w:r>
      <w:r>
        <w:rPr>
          <w:spacing w:val="-1"/>
        </w:rPr>
        <w:t> </w:t>
      </w:r>
      <w:r>
        <w:rPr/>
        <w:t>результат в умовах шкільної системи.</w:t>
      </w:r>
    </w:p>
    <w:p>
      <w:pPr>
        <w:pStyle w:val="BodyText"/>
        <w:ind w:right="549"/>
      </w:pPr>
      <w:r>
        <w:rPr/>
        <w:t>Психологічна</w:t>
      </w:r>
      <w:r>
        <w:rPr>
          <w:spacing w:val="1"/>
        </w:rPr>
        <w:t> </w:t>
      </w:r>
      <w:r>
        <w:rPr/>
        <w:t>просвіта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вчителів,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певним</w:t>
      </w:r>
      <w:r>
        <w:rPr>
          <w:spacing w:val="1"/>
        </w:rPr>
        <w:t> </w:t>
      </w:r>
      <w:r>
        <w:rPr/>
        <w:t>заходам,</w:t>
      </w:r>
      <w:r>
        <w:rPr>
          <w:spacing w:val="1"/>
        </w:rPr>
        <w:t> </w:t>
      </w:r>
      <w:r>
        <w:rPr/>
        <w:t>лекціям,</w:t>
      </w:r>
      <w:r>
        <w:rPr>
          <w:spacing w:val="1"/>
        </w:rPr>
        <w:t> </w:t>
      </w:r>
      <w:r>
        <w:rPr/>
        <w:t>навчальним</w:t>
      </w:r>
      <w:r>
        <w:rPr>
          <w:spacing w:val="1"/>
        </w:rPr>
        <w:t> </w:t>
      </w:r>
      <w:r>
        <w:rPr/>
        <w:t>семінарам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пізнати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інших.</w:t>
      </w:r>
      <w:r>
        <w:rPr>
          <w:spacing w:val="1"/>
        </w:rPr>
        <w:t> </w:t>
      </w:r>
      <w:r>
        <w:rPr/>
        <w:t>Зокрема, психологічна просвіта полягає в тому, щоби знайомити педагогів і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закономірностями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умовами</w:t>
      </w:r>
      <w:r>
        <w:rPr>
          <w:spacing w:val="1"/>
        </w:rPr>
        <w:t> </w:t>
      </w:r>
      <w:r>
        <w:rPr/>
        <w:t>сприятливого</w:t>
      </w:r>
      <w:r>
        <w:rPr>
          <w:spacing w:val="1"/>
        </w:rPr>
        <w:t> </w:t>
      </w:r>
      <w:r>
        <w:rPr/>
        <w:t>психічного</w:t>
      </w:r>
      <w:r>
        <w:rPr>
          <w:spacing w:val="-67"/>
        </w:rPr>
        <w:t> </w:t>
      </w:r>
      <w:r>
        <w:rPr/>
        <w:t>розвитку дитини. Дитині такі заходи дають змогу вивчати себе, особливості</w:t>
      </w:r>
      <w:r>
        <w:rPr>
          <w:spacing w:val="1"/>
        </w:rPr>
        <w:t> </w:t>
      </w:r>
      <w:r>
        <w:rPr/>
        <w:t>свого розвитку, шляхи</w:t>
      </w:r>
      <w:r>
        <w:rPr>
          <w:spacing w:val="1"/>
        </w:rPr>
        <w:t> </w:t>
      </w:r>
      <w:r>
        <w:rPr/>
        <w:t>та методи</w:t>
      </w:r>
      <w:r>
        <w:rPr>
          <w:spacing w:val="1"/>
        </w:rPr>
        <w:t> </w:t>
      </w:r>
      <w:r>
        <w:rPr/>
        <w:t>саморегуляції, самовиховання. Своєрідний</w:t>
      </w:r>
      <w:r>
        <w:rPr>
          <w:spacing w:val="1"/>
        </w:rPr>
        <w:t> </w:t>
      </w:r>
      <w:r>
        <w:rPr/>
        <w:t>багаж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практиці.</w:t>
      </w:r>
    </w:p>
    <w:p>
      <w:pPr>
        <w:pStyle w:val="BodyText"/>
        <w:ind w:right="549"/>
      </w:pPr>
      <w:r>
        <w:rPr/>
        <w:t>Так,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супроводу</w:t>
      </w:r>
      <w:r>
        <w:rPr>
          <w:spacing w:val="7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вищесказані</w:t>
      </w:r>
      <w:r>
        <w:rPr>
          <w:spacing w:val="1"/>
        </w:rPr>
        <w:t> </w:t>
      </w:r>
      <w:r>
        <w:rPr/>
        <w:t>напрямки,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здійснюватися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потреб та вимог</w:t>
      </w:r>
      <w:r>
        <w:rPr>
          <w:spacing w:val="-3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закладу.</w:t>
      </w:r>
    </w:p>
    <w:p>
      <w:pPr>
        <w:pStyle w:val="BodyText"/>
        <w:ind w:right="560"/>
      </w:pPr>
      <w:r>
        <w:rPr/>
        <w:t>Отож,</w:t>
      </w:r>
      <w:r>
        <w:rPr>
          <w:spacing w:val="1"/>
        </w:rPr>
        <w:t> </w:t>
      </w:r>
      <w:r>
        <w:rPr/>
        <w:t>виділимо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супроводу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кожному</w:t>
      </w:r>
      <w:r>
        <w:rPr>
          <w:spacing w:val="-4"/>
        </w:rPr>
        <w:t> </w:t>
      </w:r>
      <w:r>
        <w:rPr/>
        <w:t>віковому</w:t>
      </w:r>
      <w:r>
        <w:rPr>
          <w:spacing w:val="-3"/>
        </w:rPr>
        <w:t> </w:t>
      </w:r>
      <w:r>
        <w:rPr/>
        <w:t>етапі:</w:t>
      </w:r>
    </w:p>
    <w:p>
      <w:pPr>
        <w:pStyle w:val="BodyText"/>
        <w:spacing w:line="321" w:lineRule="exact"/>
        <w:ind w:left="959" w:firstLine="0"/>
      </w:pPr>
      <w:r>
        <w:rPr/>
        <w:t>Початкова</w:t>
      </w:r>
      <w:r>
        <w:rPr>
          <w:spacing w:val="-5"/>
        </w:rPr>
        <w:t> </w:t>
      </w:r>
      <w:r>
        <w:rPr/>
        <w:t>школа: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забезпечити</w:t>
      </w:r>
      <w:r>
        <w:rPr>
          <w:spacing w:val="-5"/>
          <w:sz w:val="28"/>
        </w:rPr>
        <w:t> </w:t>
      </w:r>
      <w:r>
        <w:rPr>
          <w:sz w:val="28"/>
        </w:rPr>
        <w:t>адаптацію</w:t>
      </w:r>
      <w:r>
        <w:rPr>
          <w:spacing w:val="-5"/>
          <w:sz w:val="28"/>
        </w:rPr>
        <w:t> </w:t>
      </w:r>
      <w:r>
        <w:rPr>
          <w:sz w:val="28"/>
        </w:rPr>
        <w:t>(створити</w:t>
      </w:r>
      <w:r>
        <w:rPr>
          <w:spacing w:val="-4"/>
          <w:sz w:val="28"/>
        </w:rPr>
        <w:t> </w:t>
      </w:r>
      <w:r>
        <w:rPr>
          <w:sz w:val="28"/>
        </w:rPr>
        <w:t>комфортні</w:t>
      </w:r>
      <w:r>
        <w:rPr>
          <w:spacing w:val="-3"/>
          <w:sz w:val="28"/>
        </w:rPr>
        <w:t> </w:t>
      </w:r>
      <w:r>
        <w:rPr>
          <w:sz w:val="28"/>
        </w:rPr>
        <w:t>умови);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  <w:tab w:pos="2885" w:val="left" w:leader="none"/>
          <w:tab w:pos="4838" w:val="left" w:leader="none"/>
          <w:tab w:pos="5354" w:val="left" w:leader="none"/>
          <w:tab w:pos="6891" w:val="left" w:leader="none"/>
          <w:tab w:pos="8357" w:val="left" w:leader="none"/>
          <w:tab w:pos="9245" w:val="left" w:leader="none"/>
        </w:tabs>
        <w:spacing w:line="240" w:lineRule="auto" w:before="0" w:after="0"/>
        <w:ind w:left="393" w:right="549" w:firstLine="566"/>
        <w:jc w:val="left"/>
        <w:rPr>
          <w:sz w:val="28"/>
        </w:rPr>
      </w:pPr>
      <w:r>
        <w:rPr>
          <w:sz w:val="28"/>
        </w:rPr>
        <w:t>підвищувати</w:t>
        <w:tab/>
        <w:t>зацікавленість</w:t>
        <w:tab/>
        <w:t>до</w:t>
        <w:tab/>
        <w:t>навчальної</w:t>
        <w:tab/>
        <w:t>діяльності</w:t>
        <w:tab/>
        <w:t>(різні</w:t>
        <w:tab/>
      </w:r>
      <w:r>
        <w:rPr>
          <w:spacing w:val="-1"/>
          <w:sz w:val="28"/>
        </w:rPr>
        <w:t>форми</w:t>
      </w:r>
      <w:r>
        <w:rPr>
          <w:spacing w:val="-67"/>
          <w:sz w:val="28"/>
        </w:rPr>
        <w:t> </w:t>
      </w:r>
      <w:r>
        <w:rPr>
          <w:sz w:val="28"/>
        </w:rPr>
        <w:t>навчальної діяльності);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розвивати</w:t>
      </w:r>
      <w:r>
        <w:rPr>
          <w:spacing w:val="-6"/>
          <w:sz w:val="28"/>
        </w:rPr>
        <w:t> </w:t>
      </w:r>
      <w:r>
        <w:rPr>
          <w:sz w:val="28"/>
        </w:rPr>
        <w:t>самостійність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самоорганізованість;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підтримувати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розвивати</w:t>
      </w:r>
      <w:r>
        <w:rPr>
          <w:spacing w:val="-6"/>
          <w:sz w:val="28"/>
        </w:rPr>
        <w:t> </w:t>
      </w:r>
      <w:r>
        <w:rPr>
          <w:sz w:val="28"/>
        </w:rPr>
        <w:t>бажання</w:t>
      </w:r>
      <w:r>
        <w:rPr>
          <w:spacing w:val="-4"/>
          <w:sz w:val="28"/>
        </w:rPr>
        <w:t> </w:t>
      </w:r>
      <w:r>
        <w:rPr>
          <w:sz w:val="28"/>
        </w:rPr>
        <w:t>вчитися;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схвалювати</w:t>
      </w:r>
      <w:r>
        <w:rPr>
          <w:spacing w:val="-3"/>
          <w:sz w:val="28"/>
        </w:rPr>
        <w:t> </w:t>
      </w:r>
      <w:r>
        <w:rPr>
          <w:sz w:val="28"/>
        </w:rPr>
        <w:t>успіхи</w:t>
      </w:r>
      <w:r>
        <w:rPr>
          <w:spacing w:val="-6"/>
          <w:sz w:val="28"/>
        </w:rPr>
        <w:t> </w:t>
      </w:r>
      <w:r>
        <w:rPr>
          <w:sz w:val="28"/>
        </w:rPr>
        <w:t>дітей;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включати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колективну</w:t>
      </w:r>
      <w:r>
        <w:rPr>
          <w:spacing w:val="-5"/>
          <w:sz w:val="28"/>
        </w:rPr>
        <w:t> </w:t>
      </w:r>
      <w:r>
        <w:rPr>
          <w:sz w:val="28"/>
        </w:rPr>
        <w:t>творчу</w:t>
      </w:r>
      <w:r>
        <w:rPr>
          <w:spacing w:val="-5"/>
          <w:sz w:val="28"/>
        </w:rPr>
        <w:t> </w:t>
      </w:r>
      <w:r>
        <w:rPr>
          <w:sz w:val="28"/>
        </w:rPr>
        <w:t>діяльність;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організувати</w:t>
      </w:r>
      <w:r>
        <w:rPr>
          <w:spacing w:val="36"/>
          <w:sz w:val="28"/>
        </w:rPr>
        <w:t> </w:t>
      </w:r>
      <w:r>
        <w:rPr>
          <w:sz w:val="28"/>
        </w:rPr>
        <w:t>корекційну</w:t>
      </w:r>
      <w:r>
        <w:rPr>
          <w:spacing w:val="33"/>
          <w:sz w:val="28"/>
        </w:rPr>
        <w:t> </w:t>
      </w:r>
      <w:r>
        <w:rPr>
          <w:sz w:val="28"/>
        </w:rPr>
        <w:t>роботу</w:t>
      </w:r>
      <w:r>
        <w:rPr>
          <w:spacing w:val="31"/>
          <w:sz w:val="28"/>
        </w:rPr>
        <w:t> </w:t>
      </w:r>
      <w:r>
        <w:rPr>
          <w:sz w:val="28"/>
        </w:rPr>
        <w:t>для</w:t>
      </w:r>
      <w:r>
        <w:rPr>
          <w:spacing w:val="37"/>
          <w:sz w:val="28"/>
        </w:rPr>
        <w:t> </w:t>
      </w:r>
      <w:r>
        <w:rPr>
          <w:sz w:val="28"/>
        </w:rPr>
        <w:t>дітей</w:t>
      </w:r>
      <w:r>
        <w:rPr>
          <w:spacing w:val="36"/>
          <w:sz w:val="28"/>
        </w:rPr>
        <w:t> </w:t>
      </w:r>
      <w:r>
        <w:rPr>
          <w:sz w:val="28"/>
        </w:rPr>
        <w:t>«групи</w:t>
      </w:r>
      <w:r>
        <w:rPr>
          <w:spacing w:val="34"/>
          <w:sz w:val="28"/>
        </w:rPr>
        <w:t> </w:t>
      </w:r>
      <w:r>
        <w:rPr>
          <w:sz w:val="28"/>
        </w:rPr>
        <w:t>ризику»,</w:t>
      </w:r>
      <w:r>
        <w:rPr>
          <w:spacing w:val="34"/>
          <w:sz w:val="28"/>
        </w:rPr>
        <w:t> </w:t>
      </w:r>
      <w:r>
        <w:rPr>
          <w:sz w:val="28"/>
        </w:rPr>
        <w:t>біженців,</w:t>
      </w:r>
      <w:r>
        <w:rPr>
          <w:spacing w:val="35"/>
          <w:sz w:val="28"/>
        </w:rPr>
        <w:t> </w:t>
      </w:r>
      <w:r>
        <w:rPr>
          <w:sz w:val="28"/>
        </w:rPr>
        <w:t>які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t>знаходяться</w:t>
      </w:r>
      <w:r>
        <w:rPr>
          <w:spacing w:val="-4"/>
        </w:rPr>
        <w:t> </w:t>
      </w:r>
      <w:r>
        <w:rPr/>
        <w:t>під опікою.</w:t>
      </w:r>
    </w:p>
    <w:p>
      <w:pPr>
        <w:pStyle w:val="BodyText"/>
        <w:spacing w:before="2"/>
        <w:ind w:left="959" w:firstLine="0"/>
        <w:jc w:val="left"/>
      </w:pPr>
      <w:r>
        <w:rPr/>
        <w:t>Середня</w:t>
      </w:r>
      <w:r>
        <w:rPr>
          <w:spacing w:val="-2"/>
        </w:rPr>
        <w:t> </w:t>
      </w:r>
      <w:r>
        <w:rPr/>
        <w:t>школа: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підтримка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самовизначенні</w:t>
      </w:r>
      <w:r>
        <w:rPr>
          <w:spacing w:val="-1"/>
          <w:sz w:val="28"/>
        </w:rPr>
        <w:t> </w:t>
      </w:r>
      <w:r>
        <w:rPr>
          <w:sz w:val="28"/>
        </w:rPr>
        <w:t>учнів;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4"/>
          <w:sz w:val="28"/>
        </w:rPr>
        <w:t> </w:t>
      </w:r>
      <w:r>
        <w:rPr>
          <w:sz w:val="28"/>
        </w:rPr>
        <w:t>згуртованого</w:t>
      </w:r>
      <w:r>
        <w:rPr>
          <w:spacing w:val="-6"/>
          <w:sz w:val="28"/>
        </w:rPr>
        <w:t> </w:t>
      </w:r>
      <w:r>
        <w:rPr>
          <w:sz w:val="28"/>
        </w:rPr>
        <w:t>класного</w:t>
      </w:r>
      <w:r>
        <w:rPr>
          <w:spacing w:val="-3"/>
          <w:sz w:val="28"/>
        </w:rPr>
        <w:t> </w:t>
      </w:r>
      <w:r>
        <w:rPr>
          <w:sz w:val="28"/>
        </w:rPr>
        <w:t>колективу;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  <w:tab w:pos="2490" w:val="left" w:leader="none"/>
          <w:tab w:pos="2868" w:val="left" w:leader="none"/>
          <w:tab w:pos="4182" w:val="left" w:leader="none"/>
          <w:tab w:pos="6362" w:val="left" w:leader="none"/>
          <w:tab w:pos="7675" w:val="left" w:leader="none"/>
          <w:tab w:pos="8033" w:val="left" w:leader="none"/>
          <w:tab w:pos="9781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допомога</w:t>
        <w:tab/>
        <w:t>в</w:t>
        <w:tab/>
        <w:t>побудові</w:t>
        <w:tab/>
        <w:t>конструктивних</w:t>
        <w:tab/>
        <w:t>відносин</w:t>
        <w:tab/>
        <w:t>з</w:t>
        <w:tab/>
        <w:t>однолітками</w:t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батьками;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2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широкого</w:t>
      </w:r>
      <w:r>
        <w:rPr>
          <w:spacing w:val="1"/>
          <w:sz w:val="28"/>
        </w:rPr>
        <w:t> </w:t>
      </w:r>
      <w:r>
        <w:rPr>
          <w:sz w:val="28"/>
        </w:rPr>
        <w:t>спектру діяльності</w:t>
      </w:r>
      <w:r>
        <w:rPr>
          <w:spacing w:val="1"/>
          <w:sz w:val="28"/>
        </w:rPr>
        <w:t> </w:t>
      </w:r>
      <w:r>
        <w:rPr>
          <w:sz w:val="28"/>
        </w:rPr>
        <w:t>учнів, створення</w:t>
      </w:r>
      <w:r>
        <w:rPr>
          <w:spacing w:val="1"/>
          <w:sz w:val="28"/>
        </w:rPr>
        <w:t> </w:t>
      </w:r>
      <w:r>
        <w:rPr>
          <w:sz w:val="28"/>
        </w:rPr>
        <w:t>можливостей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самоідентифікації;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17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6"/>
          <w:sz w:val="28"/>
        </w:rPr>
        <w:t> </w:t>
      </w:r>
      <w:r>
        <w:rPr>
          <w:sz w:val="28"/>
        </w:rPr>
        <w:t>самооцінки;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959" w:right="5196" w:firstLine="0"/>
        <w:jc w:val="left"/>
        <w:rPr>
          <w:sz w:val="28"/>
        </w:rPr>
      </w:pPr>
      <w:r>
        <w:rPr>
          <w:sz w:val="28"/>
        </w:rPr>
        <w:t>профілактика девіантної поведінки.</w:t>
      </w:r>
      <w:r>
        <w:rPr>
          <w:spacing w:val="-67"/>
          <w:sz w:val="28"/>
        </w:rPr>
        <w:t> </w:t>
      </w:r>
      <w:r>
        <w:rPr>
          <w:sz w:val="28"/>
        </w:rPr>
        <w:t>Старша</w:t>
      </w:r>
      <w:r>
        <w:rPr>
          <w:spacing w:val="-1"/>
          <w:sz w:val="28"/>
        </w:rPr>
        <w:t> </w:t>
      </w:r>
      <w:r>
        <w:rPr>
          <w:sz w:val="28"/>
        </w:rPr>
        <w:t>школа:</w:t>
      </w:r>
    </w:p>
    <w:p>
      <w:pPr>
        <w:pStyle w:val="BodyText"/>
        <w:spacing w:line="321" w:lineRule="exact"/>
        <w:ind w:left="959" w:firstLine="0"/>
        <w:jc w:val="left"/>
      </w:pPr>
      <w:r>
        <w:rPr/>
        <w:t>Допомога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професійному</w:t>
      </w:r>
      <w:r>
        <w:rPr>
          <w:spacing w:val="-5"/>
        </w:rPr>
        <w:t> </w:t>
      </w:r>
      <w:r>
        <w:rPr/>
        <w:t>самовизначенні: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рівень</w:t>
      </w:r>
      <w:r>
        <w:rPr>
          <w:spacing w:val="-5"/>
          <w:sz w:val="28"/>
        </w:rPr>
        <w:t> </w:t>
      </w:r>
      <w:r>
        <w:rPr>
          <w:sz w:val="28"/>
        </w:rPr>
        <w:t>сформованості</w:t>
      </w:r>
      <w:r>
        <w:rPr>
          <w:spacing w:val="-3"/>
          <w:sz w:val="28"/>
        </w:rPr>
        <w:t> </w:t>
      </w:r>
      <w:r>
        <w:rPr>
          <w:sz w:val="28"/>
        </w:rPr>
        <w:t>знань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3"/>
          <w:sz w:val="28"/>
        </w:rPr>
        <w:t> </w:t>
      </w:r>
      <w:r>
        <w:rPr>
          <w:sz w:val="28"/>
        </w:rPr>
        <w:t>майбутню</w:t>
      </w:r>
      <w:r>
        <w:rPr>
          <w:spacing w:val="-4"/>
          <w:sz w:val="28"/>
        </w:rPr>
        <w:t> </w:t>
      </w:r>
      <w:r>
        <w:rPr>
          <w:sz w:val="28"/>
        </w:rPr>
        <w:t>професію;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рівень</w:t>
      </w:r>
      <w:r>
        <w:rPr>
          <w:spacing w:val="-4"/>
          <w:sz w:val="28"/>
        </w:rPr>
        <w:t> </w:t>
      </w:r>
      <w:r>
        <w:rPr>
          <w:sz w:val="28"/>
        </w:rPr>
        <w:t>знань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свої</w:t>
      </w:r>
      <w:r>
        <w:rPr>
          <w:spacing w:val="-2"/>
          <w:sz w:val="28"/>
        </w:rPr>
        <w:t> </w:t>
      </w:r>
      <w:r>
        <w:rPr>
          <w:sz w:val="28"/>
        </w:rPr>
        <w:t>можливості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обраної</w:t>
      </w:r>
      <w:r>
        <w:rPr>
          <w:spacing w:val="3"/>
          <w:sz w:val="28"/>
        </w:rPr>
        <w:t> </w:t>
      </w:r>
      <w:r>
        <w:rPr>
          <w:sz w:val="28"/>
        </w:rPr>
        <w:t>професії;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стійкість</w:t>
      </w:r>
      <w:r>
        <w:rPr>
          <w:spacing w:val="-5"/>
          <w:sz w:val="28"/>
        </w:rPr>
        <w:t> </w:t>
      </w:r>
      <w:r>
        <w:rPr>
          <w:sz w:val="28"/>
        </w:rPr>
        <w:t>вибору;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фактори</w:t>
      </w:r>
      <w:r>
        <w:rPr>
          <w:spacing w:val="-2"/>
          <w:sz w:val="28"/>
        </w:rPr>
        <w:t> </w:t>
      </w:r>
      <w:r>
        <w:rPr>
          <w:sz w:val="28"/>
        </w:rPr>
        <w:t>впливу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вибір;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знання</w:t>
      </w:r>
      <w:r>
        <w:rPr>
          <w:spacing w:val="-5"/>
          <w:sz w:val="28"/>
        </w:rPr>
        <w:t> </w:t>
      </w:r>
      <w:r>
        <w:rPr>
          <w:sz w:val="28"/>
        </w:rPr>
        <w:t>потреб економіки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ринку</w:t>
      </w:r>
      <w:r>
        <w:rPr>
          <w:spacing w:val="-6"/>
          <w:sz w:val="28"/>
        </w:rPr>
        <w:t> </w:t>
      </w:r>
      <w:r>
        <w:rPr>
          <w:sz w:val="28"/>
        </w:rPr>
        <w:t>праці;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переваги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виборі професії.</w:t>
      </w:r>
    </w:p>
    <w:p>
      <w:pPr>
        <w:pStyle w:val="BodyText"/>
        <w:jc w:val="left"/>
      </w:pPr>
      <w:r>
        <w:rPr/>
        <w:t>Таким</w:t>
      </w:r>
      <w:r>
        <w:rPr>
          <w:spacing w:val="35"/>
        </w:rPr>
        <w:t> </w:t>
      </w:r>
      <w:r>
        <w:rPr/>
        <w:t>чином,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успішного</w:t>
      </w:r>
      <w:r>
        <w:rPr>
          <w:spacing w:val="36"/>
        </w:rPr>
        <w:t> </w:t>
      </w:r>
      <w:r>
        <w:rPr/>
        <w:t>виконання</w:t>
      </w:r>
      <w:r>
        <w:rPr>
          <w:spacing w:val="35"/>
        </w:rPr>
        <w:t> </w:t>
      </w:r>
      <w:r>
        <w:rPr/>
        <w:t>всіх</w:t>
      </w:r>
      <w:r>
        <w:rPr>
          <w:spacing w:val="36"/>
        </w:rPr>
        <w:t> </w:t>
      </w:r>
      <w:r>
        <w:rPr/>
        <w:t>вище</w:t>
      </w:r>
      <w:r>
        <w:rPr>
          <w:spacing w:val="35"/>
        </w:rPr>
        <w:t> </w:t>
      </w:r>
      <w:r>
        <w:rPr/>
        <w:t>сказаних</w:t>
      </w:r>
      <w:r>
        <w:rPr>
          <w:spacing w:val="36"/>
        </w:rPr>
        <w:t> </w:t>
      </w:r>
      <w:r>
        <w:rPr/>
        <w:t>завдань,</w:t>
      </w:r>
      <w:r>
        <w:rPr>
          <w:spacing w:val="-67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найефективніші</w:t>
      </w:r>
      <w:r>
        <w:rPr>
          <w:spacing w:val="-1"/>
        </w:rPr>
        <w:t> </w:t>
      </w:r>
      <w:r>
        <w:rPr/>
        <w:t>умови становлення</w:t>
      </w:r>
      <w:r>
        <w:rPr>
          <w:spacing w:val="-4"/>
        </w:rPr>
        <w:t> </w:t>
      </w:r>
      <w:r>
        <w:rPr/>
        <w:t>особистості: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збереження</w:t>
      </w:r>
      <w:r>
        <w:rPr>
          <w:spacing w:val="-6"/>
          <w:sz w:val="28"/>
        </w:rPr>
        <w:t> </w:t>
      </w:r>
      <w:r>
        <w:rPr>
          <w:sz w:val="28"/>
        </w:rPr>
        <w:t>психологічного</w:t>
      </w:r>
      <w:r>
        <w:rPr>
          <w:spacing w:val="-5"/>
          <w:sz w:val="28"/>
        </w:rPr>
        <w:t> </w:t>
      </w:r>
      <w:r>
        <w:rPr>
          <w:sz w:val="28"/>
        </w:rPr>
        <w:t>здоров’я</w:t>
      </w:r>
      <w:r>
        <w:rPr>
          <w:spacing w:val="-6"/>
          <w:sz w:val="28"/>
        </w:rPr>
        <w:t> </w:t>
      </w:r>
      <w:r>
        <w:rPr>
          <w:sz w:val="28"/>
        </w:rPr>
        <w:t>учнів;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комфорт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школі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класі;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3"/>
          <w:sz w:val="28"/>
        </w:rPr>
        <w:t> </w:t>
      </w:r>
      <w:r>
        <w:rPr>
          <w:sz w:val="28"/>
        </w:rPr>
        <w:t>умов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індивідуалізації</w:t>
      </w:r>
      <w:r>
        <w:rPr>
          <w:spacing w:val="-2"/>
          <w:sz w:val="28"/>
        </w:rPr>
        <w:t> </w:t>
      </w:r>
      <w:r>
        <w:rPr>
          <w:sz w:val="28"/>
        </w:rPr>
        <w:t>учнів;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взаємодія</w:t>
      </w:r>
      <w:r>
        <w:rPr>
          <w:spacing w:val="-5"/>
          <w:sz w:val="28"/>
        </w:rPr>
        <w:t> </w:t>
      </w:r>
      <w:r>
        <w:rPr>
          <w:sz w:val="28"/>
        </w:rPr>
        <w:t>педагогів</w:t>
      </w:r>
      <w:r>
        <w:rPr>
          <w:spacing w:val="-5"/>
          <w:sz w:val="28"/>
        </w:rPr>
        <w:t> </w:t>
      </w:r>
      <w:r>
        <w:rPr>
          <w:sz w:val="28"/>
        </w:rPr>
        <w:t>і батьків;</w:t>
      </w:r>
    </w:p>
    <w:p>
      <w:pPr>
        <w:pStyle w:val="ListParagraph"/>
        <w:numPr>
          <w:ilvl w:val="0"/>
          <w:numId w:val="24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партнерство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взаємодопомога.</w:t>
      </w:r>
    </w:p>
    <w:p>
      <w:pPr>
        <w:pStyle w:val="BodyText"/>
        <w:ind w:right="554"/>
      </w:pPr>
      <w:r>
        <w:rPr/>
        <w:t>Отже,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ефективній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школі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допомога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 включається весь діагностичний арсенал методів та методик, звісно з</w:t>
      </w:r>
      <w:r>
        <w:rPr>
          <w:spacing w:val="1"/>
        </w:rPr>
        <w:t> </w:t>
      </w:r>
      <w:r>
        <w:rPr/>
        <w:t>врахуванням</w:t>
      </w:r>
      <w:r>
        <w:rPr>
          <w:spacing w:val="-1"/>
        </w:rPr>
        <w:t> </w:t>
      </w:r>
      <w:r>
        <w:rPr/>
        <w:t>всіх вікових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особливостей.</w:t>
      </w:r>
    </w:p>
    <w:p>
      <w:pPr>
        <w:pStyle w:val="BodyText"/>
        <w:ind w:right="557"/>
      </w:pPr>
      <w:r>
        <w:rPr/>
        <w:t>Цілісна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взаємодій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підґрунтям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життєстійкості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соціальної компетентності.</w:t>
      </w:r>
    </w:p>
    <w:p>
      <w:pPr>
        <w:pStyle w:val="Heading1"/>
        <w:spacing w:line="321" w:lineRule="exact"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  <w:tab w:pos="2373" w:val="left" w:leader="none"/>
          <w:tab w:pos="3217" w:val="left" w:leader="none"/>
          <w:tab w:pos="4991" w:val="left" w:leader="none"/>
          <w:tab w:pos="6978" w:val="left" w:leader="none"/>
          <w:tab w:pos="8118" w:val="left" w:leader="none"/>
          <w:tab w:pos="8552" w:val="left" w:leader="none"/>
          <w:tab w:pos="9639" w:val="left" w:leader="none"/>
        </w:tabs>
        <w:spacing w:line="240" w:lineRule="auto" w:before="0" w:after="0"/>
        <w:ind w:left="959" w:right="550" w:hanging="567"/>
        <w:jc w:val="left"/>
        <w:rPr>
          <w:sz w:val="28"/>
        </w:rPr>
      </w:pPr>
      <w:r>
        <w:rPr>
          <w:sz w:val="28"/>
        </w:rPr>
        <w:t>Битянова</w:t>
        <w:tab/>
        <w:t>М.Р.</w:t>
        <w:tab/>
        <w:t>Организація</w:t>
        <w:tab/>
        <w:t>психологічної</w:t>
        <w:tab/>
        <w:t>роботи</w:t>
        <w:tab/>
        <w:t>в</w:t>
        <w:tab/>
        <w:t>школі.</w:t>
        <w:tab/>
      </w:r>
      <w:r>
        <w:rPr>
          <w:spacing w:val="-2"/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Совершенство,</w:t>
      </w:r>
      <w:r>
        <w:rPr>
          <w:spacing w:val="-4"/>
          <w:sz w:val="28"/>
        </w:rPr>
        <w:t> </w:t>
      </w:r>
      <w:r>
        <w:rPr>
          <w:sz w:val="28"/>
        </w:rPr>
        <w:t>1998.</w:t>
      </w:r>
      <w:r>
        <w:rPr>
          <w:spacing w:val="-1"/>
          <w:sz w:val="28"/>
        </w:rPr>
        <w:t> </w:t>
      </w:r>
      <w:r>
        <w:rPr>
          <w:sz w:val="28"/>
        </w:rPr>
        <w:t>298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48" w:hanging="567"/>
        <w:jc w:val="left"/>
        <w:rPr>
          <w:sz w:val="28"/>
        </w:rPr>
      </w:pPr>
      <w:r>
        <w:rPr>
          <w:sz w:val="28"/>
        </w:rPr>
        <w:t>Великий</w:t>
      </w:r>
      <w:r>
        <w:rPr>
          <w:spacing w:val="13"/>
          <w:sz w:val="28"/>
        </w:rPr>
        <w:t> </w:t>
      </w:r>
      <w:r>
        <w:rPr>
          <w:sz w:val="28"/>
        </w:rPr>
        <w:t>тлумачний</w:t>
      </w:r>
      <w:r>
        <w:rPr>
          <w:spacing w:val="13"/>
          <w:sz w:val="28"/>
        </w:rPr>
        <w:t> </w:t>
      </w:r>
      <w:r>
        <w:rPr>
          <w:sz w:val="28"/>
        </w:rPr>
        <w:t>словник</w:t>
      </w:r>
      <w:r>
        <w:rPr>
          <w:spacing w:val="13"/>
          <w:sz w:val="28"/>
        </w:rPr>
        <w:t> </w:t>
      </w:r>
      <w:r>
        <w:rPr>
          <w:sz w:val="28"/>
        </w:rPr>
        <w:t>сучасної</w:t>
      </w:r>
      <w:r>
        <w:rPr>
          <w:spacing w:val="14"/>
          <w:sz w:val="28"/>
        </w:rPr>
        <w:t> </w:t>
      </w:r>
      <w:r>
        <w:rPr>
          <w:sz w:val="28"/>
        </w:rPr>
        <w:t>української</w:t>
      </w:r>
      <w:r>
        <w:rPr>
          <w:spacing w:val="13"/>
          <w:sz w:val="28"/>
        </w:rPr>
        <w:t> </w:t>
      </w:r>
      <w:r>
        <w:rPr>
          <w:sz w:val="28"/>
        </w:rPr>
        <w:t>мови</w:t>
      </w:r>
      <w:r>
        <w:rPr>
          <w:spacing w:val="13"/>
          <w:sz w:val="28"/>
        </w:rPr>
        <w:t> </w:t>
      </w:r>
      <w:r>
        <w:rPr>
          <w:sz w:val="28"/>
        </w:rPr>
        <w:t>/</w:t>
      </w:r>
      <w:r>
        <w:rPr>
          <w:spacing w:val="13"/>
          <w:sz w:val="28"/>
        </w:rPr>
        <w:t> </w:t>
      </w:r>
      <w:r>
        <w:rPr>
          <w:sz w:val="28"/>
        </w:rPr>
        <w:t>Уклад.</w:t>
      </w:r>
      <w:r>
        <w:rPr>
          <w:spacing w:val="18"/>
          <w:sz w:val="28"/>
        </w:rPr>
        <w:t> </w:t>
      </w:r>
      <w:r>
        <w:rPr>
          <w:sz w:val="28"/>
        </w:rPr>
        <w:t>І</w:t>
      </w:r>
      <w:r>
        <w:rPr>
          <w:spacing w:val="13"/>
          <w:sz w:val="28"/>
        </w:rPr>
        <w:t> </w:t>
      </w:r>
      <w:r>
        <w:rPr>
          <w:sz w:val="28"/>
        </w:rPr>
        <w:t>гол.</w:t>
      </w:r>
      <w:r>
        <w:rPr>
          <w:spacing w:val="14"/>
          <w:sz w:val="28"/>
        </w:rPr>
        <w:t> </w:t>
      </w:r>
      <w:r>
        <w:rPr>
          <w:sz w:val="28"/>
        </w:rPr>
        <w:t>ред.</w:t>
      </w:r>
      <w:r>
        <w:rPr>
          <w:spacing w:val="-67"/>
          <w:sz w:val="28"/>
        </w:rPr>
        <w:t> </w:t>
      </w:r>
      <w:r>
        <w:rPr>
          <w:sz w:val="28"/>
        </w:rPr>
        <w:t>В.Т.Бусел.</w:t>
      </w:r>
      <w:r>
        <w:rPr>
          <w:spacing w:val="-3"/>
          <w:sz w:val="28"/>
        </w:rPr>
        <w:t> </w:t>
      </w:r>
      <w:r>
        <w:rPr>
          <w:sz w:val="28"/>
        </w:rPr>
        <w:t>К.,</w:t>
      </w:r>
      <w:r>
        <w:rPr>
          <w:spacing w:val="-1"/>
          <w:sz w:val="28"/>
        </w:rPr>
        <w:t> </w:t>
      </w:r>
      <w:r>
        <w:rPr>
          <w:sz w:val="28"/>
        </w:rPr>
        <w:t>Ірпінь:ВТФ</w:t>
      </w:r>
      <w:r>
        <w:rPr>
          <w:spacing w:val="-1"/>
          <w:sz w:val="28"/>
        </w:rPr>
        <w:t> </w:t>
      </w:r>
      <w:r>
        <w:rPr>
          <w:sz w:val="28"/>
        </w:rPr>
        <w:t>«Перун»,</w:t>
      </w:r>
      <w:r>
        <w:rPr>
          <w:spacing w:val="-1"/>
          <w:sz w:val="28"/>
        </w:rPr>
        <w:t> </w:t>
      </w:r>
      <w:r>
        <w:rPr>
          <w:sz w:val="28"/>
        </w:rPr>
        <w:t>2005.</w:t>
      </w:r>
      <w:r>
        <w:rPr>
          <w:spacing w:val="2"/>
          <w:sz w:val="28"/>
        </w:rPr>
        <w:t> </w:t>
      </w:r>
      <w:r>
        <w:rPr>
          <w:sz w:val="28"/>
        </w:rPr>
        <w:t>1728 с.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0" w:hanging="567"/>
        <w:jc w:val="left"/>
        <w:rPr>
          <w:sz w:val="28"/>
        </w:rPr>
      </w:pPr>
      <w:r>
        <w:rPr>
          <w:sz w:val="28"/>
        </w:rPr>
        <w:t>Немає</w:t>
      </w:r>
      <w:r>
        <w:rPr>
          <w:spacing w:val="7"/>
          <w:sz w:val="28"/>
        </w:rPr>
        <w:t> </w:t>
      </w:r>
      <w:r>
        <w:rPr>
          <w:sz w:val="28"/>
        </w:rPr>
        <w:t>причин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4"/>
          <w:sz w:val="28"/>
        </w:rPr>
        <w:t> </w:t>
      </w:r>
      <w:r>
        <w:rPr>
          <w:sz w:val="28"/>
        </w:rPr>
        <w:t>пробуксовки</w:t>
      </w:r>
      <w:r>
        <w:rPr>
          <w:spacing w:val="4"/>
          <w:sz w:val="28"/>
        </w:rPr>
        <w:t> </w:t>
      </w:r>
      <w:r>
        <w:rPr>
          <w:sz w:val="28"/>
        </w:rPr>
        <w:t>(бесіда</w:t>
      </w:r>
      <w:r>
        <w:rPr>
          <w:spacing w:val="6"/>
          <w:sz w:val="28"/>
        </w:rPr>
        <w:t> </w:t>
      </w:r>
      <w:r>
        <w:rPr>
          <w:sz w:val="28"/>
        </w:rPr>
        <w:t>з</w:t>
      </w:r>
      <w:r>
        <w:rPr>
          <w:spacing w:val="5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Козиревою)</w:t>
      </w:r>
      <w:r>
        <w:rPr>
          <w:spacing w:val="6"/>
          <w:sz w:val="28"/>
        </w:rPr>
        <w:t> </w:t>
      </w:r>
      <w:r>
        <w:rPr>
          <w:sz w:val="28"/>
        </w:rPr>
        <w:t>//</w:t>
      </w:r>
      <w:r>
        <w:rPr>
          <w:spacing w:val="5"/>
          <w:sz w:val="28"/>
        </w:rPr>
        <w:t> </w:t>
      </w:r>
      <w:r>
        <w:rPr>
          <w:sz w:val="28"/>
        </w:rPr>
        <w:t>Шкільний</w:t>
      </w:r>
      <w:r>
        <w:rPr>
          <w:spacing w:val="-67"/>
          <w:sz w:val="28"/>
        </w:rPr>
        <w:t> </w:t>
      </w:r>
      <w:r>
        <w:rPr>
          <w:sz w:val="28"/>
        </w:rPr>
        <w:t>психолог.</w:t>
      </w:r>
      <w:r>
        <w:rPr>
          <w:spacing w:val="-5"/>
          <w:sz w:val="28"/>
        </w:rPr>
        <w:t> </w:t>
      </w:r>
      <w:r>
        <w:rPr>
          <w:sz w:val="28"/>
        </w:rPr>
        <w:t>2000.</w:t>
      </w:r>
      <w:r>
        <w:rPr>
          <w:spacing w:val="-1"/>
          <w:sz w:val="28"/>
        </w:rPr>
        <w:t> </w:t>
      </w:r>
      <w:r>
        <w:rPr>
          <w:sz w:val="28"/>
        </w:rPr>
        <w:t>No10.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14.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5" w:hanging="567"/>
        <w:jc w:val="left"/>
        <w:rPr>
          <w:sz w:val="28"/>
        </w:rPr>
      </w:pPr>
      <w:r>
        <w:rPr>
          <w:sz w:val="28"/>
        </w:rPr>
        <w:t>Новікова</w:t>
      </w:r>
      <w:r>
        <w:rPr>
          <w:spacing w:val="37"/>
          <w:sz w:val="28"/>
        </w:rPr>
        <w:t> </w:t>
      </w:r>
      <w:r>
        <w:rPr>
          <w:sz w:val="28"/>
        </w:rPr>
        <w:t>І.М.</w:t>
      </w:r>
      <w:r>
        <w:rPr>
          <w:spacing w:val="38"/>
          <w:sz w:val="28"/>
        </w:rPr>
        <w:t> </w:t>
      </w:r>
      <w:r>
        <w:rPr>
          <w:sz w:val="28"/>
        </w:rPr>
        <w:t>Психолого-педагогічний</w:t>
      </w:r>
      <w:r>
        <w:rPr>
          <w:spacing w:val="38"/>
          <w:sz w:val="28"/>
        </w:rPr>
        <w:t> </w:t>
      </w:r>
      <w:r>
        <w:rPr>
          <w:sz w:val="28"/>
        </w:rPr>
        <w:t>супровід</w:t>
      </w:r>
      <w:r>
        <w:rPr>
          <w:spacing w:val="39"/>
          <w:sz w:val="28"/>
        </w:rPr>
        <w:t> </w:t>
      </w:r>
      <w:r>
        <w:rPr>
          <w:sz w:val="28"/>
        </w:rPr>
        <w:t>ЗНО</w:t>
      </w:r>
      <w:r>
        <w:rPr>
          <w:spacing w:val="38"/>
          <w:sz w:val="28"/>
        </w:rPr>
        <w:t> </w:t>
      </w:r>
      <w:r>
        <w:rPr>
          <w:sz w:val="28"/>
        </w:rPr>
        <w:t>/</w:t>
      </w:r>
      <w:r>
        <w:rPr>
          <w:spacing w:val="40"/>
          <w:sz w:val="28"/>
        </w:rPr>
        <w:t> </w:t>
      </w:r>
      <w:r>
        <w:rPr>
          <w:sz w:val="28"/>
        </w:rPr>
        <w:t>Ірина</w:t>
      </w:r>
      <w:r>
        <w:rPr>
          <w:spacing w:val="38"/>
          <w:sz w:val="28"/>
        </w:rPr>
        <w:t> </w:t>
      </w:r>
      <w:r>
        <w:rPr>
          <w:sz w:val="28"/>
        </w:rPr>
        <w:t>Миколаївна</w:t>
      </w:r>
      <w:r>
        <w:rPr>
          <w:spacing w:val="-67"/>
          <w:sz w:val="28"/>
        </w:rPr>
        <w:t> </w:t>
      </w:r>
      <w:r>
        <w:rPr>
          <w:sz w:val="28"/>
        </w:rPr>
        <w:t>Новікова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Психологічна</w:t>
      </w:r>
      <w:r>
        <w:rPr>
          <w:spacing w:val="-1"/>
          <w:sz w:val="28"/>
        </w:rPr>
        <w:t> </w:t>
      </w:r>
      <w:r>
        <w:rPr>
          <w:sz w:val="28"/>
        </w:rPr>
        <w:t>газета.</w:t>
      </w:r>
      <w:r>
        <w:rPr>
          <w:spacing w:val="-4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№1.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15-22.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0" w:hanging="567"/>
        <w:jc w:val="left"/>
        <w:rPr>
          <w:sz w:val="28"/>
        </w:rPr>
      </w:pPr>
      <w:r>
        <w:rPr>
          <w:sz w:val="28"/>
        </w:rPr>
        <w:t>Осухова</w:t>
      </w:r>
      <w:r>
        <w:rPr>
          <w:spacing w:val="21"/>
          <w:sz w:val="28"/>
        </w:rPr>
        <w:t> </w:t>
      </w:r>
      <w:r>
        <w:rPr>
          <w:sz w:val="28"/>
        </w:rPr>
        <w:t>Н.Г.</w:t>
      </w:r>
      <w:r>
        <w:rPr>
          <w:spacing w:val="22"/>
          <w:sz w:val="28"/>
        </w:rPr>
        <w:t> </w:t>
      </w:r>
      <w:r>
        <w:rPr>
          <w:sz w:val="28"/>
        </w:rPr>
        <w:t>Психологічний</w:t>
      </w:r>
      <w:r>
        <w:rPr>
          <w:spacing w:val="22"/>
          <w:sz w:val="28"/>
        </w:rPr>
        <w:t> </w:t>
      </w:r>
      <w:r>
        <w:rPr>
          <w:sz w:val="28"/>
        </w:rPr>
        <w:t>супровід</w:t>
      </w:r>
      <w:r>
        <w:rPr>
          <w:spacing w:val="25"/>
          <w:sz w:val="28"/>
        </w:rPr>
        <w:t> </w:t>
      </w:r>
      <w:r>
        <w:rPr>
          <w:sz w:val="28"/>
        </w:rPr>
        <w:t>сім’ї</w:t>
      </w:r>
      <w:r>
        <w:rPr>
          <w:spacing w:val="23"/>
          <w:sz w:val="28"/>
        </w:rPr>
        <w:t> </w:t>
      </w:r>
      <w:r>
        <w:rPr>
          <w:sz w:val="28"/>
        </w:rPr>
        <w:t>та</w:t>
      </w:r>
      <w:r>
        <w:rPr>
          <w:spacing w:val="22"/>
          <w:sz w:val="28"/>
        </w:rPr>
        <w:t> </w:t>
      </w:r>
      <w:r>
        <w:rPr>
          <w:sz w:val="28"/>
        </w:rPr>
        <w:t>особистості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кризовій</w:t>
      </w:r>
      <w:r>
        <w:rPr>
          <w:spacing w:val="-67"/>
          <w:sz w:val="28"/>
        </w:rPr>
        <w:t> </w:t>
      </w:r>
      <w:r>
        <w:rPr>
          <w:sz w:val="28"/>
        </w:rPr>
        <w:t>ситуації</w:t>
      </w:r>
      <w:r>
        <w:rPr>
          <w:spacing w:val="-3"/>
          <w:sz w:val="28"/>
        </w:rPr>
        <w:t> </w:t>
      </w:r>
      <w:r>
        <w:rPr>
          <w:sz w:val="28"/>
        </w:rPr>
        <w:t>/ Н.Г.Осухова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Шкільний</w:t>
      </w:r>
      <w:r>
        <w:rPr>
          <w:spacing w:val="-4"/>
          <w:sz w:val="28"/>
        </w:rPr>
        <w:t> </w:t>
      </w:r>
      <w:r>
        <w:rPr>
          <w:sz w:val="28"/>
        </w:rPr>
        <w:t>психолог.</w:t>
      </w:r>
      <w:r>
        <w:rPr>
          <w:spacing w:val="-5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No31.</w:t>
      </w:r>
      <w:r>
        <w:rPr>
          <w:spacing w:val="5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1-16.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321" w:lineRule="exact" w:before="0" w:after="0"/>
        <w:ind w:left="959" w:right="0" w:hanging="567"/>
        <w:jc w:val="left"/>
        <w:rPr>
          <w:sz w:val="28"/>
        </w:rPr>
      </w:pPr>
      <w:r>
        <w:rPr>
          <w:sz w:val="28"/>
        </w:rPr>
        <w:t>Савицька</w:t>
      </w:r>
      <w:r>
        <w:rPr>
          <w:spacing w:val="20"/>
          <w:sz w:val="28"/>
        </w:rPr>
        <w:t> </w:t>
      </w:r>
      <w:r>
        <w:rPr>
          <w:sz w:val="28"/>
        </w:rPr>
        <w:t>О.В.</w:t>
      </w:r>
      <w:r>
        <w:rPr>
          <w:spacing w:val="18"/>
          <w:sz w:val="28"/>
        </w:rPr>
        <w:t> </w:t>
      </w:r>
      <w:r>
        <w:rPr>
          <w:sz w:val="28"/>
        </w:rPr>
        <w:t>Психологічний</w:t>
      </w:r>
      <w:r>
        <w:rPr>
          <w:spacing w:val="19"/>
          <w:sz w:val="28"/>
        </w:rPr>
        <w:t> </w:t>
      </w:r>
      <w:r>
        <w:rPr>
          <w:sz w:val="28"/>
        </w:rPr>
        <w:t>супровід</w:t>
      </w:r>
      <w:r>
        <w:rPr>
          <w:spacing w:val="21"/>
          <w:sz w:val="28"/>
        </w:rPr>
        <w:t> </w:t>
      </w:r>
      <w:r>
        <w:rPr>
          <w:sz w:val="28"/>
        </w:rPr>
        <w:t>професійної</w:t>
      </w:r>
      <w:r>
        <w:rPr>
          <w:spacing w:val="18"/>
          <w:sz w:val="28"/>
        </w:rPr>
        <w:t> </w:t>
      </w:r>
      <w:r>
        <w:rPr>
          <w:sz w:val="28"/>
        </w:rPr>
        <w:t>підготовки</w:t>
      </w:r>
      <w:r>
        <w:rPr>
          <w:spacing w:val="19"/>
          <w:sz w:val="28"/>
        </w:rPr>
        <w:t> </w:t>
      </w:r>
      <w:r>
        <w:rPr>
          <w:sz w:val="28"/>
        </w:rPr>
        <w:t>майбутніх</w:t>
      </w:r>
    </w:p>
    <w:p>
      <w:pPr>
        <w:spacing w:after="0" w:line="321" w:lineRule="exact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left="959" w:firstLine="0"/>
        <w:jc w:val="left"/>
      </w:pPr>
      <w:r>
        <w:rPr/>
        <w:t>психологів</w:t>
      </w:r>
      <w:r>
        <w:rPr>
          <w:spacing w:val="42"/>
        </w:rPr>
        <w:t> </w:t>
      </w:r>
      <w:r>
        <w:rPr/>
        <w:t>/</w:t>
      </w:r>
      <w:r>
        <w:rPr>
          <w:spacing w:val="44"/>
        </w:rPr>
        <w:t> </w:t>
      </w:r>
      <w:r>
        <w:rPr/>
        <w:t>О.В.</w:t>
      </w:r>
      <w:r>
        <w:rPr>
          <w:spacing w:val="42"/>
        </w:rPr>
        <w:t> </w:t>
      </w:r>
      <w:r>
        <w:rPr/>
        <w:t>Савицька.</w:t>
      </w:r>
      <w:r>
        <w:rPr>
          <w:spacing w:val="43"/>
        </w:rPr>
        <w:t> </w:t>
      </w:r>
      <w:r>
        <w:rPr/>
        <w:t>Електронний</w:t>
      </w:r>
      <w:r>
        <w:rPr>
          <w:spacing w:val="44"/>
        </w:rPr>
        <w:t> </w:t>
      </w:r>
      <w:r>
        <w:rPr/>
        <w:t>ресурс.</w:t>
      </w:r>
      <w:r>
        <w:rPr>
          <w:spacing w:val="49"/>
        </w:rPr>
        <w:t> </w:t>
      </w:r>
      <w:r>
        <w:rPr/>
        <w:t>Режим</w:t>
      </w:r>
      <w:r>
        <w:rPr>
          <w:spacing w:val="43"/>
        </w:rPr>
        <w:t> </w:t>
      </w:r>
      <w:r>
        <w:rPr/>
        <w:t>доступу</w:t>
      </w:r>
      <w:r>
        <w:rPr>
          <w:spacing w:val="42"/>
        </w:rPr>
        <w:t> </w:t>
      </w:r>
      <w:r>
        <w:rPr/>
        <w:t>на</w:t>
      </w:r>
      <w:r>
        <w:rPr>
          <w:spacing w:val="-67"/>
        </w:rPr>
        <w:t> </w:t>
      </w:r>
      <w:r>
        <w:rPr/>
        <w:t>10.10.2014:</w:t>
      </w:r>
      <w:r>
        <w:rPr>
          <w:spacing w:val="-3"/>
        </w:rPr>
        <w:t> </w:t>
      </w:r>
      <w:hyperlink r:id="rId51">
        <w:r>
          <w:rPr/>
          <w:t>http://bo0k.net/index.php?bid=5443&amp;chapter</w:t>
        </w:r>
        <w:r>
          <w:rPr>
            <w:spacing w:val="-3"/>
          </w:rPr>
          <w:t> </w:t>
        </w:r>
      </w:hyperlink>
      <w:r>
        <w:rPr/>
        <w:t>=1&amp;p=achapter.</w:t>
      </w:r>
    </w:p>
    <w:p>
      <w:pPr>
        <w:pStyle w:val="ListParagraph"/>
        <w:numPr>
          <w:ilvl w:val="0"/>
          <w:numId w:val="2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2" w:hanging="567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11"/>
          <w:sz w:val="28"/>
        </w:rPr>
        <w:t> </w:t>
      </w:r>
      <w:r>
        <w:rPr>
          <w:sz w:val="28"/>
        </w:rPr>
        <w:t>соціального</w:t>
      </w:r>
      <w:r>
        <w:rPr>
          <w:spacing w:val="9"/>
          <w:sz w:val="28"/>
        </w:rPr>
        <w:t> </w:t>
      </w:r>
      <w:r>
        <w:rPr>
          <w:sz w:val="28"/>
        </w:rPr>
        <w:t>і</w:t>
      </w:r>
      <w:r>
        <w:rPr>
          <w:spacing w:val="12"/>
          <w:sz w:val="28"/>
        </w:rPr>
        <w:t> </w:t>
      </w:r>
      <w:r>
        <w:rPr>
          <w:sz w:val="28"/>
        </w:rPr>
        <w:t>психолого-педагогічного</w:t>
      </w:r>
      <w:r>
        <w:rPr>
          <w:spacing w:val="12"/>
          <w:sz w:val="28"/>
        </w:rPr>
        <w:t> </w:t>
      </w:r>
      <w:r>
        <w:rPr>
          <w:sz w:val="28"/>
        </w:rPr>
        <w:t>супроводу</w:t>
      </w:r>
      <w:r>
        <w:rPr>
          <w:spacing w:val="8"/>
          <w:sz w:val="28"/>
        </w:rPr>
        <w:t> </w:t>
      </w:r>
      <w:r>
        <w:rPr>
          <w:sz w:val="28"/>
        </w:rPr>
        <w:t>дітей</w:t>
      </w:r>
      <w:r>
        <w:rPr>
          <w:spacing w:val="9"/>
          <w:sz w:val="28"/>
        </w:rPr>
        <w:t> </w:t>
      </w:r>
      <w:r>
        <w:rPr>
          <w:sz w:val="28"/>
        </w:rPr>
        <w:t>пільгових</w:t>
      </w:r>
      <w:r>
        <w:rPr>
          <w:spacing w:val="-67"/>
          <w:sz w:val="28"/>
        </w:rPr>
        <w:t> </w:t>
      </w:r>
      <w:r>
        <w:rPr>
          <w:sz w:val="28"/>
        </w:rPr>
        <w:t>категорій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авт.</w:t>
      </w:r>
      <w:r>
        <w:rPr>
          <w:spacing w:val="-2"/>
          <w:sz w:val="28"/>
        </w:rPr>
        <w:t> </w:t>
      </w:r>
      <w:r>
        <w:rPr>
          <w:sz w:val="28"/>
        </w:rPr>
        <w:t>тексту</w:t>
      </w:r>
      <w:r>
        <w:rPr>
          <w:spacing w:val="-3"/>
          <w:sz w:val="28"/>
        </w:rPr>
        <w:t> </w:t>
      </w:r>
      <w:r>
        <w:rPr>
          <w:sz w:val="28"/>
        </w:rPr>
        <w:t>О.І.</w:t>
      </w:r>
      <w:r>
        <w:rPr>
          <w:spacing w:val="-1"/>
          <w:sz w:val="28"/>
        </w:rPr>
        <w:t> </w:t>
      </w:r>
      <w:r>
        <w:rPr>
          <w:sz w:val="28"/>
        </w:rPr>
        <w:t>Василькова,</w:t>
      </w:r>
      <w:r>
        <w:rPr>
          <w:spacing w:val="-1"/>
          <w:sz w:val="28"/>
        </w:rPr>
        <w:t> </w:t>
      </w:r>
      <w:r>
        <w:rPr>
          <w:sz w:val="28"/>
        </w:rPr>
        <w:t>І.В.</w:t>
      </w:r>
      <w:r>
        <w:rPr>
          <w:spacing w:val="-2"/>
          <w:sz w:val="28"/>
        </w:rPr>
        <w:t> </w:t>
      </w:r>
      <w:r>
        <w:rPr>
          <w:sz w:val="28"/>
        </w:rPr>
        <w:t>Родигіна,</w:t>
      </w:r>
      <w:r>
        <w:rPr>
          <w:spacing w:val="-1"/>
          <w:sz w:val="28"/>
        </w:rPr>
        <w:t> </w:t>
      </w:r>
      <w:r>
        <w:rPr>
          <w:sz w:val="28"/>
        </w:rPr>
        <w:t>М.І.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26"/>
        </w:rPr>
      </w:pPr>
    </w:p>
    <w:p>
      <w:pPr>
        <w:spacing w:line="322" w:lineRule="exact" w:before="0"/>
        <w:ind w:left="393" w:right="550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Деренюк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Н.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Л.</w:t>
      </w:r>
    </w:p>
    <w:p>
      <w:pPr>
        <w:pStyle w:val="Heading1"/>
        <w:spacing w:line="240" w:lineRule="auto"/>
        <w:ind w:left="2985" w:right="806" w:hanging="2339"/>
        <w:jc w:val="left"/>
      </w:pPr>
      <w:r>
        <w:rPr/>
        <w:t>ФОРМУВАННЯ ПОЗИТИВНОГО ІМІДЖУ ЗАКЛАДУ ДОШКІЛЬНОЇ</w:t>
      </w:r>
      <w:r>
        <w:rPr>
          <w:spacing w:val="-67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СУЧАСНИХ</w:t>
      </w:r>
      <w:r>
        <w:rPr>
          <w:spacing w:val="-1"/>
        </w:rPr>
        <w:t> </w:t>
      </w:r>
      <w:r>
        <w:rPr/>
        <w:t>УМОВАХ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52"/>
      </w:pPr>
      <w:r>
        <w:rPr/>
        <w:t>ХХІ століття висуває нові вимоги до цілей, завдань, структури та змісту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глобалізаційними</w:t>
      </w:r>
      <w:r>
        <w:rPr>
          <w:spacing w:val="1"/>
        </w:rPr>
        <w:t> </w:t>
      </w:r>
      <w:r>
        <w:rPr/>
        <w:t>процесами,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ціннісних</w:t>
      </w:r>
      <w:r>
        <w:rPr>
          <w:spacing w:val="1"/>
        </w:rPr>
        <w:t> </w:t>
      </w:r>
      <w:r>
        <w:rPr/>
        <w:t>орієнтацій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світоглядних</w:t>
      </w:r>
      <w:r>
        <w:rPr>
          <w:spacing w:val="1"/>
        </w:rPr>
        <w:t> </w:t>
      </w:r>
      <w:r>
        <w:rPr/>
        <w:t>позицій,</w:t>
      </w:r>
      <w:r>
        <w:rPr>
          <w:spacing w:val="1"/>
        </w:rPr>
        <w:t> </w:t>
      </w:r>
      <w:r>
        <w:rPr/>
        <w:t>прагненням</w:t>
      </w:r>
      <w:r>
        <w:rPr>
          <w:spacing w:val="70"/>
        </w:rPr>
        <w:t> </w:t>
      </w:r>
      <w:r>
        <w:rPr/>
        <w:t>нашої</w:t>
      </w:r>
      <w:r>
        <w:rPr>
          <w:spacing w:val="1"/>
        </w:rPr>
        <w:t> </w:t>
      </w:r>
      <w:r>
        <w:rPr/>
        <w:t>країни інтегруватися до європейського простору. На ринку освітніх послуг між</w:t>
      </w:r>
      <w:r>
        <w:rPr>
          <w:spacing w:val="1"/>
        </w:rPr>
        <w:t> </w:t>
      </w:r>
      <w:r>
        <w:rPr/>
        <w:t>закладами дошкільної освіти (ЗДО) України поступово виникає і посилюється</w:t>
      </w:r>
      <w:r>
        <w:rPr>
          <w:spacing w:val="1"/>
        </w:rPr>
        <w:t> </w:t>
      </w:r>
      <w:r>
        <w:rPr/>
        <w:t>конкуренція, яка є актуальною як для комерційних, так і державних закладів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встановила,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зміною</w:t>
      </w:r>
      <w:r>
        <w:rPr>
          <w:spacing w:val="1"/>
        </w:rPr>
        <w:t> </w:t>
      </w:r>
      <w:r>
        <w:rPr/>
        <w:t>соціально-економічної</w:t>
      </w:r>
      <w:r>
        <w:rPr>
          <w:spacing w:val="1"/>
        </w:rPr>
        <w:t> </w:t>
      </w:r>
      <w:r>
        <w:rPr/>
        <w:t>формації</w:t>
      </w:r>
      <w:r>
        <w:rPr>
          <w:spacing w:val="-67"/>
        </w:rPr>
        <w:t> </w:t>
      </w:r>
      <w:r>
        <w:rPr/>
        <w:t>змінюється імідж людини, суспільства, що залежить від суспільних відносин.</w:t>
      </w:r>
      <w:r>
        <w:rPr>
          <w:spacing w:val="1"/>
        </w:rPr>
        <w:t> </w:t>
      </w:r>
      <w:r>
        <w:rPr/>
        <w:t>Зрозуміло, що зміни відбуваються й з іміджем освітньої установи. Тому однією</w:t>
      </w:r>
      <w:r>
        <w:rPr>
          <w:spacing w:val="1"/>
        </w:rPr>
        <w:t> </w:t>
      </w:r>
      <w:r>
        <w:rPr/>
        <w:t>з актуальних проблем, що постає перед керівництвом і колективом сучасного</w:t>
      </w:r>
      <w:r>
        <w:rPr>
          <w:spacing w:val="1"/>
        </w:rPr>
        <w:t> </w:t>
      </w:r>
      <w:r>
        <w:rPr/>
        <w:t>дошкільного закладу, є формування його іміджу. Отже, навчальні заклади всіх</w:t>
      </w:r>
      <w:r>
        <w:rPr>
          <w:spacing w:val="1"/>
        </w:rPr>
        <w:t> </w:t>
      </w:r>
      <w:r>
        <w:rPr/>
        <w:t>типів і форм власності змушені докладати чимало зусиль до того, щоб залучити</w:t>
      </w:r>
      <w:r>
        <w:rPr>
          <w:spacing w:val="-67"/>
        </w:rPr>
        <w:t> </w:t>
      </w:r>
      <w:r>
        <w:rPr/>
        <w:t>нових вступників. З цією метою вони розробляють і вживають різноманітних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підтримання</w:t>
      </w:r>
      <w:r>
        <w:rPr>
          <w:spacing w:val="1"/>
        </w:rPr>
        <w:t> </w:t>
      </w:r>
      <w:r>
        <w:rPr/>
        <w:t>привабливого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організації.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пригоді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нагромаджений у галузі психології іміджмейкінгу. Процес формування іміджу</w:t>
      </w:r>
      <w:r>
        <w:rPr>
          <w:spacing w:val="1"/>
        </w:rPr>
        <w:t> </w:t>
      </w:r>
      <w:r>
        <w:rPr/>
        <w:t>освітньої установи – імідж ЗДО, що є однією з умов існування сучасних ЗДО</w:t>
      </w:r>
      <w:r>
        <w:rPr>
          <w:spacing w:val="1"/>
        </w:rPr>
        <w:t> </w:t>
      </w:r>
      <w:r>
        <w:rPr/>
        <w:t>нового типу,</w:t>
      </w:r>
      <w:r>
        <w:rPr>
          <w:spacing w:val="-2"/>
        </w:rPr>
        <w:t> </w:t>
      </w:r>
      <w:r>
        <w:rPr/>
        <w:t>що передбачає</w:t>
      </w:r>
      <w:r>
        <w:rPr>
          <w:spacing w:val="-5"/>
        </w:rPr>
        <w:t> </w:t>
      </w:r>
      <w:r>
        <w:rPr/>
        <w:t>низку</w:t>
      </w:r>
      <w:r>
        <w:rPr>
          <w:spacing w:val="-4"/>
        </w:rPr>
        <w:t> </w:t>
      </w:r>
      <w:r>
        <w:rPr/>
        <w:t>вимог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освітньої</w:t>
      </w:r>
      <w:r>
        <w:rPr>
          <w:spacing w:val="-3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установ.</w:t>
      </w:r>
    </w:p>
    <w:p>
      <w:pPr>
        <w:pStyle w:val="BodyText"/>
        <w:spacing w:before="2"/>
        <w:ind w:right="548"/>
      </w:pPr>
      <w:r>
        <w:rPr/>
        <w:t>Проблема іміджу ЗДО – це проблема пошуку, розробки та застосування</w:t>
      </w:r>
      <w:r>
        <w:rPr>
          <w:spacing w:val="1"/>
        </w:rPr>
        <w:t> </w:t>
      </w:r>
      <w:r>
        <w:rPr/>
        <w:t>управлінських,</w:t>
      </w:r>
      <w:r>
        <w:rPr>
          <w:spacing w:val="1"/>
        </w:rPr>
        <w:t> </w:t>
      </w:r>
      <w:r>
        <w:rPr/>
        <w:t>пізнавальних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художньо-естетичних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позитивного образу навчального закладу. На сучасному етапі поняття «імідж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установи»,</w:t>
      </w:r>
      <w:r>
        <w:rPr>
          <w:spacing w:val="1"/>
        </w:rPr>
        <w:t> </w:t>
      </w:r>
      <w:r>
        <w:rPr/>
        <w:t>«імідж</w:t>
      </w:r>
      <w:r>
        <w:rPr>
          <w:spacing w:val="1"/>
        </w:rPr>
        <w:t> </w:t>
      </w:r>
      <w:r>
        <w:rPr/>
        <w:t>керівника»,</w:t>
      </w:r>
      <w:r>
        <w:rPr>
          <w:spacing w:val="1"/>
        </w:rPr>
        <w:t> </w:t>
      </w:r>
      <w:r>
        <w:rPr/>
        <w:t>«корпоративний</w:t>
      </w:r>
      <w:r>
        <w:rPr>
          <w:spacing w:val="1"/>
        </w:rPr>
        <w:t> </w:t>
      </w:r>
      <w:r>
        <w:rPr/>
        <w:t>імідж»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«інновація»,</w:t>
      </w:r>
      <w:r>
        <w:rPr>
          <w:spacing w:val="1"/>
        </w:rPr>
        <w:t> </w:t>
      </w:r>
      <w:r>
        <w:rPr/>
        <w:t>«моніторинг»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управлінців,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проблема.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конкурентоспроможними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дошкільні заклади, що забезпечують стабільно високий рівень якості освітніх</w:t>
      </w:r>
      <w:r>
        <w:rPr>
          <w:spacing w:val="1"/>
        </w:rPr>
        <w:t> </w:t>
      </w:r>
      <w:r>
        <w:rPr/>
        <w:t>послуг, мають позитивний імідж, працюють в режимі інноваційного розвитку.</w:t>
      </w:r>
      <w:r>
        <w:rPr>
          <w:spacing w:val="1"/>
        </w:rPr>
        <w:t> </w:t>
      </w:r>
      <w:r>
        <w:rPr/>
        <w:t>Позитивний імідж ЗДО, його привабливість в очах вихованців та їх батьків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прагненням</w:t>
      </w:r>
      <w:r>
        <w:rPr>
          <w:spacing w:val="1"/>
        </w:rPr>
        <w:t> </w:t>
      </w:r>
      <w:r>
        <w:rPr/>
        <w:t>керівництва</w:t>
      </w:r>
      <w:r>
        <w:rPr>
          <w:spacing w:val="1"/>
        </w:rPr>
        <w:t> </w:t>
      </w:r>
      <w:r>
        <w:rPr/>
        <w:t>врахувати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прошарків</w:t>
      </w:r>
      <w:r>
        <w:rPr>
          <w:spacing w:val="1"/>
        </w:rPr>
        <w:t> </w:t>
      </w:r>
      <w:r>
        <w:rPr/>
        <w:t>споживачів як у плані одержання основної й додаткової освіти, так й у плані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учасників</w:t>
      </w:r>
      <w:r>
        <w:rPr>
          <w:spacing w:val="-2"/>
        </w:rPr>
        <w:t> </w:t>
      </w:r>
      <w:r>
        <w:rPr/>
        <w:t>освітнього</w:t>
      </w:r>
      <w:r>
        <w:rPr>
          <w:spacing w:val="-2"/>
        </w:rPr>
        <w:t> </w:t>
      </w:r>
      <w:r>
        <w:rPr/>
        <w:t>процесу.</w:t>
      </w:r>
    </w:p>
    <w:p>
      <w:pPr>
        <w:pStyle w:val="BodyText"/>
        <w:ind w:right="550"/>
      </w:pPr>
      <w:r>
        <w:rPr/>
        <w:t>Проблеми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розумінні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предметом дослідження зарубіжних авторів – Л. Браун, П. Берд, українських</w:t>
      </w:r>
      <w:r>
        <w:rPr>
          <w:spacing w:val="1"/>
        </w:rPr>
        <w:t> </w:t>
      </w:r>
      <w:r>
        <w:rPr/>
        <w:t>дослідників,</w:t>
      </w:r>
      <w:r>
        <w:rPr>
          <w:spacing w:val="9"/>
        </w:rPr>
        <w:t> </w:t>
      </w:r>
      <w:r>
        <w:rPr/>
        <w:t>які</w:t>
      </w:r>
      <w:r>
        <w:rPr>
          <w:spacing w:val="12"/>
        </w:rPr>
        <w:t> </w:t>
      </w:r>
      <w:r>
        <w:rPr/>
        <w:t>займаються</w:t>
      </w:r>
      <w:r>
        <w:rPr>
          <w:spacing w:val="9"/>
        </w:rPr>
        <w:t> </w:t>
      </w:r>
      <w:r>
        <w:rPr/>
        <w:t>проблемами</w:t>
      </w:r>
      <w:r>
        <w:rPr>
          <w:spacing w:val="9"/>
        </w:rPr>
        <w:t> </w:t>
      </w:r>
      <w:r>
        <w:rPr/>
        <w:t>іміджу</w:t>
      </w:r>
      <w:r>
        <w:rPr>
          <w:spacing w:val="8"/>
        </w:rPr>
        <w:t> </w:t>
      </w:r>
      <w:r>
        <w:rPr/>
        <w:t>сучасного</w:t>
      </w:r>
      <w:r>
        <w:rPr>
          <w:spacing w:val="7"/>
        </w:rPr>
        <w:t> </w:t>
      </w:r>
      <w:r>
        <w:rPr/>
        <w:t>ЗДО,</w:t>
      </w:r>
      <w:r>
        <w:rPr>
          <w:spacing w:val="16"/>
        </w:rPr>
        <w:t> </w:t>
      </w:r>
      <w:r>
        <w:rPr/>
        <w:t>—</w:t>
      </w:r>
      <w:r>
        <w:rPr>
          <w:spacing w:val="8"/>
        </w:rPr>
        <w:t> </w:t>
      </w:r>
      <w:r>
        <w:rPr/>
        <w:t>О.</w:t>
      </w:r>
      <w:r>
        <w:rPr>
          <w:spacing w:val="11"/>
        </w:rPr>
        <w:t> </w:t>
      </w:r>
      <w:r>
        <w:rPr/>
        <w:t>Кононко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</w:pPr>
      <w:r>
        <w:rPr/>
        <w:t>і Н. Погрібняк. Сучасні педагоги, такі як Т. Живаєва, Л. Іхонкіна, В. Кузьменко,</w:t>
      </w:r>
      <w:r>
        <w:rPr>
          <w:spacing w:val="-67"/>
        </w:rPr>
        <w:t> </w:t>
      </w:r>
      <w:r>
        <w:rPr/>
        <w:t>Г. Нижник, у своїх дослідженнях та наукових статтях нерідко звертаються до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«імідж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закладу».</w:t>
      </w:r>
      <w:r>
        <w:rPr>
          <w:spacing w:val="1"/>
        </w:rPr>
        <w:t> </w:t>
      </w:r>
      <w:r>
        <w:rPr/>
        <w:t>Теорія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виникла на Заході ще в 60-ті роки ХХ ст., як протидія рекламній діяльності</w:t>
      </w:r>
      <w:r>
        <w:rPr>
          <w:spacing w:val="1"/>
        </w:rPr>
        <w:t> </w:t>
      </w:r>
      <w:r>
        <w:rPr/>
        <w:t>конкурентів. Суть її,</w:t>
      </w:r>
      <w:r>
        <w:rPr>
          <w:spacing w:val="1"/>
        </w:rPr>
        <w:t> </w:t>
      </w:r>
      <w:r>
        <w:rPr/>
        <w:t>обґрунтована</w:t>
      </w:r>
      <w:r>
        <w:rPr>
          <w:spacing w:val="1"/>
        </w:rPr>
        <w:t> </w:t>
      </w:r>
      <w:r>
        <w:rPr/>
        <w:t>визнаним</w:t>
      </w:r>
      <w:r>
        <w:rPr>
          <w:spacing w:val="1"/>
        </w:rPr>
        <w:t> </w:t>
      </w:r>
      <w:r>
        <w:rPr/>
        <w:t>фахівцем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Огівлі,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 що для успішної реалізації товару важливіше створювати у свідомості</w:t>
      </w:r>
      <w:r>
        <w:rPr>
          <w:spacing w:val="1"/>
        </w:rPr>
        <w:t> </w:t>
      </w:r>
      <w:r>
        <w:rPr/>
        <w:t>споживача його позитивний образ, ніж надавати інформацію про його окремі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властивості.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словники</w:t>
      </w:r>
      <w:r>
        <w:rPr>
          <w:spacing w:val="1"/>
        </w:rPr>
        <w:t> </w:t>
      </w:r>
      <w:r>
        <w:rPr/>
        <w:t>трактують</w:t>
      </w:r>
      <w:r>
        <w:rPr>
          <w:spacing w:val="1"/>
        </w:rPr>
        <w:t> </w:t>
      </w:r>
      <w:r>
        <w:rPr/>
        <w:t>«імідж»</w:t>
      </w:r>
      <w:r>
        <w:rPr>
          <w:spacing w:val="7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цілеспрямовано</w:t>
      </w:r>
      <w:r>
        <w:rPr>
          <w:spacing w:val="1"/>
        </w:rPr>
        <w:t> </w:t>
      </w:r>
      <w:r>
        <w:rPr/>
        <w:t>сформований</w:t>
      </w:r>
      <w:r>
        <w:rPr>
          <w:spacing w:val="1"/>
        </w:rPr>
        <w:t> </w:t>
      </w:r>
      <w:r>
        <w:rPr/>
        <w:t>образ,</w:t>
      </w:r>
      <w:r>
        <w:rPr>
          <w:spacing w:val="1"/>
        </w:rPr>
        <w:t> </w:t>
      </w:r>
      <w:r>
        <w:rPr/>
        <w:t>покликаний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психологічний вплив на кого-небудь з метою популяризації, реклами. Імідж</w:t>
      </w:r>
      <w:r>
        <w:rPr>
          <w:spacing w:val="1"/>
        </w:rPr>
        <w:t> </w:t>
      </w:r>
      <w:r>
        <w:rPr/>
        <w:t>ЗДО неоднозначне поняття в сучасній іміджеології. Він складається з уявлень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вихователями,</w:t>
      </w:r>
      <w:r>
        <w:rPr>
          <w:spacing w:val="1"/>
        </w:rPr>
        <w:t> </w:t>
      </w:r>
      <w:r>
        <w:rPr/>
        <w:t>вихованцями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батьками, кадрового потенціалу та стану матеріальної, методичної й навчально-</w:t>
      </w:r>
      <w:r>
        <w:rPr>
          <w:spacing w:val="-67"/>
        </w:rPr>
        <w:t> </w:t>
      </w:r>
      <w:r>
        <w:rPr/>
        <w:t>виховної</w:t>
      </w:r>
      <w:r>
        <w:rPr>
          <w:spacing w:val="1"/>
        </w:rPr>
        <w:t> </w:t>
      </w:r>
      <w:r>
        <w:rPr/>
        <w:t>бази.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іміджу ЗДО. Внутрішня аудиторія містить у собі співробітників дошкільного</w:t>
      </w:r>
      <w:r>
        <w:rPr>
          <w:spacing w:val="1"/>
        </w:rPr>
        <w:t> </w:t>
      </w:r>
      <w:r>
        <w:rPr/>
        <w:t>закладу. Зовнішня аудиторія складається зі споживачів, тобто дітей, їх батьків й</w:t>
      </w:r>
      <w:r>
        <w:rPr>
          <w:spacing w:val="-67"/>
        </w:rPr>
        <w:t> </w:t>
      </w:r>
      <w:r>
        <w:rPr/>
        <w:t>навколишніх структур. Таким чином: імідж сучасного ЗДО нового типу – це</w:t>
      </w:r>
      <w:r>
        <w:rPr>
          <w:spacing w:val="1"/>
        </w:rPr>
        <w:t> </w:t>
      </w:r>
      <w:r>
        <w:rPr/>
        <w:t>емоційно забарвлений образ дошкільного закладу, часто свідомо сформований,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цілеспрямовано</w:t>
      </w:r>
      <w:r>
        <w:rPr>
          <w:spacing w:val="1"/>
        </w:rPr>
        <w:t> </w:t>
      </w:r>
      <w:r>
        <w:rPr/>
        <w:t>задані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покликаний</w:t>
      </w:r>
      <w:r>
        <w:rPr>
          <w:spacing w:val="1"/>
        </w:rPr>
        <w:t> </w:t>
      </w:r>
      <w:r>
        <w:rPr/>
        <w:t>чинити</w:t>
      </w:r>
      <w:r>
        <w:rPr>
          <w:spacing w:val="1"/>
        </w:rPr>
        <w:t> </w:t>
      </w:r>
      <w:r>
        <w:rPr/>
        <w:t>психологічний вплив певної спрямованості на конкретні групи соціуму. Імідж</w:t>
      </w:r>
      <w:r>
        <w:rPr>
          <w:spacing w:val="1"/>
        </w:rPr>
        <w:t> </w:t>
      </w:r>
      <w:r>
        <w:rPr/>
        <w:t>ЗДО нового типу — це цілісний образ, що складається з багатьох чинників. Над</w:t>
      </w:r>
      <w:r>
        <w:rPr>
          <w:spacing w:val="-67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створенням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психологи,</w:t>
      </w:r>
      <w:r>
        <w:rPr>
          <w:spacing w:val="1"/>
        </w:rPr>
        <w:t> </w:t>
      </w:r>
      <w:r>
        <w:rPr/>
        <w:t>фахівці</w:t>
      </w:r>
      <w:r>
        <w:rPr>
          <w:spacing w:val="1"/>
        </w:rPr>
        <w:t> </w:t>
      </w:r>
      <w:r>
        <w:rPr/>
        <w:t>PR,</w:t>
      </w:r>
      <w:r>
        <w:rPr>
          <w:spacing w:val="1"/>
        </w:rPr>
        <w:t> </w:t>
      </w:r>
      <w:r>
        <w:rPr/>
        <w:t>рекламісти,</w:t>
      </w:r>
      <w:r>
        <w:rPr>
          <w:spacing w:val="-67"/>
        </w:rPr>
        <w:t> </w:t>
      </w:r>
      <w:r>
        <w:rPr/>
        <w:t>соціологи, хореографи, стилісти (але це – у майбутньому). Тоді як у 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громадськості,</w:t>
      </w:r>
      <w:r>
        <w:rPr>
          <w:spacing w:val="1"/>
        </w:rPr>
        <w:t> </w:t>
      </w:r>
      <w:r>
        <w:rPr/>
        <w:t>викликає</w:t>
      </w:r>
      <w:r>
        <w:rPr>
          <w:spacing w:val="-67"/>
        </w:rPr>
        <w:t> </w:t>
      </w:r>
      <w:r>
        <w:rPr/>
        <w:t>повагу, позитивні емоції. При сприйнятті іміджу ЗДО людина, у першу чергу,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життєвий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стереотипи,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моральні</w:t>
      </w:r>
      <w:r>
        <w:rPr>
          <w:spacing w:val="1"/>
        </w:rPr>
        <w:t> </w:t>
      </w:r>
      <w:r>
        <w:rPr/>
        <w:t>принципи. Звернемося до спадщини вітчизняного педагога А. Макаренка. У</w:t>
      </w:r>
      <w:r>
        <w:rPr>
          <w:spacing w:val="1"/>
        </w:rPr>
        <w:t> </w:t>
      </w:r>
      <w:r>
        <w:rPr/>
        <w:t>його працях є опис «привабливого образу» виховного середовища освітнього</w:t>
      </w:r>
      <w:r>
        <w:rPr>
          <w:spacing w:val="1"/>
        </w:rPr>
        <w:t> </w:t>
      </w:r>
      <w:r>
        <w:rPr/>
        <w:t>закладу. У створенні «індивідуального образу навчального закладу», на його</w:t>
      </w:r>
      <w:r>
        <w:rPr>
          <w:spacing w:val="1"/>
        </w:rPr>
        <w:t> </w:t>
      </w:r>
      <w:r>
        <w:rPr/>
        <w:t>думку,</w:t>
      </w:r>
      <w:r>
        <w:rPr>
          <w:spacing w:val="-2"/>
        </w:rPr>
        <w:t> </w:t>
      </w:r>
      <w:r>
        <w:rPr/>
        <w:t>провідну</w:t>
      </w:r>
      <w:r>
        <w:rPr>
          <w:spacing w:val="-4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відігравати</w:t>
      </w:r>
      <w:r>
        <w:rPr>
          <w:spacing w:val="-3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складові,</w:t>
      </w:r>
      <w:r>
        <w:rPr>
          <w:spacing w:val="-1"/>
        </w:rPr>
        <w:t> </w:t>
      </w:r>
      <w:r>
        <w:rPr/>
        <w:t>як: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240" w:lineRule="auto" w:before="2" w:after="0"/>
        <w:ind w:left="393" w:right="553" w:firstLine="566"/>
        <w:jc w:val="left"/>
        <w:rPr>
          <w:sz w:val="28"/>
        </w:rPr>
      </w:pPr>
      <w:r>
        <w:rPr>
          <w:sz w:val="28"/>
        </w:rPr>
        <w:t>колективна</w:t>
      </w:r>
      <w:r>
        <w:rPr>
          <w:spacing w:val="43"/>
          <w:sz w:val="28"/>
        </w:rPr>
        <w:t> </w:t>
      </w:r>
      <w:r>
        <w:rPr>
          <w:sz w:val="28"/>
        </w:rPr>
        <w:t>розробка</w:t>
      </w:r>
      <w:r>
        <w:rPr>
          <w:spacing w:val="45"/>
          <w:sz w:val="28"/>
        </w:rPr>
        <w:t> </w:t>
      </w:r>
      <w:r>
        <w:rPr>
          <w:sz w:val="28"/>
        </w:rPr>
        <w:t>правил</w:t>
      </w:r>
      <w:r>
        <w:rPr>
          <w:spacing w:val="45"/>
          <w:sz w:val="28"/>
        </w:rPr>
        <w:t> </w:t>
      </w:r>
      <w:r>
        <w:rPr>
          <w:sz w:val="28"/>
        </w:rPr>
        <w:t>життєдіяльності</w:t>
      </w:r>
      <w:r>
        <w:rPr>
          <w:spacing w:val="44"/>
          <w:sz w:val="28"/>
        </w:rPr>
        <w:t> </w:t>
      </w:r>
      <w:r>
        <w:rPr>
          <w:sz w:val="28"/>
        </w:rPr>
        <w:t>навчального</w:t>
      </w:r>
      <w:r>
        <w:rPr>
          <w:spacing w:val="44"/>
          <w:sz w:val="28"/>
        </w:rPr>
        <w:t> </w:t>
      </w:r>
      <w:r>
        <w:rPr>
          <w:sz w:val="28"/>
        </w:rPr>
        <w:t>закладу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неухильне</w:t>
      </w:r>
      <w:r>
        <w:rPr>
          <w:spacing w:val="-3"/>
          <w:sz w:val="28"/>
        </w:rPr>
        <w:t> </w:t>
      </w:r>
      <w:r>
        <w:rPr>
          <w:sz w:val="28"/>
        </w:rPr>
        <w:t>дотримання</w:t>
      </w:r>
      <w:r>
        <w:rPr>
          <w:spacing w:val="-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усіма членами</w:t>
      </w:r>
      <w:r>
        <w:rPr>
          <w:spacing w:val="-1"/>
          <w:sz w:val="28"/>
        </w:rPr>
        <w:t> </w:t>
      </w:r>
      <w:r>
        <w:rPr>
          <w:sz w:val="28"/>
        </w:rPr>
        <w:t>колективу;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1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постійний</w:t>
      </w:r>
      <w:r>
        <w:rPr>
          <w:spacing w:val="-5"/>
          <w:sz w:val="28"/>
        </w:rPr>
        <w:t> </w:t>
      </w:r>
      <w:r>
        <w:rPr>
          <w:sz w:val="28"/>
        </w:rPr>
        <w:t>саморозвиток</w:t>
      </w:r>
      <w:r>
        <w:rPr>
          <w:spacing w:val="-4"/>
          <w:sz w:val="28"/>
        </w:rPr>
        <w:t> </w:t>
      </w:r>
      <w:r>
        <w:rPr>
          <w:sz w:val="28"/>
        </w:rPr>
        <w:t>колективу,</w:t>
      </w:r>
      <w:r>
        <w:rPr>
          <w:spacing w:val="-5"/>
          <w:sz w:val="28"/>
        </w:rPr>
        <w:t> </w:t>
      </w:r>
      <w:r>
        <w:rPr>
          <w:sz w:val="28"/>
        </w:rPr>
        <w:t>об’єднаного</w:t>
      </w:r>
      <w:r>
        <w:rPr>
          <w:spacing w:val="-3"/>
          <w:sz w:val="28"/>
        </w:rPr>
        <w:t> </w:t>
      </w:r>
      <w:r>
        <w:rPr>
          <w:sz w:val="28"/>
        </w:rPr>
        <w:t>спільною</w:t>
      </w:r>
      <w:r>
        <w:rPr>
          <w:spacing w:val="-8"/>
          <w:sz w:val="28"/>
        </w:rPr>
        <w:t> </w:t>
      </w:r>
      <w:r>
        <w:rPr>
          <w:sz w:val="28"/>
        </w:rPr>
        <w:t>справою;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2" w:lineRule="exact" w:before="2" w:after="0"/>
        <w:ind w:left="1833" w:right="0" w:hanging="875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5"/>
          <w:sz w:val="28"/>
        </w:rPr>
        <w:t> </w:t>
      </w:r>
      <w:r>
        <w:rPr>
          <w:sz w:val="28"/>
        </w:rPr>
        <w:t>й</w:t>
      </w:r>
      <w:r>
        <w:rPr>
          <w:spacing w:val="-2"/>
          <w:sz w:val="28"/>
        </w:rPr>
        <w:t> </w:t>
      </w:r>
      <w:r>
        <w:rPr>
          <w:sz w:val="28"/>
        </w:rPr>
        <w:t>культ</w:t>
      </w:r>
      <w:r>
        <w:rPr>
          <w:spacing w:val="-2"/>
          <w:sz w:val="28"/>
        </w:rPr>
        <w:t> </w:t>
      </w:r>
      <w:r>
        <w:rPr>
          <w:sz w:val="28"/>
        </w:rPr>
        <w:t>власного</w:t>
      </w:r>
      <w:r>
        <w:rPr>
          <w:spacing w:val="-1"/>
          <w:sz w:val="28"/>
        </w:rPr>
        <w:t> </w:t>
      </w:r>
      <w:r>
        <w:rPr>
          <w:sz w:val="28"/>
        </w:rPr>
        <w:t>стилю</w:t>
      </w:r>
      <w:r>
        <w:rPr>
          <w:spacing w:val="-3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дотримання</w:t>
      </w:r>
      <w:r>
        <w:rPr>
          <w:spacing w:val="-5"/>
          <w:sz w:val="28"/>
        </w:rPr>
        <w:t> </w:t>
      </w:r>
      <w:r>
        <w:rPr>
          <w:sz w:val="28"/>
        </w:rPr>
        <w:t>наступності;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дотримання</w:t>
      </w:r>
      <w:r>
        <w:rPr>
          <w:spacing w:val="-6"/>
          <w:sz w:val="28"/>
        </w:rPr>
        <w:t> </w:t>
      </w:r>
      <w:r>
        <w:rPr>
          <w:sz w:val="28"/>
        </w:rPr>
        <w:t>принципу</w:t>
      </w:r>
      <w:r>
        <w:rPr>
          <w:spacing w:val="-6"/>
          <w:sz w:val="28"/>
        </w:rPr>
        <w:t> </w:t>
      </w:r>
      <w:r>
        <w:rPr>
          <w:sz w:val="28"/>
        </w:rPr>
        <w:t>колективної</w:t>
      </w:r>
      <w:r>
        <w:rPr>
          <w:spacing w:val="-2"/>
          <w:sz w:val="28"/>
        </w:rPr>
        <w:t> </w:t>
      </w:r>
      <w:r>
        <w:rPr>
          <w:sz w:val="28"/>
        </w:rPr>
        <w:t>честі;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  <w:tab w:pos="3317" w:val="left" w:leader="none"/>
          <w:tab w:pos="4567" w:val="left" w:leader="none"/>
          <w:tab w:pos="7121" w:val="left" w:leader="none"/>
          <w:tab w:pos="8463" w:val="left" w:leader="none"/>
          <w:tab w:pos="8777" w:val="left" w:leader="none"/>
        </w:tabs>
        <w:spacing w:line="240" w:lineRule="auto" w:before="0" w:after="0"/>
        <w:ind w:left="393" w:right="553" w:firstLine="566"/>
        <w:jc w:val="left"/>
        <w:rPr>
          <w:sz w:val="28"/>
        </w:rPr>
      </w:pPr>
      <w:r>
        <w:rPr>
          <w:sz w:val="28"/>
        </w:rPr>
        <w:t>виховання</w:t>
        <w:tab/>
        <w:t>свідомої</w:t>
        <w:tab/>
        <w:t>дисциплінованості,</w:t>
        <w:tab/>
        <w:t>трудових</w:t>
        <w:tab/>
        <w:t>і</w:t>
        <w:tab/>
      </w:r>
      <w:r>
        <w:rPr>
          <w:spacing w:val="-1"/>
          <w:sz w:val="28"/>
        </w:rPr>
        <w:t>побутових</w:t>
      </w:r>
      <w:r>
        <w:rPr>
          <w:spacing w:val="-67"/>
          <w:sz w:val="28"/>
        </w:rPr>
        <w:t> </w:t>
      </w:r>
      <w:r>
        <w:rPr>
          <w:sz w:val="28"/>
        </w:rPr>
        <w:t>навичок;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  <w:tab w:pos="3565" w:val="left" w:leader="none"/>
          <w:tab w:pos="3981" w:val="left" w:leader="none"/>
          <w:tab w:pos="5466" w:val="left" w:leader="none"/>
          <w:tab w:pos="7253" w:val="left" w:leader="none"/>
          <w:tab w:pos="8652" w:val="left" w:leader="none"/>
        </w:tabs>
        <w:spacing w:line="240" w:lineRule="auto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формування</w:t>
        <w:tab/>
        <w:t>й</w:t>
        <w:tab/>
        <w:t>підтримка</w:t>
        <w:tab/>
        <w:t>колективних</w:t>
        <w:tab/>
        <w:t>традицій,</w:t>
        <w:tab/>
        <w:t>проведення</w:t>
      </w:r>
    </w:p>
    <w:p>
      <w:pPr>
        <w:pStyle w:val="BodyText"/>
        <w:spacing w:line="322" w:lineRule="exact" w:before="2"/>
        <w:ind w:firstLine="0"/>
        <w:jc w:val="left"/>
      </w:pPr>
      <w:r>
        <w:rPr/>
        <w:t>«сімейних</w:t>
      </w:r>
      <w:r>
        <w:rPr>
          <w:spacing w:val="-2"/>
        </w:rPr>
        <w:t> </w:t>
      </w:r>
      <w:r>
        <w:rPr/>
        <w:t>свят»;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захоплений,</w:t>
      </w:r>
      <w:r>
        <w:rPr>
          <w:spacing w:val="-4"/>
          <w:sz w:val="28"/>
        </w:rPr>
        <w:t> </w:t>
      </w:r>
      <w:r>
        <w:rPr>
          <w:sz w:val="28"/>
        </w:rPr>
        <w:t>небайдужий,</w:t>
      </w:r>
      <w:r>
        <w:rPr>
          <w:spacing w:val="-3"/>
          <w:sz w:val="28"/>
        </w:rPr>
        <w:t> </w:t>
      </w:r>
      <w:r>
        <w:rPr>
          <w:sz w:val="28"/>
        </w:rPr>
        <w:t>грамотний</w:t>
      </w:r>
      <w:r>
        <w:rPr>
          <w:spacing w:val="-5"/>
          <w:sz w:val="28"/>
        </w:rPr>
        <w:t> </w:t>
      </w:r>
      <w:r>
        <w:rPr>
          <w:sz w:val="28"/>
        </w:rPr>
        <w:t>педагогічний</w:t>
      </w:r>
      <w:r>
        <w:rPr>
          <w:spacing w:val="-5"/>
          <w:sz w:val="28"/>
        </w:rPr>
        <w:t> </w:t>
      </w:r>
      <w:r>
        <w:rPr>
          <w:sz w:val="28"/>
        </w:rPr>
        <w:t>колектив;</w:t>
      </w:r>
    </w:p>
    <w:p>
      <w:pPr>
        <w:pStyle w:val="ListParagraph"/>
        <w:numPr>
          <w:ilvl w:val="0"/>
          <w:numId w:val="26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3"/>
          <w:sz w:val="28"/>
        </w:rPr>
        <w:t> </w:t>
      </w:r>
      <w:r>
        <w:rPr>
          <w:sz w:val="28"/>
        </w:rPr>
        <w:t>атрибутів</w:t>
      </w:r>
      <w:r>
        <w:rPr>
          <w:spacing w:val="-1"/>
          <w:sz w:val="28"/>
        </w:rPr>
        <w:t> </w:t>
      </w:r>
      <w:r>
        <w:rPr>
          <w:sz w:val="28"/>
        </w:rPr>
        <w:t>(девіз,</w:t>
      </w:r>
      <w:r>
        <w:rPr>
          <w:spacing w:val="-5"/>
          <w:sz w:val="28"/>
        </w:rPr>
        <w:t> </w:t>
      </w:r>
      <w:r>
        <w:rPr>
          <w:sz w:val="28"/>
        </w:rPr>
        <w:t>прапор,</w:t>
      </w:r>
      <w:r>
        <w:rPr>
          <w:spacing w:val="-5"/>
          <w:sz w:val="28"/>
        </w:rPr>
        <w:t> </w:t>
      </w:r>
      <w:r>
        <w:rPr>
          <w:sz w:val="28"/>
        </w:rPr>
        <w:t>одяг).</w:t>
      </w:r>
    </w:p>
    <w:p>
      <w:pPr>
        <w:pStyle w:val="BodyText"/>
        <w:jc w:val="left"/>
      </w:pPr>
      <w:r>
        <w:rPr/>
        <w:t>На</w:t>
      </w:r>
      <w:r>
        <w:rPr>
          <w:spacing w:val="18"/>
        </w:rPr>
        <w:t> </w:t>
      </w:r>
      <w:r>
        <w:rPr/>
        <w:t>мій</w:t>
      </w:r>
      <w:r>
        <w:rPr>
          <w:spacing w:val="16"/>
        </w:rPr>
        <w:t> </w:t>
      </w:r>
      <w:r>
        <w:rPr/>
        <w:t>погляд,</w:t>
      </w:r>
      <w:r>
        <w:rPr>
          <w:spacing w:val="18"/>
        </w:rPr>
        <w:t> </w:t>
      </w:r>
      <w:r>
        <w:rPr/>
        <w:t>з</w:t>
      </w:r>
      <w:r>
        <w:rPr>
          <w:spacing w:val="17"/>
        </w:rPr>
        <w:t> </w:t>
      </w:r>
      <w:r>
        <w:rPr/>
        <w:t>позиції</w:t>
      </w:r>
      <w:r>
        <w:rPr>
          <w:spacing w:val="18"/>
        </w:rPr>
        <w:t> </w:t>
      </w:r>
      <w:r>
        <w:rPr/>
        <w:t>управління</w:t>
      </w:r>
      <w:r>
        <w:rPr>
          <w:spacing w:val="17"/>
        </w:rPr>
        <w:t> </w:t>
      </w:r>
      <w:r>
        <w:rPr/>
        <w:t>ЗДО</w:t>
      </w:r>
      <w:r>
        <w:rPr>
          <w:spacing w:val="16"/>
        </w:rPr>
        <w:t> </w:t>
      </w:r>
      <w:r>
        <w:rPr/>
        <w:t>виявлені</w:t>
      </w:r>
      <w:r>
        <w:rPr>
          <w:spacing w:val="18"/>
        </w:rPr>
        <w:t> </w:t>
      </w:r>
      <w:r>
        <w:rPr/>
        <w:t>складові</w:t>
      </w:r>
      <w:r>
        <w:rPr>
          <w:spacing w:val="17"/>
        </w:rPr>
        <w:t> </w:t>
      </w:r>
      <w:r>
        <w:rPr/>
        <w:t>умовно</w:t>
      </w:r>
      <w:r>
        <w:rPr>
          <w:spacing w:val="19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згрупувати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блоки:</w:t>
      </w:r>
    </w:p>
    <w:p>
      <w:pPr>
        <w:spacing w:after="0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1"/>
          <w:numId w:val="25"/>
        </w:numPr>
        <w:tabs>
          <w:tab w:pos="1198" w:val="left" w:leader="none"/>
        </w:tabs>
        <w:spacing w:line="240" w:lineRule="auto" w:before="65" w:after="0"/>
        <w:ind w:left="1197" w:right="0" w:hanging="239"/>
        <w:jc w:val="left"/>
        <w:rPr>
          <w:sz w:val="28"/>
        </w:rPr>
      </w:pPr>
      <w:r>
        <w:rPr>
          <w:sz w:val="28"/>
        </w:rPr>
        <w:t>комфортність</w:t>
      </w:r>
      <w:r>
        <w:rPr>
          <w:spacing w:val="-6"/>
          <w:sz w:val="28"/>
        </w:rPr>
        <w:t> </w:t>
      </w:r>
      <w:r>
        <w:rPr>
          <w:sz w:val="28"/>
        </w:rPr>
        <w:t>середовища;</w:t>
      </w:r>
    </w:p>
    <w:p>
      <w:pPr>
        <w:pStyle w:val="ListParagraph"/>
        <w:numPr>
          <w:ilvl w:val="1"/>
          <w:numId w:val="25"/>
        </w:numPr>
        <w:tabs>
          <w:tab w:pos="1198" w:val="left" w:leader="none"/>
        </w:tabs>
        <w:spacing w:line="240" w:lineRule="auto" w:before="2" w:after="0"/>
        <w:ind w:left="1197" w:right="0" w:hanging="239"/>
        <w:jc w:val="left"/>
        <w:rPr>
          <w:sz w:val="28"/>
        </w:rPr>
      </w:pPr>
      <w:r>
        <w:rPr>
          <w:sz w:val="28"/>
        </w:rPr>
        <w:t>якість</w:t>
      </w:r>
      <w:r>
        <w:rPr>
          <w:spacing w:val="-6"/>
          <w:sz w:val="28"/>
        </w:rPr>
        <w:t> </w:t>
      </w:r>
      <w:r>
        <w:rPr>
          <w:sz w:val="28"/>
        </w:rPr>
        <w:t>освітніх</w:t>
      </w:r>
      <w:r>
        <w:rPr>
          <w:spacing w:val="-1"/>
          <w:sz w:val="28"/>
        </w:rPr>
        <w:t> </w:t>
      </w:r>
      <w:r>
        <w:rPr>
          <w:sz w:val="28"/>
        </w:rPr>
        <w:t>послуг;</w:t>
      </w:r>
    </w:p>
    <w:p>
      <w:pPr>
        <w:pStyle w:val="ListParagraph"/>
        <w:numPr>
          <w:ilvl w:val="1"/>
          <w:numId w:val="25"/>
        </w:numPr>
        <w:tabs>
          <w:tab w:pos="1198" w:val="left" w:leader="none"/>
        </w:tabs>
        <w:spacing w:line="322" w:lineRule="exact" w:before="0" w:after="0"/>
        <w:ind w:left="1197" w:right="0" w:hanging="239"/>
        <w:jc w:val="left"/>
        <w:rPr>
          <w:sz w:val="28"/>
        </w:rPr>
      </w:pPr>
      <w:r>
        <w:rPr>
          <w:sz w:val="28"/>
        </w:rPr>
        <w:t>позитивний</w:t>
      </w:r>
      <w:r>
        <w:rPr>
          <w:spacing w:val="-4"/>
          <w:sz w:val="28"/>
        </w:rPr>
        <w:t> </w:t>
      </w:r>
      <w:r>
        <w:rPr>
          <w:sz w:val="28"/>
        </w:rPr>
        <w:t>образ</w:t>
      </w:r>
      <w:r>
        <w:rPr>
          <w:spacing w:val="-5"/>
          <w:sz w:val="28"/>
        </w:rPr>
        <w:t> </w:t>
      </w:r>
      <w:r>
        <w:rPr>
          <w:sz w:val="28"/>
        </w:rPr>
        <w:t>керівника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педагогічного</w:t>
      </w:r>
      <w:r>
        <w:rPr>
          <w:spacing w:val="-2"/>
          <w:sz w:val="28"/>
        </w:rPr>
        <w:t> </w:t>
      </w:r>
      <w:r>
        <w:rPr>
          <w:sz w:val="28"/>
        </w:rPr>
        <w:t>колективу;</w:t>
      </w:r>
    </w:p>
    <w:p>
      <w:pPr>
        <w:pStyle w:val="ListParagraph"/>
        <w:numPr>
          <w:ilvl w:val="1"/>
          <w:numId w:val="25"/>
        </w:numPr>
        <w:tabs>
          <w:tab w:pos="1216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яскрава зовнішня атрибутика (наявність зовнішньої символіки, традицій,</w:t>
      </w:r>
      <w:r>
        <w:rPr>
          <w:spacing w:val="-67"/>
          <w:sz w:val="28"/>
        </w:rPr>
        <w:t> </w:t>
      </w:r>
      <w:r>
        <w:rPr>
          <w:sz w:val="28"/>
        </w:rPr>
        <w:t>ритуалів</w:t>
      </w:r>
      <w:r>
        <w:rPr>
          <w:spacing w:val="-1"/>
          <w:sz w:val="28"/>
        </w:rPr>
        <w:t> </w:t>
      </w:r>
      <w:r>
        <w:rPr>
          <w:sz w:val="28"/>
        </w:rPr>
        <w:t>тощо).</w:t>
      </w:r>
    </w:p>
    <w:p>
      <w:pPr>
        <w:pStyle w:val="BodyText"/>
        <w:ind w:right="549"/>
      </w:pPr>
      <w:r>
        <w:rPr/>
        <w:t>Вивчивши</w:t>
      </w:r>
      <w:r>
        <w:rPr>
          <w:spacing w:val="1"/>
        </w:rPr>
        <w:t> </w:t>
      </w:r>
      <w:r>
        <w:rPr/>
        <w:t>погляди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дослідників,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ЗДО,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виокремила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рекомендації:</w:t>
      </w:r>
    </w:p>
    <w:p>
      <w:pPr>
        <w:pStyle w:val="ListParagraph"/>
        <w:numPr>
          <w:ilvl w:val="0"/>
          <w:numId w:val="27"/>
        </w:numPr>
        <w:tabs>
          <w:tab w:pos="1291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Імідж може складатися стихійно, неконтрольовано або бути предметом</w:t>
      </w:r>
      <w:r>
        <w:rPr>
          <w:spacing w:val="1"/>
          <w:sz w:val="28"/>
        </w:rPr>
        <w:t> </w:t>
      </w:r>
      <w:r>
        <w:rPr>
          <w:sz w:val="28"/>
        </w:rPr>
        <w:t>цілеспрямованої роботи, таким чином створення позитивного іміджу повинно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-1"/>
          <w:sz w:val="28"/>
        </w:rPr>
        <w:t> </w:t>
      </w:r>
      <w:r>
        <w:rPr>
          <w:sz w:val="28"/>
        </w:rPr>
        <w:t>контрольованим,</w:t>
      </w:r>
      <w:r>
        <w:rPr>
          <w:spacing w:val="-3"/>
          <w:sz w:val="28"/>
        </w:rPr>
        <w:t> </w:t>
      </w:r>
      <w:r>
        <w:rPr>
          <w:sz w:val="28"/>
        </w:rPr>
        <w:t>послідовним та</w:t>
      </w:r>
      <w:r>
        <w:rPr>
          <w:spacing w:val="-1"/>
          <w:sz w:val="28"/>
        </w:rPr>
        <w:t> </w:t>
      </w:r>
      <w:r>
        <w:rPr>
          <w:sz w:val="28"/>
        </w:rPr>
        <w:t>систематичним</w:t>
      </w:r>
      <w:r>
        <w:rPr>
          <w:spacing w:val="1"/>
          <w:sz w:val="28"/>
        </w:rPr>
        <w:t> </w:t>
      </w:r>
      <w:r>
        <w:rPr>
          <w:sz w:val="28"/>
        </w:rPr>
        <w:t>процесом.</w:t>
      </w:r>
    </w:p>
    <w:p>
      <w:pPr>
        <w:pStyle w:val="ListParagraph"/>
        <w:numPr>
          <w:ilvl w:val="0"/>
          <w:numId w:val="27"/>
        </w:numPr>
        <w:tabs>
          <w:tab w:pos="1413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почати</w:t>
      </w:r>
      <w:r>
        <w:rPr>
          <w:spacing w:val="1"/>
          <w:sz w:val="28"/>
        </w:rPr>
        <w:t> </w:t>
      </w:r>
      <w:r>
        <w:rPr>
          <w:sz w:val="28"/>
        </w:rPr>
        <w:t>створювання</w:t>
      </w:r>
      <w:r>
        <w:rPr>
          <w:spacing w:val="1"/>
          <w:sz w:val="28"/>
        </w:rPr>
        <w:t> </w:t>
      </w:r>
      <w:r>
        <w:rPr>
          <w:sz w:val="28"/>
        </w:rPr>
        <w:t>іміджу,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-67"/>
          <w:sz w:val="28"/>
        </w:rPr>
        <w:t> </w:t>
      </w:r>
      <w:r>
        <w:rPr>
          <w:sz w:val="28"/>
        </w:rPr>
        <w:t>моніторинг, дослідити реальну ситуацію в дошкільному закладі, дати опис і</w:t>
      </w:r>
      <w:r>
        <w:rPr>
          <w:spacing w:val="1"/>
          <w:sz w:val="28"/>
        </w:rPr>
        <w:t> </w:t>
      </w:r>
      <w:r>
        <w:rPr>
          <w:sz w:val="28"/>
        </w:rPr>
        <w:t>оцінку</w:t>
      </w:r>
      <w:r>
        <w:rPr>
          <w:spacing w:val="-5"/>
          <w:sz w:val="28"/>
        </w:rPr>
        <w:t> </w:t>
      </w:r>
      <w:r>
        <w:rPr>
          <w:sz w:val="28"/>
        </w:rPr>
        <w:t>внутрішнього середовища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дитячому</w:t>
      </w:r>
      <w:r>
        <w:rPr>
          <w:spacing w:val="-5"/>
          <w:sz w:val="28"/>
        </w:rPr>
        <w:t> </w:t>
      </w:r>
      <w:r>
        <w:rPr>
          <w:sz w:val="28"/>
        </w:rPr>
        <w:t>садку</w:t>
      </w:r>
      <w:r>
        <w:rPr>
          <w:spacing w:val="-5"/>
          <w:sz w:val="28"/>
        </w:rPr>
        <w:t> </w:t>
      </w:r>
      <w:r>
        <w:rPr>
          <w:sz w:val="28"/>
        </w:rPr>
        <w:t>та персоналу</w:t>
      </w:r>
      <w:r>
        <w:rPr>
          <w:spacing w:val="-6"/>
          <w:sz w:val="28"/>
        </w:rPr>
        <w:t> </w:t>
      </w:r>
      <w:r>
        <w:rPr>
          <w:sz w:val="28"/>
        </w:rPr>
        <w:t>закладу.</w:t>
      </w:r>
    </w:p>
    <w:p>
      <w:pPr>
        <w:pStyle w:val="ListParagraph"/>
        <w:numPr>
          <w:ilvl w:val="0"/>
          <w:numId w:val="27"/>
        </w:numPr>
        <w:tabs>
          <w:tab w:pos="1360" w:val="left" w:leader="none"/>
        </w:tabs>
        <w:spacing w:line="240" w:lineRule="auto" w:before="1" w:after="0"/>
        <w:ind w:left="393" w:right="550" w:firstLine="566"/>
        <w:jc w:val="both"/>
        <w:rPr>
          <w:sz w:val="28"/>
        </w:rPr>
      </w:pP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першочергове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надавати</w:t>
      </w:r>
      <w:r>
        <w:rPr>
          <w:spacing w:val="1"/>
          <w:sz w:val="28"/>
        </w:rPr>
        <w:t> </w:t>
      </w:r>
      <w:r>
        <w:rPr>
          <w:sz w:val="28"/>
        </w:rPr>
        <w:t>незмінним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постійним</w:t>
      </w:r>
      <w:r>
        <w:rPr>
          <w:spacing w:val="1"/>
          <w:sz w:val="28"/>
        </w:rPr>
        <w:t> </w:t>
      </w:r>
      <w:r>
        <w:rPr>
          <w:sz w:val="28"/>
        </w:rPr>
        <w:t>компонентам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іміджу:</w:t>
      </w:r>
      <w:r>
        <w:rPr>
          <w:spacing w:val="1"/>
          <w:sz w:val="28"/>
        </w:rPr>
        <w:t> </w:t>
      </w:r>
      <w:r>
        <w:rPr>
          <w:sz w:val="28"/>
        </w:rPr>
        <w:t>комфортність</w:t>
      </w:r>
      <w:r>
        <w:rPr>
          <w:spacing w:val="1"/>
          <w:sz w:val="28"/>
        </w:rPr>
        <w:t> </w:t>
      </w:r>
      <w:r>
        <w:rPr>
          <w:sz w:val="28"/>
        </w:rPr>
        <w:t>навчально-виховного</w:t>
      </w:r>
      <w:r>
        <w:rPr>
          <w:spacing w:val="1"/>
          <w:sz w:val="28"/>
        </w:rPr>
        <w:t> </w:t>
      </w:r>
      <w:r>
        <w:rPr>
          <w:sz w:val="28"/>
        </w:rPr>
        <w:t>середовища, якість освітніх послуг, позитивний образ керівника й персоналу</w:t>
      </w:r>
      <w:r>
        <w:rPr>
          <w:spacing w:val="1"/>
          <w:sz w:val="28"/>
        </w:rPr>
        <w:t> </w:t>
      </w:r>
      <w:r>
        <w:rPr>
          <w:sz w:val="28"/>
        </w:rPr>
        <w:t>освітньої установи.</w:t>
      </w:r>
    </w:p>
    <w:p>
      <w:pPr>
        <w:pStyle w:val="ListParagraph"/>
        <w:numPr>
          <w:ilvl w:val="0"/>
          <w:numId w:val="27"/>
        </w:numPr>
        <w:tabs>
          <w:tab w:pos="1317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Імідж закладу та його колективу ніколи не лишається постійним, він</w:t>
      </w:r>
      <w:r>
        <w:rPr>
          <w:spacing w:val="1"/>
          <w:sz w:val="28"/>
        </w:rPr>
        <w:t> </w:t>
      </w:r>
      <w:r>
        <w:rPr>
          <w:sz w:val="28"/>
        </w:rPr>
        <w:t>змінюється, уточнюється, деталізується. У цьому процесі важливу роль відіграє</w:t>
      </w:r>
      <w:r>
        <w:rPr>
          <w:spacing w:val="-67"/>
          <w:sz w:val="28"/>
        </w:rPr>
        <w:t> </w:t>
      </w: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рекламної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публікації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пресі,</w:t>
      </w:r>
      <w:r>
        <w:rPr>
          <w:spacing w:val="1"/>
          <w:sz w:val="28"/>
        </w:rPr>
        <w:t> </w:t>
      </w:r>
      <w:r>
        <w:rPr>
          <w:sz w:val="28"/>
        </w:rPr>
        <w:t>виступи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радіо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телебаченню,</w:t>
      </w:r>
      <w:r>
        <w:rPr>
          <w:spacing w:val="-2"/>
          <w:sz w:val="28"/>
        </w:rPr>
        <w:t> </w:t>
      </w:r>
      <w:r>
        <w:rPr>
          <w:sz w:val="28"/>
        </w:rPr>
        <w:t>виставки, ярмарки,</w:t>
      </w:r>
      <w:r>
        <w:rPr>
          <w:spacing w:val="-5"/>
          <w:sz w:val="28"/>
        </w:rPr>
        <w:t> </w:t>
      </w:r>
      <w:r>
        <w:rPr>
          <w:sz w:val="28"/>
        </w:rPr>
        <w:t>презентації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інші заходи.</w:t>
      </w:r>
    </w:p>
    <w:p>
      <w:pPr>
        <w:pStyle w:val="ListParagraph"/>
        <w:numPr>
          <w:ilvl w:val="0"/>
          <w:numId w:val="27"/>
        </w:numPr>
        <w:tabs>
          <w:tab w:pos="1339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іміджу</w:t>
      </w:r>
      <w:r>
        <w:rPr>
          <w:spacing w:val="1"/>
          <w:sz w:val="28"/>
        </w:rPr>
        <w:t> </w:t>
      </w:r>
      <w:r>
        <w:rPr>
          <w:sz w:val="28"/>
        </w:rPr>
        <w:t>ЗДО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зрозумілою,</w:t>
      </w:r>
      <w:r>
        <w:rPr>
          <w:spacing w:val="1"/>
          <w:sz w:val="28"/>
        </w:rPr>
        <w:t> </w:t>
      </w:r>
      <w:r>
        <w:rPr>
          <w:sz w:val="28"/>
        </w:rPr>
        <w:t>вичерпною,</w:t>
      </w:r>
      <w:r>
        <w:rPr>
          <w:spacing w:val="-67"/>
          <w:sz w:val="28"/>
        </w:rPr>
        <w:t> </w:t>
      </w:r>
      <w:r>
        <w:rPr>
          <w:sz w:val="28"/>
        </w:rPr>
        <w:t>переконувати, заохочувати, бути правдивою, чесною, достовірною. Саме такий</w:t>
      </w:r>
      <w:r>
        <w:rPr>
          <w:spacing w:val="1"/>
          <w:sz w:val="28"/>
        </w:rPr>
        <w:t> </w:t>
      </w:r>
      <w:r>
        <w:rPr>
          <w:sz w:val="28"/>
        </w:rPr>
        <w:t>підхід до реклами робить імідж будь-якого дошкільного навчального закладу</w:t>
      </w:r>
      <w:r>
        <w:rPr>
          <w:spacing w:val="1"/>
          <w:sz w:val="28"/>
        </w:rPr>
        <w:t> </w:t>
      </w:r>
      <w:r>
        <w:rPr>
          <w:sz w:val="28"/>
        </w:rPr>
        <w:t>соціально</w:t>
      </w:r>
      <w:r>
        <w:rPr>
          <w:spacing w:val="-4"/>
          <w:sz w:val="28"/>
        </w:rPr>
        <w:t> </w:t>
      </w:r>
      <w:r>
        <w:rPr>
          <w:sz w:val="28"/>
        </w:rPr>
        <w:t>орієнтованим.</w:t>
      </w:r>
    </w:p>
    <w:p>
      <w:pPr>
        <w:pStyle w:val="ListParagraph"/>
        <w:numPr>
          <w:ilvl w:val="0"/>
          <w:numId w:val="27"/>
        </w:numPr>
        <w:tabs>
          <w:tab w:pos="1439" w:val="left" w:leader="none"/>
        </w:tabs>
        <w:spacing w:line="240" w:lineRule="auto" w:before="1" w:after="0"/>
        <w:ind w:left="393" w:right="547" w:firstLine="566"/>
        <w:jc w:val="both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головних</w:t>
      </w:r>
      <w:r>
        <w:rPr>
          <w:spacing w:val="1"/>
          <w:sz w:val="28"/>
        </w:rPr>
        <w:t> </w:t>
      </w:r>
      <w:r>
        <w:rPr>
          <w:sz w:val="28"/>
        </w:rPr>
        <w:t>компонентів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образу</w:t>
      </w:r>
      <w:r>
        <w:rPr>
          <w:spacing w:val="1"/>
          <w:sz w:val="28"/>
        </w:rPr>
        <w:t> </w:t>
      </w:r>
      <w:r>
        <w:rPr>
          <w:sz w:val="28"/>
        </w:rPr>
        <w:t>сучасного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закладу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іміджу</w:t>
      </w:r>
      <w:r>
        <w:rPr>
          <w:spacing w:val="1"/>
          <w:sz w:val="28"/>
        </w:rPr>
        <w:t> </w:t>
      </w:r>
      <w:r>
        <w:rPr>
          <w:sz w:val="28"/>
        </w:rPr>
        <w:t>вихователя дітей дошкільного віку (вміння самопрезентації, стиль діяльності,</w:t>
      </w:r>
      <w:r>
        <w:rPr>
          <w:spacing w:val="1"/>
          <w:sz w:val="28"/>
        </w:rPr>
        <w:t> </w:t>
      </w:r>
      <w:r>
        <w:rPr>
          <w:sz w:val="28"/>
        </w:rPr>
        <w:t>педагогічна</w:t>
      </w:r>
      <w:r>
        <w:rPr>
          <w:spacing w:val="-1"/>
          <w:sz w:val="28"/>
        </w:rPr>
        <w:t> </w:t>
      </w:r>
      <w:r>
        <w:rPr>
          <w:sz w:val="28"/>
        </w:rPr>
        <w:t>майстерність).</w:t>
      </w:r>
    </w:p>
    <w:p>
      <w:pPr>
        <w:pStyle w:val="BodyText"/>
        <w:ind w:right="550"/>
      </w:pPr>
      <w:r>
        <w:rPr/>
        <w:t>Таким чином, на підставі вищезазначеного можна стверджувати наступне,</w:t>
      </w:r>
      <w:r>
        <w:rPr>
          <w:spacing w:val="1"/>
        </w:rPr>
        <w:t> </w:t>
      </w:r>
      <w:r>
        <w:rPr/>
        <w:t>що створення позитивного іміджу сучасного ЗДО нового типу – це складний і</w:t>
      </w:r>
      <w:r>
        <w:rPr>
          <w:spacing w:val="1"/>
        </w:rPr>
        <w:t> </w:t>
      </w:r>
      <w:r>
        <w:rPr/>
        <w:t>тривалий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міцної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репутації,</w:t>
      </w:r>
      <w:r>
        <w:rPr>
          <w:spacing w:val="1"/>
        </w:rPr>
        <w:t> </w:t>
      </w:r>
      <w:r>
        <w:rPr/>
        <w:t>привабливості,</w:t>
      </w:r>
      <w:r>
        <w:rPr>
          <w:spacing w:val="-67"/>
        </w:rPr>
        <w:t> </w:t>
      </w:r>
      <w:r>
        <w:rPr/>
        <w:t>створення ситуації успіху на всіх рівнях роботи ЗДО. Головними суб’єктами</w:t>
      </w:r>
      <w:r>
        <w:rPr>
          <w:spacing w:val="1"/>
        </w:rPr>
        <w:t> </w:t>
      </w:r>
      <w:r>
        <w:rPr/>
        <w:t>формування іміджу ЗДО нового типу є директор, педагоги і співробітники, а</w:t>
      </w:r>
      <w:r>
        <w:rPr>
          <w:spacing w:val="1"/>
        </w:rPr>
        <w:t> </w:t>
      </w:r>
      <w:r>
        <w:rPr/>
        <w:t>також в силу зворотного зв’язку – різні соціальні групи, зацікавлені в наданні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відносяться: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батьки,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додаткової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(гуртки, секції тощо); педагоги початкової школи, які приймають випускників;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органів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освітою;</w:t>
      </w:r>
      <w:r>
        <w:rPr>
          <w:spacing w:val="1"/>
        </w:rPr>
        <w:t> </w:t>
      </w:r>
      <w:r>
        <w:rPr/>
        <w:t>місцеві</w:t>
      </w:r>
      <w:r>
        <w:rPr>
          <w:spacing w:val="1"/>
        </w:rPr>
        <w:t> </w:t>
      </w:r>
      <w:r>
        <w:rPr/>
        <w:t>жителі.</w:t>
      </w:r>
      <w:r>
        <w:rPr>
          <w:spacing w:val="1"/>
        </w:rPr>
        <w:t> </w:t>
      </w:r>
      <w:r>
        <w:rPr/>
        <w:t>Підсумовуючи</w:t>
      </w:r>
      <w:r>
        <w:rPr>
          <w:spacing w:val="70"/>
        </w:rPr>
        <w:t> </w:t>
      </w:r>
      <w:r>
        <w:rPr/>
        <w:t>усе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сказане,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позитивного іміджу повинен прагнути досягти образу, який би асоціювався у</w:t>
      </w:r>
      <w:r>
        <w:rPr>
          <w:spacing w:val="1"/>
        </w:rPr>
        <w:t> </w:t>
      </w:r>
      <w:r>
        <w:rPr/>
        <w:t>свідомості</w:t>
      </w:r>
      <w:r>
        <w:rPr>
          <w:spacing w:val="5"/>
        </w:rPr>
        <w:t> </w:t>
      </w:r>
      <w:r>
        <w:rPr/>
        <w:t>суспільства</w:t>
      </w:r>
      <w:r>
        <w:rPr>
          <w:spacing w:val="4"/>
        </w:rPr>
        <w:t> </w:t>
      </w:r>
      <w:r>
        <w:rPr/>
        <w:t>з</w:t>
      </w:r>
      <w:r>
        <w:rPr>
          <w:spacing w:val="4"/>
        </w:rPr>
        <w:t> </w:t>
      </w:r>
      <w:r>
        <w:rPr/>
        <w:t>ідеальним.</w:t>
      </w:r>
      <w:r>
        <w:rPr>
          <w:spacing w:val="3"/>
        </w:rPr>
        <w:t> </w:t>
      </w:r>
      <w:r>
        <w:rPr/>
        <w:t>Імідж</w:t>
      </w:r>
      <w:r>
        <w:rPr>
          <w:spacing w:val="4"/>
        </w:rPr>
        <w:t> </w:t>
      </w:r>
      <w:r>
        <w:rPr/>
        <w:t>сучасного</w:t>
      </w:r>
      <w:r>
        <w:rPr>
          <w:spacing w:val="5"/>
        </w:rPr>
        <w:t> </w:t>
      </w:r>
      <w:r>
        <w:rPr/>
        <w:t>ЗДО</w:t>
      </w:r>
      <w:r>
        <w:rPr>
          <w:spacing w:val="3"/>
        </w:rPr>
        <w:t> </w:t>
      </w:r>
      <w:r>
        <w:rPr/>
        <w:t>нового</w:t>
      </w:r>
      <w:r>
        <w:rPr>
          <w:spacing w:val="5"/>
        </w:rPr>
        <w:t> </w:t>
      </w:r>
      <w:r>
        <w:rPr/>
        <w:t>типу</w:t>
      </w:r>
      <w:r>
        <w:rPr>
          <w:spacing w:val="8"/>
        </w:rPr>
        <w:t> </w:t>
      </w:r>
      <w:r>
        <w:rPr/>
        <w:t>–</w:t>
      </w:r>
      <w:r>
        <w:rPr>
          <w:spacing w:val="6"/>
        </w:rPr>
        <w:t> </w:t>
      </w:r>
      <w:r>
        <w:rPr/>
        <w:t>це</w:t>
      </w:r>
      <w:r>
        <w:rPr>
          <w:spacing w:val="3"/>
        </w:rPr>
        <w:t> </w:t>
      </w:r>
      <w:r>
        <w:rPr/>
        <w:t>його</w:t>
      </w:r>
    </w:p>
    <w:p>
      <w:pPr>
        <w:pStyle w:val="BodyText"/>
        <w:ind w:firstLine="0"/>
      </w:pPr>
      <w:r>
        <w:rPr/>
        <w:t>«обличчя»,</w:t>
      </w:r>
      <w:r>
        <w:rPr>
          <w:spacing w:val="123"/>
        </w:rPr>
        <w:t> </w:t>
      </w:r>
      <w:r>
        <w:rPr/>
        <w:t>«привабливий</w:t>
      </w:r>
      <w:r>
        <w:rPr>
          <w:spacing w:val="125"/>
        </w:rPr>
        <w:t> </w:t>
      </w:r>
      <w:r>
        <w:rPr/>
        <w:t>образ»,</w:t>
      </w:r>
      <w:r>
        <w:rPr>
          <w:spacing w:val="124"/>
        </w:rPr>
        <w:t> </w:t>
      </w:r>
      <w:r>
        <w:rPr/>
        <w:t>своєрідність,</w:t>
      </w:r>
      <w:r>
        <w:rPr>
          <w:spacing w:val="124"/>
        </w:rPr>
        <w:t> </w:t>
      </w:r>
      <w:r>
        <w:rPr/>
        <w:t>найхарактерніші</w:t>
      </w:r>
      <w:r>
        <w:rPr>
          <w:spacing w:val="125"/>
        </w:rPr>
        <w:t> </w:t>
      </w:r>
      <w:r>
        <w:rPr/>
        <w:t>позитивні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ознаки, що якнайкраще висвітлюють зміст різнопланової діяльності. За своєю</w:t>
      </w:r>
      <w:r>
        <w:rPr>
          <w:spacing w:val="1"/>
        </w:rPr>
        <w:t> </w:t>
      </w:r>
      <w:r>
        <w:rPr/>
        <w:t>психологічною сутністю процес створення іміджу є процесом двосторонньої</w:t>
      </w:r>
      <w:r>
        <w:rPr>
          <w:spacing w:val="1"/>
        </w:rPr>
        <w:t> </w:t>
      </w:r>
      <w:r>
        <w:rPr/>
        <w:t>взаємодії, у якому активну роль відіграє як дошкільний заклад, імідж – образ</w:t>
      </w:r>
      <w:r>
        <w:rPr>
          <w:spacing w:val="1"/>
        </w:rPr>
        <w:t> </w:t>
      </w:r>
      <w:r>
        <w:rPr/>
        <w:t>якого створюється,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громадськість,</w:t>
      </w:r>
      <w:r>
        <w:rPr>
          <w:spacing w:val="-2"/>
        </w:rPr>
        <w:t> </w:t>
      </w:r>
      <w:r>
        <w:rPr/>
        <w:t>яка</w:t>
      </w:r>
      <w:r>
        <w:rPr>
          <w:spacing w:val="-1"/>
        </w:rPr>
        <w:t> </w:t>
      </w:r>
      <w:r>
        <w:rPr/>
        <w:t>сприймає</w:t>
      </w:r>
      <w:r>
        <w:rPr>
          <w:spacing w:val="-2"/>
        </w:rPr>
        <w:t> </w:t>
      </w:r>
      <w:r>
        <w:rPr/>
        <w:t>даний</w:t>
      </w:r>
      <w:r>
        <w:rPr>
          <w:spacing w:val="-4"/>
        </w:rPr>
        <w:t> </w:t>
      </w:r>
      <w:r>
        <w:rPr/>
        <w:t>імідж-образ.</w:t>
      </w:r>
    </w:p>
    <w:p>
      <w:pPr>
        <w:pStyle w:val="BodyText"/>
        <w:spacing w:before="1"/>
        <w:ind w:right="547"/>
      </w:pP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швидким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відносин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професіонала.</w:t>
      </w:r>
      <w:r>
        <w:rPr>
          <w:spacing w:val="1"/>
        </w:rPr>
        <w:t> </w:t>
      </w:r>
      <w:r>
        <w:rPr/>
        <w:t>Успішної</w:t>
      </w:r>
      <w:r>
        <w:rPr>
          <w:spacing w:val="1"/>
        </w:rPr>
        <w:t> </w:t>
      </w:r>
      <w:r>
        <w:rPr/>
        <w:t>презентації своїх професійних і особистісних якостей сприяє імідж, тобто те</w:t>
      </w:r>
      <w:r>
        <w:rPr>
          <w:spacing w:val="1"/>
        </w:rPr>
        <w:t> </w:t>
      </w:r>
      <w:r>
        <w:rPr/>
        <w:t>уявлення, яке людина, несвідомо чи навмисно, створює про себе в очах інших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так:</w:t>
      </w:r>
      <w:r>
        <w:rPr>
          <w:spacing w:val="1"/>
        </w:rPr>
        <w:t> </w:t>
      </w:r>
      <w:r>
        <w:rPr/>
        <w:t>професійні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(інтелект, знання предмету, вміння подати себе, привернути до себе і 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аудиторію,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доступність,</w:t>
      </w:r>
      <w:r>
        <w:rPr>
          <w:spacing w:val="1"/>
        </w:rPr>
        <w:t> </w:t>
      </w:r>
      <w:r>
        <w:rPr/>
        <w:t>чіткість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викладі</w:t>
      </w:r>
      <w:r>
        <w:rPr>
          <w:spacing w:val="-67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пунктуальність,</w:t>
      </w:r>
      <w:r>
        <w:rPr>
          <w:spacing w:val="1"/>
        </w:rPr>
        <w:t> </w:t>
      </w:r>
      <w:r>
        <w:rPr/>
        <w:t>вимогливість,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мови);</w:t>
      </w:r>
      <w:r>
        <w:rPr>
          <w:spacing w:val="1"/>
        </w:rPr>
        <w:t> </w:t>
      </w:r>
      <w:r>
        <w:rPr/>
        <w:t>комунікативні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почуття гумору, манера спілкуватися з аудиторією; особистісні - впевненість у</w:t>
      </w:r>
      <w:r>
        <w:rPr>
          <w:spacing w:val="1"/>
        </w:rPr>
        <w:t> </w:t>
      </w:r>
      <w:r>
        <w:rPr/>
        <w:t>собі,</w:t>
      </w:r>
      <w:r>
        <w:rPr>
          <w:spacing w:val="1"/>
        </w:rPr>
        <w:t> </w:t>
      </w:r>
      <w:r>
        <w:rPr/>
        <w:t>емоційність,</w:t>
      </w:r>
      <w:r>
        <w:rPr>
          <w:spacing w:val="1"/>
        </w:rPr>
        <w:t> </w:t>
      </w:r>
      <w:r>
        <w:rPr/>
        <w:t>артистичність,</w:t>
      </w:r>
      <w:r>
        <w:rPr>
          <w:spacing w:val="1"/>
        </w:rPr>
        <w:t> </w:t>
      </w:r>
      <w:r>
        <w:rPr/>
        <w:t>манера</w:t>
      </w:r>
      <w:r>
        <w:rPr>
          <w:spacing w:val="1"/>
        </w:rPr>
        <w:t> </w:t>
      </w:r>
      <w:r>
        <w:rPr/>
        <w:t>одягатися,</w:t>
      </w:r>
      <w:r>
        <w:rPr>
          <w:spacing w:val="1"/>
        </w:rPr>
        <w:t> </w:t>
      </w:r>
      <w:r>
        <w:rPr/>
        <w:t>доброзичливість,</w:t>
      </w:r>
      <w:r>
        <w:rPr>
          <w:spacing w:val="1"/>
        </w:rPr>
        <w:t> </w:t>
      </w:r>
      <w:r>
        <w:rPr/>
        <w:t>справедливість; позиція в міжособистісному спілкуванні, звернення до слухачів</w:t>
      </w:r>
      <w:r>
        <w:rPr>
          <w:spacing w:val="-67"/>
        </w:rPr>
        <w:t> </w:t>
      </w:r>
      <w:r>
        <w:rPr/>
        <w:t>на ім'я, манера поведінки, партнерські відносини в аудиторії; рольові - статус у</w:t>
      </w:r>
      <w:r>
        <w:rPr>
          <w:spacing w:val="1"/>
        </w:rPr>
        <w:t> </w:t>
      </w:r>
      <w:r>
        <w:rPr/>
        <w:t>соціальному</w:t>
      </w:r>
      <w:r>
        <w:rPr>
          <w:spacing w:val="-5"/>
        </w:rPr>
        <w:t> </w:t>
      </w:r>
      <w:r>
        <w:rPr/>
        <w:t>середовищі,</w:t>
      </w:r>
      <w:r>
        <w:rPr>
          <w:spacing w:val="-4"/>
        </w:rPr>
        <w:t> </w:t>
      </w:r>
      <w:r>
        <w:rPr/>
        <w:t>репутація та ін.</w:t>
      </w:r>
    </w:p>
    <w:p>
      <w:pPr>
        <w:pStyle w:val="BodyText"/>
        <w:spacing w:before="1"/>
        <w:ind w:right="550"/>
      </w:pPr>
      <w:r>
        <w:rPr/>
        <w:t>Самопрезентація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навмисна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усвідомлювана</w:t>
      </w:r>
      <w:r>
        <w:rPr>
          <w:spacing w:val="1"/>
        </w:rPr>
        <w:t> </w:t>
      </w:r>
      <w:r>
        <w:rPr/>
        <w:t>дія,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оточуючих.</w:t>
      </w:r>
      <w:r>
        <w:rPr>
          <w:spacing w:val="1"/>
        </w:rPr>
        <w:t> </w:t>
      </w:r>
      <w:r>
        <w:rPr/>
        <w:t>Особистісний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самопрезентації,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чергу,</w:t>
      </w:r>
      <w:r>
        <w:rPr>
          <w:spacing w:val="-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візуальний</w:t>
      </w:r>
      <w:r>
        <w:rPr>
          <w:spacing w:val="1"/>
        </w:rPr>
        <w:t> </w:t>
      </w:r>
      <w:r>
        <w:rPr/>
        <w:t>канал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вигляду,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візуальному</w:t>
      </w:r>
      <w:r>
        <w:rPr>
          <w:spacing w:val="1"/>
        </w:rPr>
        <w:t> </w:t>
      </w:r>
      <w:r>
        <w:rPr/>
        <w:t>образі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найрізноманітнішої інформації. Особливе значення також надається володінню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невербальної</w:t>
      </w:r>
      <w:r>
        <w:rPr>
          <w:spacing w:val="1"/>
        </w:rPr>
        <w:t> </w:t>
      </w:r>
      <w:r>
        <w:rPr/>
        <w:t>інтеракції.</w:t>
      </w:r>
      <w:r>
        <w:rPr>
          <w:spacing w:val="1"/>
        </w:rPr>
        <w:t> </w:t>
      </w:r>
      <w:r>
        <w:rPr/>
        <w:t>Невербальні</w:t>
      </w:r>
      <w:r>
        <w:rPr>
          <w:spacing w:val="1"/>
        </w:rPr>
        <w:t> </w:t>
      </w:r>
      <w:r>
        <w:rPr/>
        <w:t>сигнали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контролюються свідомістю, отже, виявляють підсвідомі установки людини, і на</w:t>
      </w:r>
      <w:r>
        <w:rPr>
          <w:spacing w:val="-67"/>
        </w:rPr>
        <w:t> </w:t>
      </w:r>
      <w:r>
        <w:rPr/>
        <w:t>цих даних ґрунтується ступінь довіри до керівника. Володіння невербальним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вміння:</w:t>
      </w:r>
      <w:r>
        <w:rPr>
          <w:spacing w:val="1"/>
        </w:rPr>
        <w:t> </w:t>
      </w:r>
      <w:r>
        <w:rPr/>
        <w:t>управляти</w:t>
      </w:r>
      <w:r>
        <w:rPr>
          <w:spacing w:val="1"/>
        </w:rPr>
        <w:t> </w:t>
      </w:r>
      <w:r>
        <w:rPr/>
        <w:t>експресією</w:t>
      </w:r>
      <w:r>
        <w:rPr>
          <w:spacing w:val="1"/>
        </w:rPr>
        <w:t> </w:t>
      </w:r>
      <w:r>
        <w:rPr/>
        <w:t>обличчя,</w:t>
      </w:r>
      <w:r>
        <w:rPr>
          <w:spacing w:val="1"/>
        </w:rPr>
        <w:t> </w:t>
      </w:r>
      <w:r>
        <w:rPr/>
        <w:t>сконцентрувати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собі</w:t>
      </w:r>
      <w:r>
        <w:rPr>
          <w:spacing w:val="15"/>
        </w:rPr>
        <w:t> </w:t>
      </w:r>
      <w:r>
        <w:rPr/>
        <w:t>увагу</w:t>
      </w:r>
      <w:r>
        <w:rPr>
          <w:spacing w:val="9"/>
        </w:rPr>
        <w:t> </w:t>
      </w:r>
      <w:r>
        <w:rPr/>
        <w:t>аудиторії</w:t>
      </w:r>
      <w:r>
        <w:rPr>
          <w:spacing w:val="13"/>
        </w:rPr>
        <w:t> </w:t>
      </w:r>
      <w:r>
        <w:rPr/>
        <w:t>за</w:t>
      </w:r>
      <w:r>
        <w:rPr>
          <w:spacing w:val="12"/>
        </w:rPr>
        <w:t> </w:t>
      </w:r>
      <w:r>
        <w:rPr/>
        <w:t>допомогою</w:t>
      </w:r>
      <w:r>
        <w:rPr>
          <w:spacing w:val="13"/>
        </w:rPr>
        <w:t> </w:t>
      </w:r>
      <w:r>
        <w:rPr/>
        <w:t>емоційності</w:t>
      </w:r>
      <w:r>
        <w:rPr>
          <w:spacing w:val="13"/>
        </w:rPr>
        <w:t> </w:t>
      </w:r>
      <w:r>
        <w:rPr/>
        <w:t>та</w:t>
      </w:r>
      <w:r>
        <w:rPr>
          <w:spacing w:val="12"/>
        </w:rPr>
        <w:t> </w:t>
      </w:r>
      <w:r>
        <w:rPr/>
        <w:t>зв'язаною</w:t>
      </w:r>
      <w:r>
        <w:rPr>
          <w:spacing w:val="-67"/>
        </w:rPr>
        <w:t> </w:t>
      </w:r>
      <w:r>
        <w:rPr/>
        <w:t>з нею виразною пантомімікою, правильно розподілити увагу, спрямовану на</w:t>
      </w:r>
      <w:r>
        <w:rPr>
          <w:spacing w:val="1"/>
        </w:rPr>
        <w:t> </w:t>
      </w:r>
      <w:r>
        <w:rPr/>
        <w:t>аудиторію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вигідної просторової</w:t>
      </w:r>
      <w:r>
        <w:rPr>
          <w:spacing w:val="-3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тіла.</w:t>
      </w:r>
    </w:p>
    <w:p>
      <w:pPr>
        <w:pStyle w:val="BodyText"/>
        <w:spacing w:line="322" w:lineRule="exact"/>
        <w:ind w:left="959" w:firstLine="0"/>
      </w:pPr>
      <w:r>
        <w:rPr/>
        <w:t>Для</w:t>
      </w:r>
      <w:r>
        <w:rPr>
          <w:spacing w:val="-3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виділила</w:t>
      </w:r>
      <w:r>
        <w:rPr>
          <w:spacing w:val="-5"/>
        </w:rPr>
        <w:t> </w:t>
      </w:r>
      <w:r>
        <w:rPr/>
        <w:t>основні</w:t>
      </w:r>
      <w:r>
        <w:rPr>
          <w:spacing w:val="-1"/>
        </w:rPr>
        <w:t> </w:t>
      </w:r>
      <w:r>
        <w:rPr/>
        <w:t>методи</w:t>
      </w:r>
      <w:r>
        <w:rPr>
          <w:spacing w:val="-2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іміджу</w:t>
      </w:r>
      <w:r>
        <w:rPr>
          <w:spacing w:val="-6"/>
        </w:rPr>
        <w:t> </w:t>
      </w:r>
      <w:r>
        <w:rPr/>
        <w:t>ЗДО:</w:t>
      </w:r>
    </w:p>
    <w:p>
      <w:pPr>
        <w:pStyle w:val="ListParagraph"/>
        <w:numPr>
          <w:ilvl w:val="1"/>
          <w:numId w:val="25"/>
        </w:numPr>
        <w:tabs>
          <w:tab w:pos="1227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ефективні</w:t>
      </w:r>
      <w:r>
        <w:rPr>
          <w:spacing w:val="1"/>
          <w:sz w:val="28"/>
        </w:rPr>
        <w:t> </w:t>
      </w:r>
      <w:r>
        <w:rPr>
          <w:sz w:val="28"/>
        </w:rPr>
        <w:t>піар-заходи</w:t>
      </w:r>
      <w:r>
        <w:rPr>
          <w:spacing w:val="1"/>
          <w:sz w:val="28"/>
        </w:rPr>
        <w:t> </w:t>
      </w:r>
      <w:r>
        <w:rPr>
          <w:sz w:val="28"/>
        </w:rPr>
        <w:t>(дні</w:t>
      </w:r>
      <w:r>
        <w:rPr>
          <w:spacing w:val="1"/>
          <w:sz w:val="28"/>
        </w:rPr>
        <w:t> </w:t>
      </w:r>
      <w:r>
        <w:rPr>
          <w:sz w:val="28"/>
        </w:rPr>
        <w:t>відкритих</w:t>
      </w:r>
      <w:r>
        <w:rPr>
          <w:spacing w:val="1"/>
          <w:sz w:val="28"/>
        </w:rPr>
        <w:t> </w:t>
      </w:r>
      <w:r>
        <w:rPr>
          <w:sz w:val="28"/>
        </w:rPr>
        <w:t>дверей,</w:t>
      </w:r>
      <w:r>
        <w:rPr>
          <w:spacing w:val="1"/>
          <w:sz w:val="28"/>
        </w:rPr>
        <w:t> </w:t>
      </w:r>
      <w:r>
        <w:rPr>
          <w:sz w:val="28"/>
        </w:rPr>
        <w:t>презентації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виставки</w:t>
      </w:r>
      <w:r>
        <w:rPr>
          <w:spacing w:val="1"/>
          <w:sz w:val="28"/>
        </w:rPr>
        <w:t> </w:t>
      </w:r>
      <w:r>
        <w:rPr>
          <w:sz w:val="28"/>
        </w:rPr>
        <w:t>освітніх</w:t>
      </w:r>
      <w:r>
        <w:rPr>
          <w:spacing w:val="-4"/>
          <w:sz w:val="28"/>
        </w:rPr>
        <w:t> </w:t>
      </w:r>
      <w:r>
        <w:rPr>
          <w:sz w:val="28"/>
        </w:rPr>
        <w:t>послуг,</w:t>
      </w:r>
      <w:r>
        <w:rPr>
          <w:spacing w:val="-2"/>
          <w:sz w:val="28"/>
        </w:rPr>
        <w:t> </w:t>
      </w:r>
      <w:r>
        <w:rPr>
          <w:sz w:val="28"/>
        </w:rPr>
        <w:t>публікації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ЗМІ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25"/>
        </w:numPr>
        <w:tabs>
          <w:tab w:pos="1152" w:val="left" w:leader="none"/>
        </w:tabs>
        <w:spacing w:line="240" w:lineRule="auto" w:before="1" w:after="0"/>
        <w:ind w:left="393" w:right="562" w:firstLine="566"/>
        <w:jc w:val="both"/>
        <w:rPr>
          <w:sz w:val="28"/>
        </w:rPr>
      </w:pPr>
      <w:r>
        <w:rPr>
          <w:sz w:val="28"/>
        </w:rPr>
        <w:t>благоустрій будівлі та території ЗДО, підвищення педагогічної культури</w:t>
      </w:r>
      <w:r>
        <w:rPr>
          <w:spacing w:val="1"/>
          <w:sz w:val="28"/>
        </w:rPr>
        <w:t> </w:t>
      </w:r>
      <w:r>
        <w:rPr>
          <w:sz w:val="28"/>
        </w:rPr>
        <w:t>педколективу</w:t>
      </w:r>
      <w:r>
        <w:rPr>
          <w:spacing w:val="-6"/>
          <w:sz w:val="28"/>
        </w:rPr>
        <w:t> </w:t>
      </w:r>
      <w:r>
        <w:rPr>
          <w:sz w:val="28"/>
        </w:rPr>
        <w:t>і всього</w:t>
      </w:r>
      <w:r>
        <w:rPr>
          <w:spacing w:val="1"/>
          <w:sz w:val="28"/>
        </w:rPr>
        <w:t> </w:t>
      </w:r>
      <w:r>
        <w:rPr>
          <w:sz w:val="28"/>
        </w:rPr>
        <w:t>персоналу.</w:t>
      </w:r>
    </w:p>
    <w:p>
      <w:pPr>
        <w:pStyle w:val="BodyText"/>
        <w:ind w:right="550"/>
      </w:pPr>
      <w:r>
        <w:rPr/>
        <w:t>Щоб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оптимізувати професійну соціалізацію колективу, я поставила перед собою такі</w:t>
      </w:r>
      <w:r>
        <w:rPr>
          <w:spacing w:val="1"/>
        </w:rPr>
        <w:t> </w:t>
      </w:r>
      <w:r>
        <w:rPr/>
        <w:t>завдання: дослідити й проаналізувати реальне ставлення працівників, батьків і</w:t>
      </w:r>
      <w:r>
        <w:rPr>
          <w:spacing w:val="1"/>
        </w:rPr>
        <w:t> </w:t>
      </w:r>
      <w:r>
        <w:rPr/>
        <w:t>дітей до закладу, створити умови для професійного розвитку педагогів та інших</w:t>
      </w:r>
      <w:r>
        <w:rPr>
          <w:spacing w:val="-67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 рейтингу закладу,</w:t>
      </w:r>
      <w:r>
        <w:rPr>
          <w:spacing w:val="1"/>
        </w:rPr>
        <w:t> </w:t>
      </w:r>
      <w:r>
        <w:rPr/>
        <w:t>налагодити</w:t>
      </w:r>
      <w:r>
        <w:rPr>
          <w:spacing w:val="1"/>
        </w:rPr>
        <w:t> </w:t>
      </w:r>
      <w:r>
        <w:rPr/>
        <w:t>співпрацю з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інституціями</w:t>
      </w:r>
      <w:r>
        <w:rPr>
          <w:spacing w:val="1"/>
        </w:rPr>
        <w:t> </w:t>
      </w:r>
      <w:r>
        <w:rPr/>
        <w:t>села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загальноосвітньою</w:t>
      </w:r>
      <w:r>
        <w:rPr>
          <w:spacing w:val="1"/>
        </w:rPr>
        <w:t> </w:t>
      </w:r>
      <w:r>
        <w:rPr/>
        <w:t>школою,</w:t>
      </w:r>
      <w:r>
        <w:rPr>
          <w:spacing w:val="1"/>
        </w:rPr>
        <w:t> </w:t>
      </w:r>
      <w:r>
        <w:rPr/>
        <w:t>закладом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обізнаність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місцевими</w:t>
      </w:r>
      <w:r>
        <w:rPr>
          <w:spacing w:val="1"/>
        </w:rPr>
        <w:t> </w:t>
      </w:r>
      <w:r>
        <w:rPr/>
        <w:t>масмедіа</w:t>
      </w:r>
      <w:r>
        <w:rPr>
          <w:spacing w:val="1"/>
        </w:rPr>
        <w:t> </w:t>
      </w:r>
      <w:r>
        <w:rPr/>
        <w:t>пресою;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підтримки</w:t>
      </w:r>
      <w:r>
        <w:rPr>
          <w:spacing w:val="28"/>
        </w:rPr>
        <w:t> </w:t>
      </w:r>
      <w:r>
        <w:rPr/>
        <w:t>сайту</w:t>
      </w:r>
      <w:r>
        <w:rPr>
          <w:spacing w:val="24"/>
        </w:rPr>
        <w:t> </w:t>
      </w:r>
      <w:r>
        <w:rPr/>
        <w:t>закладу,</w:t>
      </w:r>
      <w:r>
        <w:rPr>
          <w:spacing w:val="30"/>
        </w:rPr>
        <w:t> </w:t>
      </w:r>
      <w:r>
        <w:rPr/>
        <w:t>участі</w:t>
      </w:r>
      <w:r>
        <w:rPr>
          <w:spacing w:val="29"/>
        </w:rPr>
        <w:t> </w:t>
      </w:r>
      <w:r>
        <w:rPr/>
        <w:t>у</w:t>
      </w:r>
      <w:r>
        <w:rPr>
          <w:spacing w:val="23"/>
        </w:rPr>
        <w:t> </w:t>
      </w:r>
      <w:r>
        <w:rPr/>
        <w:t>фахових</w:t>
      </w:r>
      <w:r>
        <w:rPr>
          <w:spacing w:val="29"/>
        </w:rPr>
        <w:t> </w:t>
      </w:r>
      <w:r>
        <w:rPr/>
        <w:t>конкурсах</w:t>
      </w:r>
      <w:r>
        <w:rPr>
          <w:spacing w:val="29"/>
        </w:rPr>
        <w:t> </w:t>
      </w:r>
      <w:r>
        <w:rPr/>
        <w:t>тощо.</w:t>
      </w:r>
      <w:r>
        <w:rPr>
          <w:spacing w:val="27"/>
        </w:rPr>
        <w:t> </w:t>
      </w:r>
      <w:r>
        <w:rPr/>
        <w:t>Заклад</w:t>
      </w:r>
      <w:r>
        <w:rPr>
          <w:spacing w:val="25"/>
        </w:rPr>
        <w:t> </w:t>
      </w:r>
      <w:r>
        <w:rPr/>
        <w:t>поступово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tabs>
          <w:tab w:pos="2237" w:val="left" w:leader="none"/>
          <w:tab w:pos="4554" w:val="left" w:leader="none"/>
          <w:tab w:pos="6524" w:val="left" w:leader="none"/>
        </w:tabs>
        <w:spacing w:before="65"/>
        <w:ind w:right="549" w:firstLine="0"/>
      </w:pPr>
      <w:r>
        <w:rPr/>
        <w:t>розв’язує ці завдання і формує свій корпоративний стиль та імідж за допомогою</w:t>
      </w:r>
      <w:r>
        <w:rPr>
          <w:spacing w:val="-67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засобів: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однодумців,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комфортних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середовища, заснування та підтримання традицій, участь педагогів у конкурсах</w:t>
      </w:r>
      <w:r>
        <w:rPr>
          <w:spacing w:val="1"/>
        </w:rPr>
        <w:t> </w:t>
      </w:r>
      <w:r>
        <w:rPr/>
        <w:t>професійної майстерності, поширення досвіду роботи колективу. Головну увагу</w:t>
      </w:r>
      <w:r>
        <w:rPr>
          <w:spacing w:val="-67"/>
        </w:rPr>
        <w:t> </w:t>
      </w:r>
      <w:r>
        <w:rPr/>
        <w:t>й зусилля я спрямувала на формування згуртованої команди працівників, які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саморозвитком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прагнуть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майстерності. Усі працівники нашого дитячого садка – володіють сучасними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технологіями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конструювання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уміють</w:t>
      </w:r>
      <w:r>
        <w:rPr>
          <w:spacing w:val="1"/>
        </w:rPr>
        <w:t> </w:t>
      </w:r>
      <w:r>
        <w:rPr/>
        <w:t>прогнозувати результат своєї діяльності. Педагоги впроваджують інноваційні</w:t>
      </w:r>
      <w:r>
        <w:rPr>
          <w:spacing w:val="1"/>
        </w:rPr>
        <w:t> </w:t>
      </w:r>
      <w:r>
        <w:rPr/>
        <w:t>освітні</w:t>
        <w:tab/>
        <w:t>технології,</w:t>
        <w:tab/>
        <w:t>зокрема</w:t>
        <w:tab/>
        <w:t>інформаційно-комунікаційні,</w:t>
      </w:r>
      <w:r>
        <w:rPr>
          <w:spacing w:val="-68"/>
        </w:rPr>
        <w:t> </w:t>
      </w:r>
      <w:r>
        <w:rPr/>
        <w:t>здоров’язбережувальні;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проектну</w:t>
      </w:r>
      <w:r>
        <w:rPr>
          <w:spacing w:val="1"/>
        </w:rPr>
        <w:t> </w:t>
      </w:r>
      <w:r>
        <w:rPr/>
        <w:t>діяльність, елементи ТРВЗ та інші ефективні методики. Свої напрацювання та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систематизуємо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портфоліо.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нові,</w:t>
      </w:r>
      <w:r>
        <w:rPr>
          <w:spacing w:val="71"/>
        </w:rPr>
        <w:t> </w:t>
      </w:r>
      <w:r>
        <w:rPr/>
        <w:t>цікаві,</w:t>
      </w:r>
      <w:r>
        <w:rPr>
          <w:spacing w:val="1"/>
        </w:rPr>
        <w:t> </w:t>
      </w:r>
      <w:r>
        <w:rPr/>
        <w:t>прогресивні підходи до організації освітнього процесу, ми вивчаємо освітню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педагогів.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узагальнюємо</w:t>
      </w:r>
      <w:r>
        <w:rPr>
          <w:spacing w:val="1"/>
        </w:rPr>
        <w:t> </w:t>
      </w:r>
      <w:r>
        <w:rPr/>
        <w:t>перспективний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кращих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поширюємо</w:t>
      </w:r>
      <w:r>
        <w:rPr>
          <w:spacing w:val="1"/>
        </w:rPr>
        <w:t> </w:t>
      </w:r>
      <w:r>
        <w:rPr/>
        <w:t>його,</w:t>
      </w:r>
      <w:r>
        <w:rPr>
          <w:spacing w:val="71"/>
        </w:rPr>
        <w:t> </w:t>
      </w:r>
      <w:r>
        <w:rPr/>
        <w:t>мотивуючи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самовдосконалення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ознайомлюючи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досягненнями</w:t>
      </w:r>
      <w:r>
        <w:rPr>
          <w:spacing w:val="1"/>
        </w:rPr>
        <w:t> </w:t>
      </w:r>
      <w:r>
        <w:rPr/>
        <w:t>колективу. У фойє закладу ми створили куточок досягнень колективу. Аби мати</w:t>
      </w:r>
      <w:r>
        <w:rPr>
          <w:spacing w:val="-67"/>
        </w:rPr>
        <w:t> </w:t>
      </w:r>
      <w:r>
        <w:rPr/>
        <w:t>змогу об’єктивно оцінювати свою діяльність, ведемо Книгу відгуків батьків, де</w:t>
      </w:r>
      <w:r>
        <w:rPr>
          <w:spacing w:val="1"/>
        </w:rPr>
        <w:t> </w:t>
      </w:r>
      <w:r>
        <w:rPr/>
        <w:t>заохочуємо їх висловлюватися щиро і конструктивно. Під час облаштування</w:t>
      </w:r>
      <w:r>
        <w:rPr>
          <w:spacing w:val="1"/>
        </w:rPr>
        <w:t> </w:t>
      </w:r>
      <w:r>
        <w:rPr/>
        <w:t>приміщень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добирали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кольорову</w:t>
      </w:r>
      <w:r>
        <w:rPr>
          <w:spacing w:val="1"/>
        </w:rPr>
        <w:t> </w:t>
      </w:r>
      <w:r>
        <w:rPr/>
        <w:t>гаму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приміщень.</w:t>
      </w:r>
      <w:r>
        <w:rPr>
          <w:spacing w:val="1"/>
        </w:rPr>
        <w:t> </w:t>
      </w:r>
      <w:r>
        <w:rPr/>
        <w:t>Приміщення</w:t>
      </w:r>
      <w:r>
        <w:rPr>
          <w:spacing w:val="1"/>
        </w:rPr>
        <w:t> </w:t>
      </w:r>
      <w:r>
        <w:rPr/>
        <w:t>облаштували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багатофункціональності,</w:t>
      </w:r>
      <w:r>
        <w:rPr>
          <w:spacing w:val="1"/>
        </w:rPr>
        <w:t> </w:t>
      </w:r>
      <w:r>
        <w:rPr/>
        <w:t>доступності,</w:t>
      </w:r>
      <w:r>
        <w:rPr>
          <w:spacing w:val="1"/>
        </w:rPr>
        <w:t> </w:t>
      </w:r>
      <w:r>
        <w:rPr/>
        <w:t>раціональності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доцільності</w:t>
      </w:r>
      <w:r>
        <w:rPr>
          <w:spacing w:val="1"/>
        </w:rPr>
        <w:t> </w:t>
      </w:r>
      <w:r>
        <w:rPr/>
        <w:t>використання простору для оптимальної організації освітнього процесу. Багато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приділили</w:t>
      </w:r>
      <w:r>
        <w:rPr>
          <w:spacing w:val="1"/>
        </w:rPr>
        <w:t> </w:t>
      </w:r>
      <w:r>
        <w:rPr/>
        <w:t>озелененню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рекреаційних</w:t>
      </w:r>
      <w:r>
        <w:rPr>
          <w:spacing w:val="-67"/>
        </w:rPr>
        <w:t> </w:t>
      </w:r>
      <w:r>
        <w:rPr/>
        <w:t>зонах – коридорі та холі – у сучасному стилі оформили: виставки робіт дітей та</w:t>
      </w:r>
      <w:r>
        <w:rPr>
          <w:spacing w:val="1"/>
        </w:rPr>
        <w:t> </w:t>
      </w:r>
      <w:r>
        <w:rPr/>
        <w:t>батьків</w:t>
      </w:r>
      <w:r>
        <w:rPr>
          <w:spacing w:val="38"/>
        </w:rPr>
        <w:t> </w:t>
      </w:r>
      <w:r>
        <w:rPr/>
        <w:t>–</w:t>
      </w:r>
      <w:r>
        <w:rPr>
          <w:spacing w:val="37"/>
        </w:rPr>
        <w:t> </w:t>
      </w:r>
      <w:r>
        <w:rPr/>
        <w:t>малюнки,</w:t>
      </w:r>
      <w:r>
        <w:rPr>
          <w:spacing w:val="35"/>
        </w:rPr>
        <w:t> </w:t>
      </w:r>
      <w:r>
        <w:rPr/>
        <w:t>аплікації,</w:t>
      </w:r>
      <w:r>
        <w:rPr>
          <w:spacing w:val="37"/>
        </w:rPr>
        <w:t> </w:t>
      </w:r>
      <w:r>
        <w:rPr/>
        <w:t>колажі</w:t>
      </w:r>
      <w:r>
        <w:rPr>
          <w:spacing w:val="38"/>
        </w:rPr>
        <w:t> </w:t>
      </w:r>
      <w:r>
        <w:rPr/>
        <w:t>тощо</w:t>
      </w:r>
      <w:r>
        <w:rPr>
          <w:spacing w:val="36"/>
        </w:rPr>
        <w:t> </w:t>
      </w:r>
      <w:r>
        <w:rPr/>
        <w:t>інформаційні</w:t>
      </w:r>
      <w:r>
        <w:rPr>
          <w:spacing w:val="39"/>
        </w:rPr>
        <w:t> </w:t>
      </w:r>
      <w:r>
        <w:rPr/>
        <w:t>стенди</w:t>
      </w:r>
      <w:r>
        <w:rPr>
          <w:spacing w:val="36"/>
        </w:rPr>
        <w:t> </w:t>
      </w:r>
      <w:r>
        <w:rPr/>
        <w:t>для</w:t>
      </w:r>
      <w:r>
        <w:rPr>
          <w:spacing w:val="37"/>
        </w:rPr>
        <w:t> </w:t>
      </w:r>
      <w:r>
        <w:rPr/>
        <w:t>батьків</w:t>
      </w:r>
      <w:r>
        <w:rPr>
          <w:spacing w:val="44"/>
        </w:rPr>
        <w:t> </w:t>
      </w:r>
      <w:r>
        <w:rPr/>
        <w:t>–</w:t>
      </w:r>
    </w:p>
    <w:p>
      <w:pPr>
        <w:pStyle w:val="BodyText"/>
        <w:spacing w:before="2"/>
        <w:ind w:right="552" w:firstLine="0"/>
      </w:pPr>
      <w:r>
        <w:rPr/>
        <w:t>«Візитна</w:t>
      </w:r>
      <w:r>
        <w:rPr>
          <w:spacing w:val="1"/>
        </w:rPr>
        <w:t> </w:t>
      </w:r>
      <w:r>
        <w:rPr/>
        <w:t>картка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закладу»,</w:t>
      </w:r>
      <w:r>
        <w:rPr>
          <w:spacing w:val="1"/>
        </w:rPr>
        <w:t> </w:t>
      </w:r>
      <w:r>
        <w:rPr/>
        <w:t>«Діти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Радість,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комфорт»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куточки</w:t>
      </w:r>
      <w:r>
        <w:rPr>
          <w:spacing w:val="1"/>
        </w:rPr>
        <w:t> </w:t>
      </w:r>
      <w:r>
        <w:rPr/>
        <w:t>цивільної</w:t>
      </w:r>
      <w:r>
        <w:rPr>
          <w:spacing w:val="1"/>
        </w:rPr>
        <w:t> </w:t>
      </w:r>
      <w:r>
        <w:rPr/>
        <w:t>оборони,</w:t>
      </w:r>
      <w:r>
        <w:rPr>
          <w:spacing w:val="1"/>
        </w:rPr>
        <w:t> </w:t>
      </w:r>
      <w:r>
        <w:rPr/>
        <w:t>пожежної</w:t>
      </w:r>
      <w:r>
        <w:rPr>
          <w:spacing w:val="1"/>
        </w:rPr>
        <w:t> </w:t>
      </w:r>
      <w:r>
        <w:rPr/>
        <w:t>безпеки, правил дорожнього руху. Аби підкреслити індивідуальність закладу,</w:t>
      </w:r>
      <w:r>
        <w:rPr>
          <w:spacing w:val="1"/>
        </w:rPr>
        <w:t> </w:t>
      </w:r>
      <w:r>
        <w:rPr/>
        <w:t>ми встановили низку традицій і плекаємо їх. Такими традиціями є, зокрема:</w:t>
      </w:r>
      <w:r>
        <w:rPr>
          <w:spacing w:val="1"/>
        </w:rPr>
        <w:t> </w:t>
      </w:r>
      <w:r>
        <w:rPr/>
        <w:t>святкування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Випускного балу, проведення – Днів відкритих дверей для батьків майбутніх</w:t>
      </w:r>
      <w:r>
        <w:rPr>
          <w:spacing w:val="1"/>
        </w:rPr>
        <w:t> </w:t>
      </w:r>
      <w:r>
        <w:rPr/>
        <w:t>вихованців,</w:t>
      </w:r>
      <w:r>
        <w:rPr>
          <w:spacing w:val="1"/>
        </w:rPr>
        <w:t> </w:t>
      </w:r>
      <w:r>
        <w:rPr/>
        <w:t>тематичних</w:t>
      </w:r>
      <w:r>
        <w:rPr>
          <w:spacing w:val="1"/>
        </w:rPr>
        <w:t> </w:t>
      </w:r>
      <w:r>
        <w:rPr/>
        <w:t>тижнів,</w:t>
      </w:r>
      <w:r>
        <w:rPr>
          <w:spacing w:val="1"/>
        </w:rPr>
        <w:t> </w:t>
      </w:r>
      <w:r>
        <w:rPr/>
        <w:t>засідань.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доброзичливу,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домашню атмосферу для педагогів, батьків і вихованців. В основі професійного</w:t>
      </w:r>
      <w:r>
        <w:rPr>
          <w:spacing w:val="-67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лежать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наслідування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очікування. Тобто фаховий розвиток залежить не лише від соціокультурних</w:t>
      </w:r>
      <w:r>
        <w:rPr>
          <w:spacing w:val="1"/>
        </w:rPr>
        <w:t> </w:t>
      </w:r>
      <w:r>
        <w:rPr/>
        <w:t>умов,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обраного</w:t>
      </w:r>
      <w:r>
        <w:rPr>
          <w:spacing w:val="1"/>
        </w:rPr>
        <w:t> </w:t>
      </w:r>
      <w:r>
        <w:rPr/>
        <w:t>зразка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наслідування.</w:t>
      </w:r>
      <w:r>
        <w:rPr>
          <w:spacing w:val="1"/>
        </w:rPr>
        <w:t> </w:t>
      </w:r>
      <w:r>
        <w:rPr/>
        <w:t>Наслідуючи</w:t>
      </w:r>
      <w:r>
        <w:rPr>
          <w:spacing w:val="1"/>
        </w:rPr>
        <w:t> </w:t>
      </w:r>
      <w:r>
        <w:rPr/>
        <w:t>видатних</w:t>
      </w:r>
      <w:r>
        <w:rPr>
          <w:spacing w:val="1"/>
        </w:rPr>
        <w:t> </w:t>
      </w:r>
      <w:r>
        <w:rPr/>
        <w:t>особистостей,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соціалізуються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71"/>
        </w:rPr>
        <w:t> </w:t>
      </w:r>
      <w:r>
        <w:rPr/>
        <w:t>опановують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інструменти,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поведінки, еталони та цінності, прийняті у професійному товаристві. У процесі</w:t>
      </w:r>
      <w:r>
        <w:rPr>
          <w:spacing w:val="1"/>
        </w:rPr>
        <w:t> </w:t>
      </w:r>
      <w:r>
        <w:rPr/>
        <w:t>професійного</w:t>
      </w:r>
      <w:r>
        <w:rPr>
          <w:spacing w:val="70"/>
        </w:rPr>
        <w:t> </w:t>
      </w:r>
      <w:r>
        <w:rPr/>
        <w:t>становлення</w:t>
      </w:r>
      <w:r>
        <w:rPr>
          <w:spacing w:val="70"/>
        </w:rPr>
        <w:t> </w:t>
      </w:r>
      <w:r>
        <w:rPr/>
        <w:t>людина</w:t>
      </w:r>
      <w:r>
        <w:rPr>
          <w:spacing w:val="69"/>
        </w:rPr>
        <w:t> </w:t>
      </w:r>
      <w:r>
        <w:rPr/>
        <w:t>приймає</w:t>
      </w:r>
      <w:r>
        <w:rPr>
          <w:spacing w:val="69"/>
        </w:rPr>
        <w:t> </w:t>
      </w:r>
      <w:r>
        <w:rPr/>
        <w:t>та</w:t>
      </w:r>
      <w:r>
        <w:rPr>
          <w:spacing w:val="69"/>
        </w:rPr>
        <w:t> </w:t>
      </w:r>
      <w:r>
        <w:rPr/>
        <w:t>відтворює</w:t>
      </w:r>
      <w:r>
        <w:rPr>
          <w:spacing w:val="69"/>
        </w:rPr>
        <w:t> </w:t>
      </w:r>
      <w:r>
        <w:rPr/>
        <w:t>дії</w:t>
      </w:r>
      <w:r>
        <w:rPr>
          <w:spacing w:val="70"/>
        </w:rPr>
        <w:t> </w:t>
      </w:r>
      <w:r>
        <w:rPr/>
        <w:t>та</w:t>
      </w:r>
      <w:r>
        <w:rPr>
          <w:spacing w:val="69"/>
        </w:rPr>
        <w:t> </w:t>
      </w:r>
      <w:r>
        <w:rPr/>
        <w:t>особливості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поведінки фахівця, якого вона обрала за взірець. Саме тому дуже важливо, щоб</w:t>
      </w:r>
      <w:r>
        <w:rPr>
          <w:spacing w:val="1"/>
        </w:rPr>
        <w:t> </w:t>
      </w:r>
      <w:r>
        <w:rPr/>
        <w:t>молодий педагог по закінченні навчання потрапив у середовище працелюбних,</w:t>
      </w:r>
      <w:r>
        <w:rPr>
          <w:spacing w:val="1"/>
        </w:rPr>
        <w:t> </w:t>
      </w:r>
      <w:r>
        <w:rPr/>
        <w:t>мотивованих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висококваліфікованих</w:t>
      </w:r>
      <w:r>
        <w:rPr>
          <w:spacing w:val="1"/>
        </w:rPr>
        <w:t> </w:t>
      </w:r>
      <w:r>
        <w:rPr/>
        <w:t>колег.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наставниками, створюють сприятливу атмосферу для професійної діяльності,</w:t>
      </w:r>
      <w:r>
        <w:rPr>
          <w:spacing w:val="1"/>
        </w:rPr>
        <w:t> </w:t>
      </w:r>
      <w:r>
        <w:rPr/>
        <w:t>дають цінні поради. Відтак молодий спеціаліст швидше опановує секрети фаху,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встановлює соціальні</w:t>
      </w:r>
      <w:r>
        <w:rPr>
          <w:spacing w:val="1"/>
        </w:rPr>
        <w:t> </w:t>
      </w:r>
      <w:r>
        <w:rPr/>
        <w:t>зв’язки, відчуває задоволення</w:t>
      </w:r>
      <w:r>
        <w:rPr>
          <w:spacing w:val="70"/>
        </w:rPr>
        <w:t> </w:t>
      </w:r>
      <w:r>
        <w:rPr/>
        <w:t>від</w:t>
      </w:r>
      <w:r>
        <w:rPr>
          <w:spacing w:val="70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додатковим</w:t>
      </w:r>
      <w:r>
        <w:rPr>
          <w:spacing w:val="1"/>
        </w:rPr>
        <w:t> </w:t>
      </w:r>
      <w:r>
        <w:rPr/>
        <w:t>чинником</w:t>
      </w:r>
      <w:r>
        <w:rPr>
          <w:spacing w:val="1"/>
        </w:rPr>
        <w:t> </w:t>
      </w:r>
      <w:r>
        <w:rPr/>
        <w:t>мотивації.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колективу закладу над формуванням корпоративного іміджу – комплексний. 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створюємо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зміцнюємо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імідж,</w:t>
      </w:r>
      <w:r>
        <w:rPr>
          <w:spacing w:val="1"/>
        </w:rPr>
        <w:t> </w:t>
      </w:r>
      <w:r>
        <w:rPr/>
        <w:t>підвищуємо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завойовуємо</w:t>
      </w:r>
      <w:r>
        <w:rPr>
          <w:spacing w:val="1"/>
        </w:rPr>
        <w:t> </w:t>
      </w:r>
      <w:r>
        <w:rPr/>
        <w:t>довіру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середовища.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почуваються</w:t>
      </w:r>
      <w:r>
        <w:rPr>
          <w:spacing w:val="1"/>
        </w:rPr>
        <w:t> </w:t>
      </w:r>
      <w:r>
        <w:rPr/>
        <w:t>затребуваними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компетентними,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сповна</w:t>
      </w:r>
      <w:r>
        <w:rPr>
          <w:spacing w:val="1"/>
        </w:rPr>
        <w:t> </w:t>
      </w:r>
      <w:r>
        <w:rPr/>
        <w:t>реалізуватися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before="3"/>
        <w:ind w:right="554"/>
      </w:pP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дошкільна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опинилась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вибором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пріоритетів.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колектив</w:t>
      </w:r>
      <w:r>
        <w:rPr>
          <w:spacing w:val="1"/>
        </w:rPr>
        <w:t> </w:t>
      </w:r>
      <w:r>
        <w:rPr/>
        <w:t>мріють,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їхньому садочку лежала печатка яскравої індивідуальності, щоб він виділявся</w:t>
      </w:r>
      <w:r>
        <w:rPr>
          <w:spacing w:val="1"/>
        </w:rPr>
        <w:t> </w:t>
      </w:r>
      <w:r>
        <w:rPr/>
        <w:t>серед інших, викликав бажання влаштуватися на роботу чи виховуватися саме в</w:t>
      </w:r>
      <w:r>
        <w:rPr>
          <w:spacing w:val="-67"/>
        </w:rPr>
        <w:t> </w:t>
      </w:r>
      <w:r>
        <w:rPr/>
        <w:t>ньому.</w:t>
      </w:r>
    </w:p>
    <w:p>
      <w:pPr>
        <w:pStyle w:val="BodyText"/>
        <w:ind w:right="551"/>
      </w:pPr>
      <w:r>
        <w:rPr/>
        <w:t>Отже, імідж ЗДО – це складне явище, яке містить чимало чинників. Метою</w:t>
      </w:r>
      <w:r>
        <w:rPr>
          <w:spacing w:val="-67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конкурентоспроможності,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інвестицій,</w:t>
      </w:r>
      <w:r>
        <w:rPr>
          <w:spacing w:val="1"/>
        </w:rPr>
        <w:t> </w:t>
      </w:r>
      <w:r>
        <w:rPr/>
        <w:t>установлення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партнерських</w:t>
      </w:r>
      <w:r>
        <w:rPr>
          <w:spacing w:val="1"/>
        </w:rPr>
        <w:t> </w:t>
      </w:r>
      <w:r>
        <w:rPr/>
        <w:t>зв’язків.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іміджу</w:t>
      </w:r>
      <w:r>
        <w:rPr>
          <w:spacing w:val="7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свідомо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цілеспрямовано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позитивний</w:t>
      </w:r>
      <w:r>
        <w:rPr>
          <w:spacing w:val="-1"/>
        </w:rPr>
        <w:t> </w:t>
      </w:r>
      <w:r>
        <w:rPr/>
        <w:t>імідж закладу.</w:t>
      </w:r>
    </w:p>
    <w:p>
      <w:pPr>
        <w:pStyle w:val="BodyText"/>
        <w:ind w:right="550"/>
      </w:pPr>
      <w:r>
        <w:rPr/>
        <w:t>Імідж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«обличчя»,</w:t>
      </w:r>
      <w:r>
        <w:rPr>
          <w:spacing w:val="1"/>
        </w:rPr>
        <w:t> </w:t>
      </w:r>
      <w:r>
        <w:rPr/>
        <w:t>«привабливий</w:t>
      </w:r>
      <w:r>
        <w:rPr>
          <w:spacing w:val="-67"/>
        </w:rPr>
        <w:t> </w:t>
      </w:r>
      <w:r>
        <w:rPr/>
        <w:t>образ»,</w:t>
      </w:r>
      <w:r>
        <w:rPr>
          <w:spacing w:val="1"/>
        </w:rPr>
        <w:t> </w:t>
      </w:r>
      <w:r>
        <w:rPr/>
        <w:t>своєрідність,</w:t>
      </w:r>
      <w:r>
        <w:rPr>
          <w:spacing w:val="1"/>
        </w:rPr>
        <w:t> </w:t>
      </w:r>
      <w:r>
        <w:rPr/>
        <w:t>найхарактерніші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ознаки,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якнайкраще</w:t>
      </w:r>
      <w:r>
        <w:rPr>
          <w:spacing w:val="1"/>
        </w:rPr>
        <w:t> </w:t>
      </w:r>
      <w:r>
        <w:rPr/>
        <w:t>висвітлюють зміст різнопланової діяльності. За своєю психологічною сутністю</w:t>
      </w:r>
      <w:r>
        <w:rPr>
          <w:spacing w:val="1"/>
        </w:rPr>
        <w:t> </w:t>
      </w:r>
      <w:r>
        <w:rPr/>
        <w:t>процес створення іміджу є процесом двосторонньої взаємодії, у якому активну</w:t>
      </w:r>
      <w:r>
        <w:rPr>
          <w:spacing w:val="1"/>
        </w:rPr>
        <w:t> </w:t>
      </w:r>
      <w:r>
        <w:rPr/>
        <w:t>роль відіграє як дошкільний заклад, імідж</w:t>
      </w:r>
      <w:r>
        <w:rPr>
          <w:spacing w:val="1"/>
        </w:rPr>
        <w:t> </w:t>
      </w:r>
      <w:r>
        <w:rPr/>
        <w:t>– образ якого створюється, так і</w:t>
      </w:r>
      <w:r>
        <w:rPr>
          <w:spacing w:val="1"/>
        </w:rPr>
        <w:t> </w:t>
      </w:r>
      <w:r>
        <w:rPr/>
        <w:t>громадськість,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сприймає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імідж-образ.</w:t>
      </w:r>
      <w:r>
        <w:rPr>
          <w:spacing w:val="1"/>
        </w:rPr>
        <w:t> </w:t>
      </w:r>
      <w:r>
        <w:rPr/>
        <w:t>Практична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може здійснюватися сьогодні управлінською командою ЗДО та педагогами в</w:t>
      </w:r>
      <w:r>
        <w:rPr>
          <w:spacing w:val="1"/>
        </w:rPr>
        <w:t> </w:t>
      </w:r>
      <w:r>
        <w:rPr/>
        <w:t>тісному</w:t>
      </w:r>
      <w:r>
        <w:rPr>
          <w:spacing w:val="-5"/>
        </w:rPr>
        <w:t> </w:t>
      </w:r>
      <w:r>
        <w:rPr/>
        <w:t>співробітництві з</w:t>
      </w:r>
      <w:r>
        <w:rPr>
          <w:spacing w:val="-1"/>
        </w:rPr>
        <w:t> </w:t>
      </w:r>
      <w:r>
        <w:rPr/>
        <w:t>психологічною</w:t>
      </w:r>
      <w:r>
        <w:rPr>
          <w:spacing w:val="-2"/>
        </w:rPr>
        <w:t> </w:t>
      </w:r>
      <w:r>
        <w:rPr/>
        <w:t>службою</w:t>
      </w:r>
      <w:r>
        <w:rPr>
          <w:spacing w:val="-2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закладу.</w:t>
      </w:r>
    </w:p>
    <w:p>
      <w:pPr>
        <w:pStyle w:val="Heading1"/>
        <w:spacing w:line="321" w:lineRule="exact" w:before="3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Організаційно-педагогічні</w:t>
      </w:r>
      <w:r>
        <w:rPr>
          <w:spacing w:val="1"/>
          <w:sz w:val="28"/>
        </w:rPr>
        <w:t> </w:t>
      </w:r>
      <w:r>
        <w:rPr>
          <w:sz w:val="28"/>
        </w:rPr>
        <w:t>аспекти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типів</w:t>
      </w:r>
      <w:r>
        <w:rPr>
          <w:spacing w:val="1"/>
          <w:sz w:val="28"/>
        </w:rPr>
        <w:t> </w:t>
      </w:r>
      <w:r>
        <w:rPr>
          <w:sz w:val="28"/>
        </w:rPr>
        <w:t>дошкільних</w:t>
      </w:r>
      <w:r>
        <w:rPr>
          <w:spacing w:val="1"/>
          <w:sz w:val="28"/>
        </w:rPr>
        <w:t> </w:t>
      </w:r>
      <w:r>
        <w:rPr>
          <w:sz w:val="28"/>
        </w:rPr>
        <w:t>закладів: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рекомендації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Укл.</w:t>
      </w:r>
      <w:r>
        <w:rPr>
          <w:spacing w:val="1"/>
          <w:sz w:val="28"/>
        </w:rPr>
        <w:t> </w:t>
      </w:r>
      <w:r>
        <w:rPr>
          <w:sz w:val="28"/>
        </w:rPr>
        <w:t>О.Я.</w:t>
      </w:r>
      <w:r>
        <w:rPr>
          <w:spacing w:val="1"/>
          <w:sz w:val="28"/>
        </w:rPr>
        <w:t> </w:t>
      </w:r>
      <w:r>
        <w:rPr>
          <w:sz w:val="28"/>
        </w:rPr>
        <w:t>Лобас,</w:t>
      </w:r>
      <w:r>
        <w:rPr>
          <w:spacing w:val="1"/>
          <w:sz w:val="28"/>
        </w:rPr>
        <w:t> </w:t>
      </w:r>
      <w:r>
        <w:rPr>
          <w:sz w:val="28"/>
        </w:rPr>
        <w:t>Г.П.</w:t>
      </w:r>
      <w:r>
        <w:rPr>
          <w:spacing w:val="1"/>
          <w:sz w:val="28"/>
        </w:rPr>
        <w:t> </w:t>
      </w:r>
      <w:r>
        <w:rPr>
          <w:sz w:val="28"/>
        </w:rPr>
        <w:t>Лаврентьєва,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Бурова. К.: ІЗМН,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Мармаза</w:t>
      </w:r>
      <w:r>
        <w:rPr>
          <w:spacing w:val="19"/>
          <w:sz w:val="28"/>
        </w:rPr>
        <w:t> </w:t>
      </w:r>
      <w:r>
        <w:rPr>
          <w:sz w:val="28"/>
        </w:rPr>
        <w:t>О.</w:t>
      </w:r>
      <w:r>
        <w:rPr>
          <w:spacing w:val="18"/>
          <w:sz w:val="28"/>
        </w:rPr>
        <w:t> </w:t>
      </w:r>
      <w:r>
        <w:rPr>
          <w:sz w:val="28"/>
        </w:rPr>
        <w:t>І.</w:t>
      </w:r>
      <w:r>
        <w:rPr>
          <w:spacing w:val="18"/>
          <w:sz w:val="28"/>
        </w:rPr>
        <w:t> </w:t>
      </w:r>
      <w:r>
        <w:rPr>
          <w:sz w:val="28"/>
        </w:rPr>
        <w:t>Використання</w:t>
      </w:r>
      <w:r>
        <w:rPr>
          <w:spacing w:val="17"/>
          <w:sz w:val="28"/>
        </w:rPr>
        <w:t> </w:t>
      </w:r>
      <w:r>
        <w:rPr>
          <w:sz w:val="28"/>
        </w:rPr>
        <w:t>потенційних</w:t>
      </w:r>
      <w:r>
        <w:rPr>
          <w:spacing w:val="18"/>
          <w:sz w:val="28"/>
        </w:rPr>
        <w:t> </w:t>
      </w:r>
      <w:r>
        <w:rPr>
          <w:sz w:val="28"/>
        </w:rPr>
        <w:t>можливостей</w:t>
      </w:r>
      <w:r>
        <w:rPr>
          <w:spacing w:val="18"/>
          <w:sz w:val="28"/>
        </w:rPr>
        <w:t> </w:t>
      </w:r>
      <w:r>
        <w:rPr>
          <w:sz w:val="28"/>
        </w:rPr>
        <w:t>іміджології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управлінні закладами</w:t>
      </w:r>
      <w:r>
        <w:rPr>
          <w:spacing w:val="-1"/>
          <w:sz w:val="28"/>
        </w:rPr>
        <w:t> </w:t>
      </w:r>
      <w:r>
        <w:rPr>
          <w:sz w:val="28"/>
        </w:rPr>
        <w:t>освіти.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i/>
          <w:sz w:val="28"/>
        </w:rPr>
        <w:t>Управління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школою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2"/>
          <w:sz w:val="28"/>
        </w:rPr>
        <w:t> </w:t>
      </w:r>
      <w:r>
        <w:rPr>
          <w:sz w:val="28"/>
        </w:rPr>
        <w:t>№19-21.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55-59.</w:t>
      </w: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242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Махиня Т.А. Тренінгові технології розвитку управлінських умінь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-4"/>
          <w:sz w:val="28"/>
        </w:rPr>
        <w:t> </w:t>
      </w:r>
      <w:r>
        <w:rPr>
          <w:sz w:val="28"/>
        </w:rPr>
        <w:t>дошкільного</w:t>
      </w:r>
      <w:r>
        <w:rPr>
          <w:spacing w:val="-2"/>
          <w:sz w:val="28"/>
        </w:rPr>
        <w:t> </w:t>
      </w:r>
      <w:r>
        <w:rPr>
          <w:sz w:val="28"/>
        </w:rPr>
        <w:t>навчального</w:t>
      </w:r>
      <w:r>
        <w:rPr>
          <w:spacing w:val="1"/>
          <w:sz w:val="28"/>
        </w:rPr>
        <w:t> </w:t>
      </w:r>
      <w:r>
        <w:rPr>
          <w:sz w:val="28"/>
        </w:rPr>
        <w:t>закладу. К.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82 с.</w:t>
      </w: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317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Погрібняк</w:t>
      </w:r>
      <w:r>
        <w:rPr>
          <w:spacing w:val="21"/>
          <w:sz w:val="28"/>
        </w:rPr>
        <w:t> </w:t>
      </w:r>
      <w:r>
        <w:rPr>
          <w:sz w:val="28"/>
        </w:rPr>
        <w:t>Н.</w:t>
      </w:r>
      <w:r>
        <w:rPr>
          <w:spacing w:val="89"/>
          <w:sz w:val="28"/>
        </w:rPr>
        <w:t> </w:t>
      </w:r>
      <w:r>
        <w:rPr>
          <w:sz w:val="28"/>
        </w:rPr>
        <w:t>Створення</w:t>
      </w:r>
      <w:r>
        <w:rPr>
          <w:spacing w:val="87"/>
          <w:sz w:val="28"/>
        </w:rPr>
        <w:t> </w:t>
      </w:r>
      <w:r>
        <w:rPr>
          <w:sz w:val="28"/>
        </w:rPr>
        <w:t>іміджу</w:t>
      </w:r>
      <w:r>
        <w:rPr>
          <w:spacing w:val="86"/>
          <w:sz w:val="28"/>
        </w:rPr>
        <w:t> </w:t>
      </w:r>
      <w:r>
        <w:rPr>
          <w:sz w:val="28"/>
        </w:rPr>
        <w:t>сучасного</w:t>
      </w:r>
      <w:r>
        <w:rPr>
          <w:spacing w:val="88"/>
          <w:sz w:val="28"/>
        </w:rPr>
        <w:t> </w:t>
      </w:r>
      <w:r>
        <w:rPr>
          <w:sz w:val="28"/>
        </w:rPr>
        <w:t>дошкільного</w:t>
      </w:r>
      <w:r>
        <w:rPr>
          <w:spacing w:val="89"/>
          <w:sz w:val="28"/>
        </w:rPr>
        <w:t> </w:t>
      </w:r>
      <w:r>
        <w:rPr>
          <w:sz w:val="28"/>
        </w:rPr>
        <w:t>закладу</w:t>
      </w:r>
    </w:p>
    <w:p>
      <w:pPr>
        <w:spacing w:line="322" w:lineRule="exact" w:before="0"/>
        <w:ind w:left="393" w:right="0" w:firstLine="0"/>
        <w:jc w:val="both"/>
        <w:rPr>
          <w:sz w:val="28"/>
        </w:rPr>
      </w:pP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i/>
          <w:sz w:val="28"/>
        </w:rPr>
        <w:t>Дошк.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виховання.</w:t>
      </w:r>
      <w:r>
        <w:rPr>
          <w:i/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10-11.</w:t>
      </w: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Кононко О. Сучасний дитсадок: який він? // </w:t>
      </w:r>
      <w:r>
        <w:rPr>
          <w:i/>
          <w:sz w:val="28"/>
        </w:rPr>
        <w:t>Дошкільне виховання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№ 7. С.</w:t>
      </w:r>
      <w:r>
        <w:rPr>
          <w:spacing w:val="-4"/>
          <w:sz w:val="28"/>
        </w:rPr>
        <w:t> </w:t>
      </w:r>
      <w:r>
        <w:rPr>
          <w:sz w:val="28"/>
        </w:rPr>
        <w:t>3-6.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28"/>
        </w:numPr>
        <w:tabs>
          <w:tab w:pos="1834" w:val="left" w:leader="none"/>
        </w:tabs>
        <w:spacing w:line="240" w:lineRule="auto" w:before="65" w:after="0"/>
        <w:ind w:left="1833" w:right="0" w:hanging="875"/>
        <w:jc w:val="both"/>
        <w:rPr>
          <w:sz w:val="28"/>
        </w:rPr>
      </w:pPr>
      <w:r>
        <w:rPr>
          <w:sz w:val="28"/>
        </w:rPr>
        <w:t>Зуєвська</w:t>
      </w:r>
      <w:r>
        <w:rPr>
          <w:spacing w:val="21"/>
          <w:sz w:val="28"/>
        </w:rPr>
        <w:t> </w:t>
      </w:r>
      <w:r>
        <w:rPr>
          <w:sz w:val="28"/>
        </w:rPr>
        <w:t>І.</w:t>
      </w:r>
      <w:r>
        <w:rPr>
          <w:spacing w:val="90"/>
          <w:sz w:val="28"/>
        </w:rPr>
        <w:t> </w:t>
      </w:r>
      <w:r>
        <w:rPr>
          <w:sz w:val="28"/>
        </w:rPr>
        <w:t>Критерії</w:t>
      </w:r>
      <w:r>
        <w:rPr>
          <w:spacing w:val="91"/>
          <w:sz w:val="28"/>
        </w:rPr>
        <w:t> </w:t>
      </w:r>
      <w:r>
        <w:rPr>
          <w:sz w:val="28"/>
        </w:rPr>
        <w:t>ефективності</w:t>
      </w:r>
      <w:r>
        <w:rPr>
          <w:spacing w:val="91"/>
          <w:sz w:val="28"/>
        </w:rPr>
        <w:t> </w:t>
      </w:r>
      <w:r>
        <w:rPr>
          <w:sz w:val="28"/>
        </w:rPr>
        <w:t>позитивного</w:t>
      </w:r>
      <w:r>
        <w:rPr>
          <w:spacing w:val="89"/>
          <w:sz w:val="28"/>
        </w:rPr>
        <w:t> </w:t>
      </w:r>
      <w:r>
        <w:rPr>
          <w:sz w:val="28"/>
        </w:rPr>
        <w:t>іміджу</w:t>
      </w:r>
      <w:r>
        <w:rPr>
          <w:spacing w:val="87"/>
          <w:sz w:val="28"/>
        </w:rPr>
        <w:t> </w:t>
      </w:r>
      <w:r>
        <w:rPr>
          <w:sz w:val="28"/>
        </w:rPr>
        <w:t>школи</w:t>
      </w:r>
      <w:r>
        <w:rPr>
          <w:spacing w:val="91"/>
          <w:sz w:val="28"/>
        </w:rPr>
        <w:t> </w:t>
      </w:r>
      <w:r>
        <w:rPr>
          <w:sz w:val="28"/>
        </w:rPr>
        <w:t>//</w:t>
      </w:r>
    </w:p>
    <w:p>
      <w:pPr>
        <w:spacing w:before="2"/>
        <w:ind w:left="393" w:right="0" w:firstLine="0"/>
        <w:jc w:val="both"/>
        <w:rPr>
          <w:sz w:val="28"/>
        </w:rPr>
      </w:pPr>
      <w:r>
        <w:rPr>
          <w:i/>
          <w:sz w:val="28"/>
        </w:rPr>
        <w:t>Директор школи.</w:t>
      </w:r>
      <w:r>
        <w:rPr>
          <w:i/>
          <w:spacing w:val="-3"/>
          <w:sz w:val="28"/>
        </w:rPr>
        <w:t> </w:t>
      </w:r>
      <w:r>
        <w:rPr>
          <w:sz w:val="28"/>
        </w:rPr>
        <w:t>2006.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(386).</w:t>
      </w:r>
      <w:r>
        <w:rPr>
          <w:spacing w:val="-1"/>
          <w:sz w:val="28"/>
        </w:rPr>
        <w:t> </w:t>
      </w:r>
      <w:r>
        <w:rPr>
          <w:sz w:val="28"/>
        </w:rPr>
        <w:t>С. 10-13.</w:t>
      </w:r>
    </w:p>
    <w:p>
      <w:pPr>
        <w:pStyle w:val="ListParagraph"/>
        <w:numPr>
          <w:ilvl w:val="0"/>
          <w:numId w:val="28"/>
        </w:numPr>
        <w:tabs>
          <w:tab w:pos="1771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Доманова О. О. Освітня діяльність дошкільних навчальних закладів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типу:</w:t>
      </w:r>
      <w:r>
        <w:rPr>
          <w:spacing w:val="70"/>
          <w:sz w:val="28"/>
        </w:rPr>
        <w:t> </w:t>
      </w:r>
      <w:r>
        <w:rPr>
          <w:sz w:val="28"/>
        </w:rPr>
        <w:t>самореалізація</w:t>
      </w:r>
      <w:r>
        <w:rPr>
          <w:spacing w:val="70"/>
          <w:sz w:val="28"/>
        </w:rPr>
        <w:t> </w:t>
      </w:r>
      <w:r>
        <w:rPr>
          <w:sz w:val="28"/>
        </w:rPr>
        <w:t>дитини.</w:t>
      </w:r>
      <w:r>
        <w:rPr>
          <w:spacing w:val="70"/>
          <w:sz w:val="28"/>
        </w:rPr>
        <w:t> </w:t>
      </w:r>
      <w:r>
        <w:rPr>
          <w:sz w:val="28"/>
        </w:rPr>
        <w:t>Хмельницький:</w:t>
      </w:r>
      <w:r>
        <w:rPr>
          <w:spacing w:val="70"/>
          <w:sz w:val="28"/>
        </w:rPr>
        <w:t> </w:t>
      </w:r>
      <w:r>
        <w:rPr>
          <w:sz w:val="28"/>
        </w:rPr>
        <w:t>ХГПА,</w:t>
      </w:r>
      <w:r>
        <w:rPr>
          <w:spacing w:val="70"/>
          <w:sz w:val="28"/>
        </w:rPr>
        <w:t> </w:t>
      </w:r>
      <w:r>
        <w:rPr>
          <w:sz w:val="28"/>
        </w:rPr>
        <w:t>2012.</w:t>
      </w:r>
      <w:r>
        <w:rPr>
          <w:spacing w:val="70"/>
          <w:sz w:val="28"/>
        </w:rPr>
        <w:t> </w:t>
      </w:r>
      <w:r>
        <w:rPr>
          <w:sz w:val="28"/>
        </w:rPr>
        <w:t>Вип.</w:t>
      </w:r>
      <w:r>
        <w:rPr>
          <w:spacing w:val="70"/>
          <w:sz w:val="28"/>
        </w:rPr>
        <w:t> </w:t>
      </w:r>
      <w:r>
        <w:rPr>
          <w:sz w:val="28"/>
        </w:rPr>
        <w:t>13.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92–95.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spacing w:line="321" w:lineRule="exact" w:before="0"/>
        <w:ind w:left="393" w:right="548" w:firstLine="0"/>
        <w:jc w:val="right"/>
        <w:rPr>
          <w:b/>
          <w:i/>
          <w:sz w:val="28"/>
        </w:rPr>
      </w:pPr>
      <w:bookmarkStart w:name="_bookmark7" w:id="8"/>
      <w:bookmarkEnd w:id="8"/>
      <w:r>
        <w:rPr/>
      </w:r>
      <w:r>
        <w:rPr>
          <w:b/>
          <w:i/>
          <w:sz w:val="28"/>
        </w:rPr>
        <w:t>Жизномірська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О.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Я.</w:t>
      </w:r>
    </w:p>
    <w:p>
      <w:pPr>
        <w:pStyle w:val="Heading1"/>
        <w:spacing w:line="240" w:lineRule="auto"/>
        <w:ind w:left="1578" w:right="1300" w:hanging="428"/>
        <w:jc w:val="left"/>
      </w:pPr>
      <w:bookmarkStart w:name="_bookmark8" w:id="9"/>
      <w:bookmarkEnd w:id="9"/>
      <w:r>
        <w:rPr>
          <w:b w:val="0"/>
        </w:rPr>
      </w:r>
      <w:r>
        <w:rPr/>
        <w:t>КЕРІВНИК В НОВІЙ УКРАЇНСЬКІЙ ШКОЛІ: ПСИХОЛОГО-</w:t>
      </w:r>
      <w:r>
        <w:rPr>
          <w:spacing w:val="-67"/>
        </w:rPr>
        <w:t> </w:t>
      </w:r>
      <w:r>
        <w:rPr/>
        <w:t>АКМЕОЛОГІЧНА</w:t>
      </w:r>
      <w:r>
        <w:rPr>
          <w:spacing w:val="-3"/>
        </w:rPr>
        <w:t> </w:t>
      </w:r>
      <w:r>
        <w:rPr/>
        <w:t>СПРЯМОВАНІСТЬ</w:t>
      </w:r>
      <w:r>
        <w:rPr>
          <w:spacing w:val="-2"/>
        </w:rPr>
        <w:t> </w:t>
      </w:r>
      <w:r>
        <w:rPr/>
        <w:t>ОСОБИСТОСТІ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0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сьогодення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соціально-економічної</w:t>
      </w:r>
      <w:r>
        <w:rPr>
          <w:spacing w:val="1"/>
        </w:rPr>
        <w:t> </w:t>
      </w:r>
      <w:r>
        <w:rPr/>
        <w:t>кризи,</w:t>
      </w:r>
      <w:r>
        <w:rPr>
          <w:spacing w:val="1"/>
        </w:rPr>
        <w:t> </w:t>
      </w:r>
      <w:r>
        <w:rPr/>
        <w:t>нестабільності,</w:t>
      </w:r>
      <w:r>
        <w:rPr>
          <w:spacing w:val="1"/>
        </w:rPr>
        <w:t> </w:t>
      </w:r>
      <w:r>
        <w:rPr/>
        <w:t>освітні парадигми набувають все більшої значущості. Саме в таких умовах є</w:t>
      </w:r>
      <w:r>
        <w:rPr>
          <w:spacing w:val="1"/>
        </w:rPr>
        <w:t> </w:t>
      </w:r>
      <w:r>
        <w:rPr/>
        <w:t>доволі складно працювати керівникам, оскільки останні намагаються, попри</w:t>
      </w:r>
      <w:r>
        <w:rPr>
          <w:spacing w:val="1"/>
        </w:rPr>
        <w:t> </w:t>
      </w:r>
      <w:r>
        <w:rPr/>
        <w:t>труднощі професійно зростати, самовдосконалюватися та водночас сприяють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колегам,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дбають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кожного,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закладу. Власне кажучи, педагоги Нової української школи мають відчувати</w:t>
      </w:r>
      <w:r>
        <w:rPr>
          <w:spacing w:val="1"/>
        </w:rPr>
        <w:t> </w:t>
      </w:r>
      <w:r>
        <w:rPr/>
        <w:t>комфорт,</w:t>
      </w:r>
      <w:r>
        <w:rPr>
          <w:spacing w:val="1"/>
        </w:rPr>
        <w:t> </w:t>
      </w:r>
      <w:r>
        <w:rPr/>
        <w:t>затишок,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підтримку,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колег,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вміннями,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розв’язувати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змісту.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 розумінні керівник НУШ – це керівник доброго слова, інноваційної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моральних</w:t>
      </w:r>
      <w:r>
        <w:rPr>
          <w:spacing w:val="1"/>
        </w:rPr>
        <w:t> </w:t>
      </w:r>
      <w:r>
        <w:rPr/>
        <w:t>чеснот,</w:t>
      </w:r>
      <w:r>
        <w:rPr>
          <w:spacing w:val="1"/>
        </w:rPr>
        <w:t> </w:t>
      </w:r>
      <w:r>
        <w:rPr/>
        <w:t>позитивної</w:t>
      </w:r>
      <w:r>
        <w:rPr>
          <w:spacing w:val="1"/>
        </w:rPr>
        <w:t> </w:t>
      </w:r>
      <w:r>
        <w:rPr/>
        <w:t>мотивації,</w:t>
      </w:r>
      <w:r>
        <w:rPr>
          <w:spacing w:val="-67"/>
        </w:rPr>
        <w:t> </w:t>
      </w:r>
      <w:r>
        <w:rPr/>
        <w:t>конструктивної поведінки, відповідального ставлення, управлінських рішень,</w:t>
      </w:r>
      <w:r>
        <w:rPr>
          <w:spacing w:val="1"/>
        </w:rPr>
        <w:t> </w:t>
      </w:r>
      <w:r>
        <w:rPr/>
        <w:t>благородних учинків,</w:t>
      </w:r>
      <w:r>
        <w:rPr>
          <w:spacing w:val="-1"/>
        </w:rPr>
        <w:t> </w:t>
      </w:r>
      <w:r>
        <w:rPr/>
        <w:t>професійної</w:t>
      </w:r>
      <w:r>
        <w:rPr>
          <w:spacing w:val="-2"/>
        </w:rPr>
        <w:t> </w:t>
      </w:r>
      <w:r>
        <w:rPr/>
        <w:t>довершеності.</w:t>
      </w:r>
    </w:p>
    <w:p>
      <w:pPr>
        <w:pStyle w:val="BodyText"/>
        <w:ind w:right="556"/>
      </w:pPr>
      <w:r>
        <w:rPr/>
        <w:t>Якщо пригадати про акмеологічний підхід</w:t>
      </w:r>
      <w:r>
        <w:rPr>
          <w:spacing w:val="1"/>
        </w:rPr>
        <w:t> </w:t>
      </w:r>
      <w:r>
        <w:rPr/>
        <w:t>(вектор)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управлінні,</w:t>
      </w:r>
      <w:r>
        <w:rPr>
          <w:spacing w:val="1"/>
        </w:rPr>
        <w:t> </w:t>
      </w:r>
      <w:r>
        <w:rPr/>
        <w:t>то це</w:t>
      </w:r>
      <w:r>
        <w:rPr>
          <w:spacing w:val="1"/>
        </w:rPr>
        <w:t> </w:t>
      </w:r>
      <w:r>
        <w:rPr/>
        <w:t>основні характеристики розвитку та цілісне становлення зрілості, досягнення</w:t>
      </w:r>
      <w:r>
        <w:rPr>
          <w:spacing w:val="1"/>
        </w:rPr>
        <w:t> </w:t>
      </w:r>
      <w:r>
        <w:rPr/>
        <w:t>професійних здобутків керівника. У науковому контексті акмеологічні моделі</w:t>
      </w:r>
      <w:r>
        <w:rPr>
          <w:spacing w:val="1"/>
        </w:rPr>
        <w:t> </w:t>
      </w:r>
      <w:r>
        <w:rPr/>
        <w:t>сучасного</w:t>
      </w:r>
      <w:r>
        <w:rPr>
          <w:spacing w:val="53"/>
        </w:rPr>
        <w:t> </w:t>
      </w:r>
      <w:r>
        <w:rPr/>
        <w:t>педагога</w:t>
      </w:r>
      <w:r>
        <w:rPr>
          <w:spacing w:val="51"/>
        </w:rPr>
        <w:t> </w:t>
      </w:r>
      <w:r>
        <w:rPr/>
        <w:t>(керівника)</w:t>
      </w:r>
      <w:r>
        <w:rPr>
          <w:spacing w:val="51"/>
        </w:rPr>
        <w:t> </w:t>
      </w:r>
      <w:r>
        <w:rPr/>
        <w:t>були</w:t>
      </w:r>
      <w:r>
        <w:rPr>
          <w:spacing w:val="53"/>
        </w:rPr>
        <w:t> </w:t>
      </w:r>
      <w:r>
        <w:rPr/>
        <w:t>висвітлені</w:t>
      </w:r>
      <w:r>
        <w:rPr>
          <w:spacing w:val="54"/>
        </w:rPr>
        <w:t> </w:t>
      </w:r>
      <w:r>
        <w:rPr/>
        <w:t>у</w:t>
      </w:r>
      <w:r>
        <w:rPr>
          <w:spacing w:val="49"/>
        </w:rPr>
        <w:t> </w:t>
      </w:r>
      <w:r>
        <w:rPr/>
        <w:t>працях</w:t>
      </w:r>
      <w:r>
        <w:rPr>
          <w:spacing w:val="52"/>
        </w:rPr>
        <w:t> </w:t>
      </w:r>
      <w:r>
        <w:rPr/>
        <w:t>(В.</w:t>
      </w:r>
      <w:r>
        <w:rPr>
          <w:spacing w:val="52"/>
        </w:rPr>
        <w:t> </w:t>
      </w:r>
      <w:r>
        <w:rPr/>
        <w:t>Н.</w:t>
      </w:r>
      <w:r>
        <w:rPr>
          <w:spacing w:val="52"/>
        </w:rPr>
        <w:t> </w:t>
      </w:r>
      <w:r>
        <w:rPr/>
        <w:t>Максимової,</w:t>
      </w:r>
      <w:r>
        <w:rPr>
          <w:spacing w:val="-67"/>
        </w:rPr>
        <w:t> </w:t>
      </w:r>
      <w:r>
        <w:rPr/>
        <w:t>Г. С. Данилової); акмеологічного середовища (Б. Г. Ананьєва, О. О. Бодальова);</w:t>
      </w:r>
      <w:r>
        <w:rPr>
          <w:spacing w:val="-67"/>
        </w:rPr>
        <w:t> </w:t>
      </w:r>
      <w:r>
        <w:rPr/>
        <w:t>акмеологічних умінь</w:t>
      </w:r>
      <w:r>
        <w:rPr>
          <w:spacing w:val="-1"/>
        </w:rPr>
        <w:t> </w:t>
      </w:r>
      <w:r>
        <w:rPr/>
        <w:t>(О.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Анасімова,</w:t>
      </w:r>
      <w:r>
        <w:rPr>
          <w:spacing w:val="-5"/>
        </w:rPr>
        <w:t> </w:t>
      </w:r>
      <w:r>
        <w:rPr/>
        <w:t>О.</w:t>
      </w:r>
      <w:r>
        <w:rPr>
          <w:spacing w:val="-1"/>
        </w:rPr>
        <w:t> </w:t>
      </w:r>
      <w:r>
        <w:rPr/>
        <w:t>М.</w:t>
      </w:r>
      <w:r>
        <w:rPr>
          <w:spacing w:val="-3"/>
        </w:rPr>
        <w:t> </w:t>
      </w:r>
      <w:r>
        <w:rPr/>
        <w:t>Савицької) тощо.</w:t>
      </w:r>
    </w:p>
    <w:p>
      <w:pPr>
        <w:pStyle w:val="BodyText"/>
        <w:spacing w:before="1"/>
        <w:ind w:right="551"/>
      </w:pPr>
      <w:r>
        <w:rPr/>
        <w:t>Неабияку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професійному</w:t>
      </w:r>
      <w:r>
        <w:rPr>
          <w:spacing w:val="1"/>
        </w:rPr>
        <w:t> </w:t>
      </w:r>
      <w:r>
        <w:rPr/>
        <w:t>звершенні</w:t>
      </w:r>
      <w:r>
        <w:rPr>
          <w:spacing w:val="1"/>
        </w:rPr>
        <w:t> </w:t>
      </w:r>
      <w:r>
        <w:rPr/>
        <w:t>керівника</w:t>
      </w:r>
      <w:r>
        <w:rPr>
          <w:spacing w:val="7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(спрямування),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вікові,</w:t>
      </w:r>
      <w:r>
        <w:rPr>
          <w:spacing w:val="1"/>
        </w:rPr>
        <w:t> </w:t>
      </w:r>
      <w:r>
        <w:rPr/>
        <w:t>гендерні,</w:t>
      </w:r>
      <w:r>
        <w:rPr>
          <w:spacing w:val="1"/>
        </w:rPr>
        <w:t> </w:t>
      </w:r>
      <w:r>
        <w:rPr/>
        <w:t>типологічні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колег,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прагнення,</w:t>
      </w:r>
      <w:r>
        <w:rPr>
          <w:spacing w:val="1"/>
        </w:rPr>
        <w:t> </w:t>
      </w:r>
      <w:r>
        <w:rPr/>
        <w:t>ціннісні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наміри,</w:t>
      </w:r>
      <w:r>
        <w:rPr>
          <w:spacing w:val="1"/>
        </w:rPr>
        <w:t> </w:t>
      </w:r>
      <w:r>
        <w:rPr/>
        <w:t>компетенції,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сприятливого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спільноті.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питань</w:t>
      </w:r>
      <w:r>
        <w:rPr>
          <w:spacing w:val="70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змісту  </w:t>
      </w:r>
      <w:r>
        <w:rPr>
          <w:spacing w:val="1"/>
        </w:rPr>
        <w:t> </w:t>
      </w:r>
      <w:r>
        <w:rPr/>
        <w:t>висвітлювали  </w:t>
      </w:r>
      <w:r>
        <w:rPr>
          <w:spacing w:val="1"/>
        </w:rPr>
        <w:t> </w:t>
      </w:r>
      <w:r>
        <w:rPr/>
        <w:t>такі    дослідники,    як    І. Д.    Бех,    Н. В.    Кузьміна,</w:t>
      </w:r>
      <w:r>
        <w:rPr>
          <w:spacing w:val="1"/>
        </w:rPr>
        <w:t> </w:t>
      </w:r>
      <w:r>
        <w:rPr/>
        <w:t>Н. В. Чепелєва, Т. С. Яценко, де більшість з них вважають, що для сучасного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внутрішня,</w:t>
      </w:r>
      <w:r>
        <w:rPr>
          <w:spacing w:val="1"/>
        </w:rPr>
        <w:t> </w:t>
      </w:r>
      <w:r>
        <w:rPr/>
        <w:t>позитивна</w:t>
      </w:r>
      <w:r>
        <w:rPr>
          <w:spacing w:val="1"/>
        </w:rPr>
        <w:t> </w:t>
      </w:r>
      <w:r>
        <w:rPr/>
        <w:t>мотивація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праці,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самовіддано працювати та досягати успіху, впевнено налаштовувати усіх колег</w:t>
      </w:r>
      <w:r>
        <w:rPr>
          <w:spacing w:val="1"/>
        </w:rPr>
        <w:t> </w:t>
      </w:r>
      <w:r>
        <w:rPr/>
        <w:t>до активної,</w:t>
      </w:r>
      <w:r>
        <w:rPr>
          <w:spacing w:val="-1"/>
        </w:rPr>
        <w:t> </w:t>
      </w:r>
      <w:r>
        <w:rPr/>
        <w:t>цілеспрямованої,</w:t>
      </w:r>
      <w:r>
        <w:rPr>
          <w:spacing w:val="-2"/>
        </w:rPr>
        <w:t> </w:t>
      </w:r>
      <w:r>
        <w:rPr/>
        <w:t>відповідальної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spacing w:before="1"/>
        <w:ind w:right="558"/>
      </w:pPr>
      <w:r>
        <w:rPr/>
        <w:t>Цілком переконані, що керівник нової формації потребує психологічної</w:t>
      </w:r>
      <w:r>
        <w:rPr>
          <w:spacing w:val="1"/>
        </w:rPr>
        <w:t> </w:t>
      </w:r>
      <w:r>
        <w:rPr/>
        <w:t>допомоги, підтримки, діалогічного конструктивного спілкування з колегами,</w:t>
      </w:r>
      <w:r>
        <w:rPr>
          <w:spacing w:val="1"/>
        </w:rPr>
        <w:t> </w:t>
      </w:r>
      <w:r>
        <w:rPr/>
        <w:t>педагогічною громадою, батьками, учнями різного віку (здібності, пріоритети,</w:t>
      </w:r>
      <w:r>
        <w:rPr>
          <w:spacing w:val="1"/>
        </w:rPr>
        <w:t> </w:t>
      </w:r>
      <w:r>
        <w:rPr/>
        <w:t>прагнення,</w:t>
      </w:r>
      <w:r>
        <w:rPr>
          <w:spacing w:val="7"/>
        </w:rPr>
        <w:t> </w:t>
      </w:r>
      <w:r>
        <w:rPr/>
        <w:t>виклики),</w:t>
      </w:r>
      <w:r>
        <w:rPr>
          <w:spacing w:val="7"/>
        </w:rPr>
        <w:t> </w:t>
      </w:r>
      <w:r>
        <w:rPr/>
        <w:t>адекватного</w:t>
      </w:r>
      <w:r>
        <w:rPr>
          <w:spacing w:val="8"/>
        </w:rPr>
        <w:t> </w:t>
      </w:r>
      <w:r>
        <w:rPr/>
        <w:t>трактування</w:t>
      </w:r>
      <w:r>
        <w:rPr>
          <w:spacing w:val="6"/>
        </w:rPr>
        <w:t> </w:t>
      </w:r>
      <w:r>
        <w:rPr/>
        <w:t>освітніх</w:t>
      </w:r>
      <w:r>
        <w:rPr>
          <w:spacing w:val="8"/>
        </w:rPr>
        <w:t> </w:t>
      </w:r>
      <w:r>
        <w:rPr/>
        <w:t>вимог,</w:t>
      </w:r>
      <w:r>
        <w:rPr>
          <w:spacing w:val="7"/>
        </w:rPr>
        <w:t> </w:t>
      </w:r>
      <w:r>
        <w:rPr/>
        <w:t>критеріїв,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очікувань,</w:t>
      </w:r>
      <w:r>
        <w:rPr>
          <w:spacing w:val="18"/>
        </w:rPr>
        <w:t> </w:t>
      </w:r>
      <w:r>
        <w:rPr/>
        <w:t>вірніше</w:t>
      </w:r>
      <w:r>
        <w:rPr>
          <w:spacing w:val="20"/>
        </w:rPr>
        <w:t> </w:t>
      </w:r>
      <w:r>
        <w:rPr/>
        <w:t>інновацій,</w:t>
      </w:r>
      <w:r>
        <w:rPr>
          <w:spacing w:val="19"/>
        </w:rPr>
        <w:t> </w:t>
      </w:r>
      <w:r>
        <w:rPr/>
        <w:t>що</w:t>
      </w:r>
      <w:r>
        <w:rPr>
          <w:spacing w:val="21"/>
        </w:rPr>
        <w:t> </w:t>
      </w:r>
      <w:r>
        <w:rPr/>
        <w:t>ставляться</w:t>
      </w:r>
      <w:r>
        <w:rPr>
          <w:spacing w:val="19"/>
        </w:rPr>
        <w:t> </w:t>
      </w:r>
      <w:r>
        <w:rPr/>
        <w:t>перед</w:t>
      </w:r>
      <w:r>
        <w:rPr>
          <w:spacing w:val="21"/>
        </w:rPr>
        <w:t> </w:t>
      </w:r>
      <w:r>
        <w:rPr/>
        <w:t>аудиторією</w:t>
      </w:r>
      <w:r>
        <w:rPr>
          <w:spacing w:val="18"/>
        </w:rPr>
        <w:t> </w:t>
      </w:r>
      <w:r>
        <w:rPr/>
        <w:t>управлінців,</w:t>
      </w:r>
      <w:r>
        <w:rPr>
          <w:spacing w:val="19"/>
        </w:rPr>
        <w:t> </w:t>
      </w:r>
      <w:r>
        <w:rPr/>
        <w:t>які</w:t>
      </w:r>
      <w:r>
        <w:rPr>
          <w:spacing w:val="-68"/>
        </w:rPr>
        <w:t> </w:t>
      </w:r>
      <w:r>
        <w:rPr/>
        <w:t>в свою чергу здатні модифіковувати, модернізовувати та водночас збагачувати</w:t>
      </w:r>
      <w:r>
        <w:rPr>
          <w:spacing w:val="1"/>
        </w:rPr>
        <w:t> </w:t>
      </w:r>
      <w:r>
        <w:rPr/>
        <w:t>інтелектуальний контент «вимог». Вважаємо, що менеджер освітнього виміру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інноваціями,</w:t>
      </w:r>
      <w:r>
        <w:rPr>
          <w:spacing w:val="1"/>
        </w:rPr>
        <w:t> </w:t>
      </w:r>
      <w:r>
        <w:rPr/>
        <w:t>новітніми</w:t>
      </w:r>
      <w:r>
        <w:rPr>
          <w:spacing w:val="1"/>
        </w:rPr>
        <w:t> </w:t>
      </w:r>
      <w:r>
        <w:rPr/>
        <w:t>технологіями,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практиками</w:t>
      </w:r>
      <w:r>
        <w:rPr>
          <w:spacing w:val="1"/>
        </w:rPr>
        <w:t> </w:t>
      </w:r>
      <w:r>
        <w:rPr/>
        <w:t>вітчизняного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зарубіжного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професійно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постійно консультує</w:t>
      </w:r>
      <w:r>
        <w:rPr>
          <w:spacing w:val="-2"/>
        </w:rPr>
        <w:t> </w:t>
      </w:r>
      <w:r>
        <w:rPr/>
        <w:t>педагогів.</w:t>
      </w:r>
    </w:p>
    <w:p>
      <w:pPr>
        <w:pStyle w:val="BodyText"/>
        <w:ind w:right="548"/>
      </w:pPr>
      <w:r>
        <w:rPr/>
        <w:t>З</w:t>
      </w:r>
      <w:r>
        <w:rPr>
          <w:spacing w:val="1"/>
        </w:rPr>
        <w:t> </w:t>
      </w:r>
      <w:r>
        <w:rPr/>
        <w:t>вищезазначеного,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(психологи)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освітян,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провадити</w:t>
      </w:r>
      <w:r>
        <w:rPr>
          <w:spacing w:val="70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зростання;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компетентностей;</w:t>
      </w:r>
      <w:r>
        <w:rPr>
          <w:spacing w:val="1"/>
        </w:rPr>
        <w:t> </w:t>
      </w:r>
      <w:r>
        <w:rPr/>
        <w:t>практикумах;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діалогах;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майстернях;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клубах,</w:t>
      </w:r>
      <w:r>
        <w:rPr>
          <w:spacing w:val="1"/>
        </w:rPr>
        <w:t> </w:t>
      </w:r>
      <w:r>
        <w:rPr/>
        <w:t>тренінгах,</w:t>
      </w:r>
      <w:r>
        <w:rPr>
          <w:spacing w:val="1"/>
        </w:rPr>
        <w:t> </w:t>
      </w:r>
      <w:r>
        <w:rPr/>
        <w:t>майстер-класах,</w:t>
      </w:r>
      <w:r>
        <w:rPr>
          <w:spacing w:val="71"/>
        </w:rPr>
        <w:t> </w:t>
      </w:r>
      <w:r>
        <w:rPr/>
        <w:t>проєктах,</w:t>
      </w:r>
      <w:r>
        <w:rPr>
          <w:spacing w:val="1"/>
        </w:rPr>
        <w:t> </w:t>
      </w:r>
      <w:r>
        <w:rPr/>
        <w:t>стартапах,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учинків;</w:t>
      </w:r>
      <w:r>
        <w:rPr>
          <w:spacing w:val="1"/>
        </w:rPr>
        <w:t> </w:t>
      </w:r>
      <w:r>
        <w:rPr/>
        <w:t>інновацій;</w:t>
      </w:r>
      <w:r>
        <w:rPr>
          <w:spacing w:val="1"/>
        </w:rPr>
        <w:t> </w:t>
      </w:r>
      <w:r>
        <w:rPr/>
        <w:t>експериментів;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кейсів;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врегулювання</w:t>
      </w:r>
      <w:r>
        <w:rPr>
          <w:spacing w:val="-1"/>
        </w:rPr>
        <w:t> </w:t>
      </w:r>
      <w:r>
        <w:rPr/>
        <w:t>конфліктних</w:t>
      </w:r>
      <w:r>
        <w:rPr>
          <w:spacing w:val="-3"/>
        </w:rPr>
        <w:t> </w:t>
      </w:r>
      <w:r>
        <w:rPr/>
        <w:t>ситуацій тощо.</w:t>
      </w:r>
    </w:p>
    <w:p>
      <w:pPr>
        <w:pStyle w:val="BodyText"/>
        <w:spacing w:before="3"/>
        <w:ind w:right="549"/>
      </w:pPr>
      <w:r>
        <w:rPr/>
        <w:t>Учена Л. М. Карамушка зазначає, що ефективність управління сучасними</w:t>
      </w:r>
      <w:r>
        <w:rPr>
          <w:spacing w:val="1"/>
        </w:rPr>
        <w:t> </w:t>
      </w:r>
      <w:r>
        <w:rPr/>
        <w:t>закладами значною мірою залежить не лише від врахування їхніми керівниками</w:t>
      </w:r>
      <w:r>
        <w:rPr>
          <w:spacing w:val="-67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(соціальних</w:t>
      </w:r>
      <w:r>
        <w:rPr>
          <w:spacing w:val="1"/>
        </w:rPr>
        <w:t> </w:t>
      </w:r>
      <w:r>
        <w:rPr/>
        <w:t>позицій,</w:t>
      </w:r>
      <w:r>
        <w:rPr>
          <w:spacing w:val="1"/>
        </w:rPr>
        <w:t> </w:t>
      </w:r>
      <w:r>
        <w:rPr/>
        <w:t>ролей</w:t>
      </w:r>
      <w:r>
        <w:rPr>
          <w:spacing w:val="35"/>
        </w:rPr>
        <w:t> </w:t>
      </w:r>
      <w:r>
        <w:rPr/>
        <w:t>окремих</w:t>
      </w:r>
      <w:r>
        <w:rPr>
          <w:spacing w:val="37"/>
        </w:rPr>
        <w:t> </w:t>
      </w:r>
      <w:r>
        <w:rPr/>
        <w:t>колег,</w:t>
      </w:r>
      <w:r>
        <w:rPr>
          <w:spacing w:val="36"/>
        </w:rPr>
        <w:t> </w:t>
      </w:r>
      <w:r>
        <w:rPr/>
        <w:t>особливостей</w:t>
      </w:r>
      <w:r>
        <w:rPr>
          <w:spacing w:val="37"/>
        </w:rPr>
        <w:t> </w:t>
      </w:r>
      <w:r>
        <w:rPr/>
        <w:t>мотивації</w:t>
      </w:r>
      <w:r>
        <w:rPr>
          <w:spacing w:val="36"/>
        </w:rPr>
        <w:t> </w:t>
      </w:r>
      <w:r>
        <w:rPr/>
        <w:t>їх</w:t>
      </w:r>
      <w:r>
        <w:rPr>
          <w:spacing w:val="35"/>
        </w:rPr>
        <w:t> </w:t>
      </w:r>
      <w:r>
        <w:rPr/>
        <w:t>діяльності</w:t>
      </w:r>
      <w:r>
        <w:rPr>
          <w:spacing w:val="37"/>
        </w:rPr>
        <w:t> </w:t>
      </w:r>
      <w:r>
        <w:rPr/>
        <w:t>та</w:t>
      </w:r>
      <w:r>
        <w:rPr>
          <w:spacing w:val="34"/>
        </w:rPr>
        <w:t> </w:t>
      </w:r>
      <w:r>
        <w:rPr/>
        <w:t>поведінки),</w:t>
      </w:r>
      <w:r>
        <w:rPr>
          <w:spacing w:val="36"/>
        </w:rPr>
        <w:t> </w:t>
      </w:r>
      <w:r>
        <w:rPr/>
        <w:t>але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управлінського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діагностувати</w:t>
      </w:r>
      <w:r>
        <w:rPr>
          <w:spacing w:val="1"/>
        </w:rPr>
        <w:t> </w:t>
      </w:r>
      <w:r>
        <w:rPr/>
        <w:t>психологічні</w:t>
      </w:r>
      <w:r>
        <w:rPr>
          <w:spacing w:val="1"/>
        </w:rPr>
        <w:t> </w:t>
      </w:r>
      <w:r>
        <w:rPr/>
        <w:t>характеристики групових суб’єктів керування (педагогічні спільноти, громади,</w:t>
      </w:r>
      <w:r>
        <w:rPr>
          <w:spacing w:val="1"/>
        </w:rPr>
        <w:t> </w:t>
      </w:r>
      <w:r>
        <w:rPr/>
        <w:t>товариства),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клімату,</w:t>
      </w:r>
      <w:r>
        <w:rPr>
          <w:spacing w:val="-67"/>
        </w:rPr>
        <w:t> </w:t>
      </w:r>
      <w:r>
        <w:rPr/>
        <w:t>колективу та прогнозувати його розвиток, становлення. Ця дослідниця акцент</w:t>
      </w:r>
      <w:r>
        <w:rPr>
          <w:spacing w:val="1"/>
        </w:rPr>
        <w:t> </w:t>
      </w:r>
      <w:r>
        <w:rPr/>
        <w:t>ставить на психологічному кліматі, що трактується нею як багатогранне явище,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прояви,</w:t>
      </w:r>
      <w:r>
        <w:rPr>
          <w:spacing w:val="1"/>
        </w:rPr>
        <w:t> </w:t>
      </w:r>
      <w:r>
        <w:rPr/>
        <w:t>презентації,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елементи,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класифікацію.</w:t>
      </w:r>
      <w:r>
        <w:rPr>
          <w:spacing w:val="1"/>
        </w:rPr>
        <w:t> </w:t>
      </w:r>
      <w:r>
        <w:rPr/>
        <w:t>Вчена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показник,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колективу до об’єктів довкілля»; зазначено про чотири структурні елементи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мікроклімату,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колективів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справи;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одного;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цілому;</w:t>
      </w:r>
      <w:r>
        <w:rPr>
          <w:spacing w:val="1"/>
        </w:rPr>
        <w:t> </w:t>
      </w:r>
      <w:r>
        <w:rPr/>
        <w:t>власного,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«Я».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зауважити,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клімату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спільноті</w:t>
      </w:r>
      <w:r>
        <w:rPr>
          <w:spacing w:val="1"/>
        </w:rPr>
        <w:t> </w:t>
      </w:r>
      <w:r>
        <w:rPr/>
        <w:t>забезпечується</w:t>
      </w:r>
      <w:r>
        <w:rPr>
          <w:spacing w:val="1"/>
        </w:rPr>
        <w:t> </w:t>
      </w:r>
      <w:r>
        <w:rPr/>
        <w:t>двома</w:t>
      </w:r>
      <w:r>
        <w:rPr>
          <w:spacing w:val="1"/>
        </w:rPr>
        <w:t> </w:t>
      </w:r>
      <w:r>
        <w:rPr/>
        <w:t>параметрами: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предметний</w:t>
      </w:r>
      <w:r>
        <w:rPr>
          <w:spacing w:val="1"/>
        </w:rPr>
        <w:t> </w:t>
      </w:r>
      <w:r>
        <w:rPr/>
        <w:t>(спрямованість уваги</w:t>
      </w:r>
      <w:r>
        <w:rPr>
          <w:spacing w:val="1"/>
        </w:rPr>
        <w:t> </w:t>
      </w:r>
      <w:r>
        <w:rPr/>
        <w:t>та характер сприйняття працівниками</w:t>
      </w:r>
      <w:r>
        <w:rPr>
          <w:spacing w:val="1"/>
        </w:rPr>
        <w:t> </w:t>
      </w:r>
      <w:r>
        <w:rPr/>
        <w:t>освітніх</w:t>
      </w:r>
      <w:r>
        <w:rPr>
          <w:spacing w:val="70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сторін</w:t>
      </w:r>
      <w:r>
        <w:rPr>
          <w:spacing w:val="1"/>
        </w:rPr>
        <w:t> </w:t>
      </w:r>
      <w:r>
        <w:rPr/>
        <w:t>їхньої</w:t>
      </w:r>
      <w:r>
        <w:rPr>
          <w:spacing w:val="1"/>
        </w:rPr>
        <w:t> </w:t>
      </w:r>
      <w:r>
        <w:rPr/>
        <w:t>діяльності);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емоційний</w:t>
      </w:r>
      <w:r>
        <w:rPr>
          <w:spacing w:val="1"/>
        </w:rPr>
        <w:t> </w:t>
      </w:r>
      <w:r>
        <w:rPr/>
        <w:t>(задоволення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незадоволення своєю справою). Наступний критерій – це міра репрезентації в</w:t>
      </w:r>
      <w:r>
        <w:rPr>
          <w:spacing w:val="1"/>
        </w:rPr>
        <w:t> </w:t>
      </w:r>
      <w:r>
        <w:rPr/>
        <w:t>ньому</w:t>
      </w:r>
      <w:r>
        <w:rPr>
          <w:spacing w:val="-6"/>
        </w:rPr>
        <w:t> </w:t>
      </w:r>
      <w:r>
        <w:rPr/>
        <w:t>психологічних,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соціально-психологічних</w:t>
      </w:r>
      <w:r>
        <w:rPr>
          <w:spacing w:val="-4"/>
        </w:rPr>
        <w:t> </w:t>
      </w:r>
      <w:r>
        <w:rPr/>
        <w:t>проявів</w:t>
      </w:r>
      <w:r>
        <w:rPr>
          <w:spacing w:val="-4"/>
        </w:rPr>
        <w:t> </w:t>
      </w:r>
      <w:r>
        <w:rPr/>
        <w:t>[1].</w:t>
      </w:r>
    </w:p>
    <w:p>
      <w:pPr>
        <w:pStyle w:val="BodyText"/>
        <w:ind w:right="55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управлінці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професійними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особистісними</w:t>
      </w:r>
      <w:r>
        <w:rPr>
          <w:spacing w:val="1"/>
        </w:rPr>
        <w:t> </w:t>
      </w:r>
      <w:r>
        <w:rPr/>
        <w:t>компетенціями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компетентностями,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корелюються із акмеологічними показниками задля досягнення успіху в різних</w:t>
      </w:r>
      <w:r>
        <w:rPr>
          <w:spacing w:val="1"/>
        </w:rPr>
        <w:t> </w:t>
      </w:r>
      <w:r>
        <w:rPr/>
        <w:t>соціальних спільнотах. Сучасний керівник – це керівник-партнер у спілкуванні,</w:t>
      </w:r>
      <w:r>
        <w:rPr>
          <w:spacing w:val="1"/>
        </w:rPr>
        <w:t> </w:t>
      </w:r>
      <w:r>
        <w:rPr/>
        <w:t>соціальних взаєминах, помічник, консультант, порадник із професійних питань</w:t>
      </w:r>
      <w:r>
        <w:rPr>
          <w:spacing w:val="1"/>
        </w:rPr>
        <w:t> </w:t>
      </w:r>
      <w:r>
        <w:rPr/>
        <w:t>тощо.</w:t>
      </w:r>
    </w:p>
    <w:p>
      <w:pPr>
        <w:pStyle w:val="Heading1"/>
        <w:spacing w:before="5"/>
        <w:ind w:left="2649"/>
        <w:jc w:val="left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29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Карамушка</w:t>
      </w:r>
      <w:r>
        <w:rPr>
          <w:spacing w:val="12"/>
          <w:sz w:val="28"/>
        </w:rPr>
        <w:t> </w:t>
      </w:r>
      <w:r>
        <w:rPr>
          <w:sz w:val="28"/>
        </w:rPr>
        <w:t>Л.</w:t>
      </w:r>
      <w:r>
        <w:rPr>
          <w:spacing w:val="10"/>
          <w:sz w:val="28"/>
        </w:rPr>
        <w:t> </w:t>
      </w:r>
      <w:r>
        <w:rPr>
          <w:sz w:val="28"/>
        </w:rPr>
        <w:t>М.</w:t>
      </w:r>
      <w:r>
        <w:rPr>
          <w:spacing w:val="12"/>
          <w:sz w:val="28"/>
        </w:rPr>
        <w:t> </w:t>
      </w:r>
      <w:r>
        <w:rPr>
          <w:sz w:val="28"/>
        </w:rPr>
        <w:t>Психологія</w:t>
      </w:r>
      <w:r>
        <w:rPr>
          <w:spacing w:val="10"/>
          <w:sz w:val="28"/>
        </w:rPr>
        <w:t> </w:t>
      </w:r>
      <w:r>
        <w:rPr>
          <w:sz w:val="28"/>
        </w:rPr>
        <w:t>освітнього</w:t>
      </w:r>
      <w:r>
        <w:rPr>
          <w:spacing w:val="14"/>
          <w:sz w:val="28"/>
        </w:rPr>
        <w:t> </w:t>
      </w:r>
      <w:r>
        <w:rPr>
          <w:sz w:val="28"/>
        </w:rPr>
        <w:t>менеджменту:</w:t>
      </w:r>
      <w:r>
        <w:rPr>
          <w:spacing w:val="13"/>
          <w:sz w:val="28"/>
        </w:rPr>
        <w:t> </w:t>
      </w:r>
      <w:r>
        <w:rPr>
          <w:sz w:val="28"/>
        </w:rPr>
        <w:t>навч.</w:t>
      </w:r>
      <w:r>
        <w:rPr>
          <w:spacing w:val="12"/>
          <w:sz w:val="28"/>
        </w:rPr>
        <w:t> </w:t>
      </w:r>
      <w:r>
        <w:rPr>
          <w:sz w:val="28"/>
        </w:rPr>
        <w:t>посіб.</w:t>
      </w:r>
      <w:r>
        <w:rPr>
          <w:spacing w:val="-67"/>
          <w:sz w:val="28"/>
        </w:rPr>
        <w:t> </w:t>
      </w:r>
      <w:r>
        <w:rPr>
          <w:sz w:val="28"/>
        </w:rPr>
        <w:t>Київ: «Либідь».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424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9"/>
        </w:numPr>
        <w:tabs>
          <w:tab w:pos="1833" w:val="left" w:leader="none"/>
          <w:tab w:pos="1834" w:val="left" w:leader="none"/>
          <w:tab w:pos="3154" w:val="left" w:leader="none"/>
          <w:tab w:pos="3986" w:val="left" w:leader="none"/>
          <w:tab w:pos="5796" w:val="left" w:leader="none"/>
          <w:tab w:pos="6941" w:val="left" w:leader="none"/>
          <w:tab w:pos="8574" w:val="left" w:leader="none"/>
        </w:tabs>
        <w:spacing w:line="321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Калошин</w:t>
        <w:tab/>
        <w:t>В.</w:t>
      </w:r>
      <w:r>
        <w:rPr>
          <w:spacing w:val="-1"/>
          <w:sz w:val="28"/>
        </w:rPr>
        <w:t> </w:t>
      </w:r>
      <w:r>
        <w:rPr>
          <w:sz w:val="28"/>
        </w:rPr>
        <w:t>Ф.</w:t>
        <w:tab/>
        <w:t>Психологічні</w:t>
        <w:tab/>
        <w:t>аспекти</w:t>
        <w:tab/>
        <w:t>підвищення</w:t>
        <w:tab/>
        <w:t>професійної</w:t>
      </w:r>
    </w:p>
    <w:p>
      <w:pPr>
        <w:spacing w:after="0" w:line="321" w:lineRule="exact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t>педагогічної</w:t>
      </w:r>
      <w:r>
        <w:rPr>
          <w:spacing w:val="-2"/>
        </w:rPr>
        <w:t> </w:t>
      </w:r>
      <w:r>
        <w:rPr/>
        <w:t>компетентності.</w:t>
      </w:r>
      <w:r>
        <w:rPr>
          <w:spacing w:val="-3"/>
        </w:rPr>
        <w:t> </w:t>
      </w:r>
      <w:r>
        <w:rPr/>
        <w:t>Управління</w:t>
      </w:r>
      <w:r>
        <w:rPr>
          <w:spacing w:val="-3"/>
        </w:rPr>
        <w:t> </w:t>
      </w:r>
      <w:r>
        <w:rPr/>
        <w:t>школою.</w:t>
      </w:r>
      <w:r>
        <w:rPr>
          <w:spacing w:val="-3"/>
        </w:rPr>
        <w:t> </w:t>
      </w:r>
      <w:r>
        <w:rPr/>
        <w:t>2014.</w:t>
      </w:r>
      <w:r>
        <w:rPr>
          <w:spacing w:val="-3"/>
        </w:rPr>
        <w:t> </w:t>
      </w:r>
      <w:r>
        <w:rPr/>
        <w:t>№7-8.</w:t>
      </w:r>
      <w:r>
        <w:rPr>
          <w:spacing w:val="-4"/>
        </w:rPr>
        <w:t> </w:t>
      </w:r>
      <w:r>
        <w:rPr/>
        <w:t>С.</w:t>
      </w:r>
      <w:r>
        <w:rPr>
          <w:spacing w:val="-3"/>
        </w:rPr>
        <w:t> </w:t>
      </w:r>
      <w:r>
        <w:rPr/>
        <w:t>68-75.</w:t>
      </w:r>
    </w:p>
    <w:p>
      <w:pPr>
        <w:pStyle w:val="ListParagraph"/>
        <w:numPr>
          <w:ilvl w:val="0"/>
          <w:numId w:val="29"/>
        </w:numPr>
        <w:tabs>
          <w:tab w:pos="1833" w:val="left" w:leader="none"/>
          <w:tab w:pos="1834" w:val="left" w:leader="none"/>
        </w:tabs>
        <w:spacing w:line="240" w:lineRule="auto" w:before="2" w:after="0"/>
        <w:ind w:left="393" w:right="557" w:firstLine="566"/>
        <w:jc w:val="left"/>
        <w:rPr>
          <w:sz w:val="28"/>
        </w:rPr>
      </w:pPr>
      <w:r>
        <w:rPr>
          <w:sz w:val="28"/>
        </w:rPr>
        <w:t>Пудрій</w:t>
      </w:r>
      <w:r>
        <w:rPr>
          <w:spacing w:val="51"/>
          <w:sz w:val="28"/>
        </w:rPr>
        <w:t> </w:t>
      </w:r>
      <w:r>
        <w:rPr>
          <w:sz w:val="28"/>
        </w:rPr>
        <w:t>Н.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50"/>
          <w:sz w:val="28"/>
        </w:rPr>
        <w:t> </w:t>
      </w:r>
      <w:r>
        <w:rPr>
          <w:sz w:val="28"/>
        </w:rPr>
        <w:t>Акмеологічний</w:t>
      </w:r>
      <w:r>
        <w:rPr>
          <w:spacing w:val="51"/>
          <w:sz w:val="28"/>
        </w:rPr>
        <w:t> </w:t>
      </w:r>
      <w:r>
        <w:rPr>
          <w:sz w:val="28"/>
        </w:rPr>
        <w:t>підхід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управлінській</w:t>
      </w:r>
      <w:r>
        <w:rPr>
          <w:spacing w:val="49"/>
          <w:sz w:val="28"/>
        </w:rPr>
        <w:t> </w:t>
      </w:r>
      <w:r>
        <w:rPr>
          <w:sz w:val="28"/>
        </w:rPr>
        <w:t>діяльності</w:t>
      </w:r>
      <w:r>
        <w:rPr>
          <w:spacing w:val="-67"/>
          <w:sz w:val="28"/>
        </w:rPr>
        <w:t> </w:t>
      </w:r>
      <w:r>
        <w:rPr>
          <w:sz w:val="28"/>
        </w:rPr>
        <w:t>директора</w:t>
      </w:r>
      <w:r>
        <w:rPr>
          <w:spacing w:val="-1"/>
          <w:sz w:val="28"/>
        </w:rPr>
        <w:t> </w:t>
      </w:r>
      <w:r>
        <w:rPr>
          <w:sz w:val="28"/>
        </w:rPr>
        <w:t>школи.</w:t>
      </w:r>
      <w:r>
        <w:rPr>
          <w:spacing w:val="-1"/>
          <w:sz w:val="28"/>
        </w:rPr>
        <w:t> </w:t>
      </w:r>
      <w:r>
        <w:rPr>
          <w:sz w:val="28"/>
        </w:rPr>
        <w:t>Управління школою.</w:t>
      </w:r>
      <w:r>
        <w:rPr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2"/>
          <w:sz w:val="28"/>
        </w:rPr>
        <w:t> </w:t>
      </w:r>
      <w:r>
        <w:rPr>
          <w:sz w:val="28"/>
        </w:rPr>
        <w:t>№ 34-36.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15-26.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spacing w:line="321" w:lineRule="exact" w:before="0"/>
        <w:ind w:left="5866" w:right="0" w:firstLine="0"/>
        <w:jc w:val="left"/>
        <w:rPr>
          <w:b/>
          <w:i/>
          <w:sz w:val="28"/>
        </w:rPr>
      </w:pPr>
      <w:bookmarkStart w:name="_bookmark9" w:id="10"/>
      <w:bookmarkEnd w:id="10"/>
      <w:r>
        <w:rPr/>
      </w:r>
      <w:r>
        <w:rPr>
          <w:b/>
          <w:i/>
          <w:sz w:val="28"/>
        </w:rPr>
        <w:t>Кавецький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В.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Є.,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Колодійчук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Л.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С.</w:t>
      </w:r>
    </w:p>
    <w:p>
      <w:pPr>
        <w:pStyle w:val="Heading1"/>
        <w:spacing w:line="242" w:lineRule="auto"/>
        <w:ind w:left="3192" w:right="1381" w:hanging="1964"/>
        <w:jc w:val="left"/>
      </w:pPr>
      <w:bookmarkStart w:name="_bookmark10" w:id="11"/>
      <w:bookmarkEnd w:id="11"/>
      <w:r>
        <w:rPr>
          <w:b w:val="0"/>
        </w:rPr>
      </w:r>
      <w:r>
        <w:rPr/>
        <w:t>ПСИХОЛОГО-ПЕДАГОГІЧНІ АСПЕКТИ ПРОЕКТУВАННЯ</w:t>
      </w:r>
      <w:r>
        <w:rPr>
          <w:spacing w:val="-67"/>
        </w:rPr>
        <w:t> </w:t>
      </w:r>
      <w:r>
        <w:rPr/>
        <w:t>НАВЧАЛЬНОЇ ДИСЦИПЛІНИ</w:t>
      </w:r>
    </w:p>
    <w:p>
      <w:pPr>
        <w:pStyle w:val="BodyText"/>
        <w:ind w:left="0" w:firstLine="0"/>
        <w:jc w:val="left"/>
        <w:rPr>
          <w:b/>
          <w:sz w:val="27"/>
        </w:rPr>
      </w:pPr>
    </w:p>
    <w:p>
      <w:pPr>
        <w:pStyle w:val="BodyText"/>
        <w:ind w:right="549"/>
      </w:pPr>
      <w:r>
        <w:rPr/>
        <w:t>Сучасні трансформаційні зміни в суспільстві зумовлюють висунення нових</w:t>
      </w:r>
      <w:r>
        <w:rPr>
          <w:spacing w:val="-67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фахівців,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професійну діяльність в якісно інших умовах. Тож сучасні педагогічні завдання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</w:t>
      </w:r>
      <w:r>
        <w:rPr>
          <w:spacing w:val="-67"/>
        </w:rPr>
        <w:t> </w:t>
      </w:r>
      <w:r>
        <w:rPr/>
        <w:t>інноваційних технологій, що стосуються як педагогічної, так і управлінської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педагогічне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новим,</w:t>
      </w:r>
      <w:r>
        <w:rPr>
          <w:spacing w:val="1"/>
        </w:rPr>
        <w:t> </w:t>
      </w:r>
      <w:r>
        <w:rPr/>
        <w:t>засобом</w:t>
      </w:r>
      <w:r>
        <w:rPr>
          <w:spacing w:val="15"/>
        </w:rPr>
        <w:t> </w:t>
      </w:r>
      <w:r>
        <w:rPr/>
        <w:t>реалізації</w:t>
      </w:r>
      <w:r>
        <w:rPr>
          <w:spacing w:val="18"/>
        </w:rPr>
        <w:t> </w:t>
      </w:r>
      <w:r>
        <w:rPr/>
        <w:t>стратегічних</w:t>
      </w:r>
      <w:r>
        <w:rPr>
          <w:spacing w:val="19"/>
        </w:rPr>
        <w:t> </w:t>
      </w:r>
      <w:r>
        <w:rPr/>
        <w:t>змін</w:t>
      </w:r>
      <w:r>
        <w:rPr>
          <w:spacing w:val="18"/>
        </w:rPr>
        <w:t> </w:t>
      </w:r>
      <w:r>
        <w:rPr/>
        <w:t>в</w:t>
      </w:r>
      <w:r>
        <w:rPr>
          <w:spacing w:val="14"/>
        </w:rPr>
        <w:t> </w:t>
      </w:r>
      <w:r>
        <w:rPr/>
        <w:t>освіті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умовах</w:t>
      </w:r>
      <w:r>
        <w:rPr>
          <w:spacing w:val="17"/>
        </w:rPr>
        <w:t> </w:t>
      </w:r>
      <w:r>
        <w:rPr/>
        <w:t>динамічних</w:t>
      </w:r>
      <w:r>
        <w:rPr>
          <w:spacing w:val="16"/>
        </w:rPr>
        <w:t> </w:t>
      </w:r>
      <w:r>
        <w:rPr/>
        <w:t>перетворень</w:t>
      </w:r>
      <w:r>
        <w:rPr>
          <w:spacing w:val="-68"/>
        </w:rPr>
        <w:t> </w:t>
      </w:r>
      <w:r>
        <w:rPr/>
        <w:t>у суспільстві. Проектування вважається вченими однією з технологій переходу</w:t>
      </w:r>
      <w:r>
        <w:rPr>
          <w:spacing w:val="1"/>
        </w:rPr>
        <w:t> </w:t>
      </w:r>
      <w:r>
        <w:rPr/>
        <w:t>до інноваційної освіти, визначається провідною тенденцією освіти майбутнього</w:t>
      </w:r>
      <w:r>
        <w:rPr>
          <w:spacing w:val="-67"/>
        </w:rPr>
        <w:t> </w:t>
      </w:r>
      <w:r>
        <w:rPr/>
        <w:t>[2].</w:t>
      </w:r>
    </w:p>
    <w:p>
      <w:pPr>
        <w:pStyle w:val="BodyText"/>
        <w:ind w:right="548"/>
      </w:pPr>
      <w:r>
        <w:rPr/>
        <w:t>Психолого-педагогічний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розглядався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працях</w:t>
      </w:r>
      <w:r>
        <w:rPr>
          <w:spacing w:val="53"/>
        </w:rPr>
        <w:t> </w:t>
      </w:r>
      <w:r>
        <w:rPr/>
        <w:t>В.</w:t>
      </w:r>
      <w:r>
        <w:rPr>
          <w:spacing w:val="52"/>
        </w:rPr>
        <w:t> </w:t>
      </w:r>
      <w:r>
        <w:rPr/>
        <w:t>Безрукавої,</w:t>
      </w:r>
      <w:r>
        <w:rPr>
          <w:spacing w:val="52"/>
        </w:rPr>
        <w:t> </w:t>
      </w:r>
      <w:r>
        <w:rPr/>
        <w:t>І.</w:t>
      </w:r>
      <w:r>
        <w:rPr>
          <w:spacing w:val="121"/>
        </w:rPr>
        <w:t> </w:t>
      </w:r>
      <w:r>
        <w:rPr/>
        <w:t>Беха,</w:t>
      </w:r>
      <w:r>
        <w:rPr>
          <w:spacing w:val="121"/>
        </w:rPr>
        <w:t> </w:t>
      </w:r>
      <w:r>
        <w:rPr/>
        <w:t>Н.</w:t>
      </w:r>
      <w:r>
        <w:rPr>
          <w:spacing w:val="121"/>
        </w:rPr>
        <w:t> </w:t>
      </w:r>
      <w:r>
        <w:rPr/>
        <w:t>Брюханової,</w:t>
      </w:r>
      <w:r>
        <w:rPr>
          <w:spacing w:val="121"/>
        </w:rPr>
        <w:t> </w:t>
      </w:r>
      <w:r>
        <w:rPr/>
        <w:t>В.</w:t>
      </w:r>
      <w:r>
        <w:rPr>
          <w:spacing w:val="3"/>
        </w:rPr>
        <w:t> </w:t>
      </w:r>
      <w:r>
        <w:rPr/>
        <w:t>Киричука,</w:t>
      </w:r>
      <w:r>
        <w:rPr>
          <w:spacing w:val="123"/>
        </w:rPr>
        <w:t> </w:t>
      </w:r>
      <w:r>
        <w:rPr/>
        <w:t>Г.</w:t>
      </w:r>
      <w:r>
        <w:rPr>
          <w:spacing w:val="121"/>
        </w:rPr>
        <w:t> </w:t>
      </w:r>
      <w:r>
        <w:rPr/>
        <w:t>Костюка,</w:t>
      </w:r>
      <w:r>
        <w:rPr>
          <w:spacing w:val="-68"/>
        </w:rPr>
        <w:t> </w:t>
      </w:r>
      <w:r>
        <w:rPr/>
        <w:t>П. Лєднева,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Максименка,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Савченко,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Однак</w:t>
      </w:r>
      <w:r>
        <w:rPr>
          <w:spacing w:val="71"/>
        </w:rPr>
        <w:t> </w:t>
      </w:r>
      <w:r>
        <w:rPr/>
        <w:t>невирішеним</w:t>
      </w:r>
      <w:r>
        <w:rPr>
          <w:spacing w:val="1"/>
        </w:rPr>
        <w:t> </w:t>
      </w:r>
      <w:r>
        <w:rPr/>
        <w:t>залишається питання технології психолого-педагогічного проектування окремої</w:t>
      </w:r>
      <w:r>
        <w:rPr>
          <w:spacing w:val="-67"/>
        </w:rPr>
        <w:t> </w:t>
      </w:r>
      <w:r>
        <w:rPr/>
        <w:t>навчальної дисципліни.</w:t>
      </w:r>
    </w:p>
    <w:p>
      <w:pPr>
        <w:pStyle w:val="BodyText"/>
        <w:ind w:right="552"/>
      </w:pPr>
      <w:r>
        <w:rPr/>
        <w:t>Психолого-педагогічне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70"/>
        </w:rPr>
        <w:t> </w:t>
      </w:r>
      <w:r>
        <w:rPr/>
        <w:t>заданої</w:t>
      </w:r>
      <w:r>
        <w:rPr>
          <w:spacing w:val="1"/>
        </w:rPr>
        <w:t> </w:t>
      </w:r>
      <w:r>
        <w:rPr/>
        <w:t>мети та заданих і досліджених теоретико-методичних засад певної педагогічної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підсистеми,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[5,</w:t>
      </w:r>
      <w:r>
        <w:rPr>
          <w:spacing w:val="1"/>
        </w:rPr>
        <w:t> </w:t>
      </w:r>
      <w:r>
        <w:rPr/>
        <w:t>c. 38].</w:t>
      </w:r>
      <w:r>
        <w:rPr>
          <w:spacing w:val="1"/>
        </w:rPr>
        <w:t> </w:t>
      </w:r>
      <w:r>
        <w:rPr/>
        <w:t>Психолого-педагогічний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виявляє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проектної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 процесу. З одного боку, слід врахувати ці психологічні особливості</w:t>
      </w:r>
      <w:r>
        <w:rPr>
          <w:spacing w:val="1"/>
        </w:rPr>
        <w:t> </w:t>
      </w:r>
      <w:r>
        <w:rPr/>
        <w:t>для створення сприятливих умов проектування як творчої діяльності, а з іншого</w:t>
      </w:r>
      <w:r>
        <w:rPr>
          <w:spacing w:val="-67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особистісний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проектної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окремий</w:t>
      </w:r>
      <w:r>
        <w:rPr>
          <w:spacing w:val="-1"/>
        </w:rPr>
        <w:t> </w:t>
      </w:r>
      <w:r>
        <w:rPr/>
        <w:t>самоцінний результат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line="242" w:lineRule="auto"/>
        <w:ind w:right="554"/>
      </w:pPr>
      <w:r>
        <w:rPr/>
        <w:t>Важливо, щоб у суб’єктів проектної діяльності були сформовані відповідні</w:t>
      </w:r>
      <w:r>
        <w:rPr>
          <w:spacing w:val="-67"/>
        </w:rPr>
        <w:t> </w:t>
      </w:r>
      <w:r>
        <w:rPr/>
        <w:t>уміння.</w:t>
      </w:r>
      <w:r>
        <w:rPr>
          <w:spacing w:val="-2"/>
        </w:rPr>
        <w:t> </w:t>
      </w:r>
      <w:r>
        <w:rPr/>
        <w:t>До блоку</w:t>
      </w:r>
      <w:r>
        <w:rPr>
          <w:spacing w:val="-5"/>
        </w:rPr>
        <w:t> </w:t>
      </w:r>
      <w:r>
        <w:rPr/>
        <w:t>проективних вмінь</w:t>
      </w:r>
      <w:r>
        <w:rPr>
          <w:spacing w:val="-2"/>
        </w:rPr>
        <w:t> </w:t>
      </w:r>
      <w:r>
        <w:rPr/>
        <w:t>зараховують</w:t>
      </w:r>
      <w:r>
        <w:rPr>
          <w:spacing w:val="-2"/>
        </w:rPr>
        <w:t> </w:t>
      </w:r>
      <w:r>
        <w:rPr/>
        <w:t>чотири</w:t>
      </w:r>
      <w:r>
        <w:rPr>
          <w:spacing w:val="-5"/>
        </w:rPr>
        <w:t> </w:t>
      </w:r>
      <w:r>
        <w:rPr/>
        <w:t>їх</w:t>
      </w:r>
      <w:r>
        <w:rPr>
          <w:spacing w:val="-4"/>
        </w:rPr>
        <w:t> </w:t>
      </w:r>
      <w:r>
        <w:rPr/>
        <w:t>основні види:</w:t>
      </w:r>
    </w:p>
    <w:p>
      <w:pPr>
        <w:pStyle w:val="ListParagraph"/>
        <w:numPr>
          <w:ilvl w:val="1"/>
          <w:numId w:val="25"/>
        </w:numPr>
        <w:tabs>
          <w:tab w:pos="1133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Організаційні вміння: визначати мету навчання за певними структурними</w:t>
      </w:r>
      <w:r>
        <w:rPr>
          <w:spacing w:val="-67"/>
          <w:sz w:val="28"/>
        </w:rPr>
        <w:t> </w:t>
      </w:r>
      <w:r>
        <w:rPr>
          <w:sz w:val="28"/>
        </w:rPr>
        <w:t>елементами</w:t>
      </w:r>
      <w:r>
        <w:rPr>
          <w:spacing w:val="1"/>
          <w:sz w:val="28"/>
        </w:rPr>
        <w:t> </w:t>
      </w:r>
      <w:r>
        <w:rPr>
          <w:sz w:val="28"/>
        </w:rPr>
        <w:t>програми,</w:t>
      </w:r>
      <w:r>
        <w:rPr>
          <w:spacing w:val="1"/>
          <w:sz w:val="28"/>
        </w:rPr>
        <w:t> </w:t>
      </w:r>
      <w:r>
        <w:rPr>
          <w:sz w:val="28"/>
        </w:rPr>
        <w:t>виявляти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усвідомлювати</w:t>
      </w:r>
      <w:r>
        <w:rPr>
          <w:spacing w:val="1"/>
          <w:sz w:val="28"/>
        </w:rPr>
        <w:t> </w:t>
      </w:r>
      <w:r>
        <w:rPr>
          <w:sz w:val="28"/>
        </w:rPr>
        <w:t>педагогічні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проектування</w:t>
      </w:r>
      <w:r>
        <w:rPr>
          <w:spacing w:val="-2"/>
          <w:sz w:val="28"/>
        </w:rPr>
        <w:t> </w:t>
      </w:r>
      <w:r>
        <w:rPr>
          <w:sz w:val="28"/>
        </w:rPr>
        <w:t>підручника,</w:t>
      </w:r>
      <w:r>
        <w:rPr>
          <w:spacing w:val="-1"/>
          <w:sz w:val="28"/>
        </w:rPr>
        <w:t> </w:t>
      </w:r>
      <w:r>
        <w:rPr>
          <w:sz w:val="28"/>
        </w:rPr>
        <w:t>створювати</w:t>
      </w:r>
      <w:r>
        <w:rPr>
          <w:spacing w:val="-1"/>
          <w:sz w:val="28"/>
        </w:rPr>
        <w:t> </w:t>
      </w:r>
      <w:r>
        <w:rPr>
          <w:sz w:val="28"/>
        </w:rPr>
        <w:t>план</w:t>
      </w:r>
      <w:r>
        <w:rPr>
          <w:spacing w:val="-4"/>
          <w:sz w:val="28"/>
        </w:rPr>
        <w:t> </w:t>
      </w:r>
      <w:r>
        <w:rPr>
          <w:sz w:val="28"/>
        </w:rPr>
        <w:t>проективної діяльності.</w:t>
      </w:r>
    </w:p>
    <w:p>
      <w:pPr>
        <w:pStyle w:val="ListParagraph"/>
        <w:numPr>
          <w:ilvl w:val="1"/>
          <w:numId w:val="25"/>
        </w:numPr>
        <w:tabs>
          <w:tab w:pos="1258" w:val="left" w:leader="none"/>
        </w:tabs>
        <w:spacing w:line="240" w:lineRule="auto" w:before="0" w:after="0"/>
        <w:ind w:left="393" w:right="560" w:firstLine="566"/>
        <w:jc w:val="both"/>
        <w:rPr>
          <w:sz w:val="28"/>
        </w:rPr>
      </w:pPr>
      <w:r>
        <w:rPr>
          <w:sz w:val="28"/>
        </w:rPr>
        <w:t>Інформаційні</w:t>
      </w:r>
      <w:r>
        <w:rPr>
          <w:spacing w:val="1"/>
          <w:sz w:val="28"/>
        </w:rPr>
        <w:t> </w:t>
      </w:r>
      <w:r>
        <w:rPr>
          <w:sz w:val="28"/>
        </w:rPr>
        <w:t>вміння:</w:t>
      </w:r>
      <w:r>
        <w:rPr>
          <w:spacing w:val="1"/>
          <w:sz w:val="28"/>
        </w:rPr>
        <w:t> </w:t>
      </w:r>
      <w:r>
        <w:rPr>
          <w:sz w:val="28"/>
        </w:rPr>
        <w:t>здійснювати</w:t>
      </w:r>
      <w:r>
        <w:rPr>
          <w:spacing w:val="1"/>
          <w:sz w:val="28"/>
        </w:rPr>
        <w:t> </w:t>
      </w:r>
      <w:r>
        <w:rPr>
          <w:sz w:val="28"/>
        </w:rPr>
        <w:t>відбір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навчальної</w:t>
      </w:r>
      <w:r>
        <w:rPr>
          <w:spacing w:val="-1"/>
          <w:sz w:val="28"/>
        </w:rPr>
        <w:t> </w:t>
      </w:r>
      <w:r>
        <w:rPr>
          <w:sz w:val="28"/>
        </w:rPr>
        <w:t>програми,</w:t>
      </w:r>
      <w:r>
        <w:rPr>
          <w:spacing w:val="-2"/>
          <w:sz w:val="28"/>
        </w:rPr>
        <w:t> </w:t>
      </w:r>
      <w:r>
        <w:rPr>
          <w:sz w:val="28"/>
        </w:rPr>
        <w:t>подавати</w:t>
      </w:r>
      <w:r>
        <w:rPr>
          <w:spacing w:val="-1"/>
          <w:sz w:val="28"/>
        </w:rPr>
        <w:t> </w:t>
      </w:r>
      <w:r>
        <w:rPr>
          <w:sz w:val="28"/>
        </w:rPr>
        <w:t>матеріал</w:t>
      </w:r>
      <w:r>
        <w:rPr>
          <w:spacing w:val="-2"/>
          <w:sz w:val="28"/>
        </w:rPr>
        <w:t> </w:t>
      </w:r>
      <w:r>
        <w:rPr>
          <w:sz w:val="28"/>
        </w:rPr>
        <w:t>науково-літературною</w:t>
      </w:r>
      <w:r>
        <w:rPr>
          <w:spacing w:val="-3"/>
          <w:sz w:val="28"/>
        </w:rPr>
        <w:t> </w:t>
      </w:r>
      <w:r>
        <w:rPr>
          <w:sz w:val="28"/>
        </w:rPr>
        <w:t>мовою.</w:t>
      </w:r>
    </w:p>
    <w:p>
      <w:pPr>
        <w:pStyle w:val="ListParagraph"/>
        <w:numPr>
          <w:ilvl w:val="1"/>
          <w:numId w:val="25"/>
        </w:numPr>
        <w:tabs>
          <w:tab w:pos="1133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Моделюючі вміння: встановлювати логічні взаємозв’язки між змістовими</w:t>
      </w:r>
      <w:r>
        <w:rPr>
          <w:spacing w:val="-67"/>
          <w:sz w:val="28"/>
        </w:rPr>
        <w:t> </w:t>
      </w:r>
      <w:r>
        <w:rPr>
          <w:sz w:val="28"/>
        </w:rPr>
        <w:t>елементами (структурувати матеріал), здійснювати різновекторне моделювання</w:t>
      </w:r>
      <w:r>
        <w:rPr>
          <w:spacing w:val="-67"/>
          <w:sz w:val="28"/>
        </w:rPr>
        <w:t> </w:t>
      </w:r>
      <w:r>
        <w:rPr>
          <w:sz w:val="28"/>
        </w:rPr>
        <w:t>навчального</w:t>
      </w:r>
      <w:r>
        <w:rPr>
          <w:spacing w:val="1"/>
          <w:sz w:val="28"/>
        </w:rPr>
        <w:t> </w:t>
      </w:r>
      <w:r>
        <w:rPr>
          <w:sz w:val="28"/>
        </w:rPr>
        <w:t>матеріалу:</w:t>
      </w:r>
      <w:r>
        <w:rPr>
          <w:spacing w:val="1"/>
          <w:sz w:val="28"/>
        </w:rPr>
        <w:t> </w:t>
      </w:r>
      <w:r>
        <w:rPr>
          <w:sz w:val="28"/>
        </w:rPr>
        <w:t>будувати</w:t>
      </w:r>
      <w:r>
        <w:rPr>
          <w:spacing w:val="1"/>
          <w:sz w:val="28"/>
        </w:rPr>
        <w:t> </w:t>
      </w:r>
      <w:r>
        <w:rPr>
          <w:sz w:val="28"/>
        </w:rPr>
        <w:t>структурно-логічні</w:t>
      </w:r>
      <w:r>
        <w:rPr>
          <w:spacing w:val="1"/>
          <w:sz w:val="28"/>
        </w:rPr>
        <w:t> </w:t>
      </w:r>
      <w:r>
        <w:rPr>
          <w:sz w:val="28"/>
        </w:rPr>
        <w:t>схеми;</w:t>
      </w:r>
      <w:r>
        <w:rPr>
          <w:spacing w:val="1"/>
          <w:sz w:val="28"/>
        </w:rPr>
        <w:t> </w:t>
      </w:r>
      <w:r>
        <w:rPr>
          <w:sz w:val="28"/>
        </w:rPr>
        <w:t>створювати</w:t>
      </w:r>
      <w:r>
        <w:rPr>
          <w:spacing w:val="1"/>
          <w:sz w:val="28"/>
        </w:rPr>
        <w:t> </w:t>
      </w:r>
      <w:r>
        <w:rPr>
          <w:sz w:val="28"/>
        </w:rPr>
        <w:t>проблемно-пошукові</w:t>
      </w:r>
      <w:r>
        <w:rPr>
          <w:spacing w:val="1"/>
          <w:sz w:val="28"/>
        </w:rPr>
        <w:t> </w:t>
      </w:r>
      <w:r>
        <w:rPr>
          <w:sz w:val="28"/>
        </w:rPr>
        <w:t>завдання;</w:t>
      </w:r>
      <w:r>
        <w:rPr>
          <w:spacing w:val="1"/>
          <w:sz w:val="28"/>
        </w:rPr>
        <w:t> </w:t>
      </w:r>
      <w:r>
        <w:rPr>
          <w:sz w:val="28"/>
        </w:rPr>
        <w:t>ставити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самоперевірки;</w:t>
      </w:r>
      <w:r>
        <w:rPr>
          <w:spacing w:val="1"/>
          <w:sz w:val="28"/>
        </w:rPr>
        <w:t> </w:t>
      </w:r>
      <w:r>
        <w:rPr>
          <w:sz w:val="28"/>
        </w:rPr>
        <w:t>розробляти</w:t>
      </w:r>
      <w:r>
        <w:rPr>
          <w:spacing w:val="-1"/>
          <w:sz w:val="28"/>
        </w:rPr>
        <w:t> </w:t>
      </w:r>
      <w:r>
        <w:rPr>
          <w:sz w:val="28"/>
        </w:rPr>
        <w:t>тести;</w:t>
      </w:r>
      <w:r>
        <w:rPr>
          <w:spacing w:val="1"/>
          <w:sz w:val="28"/>
        </w:rPr>
        <w:t> </w:t>
      </w:r>
      <w:r>
        <w:rPr>
          <w:sz w:val="28"/>
        </w:rPr>
        <w:t>компонувати</w:t>
      </w:r>
      <w:r>
        <w:rPr>
          <w:spacing w:val="-1"/>
          <w:sz w:val="28"/>
        </w:rPr>
        <w:t> </w:t>
      </w:r>
      <w:r>
        <w:rPr>
          <w:sz w:val="28"/>
        </w:rPr>
        <w:t>навчальний матеріал.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1"/>
          <w:numId w:val="25"/>
        </w:numPr>
        <w:tabs>
          <w:tab w:pos="1389" w:val="left" w:leader="none"/>
        </w:tabs>
        <w:spacing w:line="242" w:lineRule="auto" w:before="65" w:after="0"/>
        <w:ind w:left="393" w:right="556" w:firstLine="566"/>
        <w:jc w:val="both"/>
        <w:rPr>
          <w:sz w:val="28"/>
        </w:rPr>
      </w:pPr>
      <w:r>
        <w:rPr>
          <w:sz w:val="28"/>
        </w:rPr>
        <w:t>Діагностичні</w:t>
      </w:r>
      <w:r>
        <w:rPr>
          <w:spacing w:val="1"/>
          <w:sz w:val="28"/>
        </w:rPr>
        <w:t> </w:t>
      </w:r>
      <w:r>
        <w:rPr>
          <w:sz w:val="28"/>
        </w:rPr>
        <w:t>вміння:</w:t>
      </w:r>
      <w:r>
        <w:rPr>
          <w:spacing w:val="1"/>
          <w:sz w:val="28"/>
        </w:rPr>
        <w:t> </w:t>
      </w:r>
      <w:r>
        <w:rPr>
          <w:sz w:val="28"/>
        </w:rPr>
        <w:t>здійснювати</w:t>
      </w:r>
      <w:r>
        <w:rPr>
          <w:spacing w:val="1"/>
          <w:sz w:val="28"/>
        </w:rPr>
        <w:t> </w:t>
      </w:r>
      <w:r>
        <w:rPr>
          <w:sz w:val="28"/>
        </w:rPr>
        <w:t>експериментальну</w:t>
      </w:r>
      <w:r>
        <w:rPr>
          <w:spacing w:val="1"/>
          <w:sz w:val="28"/>
        </w:rPr>
        <w:t> </w:t>
      </w:r>
      <w:r>
        <w:rPr>
          <w:sz w:val="28"/>
        </w:rPr>
        <w:t>перевірку</w:t>
      </w:r>
      <w:r>
        <w:rPr>
          <w:spacing w:val="1"/>
          <w:sz w:val="28"/>
        </w:rPr>
        <w:t> </w:t>
      </w:r>
      <w:r>
        <w:rPr>
          <w:sz w:val="28"/>
        </w:rPr>
        <w:t>розробленого</w:t>
      </w:r>
      <w:r>
        <w:rPr>
          <w:spacing w:val="-3"/>
          <w:sz w:val="28"/>
        </w:rPr>
        <w:t> </w:t>
      </w:r>
      <w:r>
        <w:rPr>
          <w:sz w:val="28"/>
        </w:rPr>
        <w:t>підручника [5].</w:t>
      </w:r>
    </w:p>
    <w:p>
      <w:pPr>
        <w:pStyle w:val="BodyText"/>
        <w:ind w:right="550"/>
      </w:pPr>
      <w:r>
        <w:rPr/>
        <w:t>Психолого-педагогічний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компонентів, які розкривають особливості, послідовність і характер взаємодії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проекту,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комплексна</w:t>
      </w:r>
      <w:r>
        <w:rPr>
          <w:spacing w:val="1"/>
        </w:rPr>
        <w:t> </w:t>
      </w:r>
      <w:r>
        <w:rPr/>
        <w:t>психолого-педагогічна</w:t>
      </w:r>
      <w:r>
        <w:rPr>
          <w:spacing w:val="1"/>
        </w:rPr>
        <w:t> </w:t>
      </w:r>
      <w:r>
        <w:rPr/>
        <w:t>діагностика,</w:t>
      </w:r>
      <w:r>
        <w:rPr>
          <w:spacing w:val="1"/>
        </w:rPr>
        <w:t> </w:t>
      </w:r>
      <w:r>
        <w:rPr/>
        <w:t>системно-комплексний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прогнозування,</w:t>
      </w:r>
      <w:r>
        <w:rPr>
          <w:spacing w:val="1"/>
        </w:rPr>
        <w:t> </w:t>
      </w:r>
      <w:r>
        <w:rPr/>
        <w:t>конструювання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особистісного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сюжетної</w:t>
      </w:r>
      <w:r>
        <w:rPr>
          <w:spacing w:val="1"/>
        </w:rPr>
        <w:t> </w:t>
      </w:r>
      <w:r>
        <w:rPr/>
        <w:t>лінії</w:t>
      </w:r>
      <w:r>
        <w:rPr>
          <w:spacing w:val="1"/>
        </w:rPr>
        <w:t> </w:t>
      </w:r>
      <w:r>
        <w:rPr/>
        <w:t>проектів,</w:t>
      </w:r>
      <w:r>
        <w:rPr>
          <w:spacing w:val="1"/>
        </w:rPr>
        <w:t> </w:t>
      </w:r>
      <w:r>
        <w:rPr/>
        <w:t>проектних</w:t>
      </w:r>
      <w:r>
        <w:rPr>
          <w:spacing w:val="1"/>
        </w:rPr>
        <w:t> </w:t>
      </w:r>
      <w:r>
        <w:rPr/>
        <w:t>планів,</w:t>
      </w:r>
      <w:r>
        <w:rPr>
          <w:spacing w:val="-3"/>
        </w:rPr>
        <w:t> </w:t>
      </w:r>
      <w:r>
        <w:rPr/>
        <w:t>особистісно-розвивального змісту</w:t>
      </w:r>
      <w:r>
        <w:rPr>
          <w:spacing w:val="-2"/>
        </w:rPr>
        <w:t> </w:t>
      </w:r>
      <w:r>
        <w:rPr/>
        <w:t>проекту,</w:t>
      </w:r>
      <w:r>
        <w:rPr>
          <w:spacing w:val="-3"/>
        </w:rPr>
        <w:t> </w:t>
      </w:r>
      <w:r>
        <w:rPr/>
        <w:t>реалізація</w:t>
      </w:r>
      <w:r>
        <w:rPr>
          <w:spacing w:val="-1"/>
        </w:rPr>
        <w:t> </w:t>
      </w:r>
      <w:r>
        <w:rPr/>
        <w:t>проекту</w:t>
      </w:r>
      <w:r>
        <w:rPr>
          <w:spacing w:val="-5"/>
        </w:rPr>
        <w:t> </w:t>
      </w:r>
      <w:r>
        <w:rPr/>
        <w:t>[6].</w:t>
      </w:r>
    </w:p>
    <w:p>
      <w:pPr>
        <w:pStyle w:val="BodyText"/>
        <w:ind w:right="555"/>
      </w:pPr>
      <w:r>
        <w:rPr/>
        <w:t>Фундаментальна база проведеного дослідження, дала змогу визначитися з</w:t>
      </w:r>
      <w:r>
        <w:rPr>
          <w:spacing w:val="1"/>
        </w:rPr>
        <w:t> </w:t>
      </w:r>
      <w:r>
        <w:rPr/>
        <w:t>механізмом здійснення діяльності із педагогічного проектування, тобто виявити</w:t>
      </w:r>
      <w:r>
        <w:rPr>
          <w:spacing w:val="-67"/>
        </w:rPr>
        <w:t> </w:t>
      </w:r>
      <w:r>
        <w:rPr/>
        <w:t>компоненти, які її утворюють і способи їх взаємодії. За результатами наших</w:t>
      </w:r>
      <w:r>
        <w:rPr>
          <w:spacing w:val="1"/>
        </w:rPr>
        <w:t> </w:t>
      </w:r>
      <w:r>
        <w:rPr/>
        <w:t>досліджень встановлено, що проектування технічної дисципліни включає такі</w:t>
      </w:r>
      <w:r>
        <w:rPr>
          <w:spacing w:val="1"/>
        </w:rPr>
        <w:t> </w:t>
      </w:r>
      <w:r>
        <w:rPr/>
        <w:t>етапи [3]:</w:t>
      </w:r>
    </w:p>
    <w:p>
      <w:pPr>
        <w:pStyle w:val="ListParagraph"/>
        <w:numPr>
          <w:ilvl w:val="0"/>
          <w:numId w:val="30"/>
        </w:numPr>
        <w:tabs>
          <w:tab w:pos="111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пошуковий – виявлення найвагоміших завдань майбутньої професійної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точки зору</w:t>
      </w:r>
      <w:r>
        <w:rPr>
          <w:spacing w:val="-4"/>
          <w:sz w:val="28"/>
        </w:rPr>
        <w:t> </w:t>
      </w:r>
      <w:r>
        <w:rPr>
          <w:sz w:val="28"/>
        </w:rPr>
        <w:t>студентів;</w:t>
      </w:r>
    </w:p>
    <w:p>
      <w:pPr>
        <w:pStyle w:val="ListParagraph"/>
        <w:numPr>
          <w:ilvl w:val="0"/>
          <w:numId w:val="30"/>
        </w:numPr>
        <w:tabs>
          <w:tab w:pos="111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моделювання – розробка моделі професійних компетентностей, які мають</w:t>
      </w:r>
      <w:r>
        <w:rPr>
          <w:spacing w:val="-67"/>
          <w:sz w:val="28"/>
        </w:rPr>
        <w:t> </w:t>
      </w:r>
      <w:r>
        <w:rPr>
          <w:sz w:val="28"/>
        </w:rPr>
        <w:t>бути</w:t>
      </w:r>
      <w:r>
        <w:rPr>
          <w:spacing w:val="-1"/>
          <w:sz w:val="28"/>
        </w:rPr>
        <w:t> </w:t>
      </w:r>
      <w:r>
        <w:rPr>
          <w:sz w:val="28"/>
        </w:rPr>
        <w:t>сформовані</w:t>
      </w:r>
      <w:r>
        <w:rPr>
          <w:spacing w:val="1"/>
          <w:sz w:val="28"/>
        </w:rPr>
        <w:t> </w:t>
      </w:r>
      <w:r>
        <w:rPr>
          <w:sz w:val="28"/>
        </w:rPr>
        <w:t>внаслідок</w:t>
      </w:r>
      <w:r>
        <w:rPr>
          <w:spacing w:val="-1"/>
          <w:sz w:val="28"/>
        </w:rPr>
        <w:t> </w:t>
      </w:r>
      <w:r>
        <w:rPr>
          <w:sz w:val="28"/>
        </w:rPr>
        <w:t>вивчення дисципліни;</w:t>
      </w:r>
    </w:p>
    <w:p>
      <w:pPr>
        <w:pStyle w:val="ListParagraph"/>
        <w:numPr>
          <w:ilvl w:val="0"/>
          <w:numId w:val="30"/>
        </w:numPr>
        <w:tabs>
          <w:tab w:pos="111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організаційно-управлінський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елементів,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2"/>
          <w:sz w:val="28"/>
        </w:rPr>
        <w:t> </w:t>
      </w:r>
      <w:r>
        <w:rPr>
          <w:sz w:val="28"/>
        </w:rPr>
        <w:t>трансформуватися в</w:t>
      </w:r>
      <w:r>
        <w:rPr>
          <w:spacing w:val="-1"/>
          <w:sz w:val="28"/>
        </w:rPr>
        <w:t> </w:t>
      </w:r>
      <w:r>
        <w:rPr>
          <w:sz w:val="28"/>
        </w:rPr>
        <w:t>навчальну</w:t>
      </w:r>
      <w:r>
        <w:rPr>
          <w:spacing w:val="-4"/>
          <w:sz w:val="28"/>
        </w:rPr>
        <w:t> </w:t>
      </w:r>
      <w:r>
        <w:rPr>
          <w:sz w:val="28"/>
        </w:rPr>
        <w:t>дисципліну;</w:t>
      </w:r>
    </w:p>
    <w:p>
      <w:pPr>
        <w:pStyle w:val="ListParagraph"/>
        <w:numPr>
          <w:ilvl w:val="0"/>
          <w:numId w:val="30"/>
        </w:numPr>
        <w:tabs>
          <w:tab w:pos="1114" w:val="left" w:leader="none"/>
        </w:tabs>
        <w:spacing w:line="242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конструювання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навчально-методичного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матеріального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-1"/>
          <w:sz w:val="28"/>
        </w:rPr>
        <w:t> </w:t>
      </w:r>
      <w:r>
        <w:rPr>
          <w:sz w:val="28"/>
        </w:rPr>
        <w:t>дисципліни.</w:t>
      </w:r>
    </w:p>
    <w:p>
      <w:pPr>
        <w:pStyle w:val="BodyText"/>
        <w:ind w:right="550"/>
      </w:pPr>
      <w:r>
        <w:rPr/>
        <w:t>Практика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програмних</w:t>
      </w:r>
      <w:r>
        <w:rPr>
          <w:spacing w:val="1"/>
        </w:rPr>
        <w:t> </w:t>
      </w:r>
      <w:r>
        <w:rPr/>
        <w:t>результатів</w:t>
      </w:r>
      <w:r>
        <w:rPr>
          <w:spacing w:val="-67"/>
        </w:rPr>
        <w:t> </w:t>
      </w:r>
      <w:r>
        <w:rPr/>
        <w:t>навчання, на сьогоднішній день не можливо розв’язати завдання професійної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майбутніх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технічного</w:t>
      </w:r>
      <w:r>
        <w:rPr>
          <w:spacing w:val="1"/>
        </w:rPr>
        <w:t> </w:t>
      </w:r>
      <w:r>
        <w:rPr/>
        <w:t>профілю.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відомо,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дидактичної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вказати</w:t>
      </w:r>
      <w:r>
        <w:rPr>
          <w:spacing w:val="1"/>
        </w:rPr>
        <w:t> </w:t>
      </w:r>
      <w:r>
        <w:rPr/>
        <w:t>вимоги,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ставляться до результатів праці. Такими програмними результатами виявилися</w:t>
      </w:r>
      <w:r>
        <w:rPr>
          <w:spacing w:val="1"/>
        </w:rPr>
        <w:t> </w:t>
      </w:r>
      <w:r>
        <w:rPr/>
        <w:t>ПР02. «Знати і розуміти принципи роботи пристроїв автоматичного керування,</w:t>
      </w:r>
      <w:r>
        <w:rPr>
          <w:spacing w:val="1"/>
        </w:rPr>
        <w:t> </w:t>
      </w:r>
      <w:r>
        <w:rPr/>
        <w:t>мати</w:t>
      </w:r>
      <w:r>
        <w:rPr>
          <w:spacing w:val="-2"/>
        </w:rPr>
        <w:t> </w:t>
      </w:r>
      <w:r>
        <w:rPr/>
        <w:t>навички використання</w:t>
      </w:r>
      <w:r>
        <w:rPr>
          <w:spacing w:val="-4"/>
        </w:rPr>
        <w:t> </w:t>
      </w:r>
      <w:r>
        <w:rPr/>
        <w:t>їх для</w:t>
      </w:r>
      <w:r>
        <w:rPr>
          <w:spacing w:val="-1"/>
        </w:rPr>
        <w:t> </w:t>
      </w:r>
      <w:r>
        <w:rPr/>
        <w:t>вирішення</w:t>
      </w:r>
      <w:r>
        <w:rPr>
          <w:spacing w:val="-1"/>
        </w:rPr>
        <w:t> </w:t>
      </w:r>
      <w:r>
        <w:rPr/>
        <w:t>професійних</w:t>
      </w:r>
      <w:r>
        <w:rPr>
          <w:spacing w:val="-5"/>
        </w:rPr>
        <w:t> </w:t>
      </w:r>
      <w:r>
        <w:rPr/>
        <w:t>завдань»</w:t>
      </w:r>
      <w:r>
        <w:rPr>
          <w:spacing w:val="-2"/>
        </w:rPr>
        <w:t> </w:t>
      </w:r>
      <w:r>
        <w:rPr/>
        <w:t>[7,</w:t>
      </w:r>
      <w:r>
        <w:rPr>
          <w:spacing w:val="-2"/>
        </w:rPr>
        <w:t> </w:t>
      </w:r>
      <w:r>
        <w:rPr/>
        <w:t>с.</w:t>
      </w:r>
      <w:r>
        <w:rPr>
          <w:spacing w:val="2"/>
        </w:rPr>
        <w:t> </w:t>
      </w:r>
      <w:r>
        <w:rPr/>
        <w:t>9].</w:t>
      </w:r>
    </w:p>
    <w:p>
      <w:pPr>
        <w:pStyle w:val="BodyText"/>
        <w:ind w:right="552"/>
      </w:pPr>
      <w:r>
        <w:rPr/>
        <w:t>На</w:t>
      </w:r>
      <w:r>
        <w:rPr>
          <w:spacing w:val="1"/>
        </w:rPr>
        <w:t> </w:t>
      </w:r>
      <w:r>
        <w:rPr/>
        <w:t>організаційно-управлінському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електронний</w:t>
      </w:r>
      <w:r>
        <w:rPr>
          <w:spacing w:val="1"/>
        </w:rPr>
        <w:t> </w:t>
      </w:r>
      <w:r>
        <w:rPr/>
        <w:t>навчальний посібник із технічної дисципліни. Стосовно технологічної системи,</w:t>
      </w:r>
      <w:r>
        <w:rPr>
          <w:spacing w:val="1"/>
        </w:rPr>
        <w:t> </w:t>
      </w:r>
      <w:r>
        <w:rPr/>
        <w:t>то її проектування проводиться за життєвим циклом і включає такі основні</w:t>
      </w:r>
      <w:r>
        <w:rPr>
          <w:spacing w:val="1"/>
        </w:rPr>
        <w:t> </w:t>
      </w:r>
      <w:r>
        <w:rPr/>
        <w:t>пункти:</w:t>
      </w:r>
      <w:r>
        <w:rPr>
          <w:spacing w:val="1"/>
        </w:rPr>
        <w:t> </w:t>
      </w:r>
      <w:r>
        <w:rPr/>
        <w:t>проектування,</w:t>
      </w:r>
      <w:r>
        <w:rPr>
          <w:spacing w:val="1"/>
        </w:rPr>
        <w:t> </w:t>
      </w:r>
      <w:r>
        <w:rPr/>
        <w:t>втілення,</w:t>
      </w:r>
      <w:r>
        <w:rPr>
          <w:spacing w:val="1"/>
        </w:rPr>
        <w:t> </w:t>
      </w:r>
      <w:r>
        <w:rPr/>
        <w:t>використання,</w:t>
      </w:r>
      <w:r>
        <w:rPr>
          <w:spacing w:val="1"/>
        </w:rPr>
        <w:t> </w:t>
      </w:r>
      <w:r>
        <w:rPr/>
        <w:t>ліквідація</w:t>
      </w:r>
      <w:r>
        <w:rPr>
          <w:spacing w:val="1"/>
        </w:rPr>
        <w:t> </w:t>
      </w:r>
      <w:r>
        <w:rPr/>
        <w:t>[4].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контексті,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електротехнічної</w:t>
      </w:r>
      <w:r>
        <w:rPr>
          <w:spacing w:val="1"/>
        </w:rPr>
        <w:t> </w:t>
      </w:r>
      <w:r>
        <w:rPr/>
        <w:t>дисципліни</w:t>
      </w:r>
      <w:r>
        <w:rPr>
          <w:spacing w:val="1"/>
        </w:rPr>
        <w:t> </w:t>
      </w:r>
      <w:r>
        <w:rPr/>
        <w:t>«Автоматизація</w:t>
      </w:r>
      <w:r>
        <w:rPr>
          <w:spacing w:val="1"/>
        </w:rPr>
        <w:t> </w:t>
      </w:r>
      <w:r>
        <w:rPr/>
        <w:t>технологічних процесів і систем автоматичного керування», буде включати такі</w:t>
      </w:r>
      <w:r>
        <w:rPr>
          <w:spacing w:val="-67"/>
        </w:rPr>
        <w:t> </w:t>
      </w:r>
      <w:r>
        <w:rPr/>
        <w:t>стадії: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автоматизації</w:t>
      </w:r>
      <w:r>
        <w:rPr>
          <w:spacing w:val="1"/>
        </w:rPr>
        <w:t> </w:t>
      </w:r>
      <w:r>
        <w:rPr/>
        <w:t>аграрного</w:t>
      </w:r>
      <w:r>
        <w:rPr>
          <w:spacing w:val="1"/>
        </w:rPr>
        <w:t> </w:t>
      </w:r>
      <w:r>
        <w:rPr/>
        <w:t>виробництва;</w:t>
      </w:r>
      <w:r>
        <w:rPr>
          <w:spacing w:val="1"/>
        </w:rPr>
        <w:t> </w:t>
      </w:r>
      <w:r>
        <w:rPr/>
        <w:t>технологічні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тваринництві і рослинництві; експлуатація автоматизованої системи керування;</w:t>
      </w:r>
      <w:r>
        <w:rPr>
          <w:spacing w:val="-67"/>
        </w:rPr>
        <w:t> </w:t>
      </w:r>
      <w:r>
        <w:rPr/>
        <w:t>утилізація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переробка відходів.</w:t>
      </w:r>
    </w:p>
    <w:p>
      <w:pPr>
        <w:pStyle w:val="BodyText"/>
        <w:ind w:right="552"/>
      </w:pPr>
      <w:r>
        <w:rPr/>
        <w:t>Вважаємо особливу увагу звернути на стадію експлуатації автоматизованої</w:t>
      </w:r>
      <w:r>
        <w:rPr>
          <w:spacing w:val="-67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керування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мікропроцесора.</w:t>
      </w:r>
      <w:r>
        <w:rPr>
          <w:spacing w:val="1"/>
        </w:rPr>
        <w:t> </w:t>
      </w:r>
      <w:r>
        <w:rPr/>
        <w:t>З’ясовано,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7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енергоощадність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електротехнічної</w:t>
      </w:r>
      <w:r>
        <w:rPr>
          <w:spacing w:val="1"/>
        </w:rPr>
        <w:t> </w:t>
      </w:r>
      <w:r>
        <w:rPr/>
        <w:t>системи і техніку безпеки персоналу. Так, при вивченні технічної дисципліни</w:t>
      </w:r>
      <w:r>
        <w:rPr>
          <w:spacing w:val="1"/>
        </w:rPr>
        <w:t> </w:t>
      </w:r>
      <w:r>
        <w:rPr/>
        <w:t>варто наголосити на проектування віртуальних управляючих пристроїв. Адже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світова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стійку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віртуальних</w:t>
      </w:r>
      <w:r>
        <w:rPr>
          <w:spacing w:val="-1"/>
        </w:rPr>
        <w:t> </w:t>
      </w:r>
      <w:r>
        <w:rPr/>
        <w:t>вимірних</w:t>
      </w:r>
      <w:r>
        <w:rPr>
          <w:spacing w:val="-1"/>
        </w:rPr>
        <w:t> </w:t>
      </w:r>
      <w:r>
        <w:rPr/>
        <w:t>засобів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проведення</w:t>
      </w:r>
      <w:r>
        <w:rPr>
          <w:spacing w:val="-5"/>
        </w:rPr>
        <w:t> </w:t>
      </w:r>
      <w:r>
        <w:rPr/>
        <w:t>досліджень</w:t>
      </w:r>
      <w:r>
        <w:rPr>
          <w:spacing w:val="-3"/>
        </w:rPr>
        <w:t> </w:t>
      </w:r>
      <w:r>
        <w:rPr/>
        <w:t>реальних</w:t>
      </w:r>
      <w:r>
        <w:rPr>
          <w:spacing w:val="-1"/>
        </w:rPr>
        <w:t> </w:t>
      </w:r>
      <w:r>
        <w:rPr/>
        <w:t>процесів.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/>
        <w:t>Проектувальна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завершується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конструювання.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розкриваємо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конкретизуємо</w:t>
      </w:r>
      <w:r>
        <w:rPr>
          <w:spacing w:val="1"/>
        </w:rPr>
        <w:t> </w:t>
      </w:r>
      <w:r>
        <w:rPr/>
        <w:t>організаційно-управлінський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змістовому та процесуальному аспектах. З цією метою розроблено дидактичне</w:t>
      </w:r>
      <w:r>
        <w:rPr>
          <w:spacing w:val="1"/>
        </w:rPr>
        <w:t> </w:t>
      </w:r>
      <w:r>
        <w:rPr/>
        <w:t>забезпечення</w:t>
      </w:r>
      <w:r>
        <w:rPr>
          <w:spacing w:val="132"/>
        </w:rPr>
        <w:t> </w:t>
      </w:r>
      <w:r>
        <w:rPr/>
        <w:t>навчальної</w:t>
      </w:r>
      <w:r>
        <w:rPr>
          <w:spacing w:val="134"/>
        </w:rPr>
        <w:t> </w:t>
      </w:r>
      <w:r>
        <w:rPr/>
        <w:t>дисципліни</w:t>
      </w:r>
      <w:r>
        <w:rPr>
          <w:spacing w:val="135"/>
        </w:rPr>
        <w:t> </w:t>
      </w:r>
      <w:r>
        <w:rPr/>
        <w:t>–</w:t>
      </w:r>
      <w:r>
        <w:rPr>
          <w:spacing w:val="134"/>
        </w:rPr>
        <w:t> </w:t>
      </w:r>
      <w:r>
        <w:rPr/>
        <w:t>електронний</w:t>
      </w:r>
      <w:r>
        <w:rPr>
          <w:spacing w:val="133"/>
        </w:rPr>
        <w:t> </w:t>
      </w:r>
      <w:r>
        <w:rPr/>
        <w:t>навчальний</w:t>
      </w:r>
      <w:r>
        <w:rPr>
          <w:spacing w:val="133"/>
        </w:rPr>
        <w:t> </w:t>
      </w:r>
      <w:r>
        <w:rPr/>
        <w:t>посібник</w:t>
      </w:r>
    </w:p>
    <w:p>
      <w:pPr>
        <w:pStyle w:val="BodyText"/>
        <w:tabs>
          <w:tab w:pos="2081" w:val="left" w:leader="none"/>
          <w:tab w:pos="2618" w:val="left" w:leader="none"/>
          <w:tab w:pos="3686" w:val="left" w:leader="none"/>
          <w:tab w:pos="4295" w:val="left" w:leader="none"/>
          <w:tab w:pos="5974" w:val="left" w:leader="none"/>
          <w:tab w:pos="8128" w:val="left" w:leader="none"/>
        </w:tabs>
        <w:spacing w:before="1"/>
        <w:ind w:right="548" w:firstLine="0"/>
        <w:jc w:val="right"/>
      </w:pPr>
      <w:r>
        <w:rPr/>
        <w:t>«Автоматизація технологічних процесів і систем автоматичного керування» [1].</w:t>
      </w:r>
      <w:r>
        <w:rPr>
          <w:spacing w:val="-67"/>
        </w:rPr>
        <w:t> </w:t>
      </w:r>
      <w:r>
        <w:rPr/>
        <w:t>Схиляємося</w:t>
        <w:tab/>
        <w:t>до</w:t>
        <w:tab/>
        <w:t>думки,</w:t>
        <w:tab/>
        <w:t>що</w:t>
        <w:tab/>
        <w:t>дотримання</w:t>
        <w:tab/>
        <w:t>технологічності</w:t>
        <w:tab/>
        <w:t>психолого-</w:t>
      </w:r>
      <w:r>
        <w:rPr>
          <w:spacing w:val="1"/>
        </w:rPr>
        <w:t> </w:t>
      </w:r>
      <w:r>
        <w:rPr/>
        <w:t>педагогічного</w:t>
      </w:r>
      <w:r>
        <w:rPr>
          <w:spacing w:val="101"/>
        </w:rPr>
        <w:t> </w:t>
      </w:r>
      <w:r>
        <w:rPr/>
        <w:t>проектування</w:t>
      </w:r>
      <w:r>
        <w:rPr>
          <w:spacing w:val="102"/>
        </w:rPr>
        <w:t> </w:t>
      </w:r>
      <w:r>
        <w:rPr/>
        <w:t>забезпечує</w:t>
      </w:r>
      <w:r>
        <w:rPr>
          <w:spacing w:val="101"/>
        </w:rPr>
        <w:t> </w:t>
      </w:r>
      <w:r>
        <w:rPr/>
        <w:t>безпервність</w:t>
      </w:r>
      <w:r>
        <w:rPr>
          <w:spacing w:val="100"/>
        </w:rPr>
        <w:t> </w:t>
      </w:r>
      <w:r>
        <w:rPr/>
        <w:t>і</w:t>
      </w:r>
      <w:r>
        <w:rPr>
          <w:spacing w:val="101"/>
        </w:rPr>
        <w:t> </w:t>
      </w:r>
      <w:r>
        <w:rPr/>
        <w:t>послідовність</w:t>
      </w:r>
      <w:r>
        <w:rPr>
          <w:spacing w:val="100"/>
        </w:rPr>
        <w:t> </w:t>
      </w:r>
      <w:r>
        <w:rPr/>
        <w:t>етапів</w:t>
      </w:r>
    </w:p>
    <w:p>
      <w:pPr>
        <w:pStyle w:val="BodyText"/>
        <w:spacing w:line="322" w:lineRule="exact" w:before="1"/>
        <w:ind w:firstLine="0"/>
      </w:pPr>
      <w:r>
        <w:rPr/>
        <w:t>розроблення</w:t>
      </w:r>
      <w:r>
        <w:rPr>
          <w:spacing w:val="-5"/>
        </w:rPr>
        <w:t> </w:t>
      </w:r>
      <w:r>
        <w:rPr/>
        <w:t>проектної</w:t>
      </w:r>
      <w:r>
        <w:rPr>
          <w:spacing w:val="-4"/>
        </w:rPr>
        <w:t> </w:t>
      </w:r>
      <w:r>
        <w:rPr/>
        <w:t>документації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створення</w:t>
      </w:r>
      <w:r>
        <w:rPr>
          <w:spacing w:val="-4"/>
        </w:rPr>
        <w:t> </w:t>
      </w:r>
      <w:r>
        <w:rPr/>
        <w:t>дидактичних</w:t>
      </w:r>
      <w:r>
        <w:rPr>
          <w:spacing w:val="-8"/>
        </w:rPr>
        <w:t> </w:t>
      </w:r>
      <w:r>
        <w:rPr/>
        <w:t>проектів.</w:t>
      </w:r>
    </w:p>
    <w:p>
      <w:pPr>
        <w:pStyle w:val="BodyText"/>
        <w:ind w:right="557"/>
      </w:pPr>
      <w:r>
        <w:rPr/>
        <w:t>У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контексті,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внутрішньопредметного</w:t>
      </w:r>
      <w:r>
        <w:rPr>
          <w:spacing w:val="1"/>
        </w:rPr>
        <w:t> </w:t>
      </w:r>
      <w:r>
        <w:rPr/>
        <w:t>взаємозв’язку</w:t>
      </w:r>
      <w:r>
        <w:rPr>
          <w:spacing w:val="-67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фахівця</w:t>
      </w:r>
      <w:r>
        <w:rPr>
          <w:spacing w:val="1"/>
        </w:rPr>
        <w:t> </w:t>
      </w:r>
      <w:r>
        <w:rPr/>
        <w:t>електротехнічного</w:t>
      </w:r>
      <w:r>
        <w:rPr>
          <w:spacing w:val="-67"/>
        </w:rPr>
        <w:t> </w:t>
      </w:r>
      <w:r>
        <w:rPr/>
        <w:t>профілю,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оптимізувати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рівень</w:t>
      </w:r>
      <w:r>
        <w:rPr>
          <w:spacing w:val="-67"/>
        </w:rPr>
        <w:t> </w:t>
      </w:r>
      <w:r>
        <w:rPr/>
        <w:t>завершеності професійних знань на основі встановлення масштабів технічних</w:t>
      </w:r>
      <w:r>
        <w:rPr>
          <w:spacing w:val="1"/>
        </w:rPr>
        <w:t> </w:t>
      </w:r>
      <w:r>
        <w:rPr/>
        <w:t>систем.</w:t>
      </w:r>
    </w:p>
    <w:p>
      <w:pPr>
        <w:pStyle w:val="Heading1"/>
        <w:spacing w:before="6"/>
        <w:jc w:val="left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7" w:hanging="360"/>
        <w:jc w:val="left"/>
        <w:rPr>
          <w:sz w:val="28"/>
        </w:rPr>
      </w:pPr>
      <w:r>
        <w:rPr>
          <w:sz w:val="28"/>
        </w:rPr>
        <w:t>Барало</w:t>
      </w:r>
      <w:r>
        <w:rPr>
          <w:spacing w:val="32"/>
          <w:sz w:val="28"/>
        </w:rPr>
        <w:t> </w:t>
      </w:r>
      <w:r>
        <w:rPr>
          <w:sz w:val="28"/>
        </w:rPr>
        <w:t>О.В.,</w:t>
      </w:r>
      <w:r>
        <w:rPr>
          <w:spacing w:val="31"/>
          <w:sz w:val="28"/>
        </w:rPr>
        <w:t> </w:t>
      </w:r>
      <w:r>
        <w:rPr>
          <w:sz w:val="28"/>
        </w:rPr>
        <w:t>Колодійчук</w:t>
      </w:r>
      <w:r>
        <w:rPr>
          <w:spacing w:val="32"/>
          <w:sz w:val="28"/>
        </w:rPr>
        <w:t> </w:t>
      </w:r>
      <w:r>
        <w:rPr>
          <w:sz w:val="28"/>
        </w:rPr>
        <w:t>Л.С.,</w:t>
      </w:r>
      <w:r>
        <w:rPr>
          <w:spacing w:val="29"/>
          <w:sz w:val="28"/>
        </w:rPr>
        <w:t> </w:t>
      </w:r>
      <w:r>
        <w:rPr>
          <w:sz w:val="28"/>
        </w:rPr>
        <w:t>Пишна</w:t>
      </w:r>
      <w:r>
        <w:rPr>
          <w:spacing w:val="30"/>
          <w:sz w:val="28"/>
        </w:rPr>
        <w:t> </w:t>
      </w:r>
      <w:r>
        <w:rPr>
          <w:sz w:val="28"/>
        </w:rPr>
        <w:t>А.М.</w:t>
      </w:r>
      <w:r>
        <w:rPr>
          <w:spacing w:val="31"/>
          <w:sz w:val="28"/>
        </w:rPr>
        <w:t> </w:t>
      </w:r>
      <w:r>
        <w:rPr>
          <w:sz w:val="28"/>
        </w:rPr>
        <w:t>Автоматизація</w:t>
      </w:r>
      <w:r>
        <w:rPr>
          <w:spacing w:val="31"/>
          <w:sz w:val="28"/>
        </w:rPr>
        <w:t> </w:t>
      </w:r>
      <w:r>
        <w:rPr>
          <w:sz w:val="28"/>
        </w:rPr>
        <w:t>технологічних</w:t>
      </w:r>
      <w:r>
        <w:rPr>
          <w:spacing w:val="-67"/>
          <w:sz w:val="28"/>
        </w:rPr>
        <w:t> </w:t>
      </w:r>
      <w:r>
        <w:rPr>
          <w:sz w:val="28"/>
        </w:rPr>
        <w:t>процесів і</w:t>
      </w:r>
      <w:r>
        <w:rPr>
          <w:spacing w:val="4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автоматичного</w:t>
      </w:r>
      <w:r>
        <w:rPr>
          <w:spacing w:val="4"/>
          <w:sz w:val="28"/>
        </w:rPr>
        <w:t> </w:t>
      </w:r>
      <w:r>
        <w:rPr>
          <w:sz w:val="28"/>
        </w:rPr>
        <w:t>керування.</w:t>
      </w:r>
      <w:r>
        <w:rPr>
          <w:spacing w:val="3"/>
          <w:sz w:val="28"/>
        </w:rPr>
        <w:t> </w:t>
      </w:r>
      <w:r>
        <w:rPr>
          <w:sz w:val="28"/>
        </w:rPr>
        <w:t>Електронний</w:t>
      </w:r>
      <w:r>
        <w:rPr>
          <w:spacing w:val="4"/>
          <w:sz w:val="28"/>
        </w:rPr>
        <w:t> </w:t>
      </w:r>
      <w:r>
        <w:rPr>
          <w:sz w:val="28"/>
        </w:rPr>
        <w:t>курс.:</w:t>
      </w:r>
      <w:r>
        <w:rPr>
          <w:spacing w:val="4"/>
          <w:sz w:val="28"/>
        </w:rPr>
        <w:t> </w:t>
      </w:r>
      <w:r>
        <w:rPr>
          <w:sz w:val="28"/>
        </w:rPr>
        <w:t>ДП</w:t>
      </w:r>
      <w:r>
        <w:rPr>
          <w:spacing w:val="2"/>
          <w:sz w:val="28"/>
        </w:rPr>
        <w:t> </w:t>
      </w:r>
      <w:r>
        <w:rPr>
          <w:sz w:val="28"/>
        </w:rPr>
        <w:t>«НМЦ</w:t>
      </w:r>
    </w:p>
    <w:p>
      <w:pPr>
        <w:pStyle w:val="BodyText"/>
        <w:spacing w:line="321" w:lineRule="exact"/>
        <w:ind w:left="959" w:firstLine="0"/>
        <w:jc w:val="left"/>
      </w:pPr>
      <w:r>
        <w:rPr/>
        <w:t>«Агроосвіта»,</w:t>
      </w:r>
      <w:r>
        <w:rPr>
          <w:spacing w:val="-3"/>
        </w:rPr>
        <w:t> </w:t>
      </w:r>
      <w:r>
        <w:rPr/>
        <w:t>2018.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322" w:lineRule="exact" w:before="0" w:after="0"/>
        <w:ind w:left="959" w:right="0" w:hanging="361"/>
        <w:jc w:val="left"/>
        <w:rPr>
          <w:sz w:val="28"/>
        </w:rPr>
      </w:pPr>
      <w:r>
        <w:rPr>
          <w:sz w:val="28"/>
        </w:rPr>
        <w:t>Галамбош</w:t>
      </w:r>
      <w:r>
        <w:rPr>
          <w:spacing w:val="41"/>
          <w:sz w:val="28"/>
        </w:rPr>
        <w:t> </w:t>
      </w:r>
      <w:r>
        <w:rPr>
          <w:sz w:val="28"/>
        </w:rPr>
        <w:t>Г.</w:t>
      </w:r>
      <w:r>
        <w:rPr>
          <w:spacing w:val="43"/>
          <w:sz w:val="28"/>
        </w:rPr>
        <w:t> </w:t>
      </w:r>
      <w:r>
        <w:rPr>
          <w:sz w:val="28"/>
        </w:rPr>
        <w:t>В.</w:t>
      </w:r>
      <w:r>
        <w:rPr>
          <w:spacing w:val="44"/>
          <w:sz w:val="28"/>
        </w:rPr>
        <w:t> </w:t>
      </w:r>
      <w:r>
        <w:rPr>
          <w:sz w:val="28"/>
        </w:rPr>
        <w:t>Педагогічне</w:t>
      </w:r>
      <w:r>
        <w:rPr>
          <w:spacing w:val="42"/>
          <w:sz w:val="28"/>
        </w:rPr>
        <w:t> </w:t>
      </w:r>
      <w:r>
        <w:rPr>
          <w:sz w:val="28"/>
        </w:rPr>
        <w:t>проектування</w:t>
      </w:r>
      <w:r>
        <w:rPr>
          <w:spacing w:val="44"/>
          <w:sz w:val="28"/>
        </w:rPr>
        <w:t> </w:t>
      </w:r>
      <w:r>
        <w:rPr>
          <w:sz w:val="28"/>
        </w:rPr>
        <w:t>змісту</w:t>
      </w:r>
      <w:r>
        <w:rPr>
          <w:spacing w:val="41"/>
          <w:sz w:val="28"/>
        </w:rPr>
        <w:t> </w:t>
      </w:r>
      <w:r>
        <w:rPr>
          <w:sz w:val="28"/>
        </w:rPr>
        <w:t>навчальної</w:t>
      </w:r>
      <w:r>
        <w:rPr>
          <w:spacing w:val="45"/>
          <w:sz w:val="28"/>
        </w:rPr>
        <w:t> </w:t>
      </w:r>
      <w:r>
        <w:rPr>
          <w:sz w:val="28"/>
        </w:rPr>
        <w:t>дисципліни</w:t>
      </w:r>
    </w:p>
    <w:p>
      <w:pPr>
        <w:spacing w:line="240" w:lineRule="auto" w:before="0"/>
        <w:ind w:left="959" w:right="548" w:firstLine="0"/>
        <w:jc w:val="both"/>
        <w:rPr>
          <w:sz w:val="28"/>
        </w:rPr>
      </w:pPr>
      <w:r>
        <w:rPr>
          <w:sz w:val="28"/>
        </w:rPr>
        <w:t>«Технологічний</w:t>
      </w:r>
      <w:r>
        <w:rPr>
          <w:spacing w:val="1"/>
          <w:sz w:val="28"/>
        </w:rPr>
        <w:t> </w:t>
      </w:r>
      <w:r>
        <w:rPr>
          <w:sz w:val="28"/>
        </w:rPr>
        <w:t>практикум».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часопис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НПУ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М. П.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Драгоманова.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Серія 5: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перспективи.</w:t>
      </w:r>
      <w:r>
        <w:rPr>
          <w:i/>
          <w:spacing w:val="70"/>
          <w:sz w:val="28"/>
        </w:rPr>
        <w:t> </w:t>
      </w:r>
      <w:r>
        <w:rPr>
          <w:sz w:val="28"/>
        </w:rPr>
        <w:t>2015.</w:t>
      </w:r>
      <w:r>
        <w:rPr>
          <w:spacing w:val="1"/>
          <w:sz w:val="28"/>
        </w:rPr>
        <w:t> </w:t>
      </w:r>
      <w:r>
        <w:rPr>
          <w:sz w:val="28"/>
        </w:rPr>
        <w:t>Вип.</w:t>
      </w:r>
      <w:r>
        <w:rPr>
          <w:spacing w:val="-4"/>
          <w:sz w:val="28"/>
        </w:rPr>
        <w:t> </w:t>
      </w:r>
      <w:r>
        <w:rPr>
          <w:sz w:val="28"/>
        </w:rPr>
        <w:t>51.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57-64.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0" w:hanging="360"/>
        <w:jc w:val="both"/>
        <w:rPr>
          <w:sz w:val="28"/>
        </w:rPr>
      </w:pPr>
      <w:r>
        <w:rPr>
          <w:sz w:val="28"/>
        </w:rPr>
        <w:t>Колодійчук Л. С. Етапи педагогічного проектування навчального процесу.</w:t>
      </w:r>
      <w:r>
        <w:rPr>
          <w:spacing w:val="1"/>
          <w:sz w:val="28"/>
        </w:rPr>
        <w:t> </w:t>
      </w:r>
      <w:r>
        <w:rPr>
          <w:i/>
          <w:sz w:val="28"/>
        </w:rPr>
        <w:t>Молодь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ринок: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Науково-педагогічний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журнал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Дрогобич,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70"/>
          <w:sz w:val="28"/>
        </w:rPr>
        <w:t> </w:t>
      </w:r>
      <w:r>
        <w:rPr>
          <w:sz w:val="28"/>
        </w:rPr>
        <w:t>Вип. 6</w:t>
      </w:r>
      <w:r>
        <w:rPr>
          <w:spacing w:val="1"/>
          <w:sz w:val="28"/>
        </w:rPr>
        <w:t> </w:t>
      </w:r>
      <w:r>
        <w:rPr>
          <w:sz w:val="28"/>
        </w:rPr>
        <w:t>(53).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48-50.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1" w:hanging="360"/>
        <w:jc w:val="both"/>
        <w:rPr>
          <w:sz w:val="28"/>
        </w:rPr>
      </w:pPr>
      <w:r>
        <w:rPr>
          <w:sz w:val="28"/>
        </w:rPr>
        <w:t>Нагірний Ю.П. Фахова підготовка інженерів: діяльнісний підхід. Львів:</w:t>
      </w:r>
      <w:r>
        <w:rPr>
          <w:spacing w:val="1"/>
          <w:sz w:val="28"/>
        </w:rPr>
        <w:t> </w:t>
      </w:r>
      <w:r>
        <w:rPr>
          <w:sz w:val="28"/>
        </w:rPr>
        <w:t>ІНВП</w:t>
      </w:r>
      <w:r>
        <w:rPr>
          <w:spacing w:val="-3"/>
          <w:sz w:val="28"/>
        </w:rPr>
        <w:t> </w:t>
      </w:r>
      <w:r>
        <w:rPr>
          <w:sz w:val="28"/>
        </w:rPr>
        <w:t>«Електрон»,</w:t>
      </w:r>
      <w:r>
        <w:rPr>
          <w:spacing w:val="-1"/>
          <w:sz w:val="28"/>
        </w:rPr>
        <w:t> </w:t>
      </w:r>
      <w:r>
        <w:rPr>
          <w:sz w:val="28"/>
        </w:rPr>
        <w:t>1999.</w:t>
      </w:r>
      <w:r>
        <w:rPr>
          <w:spacing w:val="-1"/>
          <w:sz w:val="28"/>
        </w:rPr>
        <w:t> </w:t>
      </w:r>
      <w:r>
        <w:rPr>
          <w:sz w:val="28"/>
        </w:rPr>
        <w:t>180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7" w:hanging="360"/>
        <w:jc w:val="both"/>
        <w:rPr>
          <w:sz w:val="28"/>
        </w:rPr>
      </w:pPr>
      <w:r>
        <w:rPr>
          <w:sz w:val="28"/>
        </w:rPr>
        <w:t>Психолого-педагогічні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проектування</w:t>
      </w:r>
      <w:r>
        <w:rPr>
          <w:spacing w:val="1"/>
          <w:sz w:val="28"/>
        </w:rPr>
        <w:t> </w:t>
      </w:r>
      <w:r>
        <w:rPr>
          <w:sz w:val="28"/>
        </w:rPr>
        <w:t>інноваційних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викладання у вищій школі: Монографія / За заг. ред. В.П. Андрущенка, В.І.</w:t>
      </w:r>
      <w:r>
        <w:rPr>
          <w:spacing w:val="-67"/>
          <w:sz w:val="28"/>
        </w:rPr>
        <w:t> </w:t>
      </w:r>
      <w:r>
        <w:rPr>
          <w:sz w:val="28"/>
        </w:rPr>
        <w:t>Лугового.</w:t>
      </w:r>
      <w:r>
        <w:rPr>
          <w:spacing w:val="-2"/>
          <w:sz w:val="28"/>
        </w:rPr>
        <w:t> </w:t>
      </w:r>
      <w:r>
        <w:rPr>
          <w:sz w:val="28"/>
        </w:rPr>
        <w:t>К.: «Педагогічна думка»,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260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4" w:hanging="360"/>
        <w:jc w:val="both"/>
        <w:rPr>
          <w:sz w:val="28"/>
        </w:rPr>
      </w:pPr>
      <w:r>
        <w:rPr>
          <w:sz w:val="28"/>
        </w:rPr>
        <w:t>Пушкарьова</w:t>
      </w:r>
      <w:r>
        <w:rPr>
          <w:spacing w:val="1"/>
          <w:sz w:val="28"/>
        </w:rPr>
        <w:t> </w:t>
      </w:r>
      <w:r>
        <w:rPr>
          <w:sz w:val="28"/>
        </w:rPr>
        <w:t>Т.О.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Психолого-педагогічний</w:t>
      </w:r>
      <w:r>
        <w:rPr>
          <w:spacing w:val="1"/>
          <w:sz w:val="28"/>
        </w:rPr>
        <w:t> </w:t>
      </w:r>
      <w:r>
        <w:rPr>
          <w:sz w:val="28"/>
        </w:rPr>
        <w:t>аспект</w:t>
      </w:r>
      <w:r>
        <w:rPr>
          <w:spacing w:val="1"/>
          <w:sz w:val="28"/>
        </w:rPr>
        <w:t> </w:t>
      </w:r>
      <w:r>
        <w:rPr>
          <w:sz w:val="28"/>
        </w:rPr>
        <w:t>педагогічного</w:t>
      </w:r>
      <w:r>
        <w:rPr>
          <w:spacing w:val="1"/>
          <w:sz w:val="28"/>
        </w:rPr>
        <w:t> </w:t>
      </w:r>
      <w:r>
        <w:rPr>
          <w:sz w:val="28"/>
        </w:rPr>
        <w:t>проектування.</w:t>
      </w:r>
      <w:r>
        <w:rPr>
          <w:spacing w:val="-2"/>
          <w:sz w:val="28"/>
        </w:rPr>
        <w:t> </w:t>
      </w:r>
      <w:r>
        <w:rPr>
          <w:i/>
          <w:sz w:val="28"/>
        </w:rPr>
        <w:t>Наука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освіта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2017.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11-18.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240" w:lineRule="auto" w:before="0" w:after="0"/>
        <w:ind w:left="959" w:right="550" w:hanging="360"/>
        <w:jc w:val="both"/>
        <w:rPr>
          <w:sz w:val="28"/>
        </w:rPr>
      </w:pPr>
      <w:r>
        <w:rPr>
          <w:sz w:val="28"/>
        </w:rPr>
        <w:t>Стандарт</w:t>
      </w:r>
      <w:r>
        <w:rPr>
          <w:spacing w:val="1"/>
          <w:sz w:val="28"/>
        </w:rPr>
        <w:t> </w:t>
      </w:r>
      <w:r>
        <w:rPr>
          <w:sz w:val="28"/>
        </w:rPr>
        <w:t>вищої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спеціальності</w:t>
      </w:r>
      <w:r>
        <w:rPr>
          <w:spacing w:val="1"/>
          <w:sz w:val="28"/>
        </w:rPr>
        <w:t> </w:t>
      </w:r>
      <w:r>
        <w:rPr>
          <w:sz w:val="28"/>
        </w:rPr>
        <w:t>141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Електроенергетика,</w:t>
      </w:r>
      <w:r>
        <w:rPr>
          <w:spacing w:val="1"/>
          <w:sz w:val="28"/>
        </w:rPr>
        <w:t> </w:t>
      </w:r>
      <w:r>
        <w:rPr>
          <w:sz w:val="28"/>
        </w:rPr>
        <w:t>електротехніка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електромеханіка.</w:t>
      </w:r>
      <w:r>
        <w:rPr>
          <w:spacing w:val="1"/>
          <w:sz w:val="28"/>
        </w:rPr>
        <w:t> </w:t>
      </w:r>
      <w:r>
        <w:rPr>
          <w:sz w:val="28"/>
        </w:rPr>
        <w:t>Затверджено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введено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дію</w:t>
      </w:r>
      <w:r>
        <w:rPr>
          <w:spacing w:val="1"/>
          <w:sz w:val="28"/>
        </w:rPr>
        <w:t> </w:t>
      </w:r>
      <w:r>
        <w:rPr>
          <w:sz w:val="28"/>
        </w:rPr>
        <w:t>наказом</w:t>
      </w:r>
      <w:r>
        <w:rPr>
          <w:spacing w:val="1"/>
          <w:sz w:val="28"/>
        </w:rPr>
        <w:t> </w:t>
      </w:r>
      <w:r>
        <w:rPr>
          <w:sz w:val="28"/>
        </w:rPr>
        <w:t>Міністерства</w:t>
      </w:r>
      <w:r>
        <w:rPr>
          <w:spacing w:val="71"/>
          <w:sz w:val="28"/>
        </w:rPr>
        <w:t> </w:t>
      </w:r>
      <w:r>
        <w:rPr>
          <w:sz w:val="28"/>
        </w:rPr>
        <w:t>освіти</w:t>
      </w:r>
      <w:r>
        <w:rPr>
          <w:spacing w:val="71"/>
          <w:sz w:val="28"/>
        </w:rPr>
        <w:t> </w:t>
      </w:r>
      <w:r>
        <w:rPr>
          <w:sz w:val="28"/>
        </w:rPr>
        <w:t>і</w:t>
      </w:r>
      <w:r>
        <w:rPr>
          <w:spacing w:val="71"/>
          <w:sz w:val="28"/>
        </w:rPr>
        <w:t> </w:t>
      </w:r>
      <w:r>
        <w:rPr>
          <w:sz w:val="28"/>
        </w:rPr>
        <w:t>науки</w:t>
      </w:r>
      <w:r>
        <w:rPr>
          <w:spacing w:val="71"/>
          <w:sz w:val="28"/>
        </w:rPr>
        <w:t> </w:t>
      </w:r>
      <w:r>
        <w:rPr>
          <w:sz w:val="28"/>
        </w:rPr>
        <w:t>України</w:t>
      </w:r>
      <w:r>
        <w:rPr>
          <w:spacing w:val="7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20.06.2019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-4"/>
          <w:sz w:val="28"/>
        </w:rPr>
        <w:t> </w:t>
      </w:r>
      <w:r>
        <w:rPr>
          <w:sz w:val="28"/>
        </w:rPr>
        <w:t>№ 867.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5"/>
        <w:ind w:left="0" w:firstLine="0"/>
        <w:jc w:val="left"/>
        <w:rPr>
          <w:sz w:val="26"/>
        </w:rPr>
      </w:pPr>
    </w:p>
    <w:p>
      <w:pPr>
        <w:spacing w:line="321" w:lineRule="exact" w:before="1"/>
        <w:ind w:left="393" w:right="547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Колодійчук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О.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Я.</w:t>
      </w:r>
    </w:p>
    <w:p>
      <w:pPr>
        <w:pStyle w:val="Heading1"/>
        <w:spacing w:line="242" w:lineRule="auto"/>
        <w:ind w:left="1566" w:right="1509" w:hanging="204"/>
        <w:jc w:val="left"/>
      </w:pPr>
      <w:bookmarkStart w:name="_TOC_250016" w:id="12"/>
      <w:r>
        <w:rPr/>
        <w:t>ТЕОРЕТИКО-МЕТОДИЧНІ АСПЕКТИ ВПРОВАДЖЕННЯ</w:t>
      </w:r>
      <w:r>
        <w:rPr>
          <w:spacing w:val="-67"/>
        </w:rPr>
        <w:t> </w:t>
      </w:r>
      <w:r>
        <w:rPr/>
        <w:t>ІНТЕГРОВАНОГО</w:t>
      </w:r>
      <w:r>
        <w:rPr>
          <w:spacing w:val="-1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ЗАКЛАДАХ</w:t>
      </w:r>
      <w:r>
        <w:rPr>
          <w:spacing w:val="-2"/>
        </w:rPr>
        <w:t> </w:t>
      </w:r>
      <w:bookmarkEnd w:id="12"/>
      <w:r>
        <w:rPr/>
        <w:t>ОСВІТИ</w:t>
      </w:r>
    </w:p>
    <w:p>
      <w:pPr>
        <w:pStyle w:val="BodyText"/>
        <w:ind w:left="0" w:firstLine="0"/>
        <w:jc w:val="left"/>
        <w:rPr>
          <w:b/>
          <w:sz w:val="27"/>
        </w:rPr>
      </w:pPr>
    </w:p>
    <w:p>
      <w:pPr>
        <w:pStyle w:val="BodyText"/>
        <w:ind w:right="552"/>
      </w:pP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інтегрованого</w:t>
      </w:r>
      <w:r>
        <w:rPr>
          <w:spacing w:val="1"/>
        </w:rPr>
        <w:t> </w:t>
      </w:r>
      <w:r>
        <w:rPr/>
        <w:t>навчання широко пропагують для використання, вона регламентована низкою</w:t>
      </w:r>
      <w:r>
        <w:rPr>
          <w:spacing w:val="1"/>
        </w:rPr>
        <w:t> </w:t>
      </w:r>
      <w:r>
        <w:rPr/>
        <w:t>чинних</w:t>
      </w:r>
      <w:r>
        <w:rPr>
          <w:spacing w:val="8"/>
        </w:rPr>
        <w:t> </w:t>
      </w:r>
      <w:r>
        <w:rPr/>
        <w:t>освітніх</w:t>
      </w:r>
      <w:r>
        <w:rPr>
          <w:spacing w:val="8"/>
        </w:rPr>
        <w:t> </w:t>
      </w:r>
      <w:r>
        <w:rPr/>
        <w:t>нормативно-правових</w:t>
      </w:r>
      <w:r>
        <w:rPr>
          <w:spacing w:val="8"/>
        </w:rPr>
        <w:t> </w:t>
      </w:r>
      <w:r>
        <w:rPr/>
        <w:t>актів,</w:t>
      </w:r>
      <w:r>
        <w:rPr>
          <w:spacing w:val="8"/>
        </w:rPr>
        <w:t> </w:t>
      </w:r>
      <w:r>
        <w:rPr/>
        <w:t>зокрема</w:t>
      </w:r>
      <w:r>
        <w:rPr>
          <w:spacing w:val="9"/>
        </w:rPr>
        <w:t> </w:t>
      </w:r>
      <w:r>
        <w:rPr/>
        <w:t>державними</w:t>
      </w:r>
      <w:r>
        <w:rPr>
          <w:spacing w:val="8"/>
        </w:rPr>
        <w:t> </w:t>
      </w:r>
      <w:r>
        <w:rPr/>
        <w:t>освітніми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6" w:firstLine="0"/>
      </w:pPr>
      <w:r>
        <w:rPr/>
        <w:t>стандартами,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повну</w:t>
      </w:r>
      <w:r>
        <w:rPr>
          <w:spacing w:val="1"/>
        </w:rPr>
        <w:t> </w:t>
      </w:r>
      <w:r>
        <w:rPr/>
        <w:t>загальну</w:t>
      </w:r>
      <w:r>
        <w:rPr>
          <w:spacing w:val="1"/>
        </w:rPr>
        <w:t> </w:t>
      </w:r>
      <w:r>
        <w:rPr/>
        <w:t>середню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Концепцією</w:t>
      </w:r>
      <w:r>
        <w:rPr>
          <w:spacing w:val="1"/>
        </w:rPr>
        <w:t> </w:t>
      </w:r>
      <w:r>
        <w:rPr/>
        <w:t>«Нова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школа»,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досвіді</w:t>
      </w:r>
      <w:r>
        <w:rPr>
          <w:spacing w:val="1"/>
        </w:rPr>
        <w:t> </w:t>
      </w:r>
      <w:r>
        <w:rPr/>
        <w:t>продуктивних</w:t>
      </w:r>
      <w:r>
        <w:rPr>
          <w:spacing w:val="-1"/>
        </w:rPr>
        <w:t> </w:t>
      </w:r>
      <w:r>
        <w:rPr/>
        <w:t>освітніх систем</w:t>
      </w:r>
      <w:r>
        <w:rPr>
          <w:spacing w:val="-1"/>
        </w:rPr>
        <w:t> </w:t>
      </w:r>
      <w:r>
        <w:rPr/>
        <w:t>країн</w:t>
      </w:r>
      <w:r>
        <w:rPr>
          <w:spacing w:val="-4"/>
        </w:rPr>
        <w:t> </w:t>
      </w:r>
      <w:r>
        <w:rPr/>
        <w:t>із</w:t>
      </w:r>
      <w:r>
        <w:rPr>
          <w:spacing w:val="-2"/>
        </w:rPr>
        <w:t> </w:t>
      </w:r>
      <w:r>
        <w:rPr/>
        <w:t>розвинутою</w:t>
      </w:r>
      <w:r>
        <w:rPr>
          <w:spacing w:val="-2"/>
        </w:rPr>
        <w:t> </w:t>
      </w:r>
      <w:r>
        <w:rPr/>
        <w:t>економікою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spacing w:before="1"/>
        <w:ind w:right="548"/>
      </w:pPr>
      <w:r>
        <w:rPr/>
        <w:t>Більшість</w:t>
      </w:r>
      <w:r>
        <w:rPr>
          <w:spacing w:val="1"/>
        </w:rPr>
        <w:t> </w:t>
      </w:r>
      <w:r>
        <w:rPr/>
        <w:t>учителів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інтегрування навчальних тем, але здійснюють вони це фрагментарно – один-два</w:t>
      </w:r>
      <w:r>
        <w:rPr>
          <w:spacing w:val="-67"/>
        </w:rPr>
        <w:t> </w:t>
      </w:r>
      <w:r>
        <w:rPr/>
        <w:t>рази упродовж навчального року. Ці заняття, звичайно, є позитивним вкладом у</w:t>
      </w:r>
      <w:r>
        <w:rPr>
          <w:spacing w:val="-67"/>
        </w:rPr>
        <w:t> </w:t>
      </w:r>
      <w:r>
        <w:rPr/>
        <w:t>підвищення ефективності навчального процесу в цілому, однак така діяльність</w:t>
      </w:r>
      <w:r>
        <w:rPr>
          <w:spacing w:val="1"/>
        </w:rPr>
        <w:t> </w:t>
      </w:r>
      <w:r>
        <w:rPr/>
        <w:t>не значною мірою сприяє створенню для учнів того повноцінного навчального</w:t>
      </w:r>
      <w:r>
        <w:rPr>
          <w:spacing w:val="1"/>
        </w:rPr>
        <w:t> </w:t>
      </w:r>
      <w:r>
        <w:rPr/>
        <w:t>середовища, у якому вони би змогли сформувати бачення цілісної об’єктивної</w:t>
      </w:r>
      <w:r>
        <w:rPr>
          <w:spacing w:val="1"/>
        </w:rPr>
        <w:t> </w:t>
      </w:r>
      <w:r>
        <w:rPr/>
        <w:t>картини</w:t>
      </w:r>
      <w:r>
        <w:rPr>
          <w:spacing w:val="-1"/>
        </w:rPr>
        <w:t> </w:t>
      </w:r>
      <w:r>
        <w:rPr/>
        <w:t>світу.</w:t>
      </w:r>
    </w:p>
    <w:p>
      <w:pPr>
        <w:pStyle w:val="BodyText"/>
        <w:ind w:right="553"/>
      </w:pPr>
      <w:r>
        <w:rPr/>
        <w:t>Процес інтеграції змісту навчальних предметів вимагає виконання певних</w:t>
      </w:r>
      <w:r>
        <w:rPr>
          <w:spacing w:val="1"/>
        </w:rPr>
        <w:t> </w:t>
      </w:r>
      <w:r>
        <w:rPr/>
        <w:t>умов: розуміння принципів здійснення міжпредметних зв’язків, усвідомлення</w:t>
      </w:r>
      <w:r>
        <w:rPr>
          <w:spacing w:val="1"/>
        </w:rPr>
        <w:t> </w:t>
      </w:r>
      <w:r>
        <w:rPr/>
        <w:t>значущості</w:t>
      </w:r>
      <w:r>
        <w:rPr>
          <w:spacing w:val="1"/>
        </w:rPr>
        <w:t> </w:t>
      </w:r>
      <w:r>
        <w:rPr/>
        <w:t>інтегративного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учнів;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сприятливого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середовища;</w:t>
      </w:r>
      <w:r>
        <w:rPr>
          <w:spacing w:val="1"/>
        </w:rPr>
        <w:t> </w:t>
      </w:r>
      <w:r>
        <w:rPr/>
        <w:t>координація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навчального процесу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before="1"/>
        <w:ind w:right="550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оволодіти</w:t>
      </w:r>
      <w:r>
        <w:rPr>
          <w:spacing w:val="1"/>
        </w:rPr>
        <w:t> </w:t>
      </w:r>
      <w:r>
        <w:rPr/>
        <w:t>навичками</w:t>
      </w:r>
      <w:r>
        <w:rPr>
          <w:spacing w:val="70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навчити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використовувати знання, отримані в школі, у повсякденному житті, тобто –</w:t>
      </w:r>
      <w:r>
        <w:rPr>
          <w:spacing w:val="1"/>
        </w:rPr>
        <w:t> </w:t>
      </w:r>
      <w:r>
        <w:rPr/>
        <w:t>сформувати й розвинути в них міжпредметні компетентності, упровадження</w:t>
      </w:r>
      <w:r>
        <w:rPr>
          <w:spacing w:val="1"/>
        </w:rPr>
        <w:t> </w:t>
      </w:r>
      <w:r>
        <w:rPr/>
        <w:t>інтегрованого</w:t>
      </w:r>
      <w:r>
        <w:rPr>
          <w:spacing w:val="-1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закладах освіти</w:t>
      </w:r>
      <w:r>
        <w:rPr>
          <w:spacing w:val="-2"/>
        </w:rPr>
        <w:t> </w:t>
      </w:r>
      <w:r>
        <w:rPr/>
        <w:t>доцільно</w:t>
      </w:r>
      <w:r>
        <w:rPr>
          <w:spacing w:val="-1"/>
        </w:rPr>
        <w:t> </w:t>
      </w:r>
      <w:r>
        <w:rPr/>
        <w:t>здійснювати</w:t>
      </w:r>
      <w:r>
        <w:rPr>
          <w:spacing w:val="-2"/>
        </w:rPr>
        <w:t> </w:t>
      </w:r>
      <w:r>
        <w:rPr/>
        <w:t>поетапно.</w:t>
      </w:r>
    </w:p>
    <w:p>
      <w:pPr>
        <w:pStyle w:val="BodyText"/>
        <w:spacing w:before="1"/>
        <w:ind w:right="552"/>
      </w:pPr>
      <w:r>
        <w:rPr/>
        <w:t>Перший</w:t>
      </w:r>
      <w:r>
        <w:rPr>
          <w:spacing w:val="1"/>
        </w:rPr>
        <w:t> </w:t>
      </w:r>
      <w:r>
        <w:rPr/>
        <w:t>етап.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викладу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подає</w:t>
      </w:r>
      <w:r>
        <w:rPr>
          <w:spacing w:val="1"/>
        </w:rPr>
        <w:t> </w:t>
      </w:r>
      <w:r>
        <w:rPr/>
        <w:t>незначну кількість інформації з царини інших дисциплін з роз’ясненням, яким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вивченню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(підводить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необхідності інтегрованого використання знань з різних предметів). Найбільш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ті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класу</w:t>
      </w:r>
      <w:r>
        <w:rPr>
          <w:spacing w:val="1"/>
        </w:rPr>
        <w:t> </w:t>
      </w:r>
      <w:r>
        <w:rPr/>
        <w:t>виникають</w:t>
      </w:r>
      <w:r>
        <w:rPr>
          <w:spacing w:val="-2"/>
        </w:rPr>
        <w:t> </w:t>
      </w:r>
      <w:r>
        <w:rPr/>
        <w:t>проблеми з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розумінням.</w:t>
      </w:r>
    </w:p>
    <w:p>
      <w:pPr>
        <w:pStyle w:val="BodyText"/>
        <w:ind w:right="555"/>
      </w:pPr>
      <w:r>
        <w:rPr/>
        <w:t>Другий етап. Здобувачам освіти пропонують завдання (задачі) практичного</w:t>
      </w:r>
      <w:r>
        <w:rPr>
          <w:spacing w:val="-67"/>
        </w:rPr>
        <w:t> </w:t>
      </w:r>
      <w:r>
        <w:rPr/>
        <w:t>змісту,</w:t>
      </w:r>
      <w:r>
        <w:rPr>
          <w:spacing w:val="27"/>
        </w:rPr>
        <w:t> </w:t>
      </w:r>
      <w:r>
        <w:rPr/>
        <w:t>які</w:t>
      </w:r>
      <w:r>
        <w:rPr>
          <w:spacing w:val="30"/>
        </w:rPr>
        <w:t> </w:t>
      </w:r>
      <w:r>
        <w:rPr/>
        <w:t>створені</w:t>
      </w:r>
      <w:r>
        <w:rPr>
          <w:spacing w:val="27"/>
        </w:rPr>
        <w:t> </w:t>
      </w:r>
      <w:r>
        <w:rPr/>
        <w:t>на</w:t>
      </w:r>
      <w:r>
        <w:rPr>
          <w:spacing w:val="29"/>
        </w:rPr>
        <w:t> </w:t>
      </w:r>
      <w:r>
        <w:rPr/>
        <w:t>міжпредметній</w:t>
      </w:r>
      <w:r>
        <w:rPr>
          <w:spacing w:val="29"/>
        </w:rPr>
        <w:t> </w:t>
      </w:r>
      <w:r>
        <w:rPr/>
        <w:t>основі.</w:t>
      </w:r>
      <w:r>
        <w:rPr>
          <w:spacing w:val="27"/>
        </w:rPr>
        <w:t> </w:t>
      </w:r>
      <w:r>
        <w:rPr/>
        <w:t>Такі</w:t>
      </w:r>
      <w:r>
        <w:rPr>
          <w:spacing w:val="29"/>
        </w:rPr>
        <w:t> </w:t>
      </w:r>
      <w:r>
        <w:rPr/>
        <w:t>завдання</w:t>
      </w:r>
      <w:r>
        <w:rPr>
          <w:spacing w:val="30"/>
        </w:rPr>
        <w:t> </w:t>
      </w:r>
      <w:r>
        <w:rPr/>
        <w:t>спонукають</w:t>
      </w:r>
      <w:r>
        <w:rPr>
          <w:spacing w:val="29"/>
        </w:rPr>
        <w:t> </w:t>
      </w:r>
      <w:r>
        <w:rPr/>
        <w:t>учнів</w:t>
      </w:r>
      <w:r>
        <w:rPr>
          <w:spacing w:val="-68"/>
        </w:rPr>
        <w:t> </w:t>
      </w:r>
      <w:r>
        <w:rPr/>
        <w:t>до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(можлива</w:t>
      </w:r>
      <w:r>
        <w:rPr>
          <w:spacing w:val="1"/>
        </w:rPr>
        <w:t> </w:t>
      </w:r>
      <w:r>
        <w:rPr/>
        <w:t>допомога</w:t>
      </w:r>
      <w:r>
        <w:rPr>
          <w:spacing w:val="1"/>
        </w:rPr>
        <w:t> </w:t>
      </w:r>
      <w:r>
        <w:rPr/>
        <w:t>учителя)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вирішення.</w:t>
      </w:r>
    </w:p>
    <w:p>
      <w:pPr>
        <w:pStyle w:val="BodyText"/>
        <w:ind w:right="554"/>
      </w:pPr>
      <w:r>
        <w:rPr/>
        <w:t>Третій етап. Систематичне інтегрування тем різних навчальних предметів;</w:t>
      </w:r>
      <w:r>
        <w:rPr>
          <w:spacing w:val="1"/>
        </w:rPr>
        <w:t> </w:t>
      </w:r>
      <w:r>
        <w:rPr/>
        <w:t>проведення бінарних уроків; створення окремих освітніх внутрішньогалузевих</w:t>
      </w:r>
      <w:r>
        <w:rPr>
          <w:spacing w:val="1"/>
        </w:rPr>
        <w:t> </w:t>
      </w:r>
      <w:r>
        <w:rPr/>
        <w:t>курсів,</w:t>
      </w:r>
      <w:r>
        <w:rPr>
          <w:spacing w:val="1"/>
        </w:rPr>
        <w:t> </w:t>
      </w:r>
      <w:r>
        <w:rPr/>
        <w:t>наприклад: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(алгебра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геометрія),</w:t>
      </w:r>
      <w:r>
        <w:rPr>
          <w:spacing w:val="1"/>
        </w:rPr>
        <w:t> </w:t>
      </w:r>
      <w:r>
        <w:rPr/>
        <w:t>хімії</w:t>
      </w:r>
      <w:r>
        <w:rPr>
          <w:spacing w:val="1"/>
        </w:rPr>
        <w:t> </w:t>
      </w:r>
      <w:r>
        <w:rPr/>
        <w:t>(неорганічна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органічна</w:t>
      </w:r>
      <w:r>
        <w:rPr>
          <w:spacing w:val="1"/>
        </w:rPr>
        <w:t> </w:t>
      </w:r>
      <w:r>
        <w:rPr/>
        <w:t>хімія);</w:t>
      </w:r>
      <w:r>
        <w:rPr>
          <w:spacing w:val="1"/>
        </w:rPr>
        <w:t> </w:t>
      </w:r>
      <w:r>
        <w:rPr/>
        <w:t>біології</w:t>
      </w:r>
      <w:r>
        <w:rPr>
          <w:spacing w:val="1"/>
        </w:rPr>
        <w:t> </w:t>
      </w:r>
      <w:r>
        <w:rPr/>
        <w:t>(ботаніка,</w:t>
      </w:r>
      <w:r>
        <w:rPr>
          <w:spacing w:val="1"/>
        </w:rPr>
        <w:t> </w:t>
      </w:r>
      <w:r>
        <w:rPr/>
        <w:t>зоологія,</w:t>
      </w:r>
      <w:r>
        <w:rPr>
          <w:spacing w:val="1"/>
        </w:rPr>
        <w:t> </w:t>
      </w:r>
      <w:r>
        <w:rPr/>
        <w:t>анатомія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загальна</w:t>
      </w:r>
      <w:r>
        <w:rPr>
          <w:spacing w:val="70"/>
        </w:rPr>
        <w:t> </w:t>
      </w:r>
      <w:r>
        <w:rPr/>
        <w:t>біологія)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ind w:right="553"/>
      </w:pPr>
      <w:r>
        <w:rPr/>
        <w:t>На</w:t>
      </w:r>
      <w:r>
        <w:rPr>
          <w:spacing w:val="42"/>
        </w:rPr>
        <w:t> </w:t>
      </w:r>
      <w:r>
        <w:rPr/>
        <w:t>третьому</w:t>
      </w:r>
      <w:r>
        <w:rPr>
          <w:spacing w:val="39"/>
        </w:rPr>
        <w:t> </w:t>
      </w:r>
      <w:r>
        <w:rPr/>
        <w:t>етапі</w:t>
      </w:r>
      <w:r>
        <w:rPr>
          <w:spacing w:val="41"/>
        </w:rPr>
        <w:t> </w:t>
      </w:r>
      <w:r>
        <w:rPr/>
        <w:t>учням</w:t>
      </w:r>
      <w:r>
        <w:rPr>
          <w:spacing w:val="43"/>
        </w:rPr>
        <w:t> </w:t>
      </w:r>
      <w:r>
        <w:rPr/>
        <w:t>ставлять</w:t>
      </w:r>
      <w:r>
        <w:rPr>
          <w:spacing w:val="42"/>
        </w:rPr>
        <w:t> </w:t>
      </w:r>
      <w:r>
        <w:rPr/>
        <w:t>конкретні</w:t>
      </w:r>
      <w:r>
        <w:rPr>
          <w:spacing w:val="41"/>
        </w:rPr>
        <w:t> </w:t>
      </w:r>
      <w:r>
        <w:rPr/>
        <w:t>навчальні</w:t>
      </w:r>
      <w:r>
        <w:rPr>
          <w:spacing w:val="43"/>
        </w:rPr>
        <w:t> </w:t>
      </w:r>
      <w:r>
        <w:rPr/>
        <w:t>завдання</w:t>
      </w:r>
      <w:r>
        <w:rPr>
          <w:spacing w:val="41"/>
        </w:rPr>
        <w:t> </w:t>
      </w:r>
      <w:r>
        <w:rPr/>
        <w:t>(задачі),</w:t>
      </w:r>
      <w:r>
        <w:rPr>
          <w:spacing w:val="-67"/>
        </w:rPr>
        <w:t> </w:t>
      </w:r>
      <w:r>
        <w:rPr/>
        <w:t>які мають проблемний, евристичний характер, для самостійного пошуку шляхів</w:t>
      </w:r>
      <w:r>
        <w:rPr>
          <w:spacing w:val="-67"/>
        </w:rPr>
        <w:t> </w:t>
      </w:r>
      <w:r>
        <w:rPr/>
        <w:t>розв’язання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урахуванням</w:t>
      </w:r>
      <w:r>
        <w:rPr>
          <w:spacing w:val="-2"/>
        </w:rPr>
        <w:t> </w:t>
      </w:r>
      <w:r>
        <w:rPr/>
        <w:t>сформованих</w:t>
      </w:r>
      <w:r>
        <w:rPr>
          <w:spacing w:val="-1"/>
        </w:rPr>
        <w:t> </w:t>
      </w:r>
      <w:r>
        <w:rPr/>
        <w:t>міжпредметних</w:t>
      </w:r>
      <w:r>
        <w:rPr>
          <w:spacing w:val="-1"/>
        </w:rPr>
        <w:t> </w:t>
      </w:r>
      <w:r>
        <w:rPr/>
        <w:t>компетентностей.</w:t>
      </w:r>
    </w:p>
    <w:p>
      <w:pPr>
        <w:pStyle w:val="BodyText"/>
        <w:ind w:right="550"/>
      </w:pPr>
      <w:r>
        <w:rPr/>
        <w:t>Четвертий етап. Установлення скоординованих різнопланових і всебічних</w:t>
      </w:r>
      <w:r>
        <w:rPr>
          <w:spacing w:val="1"/>
        </w:rPr>
        <w:t> </w:t>
      </w:r>
      <w:r>
        <w:rPr/>
        <w:t>контактів між учителями всіх навчальних предметів. Інтегрування 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міжгалузеві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природничих</w:t>
      </w:r>
      <w:r>
        <w:rPr>
          <w:spacing w:val="1"/>
        </w:rPr>
        <w:t> </w:t>
      </w:r>
      <w:r>
        <w:rPr/>
        <w:t>наук:</w:t>
      </w:r>
      <w:r>
        <w:rPr>
          <w:spacing w:val="1"/>
        </w:rPr>
        <w:t> </w:t>
      </w:r>
      <w:r>
        <w:rPr/>
        <w:t>математику,</w:t>
      </w:r>
      <w:r>
        <w:rPr>
          <w:spacing w:val="1"/>
        </w:rPr>
        <w:t> </w:t>
      </w:r>
      <w:r>
        <w:rPr/>
        <w:t>фізику,</w:t>
      </w:r>
      <w:r>
        <w:rPr>
          <w:spacing w:val="1"/>
        </w:rPr>
        <w:t> </w:t>
      </w:r>
      <w:r>
        <w:rPr/>
        <w:t>хімію,</w:t>
      </w:r>
      <w:r>
        <w:rPr>
          <w:spacing w:val="1"/>
        </w:rPr>
        <w:t> </w:t>
      </w:r>
      <w:r>
        <w:rPr/>
        <w:t>біологію,</w:t>
      </w:r>
      <w:r>
        <w:rPr>
          <w:spacing w:val="1"/>
        </w:rPr>
        <w:t> </w:t>
      </w:r>
      <w:r>
        <w:rPr/>
        <w:t>географію;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літерутурно-мистецький</w:t>
      </w:r>
      <w:r>
        <w:rPr>
          <w:spacing w:val="1"/>
        </w:rPr>
        <w:t> </w:t>
      </w:r>
      <w:r>
        <w:rPr/>
        <w:t>курс: українську та зарубіжну літератури, музичне й образотворче мистецтва</w:t>
      </w:r>
      <w:r>
        <w:rPr>
          <w:spacing w:val="1"/>
        </w:rPr>
        <w:t> </w:t>
      </w:r>
      <w:r>
        <w:rPr/>
        <w:t>тощо)</w:t>
      </w:r>
      <w:r>
        <w:rPr>
          <w:spacing w:val="24"/>
        </w:rPr>
        <w:t> </w:t>
      </w:r>
      <w:r>
        <w:rPr/>
        <w:t>із</w:t>
      </w:r>
      <w:r>
        <w:rPr>
          <w:spacing w:val="24"/>
        </w:rPr>
        <w:t> </w:t>
      </w:r>
      <w:r>
        <w:rPr/>
        <w:t>використанням</w:t>
      </w:r>
      <w:r>
        <w:rPr>
          <w:spacing w:val="24"/>
        </w:rPr>
        <w:t> </w:t>
      </w:r>
      <w:r>
        <w:rPr/>
        <w:t>спочатку</w:t>
      </w:r>
      <w:r>
        <w:rPr>
          <w:spacing w:val="22"/>
        </w:rPr>
        <w:t> </w:t>
      </w:r>
      <w:r>
        <w:rPr/>
        <w:t>двосторонніх,</w:t>
      </w:r>
      <w:r>
        <w:rPr>
          <w:spacing w:val="24"/>
        </w:rPr>
        <w:t> </w:t>
      </w:r>
      <w:r>
        <w:rPr/>
        <w:t>а</w:t>
      </w:r>
      <w:r>
        <w:rPr>
          <w:spacing w:val="25"/>
        </w:rPr>
        <w:t> </w:t>
      </w:r>
      <w:r>
        <w:rPr/>
        <w:t>потім</w:t>
      </w:r>
      <w:r>
        <w:rPr>
          <w:spacing w:val="22"/>
        </w:rPr>
        <w:t> </w:t>
      </w:r>
      <w:r>
        <w:rPr/>
        <w:t>і</w:t>
      </w:r>
      <w:r>
        <w:rPr>
          <w:spacing w:val="25"/>
        </w:rPr>
        <w:t> </w:t>
      </w:r>
      <w:r>
        <w:rPr/>
        <w:t>багатосторонніх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</w:pPr>
      <w:r>
        <w:rPr/>
        <w:t>(прямих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зворотніх)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навчальними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багатоаспектне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об’єктів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явищ.</w:t>
      </w:r>
      <w:r>
        <w:rPr>
          <w:spacing w:val="1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практичній діяльності для інтегрування навчального матеріалу інтерактивних,</w:t>
      </w:r>
      <w:r>
        <w:rPr>
          <w:spacing w:val="1"/>
        </w:rPr>
        <w:t> </w:t>
      </w:r>
      <w:r>
        <w:rPr/>
        <w:t>ігрових, евристичних педагогічних методів; таких форм організації навчально-</w:t>
      </w:r>
      <w:r>
        <w:rPr>
          <w:spacing w:val="1"/>
        </w:rPr>
        <w:t> </w:t>
      </w:r>
      <w:r>
        <w:rPr/>
        <w:t>виховного процесу, як екскурсії, семінари, конференції, а також позакласних</w:t>
      </w:r>
      <w:r>
        <w:rPr>
          <w:spacing w:val="1"/>
        </w:rPr>
        <w:t> </w:t>
      </w:r>
      <w:r>
        <w:rPr/>
        <w:t>видів</w:t>
      </w:r>
      <w:r>
        <w:rPr>
          <w:spacing w:val="-3"/>
        </w:rPr>
        <w:t> </w:t>
      </w:r>
      <w:r>
        <w:rPr/>
        <w:t>роботи.</w:t>
      </w:r>
    </w:p>
    <w:p>
      <w:pPr>
        <w:pStyle w:val="BodyText"/>
        <w:ind w:right="555"/>
      </w:pPr>
      <w:r>
        <w:rPr/>
        <w:t>Крім вищеописаних доцільно виокремити такі шляхи реалізації завдань</w:t>
      </w:r>
      <w:r>
        <w:rPr>
          <w:spacing w:val="1"/>
        </w:rPr>
        <w:t> </w:t>
      </w:r>
      <w:r>
        <w:rPr/>
        <w:t>міжпредметної інтеграції на четвертому етапі: організація тематичних днів та</w:t>
      </w:r>
      <w:r>
        <w:rPr>
          <w:spacing w:val="1"/>
        </w:rPr>
        <w:t> </w:t>
      </w:r>
      <w:r>
        <w:rPr/>
        <w:t>тижнів,</w:t>
      </w:r>
      <w:r>
        <w:rPr>
          <w:spacing w:val="-2"/>
        </w:rPr>
        <w:t> </w:t>
      </w:r>
      <w:r>
        <w:rPr/>
        <w:t>упровадження міжпредметних навчальних</w:t>
      </w:r>
      <w:r>
        <w:rPr>
          <w:spacing w:val="1"/>
        </w:rPr>
        <w:t> </w:t>
      </w:r>
      <w:r>
        <w:rPr/>
        <w:t>проєктів.</w:t>
      </w:r>
    </w:p>
    <w:p>
      <w:pPr>
        <w:pStyle w:val="BodyText"/>
        <w:spacing w:before="2"/>
        <w:ind w:right="552"/>
      </w:pPr>
      <w:r>
        <w:rPr/>
        <w:t>За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міжпредметні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практико-орієнтованими,</w:t>
      </w:r>
      <w:r>
        <w:rPr>
          <w:spacing w:val="1"/>
        </w:rPr>
        <w:t> </w:t>
      </w:r>
      <w:r>
        <w:rPr/>
        <w:t>дослідницькими,</w:t>
      </w:r>
      <w:r>
        <w:rPr>
          <w:spacing w:val="1"/>
        </w:rPr>
        <w:t> </w:t>
      </w:r>
      <w:r>
        <w:rPr/>
        <w:t>інформаційними,</w:t>
      </w:r>
      <w:r>
        <w:rPr>
          <w:spacing w:val="1"/>
        </w:rPr>
        <w:t> </w:t>
      </w:r>
      <w:r>
        <w:rPr/>
        <w:t>творчими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змішаного</w:t>
      </w:r>
      <w:r>
        <w:rPr>
          <w:spacing w:val="1"/>
        </w:rPr>
        <w:t> </w:t>
      </w:r>
      <w:r>
        <w:rPr/>
        <w:t>типу.</w:t>
      </w:r>
      <w:r>
        <w:rPr>
          <w:spacing w:val="1"/>
        </w:rPr>
        <w:t> </w:t>
      </w:r>
      <w:r>
        <w:rPr/>
        <w:t>Доречно,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заходах</w:t>
      </w:r>
      <w:r>
        <w:rPr>
          <w:spacing w:val="1"/>
        </w:rPr>
        <w:t> </w:t>
      </w:r>
      <w:r>
        <w:rPr/>
        <w:t>брали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представники</w:t>
      </w:r>
      <w:r>
        <w:rPr>
          <w:spacing w:val="1"/>
        </w:rPr>
        <w:t> </w:t>
      </w:r>
      <w:r>
        <w:rPr/>
        <w:t>громадськості.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життєві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здобувачів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матеріально-технічне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економічні можливості школи та громади.</w:t>
      </w:r>
    </w:p>
    <w:p>
      <w:pPr>
        <w:pStyle w:val="BodyText"/>
        <w:ind w:right="551"/>
      </w:pPr>
      <w:r>
        <w:rPr/>
        <w:t>Наслідки</w:t>
      </w:r>
      <w:r>
        <w:rPr>
          <w:spacing w:val="1"/>
        </w:rPr>
        <w:t> </w:t>
      </w:r>
      <w:r>
        <w:rPr/>
        <w:t>інтегрованого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ототожнити зі створенням мозаїки. Здобувач освіти, який закінчує школу й не</w:t>
      </w:r>
      <w:r>
        <w:rPr>
          <w:spacing w:val="1"/>
        </w:rPr>
        <w:t> </w:t>
      </w:r>
      <w:r>
        <w:rPr/>
        <w:t>розуміє, яким чином можна використати отримані знання з одного навчального</w:t>
      </w:r>
      <w:r>
        <w:rPr>
          <w:spacing w:val="1"/>
        </w:rPr>
        <w:t> </w:t>
      </w:r>
      <w:r>
        <w:rPr/>
        <w:t>предмету під час вирішення завдань з іншого, отримує багато різних знань 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дисциплін,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порівняти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ємністю,</w:t>
      </w:r>
      <w:r>
        <w:rPr>
          <w:spacing w:val="1"/>
        </w:rPr>
        <w:t> </w:t>
      </w:r>
      <w:r>
        <w:rPr/>
        <w:t>наповненою</w:t>
      </w:r>
      <w:r>
        <w:rPr>
          <w:spacing w:val="1"/>
        </w:rPr>
        <w:t> </w:t>
      </w:r>
      <w:r>
        <w:rPr/>
        <w:t>різнокольоровими</w:t>
      </w:r>
      <w:r>
        <w:rPr>
          <w:spacing w:val="1"/>
        </w:rPr>
        <w:t> </w:t>
      </w:r>
      <w:r>
        <w:rPr/>
        <w:t>камінчиками.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робити,</w:t>
      </w:r>
      <w:r>
        <w:rPr>
          <w:spacing w:val="1"/>
        </w:rPr>
        <w:t> </w:t>
      </w:r>
      <w:r>
        <w:rPr/>
        <w:t>йому</w:t>
      </w:r>
      <w:r>
        <w:rPr>
          <w:spacing w:val="70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уявити.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учень,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сформували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розвинули</w:t>
      </w:r>
      <w:r>
        <w:rPr>
          <w:spacing w:val="1"/>
        </w:rPr>
        <w:t> </w:t>
      </w:r>
      <w:r>
        <w:rPr/>
        <w:t>міжпредметні</w:t>
      </w:r>
      <w:r>
        <w:rPr>
          <w:spacing w:val="1"/>
        </w:rPr>
        <w:t> </w:t>
      </w:r>
      <w:r>
        <w:rPr/>
        <w:t>компетентності,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викладатиме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них</w:t>
      </w:r>
      <w:r>
        <w:rPr>
          <w:spacing w:val="70"/>
        </w:rPr>
        <w:t> </w:t>
      </w:r>
      <w:r>
        <w:rPr/>
        <w:t>красиву</w:t>
      </w:r>
      <w:r>
        <w:rPr>
          <w:spacing w:val="1"/>
        </w:rPr>
        <w:t> </w:t>
      </w:r>
      <w:r>
        <w:rPr/>
        <w:t>мозаїку</w:t>
      </w:r>
      <w:r>
        <w:rPr>
          <w:spacing w:val="-5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життя.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8"/>
        <w:ind w:left="0" w:firstLine="0"/>
        <w:jc w:val="left"/>
        <w:rPr>
          <w:sz w:val="26"/>
        </w:rPr>
      </w:pPr>
    </w:p>
    <w:p>
      <w:pPr>
        <w:pStyle w:val="Heading2"/>
        <w:ind w:right="548"/>
      </w:pPr>
      <w:bookmarkStart w:name="_TOC_250015" w:id="13"/>
      <w:r>
        <w:rPr/>
        <w:t>Коротюк</w:t>
      </w:r>
      <w:r>
        <w:rPr>
          <w:spacing w:val="-1"/>
        </w:rPr>
        <w:t> </w:t>
      </w:r>
      <w:r>
        <w:rPr/>
        <w:t>З.</w:t>
      </w:r>
      <w:r>
        <w:rPr>
          <w:spacing w:val="-1"/>
        </w:rPr>
        <w:t> </w:t>
      </w:r>
      <w:bookmarkEnd w:id="13"/>
      <w:r>
        <w:rPr/>
        <w:t>М.</w:t>
      </w:r>
    </w:p>
    <w:p>
      <w:pPr>
        <w:pStyle w:val="Heading1"/>
        <w:spacing w:line="321" w:lineRule="exact"/>
        <w:ind w:left="414"/>
      </w:pPr>
      <w:bookmarkStart w:name="_TOC_250014" w:id="14"/>
      <w:r>
        <w:rPr/>
        <w:t>РОЗВИТОК</w:t>
      </w:r>
      <w:r>
        <w:rPr>
          <w:spacing w:val="-5"/>
        </w:rPr>
        <w:t> </w:t>
      </w:r>
      <w:r>
        <w:rPr/>
        <w:t>КОМУНІКАТИВНОЇ</w:t>
      </w:r>
      <w:r>
        <w:rPr>
          <w:spacing w:val="-3"/>
        </w:rPr>
        <w:t> </w:t>
      </w:r>
      <w:r>
        <w:rPr/>
        <w:t>КУЛЬТУРИ</w:t>
      </w:r>
      <w:r>
        <w:rPr>
          <w:spacing w:val="-4"/>
        </w:rPr>
        <w:t> </w:t>
      </w:r>
      <w:r>
        <w:rPr/>
        <w:t>СУЧАСНОГО</w:t>
      </w:r>
      <w:r>
        <w:rPr>
          <w:spacing w:val="-4"/>
        </w:rPr>
        <w:t> </w:t>
      </w:r>
      <w:bookmarkEnd w:id="14"/>
      <w:r>
        <w:rPr/>
        <w:t>ПЕДАГОГА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49"/>
      </w:pPr>
      <w:r>
        <w:rPr/>
        <w:t>Педагогічна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зміст,</w:t>
      </w:r>
      <w:r>
        <w:rPr>
          <w:spacing w:val="1"/>
        </w:rPr>
        <w:t> </w:t>
      </w:r>
      <w:r>
        <w:rPr/>
        <w:t>характер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головні</w:t>
      </w:r>
      <w:r>
        <w:rPr>
          <w:spacing w:val="10"/>
        </w:rPr>
        <w:t> </w:t>
      </w:r>
      <w:r>
        <w:rPr/>
        <w:t>риси</w:t>
      </w:r>
      <w:r>
        <w:rPr>
          <w:spacing w:val="11"/>
        </w:rPr>
        <w:t> </w:t>
      </w:r>
      <w:r>
        <w:rPr/>
        <w:t>педагогічного</w:t>
      </w:r>
      <w:r>
        <w:rPr>
          <w:spacing w:val="12"/>
        </w:rPr>
        <w:t> </w:t>
      </w:r>
      <w:r>
        <w:rPr/>
        <w:t>спілкування.</w:t>
      </w:r>
      <w:r>
        <w:rPr>
          <w:spacing w:val="9"/>
        </w:rPr>
        <w:t> </w:t>
      </w:r>
      <w:r>
        <w:rPr/>
        <w:t>Змістом</w:t>
      </w:r>
      <w:r>
        <w:rPr>
          <w:spacing w:val="9"/>
        </w:rPr>
        <w:t> </w:t>
      </w:r>
      <w:r>
        <w:rPr/>
        <w:t>взаємодії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системі</w:t>
      </w:r>
    </w:p>
    <w:p>
      <w:pPr>
        <w:pStyle w:val="BodyText"/>
        <w:spacing w:before="1"/>
        <w:ind w:right="550" w:firstLine="0"/>
      </w:pPr>
      <w:r>
        <w:rPr/>
        <w:t>«вчитель – учні» є обмін інформацією і взаємовплив, а засобом (інструментом)</w:t>
      </w:r>
      <w:r>
        <w:rPr>
          <w:spacing w:val="1"/>
        </w:rPr>
        <w:t> </w:t>
      </w:r>
      <w:r>
        <w:rPr/>
        <w:t>їх реалізації в освітньому процесі виступає професійна комунікативна культура.</w:t>
      </w:r>
      <w:r>
        <w:rPr>
          <w:spacing w:val="-67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суб’єкт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високорозвиненою</w:t>
      </w:r>
      <w:r>
        <w:rPr>
          <w:spacing w:val="1"/>
        </w:rPr>
        <w:t> </w:t>
      </w:r>
      <w:r>
        <w:rPr/>
        <w:t>комунікативною</w:t>
      </w:r>
      <w:r>
        <w:rPr>
          <w:spacing w:val="1"/>
        </w:rPr>
        <w:t> </w:t>
      </w:r>
      <w:r>
        <w:rPr/>
        <w:t>культурою,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систему</w:t>
      </w:r>
      <w:r>
        <w:rPr>
          <w:spacing w:val="-67"/>
        </w:rPr>
        <w:t> </w:t>
      </w:r>
      <w:r>
        <w:rPr/>
        <w:t>морально</w:t>
      </w:r>
      <w:r>
        <w:rPr>
          <w:spacing w:val="1"/>
        </w:rPr>
        <w:t> </w:t>
      </w:r>
      <w:r>
        <w:rPr/>
        <w:t>спрямованих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вмінь,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фахового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особистісного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суб’єктів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вчителя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учня.</w:t>
      </w:r>
    </w:p>
    <w:p>
      <w:pPr>
        <w:pStyle w:val="BodyText"/>
        <w:spacing w:before="1"/>
        <w:ind w:right="553"/>
      </w:pPr>
      <w:r>
        <w:rPr/>
        <w:t>Педагогічне спілкування як різновид професійного спілкування забезпечує</w:t>
      </w:r>
      <w:r>
        <w:rPr>
          <w:spacing w:val="1"/>
        </w:rPr>
        <w:t> </w:t>
      </w:r>
      <w:r>
        <w:rPr/>
        <w:t>соціально-психологічну взаємодію вчителя з учнями. Змістом такої взаємодії</w:t>
      </w:r>
      <w:r>
        <w:rPr>
          <w:spacing w:val="1"/>
        </w:rPr>
        <w:t> </w:t>
      </w:r>
      <w:r>
        <w:rPr/>
        <w:t>виступають</w:t>
      </w:r>
      <w:r>
        <w:rPr>
          <w:spacing w:val="69"/>
        </w:rPr>
        <w:t> </w:t>
      </w:r>
      <w:r>
        <w:rPr/>
        <w:t>обмін</w:t>
      </w:r>
      <w:r>
        <w:rPr>
          <w:spacing w:val="69"/>
        </w:rPr>
        <w:t> </w:t>
      </w:r>
      <w:r>
        <w:rPr/>
        <w:t>інформацією,</w:t>
      </w:r>
      <w:r>
        <w:rPr>
          <w:spacing w:val="70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виховних</w:t>
      </w:r>
      <w:r>
        <w:rPr>
          <w:spacing w:val="69"/>
        </w:rPr>
        <w:t> </w:t>
      </w:r>
      <w:r>
        <w:rPr/>
        <w:t>впливів,</w:t>
      </w:r>
      <w:r>
        <w:rPr>
          <w:spacing w:val="69"/>
        </w:rPr>
        <w:t> </w:t>
      </w:r>
      <w:r>
        <w:rPr/>
        <w:t>створення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8" w:firstLine="0"/>
      </w:pPr>
      <w:r>
        <w:rPr/>
        <w:t>оптимальних</w:t>
      </w:r>
      <w:r>
        <w:rPr>
          <w:spacing w:val="1"/>
        </w:rPr>
        <w:t> </w:t>
      </w:r>
      <w:r>
        <w:rPr/>
        <w:t>умов для</w:t>
      </w:r>
      <w:r>
        <w:rPr>
          <w:spacing w:val="1"/>
        </w:rPr>
        <w:t> </w:t>
      </w:r>
      <w:r>
        <w:rPr/>
        <w:t>розвитку мотивації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школярів,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творчого</w:t>
      </w:r>
      <w:r>
        <w:rPr>
          <w:spacing w:val="-4"/>
        </w:rPr>
        <w:t> </w:t>
      </w:r>
      <w:r>
        <w:rPr/>
        <w:t>характеру</w:t>
      </w:r>
      <w:r>
        <w:rPr>
          <w:spacing w:val="-3"/>
        </w:rPr>
        <w:t> </w:t>
      </w:r>
      <w:r>
        <w:rPr/>
        <w:t>їх</w:t>
      </w:r>
      <w:r>
        <w:rPr>
          <w:spacing w:val="-3"/>
        </w:rPr>
        <w:t> </w:t>
      </w:r>
      <w:r>
        <w:rPr/>
        <w:t>навчальної діяльності тощо</w:t>
      </w:r>
      <w:r>
        <w:rPr>
          <w:spacing w:val="1"/>
        </w:rPr>
        <w:t> </w:t>
      </w:r>
      <w:r>
        <w:rPr/>
        <w:t>[5].</w:t>
      </w:r>
    </w:p>
    <w:p>
      <w:pPr>
        <w:pStyle w:val="BodyText"/>
        <w:ind w:right="552"/>
      </w:pPr>
      <w:r>
        <w:rPr/>
        <w:t>У структурному плані культуру спілкування вчителя, за В. С. Грехнєвим,</w:t>
      </w:r>
      <w:r>
        <w:rPr>
          <w:spacing w:val="1"/>
        </w:rPr>
        <w:t> </w:t>
      </w:r>
      <w:r>
        <w:rPr/>
        <w:t>утворюють</w:t>
      </w:r>
      <w:r>
        <w:rPr>
          <w:spacing w:val="-2"/>
        </w:rPr>
        <w:t> </w:t>
      </w:r>
      <w:r>
        <w:rPr/>
        <w:t>дві</w:t>
      </w:r>
      <w:r>
        <w:rPr>
          <w:spacing w:val="1"/>
        </w:rPr>
        <w:t> </w:t>
      </w:r>
      <w:r>
        <w:rPr/>
        <w:t>складові:</w:t>
      </w:r>
    </w:p>
    <w:p>
      <w:pPr>
        <w:pStyle w:val="ListParagraph"/>
        <w:numPr>
          <w:ilvl w:val="0"/>
          <w:numId w:val="32"/>
        </w:numPr>
        <w:tabs>
          <w:tab w:pos="1181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знання, вміння, навички, зовнішня презентабельність як уособлення його</w:t>
      </w:r>
      <w:r>
        <w:rPr>
          <w:spacing w:val="-67"/>
          <w:sz w:val="28"/>
        </w:rPr>
        <w:t> </w:t>
      </w:r>
      <w:r>
        <w:rPr>
          <w:sz w:val="28"/>
        </w:rPr>
        <w:t>особистісних якостей;</w:t>
      </w:r>
    </w:p>
    <w:p>
      <w:pPr>
        <w:pStyle w:val="ListParagraph"/>
        <w:numPr>
          <w:ilvl w:val="0"/>
          <w:numId w:val="32"/>
        </w:numPr>
        <w:tabs>
          <w:tab w:pos="1210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операційні засоби здійснення взаємовідносин – такі, як наказ, приклад,</w:t>
      </w:r>
      <w:r>
        <w:rPr>
          <w:spacing w:val="1"/>
          <w:sz w:val="28"/>
        </w:rPr>
        <w:t> </w:t>
      </w:r>
      <w:r>
        <w:rPr>
          <w:sz w:val="28"/>
        </w:rPr>
        <w:t>прохання, примус, заохочення, схвалення тощо, що розглядаються як способи</w:t>
      </w:r>
      <w:r>
        <w:rPr>
          <w:spacing w:val="1"/>
          <w:sz w:val="28"/>
        </w:rPr>
        <w:t> </w:t>
      </w:r>
      <w:r>
        <w:rPr>
          <w:sz w:val="28"/>
        </w:rPr>
        <w:t>реалізації самого</w:t>
      </w:r>
      <w:r>
        <w:rPr>
          <w:spacing w:val="-2"/>
          <w:sz w:val="28"/>
        </w:rPr>
        <w:t> </w:t>
      </w:r>
      <w:r>
        <w:rPr>
          <w:sz w:val="28"/>
        </w:rPr>
        <w:t>процесу</w:t>
      </w:r>
      <w:r>
        <w:rPr>
          <w:spacing w:val="-4"/>
          <w:sz w:val="28"/>
        </w:rPr>
        <w:t> </w:t>
      </w:r>
      <w:r>
        <w:rPr>
          <w:sz w:val="28"/>
        </w:rPr>
        <w:t>спілкування [1].</w:t>
      </w:r>
    </w:p>
    <w:p>
      <w:pPr>
        <w:pStyle w:val="BodyText"/>
        <w:ind w:right="548"/>
      </w:pPr>
      <w:r>
        <w:rPr/>
        <w:t>Поняття “комунікативна культура” з’явилося на початку 90-х років XX</w:t>
      </w:r>
      <w:r>
        <w:rPr>
          <w:spacing w:val="1"/>
        </w:rPr>
        <w:t> </w:t>
      </w:r>
      <w:r>
        <w:rPr/>
        <w:t>століття,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вирізнятися</w:t>
      </w:r>
      <w:r>
        <w:rPr>
          <w:spacing w:val="71"/>
        </w:rPr>
        <w:t> </w:t>
      </w:r>
      <w:r>
        <w:rPr/>
        <w:t>культурологічний</w:t>
      </w:r>
      <w:r>
        <w:rPr>
          <w:spacing w:val="71"/>
        </w:rPr>
        <w:t> </w:t>
      </w:r>
      <w:r>
        <w:rPr/>
        <w:t>аспект   комунікації.   У   цих   дослідженнях</w:t>
      </w:r>
      <w:r>
        <w:rPr>
          <w:spacing w:val="1"/>
        </w:rPr>
        <w:t> </w:t>
      </w:r>
      <w:r>
        <w:rPr/>
        <w:t>(Ю.</w:t>
      </w:r>
      <w:r>
        <w:rPr>
          <w:spacing w:val="-3"/>
        </w:rPr>
        <w:t> </w:t>
      </w:r>
      <w:r>
        <w:rPr/>
        <w:t>М.</w:t>
      </w:r>
      <w:r>
        <w:rPr>
          <w:spacing w:val="-2"/>
        </w:rPr>
        <w:t> </w:t>
      </w:r>
      <w:r>
        <w:rPr/>
        <w:t>Ємельянов,</w:t>
      </w:r>
      <w:r>
        <w:rPr>
          <w:spacing w:val="111"/>
        </w:rPr>
        <w:t> </w:t>
      </w:r>
      <w:r>
        <w:rPr/>
        <w:t>В.</w:t>
      </w:r>
      <w:r>
        <w:rPr>
          <w:spacing w:val="-1"/>
        </w:rPr>
        <w:t> </w:t>
      </w:r>
      <w:r>
        <w:rPr/>
        <w:t>А.</w:t>
      </w:r>
      <w:r>
        <w:rPr>
          <w:spacing w:val="114"/>
        </w:rPr>
        <w:t> </w:t>
      </w:r>
      <w:r>
        <w:rPr/>
        <w:t>Кан-Калік,</w:t>
      </w:r>
      <w:r>
        <w:rPr>
          <w:spacing w:val="113"/>
        </w:rPr>
        <w:t> </w:t>
      </w:r>
      <w:r>
        <w:rPr/>
        <w:t>Г.</w:t>
      </w:r>
      <w:r>
        <w:rPr>
          <w:spacing w:val="-1"/>
        </w:rPr>
        <w:t> </w:t>
      </w:r>
      <w:r>
        <w:rPr/>
        <w:t>О.  </w:t>
      </w:r>
      <w:r>
        <w:rPr>
          <w:spacing w:val="43"/>
        </w:rPr>
        <w:t> </w:t>
      </w:r>
      <w:r>
        <w:rPr/>
        <w:t>Ковальов,  </w:t>
      </w:r>
      <w:r>
        <w:rPr>
          <w:spacing w:val="44"/>
        </w:rPr>
        <w:t> </w:t>
      </w:r>
      <w:r>
        <w:rPr/>
        <w:t>С. В.  </w:t>
      </w:r>
      <w:r>
        <w:rPr>
          <w:spacing w:val="44"/>
        </w:rPr>
        <w:t> </w:t>
      </w:r>
      <w:r>
        <w:rPr/>
        <w:t>Кондратьєва,</w:t>
      </w:r>
      <w:r>
        <w:rPr>
          <w:spacing w:val="-68"/>
        </w:rPr>
        <w:t> </w:t>
      </w:r>
      <w:r>
        <w:rPr/>
        <w:t>Є. С. Кузьміна, Л. А. Петровська, Т. К. Яценко та ін.) узагальнювався досвід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психічної</w:t>
      </w:r>
      <w:r>
        <w:rPr>
          <w:spacing w:val="1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пропонувалися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соціально-психологічного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спілкуватися,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суб’єкта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результативності комунікативного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ind w:right="549"/>
      </w:pPr>
      <w:r>
        <w:rPr/>
        <w:t>На думку В. Кан-Каліка [2, с. 45], комунікативна культура виражається в</w:t>
      </w:r>
      <w:r>
        <w:rPr>
          <w:spacing w:val="1"/>
        </w:rPr>
        <w:t> </w:t>
      </w:r>
      <w:r>
        <w:rPr/>
        <w:t>умінні установлювати гуманістичні, особистісно-орієнтовані взаємовідносини,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якостей: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орієнтацію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позитивні,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значимість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уважність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людини;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іншого;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мотивувати людей на досягнення поставленої мети; – повагу до самого себе,</w:t>
      </w:r>
      <w:r>
        <w:rPr>
          <w:spacing w:val="1"/>
        </w:rPr>
        <w:t> </w:t>
      </w:r>
      <w:r>
        <w:rPr/>
        <w:t>знання своїх переваг, уміння використовувати їх у власній діяльності; – силу</w:t>
      </w:r>
      <w:r>
        <w:rPr>
          <w:spacing w:val="1"/>
        </w:rPr>
        <w:t> </w:t>
      </w:r>
      <w:r>
        <w:rPr/>
        <w:t>характеру,</w:t>
      </w:r>
      <w:r>
        <w:rPr>
          <w:spacing w:val="-2"/>
        </w:rPr>
        <w:t> </w:t>
      </w:r>
      <w:r>
        <w:rPr/>
        <w:t>якості лідера та</w:t>
      </w:r>
      <w:r>
        <w:rPr>
          <w:spacing w:val="-1"/>
        </w:rPr>
        <w:t> </w:t>
      </w:r>
      <w:r>
        <w:rPr/>
        <w:t>здатність</w:t>
      </w:r>
      <w:r>
        <w:rPr>
          <w:spacing w:val="-2"/>
        </w:rPr>
        <w:t> </w:t>
      </w:r>
      <w:r>
        <w:rPr/>
        <w:t>зацікавити.</w:t>
      </w:r>
    </w:p>
    <w:p>
      <w:pPr>
        <w:pStyle w:val="BodyText"/>
        <w:ind w:right="549"/>
      </w:pP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педагогові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знати</w:t>
      </w:r>
      <w:r>
        <w:rPr>
          <w:spacing w:val="1"/>
        </w:rPr>
        <w:t> </w:t>
      </w:r>
      <w:r>
        <w:rPr/>
        <w:t>індивідуально-психологічні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підопічних,</w:t>
      </w:r>
      <w:r>
        <w:rPr>
          <w:spacing w:val="1"/>
        </w:rPr>
        <w:t> </w:t>
      </w:r>
      <w:r>
        <w:rPr/>
        <w:t>адекватно реагувати на їх поведінку і психологічний стан, добирати для кожної</w:t>
      </w:r>
      <w:r>
        <w:rPr>
          <w:spacing w:val="1"/>
        </w:rPr>
        <w:t> </w:t>
      </w:r>
      <w:r>
        <w:rPr/>
        <w:t>людини у відповідній ситуації такий спосіб спілкування, який не вступав би у</w:t>
      </w:r>
      <w:r>
        <w:rPr>
          <w:spacing w:val="1"/>
        </w:rPr>
        <w:t> </w:t>
      </w:r>
      <w:r>
        <w:rPr/>
        <w:t>протиріччя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загальнолюдськими</w:t>
      </w:r>
      <w:r>
        <w:rPr>
          <w:spacing w:val="1"/>
        </w:rPr>
        <w:t> </w:t>
      </w:r>
      <w:r>
        <w:rPr/>
        <w:t>цінностями,</w:t>
      </w:r>
      <w:r>
        <w:rPr>
          <w:spacing w:val="1"/>
        </w:rPr>
        <w:t> </w:t>
      </w:r>
      <w:r>
        <w:rPr/>
        <w:t>мораллю</w:t>
      </w:r>
      <w:r>
        <w:rPr>
          <w:spacing w:val="7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гуманністю, і в той же час мав би відповідати індивідуальним особливостям</w:t>
      </w:r>
      <w:r>
        <w:rPr>
          <w:spacing w:val="1"/>
        </w:rPr>
        <w:t> </w:t>
      </w:r>
      <w:r>
        <w:rPr/>
        <w:t>конкретної особистості.</w:t>
      </w:r>
    </w:p>
    <w:p>
      <w:pPr>
        <w:pStyle w:val="BodyText"/>
        <w:ind w:right="558"/>
      </w:pPr>
      <w:r>
        <w:rPr/>
        <w:t>Якщо</w:t>
      </w:r>
      <w:r>
        <w:rPr>
          <w:spacing w:val="1"/>
        </w:rPr>
        <w:t> </w:t>
      </w:r>
      <w:r>
        <w:rPr/>
        <w:t>узагальнити</w:t>
      </w:r>
      <w:r>
        <w:rPr>
          <w:spacing w:val="1"/>
        </w:rPr>
        <w:t> </w:t>
      </w:r>
      <w:r>
        <w:rPr/>
        <w:t>погляди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комунікативну культуру, то можна дійти висновку, що вона містить наступні</w:t>
      </w:r>
      <w:r>
        <w:rPr>
          <w:spacing w:val="1"/>
        </w:rPr>
        <w:t> </w:t>
      </w:r>
      <w:r>
        <w:rPr/>
        <w:t>складові:</w:t>
      </w:r>
    </w:p>
    <w:p>
      <w:pPr>
        <w:pStyle w:val="ListParagraph"/>
        <w:numPr>
          <w:ilvl w:val="0"/>
          <w:numId w:val="33"/>
        </w:numPr>
        <w:tabs>
          <w:tab w:pos="1346" w:val="left" w:leader="none"/>
        </w:tabs>
        <w:spacing w:line="240" w:lineRule="auto" w:before="0" w:after="0"/>
        <w:ind w:left="393" w:right="557" w:firstLine="636"/>
        <w:jc w:val="both"/>
        <w:rPr>
          <w:sz w:val="28"/>
        </w:rPr>
      </w:pPr>
      <w:r>
        <w:rPr>
          <w:sz w:val="28"/>
        </w:rPr>
        <w:t>знання</w:t>
      </w:r>
      <w:r>
        <w:rPr>
          <w:spacing w:val="1"/>
          <w:sz w:val="28"/>
        </w:rPr>
        <w:t> </w:t>
      </w:r>
      <w:r>
        <w:rPr>
          <w:sz w:val="28"/>
        </w:rPr>
        <w:t>еволюції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теорії</w:t>
      </w:r>
      <w:r>
        <w:rPr>
          <w:spacing w:val="1"/>
          <w:sz w:val="28"/>
        </w:rPr>
        <w:t> </w:t>
      </w:r>
      <w:r>
        <w:rPr>
          <w:sz w:val="28"/>
        </w:rPr>
        <w:t>комунікації,</w:t>
      </w:r>
      <w:r>
        <w:rPr>
          <w:spacing w:val="1"/>
          <w:sz w:val="28"/>
        </w:rPr>
        <w:t> </w:t>
      </w:r>
      <w:r>
        <w:rPr>
          <w:sz w:val="28"/>
        </w:rPr>
        <w:t>історії</w:t>
      </w:r>
      <w:r>
        <w:rPr>
          <w:spacing w:val="1"/>
          <w:sz w:val="28"/>
        </w:rPr>
        <w:t> </w:t>
      </w:r>
      <w:r>
        <w:rPr>
          <w:sz w:val="28"/>
        </w:rPr>
        <w:t>вчення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педагогічне</w:t>
      </w:r>
      <w:r>
        <w:rPr>
          <w:spacing w:val="-1"/>
          <w:sz w:val="28"/>
        </w:rPr>
        <w:t> </w:t>
      </w:r>
      <w:r>
        <w:rPr>
          <w:sz w:val="28"/>
        </w:rPr>
        <w:t>спілкування;</w:t>
      </w:r>
    </w:p>
    <w:p>
      <w:pPr>
        <w:pStyle w:val="ListParagraph"/>
        <w:numPr>
          <w:ilvl w:val="0"/>
          <w:numId w:val="33"/>
        </w:numPr>
        <w:tabs>
          <w:tab w:pos="1193" w:val="left" w:leader="none"/>
        </w:tabs>
        <w:spacing w:line="240" w:lineRule="auto" w:before="0" w:after="0"/>
        <w:ind w:left="1192" w:right="0" w:hanging="164"/>
        <w:jc w:val="both"/>
        <w:rPr>
          <w:sz w:val="28"/>
        </w:rPr>
      </w:pPr>
      <w:r>
        <w:rPr>
          <w:sz w:val="28"/>
        </w:rPr>
        <w:t>знання</w:t>
      </w:r>
      <w:r>
        <w:rPr>
          <w:spacing w:val="-4"/>
          <w:sz w:val="28"/>
        </w:rPr>
        <w:t> </w:t>
      </w:r>
      <w:r>
        <w:rPr>
          <w:sz w:val="28"/>
        </w:rPr>
        <w:t>соціально-культурних</w:t>
      </w:r>
      <w:r>
        <w:rPr>
          <w:spacing w:val="-3"/>
          <w:sz w:val="28"/>
        </w:rPr>
        <w:t> </w:t>
      </w:r>
      <w:r>
        <w:rPr>
          <w:sz w:val="28"/>
        </w:rPr>
        <w:t>норм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етики</w:t>
      </w:r>
      <w:r>
        <w:rPr>
          <w:spacing w:val="-7"/>
          <w:sz w:val="28"/>
        </w:rPr>
        <w:t> </w:t>
      </w:r>
      <w:r>
        <w:rPr>
          <w:sz w:val="28"/>
        </w:rPr>
        <w:t>педагогічного</w:t>
      </w:r>
      <w:r>
        <w:rPr>
          <w:spacing w:val="-7"/>
          <w:sz w:val="28"/>
        </w:rPr>
        <w:t> </w:t>
      </w:r>
      <w:r>
        <w:rPr>
          <w:sz w:val="28"/>
        </w:rPr>
        <w:t>спілкування;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240" w:lineRule="auto" w:before="0" w:after="0"/>
        <w:ind w:left="393" w:right="550" w:firstLine="636"/>
        <w:jc w:val="both"/>
        <w:rPr>
          <w:sz w:val="28"/>
        </w:rPr>
      </w:pPr>
      <w:r>
        <w:rPr>
          <w:sz w:val="28"/>
        </w:rPr>
        <w:t>знання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психолого-педагогічних</w:t>
      </w:r>
      <w:r>
        <w:rPr>
          <w:spacing w:val="1"/>
          <w:sz w:val="28"/>
        </w:rPr>
        <w:t> </w:t>
      </w:r>
      <w:r>
        <w:rPr>
          <w:sz w:val="28"/>
        </w:rPr>
        <w:t>закономірностей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педагогічного спілкування.</w:t>
      </w:r>
    </w:p>
    <w:p>
      <w:pPr>
        <w:pStyle w:val="BodyText"/>
        <w:ind w:right="550"/>
      </w:pPr>
      <w:r>
        <w:rPr/>
        <w:t>Однак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теоретичним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</w:t>
      </w:r>
      <w:r>
        <w:rPr>
          <w:spacing w:val="7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29"/>
        </w:rPr>
        <w:t> </w:t>
      </w:r>
      <w:r>
        <w:rPr/>
        <w:t>педагог</w:t>
      </w:r>
      <w:r>
        <w:rPr>
          <w:spacing w:val="29"/>
        </w:rPr>
        <w:t> </w:t>
      </w:r>
      <w:r>
        <w:rPr/>
        <w:t>повинен</w:t>
      </w:r>
      <w:r>
        <w:rPr>
          <w:spacing w:val="30"/>
        </w:rPr>
        <w:t> </w:t>
      </w:r>
      <w:r>
        <w:rPr/>
        <w:t>володіти</w:t>
      </w:r>
      <w:r>
        <w:rPr>
          <w:spacing w:val="29"/>
        </w:rPr>
        <w:t> </w:t>
      </w:r>
      <w:r>
        <w:rPr/>
        <w:t>необхідними</w:t>
      </w:r>
      <w:r>
        <w:rPr>
          <w:spacing w:val="30"/>
        </w:rPr>
        <w:t> </w:t>
      </w:r>
      <w:r>
        <w:rPr/>
        <w:t>комунікативними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уміннями.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 вчителя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якостей і вмінь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рівності,</w:t>
      </w:r>
      <w:r>
        <w:rPr>
          <w:spacing w:val="1"/>
        </w:rPr>
        <w:t> </w:t>
      </w:r>
      <w:r>
        <w:rPr/>
        <w:t>справедливості,</w:t>
      </w:r>
      <w:r>
        <w:rPr>
          <w:spacing w:val="1"/>
        </w:rPr>
        <w:t> </w:t>
      </w:r>
      <w:r>
        <w:rPr/>
        <w:t>чуйності,</w:t>
      </w:r>
      <w:r>
        <w:rPr>
          <w:spacing w:val="1"/>
        </w:rPr>
        <w:t> </w:t>
      </w:r>
      <w:r>
        <w:rPr/>
        <w:t>співучасті,</w:t>
      </w:r>
      <w:r>
        <w:rPr>
          <w:spacing w:val="1"/>
        </w:rPr>
        <w:t> </w:t>
      </w:r>
      <w:r>
        <w:rPr/>
        <w:t>ставлення</w:t>
      </w:r>
      <w:r>
        <w:rPr>
          <w:spacing w:val="-1"/>
        </w:rPr>
        <w:t> </w:t>
      </w:r>
      <w:r>
        <w:rPr/>
        <w:t>до учня як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суб’єкта</w:t>
      </w:r>
      <w:r>
        <w:rPr>
          <w:spacing w:val="-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спілкування.</w:t>
      </w:r>
    </w:p>
    <w:p>
      <w:pPr>
        <w:pStyle w:val="BodyText"/>
        <w:spacing w:before="1"/>
        <w:ind w:right="557"/>
      </w:pPr>
      <w:r>
        <w:rPr/>
        <w:t>Комунікативні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словником</w:t>
      </w:r>
      <w:r>
        <w:rPr>
          <w:spacing w:val="1"/>
        </w:rPr>
        <w:t> </w:t>
      </w:r>
      <w:r>
        <w:rPr/>
        <w:t>термінології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майстерності – вид професійних умінь педагога, що відображають рівень його</w:t>
      </w:r>
      <w:r>
        <w:rPr>
          <w:spacing w:val="1"/>
        </w:rPr>
        <w:t> </w:t>
      </w:r>
      <w:r>
        <w:rPr/>
        <w:t>готовності до реалізації професійного спілкування (вміння соціальної перцепції</w:t>
      </w:r>
      <w:r>
        <w:rPr>
          <w:spacing w:val="-67"/>
        </w:rPr>
        <w:t> </w:t>
      </w:r>
      <w:r>
        <w:rPr/>
        <w:t>(сприймання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людиною),</w:t>
      </w:r>
      <w:r>
        <w:rPr>
          <w:spacing w:val="1"/>
        </w:rPr>
        <w:t> </w:t>
      </w:r>
      <w:r>
        <w:rPr/>
        <w:t>саморегуляції,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невербального</w:t>
      </w:r>
      <w:r>
        <w:rPr>
          <w:spacing w:val="1"/>
        </w:rPr>
        <w:t> </w:t>
      </w:r>
      <w:r>
        <w:rPr/>
        <w:t>контакту</w:t>
      </w:r>
      <w:r>
        <w:rPr>
          <w:spacing w:val="70"/>
        </w:rPr>
        <w:t> </w:t>
      </w:r>
      <w:r>
        <w:rPr/>
        <w:t>з</w:t>
      </w:r>
      <w:r>
        <w:rPr>
          <w:spacing w:val="70"/>
        </w:rPr>
        <w:t> </w:t>
      </w:r>
      <w:r>
        <w:rPr/>
        <w:t>учнями,</w:t>
      </w:r>
      <w:r>
        <w:rPr>
          <w:spacing w:val="70"/>
        </w:rPr>
        <w:t> </w:t>
      </w:r>
      <w:r>
        <w:rPr/>
        <w:t>вміння</w:t>
      </w:r>
      <w:r>
        <w:rPr>
          <w:spacing w:val="70"/>
        </w:rPr>
        <w:t> </w:t>
      </w:r>
      <w:r>
        <w:rPr/>
        <w:t>управляти</w:t>
      </w:r>
      <w:r>
        <w:rPr>
          <w:spacing w:val="70"/>
        </w:rPr>
        <w:t> </w:t>
      </w:r>
      <w:r>
        <w:rPr/>
        <w:t>своєю</w:t>
      </w:r>
      <w:r>
        <w:rPr>
          <w:spacing w:val="70"/>
        </w:rPr>
        <w:t> </w:t>
      </w:r>
      <w:r>
        <w:rPr/>
        <w:t>поведінкою)</w:t>
      </w:r>
      <w:r>
        <w:rPr>
          <w:spacing w:val="70"/>
        </w:rPr>
        <w:t> </w:t>
      </w:r>
      <w:r>
        <w:rPr/>
        <w:t>[4,</w:t>
      </w:r>
      <w:r>
        <w:rPr>
          <w:spacing w:val="-67"/>
        </w:rPr>
        <w:t> </w:t>
      </w:r>
      <w:r>
        <w:rPr/>
        <w:t>с.</w:t>
      </w:r>
      <w:r>
        <w:rPr>
          <w:spacing w:val="-1"/>
        </w:rPr>
        <w:t> </w:t>
      </w:r>
      <w:r>
        <w:rPr/>
        <w:t>38].</w:t>
      </w:r>
    </w:p>
    <w:p>
      <w:pPr>
        <w:pStyle w:val="BodyText"/>
        <w:spacing w:before="1"/>
        <w:ind w:right="552"/>
      </w:pP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знаннями</w:t>
      </w:r>
      <w:r>
        <w:rPr>
          <w:spacing w:val="1"/>
        </w:rPr>
        <w:t> </w:t>
      </w:r>
      <w:r>
        <w:rPr/>
        <w:t>глибинних</w:t>
      </w:r>
      <w:r>
        <w:rPr>
          <w:spacing w:val="1"/>
        </w:rPr>
        <w:t> </w:t>
      </w:r>
      <w:r>
        <w:rPr/>
        <w:t>закономірностей</w:t>
      </w:r>
      <w:r>
        <w:rPr>
          <w:spacing w:val="1"/>
        </w:rPr>
        <w:t> </w:t>
      </w:r>
      <w:r>
        <w:rPr/>
        <w:t>комунікації і розвитку психіки дитини, що зумовлюють характер 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-1"/>
        </w:rPr>
        <w:t> </w:t>
      </w:r>
      <w:r>
        <w:rPr/>
        <w:t>і,</w:t>
      </w:r>
      <w:r>
        <w:rPr>
          <w:spacing w:val="-1"/>
        </w:rPr>
        <w:t> </w:t>
      </w:r>
      <w:r>
        <w:rPr/>
        <w:t>зрештою,</w:t>
      </w:r>
      <w:r>
        <w:rPr>
          <w:spacing w:val="-2"/>
        </w:rPr>
        <w:t> </w:t>
      </w:r>
      <w:r>
        <w:rPr/>
        <w:t>визначають</w:t>
      </w:r>
      <w:r>
        <w:rPr>
          <w:spacing w:val="-2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культуру.</w:t>
      </w:r>
    </w:p>
    <w:p>
      <w:pPr>
        <w:pStyle w:val="BodyText"/>
        <w:ind w:right="556"/>
      </w:pPr>
      <w:r>
        <w:rPr/>
        <w:t>Культура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вчителя психолого-педагогічних знань, а й всебічний розвиток і якнайповніший</w:t>
      </w:r>
      <w:r>
        <w:rPr>
          <w:spacing w:val="-67"/>
        </w:rPr>
        <w:t> </w:t>
      </w:r>
      <w:r>
        <w:rPr/>
        <w:t>прояв</w:t>
      </w:r>
      <w:r>
        <w:rPr>
          <w:spacing w:val="-4"/>
        </w:rPr>
        <w:t> </w:t>
      </w:r>
      <w:r>
        <w:rPr/>
        <w:t>його особистості у</w:t>
      </w:r>
      <w:r>
        <w:rPr>
          <w:spacing w:val="-6"/>
        </w:rPr>
        <w:t> </w:t>
      </w:r>
      <w:r>
        <w:rPr/>
        <w:t>процесі здійснення</w:t>
      </w:r>
      <w:r>
        <w:rPr>
          <w:spacing w:val="-3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діяльності.</w:t>
      </w:r>
    </w:p>
    <w:p>
      <w:pPr>
        <w:pStyle w:val="BodyText"/>
        <w:ind w:right="557"/>
      </w:pPr>
      <w:r>
        <w:rPr/>
        <w:t>Успішна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неможлива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без</w:t>
      </w:r>
      <w:r>
        <w:rPr>
          <w:spacing w:val="70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тій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навчає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володіння</w:t>
      </w:r>
      <w:r>
        <w:rPr>
          <w:spacing w:val="-67"/>
        </w:rPr>
        <w:t> </w:t>
      </w:r>
      <w:r>
        <w:rPr/>
        <w:t>різними методами навчання і виховання дітей, любові до них, а й без високого</w:t>
      </w:r>
      <w:r>
        <w:rPr>
          <w:spacing w:val="1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та комунікативної</w:t>
      </w:r>
      <w:r>
        <w:rPr>
          <w:spacing w:val="-3"/>
        </w:rPr>
        <w:t> </w:t>
      </w:r>
      <w:r>
        <w:rPr/>
        <w:t>культури.</w:t>
      </w:r>
    </w:p>
    <w:p>
      <w:pPr>
        <w:pStyle w:val="BodyText"/>
        <w:spacing w:line="242" w:lineRule="auto"/>
        <w:ind w:right="556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культури</w:t>
      </w:r>
      <w:r>
        <w:rPr>
          <w:spacing w:val="70"/>
        </w:rPr>
        <w:t> </w:t>
      </w:r>
      <w:r>
        <w:rPr/>
        <w:t>педагога</w:t>
      </w:r>
      <w:r>
        <w:rPr>
          <w:spacing w:val="-67"/>
        </w:rPr>
        <w:t> </w:t>
      </w:r>
      <w:r>
        <w:rPr/>
        <w:t>має</w:t>
      </w:r>
      <w:r>
        <w:rPr>
          <w:spacing w:val="-2"/>
        </w:rPr>
        <w:t> </w:t>
      </w:r>
      <w:r>
        <w:rPr/>
        <w:t>велике</w:t>
      </w:r>
      <w:r>
        <w:rPr>
          <w:spacing w:val="-1"/>
        </w:rPr>
        <w:t> </w:t>
      </w:r>
      <w:r>
        <w:rPr/>
        <w:t>значення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освітньому</w:t>
      </w:r>
      <w:r>
        <w:rPr>
          <w:spacing w:val="-1"/>
        </w:rPr>
        <w:t> </w:t>
      </w:r>
      <w:r>
        <w:rPr/>
        <w:t>процесі.</w:t>
      </w:r>
    </w:p>
    <w:p>
      <w:pPr>
        <w:pStyle w:val="Heading1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Грехнев</w:t>
      </w:r>
      <w:r>
        <w:rPr>
          <w:spacing w:val="8"/>
          <w:sz w:val="28"/>
        </w:rPr>
        <w:t> </w:t>
      </w:r>
      <w:r>
        <w:rPr>
          <w:sz w:val="28"/>
        </w:rPr>
        <w:t>В.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9"/>
          <w:sz w:val="28"/>
        </w:rPr>
        <w:t> </w:t>
      </w:r>
      <w:r>
        <w:rPr>
          <w:sz w:val="28"/>
        </w:rPr>
        <w:t>Культура</w:t>
      </w:r>
      <w:r>
        <w:rPr>
          <w:spacing w:val="10"/>
          <w:sz w:val="28"/>
        </w:rPr>
        <w:t> </w:t>
      </w:r>
      <w:r>
        <w:rPr>
          <w:sz w:val="28"/>
        </w:rPr>
        <w:t>педагогического</w:t>
      </w:r>
      <w:r>
        <w:rPr>
          <w:spacing w:val="13"/>
          <w:sz w:val="28"/>
        </w:rPr>
        <w:t> </w:t>
      </w:r>
      <w:r>
        <w:rPr>
          <w:sz w:val="28"/>
        </w:rPr>
        <w:t>общения:</w:t>
      </w:r>
      <w:r>
        <w:rPr>
          <w:spacing w:val="11"/>
          <w:sz w:val="28"/>
        </w:rPr>
        <w:t> </w:t>
      </w:r>
      <w:r>
        <w:rPr>
          <w:sz w:val="28"/>
        </w:rPr>
        <w:t>Кн.</w:t>
      </w:r>
      <w:r>
        <w:rPr>
          <w:spacing w:val="9"/>
          <w:sz w:val="28"/>
        </w:rPr>
        <w:t> </w:t>
      </w:r>
      <w:r>
        <w:rPr>
          <w:sz w:val="28"/>
        </w:rPr>
        <w:t>для</w:t>
      </w:r>
      <w:r>
        <w:rPr>
          <w:spacing w:val="8"/>
          <w:sz w:val="28"/>
        </w:rPr>
        <w:t> </w:t>
      </w:r>
      <w:r>
        <w:rPr>
          <w:sz w:val="28"/>
        </w:rPr>
        <w:t>учителя.</w:t>
      </w:r>
      <w:r>
        <w:rPr>
          <w:spacing w:val="-67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1990. 144 с.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Кан-Калик</w:t>
      </w:r>
      <w:r>
        <w:rPr>
          <w:spacing w:val="33"/>
          <w:sz w:val="28"/>
        </w:rPr>
        <w:t> </w:t>
      </w:r>
      <w:r>
        <w:rPr>
          <w:sz w:val="28"/>
        </w:rPr>
        <w:t>В.</w:t>
      </w:r>
      <w:r>
        <w:rPr>
          <w:spacing w:val="34"/>
          <w:sz w:val="28"/>
        </w:rPr>
        <w:t> </w:t>
      </w:r>
      <w:r>
        <w:rPr>
          <w:sz w:val="28"/>
        </w:rPr>
        <w:t>Учителю</w:t>
      </w:r>
      <w:r>
        <w:rPr>
          <w:spacing w:val="34"/>
          <w:sz w:val="28"/>
        </w:rPr>
        <w:t> </w:t>
      </w:r>
      <w:r>
        <w:rPr>
          <w:sz w:val="28"/>
        </w:rPr>
        <w:t>о</w:t>
      </w:r>
      <w:r>
        <w:rPr>
          <w:spacing w:val="33"/>
          <w:sz w:val="28"/>
        </w:rPr>
        <w:t> </w:t>
      </w:r>
      <w:r>
        <w:rPr>
          <w:sz w:val="28"/>
        </w:rPr>
        <w:t>педагогическом</w:t>
      </w:r>
      <w:r>
        <w:rPr>
          <w:spacing w:val="32"/>
          <w:sz w:val="28"/>
        </w:rPr>
        <w:t> </w:t>
      </w:r>
      <w:r>
        <w:rPr>
          <w:sz w:val="28"/>
        </w:rPr>
        <w:t>общении:</w:t>
      </w:r>
      <w:r>
        <w:rPr>
          <w:spacing w:val="36"/>
          <w:sz w:val="28"/>
        </w:rPr>
        <w:t> </w:t>
      </w:r>
      <w:r>
        <w:rPr>
          <w:sz w:val="28"/>
        </w:rPr>
        <w:t>Книга</w:t>
      </w:r>
      <w:r>
        <w:rPr>
          <w:spacing w:val="33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учителя.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1987. 190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48" w:firstLine="566"/>
        <w:jc w:val="left"/>
        <w:rPr>
          <w:sz w:val="28"/>
        </w:rPr>
      </w:pPr>
      <w:r>
        <w:rPr>
          <w:sz w:val="28"/>
        </w:rPr>
        <w:t>Синиця</w:t>
      </w:r>
      <w:r>
        <w:rPr>
          <w:spacing w:val="15"/>
          <w:sz w:val="28"/>
        </w:rPr>
        <w:t> </w:t>
      </w:r>
      <w:r>
        <w:rPr>
          <w:sz w:val="28"/>
        </w:rPr>
        <w:t>І.</w:t>
      </w:r>
      <w:r>
        <w:rPr>
          <w:spacing w:val="-1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Педагогічний</w:t>
      </w:r>
      <w:r>
        <w:rPr>
          <w:spacing w:val="17"/>
          <w:sz w:val="28"/>
        </w:rPr>
        <w:t> </w:t>
      </w:r>
      <w:r>
        <w:rPr>
          <w:sz w:val="28"/>
        </w:rPr>
        <w:t>такт</w:t>
      </w:r>
      <w:r>
        <w:rPr>
          <w:spacing w:val="15"/>
          <w:sz w:val="28"/>
        </w:rPr>
        <w:t> </w:t>
      </w:r>
      <w:r>
        <w:rPr>
          <w:sz w:val="28"/>
        </w:rPr>
        <w:t>і</w:t>
      </w:r>
      <w:r>
        <w:rPr>
          <w:spacing w:val="16"/>
          <w:sz w:val="28"/>
        </w:rPr>
        <w:t> </w:t>
      </w:r>
      <w:r>
        <w:rPr>
          <w:sz w:val="28"/>
        </w:rPr>
        <w:t>майстерність</w:t>
      </w:r>
      <w:r>
        <w:rPr>
          <w:spacing w:val="15"/>
          <w:sz w:val="28"/>
        </w:rPr>
        <w:t> </w:t>
      </w:r>
      <w:r>
        <w:rPr>
          <w:sz w:val="28"/>
        </w:rPr>
        <w:t>вчителя.</w:t>
      </w:r>
      <w:r>
        <w:rPr>
          <w:spacing w:val="12"/>
          <w:sz w:val="28"/>
        </w:rPr>
        <w:t> </w:t>
      </w:r>
      <w:r>
        <w:rPr>
          <w:sz w:val="28"/>
        </w:rPr>
        <w:t>К.:</w:t>
      </w:r>
      <w:r>
        <w:rPr>
          <w:spacing w:val="15"/>
          <w:sz w:val="28"/>
        </w:rPr>
        <w:t> </w:t>
      </w:r>
      <w:r>
        <w:rPr>
          <w:sz w:val="28"/>
        </w:rPr>
        <w:t>Рад.</w:t>
      </w:r>
      <w:r>
        <w:rPr>
          <w:spacing w:val="-67"/>
          <w:sz w:val="28"/>
        </w:rPr>
        <w:t> </w:t>
      </w:r>
      <w:r>
        <w:rPr>
          <w:sz w:val="28"/>
        </w:rPr>
        <w:t>школа,</w:t>
      </w:r>
      <w:r>
        <w:rPr>
          <w:spacing w:val="-1"/>
          <w:sz w:val="28"/>
        </w:rPr>
        <w:t> </w:t>
      </w:r>
      <w:r>
        <w:rPr>
          <w:sz w:val="28"/>
        </w:rPr>
        <w:t>1981.</w:t>
      </w:r>
      <w:r>
        <w:rPr>
          <w:spacing w:val="-3"/>
          <w:sz w:val="28"/>
        </w:rPr>
        <w:t> </w:t>
      </w:r>
      <w:r>
        <w:rPr>
          <w:sz w:val="28"/>
        </w:rPr>
        <w:t>319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Словник</w:t>
      </w:r>
      <w:r>
        <w:rPr>
          <w:spacing w:val="46"/>
          <w:sz w:val="28"/>
        </w:rPr>
        <w:t> </w:t>
      </w:r>
      <w:r>
        <w:rPr>
          <w:sz w:val="28"/>
        </w:rPr>
        <w:t>термінології</w:t>
      </w:r>
      <w:r>
        <w:rPr>
          <w:spacing w:val="46"/>
          <w:sz w:val="28"/>
        </w:rPr>
        <w:t> </w:t>
      </w:r>
      <w:r>
        <w:rPr>
          <w:sz w:val="28"/>
        </w:rPr>
        <w:t>з</w:t>
      </w:r>
      <w:r>
        <w:rPr>
          <w:spacing w:val="45"/>
          <w:sz w:val="28"/>
        </w:rPr>
        <w:t> </w:t>
      </w:r>
      <w:r>
        <w:rPr>
          <w:sz w:val="28"/>
        </w:rPr>
        <w:t>педагогічної</w:t>
      </w:r>
      <w:r>
        <w:rPr>
          <w:spacing w:val="46"/>
          <w:sz w:val="28"/>
        </w:rPr>
        <w:t> </w:t>
      </w:r>
      <w:r>
        <w:rPr>
          <w:sz w:val="28"/>
        </w:rPr>
        <w:t>майстерності</w:t>
      </w:r>
      <w:r>
        <w:rPr>
          <w:spacing w:val="46"/>
          <w:sz w:val="28"/>
        </w:rPr>
        <w:t> </w:t>
      </w:r>
      <w:r>
        <w:rPr>
          <w:sz w:val="28"/>
        </w:rPr>
        <w:t>/</w:t>
      </w:r>
      <w:r>
        <w:rPr>
          <w:spacing w:val="46"/>
          <w:sz w:val="28"/>
        </w:rPr>
        <w:t> </w:t>
      </w:r>
      <w:r>
        <w:rPr>
          <w:sz w:val="28"/>
        </w:rPr>
        <w:t>Редкол.:</w:t>
      </w:r>
      <w:r>
        <w:rPr>
          <w:spacing w:val="46"/>
          <w:sz w:val="28"/>
        </w:rPr>
        <w:t> </w:t>
      </w:r>
      <w:r>
        <w:rPr>
          <w:sz w:val="28"/>
        </w:rPr>
        <w:t>Н.М.</w:t>
      </w:r>
      <w:r>
        <w:rPr>
          <w:spacing w:val="-67"/>
          <w:sz w:val="28"/>
        </w:rPr>
        <w:t> </w:t>
      </w:r>
      <w:r>
        <w:rPr>
          <w:sz w:val="28"/>
        </w:rPr>
        <w:t>Тарасович</w:t>
      </w:r>
      <w:r>
        <w:rPr>
          <w:spacing w:val="-1"/>
          <w:sz w:val="28"/>
        </w:rPr>
        <w:t> </w:t>
      </w:r>
      <w:r>
        <w:rPr>
          <w:sz w:val="28"/>
        </w:rPr>
        <w:t>(гол.</w:t>
      </w:r>
      <w:r>
        <w:rPr>
          <w:spacing w:val="-1"/>
          <w:sz w:val="28"/>
        </w:rPr>
        <w:t> </w:t>
      </w:r>
      <w:r>
        <w:rPr>
          <w:sz w:val="28"/>
        </w:rPr>
        <w:t>ред.) та</w:t>
      </w:r>
      <w:r>
        <w:rPr>
          <w:spacing w:val="-2"/>
          <w:sz w:val="28"/>
        </w:rPr>
        <w:t> </w:t>
      </w:r>
      <w:r>
        <w:rPr>
          <w:sz w:val="28"/>
        </w:rPr>
        <w:t>ін.</w:t>
      </w:r>
      <w:r>
        <w:rPr>
          <w:spacing w:val="-1"/>
          <w:sz w:val="28"/>
        </w:rPr>
        <w:t> </w:t>
      </w:r>
      <w:r>
        <w:rPr>
          <w:sz w:val="28"/>
        </w:rPr>
        <w:t>Полтава,</w:t>
      </w:r>
      <w:r>
        <w:rPr>
          <w:spacing w:val="-5"/>
          <w:sz w:val="28"/>
        </w:rPr>
        <w:t> </w:t>
      </w:r>
      <w:r>
        <w:rPr>
          <w:sz w:val="28"/>
        </w:rPr>
        <w:t>1995.</w:t>
      </w:r>
      <w:r>
        <w:rPr>
          <w:spacing w:val="-2"/>
          <w:sz w:val="28"/>
        </w:rPr>
        <w:t> </w:t>
      </w:r>
      <w:r>
        <w:rPr>
          <w:sz w:val="28"/>
        </w:rPr>
        <w:t>63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Тоба</w:t>
      </w:r>
      <w:r>
        <w:rPr>
          <w:spacing w:val="8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4"/>
          <w:sz w:val="28"/>
        </w:rPr>
        <w:t> </w:t>
      </w:r>
      <w:r>
        <w:rPr>
          <w:sz w:val="28"/>
        </w:rPr>
        <w:t>Психологічні</w:t>
      </w:r>
      <w:r>
        <w:rPr>
          <w:spacing w:val="10"/>
          <w:sz w:val="28"/>
        </w:rPr>
        <w:t> </w:t>
      </w:r>
      <w:r>
        <w:rPr>
          <w:sz w:val="28"/>
        </w:rPr>
        <w:t>детермінанти</w:t>
      </w:r>
      <w:r>
        <w:rPr>
          <w:spacing w:val="12"/>
          <w:sz w:val="28"/>
        </w:rPr>
        <w:t> </w:t>
      </w:r>
      <w:r>
        <w:rPr>
          <w:sz w:val="28"/>
        </w:rPr>
        <w:t>діалогового</w:t>
      </w:r>
      <w:r>
        <w:rPr>
          <w:spacing w:val="12"/>
          <w:sz w:val="28"/>
        </w:rPr>
        <w:t> </w:t>
      </w:r>
      <w:r>
        <w:rPr>
          <w:sz w:val="28"/>
        </w:rPr>
        <w:t>педагогічного</w:t>
      </w:r>
      <w:r>
        <w:rPr>
          <w:spacing w:val="-67"/>
          <w:sz w:val="28"/>
        </w:rPr>
        <w:t> </w:t>
      </w:r>
      <w:r>
        <w:rPr>
          <w:sz w:val="28"/>
        </w:rPr>
        <w:t>спілкування: Автореф. дис.…</w:t>
      </w:r>
      <w:r>
        <w:rPr>
          <w:spacing w:val="-1"/>
          <w:sz w:val="28"/>
        </w:rPr>
        <w:t> </w:t>
      </w:r>
      <w:r>
        <w:rPr>
          <w:sz w:val="28"/>
        </w:rPr>
        <w:t>канд.</w:t>
      </w:r>
      <w:r>
        <w:rPr>
          <w:spacing w:val="-3"/>
          <w:sz w:val="28"/>
        </w:rPr>
        <w:t> </w:t>
      </w:r>
      <w:r>
        <w:rPr>
          <w:sz w:val="28"/>
        </w:rPr>
        <w:t>психол. наук.</w:t>
      </w:r>
      <w:r>
        <w:rPr>
          <w:spacing w:val="-1"/>
          <w:sz w:val="28"/>
        </w:rPr>
        <w:t> </w:t>
      </w:r>
      <w:r>
        <w:rPr>
          <w:sz w:val="28"/>
        </w:rPr>
        <w:t>К.,</w:t>
      </w:r>
      <w:r>
        <w:rPr>
          <w:spacing w:val="-2"/>
          <w:sz w:val="28"/>
        </w:rPr>
        <w:t> </w:t>
      </w:r>
      <w:r>
        <w:rPr>
          <w:sz w:val="28"/>
        </w:rPr>
        <w:t>1999.</w:t>
      </w:r>
      <w:r>
        <w:rPr>
          <w:spacing w:val="-5"/>
          <w:sz w:val="28"/>
        </w:rPr>
        <w:t> </w:t>
      </w:r>
      <w:r>
        <w:rPr>
          <w:sz w:val="28"/>
        </w:rPr>
        <w:t>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1"/>
        </w:numPr>
        <w:tabs>
          <w:tab w:pos="1833" w:val="left" w:leader="none"/>
          <w:tab w:pos="1834" w:val="left" w:leader="none"/>
        </w:tabs>
        <w:spacing w:line="242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Цветкова</w:t>
      </w:r>
      <w:r>
        <w:rPr>
          <w:spacing w:val="1"/>
          <w:sz w:val="28"/>
        </w:rPr>
        <w:t> </w:t>
      </w:r>
      <w:r>
        <w:rPr>
          <w:sz w:val="28"/>
        </w:rPr>
        <w:t>Т. К. Повышение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-67"/>
          <w:sz w:val="28"/>
        </w:rPr>
        <w:t> </w:t>
      </w:r>
      <w:r>
        <w:rPr>
          <w:sz w:val="28"/>
        </w:rPr>
        <w:t>Вопросы</w:t>
      </w:r>
      <w:r>
        <w:rPr>
          <w:spacing w:val="-1"/>
          <w:sz w:val="28"/>
        </w:rPr>
        <w:t> </w:t>
      </w:r>
      <w:r>
        <w:rPr>
          <w:sz w:val="28"/>
        </w:rPr>
        <w:t>психологии. 1990.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32.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176–177.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8"/>
        <w:ind w:left="0" w:firstLine="0"/>
        <w:jc w:val="left"/>
        <w:rPr>
          <w:sz w:val="25"/>
        </w:rPr>
      </w:pPr>
    </w:p>
    <w:p>
      <w:pPr>
        <w:pStyle w:val="Heading2"/>
        <w:ind w:right="548"/>
      </w:pPr>
      <w:r>
        <w:rPr/>
        <w:t>Кравчук</w:t>
      </w:r>
      <w:r>
        <w:rPr>
          <w:spacing w:val="-2"/>
        </w:rPr>
        <w:t> </w:t>
      </w:r>
      <w:r>
        <w:rPr/>
        <w:t>В.</w:t>
      </w:r>
      <w:r>
        <w:rPr>
          <w:spacing w:val="-1"/>
        </w:rPr>
        <w:t> </w:t>
      </w:r>
      <w:r>
        <w:rPr/>
        <w:t>П.</w:t>
      </w:r>
    </w:p>
    <w:p>
      <w:pPr>
        <w:pStyle w:val="Heading1"/>
        <w:spacing w:line="321" w:lineRule="exact"/>
        <w:ind w:left="916" w:right="1074"/>
        <w:jc w:val="center"/>
      </w:pPr>
      <w:r>
        <w:rPr/>
        <w:t>НАСТУПНІСТЬ</w:t>
      </w:r>
      <w:r>
        <w:rPr>
          <w:spacing w:val="-4"/>
        </w:rPr>
        <w:t> </w:t>
      </w:r>
      <w:r>
        <w:rPr/>
        <w:t>ДОШКІЛЬНОЇ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ПОЧАТКОВОЇ</w:t>
      </w:r>
      <w:r>
        <w:rPr>
          <w:spacing w:val="-1"/>
        </w:rPr>
        <w:t> </w:t>
      </w:r>
      <w:r>
        <w:rPr/>
        <w:t>ОСВІТИ</w:t>
      </w:r>
    </w:p>
    <w:p>
      <w:pPr>
        <w:pStyle w:val="BodyText"/>
        <w:spacing w:before="9"/>
        <w:ind w:left="0" w:firstLine="0"/>
        <w:jc w:val="left"/>
        <w:rPr>
          <w:b/>
          <w:sz w:val="27"/>
        </w:rPr>
      </w:pPr>
    </w:p>
    <w:p>
      <w:pPr>
        <w:pStyle w:val="BodyText"/>
        <w:ind w:right="550" w:firstLine="708"/>
      </w:pPr>
      <w:r>
        <w:rPr/>
        <w:t>Наступність між дошкільною та початковою освітою – це забезпечення</w:t>
      </w:r>
      <w:r>
        <w:rPr>
          <w:spacing w:val="1"/>
        </w:rPr>
        <w:t> </w:t>
      </w:r>
      <w:r>
        <w:rPr/>
        <w:t>неперервності здобуття людиною освіти. Наступність в освіті необхідна для</w:t>
      </w:r>
      <w:r>
        <w:rPr>
          <w:spacing w:val="1"/>
        </w:rPr>
        <w:t> </w:t>
      </w:r>
      <w:r>
        <w:rPr/>
        <w:t>створення єдиного освітнього процесу, що логічно продовжується від дитячого</w:t>
      </w:r>
      <w:r>
        <w:rPr>
          <w:spacing w:val="1"/>
        </w:rPr>
        <w:t> </w:t>
      </w:r>
      <w:r>
        <w:rPr/>
        <w:t>садка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школи.</w:t>
      </w:r>
      <w:r>
        <w:rPr>
          <w:spacing w:val="-2"/>
        </w:rPr>
        <w:t> </w:t>
      </w:r>
      <w:r>
        <w:rPr/>
        <w:t>Цей</w:t>
      </w:r>
      <w:r>
        <w:rPr>
          <w:spacing w:val="-2"/>
        </w:rPr>
        <w:t> </w:t>
      </w:r>
      <w:r>
        <w:rPr/>
        <w:t>процес</w:t>
      </w:r>
      <w:r>
        <w:rPr>
          <w:spacing w:val="-5"/>
        </w:rPr>
        <w:t> </w:t>
      </w:r>
      <w:r>
        <w:rPr/>
        <w:t>допомагає</w:t>
      </w:r>
      <w:r>
        <w:rPr>
          <w:spacing w:val="-5"/>
        </w:rPr>
        <w:t> </w:t>
      </w:r>
      <w:r>
        <w:rPr/>
        <w:t>досягти</w:t>
      </w:r>
      <w:r>
        <w:rPr>
          <w:spacing w:val="-2"/>
        </w:rPr>
        <w:t> </w:t>
      </w:r>
      <w:r>
        <w:rPr/>
        <w:t>цілісного</w:t>
      </w:r>
      <w:r>
        <w:rPr>
          <w:spacing w:val="-4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особистості.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708"/>
      </w:pPr>
      <w:r>
        <w:rPr/>
        <w:t>Реформування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розпочалося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затвердження Концепції «Нової української школи» (НУШ) у 2016 році зачіпає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кожну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родину,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всіх,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навчається,</w:t>
      </w:r>
      <w:r>
        <w:rPr>
          <w:spacing w:val="1"/>
        </w:rPr>
        <w:t> </w:t>
      </w:r>
      <w:r>
        <w:rPr/>
        <w:t>навчає або керує закладом освіти. Звісно, зміни не можуть не торкнутися і</w:t>
      </w:r>
      <w:r>
        <w:rPr>
          <w:spacing w:val="1"/>
        </w:rPr>
        <w:t> </w:t>
      </w:r>
      <w:r>
        <w:rPr/>
        <w:t>дошкілля.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«Нової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НУШ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ідеям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зіставлення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положень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Концепції НУШ і</w:t>
      </w:r>
      <w:r>
        <w:rPr>
          <w:spacing w:val="-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компонента</w:t>
      </w:r>
      <w:r>
        <w:rPr>
          <w:spacing w:val="-4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2"/>
        <w:ind w:right="548" w:firstLine="708"/>
      </w:pPr>
      <w:r>
        <w:rPr>
          <w:b/>
        </w:rPr>
        <w:t>Мета і завдання</w:t>
      </w:r>
      <w:r>
        <w:rPr/>
        <w:t>. Забезпечити цільову і змістовну єдність в освітньо-</w:t>
      </w:r>
      <w:r>
        <w:rPr>
          <w:spacing w:val="1"/>
        </w:rPr>
        <w:t> </w:t>
      </w:r>
      <w:r>
        <w:rPr/>
        <w:t>виховній</w:t>
      </w:r>
      <w:r>
        <w:rPr>
          <w:spacing w:val="-4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ind w:right="558" w:firstLine="708"/>
      </w:pPr>
      <w:r>
        <w:rPr/>
        <w:t>Враховуючи сучасні вимоги, наш дошкільний заклад уже впродовж трьох</w:t>
      </w:r>
      <w:r>
        <w:rPr>
          <w:spacing w:val="-67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«Впевнений</w:t>
      </w:r>
      <w:r>
        <w:rPr>
          <w:spacing w:val="1"/>
        </w:rPr>
        <w:t> </w:t>
      </w:r>
      <w:r>
        <w:rPr/>
        <w:t>старт»</w:t>
      </w:r>
      <w:r>
        <w:rPr>
          <w:spacing w:val="1"/>
        </w:rPr>
        <w:t> </w:t>
      </w:r>
      <w:r>
        <w:rPr/>
        <w:t>(нова</w:t>
      </w:r>
      <w:r>
        <w:rPr>
          <w:spacing w:val="1"/>
        </w:rPr>
        <w:t> </w:t>
      </w:r>
      <w:r>
        <w:rPr/>
        <w:t>редакція)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-1"/>
        </w:rPr>
        <w:t> </w:t>
      </w:r>
      <w:r>
        <w:rPr/>
        <w:t>програмно-методичного</w:t>
      </w:r>
      <w:r>
        <w:rPr>
          <w:spacing w:val="-2"/>
        </w:rPr>
        <w:t> </w:t>
      </w:r>
      <w:r>
        <w:rPr/>
        <w:t>комплекту</w:t>
      </w:r>
      <w:r>
        <w:rPr>
          <w:spacing w:val="-4"/>
        </w:rPr>
        <w:t> </w:t>
      </w:r>
      <w:r>
        <w:rPr/>
        <w:t>до програми.</w:t>
      </w:r>
    </w:p>
    <w:p>
      <w:pPr>
        <w:pStyle w:val="BodyText"/>
        <w:spacing w:before="1"/>
        <w:ind w:right="553" w:firstLine="708"/>
      </w:pPr>
      <w:r>
        <w:rPr/>
        <w:t>З вересня 2018 року старші групи дошкільного закладу впроваджують в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«Впевнений</w:t>
      </w:r>
      <w:r>
        <w:rPr>
          <w:spacing w:val="1"/>
        </w:rPr>
        <w:t> </w:t>
      </w:r>
      <w:r>
        <w:rPr/>
        <w:t>старт».</w:t>
      </w:r>
      <w:r>
        <w:rPr>
          <w:spacing w:val="1"/>
        </w:rPr>
        <w:t> </w:t>
      </w:r>
      <w:r>
        <w:rPr/>
        <w:t>Працюючи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програмою,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формують у дітей позитивні взаємини, організовують дитячі конкурси, живі</w:t>
      </w:r>
      <w:r>
        <w:rPr>
          <w:spacing w:val="1"/>
        </w:rPr>
        <w:t> </w:t>
      </w:r>
      <w:r>
        <w:rPr/>
        <w:t>розмови,</w:t>
      </w:r>
      <w:r>
        <w:rPr>
          <w:spacing w:val="1"/>
        </w:rPr>
        <w:t> </w:t>
      </w:r>
      <w:r>
        <w:rPr/>
        <w:t>ігри,</w:t>
      </w:r>
      <w:r>
        <w:rPr>
          <w:spacing w:val="1"/>
        </w:rPr>
        <w:t> </w:t>
      </w:r>
      <w:r>
        <w:rPr/>
        <w:t>навчаючи</w:t>
      </w:r>
      <w:r>
        <w:rPr>
          <w:spacing w:val="1"/>
        </w:rPr>
        <w:t> </w:t>
      </w:r>
      <w:r>
        <w:rPr/>
        <w:t>вмінню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слухати,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чути,</w:t>
      </w:r>
      <w:r>
        <w:rPr>
          <w:spacing w:val="1"/>
        </w:rPr>
        <w:t> </w:t>
      </w:r>
      <w:r>
        <w:rPr/>
        <w:t>співпереживати,</w:t>
      </w:r>
      <w:r>
        <w:rPr>
          <w:spacing w:val="1"/>
        </w:rPr>
        <w:t> </w:t>
      </w:r>
      <w:r>
        <w:rPr/>
        <w:t>включатися,</w:t>
      </w:r>
      <w:r>
        <w:rPr>
          <w:spacing w:val="1"/>
        </w:rPr>
        <w:t> </w:t>
      </w:r>
      <w:r>
        <w:rPr/>
        <w:t>реагувати,</w:t>
      </w:r>
      <w:r>
        <w:rPr>
          <w:spacing w:val="1"/>
        </w:rPr>
        <w:t> </w:t>
      </w:r>
      <w:r>
        <w:rPr/>
        <w:t>запитувати,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однолітків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відстоювати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особисту</w:t>
      </w:r>
      <w:r>
        <w:rPr>
          <w:spacing w:val="-4"/>
        </w:rPr>
        <w:t> </w:t>
      </w:r>
      <w:r>
        <w:rPr/>
        <w:t>позицію.</w:t>
      </w:r>
    </w:p>
    <w:p>
      <w:pPr>
        <w:pStyle w:val="Heading1"/>
        <w:spacing w:line="242" w:lineRule="auto" w:before="3"/>
        <w:ind w:left="393" w:right="555" w:firstLine="708"/>
      </w:pPr>
      <w:r>
        <w:rPr/>
        <w:t>Концепція</w:t>
      </w:r>
      <w:r>
        <w:rPr>
          <w:spacing w:val="1"/>
        </w:rPr>
        <w:t> </w:t>
      </w:r>
      <w:r>
        <w:rPr/>
        <w:t>передшкільної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«Впевнений</w:t>
      </w:r>
      <w:r>
        <w:rPr>
          <w:spacing w:val="-1"/>
        </w:rPr>
        <w:t> </w:t>
      </w:r>
      <w:r>
        <w:rPr/>
        <w:t>старт».</w:t>
      </w:r>
    </w:p>
    <w:p>
      <w:pPr>
        <w:pStyle w:val="BodyText"/>
        <w:ind w:right="558" w:firstLine="708"/>
      </w:pPr>
      <w:r>
        <w:rPr/>
        <w:t>Якщо</w:t>
      </w:r>
      <w:r>
        <w:rPr>
          <w:spacing w:val="1"/>
        </w:rPr>
        <w:t> </w:t>
      </w:r>
      <w:r>
        <w:rPr/>
        <w:t>звести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передшкільної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«Впевнений</w:t>
      </w:r>
      <w:r>
        <w:rPr>
          <w:spacing w:val="1"/>
        </w:rPr>
        <w:t> </w:t>
      </w:r>
      <w:r>
        <w:rPr/>
        <w:t>старт»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категорій,</w:t>
      </w:r>
      <w:r>
        <w:rPr>
          <w:spacing w:val="1"/>
        </w:rPr>
        <w:t> </w:t>
      </w:r>
      <w:r>
        <w:rPr/>
        <w:t>то</w:t>
      </w:r>
      <w:r>
        <w:rPr>
          <w:spacing w:val="70"/>
        </w:rPr>
        <w:t> </w:t>
      </w:r>
      <w:r>
        <w:rPr/>
        <w:t>це</w:t>
      </w:r>
      <w:r>
        <w:rPr>
          <w:spacing w:val="-67"/>
        </w:rPr>
        <w:t> </w:t>
      </w:r>
      <w:r>
        <w:rPr/>
        <w:t>буде:</w:t>
      </w:r>
      <w:r>
        <w:rPr>
          <w:spacing w:val="1"/>
        </w:rPr>
        <w:t> </w:t>
      </w:r>
      <w:r>
        <w:rPr/>
        <w:t>щастя,</w:t>
      </w:r>
      <w:r>
        <w:rPr>
          <w:spacing w:val="1"/>
        </w:rPr>
        <w:t> </w:t>
      </w:r>
      <w:r>
        <w:rPr/>
        <w:t>цілісна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активності,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забезпечується її компетентністю.</w:t>
      </w:r>
    </w:p>
    <w:p>
      <w:pPr>
        <w:pStyle w:val="BodyText"/>
        <w:ind w:right="550" w:firstLine="708"/>
      </w:pPr>
      <w:r>
        <w:rPr/>
        <w:t>Перед батьками всіх поколінь стоїть одне і те саме завдання – зробити</w:t>
      </w:r>
      <w:r>
        <w:rPr>
          <w:spacing w:val="1"/>
        </w:rPr>
        <w:t> </w:t>
      </w:r>
      <w:r>
        <w:rPr/>
        <w:t>дитину</w:t>
      </w:r>
      <w:r>
        <w:rPr>
          <w:spacing w:val="1"/>
        </w:rPr>
        <w:t> </w:t>
      </w:r>
      <w:r>
        <w:rPr/>
        <w:t>щасливою.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світ,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модифікується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щастя. Для дитини в усі часи щастя – це було відчуття любові, прийняття,</w:t>
      </w:r>
      <w:r>
        <w:rPr>
          <w:spacing w:val="1"/>
        </w:rPr>
        <w:t> </w:t>
      </w:r>
      <w:r>
        <w:rPr/>
        <w:t>свободи,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страхів,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відчувати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відкритим</w:t>
      </w:r>
      <w:r>
        <w:rPr>
          <w:spacing w:val="1"/>
        </w:rPr>
        <w:t> </w:t>
      </w:r>
      <w:r>
        <w:rPr/>
        <w:t>світові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прийнятим цим світом. Тож незмінним завданням дорослих є формування в</w:t>
      </w:r>
      <w:r>
        <w:rPr>
          <w:spacing w:val="1"/>
        </w:rPr>
        <w:t> </w:t>
      </w:r>
      <w:r>
        <w:rPr/>
        <w:t>маленькій</w:t>
      </w:r>
      <w:r>
        <w:rPr>
          <w:spacing w:val="-3"/>
        </w:rPr>
        <w:t> </w:t>
      </w:r>
      <w:r>
        <w:rPr/>
        <w:t>людині</w:t>
      </w:r>
      <w:r>
        <w:rPr>
          <w:spacing w:val="-2"/>
        </w:rPr>
        <w:t> </w:t>
      </w:r>
      <w:r>
        <w:rPr/>
        <w:t>почуття</w:t>
      </w:r>
      <w:r>
        <w:rPr>
          <w:spacing w:val="-2"/>
        </w:rPr>
        <w:t> </w:t>
      </w:r>
      <w:r>
        <w:rPr/>
        <w:t>гідності,</w:t>
      </w:r>
      <w:r>
        <w:rPr>
          <w:spacing w:val="-4"/>
        </w:rPr>
        <w:t> </w:t>
      </w:r>
      <w:r>
        <w:rPr/>
        <w:t>відчуття</w:t>
      </w:r>
      <w:r>
        <w:rPr>
          <w:spacing w:val="-2"/>
        </w:rPr>
        <w:t> </w:t>
      </w:r>
      <w:r>
        <w:rPr/>
        <w:t>свободи</w:t>
      </w:r>
      <w:r>
        <w:rPr>
          <w:spacing w:val="-5"/>
        </w:rPr>
        <w:t> </w:t>
      </w:r>
      <w:r>
        <w:rPr/>
        <w:t>й</w:t>
      </w:r>
      <w:r>
        <w:rPr>
          <w:spacing w:val="-3"/>
        </w:rPr>
        <w:t> </w:t>
      </w:r>
      <w:r>
        <w:rPr/>
        <w:t>захищеності</w:t>
      </w:r>
      <w:r>
        <w:rPr>
          <w:spacing w:val="-5"/>
        </w:rPr>
        <w:t> </w:t>
      </w:r>
      <w:r>
        <w:rPr/>
        <w:t>одночасно.</w:t>
      </w:r>
    </w:p>
    <w:p>
      <w:pPr>
        <w:pStyle w:val="BodyText"/>
        <w:ind w:right="550" w:firstLine="708"/>
      </w:pPr>
      <w:r>
        <w:rPr/>
        <w:t>Головною цінністю освіти дитини дошкільного віку має стати цілісність</w:t>
      </w:r>
      <w:r>
        <w:rPr>
          <w:spacing w:val="1"/>
        </w:rPr>
        <w:t> </w:t>
      </w:r>
      <w:r>
        <w:rPr/>
        <w:t>образного</w:t>
      </w:r>
      <w:r>
        <w:rPr>
          <w:spacing w:val="1"/>
        </w:rPr>
        <w:t> </w:t>
      </w:r>
      <w:r>
        <w:rPr/>
        <w:t>світосприймання,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єднаються</w:t>
      </w:r>
      <w:r>
        <w:rPr>
          <w:spacing w:val="1"/>
        </w:rPr>
        <w:t> </w:t>
      </w:r>
      <w:r>
        <w:rPr/>
        <w:t>образ,</w:t>
      </w:r>
      <w:r>
        <w:rPr>
          <w:spacing w:val="1"/>
        </w:rPr>
        <w:t> </w:t>
      </w:r>
      <w:r>
        <w:rPr/>
        <w:t>думка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ціннісне</w:t>
      </w:r>
      <w:r>
        <w:rPr>
          <w:spacing w:val="-67"/>
        </w:rPr>
        <w:t> </w:t>
      </w:r>
      <w:r>
        <w:rPr/>
        <w:t>ставлення, тобто зафіксований образ (зоровий, кінестетичний, слуховий тощо) в</w:t>
      </w:r>
      <w:r>
        <w:rPr>
          <w:spacing w:val="-67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емоціями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ставленням,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Традиційна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дошкільника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прогалину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предмета і виявленням ставлення до нього. Тобто, пріоритетними залишаються</w:t>
      </w:r>
      <w:r>
        <w:rPr>
          <w:spacing w:val="1"/>
        </w:rPr>
        <w:t> </w:t>
      </w:r>
      <w:r>
        <w:rPr/>
        <w:t>логічні</w:t>
      </w:r>
      <w:r>
        <w:rPr>
          <w:spacing w:val="1"/>
        </w:rPr>
        <w:t> </w:t>
      </w:r>
      <w:r>
        <w:rPr/>
        <w:t>ланцюжки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ціннісного</w:t>
      </w:r>
      <w:r>
        <w:rPr>
          <w:spacing w:val="1"/>
        </w:rPr>
        <w:t> </w:t>
      </w:r>
      <w:r>
        <w:rPr/>
        <w:t>ставлення,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найчастіше руки не доходять. Однак тоді втрачається зв’язок моральності з</w:t>
      </w:r>
      <w:r>
        <w:rPr>
          <w:spacing w:val="1"/>
        </w:rPr>
        <w:t> </w:t>
      </w:r>
      <w:r>
        <w:rPr/>
        <w:t>логікою, немає шкали цінностей. Дійсно, до певного часу орієнтиром дитини 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дорослий,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зрілість</w:t>
      </w:r>
      <w:r>
        <w:rPr>
          <w:spacing w:val="1"/>
        </w:rPr>
        <w:t> </w:t>
      </w:r>
      <w:r>
        <w:rPr/>
        <w:t>зростаючої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говорити,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цілісну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переживання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ціннісного</w:t>
      </w:r>
      <w:r>
        <w:rPr>
          <w:spacing w:val="1"/>
        </w:rPr>
        <w:t> </w:t>
      </w:r>
      <w:r>
        <w:rPr/>
        <w:t>ставлення?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708"/>
      </w:pPr>
      <w:r>
        <w:rPr/>
        <w:t>Ефективність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забезпечується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компетентністю,</w:t>
      </w:r>
      <w:r>
        <w:rPr>
          <w:spacing w:val="1"/>
        </w:rPr>
        <w:t> </w:t>
      </w:r>
      <w:r>
        <w:rPr/>
        <w:t>сформованими</w:t>
      </w:r>
      <w:r>
        <w:rPr>
          <w:spacing w:val="1"/>
        </w:rPr>
        <w:t> </w:t>
      </w:r>
      <w:r>
        <w:rPr/>
        <w:t>аналітичними</w:t>
      </w:r>
      <w:r>
        <w:rPr>
          <w:spacing w:val="1"/>
        </w:rPr>
        <w:t> </w:t>
      </w:r>
      <w:r>
        <w:rPr/>
        <w:t>якостями,</w:t>
      </w:r>
      <w:r>
        <w:rPr>
          <w:spacing w:val="1"/>
        </w:rPr>
        <w:t> </w:t>
      </w:r>
      <w:r>
        <w:rPr/>
        <w:t>критичністю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самостійністю</w:t>
      </w:r>
      <w:r>
        <w:rPr>
          <w:spacing w:val="1"/>
        </w:rPr>
        <w:t> </w:t>
      </w:r>
      <w:r>
        <w:rPr/>
        <w:t>думки.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багатозадачності й швидкої зміни умов, у яких вони мають діяти. Завдання</w:t>
      </w:r>
      <w:r>
        <w:rPr>
          <w:spacing w:val="1"/>
        </w:rPr>
        <w:t> </w:t>
      </w:r>
      <w:r>
        <w:rPr/>
        <w:t>дорослих – навчити дітей ефективно діяти в не до кінця визначених умовах,</w:t>
      </w:r>
      <w:r>
        <w:rPr>
          <w:spacing w:val="1"/>
        </w:rPr>
        <w:t> </w:t>
      </w:r>
      <w:r>
        <w:rPr/>
        <w:t>орієнтуючись на кінцевий образ-результат, цілісне бачення процесу, смисловий</w:t>
      </w:r>
      <w:r>
        <w:rPr>
          <w:spacing w:val="-67"/>
        </w:rPr>
        <w:t> </w:t>
      </w:r>
      <w:r>
        <w:rPr/>
        <w:t>зміст діяльності, розуміння того, який сенс у тій інформації, яку треба засвоїти.</w:t>
      </w:r>
      <w:r>
        <w:rPr>
          <w:spacing w:val="1"/>
        </w:rPr>
        <w:t> </w:t>
      </w:r>
      <w:r>
        <w:rPr/>
        <w:t>Ці завдання успішно реалізуються в запропонованому форматі життєдіяльності</w:t>
      </w:r>
      <w:r>
        <w:rPr>
          <w:spacing w:val="1"/>
        </w:rPr>
        <w:t> </w:t>
      </w:r>
      <w:r>
        <w:rPr/>
        <w:t>дітей.</w:t>
      </w:r>
    </w:p>
    <w:p>
      <w:pPr>
        <w:pStyle w:val="BodyText"/>
        <w:spacing w:before="2"/>
        <w:ind w:right="549" w:firstLine="708"/>
      </w:pP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характерним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втрачання</w:t>
      </w:r>
      <w:r>
        <w:rPr>
          <w:spacing w:val="1"/>
        </w:rPr>
        <w:t> </w:t>
      </w:r>
      <w:r>
        <w:rPr/>
        <w:t>мотивувальної сили слова «треба», якщо відсутнє розуміння змісту: «Навіщо це</w:t>
      </w:r>
      <w:r>
        <w:rPr>
          <w:spacing w:val="-67"/>
        </w:rPr>
        <w:t> </w:t>
      </w:r>
      <w:r>
        <w:rPr/>
        <w:t>потрібно?».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сенсу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підвищилося.</w:t>
      </w:r>
      <w:r>
        <w:rPr>
          <w:spacing w:val="1"/>
        </w:rPr>
        <w:t> </w:t>
      </w:r>
      <w:r>
        <w:rPr/>
        <w:t>Сучасні діти більш прагматичні, що і вимагає цілеспрямованості, осмисленості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дошкільниками,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рівноправними з дорослими. Тож ми маємо навчити дітей організовувати свою</w:t>
      </w:r>
      <w:r>
        <w:rPr>
          <w:spacing w:val="1"/>
        </w:rPr>
        <w:t> </w:t>
      </w:r>
      <w:r>
        <w:rPr/>
        <w:t>діяльність в умовах швидкоплинності та багатозадачності. Досвід організації</w:t>
      </w:r>
      <w:r>
        <w:rPr>
          <w:spacing w:val="1"/>
        </w:rPr>
        <w:t> </w:t>
      </w:r>
      <w:r>
        <w:rPr/>
        <w:t>осмисленої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дитині</w:t>
      </w:r>
      <w:r>
        <w:rPr>
          <w:spacing w:val="1"/>
        </w:rPr>
        <w:t> </w:t>
      </w:r>
      <w:r>
        <w:rPr/>
        <w:t>пропонуються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дитячі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ігрова,</w:t>
      </w:r>
      <w:r>
        <w:rPr>
          <w:spacing w:val="1"/>
        </w:rPr>
        <w:t> </w:t>
      </w:r>
      <w:r>
        <w:rPr/>
        <w:t>пізнавальна,</w:t>
      </w:r>
      <w:r>
        <w:rPr>
          <w:spacing w:val="1"/>
        </w:rPr>
        <w:t> </w:t>
      </w:r>
      <w:r>
        <w:rPr/>
        <w:t>художньо-образна</w:t>
      </w:r>
      <w:r>
        <w:rPr>
          <w:spacing w:val="1"/>
        </w:rPr>
        <w:t> </w:t>
      </w:r>
      <w:r>
        <w:rPr/>
        <w:t>(музична,</w:t>
      </w:r>
      <w:r>
        <w:rPr>
          <w:spacing w:val="1"/>
        </w:rPr>
        <w:t> </w:t>
      </w:r>
      <w:r>
        <w:rPr/>
        <w:t>зображувальна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малювання,</w:t>
      </w:r>
      <w:r>
        <w:rPr>
          <w:spacing w:val="1"/>
        </w:rPr>
        <w:t> </w:t>
      </w:r>
      <w:r>
        <w:rPr/>
        <w:t>аплікації, ліплення, конструювання) – надає їй безцінну розвивальну практику</w:t>
      </w:r>
      <w:r>
        <w:rPr>
          <w:spacing w:val="1"/>
        </w:rPr>
        <w:t> </w:t>
      </w:r>
      <w:r>
        <w:rPr/>
        <w:t>чергування</w:t>
      </w:r>
      <w:r>
        <w:rPr>
          <w:spacing w:val="-4"/>
        </w:rPr>
        <w:t> </w:t>
      </w:r>
      <w:r>
        <w:rPr/>
        <w:t>різних</w:t>
      </w:r>
      <w:r>
        <w:rPr>
          <w:spacing w:val="-3"/>
        </w:rPr>
        <w:t> </w:t>
      </w:r>
      <w:r>
        <w:rPr/>
        <w:t>видів</w:t>
      </w:r>
      <w:r>
        <w:rPr>
          <w:spacing w:val="-5"/>
        </w:rPr>
        <w:t> </w:t>
      </w:r>
      <w:r>
        <w:rPr/>
        <w:t>активності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здатності</w:t>
      </w:r>
      <w:r>
        <w:rPr>
          <w:spacing w:val="-3"/>
        </w:rPr>
        <w:t> </w:t>
      </w:r>
      <w:r>
        <w:rPr/>
        <w:t>переключатися,</w:t>
      </w:r>
      <w:r>
        <w:rPr>
          <w:spacing w:val="-4"/>
        </w:rPr>
        <w:t> </w:t>
      </w:r>
      <w:r>
        <w:rPr/>
        <w:t>розслаблятися.</w:t>
      </w:r>
    </w:p>
    <w:p>
      <w:pPr>
        <w:pStyle w:val="BodyText"/>
        <w:ind w:right="548" w:firstLine="708"/>
      </w:pPr>
      <w:r>
        <w:rPr/>
        <w:t>Отже,</w:t>
      </w:r>
      <w:r>
        <w:rPr>
          <w:spacing w:val="1"/>
        </w:rPr>
        <w:t> </w:t>
      </w:r>
      <w:r>
        <w:rPr/>
        <w:t>виходить,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виховувати,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гідність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повагу,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слухняність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тиск.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відчуває</w:t>
      </w:r>
      <w:r>
        <w:rPr>
          <w:spacing w:val="1"/>
        </w:rPr>
        <w:t> </w:t>
      </w:r>
      <w:r>
        <w:rPr/>
        <w:t>щастя,</w:t>
      </w:r>
      <w:r>
        <w:rPr>
          <w:spacing w:val="1"/>
        </w:rPr>
        <w:t> </w:t>
      </w:r>
      <w:r>
        <w:rPr/>
        <w:t>реалізовуючи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активності,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повною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розкриваються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інтереси,</w:t>
      </w:r>
      <w:r>
        <w:rPr>
          <w:spacing w:val="1"/>
        </w:rPr>
        <w:t> </w:t>
      </w:r>
      <w:r>
        <w:rPr/>
        <w:t>таланти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здібності. Все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оцінити</w:t>
      </w:r>
      <w:r>
        <w:rPr>
          <w:spacing w:val="1"/>
        </w:rPr>
        <w:t> </w:t>
      </w:r>
      <w:r>
        <w:rPr/>
        <w:t>категорію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навколишнім</w:t>
      </w:r>
      <w:r>
        <w:rPr>
          <w:spacing w:val="-3"/>
        </w:rPr>
        <w:t> </w:t>
      </w:r>
      <w:r>
        <w:rPr/>
        <w:t>світом</w:t>
      </w:r>
      <w:r>
        <w:rPr>
          <w:spacing w:val="-3"/>
        </w:rPr>
        <w:t> </w:t>
      </w:r>
      <w:r>
        <w:rPr/>
        <w:t>і навички самопрезентації.</w:t>
      </w:r>
    </w:p>
    <w:p>
      <w:pPr>
        <w:pStyle w:val="BodyText"/>
        <w:spacing w:before="1"/>
        <w:ind w:right="558" w:firstLine="708"/>
      </w:pPr>
      <w:r>
        <w:rPr/>
        <w:t>Освіта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готувати</w:t>
      </w:r>
      <w:r>
        <w:rPr>
          <w:spacing w:val="1"/>
        </w:rPr>
        <w:t> </w:t>
      </w:r>
      <w:r>
        <w:rPr/>
        <w:t>дитину до життя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збагачувати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досвід</w:t>
      </w:r>
      <w:r>
        <w:rPr>
          <w:spacing w:val="6"/>
        </w:rPr>
        <w:t> </w:t>
      </w:r>
      <w:r>
        <w:rPr/>
        <w:t>життєдіяльності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гармонії</w:t>
      </w:r>
      <w:r>
        <w:rPr>
          <w:spacing w:val="6"/>
        </w:rPr>
        <w:t> </w:t>
      </w:r>
      <w:r>
        <w:rPr/>
        <w:t>зі</w:t>
      </w:r>
      <w:r>
        <w:rPr>
          <w:spacing w:val="6"/>
        </w:rPr>
        <w:t> </w:t>
      </w:r>
      <w:r>
        <w:rPr/>
        <w:t>самим</w:t>
      </w:r>
      <w:r>
        <w:rPr>
          <w:spacing w:val="6"/>
        </w:rPr>
        <w:t> </w:t>
      </w:r>
      <w:r>
        <w:rPr/>
        <w:t>собою,</w:t>
      </w:r>
      <w:r>
        <w:rPr>
          <w:spacing w:val="6"/>
        </w:rPr>
        <w:t> </w:t>
      </w:r>
      <w:r>
        <w:rPr/>
        <w:t>з</w:t>
      </w:r>
      <w:r>
        <w:rPr>
          <w:spacing w:val="5"/>
        </w:rPr>
        <w:t> </w:t>
      </w:r>
      <w:r>
        <w:rPr/>
        <w:t>навколишнім</w:t>
      </w:r>
      <w:r>
        <w:rPr>
          <w:spacing w:val="6"/>
        </w:rPr>
        <w:t> </w:t>
      </w:r>
      <w:r>
        <w:rPr/>
        <w:t>світом</w:t>
      </w:r>
      <w:r>
        <w:rPr>
          <w:spacing w:val="6"/>
        </w:rPr>
        <w:t> </w:t>
      </w:r>
      <w:r>
        <w:rPr/>
        <w:t>людей</w:t>
      </w:r>
      <w:r>
        <w:rPr>
          <w:spacing w:val="-67"/>
        </w:rPr>
        <w:t> </w:t>
      </w:r>
      <w:r>
        <w:rPr/>
        <w:t>і природи. Дошкільна освіта має забезпечувати практику особистої активності і</w:t>
      </w:r>
      <w:r>
        <w:rPr>
          <w:spacing w:val="1"/>
        </w:rPr>
        <w:t> </w:t>
      </w:r>
      <w:r>
        <w:rPr/>
        <w:t>гармонії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довкіллям,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проживання</w:t>
      </w:r>
      <w:r>
        <w:rPr>
          <w:spacing w:val="1"/>
        </w:rPr>
        <w:t> </w:t>
      </w:r>
      <w:r>
        <w:rPr/>
        <w:t>радісного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щасливого</w:t>
      </w:r>
      <w:r>
        <w:rPr>
          <w:spacing w:val="-67"/>
        </w:rPr>
        <w:t> </w:t>
      </w:r>
      <w:r>
        <w:rPr/>
        <w:t>дитинства.</w:t>
      </w:r>
    </w:p>
    <w:p>
      <w:pPr>
        <w:pStyle w:val="BodyText"/>
        <w:ind w:right="557" w:firstLine="708"/>
      </w:pPr>
      <w:r>
        <w:rPr/>
        <w:t>Викладені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вихователь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втілити,</w:t>
      </w:r>
      <w:r>
        <w:rPr>
          <w:spacing w:val="-67"/>
        </w:rPr>
        <w:t> </w:t>
      </w:r>
      <w:r>
        <w:rPr/>
        <w:t>особливо розуміючи свої завдання щодо формування в дошкільників основних</w:t>
      </w:r>
      <w:r>
        <w:rPr>
          <w:spacing w:val="1"/>
        </w:rPr>
        <w:t> </w:t>
      </w:r>
      <w:r>
        <w:rPr/>
        <w:t>мислительних</w:t>
      </w:r>
      <w:r>
        <w:rPr>
          <w:spacing w:val="-1"/>
        </w:rPr>
        <w:t> </w:t>
      </w:r>
      <w:r>
        <w:rPr/>
        <w:t>процесів,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визначатимуть</w:t>
      </w:r>
      <w:r>
        <w:rPr>
          <w:spacing w:val="-2"/>
        </w:rPr>
        <w:t> </w:t>
      </w:r>
      <w:r>
        <w:rPr/>
        <w:t>загалом</w:t>
      </w:r>
      <w:r>
        <w:rPr>
          <w:spacing w:val="-1"/>
        </w:rPr>
        <w:t> </w:t>
      </w:r>
      <w:r>
        <w:rPr/>
        <w:t>ефективність</w:t>
      </w:r>
      <w:r>
        <w:rPr>
          <w:spacing w:val="-6"/>
        </w:rPr>
        <w:t> </w:t>
      </w:r>
      <w:r>
        <w:rPr/>
        <w:t>їх</w:t>
      </w:r>
      <w:r>
        <w:rPr>
          <w:spacing w:val="-4"/>
        </w:rPr>
        <w:t> </w:t>
      </w:r>
      <w:r>
        <w:rPr/>
        <w:t>розвитку.</w:t>
      </w:r>
    </w:p>
    <w:p>
      <w:pPr>
        <w:pStyle w:val="Heading1"/>
        <w:spacing w:before="4"/>
        <w:ind w:left="1101"/>
      </w:pPr>
      <w:r>
        <w:rPr/>
        <w:t>Кроки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забезпечення</w:t>
      </w:r>
      <w:r>
        <w:rPr>
          <w:spacing w:val="-4"/>
        </w:rPr>
        <w:t> </w:t>
      </w:r>
      <w:r>
        <w:rPr/>
        <w:t>наступності.</w:t>
      </w:r>
    </w:p>
    <w:p>
      <w:pPr>
        <w:pStyle w:val="BodyText"/>
        <w:ind w:right="552" w:firstLine="708"/>
      </w:pPr>
      <w:r>
        <w:rPr/>
        <w:t>Концепцією НУШ та відповідною нормативною базою передбачено певні</w:t>
      </w:r>
      <w:r>
        <w:rPr>
          <w:spacing w:val="-67"/>
        </w:rPr>
        <w:t> </w:t>
      </w:r>
      <w:r>
        <w:rPr/>
        <w:t>кроки для забезпечення наступності між дошкільною і початковою ланками</w:t>
      </w:r>
      <w:r>
        <w:rPr>
          <w:spacing w:val="1"/>
        </w:rPr>
        <w:t> </w:t>
      </w:r>
      <w:r>
        <w:rPr/>
        <w:t>освіти.</w:t>
      </w:r>
    </w:p>
    <w:p>
      <w:pPr>
        <w:pStyle w:val="ListParagraph"/>
        <w:numPr>
          <w:ilvl w:val="2"/>
          <w:numId w:val="31"/>
        </w:numPr>
        <w:tabs>
          <w:tab w:pos="1406" w:val="left" w:leader="none"/>
        </w:tabs>
        <w:spacing w:line="240" w:lineRule="auto" w:before="0" w:after="0"/>
        <w:ind w:left="393" w:right="549" w:firstLine="708"/>
        <w:jc w:val="both"/>
        <w:rPr>
          <w:sz w:val="28"/>
        </w:rPr>
      </w:pPr>
      <w:r>
        <w:rPr>
          <w:sz w:val="28"/>
        </w:rPr>
        <w:t>Забезпечення поступового переходу ігрової до навчальної діяльності в</w:t>
      </w:r>
      <w:r>
        <w:rPr>
          <w:spacing w:val="1"/>
          <w:sz w:val="28"/>
        </w:rPr>
        <w:t> </w:t>
      </w:r>
      <w:r>
        <w:rPr>
          <w:sz w:val="28"/>
        </w:rPr>
        <w:t>початковій</w:t>
      </w:r>
      <w:r>
        <w:rPr>
          <w:spacing w:val="1"/>
          <w:sz w:val="28"/>
        </w:rPr>
        <w:t> </w:t>
      </w:r>
      <w:r>
        <w:rPr>
          <w:sz w:val="28"/>
        </w:rPr>
        <w:t>школі.</w:t>
      </w:r>
      <w:r>
        <w:rPr>
          <w:spacing w:val="1"/>
          <w:sz w:val="28"/>
        </w:rPr>
        <w:t> </w:t>
      </w:r>
      <w:r>
        <w:rPr>
          <w:sz w:val="28"/>
        </w:rPr>
        <w:t>Особливий</w:t>
      </w:r>
      <w:r>
        <w:rPr>
          <w:spacing w:val="1"/>
          <w:sz w:val="28"/>
        </w:rPr>
        <w:t> </w:t>
      </w:r>
      <w:r>
        <w:rPr>
          <w:sz w:val="28"/>
        </w:rPr>
        <w:t>наголос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слові</w:t>
      </w:r>
      <w:r>
        <w:rPr>
          <w:spacing w:val="1"/>
          <w:sz w:val="28"/>
        </w:rPr>
        <w:t> </w:t>
      </w:r>
      <w:r>
        <w:rPr>
          <w:sz w:val="28"/>
        </w:rPr>
        <w:t>«поступовий».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сьогодні</w:t>
      </w:r>
      <w:r>
        <w:rPr>
          <w:spacing w:val="1"/>
          <w:sz w:val="28"/>
        </w:rPr>
        <w:t> </w:t>
      </w:r>
      <w:r>
        <w:rPr>
          <w:sz w:val="28"/>
        </w:rPr>
        <w:t>передбачено</w:t>
      </w:r>
      <w:r>
        <w:rPr>
          <w:spacing w:val="1"/>
          <w:sz w:val="28"/>
        </w:rPr>
        <w:t> </w:t>
      </w:r>
      <w:r>
        <w:rPr>
          <w:sz w:val="28"/>
        </w:rPr>
        <w:t>адаптаційно-ігровий</w:t>
      </w:r>
      <w:r>
        <w:rPr>
          <w:spacing w:val="1"/>
          <w:sz w:val="28"/>
        </w:rPr>
        <w:t> </w:t>
      </w:r>
      <w:r>
        <w:rPr>
          <w:sz w:val="28"/>
        </w:rPr>
        <w:t>період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навчанні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1-2-х</w:t>
      </w:r>
      <w:r>
        <w:rPr>
          <w:spacing w:val="1"/>
          <w:sz w:val="28"/>
        </w:rPr>
        <w:t> </w:t>
      </w:r>
      <w:r>
        <w:rPr>
          <w:sz w:val="28"/>
        </w:rPr>
        <w:t>класів.</w:t>
      </w:r>
      <w:r>
        <w:rPr>
          <w:spacing w:val="1"/>
          <w:sz w:val="28"/>
        </w:rPr>
        <w:t> </w:t>
      </w:r>
      <w:r>
        <w:rPr>
          <w:sz w:val="28"/>
        </w:rPr>
        <w:t>Очікується, що цього періоду буде досить, аби психологічні зміни, пов’язані зі</w:t>
      </w:r>
      <w:r>
        <w:rPr>
          <w:spacing w:val="1"/>
          <w:sz w:val="28"/>
        </w:rPr>
        <w:t> </w:t>
      </w:r>
      <w:r>
        <w:rPr>
          <w:sz w:val="28"/>
        </w:rPr>
        <w:t>зміною</w:t>
      </w:r>
      <w:r>
        <w:rPr>
          <w:spacing w:val="34"/>
          <w:sz w:val="28"/>
        </w:rPr>
        <w:t> </w:t>
      </w:r>
      <w:r>
        <w:rPr>
          <w:sz w:val="28"/>
        </w:rPr>
        <w:t>соціального</w:t>
      </w:r>
      <w:r>
        <w:rPr>
          <w:spacing w:val="34"/>
          <w:sz w:val="28"/>
        </w:rPr>
        <w:t> </w:t>
      </w:r>
      <w:r>
        <w:rPr>
          <w:sz w:val="28"/>
        </w:rPr>
        <w:t>статусу</w:t>
      </w:r>
      <w:r>
        <w:rPr>
          <w:spacing w:val="32"/>
          <w:sz w:val="28"/>
        </w:rPr>
        <w:t> </w:t>
      </w:r>
      <w:r>
        <w:rPr>
          <w:sz w:val="28"/>
        </w:rPr>
        <w:t>(з</w:t>
      </w:r>
      <w:r>
        <w:rPr>
          <w:spacing w:val="36"/>
          <w:sz w:val="28"/>
        </w:rPr>
        <w:t> </w:t>
      </w:r>
      <w:r>
        <w:rPr>
          <w:sz w:val="28"/>
        </w:rPr>
        <w:t>дошкільника</w:t>
      </w:r>
      <w:r>
        <w:rPr>
          <w:spacing w:val="35"/>
          <w:sz w:val="28"/>
        </w:rPr>
        <w:t> </w: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школяра)</w:t>
      </w:r>
      <w:r>
        <w:rPr>
          <w:spacing w:val="35"/>
          <w:sz w:val="28"/>
        </w:rPr>
        <w:t> </w:t>
      </w:r>
      <w:r>
        <w:rPr>
          <w:sz w:val="28"/>
        </w:rPr>
        <w:t>не</w:t>
      </w:r>
      <w:r>
        <w:rPr>
          <w:spacing w:val="36"/>
          <w:sz w:val="28"/>
        </w:rPr>
        <w:t> </w:t>
      </w:r>
      <w:r>
        <w:rPr>
          <w:sz w:val="28"/>
        </w:rPr>
        <w:t>травмували</w:t>
      </w:r>
      <w:r>
        <w:rPr>
          <w:spacing w:val="36"/>
          <w:sz w:val="28"/>
        </w:rPr>
        <w:t> </w:t>
      </w:r>
      <w:r>
        <w:rPr>
          <w:sz w:val="28"/>
        </w:rPr>
        <w:t>дітей,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7" w:firstLine="0"/>
      </w:pPr>
      <w:r>
        <w:rPr/>
        <w:t>аби</w:t>
      </w:r>
      <w:r>
        <w:rPr>
          <w:spacing w:val="1"/>
        </w:rPr>
        <w:t> </w:t>
      </w:r>
      <w:r>
        <w:rPr/>
        <w:t>вирівняти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стартові</w:t>
      </w:r>
      <w:r>
        <w:rPr>
          <w:spacing w:val="1"/>
        </w:rPr>
        <w:t> </w:t>
      </w:r>
      <w:r>
        <w:rPr/>
        <w:t>можливості.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першачків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наближена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дошкільної,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наповнена</w:t>
      </w:r>
      <w:r>
        <w:rPr>
          <w:spacing w:val="-1"/>
        </w:rPr>
        <w:t> </w:t>
      </w:r>
      <w:r>
        <w:rPr/>
        <w:t>шкільним змістом.</w:t>
      </w:r>
    </w:p>
    <w:p>
      <w:pPr>
        <w:pStyle w:val="BodyText"/>
        <w:spacing w:before="1"/>
        <w:ind w:right="548" w:firstLine="708"/>
      </w:pPr>
      <w:r>
        <w:rPr/>
        <w:t>Уведення</w:t>
      </w:r>
      <w:r>
        <w:rPr>
          <w:spacing w:val="1"/>
        </w:rPr>
        <w:t> </w:t>
      </w:r>
      <w:r>
        <w:rPr/>
        <w:t>адаптаційно-ігрового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сколихнуло</w:t>
      </w:r>
      <w:r>
        <w:rPr>
          <w:spacing w:val="1"/>
        </w:rPr>
        <w:t> </w:t>
      </w:r>
      <w:r>
        <w:rPr/>
        <w:t>«дошкільну</w:t>
      </w:r>
      <w:r>
        <w:rPr>
          <w:spacing w:val="1"/>
        </w:rPr>
        <w:t> </w:t>
      </w:r>
      <w:r>
        <w:rPr/>
        <w:t>громадськість»: якщо вони там гратимуться, ігрові центри з подушками об-</w:t>
      </w:r>
      <w:r>
        <w:rPr>
          <w:spacing w:val="1"/>
        </w:rPr>
        <w:t> </w:t>
      </w:r>
      <w:r>
        <w:rPr/>
        <w:t>лаштують, то що ж робити нам — навчати чи не навчати (грамоти, математики</w:t>
      </w:r>
      <w:r>
        <w:rPr>
          <w:spacing w:val="1"/>
        </w:rPr>
        <w:t> </w:t>
      </w:r>
      <w:r>
        <w:rPr/>
        <w:t>тощо)? Рік, що минув, визначеності в це питання не вніс. Висловимо власне</w:t>
      </w:r>
      <w:r>
        <w:rPr>
          <w:spacing w:val="1"/>
        </w:rPr>
        <w:t> </w:t>
      </w:r>
      <w:r>
        <w:rPr/>
        <w:t>бачення</w:t>
      </w:r>
      <w:r>
        <w:rPr>
          <w:spacing w:val="-1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аспекту</w:t>
      </w:r>
      <w:r>
        <w:rPr>
          <w:spacing w:val="-4"/>
        </w:rPr>
        <w:t> </w:t>
      </w:r>
      <w:r>
        <w:rPr/>
        <w:t>проблеми.</w:t>
      </w:r>
    </w:p>
    <w:p>
      <w:pPr>
        <w:pStyle w:val="BodyText"/>
        <w:spacing w:before="1"/>
        <w:ind w:right="553" w:firstLine="708"/>
      </w:pPr>
      <w:r>
        <w:rPr/>
        <w:t>«Випробування</w:t>
      </w:r>
      <w:r>
        <w:rPr>
          <w:spacing w:val="1"/>
        </w:rPr>
        <w:t> </w:t>
      </w:r>
      <w:r>
        <w:rPr/>
        <w:t>грою»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вчителів</w:t>
      </w:r>
      <w:r>
        <w:rPr>
          <w:spacing w:val="1"/>
        </w:rPr>
        <w:t> </w:t>
      </w:r>
      <w:r>
        <w:rPr/>
        <w:t>далося</w:t>
      </w:r>
      <w:r>
        <w:rPr>
          <w:spacing w:val="1"/>
        </w:rPr>
        <w:t> </w:t>
      </w:r>
      <w:r>
        <w:rPr/>
        <w:t>непросто,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плечима роки принципово іншого досвіду. Але здоровий глузд у визначенні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залишатися</w:t>
      </w:r>
      <w:r>
        <w:rPr>
          <w:spacing w:val="1"/>
        </w:rPr>
        <w:t> </w:t>
      </w:r>
      <w:r>
        <w:rPr/>
        <w:t>школою</w:t>
      </w:r>
      <w:r>
        <w:rPr>
          <w:spacing w:val="1"/>
        </w:rPr>
        <w:t> </w:t>
      </w:r>
      <w:r>
        <w:rPr/>
        <w:t>(місцем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інтелектуальної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комфортних</w:t>
      </w:r>
      <w:r>
        <w:rPr>
          <w:spacing w:val="1"/>
        </w:rPr>
        <w:t> </w:t>
      </w:r>
      <w:r>
        <w:rPr/>
        <w:t>умовах),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курортом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наголосом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розвагах</w:t>
      </w:r>
      <w:r>
        <w:rPr>
          <w:spacing w:val="1"/>
        </w:rPr>
        <w:t> </w:t>
      </w:r>
      <w:r>
        <w:rPr/>
        <w:t>і</w:t>
      </w:r>
      <w:r>
        <w:rPr>
          <w:spacing w:val="-1"/>
        </w:rPr>
        <w:t> </w:t>
      </w:r>
      <w:r>
        <w:rPr/>
        <w:t>задоволенні)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врешті-решт</w:t>
      </w:r>
      <w:r>
        <w:rPr>
          <w:spacing w:val="-1"/>
        </w:rPr>
        <w:t> </w:t>
      </w:r>
      <w:r>
        <w:rPr/>
        <w:t>переможе.</w:t>
      </w:r>
    </w:p>
    <w:p>
      <w:pPr>
        <w:pStyle w:val="BodyText"/>
        <w:spacing w:before="1"/>
        <w:ind w:right="553" w:firstLine="708"/>
      </w:pP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дошкілля,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звільнити</w:t>
      </w:r>
      <w:r>
        <w:rPr>
          <w:spacing w:val="1"/>
        </w:rPr>
        <w:t> </w:t>
      </w:r>
      <w:r>
        <w:rPr/>
        <w:t>освітній</w:t>
      </w:r>
      <w:r>
        <w:rPr>
          <w:spacing w:val="-67"/>
        </w:rPr>
        <w:t> </w:t>
      </w:r>
      <w:r>
        <w:rPr/>
        <w:t>процес передшкільного року від «зайвих», на їхній погляд, освітніх завдань,</w:t>
      </w:r>
      <w:r>
        <w:rPr>
          <w:spacing w:val="1"/>
        </w:rPr>
        <w:t> </w:t>
      </w:r>
      <w:r>
        <w:rPr/>
        <w:t>зауважимо дошкільну дидактику ніхто не скасовував, як ніхто не взяв на себе</w:t>
      </w:r>
      <w:r>
        <w:rPr>
          <w:spacing w:val="1"/>
        </w:rPr>
        <w:t> </w:t>
      </w:r>
      <w:r>
        <w:rPr/>
        <w:t>сміливість</w:t>
      </w:r>
      <w:r>
        <w:rPr>
          <w:spacing w:val="1"/>
        </w:rPr>
        <w:t> </w:t>
      </w:r>
      <w:r>
        <w:rPr/>
        <w:t>заявити,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вік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сенситивним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складання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картини,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дозволити</w:t>
      </w:r>
      <w:r>
        <w:rPr>
          <w:spacing w:val="-1"/>
        </w:rPr>
        <w:t> </w:t>
      </w:r>
      <w:r>
        <w:rPr/>
        <w:t>собі зупинитися</w:t>
      </w:r>
      <w:r>
        <w:rPr>
          <w:spacing w:val="-4"/>
        </w:rPr>
        <w:t> </w:t>
      </w:r>
      <w:r>
        <w:rPr/>
        <w:t>на створенні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того сприятливих</w:t>
      </w:r>
      <w:r>
        <w:rPr>
          <w:spacing w:val="1"/>
        </w:rPr>
        <w:t> </w:t>
      </w:r>
      <w:r>
        <w:rPr/>
        <w:t>умов.</w:t>
      </w:r>
    </w:p>
    <w:p>
      <w:pPr>
        <w:pStyle w:val="BodyText"/>
        <w:ind w:right="551" w:firstLine="708"/>
      </w:pPr>
      <w:r>
        <w:rPr/>
        <w:t>Ми</w:t>
      </w:r>
      <w:r>
        <w:rPr>
          <w:spacing w:val="40"/>
        </w:rPr>
        <w:t> </w:t>
      </w:r>
      <w:r>
        <w:rPr/>
        <w:t>маємо,</w:t>
      </w:r>
      <w:r>
        <w:rPr>
          <w:spacing w:val="39"/>
        </w:rPr>
        <w:t> </w:t>
      </w:r>
      <w:r>
        <w:rPr/>
        <w:t>як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завжди,</w:t>
      </w:r>
      <w:r>
        <w:rPr>
          <w:spacing w:val="39"/>
        </w:rPr>
        <w:t> </w:t>
      </w:r>
      <w:r>
        <w:rPr/>
        <w:t>реалізувати</w:t>
      </w:r>
      <w:r>
        <w:rPr>
          <w:spacing w:val="39"/>
        </w:rPr>
        <w:t> </w:t>
      </w:r>
      <w:r>
        <w:rPr/>
        <w:t>зміст</w:t>
      </w:r>
      <w:r>
        <w:rPr>
          <w:spacing w:val="39"/>
        </w:rPr>
        <w:t> </w:t>
      </w:r>
      <w:r>
        <w:rPr/>
        <w:t>освітніх</w:t>
      </w:r>
      <w:r>
        <w:rPr>
          <w:spacing w:val="40"/>
        </w:rPr>
        <w:t> </w:t>
      </w:r>
      <w:r>
        <w:rPr/>
        <w:t>дошкільних</w:t>
      </w:r>
      <w:r>
        <w:rPr>
          <w:spacing w:val="40"/>
        </w:rPr>
        <w:t> </w:t>
      </w:r>
      <w:r>
        <w:rPr/>
        <w:t>програм,</w:t>
      </w:r>
      <w:r>
        <w:rPr>
          <w:spacing w:val="-67"/>
        </w:rPr>
        <w:t> </w:t>
      </w:r>
      <w:r>
        <w:rPr/>
        <w:t>але в принципово іншій освітній моделі – через пріоритет дитячого досвіду</w:t>
      </w:r>
      <w:r>
        <w:rPr>
          <w:spacing w:val="1"/>
        </w:rPr>
        <w:t> </w:t>
      </w:r>
      <w:r>
        <w:rPr/>
        <w:t>пізнання</w:t>
      </w:r>
      <w:r>
        <w:rPr>
          <w:spacing w:val="-4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научінням,</w:t>
      </w:r>
      <w:r>
        <w:rPr>
          <w:spacing w:val="-1"/>
        </w:rPr>
        <w:t> </w:t>
      </w:r>
      <w:r>
        <w:rPr/>
        <w:t>інформуванням.</w:t>
      </w:r>
    </w:p>
    <w:p>
      <w:pPr>
        <w:pStyle w:val="ListParagraph"/>
        <w:numPr>
          <w:ilvl w:val="2"/>
          <w:numId w:val="31"/>
        </w:numPr>
        <w:tabs>
          <w:tab w:pos="1389" w:val="left" w:leader="none"/>
        </w:tabs>
        <w:spacing w:line="240" w:lineRule="auto" w:before="0" w:after="0"/>
        <w:ind w:left="393" w:right="551" w:firstLine="708"/>
        <w:jc w:val="both"/>
        <w:rPr>
          <w:sz w:val="28"/>
        </w:rPr>
      </w:pPr>
      <w:r>
        <w:rPr>
          <w:sz w:val="28"/>
        </w:rPr>
        <w:t>Надання переваги ігровим методам навчання, комунікаційним вправам,</w:t>
      </w:r>
      <w:r>
        <w:rPr>
          <w:spacing w:val="-67"/>
          <w:sz w:val="28"/>
        </w:rPr>
        <w:t> </w:t>
      </w:r>
      <w:r>
        <w:rPr>
          <w:sz w:val="28"/>
        </w:rPr>
        <w:t>творчим</w:t>
      </w:r>
      <w:r>
        <w:rPr>
          <w:spacing w:val="-1"/>
          <w:sz w:val="28"/>
        </w:rPr>
        <w:t> </w:t>
      </w:r>
      <w:r>
        <w:rPr>
          <w:sz w:val="28"/>
        </w:rPr>
        <w:t>видам роботи (1-2-й класи).</w:t>
      </w:r>
    </w:p>
    <w:p>
      <w:pPr>
        <w:pStyle w:val="BodyText"/>
        <w:ind w:right="551" w:firstLine="708"/>
      </w:pPr>
      <w:r>
        <w:rPr/>
        <w:t>Ці ігрові методи, комунікація і дитяча творчість в усіх її проявах 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70"/>
        </w:rPr>
        <w:t> </w:t>
      </w:r>
      <w:r>
        <w:rPr/>
        <w:t>передшкільної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шляхом</w:t>
      </w:r>
      <w:r>
        <w:rPr>
          <w:spacing w:val="70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набутих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організованих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спостережень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бесід,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передусім</w:t>
      </w:r>
      <w:r>
        <w:rPr>
          <w:spacing w:val="-2"/>
        </w:rPr>
        <w:t> </w:t>
      </w:r>
      <w:r>
        <w:rPr/>
        <w:t>шляхом</w:t>
      </w:r>
      <w:r>
        <w:rPr>
          <w:spacing w:val="-1"/>
        </w:rPr>
        <w:t> </w:t>
      </w:r>
      <w:r>
        <w:rPr/>
        <w:t>оволодіння</w:t>
      </w:r>
      <w:r>
        <w:rPr>
          <w:spacing w:val="-1"/>
        </w:rPr>
        <w:t> </w:t>
      </w:r>
      <w:r>
        <w:rPr/>
        <w:t>різними</w:t>
      </w:r>
      <w:r>
        <w:rPr>
          <w:spacing w:val="-1"/>
        </w:rPr>
        <w:t> </w:t>
      </w:r>
      <w:r>
        <w:rPr/>
        <w:t>видами</w:t>
      </w:r>
      <w:r>
        <w:rPr>
          <w:spacing w:val="-1"/>
        </w:rPr>
        <w:t> </w:t>
      </w:r>
      <w:r>
        <w:rPr/>
        <w:t>людської діяльності.</w:t>
      </w:r>
    </w:p>
    <w:p>
      <w:pPr>
        <w:pStyle w:val="BodyText"/>
        <w:ind w:right="557" w:firstLine="708"/>
      </w:pPr>
      <w:r>
        <w:rPr/>
        <w:t>Оволодіння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поступово приводить їх до готовності самостійно визначати цілі і виконувати</w:t>
      </w:r>
      <w:r>
        <w:rPr>
          <w:spacing w:val="1"/>
        </w:rPr>
        <w:t> </w:t>
      </w:r>
      <w:r>
        <w:rPr/>
        <w:t>цілеспрямовані дії, свідомо дотримуватися правил та інструкцій, заздалегідь</w:t>
      </w:r>
      <w:r>
        <w:rPr>
          <w:spacing w:val="1"/>
        </w:rPr>
        <w:t> </w:t>
      </w:r>
      <w:r>
        <w:rPr/>
        <w:t>планувати</w:t>
      </w:r>
      <w:r>
        <w:rPr>
          <w:spacing w:val="-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дії (О.</w:t>
      </w:r>
      <w:r>
        <w:rPr>
          <w:spacing w:val="-1"/>
        </w:rPr>
        <w:t> </w:t>
      </w:r>
      <w:r>
        <w:rPr/>
        <w:t>Кононко,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Котирло,</w:t>
      </w:r>
      <w:r>
        <w:rPr>
          <w:spacing w:val="-1"/>
        </w:rPr>
        <w:t> </w:t>
      </w:r>
      <w:r>
        <w:rPr/>
        <w:t>В.</w:t>
      </w:r>
      <w:r>
        <w:rPr>
          <w:spacing w:val="-3"/>
        </w:rPr>
        <w:t> </w:t>
      </w:r>
      <w:r>
        <w:rPr/>
        <w:t>Кузьменко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ін.).</w:t>
      </w:r>
    </w:p>
    <w:p>
      <w:pPr>
        <w:pStyle w:val="ListParagraph"/>
        <w:numPr>
          <w:ilvl w:val="2"/>
          <w:numId w:val="31"/>
        </w:numPr>
        <w:tabs>
          <w:tab w:pos="1444" w:val="left" w:leader="none"/>
        </w:tabs>
        <w:spacing w:line="240" w:lineRule="auto" w:before="0" w:after="0"/>
        <w:ind w:left="393" w:right="558" w:firstLine="708"/>
        <w:jc w:val="both"/>
        <w:rPr>
          <w:sz w:val="28"/>
        </w:rPr>
      </w:pPr>
      <w:r>
        <w:rPr>
          <w:sz w:val="28"/>
        </w:rPr>
        <w:t>Відмова від фронтальних форм роботи та класичного розташування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-1"/>
          <w:sz w:val="28"/>
        </w:rPr>
        <w:t> </w:t>
      </w:r>
      <w:r>
        <w:rPr>
          <w:sz w:val="28"/>
        </w:rPr>
        <w:t>за партами/столами.</w:t>
      </w:r>
    </w:p>
    <w:p>
      <w:pPr>
        <w:pStyle w:val="BodyText"/>
        <w:ind w:right="555" w:firstLine="708"/>
      </w:pPr>
      <w:r>
        <w:rPr/>
        <w:t>Причинами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вихователі</w:t>
      </w:r>
      <w:r>
        <w:rPr>
          <w:spacing w:val="1"/>
        </w:rPr>
        <w:t> </w:t>
      </w:r>
      <w:r>
        <w:rPr/>
        <w:t>вперто</w:t>
      </w:r>
      <w:r>
        <w:rPr>
          <w:spacing w:val="1"/>
        </w:rPr>
        <w:t> </w:t>
      </w:r>
      <w:r>
        <w:rPr/>
        <w:t>тримаються</w:t>
      </w:r>
      <w:r>
        <w:rPr>
          <w:spacing w:val="1"/>
        </w:rPr>
        <w:t> </w:t>
      </w:r>
      <w:r>
        <w:rPr/>
        <w:t>загальногрупових форм організації освітньої діяльності, є страх втрати статусу</w:t>
      </w:r>
      <w:r>
        <w:rPr>
          <w:spacing w:val="1"/>
        </w:rPr>
        <w:t> </w:t>
      </w:r>
      <w:r>
        <w:rPr/>
        <w:t>центральної особи, яка все вирішує, та контролю над дисципліною, порядком</w:t>
      </w:r>
      <w:r>
        <w:rPr>
          <w:spacing w:val="1"/>
        </w:rPr>
        <w:t> </w:t>
      </w:r>
      <w:r>
        <w:rPr/>
        <w:t>під час занять; брак віри у спроможність дітей діяти самостійно. Наслідками</w:t>
      </w:r>
      <w:r>
        <w:rPr>
          <w:spacing w:val="1"/>
        </w:rPr>
        <w:t> </w:t>
      </w:r>
      <w:r>
        <w:rPr/>
        <w:t>таких страхів стають байдужість дітей, втрата ініціативності, залежність від</w:t>
      </w:r>
      <w:r>
        <w:rPr>
          <w:spacing w:val="1"/>
        </w:rPr>
        <w:t> </w:t>
      </w:r>
      <w:r>
        <w:rPr/>
        <w:t>зразка,</w:t>
      </w:r>
      <w:r>
        <w:rPr>
          <w:spacing w:val="1"/>
        </w:rPr>
        <w:t> </w:t>
      </w:r>
      <w:r>
        <w:rPr/>
        <w:t>мінімізація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командної</w:t>
      </w:r>
      <w:r>
        <w:rPr>
          <w:spacing w:val="7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співпраці.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708"/>
      </w:pPr>
      <w:r>
        <w:rPr/>
        <w:t>Окремо варто сказати про способи розташування дітей як вагомий чинник</w:t>
      </w:r>
      <w:r>
        <w:rPr>
          <w:spacing w:val="-67"/>
        </w:rPr>
        <w:t> </w:t>
      </w:r>
      <w:r>
        <w:rPr/>
        <w:t>подолання згаданих вище негативних наслідків застарілого, центрованого на</w:t>
      </w:r>
      <w:r>
        <w:rPr>
          <w:spacing w:val="1"/>
        </w:rPr>
        <w:t> </w:t>
      </w:r>
      <w:r>
        <w:rPr/>
        <w:t>педагогові принципу</w:t>
      </w:r>
      <w:r>
        <w:rPr>
          <w:spacing w:val="-1"/>
        </w:rPr>
        <w:t> </w:t>
      </w:r>
      <w:r>
        <w:rPr/>
        <w:t>організації</w:t>
      </w:r>
      <w:r>
        <w:rPr>
          <w:spacing w:val="-2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4"/>
        </w:rPr>
        <w:t> </w:t>
      </w:r>
      <w:r>
        <w:rPr/>
        <w:t>занять.</w:t>
      </w:r>
    </w:p>
    <w:p>
      <w:pPr>
        <w:pStyle w:val="BodyText"/>
        <w:spacing w:before="1"/>
        <w:ind w:right="553" w:firstLine="708"/>
      </w:pPr>
      <w:r>
        <w:rPr/>
        <w:t>Діти мають відчувати себе значущими учасницями освітнього процесу, а</w:t>
      </w:r>
      <w:r>
        <w:rPr>
          <w:spacing w:val="1"/>
        </w:rPr>
        <w:t> </w:t>
      </w:r>
      <w:r>
        <w:rPr/>
        <w:t>не ляльками-маріонетками, узгоджуючи свої дії з педагогом. Саме це допоможе</w:t>
      </w:r>
      <w:r>
        <w:rPr>
          <w:spacing w:val="-67"/>
        </w:rPr>
        <w:t> </w:t>
      </w:r>
      <w:r>
        <w:rPr/>
        <w:t>сформувати</w:t>
      </w:r>
      <w:r>
        <w:rPr>
          <w:spacing w:val="-2"/>
        </w:rPr>
        <w:t> </w:t>
      </w:r>
      <w:r>
        <w:rPr/>
        <w:t>а них</w:t>
      </w:r>
      <w:r>
        <w:rPr>
          <w:spacing w:val="1"/>
        </w:rPr>
        <w:t> </w:t>
      </w:r>
      <w:r>
        <w:rPr/>
        <w:t>активну</w:t>
      </w:r>
      <w:r>
        <w:rPr>
          <w:spacing w:val="-3"/>
        </w:rPr>
        <w:t> </w:t>
      </w:r>
      <w:r>
        <w:rPr/>
        <w:t>життєву</w:t>
      </w:r>
      <w:r>
        <w:rPr>
          <w:spacing w:val="-4"/>
        </w:rPr>
        <w:t> </w:t>
      </w:r>
      <w:r>
        <w:rPr/>
        <w:t>позицію.</w:t>
      </w:r>
    </w:p>
    <w:p>
      <w:pPr>
        <w:pStyle w:val="BodyText"/>
        <w:spacing w:line="321" w:lineRule="exact"/>
        <w:ind w:left="1101" w:firstLine="0"/>
      </w:pPr>
      <w:r>
        <w:rPr/>
        <w:t>Пріоритетні</w:t>
      </w:r>
      <w:r>
        <w:rPr>
          <w:spacing w:val="-7"/>
        </w:rPr>
        <w:t> </w:t>
      </w:r>
      <w:r>
        <w:rPr/>
        <w:t>напрями</w:t>
      </w:r>
      <w:r>
        <w:rPr>
          <w:spacing w:val="-4"/>
        </w:rPr>
        <w:t> </w:t>
      </w:r>
      <w:r>
        <w:rPr/>
        <w:t>підготовки</w:t>
      </w:r>
      <w:r>
        <w:rPr>
          <w:spacing w:val="-7"/>
        </w:rPr>
        <w:t> </w:t>
      </w:r>
      <w:r>
        <w:rPr/>
        <w:t>дошкільників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шкільного</w:t>
      </w:r>
      <w:r>
        <w:rPr>
          <w:spacing w:val="-5"/>
        </w:rPr>
        <w:t> </w:t>
      </w:r>
      <w:r>
        <w:rPr/>
        <w:t>навчання.</w:t>
      </w:r>
    </w:p>
    <w:p>
      <w:pPr>
        <w:pStyle w:val="BodyText"/>
        <w:spacing w:before="2"/>
        <w:ind w:right="552" w:firstLine="708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-5"/>
          <w:sz w:val="20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фізичного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дрібної</w:t>
      </w:r>
      <w:r>
        <w:rPr>
          <w:spacing w:val="1"/>
        </w:rPr>
        <w:t> </w:t>
      </w:r>
      <w:r>
        <w:rPr/>
        <w:t>моторики</w:t>
      </w:r>
      <w:r>
        <w:rPr>
          <w:spacing w:val="1"/>
        </w:rPr>
        <w:t> </w:t>
      </w:r>
      <w:r>
        <w:rPr/>
        <w:t>(що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навичками</w:t>
      </w:r>
      <w:r>
        <w:rPr>
          <w:spacing w:val="1"/>
        </w:rPr>
        <w:t> </w:t>
      </w:r>
      <w:r>
        <w:rPr/>
        <w:t>письма),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якостей</w:t>
      </w:r>
      <w:r>
        <w:rPr>
          <w:spacing w:val="-1"/>
        </w:rPr>
        <w:t> </w:t>
      </w:r>
      <w:r>
        <w:rPr/>
        <w:t>як витривалість,</w:t>
      </w:r>
      <w:r>
        <w:rPr>
          <w:spacing w:val="-1"/>
        </w:rPr>
        <w:t> </w:t>
      </w:r>
      <w:r>
        <w:rPr/>
        <w:t>спритність.</w:t>
      </w:r>
    </w:p>
    <w:p>
      <w:pPr>
        <w:pStyle w:val="BodyText"/>
        <w:spacing w:line="237" w:lineRule="auto"/>
        <w:ind w:right="556" w:firstLine="708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-5"/>
          <w:sz w:val="20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базових</w:t>
      </w:r>
      <w:r>
        <w:rPr>
          <w:spacing w:val="1"/>
        </w:rPr>
        <w:t> </w:t>
      </w:r>
      <w:r>
        <w:rPr/>
        <w:t>особистісних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(активності,</w:t>
      </w:r>
      <w:r>
        <w:rPr>
          <w:spacing w:val="1"/>
        </w:rPr>
        <w:t> </w:t>
      </w:r>
      <w:r>
        <w:rPr/>
        <w:t>ініціативності,</w:t>
      </w:r>
      <w:r>
        <w:rPr>
          <w:spacing w:val="-2"/>
        </w:rPr>
        <w:t> </w:t>
      </w:r>
      <w:r>
        <w:rPr/>
        <w:t>самостійності,</w:t>
      </w:r>
      <w:r>
        <w:rPr>
          <w:spacing w:val="-2"/>
        </w:rPr>
        <w:t> </w:t>
      </w:r>
      <w:r>
        <w:rPr/>
        <w:t>креативності,</w:t>
      </w:r>
      <w:r>
        <w:rPr>
          <w:spacing w:val="-2"/>
        </w:rPr>
        <w:t> </w:t>
      </w:r>
      <w:r>
        <w:rPr/>
        <w:t>спостережливості</w:t>
      </w:r>
      <w:r>
        <w:rPr>
          <w:spacing w:val="-1"/>
        </w:rPr>
        <w:t> </w:t>
      </w:r>
      <w:r>
        <w:rPr/>
        <w:t>тощо).</w:t>
      </w:r>
    </w:p>
    <w:p>
      <w:pPr>
        <w:pStyle w:val="BodyText"/>
        <w:spacing w:before="1"/>
        <w:ind w:left="1833" w:firstLine="0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829259</wp:posOffset>
            </wp:positionH>
            <wp:positionV relativeFrom="paragraph">
              <wp:posOffset>274220</wp:posOffset>
            </wp:positionV>
            <wp:extent cx="6185854" cy="6227064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854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1169212</wp:posOffset>
            </wp:positionH>
            <wp:positionV relativeFrom="paragraph">
              <wp:posOffset>8132</wp:posOffset>
            </wp:positionV>
            <wp:extent cx="277368" cy="198120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Підготовка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партнерської</w:t>
      </w:r>
      <w:r>
        <w:rPr>
          <w:spacing w:val="-1"/>
        </w:rPr>
        <w:t> </w:t>
      </w:r>
      <w:r>
        <w:rPr/>
        <w:t>взаємодії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однолітками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вчителем.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Heading1"/>
        <w:spacing w:line="321" w:lineRule="exact" w:before="69"/>
        <w:ind w:left="393"/>
      </w:pPr>
      <w:r>
        <w:rPr/>
        <w:t>Платформа</w:t>
      </w:r>
      <w:r>
        <w:rPr>
          <w:spacing w:val="-4"/>
        </w:rPr>
        <w:t> </w:t>
      </w:r>
      <w:r>
        <w:rPr/>
        <w:t>успіху</w:t>
      </w:r>
      <w:r>
        <w:rPr>
          <w:spacing w:val="-4"/>
        </w:rPr>
        <w:t> </w:t>
      </w:r>
      <w:r>
        <w:rPr/>
        <w:t>(з</w:t>
      </w:r>
      <w:r>
        <w:rPr>
          <w:spacing w:val="-2"/>
        </w:rPr>
        <w:t> </w:t>
      </w:r>
      <w:r>
        <w:rPr/>
        <w:t>досвіду</w:t>
      </w:r>
      <w:r>
        <w:rPr>
          <w:spacing w:val="-1"/>
        </w:rPr>
        <w:t> </w:t>
      </w:r>
      <w:r>
        <w:rPr/>
        <w:t>роботи).</w:t>
      </w:r>
    </w:p>
    <w:p>
      <w:pPr>
        <w:pStyle w:val="BodyText"/>
        <w:ind w:right="558" w:firstLine="708"/>
      </w:pPr>
      <w:r>
        <w:rPr/>
        <w:t>Вихователь нашого дошкільного закладу – це носій змін, партнер дітей і</w:t>
      </w:r>
      <w:r>
        <w:rPr>
          <w:spacing w:val="1"/>
        </w:rPr>
        <w:t> </w:t>
      </w:r>
      <w:r>
        <w:rPr/>
        <w:t>ключова</w:t>
      </w:r>
      <w:r>
        <w:rPr>
          <w:spacing w:val="-3"/>
        </w:rPr>
        <w:t> </w:t>
      </w:r>
      <w:r>
        <w:rPr/>
        <w:t>фігура освітнього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ind w:right="552" w:firstLine="708"/>
      </w:pPr>
      <w:r>
        <w:rPr/>
        <w:t>Він має автономію у своїй педагогічній діяльності, адже концепція НУШ</w:t>
      </w:r>
      <w:r>
        <w:rPr>
          <w:spacing w:val="1"/>
        </w:rPr>
        <w:t> </w:t>
      </w:r>
      <w:r>
        <w:rPr/>
        <w:t>передбачає свободу у виборі методів, прийомів та засобів навчання, виховання,</w:t>
      </w:r>
      <w:r>
        <w:rPr>
          <w:spacing w:val="1"/>
        </w:rPr>
        <w:t> </w:t>
      </w:r>
      <w:r>
        <w:rPr/>
        <w:t>а також нове важливе завдання — формувати соціальну оцінку учня (тобто те,</w:t>
      </w:r>
      <w:r>
        <w:rPr>
          <w:spacing w:val="1"/>
        </w:rPr>
        <w:t> </w:t>
      </w:r>
      <w:r>
        <w:rPr/>
        <w:t>як дитина почувається в колективі: конфліктна вона чи неконфліктна, повільна</w:t>
      </w:r>
      <w:r>
        <w:rPr>
          <w:spacing w:val="1"/>
        </w:rPr>
        <w:t> </w:t>
      </w:r>
      <w:r>
        <w:rPr/>
        <w:t>чи</w:t>
      </w:r>
      <w:r>
        <w:rPr>
          <w:spacing w:val="-2"/>
        </w:rPr>
        <w:t> </w:t>
      </w:r>
      <w:r>
        <w:rPr/>
        <w:t>рухлива,</w:t>
      </w:r>
      <w:r>
        <w:rPr>
          <w:spacing w:val="-3"/>
        </w:rPr>
        <w:t> </w:t>
      </w:r>
      <w:r>
        <w:rPr/>
        <w:t>кмітлива,</w:t>
      </w:r>
      <w:r>
        <w:rPr>
          <w:spacing w:val="-3"/>
        </w:rPr>
        <w:t> </w:t>
      </w:r>
      <w:r>
        <w:rPr/>
        <w:t>замріяна,</w:t>
      </w:r>
      <w:r>
        <w:rPr>
          <w:spacing w:val="-3"/>
        </w:rPr>
        <w:t> </w:t>
      </w:r>
      <w:r>
        <w:rPr/>
        <w:t>весела</w:t>
      </w:r>
      <w:r>
        <w:rPr>
          <w:spacing w:val="-2"/>
        </w:rPr>
        <w:t> </w:t>
      </w:r>
      <w:r>
        <w:rPr/>
        <w:t>чи</w:t>
      </w:r>
      <w:r>
        <w:rPr>
          <w:spacing w:val="-3"/>
        </w:rPr>
        <w:t> </w:t>
      </w:r>
      <w:r>
        <w:rPr/>
        <w:t>серйозна,</w:t>
      </w:r>
      <w:r>
        <w:rPr>
          <w:spacing w:val="-2"/>
        </w:rPr>
        <w:t> </w:t>
      </w:r>
      <w:r>
        <w:rPr/>
        <w:t>товариська</w:t>
      </w:r>
      <w:r>
        <w:rPr>
          <w:spacing w:val="-2"/>
        </w:rPr>
        <w:t> </w:t>
      </w:r>
      <w:r>
        <w:rPr/>
        <w:t>чи</w:t>
      </w:r>
      <w:r>
        <w:rPr>
          <w:spacing w:val="4"/>
        </w:rPr>
        <w:t> </w:t>
      </w:r>
      <w:r>
        <w:rPr/>
        <w:t>агресивна).</w:t>
      </w:r>
    </w:p>
    <w:p>
      <w:pPr>
        <w:pStyle w:val="BodyText"/>
        <w:spacing w:line="322" w:lineRule="exact"/>
        <w:ind w:left="1101" w:firstLine="0"/>
      </w:pPr>
      <w:r>
        <w:rPr/>
        <w:t>Вихователі,</w:t>
      </w:r>
      <w:r>
        <w:rPr>
          <w:spacing w:val="-4"/>
        </w:rPr>
        <w:t> </w:t>
      </w:r>
      <w:r>
        <w:rPr/>
        <w:t>дошкільнята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батьки</w:t>
      </w:r>
      <w:r>
        <w:rPr>
          <w:spacing w:val="2"/>
        </w:rPr>
        <w:t> </w:t>
      </w:r>
      <w:r>
        <w:rPr/>
        <w:t>—</w:t>
      </w:r>
      <w:r>
        <w:rPr>
          <w:spacing w:val="-5"/>
        </w:rPr>
        <w:t> </w:t>
      </w:r>
      <w:r>
        <w:rPr/>
        <w:t>партнери!</w:t>
      </w:r>
    </w:p>
    <w:p>
      <w:pPr>
        <w:pStyle w:val="BodyText"/>
        <w:ind w:right="550" w:firstLine="708"/>
      </w:pPr>
      <w:r>
        <w:rPr/>
        <w:t>Взаємодія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вийшла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рівень</w:t>
      </w:r>
      <w:r>
        <w:rPr>
          <w:spacing w:val="-67"/>
        </w:rPr>
        <w:t> </w:t>
      </w:r>
      <w:r>
        <w:rPr/>
        <w:t>завдяки щомісячним дням консультацій для батьків, екскурсіям, пізнавальним</w:t>
      </w:r>
      <w:r>
        <w:rPr>
          <w:spacing w:val="1"/>
        </w:rPr>
        <w:t> </w:t>
      </w:r>
      <w:r>
        <w:rPr/>
        <w:t>мандрівкам, квестам, «вітамінним перервам», спільним інтегрованим проектам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родини</w:t>
      </w:r>
      <w:r>
        <w:rPr>
          <w:spacing w:val="1"/>
        </w:rPr>
        <w:t> </w:t>
      </w:r>
      <w:r>
        <w:rPr/>
        <w:t>дошкільнят</w:t>
      </w:r>
      <w:r>
        <w:rPr>
          <w:spacing w:val="1"/>
        </w:rPr>
        <w:t> </w:t>
      </w:r>
      <w:r>
        <w:rPr/>
        <w:t>долучаються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майстер-класів.</w:t>
      </w:r>
      <w:r>
        <w:rPr>
          <w:spacing w:val="1"/>
        </w:rPr>
        <w:t> </w:t>
      </w:r>
      <w:r>
        <w:rPr/>
        <w:t>Щомісяця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організовують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тематичне свято.</w:t>
      </w:r>
    </w:p>
    <w:p>
      <w:pPr>
        <w:pStyle w:val="BodyText"/>
        <w:spacing w:line="322" w:lineRule="exact"/>
        <w:ind w:left="1101" w:firstLine="0"/>
      </w:pPr>
      <w:r>
        <w:rPr/>
        <w:t>Групова</w:t>
      </w:r>
      <w:r>
        <w:rPr>
          <w:spacing w:val="-4"/>
        </w:rPr>
        <w:t> </w:t>
      </w:r>
      <w:r>
        <w:rPr/>
        <w:t>кімната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креативний</w:t>
      </w:r>
      <w:r>
        <w:rPr>
          <w:spacing w:val="-4"/>
        </w:rPr>
        <w:t> </w:t>
      </w:r>
      <w:r>
        <w:rPr/>
        <w:t>освітній</w:t>
      </w:r>
      <w:r>
        <w:rPr>
          <w:spacing w:val="-5"/>
        </w:rPr>
        <w:t> </w:t>
      </w:r>
      <w:r>
        <w:rPr/>
        <w:t>простір.</w:t>
      </w:r>
    </w:p>
    <w:p>
      <w:pPr>
        <w:pStyle w:val="BodyText"/>
        <w:ind w:right="551" w:firstLine="708"/>
      </w:pPr>
      <w:r>
        <w:rPr/>
        <w:t>Середовище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простір,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вихователем,</w:t>
      </w:r>
      <w:r>
        <w:rPr>
          <w:spacing w:val="1"/>
        </w:rPr>
        <w:t> </w:t>
      </w:r>
      <w:r>
        <w:rPr/>
        <w:t>адміністрацією,</w:t>
      </w:r>
      <w:r>
        <w:rPr>
          <w:spacing w:val="1"/>
        </w:rPr>
        <w:t> </w:t>
      </w:r>
      <w:r>
        <w:rPr/>
        <w:t>дошкільнятами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батьками.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розширює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різних ресурсів</w:t>
      </w:r>
      <w:r>
        <w:rPr>
          <w:spacing w:val="-2"/>
        </w:rPr>
        <w:t> </w:t>
      </w:r>
      <w:r>
        <w:rPr/>
        <w:t>та можливостей.</w:t>
      </w:r>
    </w:p>
    <w:p>
      <w:pPr>
        <w:pStyle w:val="BodyText"/>
        <w:spacing w:line="242" w:lineRule="auto"/>
        <w:ind w:right="550" w:firstLine="708"/>
      </w:pP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проведений</w:t>
      </w:r>
      <w:r>
        <w:rPr>
          <w:spacing w:val="1"/>
        </w:rPr>
        <w:t> </w:t>
      </w:r>
      <w:r>
        <w:rPr/>
        <w:t>районний</w:t>
      </w:r>
      <w:r>
        <w:rPr>
          <w:spacing w:val="1"/>
        </w:rPr>
        <w:t> </w:t>
      </w:r>
      <w:r>
        <w:rPr/>
        <w:t>семінар</w:t>
      </w:r>
      <w:r>
        <w:rPr>
          <w:spacing w:val="7"/>
        </w:rPr>
        <w:t> </w:t>
      </w:r>
      <w:r>
        <w:rPr/>
        <w:t>практикум</w:t>
      </w:r>
      <w:r>
        <w:rPr>
          <w:spacing w:val="6"/>
        </w:rPr>
        <w:t> </w:t>
      </w:r>
      <w:r>
        <w:rPr/>
        <w:t>вихователів</w:t>
      </w:r>
      <w:r>
        <w:rPr>
          <w:spacing w:val="6"/>
        </w:rPr>
        <w:t> </w:t>
      </w:r>
      <w:r>
        <w:rPr/>
        <w:t>і</w:t>
      </w:r>
      <w:r>
        <w:rPr>
          <w:spacing w:val="5"/>
        </w:rPr>
        <w:t> </w:t>
      </w:r>
      <w:r>
        <w:rPr/>
        <w:t>музичних</w:t>
      </w:r>
      <w:r>
        <w:rPr>
          <w:spacing w:val="7"/>
        </w:rPr>
        <w:t> </w:t>
      </w:r>
      <w:r>
        <w:rPr/>
        <w:t>керівників</w:t>
      </w:r>
      <w:r>
        <w:rPr>
          <w:spacing w:val="6"/>
        </w:rPr>
        <w:t> </w:t>
      </w:r>
      <w:r>
        <w:rPr/>
        <w:t>дошкільних</w:t>
      </w:r>
      <w:r>
        <w:rPr>
          <w:spacing w:val="7"/>
        </w:rPr>
        <w:t> </w:t>
      </w:r>
      <w:r>
        <w:rPr/>
        <w:t>закладів:</w:t>
      </w:r>
    </w:p>
    <w:p>
      <w:pPr>
        <w:pStyle w:val="BodyText"/>
        <w:ind w:right="551" w:firstLine="0"/>
      </w:pPr>
      <w:r>
        <w:rPr/>
        <w:t>«Забезпечення наступності дошкільної та початкової освіти: питання та шляхи</w:t>
      </w:r>
      <w:r>
        <w:rPr>
          <w:spacing w:val="1"/>
        </w:rPr>
        <w:t> </w:t>
      </w:r>
      <w:r>
        <w:rPr/>
        <w:t>вирішення».</w:t>
      </w:r>
    </w:p>
    <w:p>
      <w:pPr>
        <w:pStyle w:val="Heading1"/>
        <w:ind w:left="1101"/>
        <w:jc w:val="left"/>
      </w:pPr>
      <w:r>
        <w:rPr/>
        <w:t>Висновки.</w:t>
      </w:r>
    </w:p>
    <w:p>
      <w:pPr>
        <w:pStyle w:val="BodyText"/>
        <w:ind w:firstLine="708"/>
        <w:jc w:val="left"/>
      </w:pPr>
      <w:r>
        <w:rPr/>
        <w:t>У</w:t>
      </w:r>
      <w:r>
        <w:rPr>
          <w:spacing w:val="43"/>
        </w:rPr>
        <w:t> </w:t>
      </w:r>
      <w:r>
        <w:rPr/>
        <w:t>результаті</w:t>
      </w:r>
      <w:r>
        <w:rPr>
          <w:spacing w:val="43"/>
        </w:rPr>
        <w:t> </w:t>
      </w:r>
      <w:r>
        <w:rPr/>
        <w:t>кожна</w:t>
      </w:r>
      <w:r>
        <w:rPr>
          <w:spacing w:val="40"/>
        </w:rPr>
        <w:t> </w:t>
      </w:r>
      <w:r>
        <w:rPr/>
        <w:t>дитина</w:t>
      </w:r>
      <w:r>
        <w:rPr>
          <w:spacing w:val="43"/>
        </w:rPr>
        <w:t> </w:t>
      </w:r>
      <w:r>
        <w:rPr/>
        <w:t>здобуває</w:t>
      </w:r>
      <w:r>
        <w:rPr>
          <w:spacing w:val="41"/>
        </w:rPr>
        <w:t> </w:t>
      </w:r>
      <w:r>
        <w:rPr/>
        <w:t>знання</w:t>
      </w:r>
      <w:r>
        <w:rPr>
          <w:spacing w:val="41"/>
        </w:rPr>
        <w:t> </w:t>
      </w:r>
      <w:r>
        <w:rPr/>
        <w:t>і</w:t>
      </w:r>
      <w:r>
        <w:rPr>
          <w:spacing w:val="41"/>
        </w:rPr>
        <w:t> </w:t>
      </w:r>
      <w:r>
        <w:rPr/>
        <w:t>реалізує</w:t>
      </w:r>
      <w:r>
        <w:rPr>
          <w:spacing w:val="42"/>
        </w:rPr>
        <w:t> </w:t>
      </w:r>
      <w:r>
        <w:rPr/>
        <w:t>себе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/>
        <w:t>атмосфері</w:t>
      </w:r>
      <w:r>
        <w:rPr>
          <w:spacing w:val="-67"/>
        </w:rPr>
        <w:t> </w:t>
      </w:r>
      <w:r>
        <w:rPr/>
        <w:t>успіху: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радіє</w:t>
      </w:r>
      <w:r>
        <w:rPr>
          <w:spacing w:val="-4"/>
          <w:sz w:val="28"/>
        </w:rPr>
        <w:t> </w:t>
      </w:r>
      <w:r>
        <w:rPr>
          <w:sz w:val="28"/>
        </w:rPr>
        <w:t>пізнанню</w:t>
      </w:r>
      <w:r>
        <w:rPr>
          <w:spacing w:val="-3"/>
          <w:sz w:val="28"/>
        </w:rPr>
        <w:t> </w:t>
      </w:r>
      <w:r>
        <w:rPr>
          <w:sz w:val="28"/>
        </w:rPr>
        <w:t>нового;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відчуває</w:t>
      </w:r>
      <w:r>
        <w:rPr>
          <w:spacing w:val="-3"/>
          <w:sz w:val="28"/>
        </w:rPr>
        <w:t> </w:t>
      </w:r>
      <w:r>
        <w:rPr>
          <w:sz w:val="28"/>
        </w:rPr>
        <w:t>підтримку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зацікавленість</w:t>
      </w:r>
      <w:r>
        <w:rPr>
          <w:spacing w:val="-5"/>
          <w:sz w:val="28"/>
        </w:rPr>
        <w:t> </w:t>
      </w:r>
      <w:r>
        <w:rPr>
          <w:sz w:val="28"/>
        </w:rPr>
        <w:t>батьків</w:t>
      </w:r>
      <w:r>
        <w:rPr>
          <w:spacing w:val="-4"/>
          <w:sz w:val="28"/>
        </w:rPr>
        <w:t> </w:t>
      </w:r>
      <w:r>
        <w:rPr>
          <w:sz w:val="28"/>
        </w:rPr>
        <w:t>своєю</w:t>
      </w:r>
      <w:r>
        <w:rPr>
          <w:spacing w:val="-5"/>
          <w:sz w:val="28"/>
        </w:rPr>
        <w:t> </w:t>
      </w:r>
      <w:r>
        <w:rPr>
          <w:sz w:val="28"/>
        </w:rPr>
        <w:t>діяльністю;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почувається</w:t>
      </w:r>
      <w:r>
        <w:rPr>
          <w:spacing w:val="-3"/>
          <w:sz w:val="28"/>
        </w:rPr>
        <w:t> </w:t>
      </w:r>
      <w:r>
        <w:rPr>
          <w:sz w:val="28"/>
        </w:rPr>
        <w:t>розкуто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вираженні</w:t>
      </w:r>
      <w:r>
        <w:rPr>
          <w:spacing w:val="-2"/>
          <w:sz w:val="28"/>
        </w:rPr>
        <w:t> </w:t>
      </w:r>
      <w:r>
        <w:rPr>
          <w:sz w:val="28"/>
        </w:rPr>
        <w:t>своїх</w:t>
      </w:r>
      <w:r>
        <w:rPr>
          <w:spacing w:val="-1"/>
          <w:sz w:val="28"/>
        </w:rPr>
        <w:t> </w:t>
      </w:r>
      <w:r>
        <w:rPr>
          <w:sz w:val="28"/>
        </w:rPr>
        <w:t>думок,</w:t>
      </w:r>
      <w:r>
        <w:rPr>
          <w:spacing w:val="-4"/>
          <w:sz w:val="28"/>
        </w:rPr>
        <w:t> </w:t>
      </w:r>
      <w:r>
        <w:rPr>
          <w:sz w:val="28"/>
        </w:rPr>
        <w:t>дій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почуттів;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має</w:t>
      </w:r>
      <w:r>
        <w:rPr>
          <w:spacing w:val="-4"/>
          <w:sz w:val="28"/>
        </w:rPr>
        <w:t> </w:t>
      </w:r>
      <w:r>
        <w:rPr>
          <w:sz w:val="28"/>
        </w:rPr>
        <w:t>бажання</w:t>
      </w:r>
      <w:r>
        <w:rPr>
          <w:spacing w:val="-3"/>
          <w:sz w:val="28"/>
        </w:rPr>
        <w:t> </w:t>
      </w:r>
      <w:r>
        <w:rPr>
          <w:sz w:val="28"/>
        </w:rPr>
        <w:t>відвідувати</w:t>
      </w:r>
      <w:r>
        <w:rPr>
          <w:spacing w:val="-3"/>
          <w:sz w:val="28"/>
        </w:rPr>
        <w:t> </w:t>
      </w:r>
      <w:r>
        <w:rPr>
          <w:sz w:val="28"/>
        </w:rPr>
        <w:t>садок;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  <w:tab w:pos="3349" w:val="left" w:leader="none"/>
          <w:tab w:pos="4205" w:val="left" w:leader="none"/>
          <w:tab w:pos="4889" w:val="left" w:leader="none"/>
          <w:tab w:pos="6692" w:val="left" w:leader="none"/>
          <w:tab w:pos="8776" w:val="left" w:leader="none"/>
        </w:tabs>
        <w:spacing w:line="240" w:lineRule="auto" w:before="0" w:after="0"/>
        <w:ind w:left="393" w:right="554" w:firstLine="708"/>
        <w:jc w:val="left"/>
        <w:rPr>
          <w:sz w:val="28"/>
        </w:rPr>
      </w:pPr>
      <w:r>
        <w:rPr>
          <w:sz w:val="28"/>
        </w:rPr>
        <w:t>навчається</w:t>
        <w:tab/>
        <w:t>через</w:t>
        <w:tab/>
        <w:t>гру,</w:t>
        <w:tab/>
        <w:t>дослідження,</w:t>
        <w:tab/>
        <w:t>спостереження,</w:t>
        <w:tab/>
      </w:r>
      <w:r>
        <w:rPr>
          <w:spacing w:val="-1"/>
          <w:sz w:val="28"/>
        </w:rPr>
        <w:t>практичну</w:t>
      </w:r>
      <w:r>
        <w:rPr>
          <w:spacing w:val="-67"/>
          <w:sz w:val="28"/>
        </w:rPr>
        <w:t> </w:t>
      </w:r>
      <w:r>
        <w:rPr>
          <w:sz w:val="28"/>
        </w:rPr>
        <w:t>діяльність;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1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експериментує</w:t>
      </w:r>
      <w:r>
        <w:rPr>
          <w:spacing w:val="-4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страху</w:t>
      </w:r>
      <w:r>
        <w:rPr>
          <w:spacing w:val="-5"/>
          <w:sz w:val="28"/>
        </w:rPr>
        <w:t> </w:t>
      </w:r>
      <w:r>
        <w:rPr>
          <w:sz w:val="28"/>
        </w:rPr>
        <w:t>помилитися;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> </w:t>
      </w:r>
      <w:r>
        <w:rPr>
          <w:sz w:val="28"/>
        </w:rPr>
        <w:t>мислити і діяти в</w:t>
      </w:r>
      <w:r>
        <w:rPr>
          <w:spacing w:val="-3"/>
          <w:sz w:val="28"/>
        </w:rPr>
        <w:t> </w:t>
      </w:r>
      <w:r>
        <w:rPr>
          <w:sz w:val="28"/>
        </w:rPr>
        <w:t>різних</w:t>
      </w:r>
      <w:r>
        <w:rPr>
          <w:spacing w:val="-4"/>
          <w:sz w:val="28"/>
        </w:rPr>
        <w:t> </w:t>
      </w:r>
      <w:r>
        <w:rPr>
          <w:sz w:val="28"/>
        </w:rPr>
        <w:t>обставинах;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проявляє</w:t>
      </w:r>
      <w:r>
        <w:rPr>
          <w:spacing w:val="-3"/>
          <w:sz w:val="28"/>
        </w:rPr>
        <w:t> </w:t>
      </w:r>
      <w:r>
        <w:rPr>
          <w:sz w:val="28"/>
        </w:rPr>
        <w:t>себе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різноплановій</w:t>
      </w:r>
      <w:r>
        <w:rPr>
          <w:spacing w:val="-5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7" w:firstLine="708"/>
        <w:jc w:val="left"/>
        <w:rPr>
          <w:sz w:val="28"/>
        </w:rPr>
      </w:pPr>
      <w:r>
        <w:rPr>
          <w:sz w:val="28"/>
        </w:rPr>
        <w:t>навчається</w:t>
      </w:r>
      <w:r>
        <w:rPr>
          <w:spacing w:val="40"/>
          <w:sz w:val="28"/>
        </w:rPr>
        <w:t> </w:t>
      </w:r>
      <w:r>
        <w:rPr>
          <w:sz w:val="28"/>
        </w:rPr>
        <w:t>взаємодіяти</w:t>
      </w:r>
      <w:r>
        <w:rPr>
          <w:spacing w:val="41"/>
          <w:sz w:val="28"/>
        </w:rPr>
        <w:t> </w:t>
      </w:r>
      <w:r>
        <w:rPr>
          <w:sz w:val="28"/>
        </w:rPr>
        <w:t>з</w:t>
      </w:r>
      <w:r>
        <w:rPr>
          <w:spacing w:val="40"/>
          <w:sz w:val="28"/>
        </w:rPr>
        <w:t> </w:t>
      </w:r>
      <w:r>
        <w:rPr>
          <w:sz w:val="28"/>
        </w:rPr>
        <w:t>усіма</w:t>
      </w:r>
      <w:r>
        <w:rPr>
          <w:spacing w:val="42"/>
          <w:sz w:val="28"/>
        </w:rPr>
        <w:t> </w:t>
      </w:r>
      <w:r>
        <w:rPr>
          <w:sz w:val="28"/>
        </w:rPr>
        <w:t>учасниками</w:t>
      </w:r>
      <w:r>
        <w:rPr>
          <w:spacing w:val="41"/>
          <w:sz w:val="28"/>
        </w:rPr>
        <w:t> </w:t>
      </w:r>
      <w:r>
        <w:rPr>
          <w:sz w:val="28"/>
        </w:rPr>
        <w:t>освітнього</w:t>
      </w:r>
      <w:r>
        <w:rPr>
          <w:spacing w:val="41"/>
          <w:sz w:val="28"/>
        </w:rPr>
        <w:t> </w:t>
      </w:r>
      <w:r>
        <w:rPr>
          <w:sz w:val="28"/>
        </w:rPr>
        <w:t>процесу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рівних;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2" w:firstLine="708"/>
        <w:jc w:val="left"/>
        <w:rPr>
          <w:sz w:val="28"/>
        </w:rPr>
      </w:pPr>
      <w:r>
        <w:rPr>
          <w:sz w:val="28"/>
        </w:rPr>
        <w:t>знаходить</w:t>
      </w:r>
      <w:r>
        <w:rPr>
          <w:spacing w:val="23"/>
          <w:sz w:val="28"/>
        </w:rPr>
        <w:t> </w:t>
      </w:r>
      <w:r>
        <w:rPr>
          <w:sz w:val="28"/>
        </w:rPr>
        <w:t>друзів,</w:t>
      </w:r>
      <w:r>
        <w:rPr>
          <w:spacing w:val="26"/>
          <w:sz w:val="28"/>
        </w:rPr>
        <w:t> </w:t>
      </w:r>
      <w:r>
        <w:rPr>
          <w:sz w:val="28"/>
        </w:rPr>
        <w:t>наставників,</w:t>
      </w:r>
      <w:r>
        <w:rPr>
          <w:spacing w:val="26"/>
          <w:sz w:val="28"/>
        </w:rPr>
        <w:t> </w:t>
      </w:r>
      <w:r>
        <w:rPr>
          <w:sz w:val="28"/>
        </w:rPr>
        <w:t>нове</w:t>
      </w:r>
      <w:r>
        <w:rPr>
          <w:spacing w:val="27"/>
          <w:sz w:val="28"/>
        </w:rPr>
        <w:t> </w:t>
      </w:r>
      <w:r>
        <w:rPr>
          <w:sz w:val="28"/>
        </w:rPr>
        <w:t>хобі</w:t>
      </w:r>
      <w:r>
        <w:rPr>
          <w:spacing w:val="28"/>
          <w:sz w:val="28"/>
        </w:rPr>
        <w:t> </w:t>
      </w:r>
      <w:r>
        <w:rPr>
          <w:sz w:val="28"/>
        </w:rPr>
        <w:t>та</w:t>
      </w:r>
      <w:r>
        <w:rPr>
          <w:spacing w:val="30"/>
          <w:sz w:val="28"/>
        </w:rPr>
        <w:t> </w:t>
      </w:r>
      <w:r>
        <w:rPr>
          <w:sz w:val="28"/>
        </w:rPr>
        <w:t>відпрацьовує</w:t>
      </w:r>
      <w:r>
        <w:rPr>
          <w:spacing w:val="26"/>
          <w:sz w:val="28"/>
        </w:rPr>
        <w:t> </w:t>
      </w:r>
      <w:r>
        <w:rPr>
          <w:sz w:val="28"/>
        </w:rPr>
        <w:t>соціальні</w:t>
      </w:r>
      <w:r>
        <w:rPr>
          <w:spacing w:val="-67"/>
          <w:sz w:val="28"/>
        </w:rPr>
        <w:t> </w:t>
      </w:r>
      <w:r>
        <w:rPr>
          <w:sz w:val="28"/>
        </w:rPr>
        <w:t>навички;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створює</w:t>
      </w:r>
      <w:r>
        <w:rPr>
          <w:spacing w:val="-6"/>
          <w:sz w:val="28"/>
        </w:rPr>
        <w:t> </w:t>
      </w:r>
      <w:r>
        <w:rPr>
          <w:sz w:val="28"/>
        </w:rPr>
        <w:t>разом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іншими</w:t>
      </w:r>
      <w:r>
        <w:rPr>
          <w:spacing w:val="-3"/>
          <w:sz w:val="28"/>
        </w:rPr>
        <w:t> </w:t>
      </w:r>
      <w:r>
        <w:rPr>
          <w:sz w:val="28"/>
        </w:rPr>
        <w:t>правила,</w:t>
      </w:r>
      <w:r>
        <w:rPr>
          <w:spacing w:val="-2"/>
          <w:sz w:val="28"/>
        </w:rPr>
        <w:t> </w:t>
      </w:r>
      <w:r>
        <w:rPr>
          <w:sz w:val="28"/>
        </w:rPr>
        <w:t>спільні традиції;</w:t>
      </w:r>
    </w:p>
    <w:p>
      <w:pPr>
        <w:pStyle w:val="ListParagraph"/>
        <w:numPr>
          <w:ilvl w:val="0"/>
          <w:numId w:val="34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733"/>
        <w:jc w:val="left"/>
        <w:rPr>
          <w:sz w:val="28"/>
        </w:rPr>
      </w:pPr>
      <w:r>
        <w:rPr>
          <w:sz w:val="28"/>
        </w:rPr>
        <w:t>гармонійно</w:t>
      </w:r>
      <w:r>
        <w:rPr>
          <w:spacing w:val="-3"/>
          <w:sz w:val="28"/>
        </w:rPr>
        <w:t> </w:t>
      </w:r>
      <w:r>
        <w:rPr>
          <w:sz w:val="28"/>
        </w:rPr>
        <w:t>й</w:t>
      </w:r>
      <w:r>
        <w:rPr>
          <w:spacing w:val="-7"/>
          <w:sz w:val="28"/>
        </w:rPr>
        <w:t> </w:t>
      </w:r>
      <w:r>
        <w:rPr>
          <w:sz w:val="28"/>
        </w:rPr>
        <w:t>різнобічно</w:t>
      </w:r>
      <w:r>
        <w:rPr>
          <w:spacing w:val="-6"/>
          <w:sz w:val="28"/>
        </w:rPr>
        <w:t> </w:t>
      </w:r>
      <w:r>
        <w:rPr>
          <w:sz w:val="28"/>
        </w:rPr>
        <w:t>розвивається.</w:t>
      </w:r>
    </w:p>
    <w:p>
      <w:pPr>
        <w:pStyle w:val="BodyText"/>
        <w:ind w:firstLine="708"/>
        <w:jc w:val="left"/>
      </w:pPr>
      <w:r>
        <w:rPr/>
        <w:t>Отже,</w:t>
      </w:r>
      <w:r>
        <w:rPr>
          <w:spacing w:val="29"/>
        </w:rPr>
        <w:t> </w:t>
      </w:r>
      <w:r>
        <w:rPr/>
        <w:t>педагоги</w:t>
      </w:r>
      <w:r>
        <w:rPr>
          <w:spacing w:val="28"/>
        </w:rPr>
        <w:t> </w:t>
      </w:r>
      <w:r>
        <w:rPr/>
        <w:t>дошкільної</w:t>
      </w:r>
      <w:r>
        <w:rPr>
          <w:spacing w:val="28"/>
        </w:rPr>
        <w:t> </w:t>
      </w:r>
      <w:r>
        <w:rPr/>
        <w:t>освіти</w:t>
      </w:r>
      <w:r>
        <w:rPr>
          <w:spacing w:val="30"/>
        </w:rPr>
        <w:t> </w:t>
      </w:r>
      <w:r>
        <w:rPr/>
        <w:t>мають</w:t>
      </w:r>
      <w:r>
        <w:rPr>
          <w:spacing w:val="28"/>
        </w:rPr>
        <w:t> </w:t>
      </w:r>
      <w:r>
        <w:rPr/>
        <w:t>бути</w:t>
      </w:r>
      <w:r>
        <w:rPr>
          <w:spacing w:val="30"/>
        </w:rPr>
        <w:t> </w:t>
      </w:r>
      <w:r>
        <w:rPr/>
        <w:t>ознайомлені</w:t>
      </w:r>
      <w:r>
        <w:rPr>
          <w:spacing w:val="28"/>
        </w:rPr>
        <w:t> </w:t>
      </w:r>
      <w:r>
        <w:rPr/>
        <w:t>з</w:t>
      </w:r>
      <w:r>
        <w:rPr>
          <w:spacing w:val="30"/>
        </w:rPr>
        <w:t> </w:t>
      </w:r>
      <w:r>
        <w:rPr/>
        <w:t>програмою</w:t>
      </w:r>
      <w:r>
        <w:rPr>
          <w:spacing w:val="-67"/>
        </w:rPr>
        <w:t> </w:t>
      </w:r>
      <w:r>
        <w:rPr/>
        <w:t>початкової</w:t>
      </w:r>
      <w:r>
        <w:rPr>
          <w:spacing w:val="7"/>
        </w:rPr>
        <w:t> </w:t>
      </w:r>
      <w:r>
        <w:rPr/>
        <w:t>школи</w:t>
      </w:r>
      <w:r>
        <w:rPr>
          <w:spacing w:val="7"/>
        </w:rPr>
        <w:t> </w:t>
      </w:r>
      <w:r>
        <w:rPr/>
        <w:t>та</w:t>
      </w:r>
      <w:r>
        <w:rPr>
          <w:spacing w:val="8"/>
        </w:rPr>
        <w:t> </w:t>
      </w:r>
      <w:r>
        <w:rPr/>
        <w:t>вводити</w:t>
      </w:r>
      <w:r>
        <w:rPr>
          <w:spacing w:val="7"/>
        </w:rPr>
        <w:t> </w:t>
      </w:r>
      <w:r>
        <w:rPr/>
        <w:t>у</w:t>
      </w:r>
      <w:r>
        <w:rPr>
          <w:spacing w:val="4"/>
        </w:rPr>
        <w:t> </w:t>
      </w:r>
      <w:r>
        <w:rPr/>
        <w:t>свої</w:t>
      </w:r>
      <w:r>
        <w:rPr>
          <w:spacing w:val="8"/>
        </w:rPr>
        <w:t> </w:t>
      </w:r>
      <w:r>
        <w:rPr/>
        <w:t>заняття</w:t>
      </w:r>
      <w:r>
        <w:rPr>
          <w:spacing w:val="8"/>
        </w:rPr>
        <w:t> </w:t>
      </w:r>
      <w:r>
        <w:rPr/>
        <w:t>навчальні</w:t>
      </w:r>
      <w:r>
        <w:rPr>
          <w:spacing w:val="7"/>
        </w:rPr>
        <w:t> </w:t>
      </w:r>
      <w:r>
        <w:rPr/>
        <w:t>елементи,</w:t>
      </w:r>
      <w:r>
        <w:rPr>
          <w:spacing w:val="7"/>
        </w:rPr>
        <w:t> </w:t>
      </w:r>
      <w:r>
        <w:rPr/>
        <w:t>які</w:t>
      </w:r>
      <w:r>
        <w:rPr>
          <w:spacing w:val="7"/>
        </w:rPr>
        <w:t> </w:t>
      </w:r>
      <w:r>
        <w:rPr/>
        <w:t>підготують</w:t>
      </w:r>
    </w:p>
    <w:p>
      <w:pPr>
        <w:spacing w:after="0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0" w:firstLine="0"/>
      </w:pPr>
      <w:r>
        <w:rPr/>
        <w:t>дітей до 1-го класу. Вчителі початкових класів також мають знати дошкільну</w:t>
      </w:r>
      <w:r>
        <w:rPr>
          <w:spacing w:val="1"/>
        </w:rPr>
        <w:t> </w:t>
      </w:r>
      <w:r>
        <w:rPr/>
        <w:t>навчальну</w:t>
      </w:r>
      <w:r>
        <w:rPr>
          <w:spacing w:val="-6"/>
        </w:rPr>
        <w:t> </w:t>
      </w:r>
      <w:r>
        <w:rPr/>
        <w:t>програму,</w:t>
      </w:r>
      <w:r>
        <w:rPr>
          <w:spacing w:val="-3"/>
        </w:rPr>
        <w:t> </w:t>
      </w:r>
      <w:r>
        <w:rPr/>
        <w:t>щоб</w:t>
      </w:r>
      <w:r>
        <w:rPr>
          <w:spacing w:val="-1"/>
        </w:rPr>
        <w:t> </w:t>
      </w:r>
      <w:r>
        <w:rPr/>
        <w:t>використовувати</w:t>
      </w:r>
      <w:r>
        <w:rPr>
          <w:spacing w:val="-2"/>
        </w:rPr>
        <w:t> </w:t>
      </w:r>
      <w:r>
        <w:rPr/>
        <w:t>її</w:t>
      </w:r>
      <w:r>
        <w:rPr>
          <w:spacing w:val="-1"/>
        </w:rPr>
        <w:t> </w:t>
      </w:r>
      <w:r>
        <w:rPr/>
        <w:t>складові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адаптаційний</w:t>
      </w:r>
      <w:r>
        <w:rPr>
          <w:spacing w:val="-5"/>
        </w:rPr>
        <w:t> </w:t>
      </w:r>
      <w:r>
        <w:rPr/>
        <w:t>період.</w:t>
      </w:r>
    </w:p>
    <w:p>
      <w:pPr>
        <w:pStyle w:val="BodyText"/>
        <w:ind w:right="558" w:firstLine="708"/>
      </w:pPr>
      <w:r>
        <w:rPr/>
        <w:t>Усі форми роботи з наступності створюють загальний сприятливий фон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закладі,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початковій</w:t>
      </w:r>
      <w:r>
        <w:rPr>
          <w:spacing w:val="1"/>
        </w:rPr>
        <w:t> </w:t>
      </w:r>
      <w:r>
        <w:rPr/>
        <w:t>школі.</w:t>
      </w:r>
      <w:r>
        <w:rPr>
          <w:spacing w:val="1"/>
        </w:rPr>
        <w:t> </w:t>
      </w:r>
      <w:r>
        <w:rPr/>
        <w:t>Наступність</w:t>
      </w:r>
      <w:r>
        <w:rPr>
          <w:spacing w:val="38"/>
        </w:rPr>
        <w:t> </w:t>
      </w:r>
      <w:r>
        <w:rPr/>
        <w:t>забезпечує</w:t>
      </w:r>
      <w:r>
        <w:rPr>
          <w:spacing w:val="39"/>
        </w:rPr>
        <w:t> </w:t>
      </w:r>
      <w:r>
        <w:rPr/>
        <w:t>органічне,</w:t>
      </w:r>
      <w:r>
        <w:rPr>
          <w:spacing w:val="40"/>
        </w:rPr>
        <w:t> </w:t>
      </w:r>
      <w:r>
        <w:rPr/>
        <w:t>природнє</w:t>
      </w:r>
      <w:r>
        <w:rPr>
          <w:spacing w:val="39"/>
        </w:rPr>
        <w:t> </w:t>
      </w:r>
      <w:r>
        <w:rPr/>
        <w:t>продовження</w:t>
      </w:r>
      <w:r>
        <w:rPr>
          <w:spacing w:val="37"/>
        </w:rPr>
        <w:t> </w:t>
      </w:r>
      <w:r>
        <w:rPr/>
        <w:t>розвитку,</w:t>
      </w:r>
      <w:r>
        <w:rPr>
          <w:spacing w:val="40"/>
        </w:rPr>
        <w:t> </w:t>
      </w:r>
      <w:r>
        <w:rPr/>
        <w:t>навчання</w:t>
      </w:r>
      <w:r>
        <w:rPr>
          <w:spacing w:val="-68"/>
        </w:rPr>
        <w:t> </w:t>
      </w:r>
      <w:r>
        <w:rPr/>
        <w:t>та виховання. А пошук нових підходів до цього питання сприяє успішному</w:t>
      </w:r>
      <w:r>
        <w:rPr>
          <w:spacing w:val="1"/>
        </w:rPr>
        <w:t> </w:t>
      </w:r>
      <w:r>
        <w:rPr/>
        <w:t>розв’язанню</w:t>
      </w:r>
      <w:r>
        <w:rPr>
          <w:spacing w:val="-2"/>
        </w:rPr>
        <w:t> </w:t>
      </w:r>
      <w:r>
        <w:rPr/>
        <w:t>завдань</w:t>
      </w:r>
      <w:r>
        <w:rPr>
          <w:spacing w:val="-1"/>
        </w:rPr>
        <w:t> </w:t>
      </w:r>
      <w:r>
        <w:rPr/>
        <w:t>безперервної</w:t>
      </w:r>
      <w:r>
        <w:rPr>
          <w:spacing w:val="-2"/>
        </w:rPr>
        <w:t> </w:t>
      </w:r>
      <w:r>
        <w:rPr/>
        <w:t>освіти.</w:t>
      </w:r>
    </w:p>
    <w:p>
      <w:pPr>
        <w:pStyle w:val="Heading1"/>
        <w:spacing w:before="1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552" w:hanging="608"/>
        <w:jc w:val="left"/>
        <w:rPr>
          <w:sz w:val="28"/>
        </w:rPr>
      </w:pPr>
      <w:r>
        <w:rPr>
          <w:sz w:val="28"/>
        </w:rPr>
        <w:t>Анісімова</w:t>
      </w:r>
      <w:r>
        <w:rPr>
          <w:spacing w:val="25"/>
          <w:sz w:val="28"/>
        </w:rPr>
        <w:t> </w:t>
      </w:r>
      <w:r>
        <w:rPr>
          <w:sz w:val="28"/>
        </w:rPr>
        <w:t>Г.О.,</w:t>
      </w:r>
      <w:r>
        <w:rPr>
          <w:spacing w:val="24"/>
          <w:sz w:val="28"/>
        </w:rPr>
        <w:t> </w:t>
      </w:r>
      <w:r>
        <w:rPr>
          <w:sz w:val="28"/>
        </w:rPr>
        <w:t>Нікулочкіна</w:t>
      </w:r>
      <w:r>
        <w:rPr>
          <w:spacing w:val="26"/>
          <w:sz w:val="28"/>
        </w:rPr>
        <w:t> </w:t>
      </w:r>
      <w:r>
        <w:rPr>
          <w:sz w:val="28"/>
        </w:rPr>
        <w:t>О.В.</w:t>
      </w:r>
      <w:r>
        <w:rPr>
          <w:spacing w:val="24"/>
          <w:sz w:val="28"/>
        </w:rPr>
        <w:t> </w:t>
      </w:r>
      <w:r>
        <w:rPr>
          <w:sz w:val="28"/>
        </w:rPr>
        <w:t>З</w:t>
      </w:r>
      <w:r>
        <w:rPr>
          <w:spacing w:val="26"/>
          <w:sz w:val="28"/>
        </w:rPr>
        <w:t> </w:t>
      </w:r>
      <w:r>
        <w:rPr>
          <w:sz w:val="28"/>
        </w:rPr>
        <w:t>дошкільної</w:t>
      </w:r>
      <w:r>
        <w:rPr>
          <w:spacing w:val="28"/>
          <w:sz w:val="28"/>
        </w:rPr>
        <w:t> </w:t>
      </w:r>
      <w:r>
        <w:rPr>
          <w:sz w:val="28"/>
        </w:rPr>
        <w:t>ланки</w:t>
      </w:r>
      <w:r>
        <w:rPr>
          <w:spacing w:val="26"/>
          <w:sz w:val="28"/>
        </w:rPr>
        <w:t> </w:t>
      </w:r>
      <w:r>
        <w:rPr>
          <w:sz w:val="28"/>
        </w:rPr>
        <w:t>освіти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початкову:</w:t>
      </w:r>
      <w:r>
        <w:rPr>
          <w:spacing w:val="-67"/>
          <w:sz w:val="28"/>
        </w:rPr>
        <w:t> </w:t>
      </w:r>
      <w:r>
        <w:rPr>
          <w:sz w:val="28"/>
        </w:rPr>
        <w:t>проблеми</w:t>
      </w:r>
      <w:r>
        <w:rPr>
          <w:spacing w:val="-4"/>
          <w:sz w:val="28"/>
        </w:rPr>
        <w:t> </w:t>
      </w:r>
      <w:r>
        <w:rPr>
          <w:sz w:val="28"/>
        </w:rPr>
        <w:t>наступності:</w:t>
      </w:r>
      <w:r>
        <w:rPr>
          <w:spacing w:val="-1"/>
          <w:sz w:val="28"/>
        </w:rPr>
        <w:t> </w:t>
      </w:r>
      <w:r>
        <w:rPr>
          <w:sz w:val="28"/>
        </w:rPr>
        <w:t>метод.</w:t>
      </w:r>
      <w:r>
        <w:rPr>
          <w:spacing w:val="-2"/>
          <w:sz w:val="28"/>
        </w:rPr>
        <w:t> </w:t>
      </w:r>
      <w:r>
        <w:rPr>
          <w:sz w:val="28"/>
        </w:rPr>
        <w:t>реком.</w:t>
      </w:r>
      <w:r>
        <w:rPr>
          <w:spacing w:val="-4"/>
          <w:sz w:val="28"/>
        </w:rPr>
        <w:t> </w:t>
      </w:r>
      <w:r>
        <w:rPr>
          <w:sz w:val="28"/>
        </w:rPr>
        <w:t>Тернопіль:</w:t>
      </w:r>
      <w:r>
        <w:rPr>
          <w:spacing w:val="-1"/>
          <w:sz w:val="28"/>
        </w:rPr>
        <w:t> </w:t>
      </w:r>
      <w:r>
        <w:rPr>
          <w:sz w:val="28"/>
        </w:rPr>
        <w:t>Мандрівець.</w:t>
      </w:r>
      <w:r>
        <w:rPr>
          <w:spacing w:val="-2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76 с.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  <w:tab w:pos="2422" w:val="left" w:leader="none"/>
          <w:tab w:pos="4164" w:val="left" w:leader="none"/>
          <w:tab w:pos="5966" w:val="left" w:leader="none"/>
          <w:tab w:pos="7238" w:val="left" w:leader="none"/>
          <w:tab w:pos="8307" w:val="left" w:leader="none"/>
          <w:tab w:pos="9393" w:val="left" w:leader="none"/>
        </w:tabs>
        <w:spacing w:line="240" w:lineRule="auto" w:before="0" w:after="0"/>
        <w:ind w:left="1000" w:right="553" w:hanging="608"/>
        <w:jc w:val="left"/>
        <w:rPr>
          <w:sz w:val="28"/>
        </w:rPr>
      </w:pPr>
      <w:r>
        <w:rPr>
          <w:sz w:val="28"/>
        </w:rPr>
        <w:t>Базовий</w:t>
        <w:tab/>
        <w:t>компонент</w:t>
        <w:tab/>
        <w:t>дошкільної</w:t>
        <w:tab/>
        <w:t>освіти.</w:t>
        <w:tab/>
        <w:t>Київ,</w:t>
        <w:tab/>
        <w:t>2012.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3">
        <w:r>
          <w:rPr>
            <w:color w:val="0000FF"/>
            <w:sz w:val="28"/>
            <w:u w:val="single" w:color="0000FF"/>
          </w:rPr>
          <w:t>https://lozdnz9.my1.ru/bazovij_komponent_doshkilnoji_osviti_ukrajini-</w:t>
        </w:r>
      </w:hyperlink>
      <w:r>
        <w:rPr>
          <w:color w:val="0000FF"/>
          <w:spacing w:val="1"/>
          <w:sz w:val="28"/>
        </w:rPr>
        <w:t> </w:t>
      </w:r>
      <w:hyperlink r:id="rId53">
        <w:r>
          <w:rPr>
            <w:color w:val="0000FF"/>
            <w:sz w:val="28"/>
            <w:u w:val="single" w:color="0000FF"/>
          </w:rPr>
          <w:t>nova.pdf</w:t>
        </w:r>
        <w:r>
          <w:rPr>
            <w:color w:val="0000FF"/>
            <w:spacing w:val="-1"/>
            <w:sz w:val="28"/>
          </w:rPr>
          <w:t> </w:t>
        </w:r>
      </w:hyperlink>
      <w:r>
        <w:rPr>
          <w:sz w:val="28"/>
        </w:rPr>
        <w:t>(дата звернення:</w:t>
      </w:r>
      <w:r>
        <w:rPr>
          <w:spacing w:val="-2"/>
          <w:sz w:val="28"/>
        </w:rPr>
        <w:t> </w:t>
      </w:r>
      <w:r>
        <w:rPr>
          <w:sz w:val="28"/>
        </w:rPr>
        <w:t>07.11.2020).</w:t>
      </w:r>
    </w:p>
    <w:p>
      <w:pPr>
        <w:pStyle w:val="ListParagraph"/>
        <w:numPr>
          <w:ilvl w:val="0"/>
          <w:numId w:val="35"/>
        </w:numPr>
        <w:tabs>
          <w:tab w:pos="1000" w:val="left" w:leader="none"/>
          <w:tab w:pos="1001" w:val="left" w:leader="none"/>
          <w:tab w:pos="2816" w:val="left" w:leader="none"/>
          <w:tab w:pos="4562" w:val="left" w:leader="none"/>
          <w:tab w:pos="6365" w:val="left" w:leader="none"/>
          <w:tab w:pos="7452" w:val="left" w:leader="none"/>
          <w:tab w:pos="9406" w:val="left" w:leader="none"/>
        </w:tabs>
        <w:spacing w:line="240" w:lineRule="auto" w:before="0" w:after="0"/>
        <w:ind w:left="1000" w:right="548" w:hanging="608"/>
        <w:jc w:val="left"/>
        <w:rPr>
          <w:sz w:val="28"/>
        </w:rPr>
      </w:pPr>
      <w:r>
        <w:rPr>
          <w:sz w:val="28"/>
        </w:rPr>
        <w:t>Впевнений</w:t>
      </w:r>
      <w:r>
        <w:rPr>
          <w:spacing w:val="47"/>
          <w:sz w:val="28"/>
        </w:rPr>
        <w:t> </w:t>
      </w:r>
      <w:r>
        <w:rPr>
          <w:sz w:val="28"/>
        </w:rPr>
        <w:t>старт.</w:t>
      </w:r>
      <w:r>
        <w:rPr>
          <w:spacing w:val="46"/>
          <w:sz w:val="28"/>
        </w:rPr>
        <w:t> </w:t>
      </w:r>
      <w:r>
        <w:rPr>
          <w:sz w:val="28"/>
        </w:rPr>
        <w:t>Програма</w:t>
      </w:r>
      <w:r>
        <w:rPr>
          <w:spacing w:val="47"/>
          <w:sz w:val="28"/>
        </w:rPr>
        <w:t> </w:t>
      </w:r>
      <w:r>
        <w:rPr>
          <w:sz w:val="28"/>
        </w:rPr>
        <w:t>розвитку</w:t>
      </w:r>
      <w:r>
        <w:rPr>
          <w:spacing w:val="49"/>
          <w:sz w:val="28"/>
        </w:rPr>
        <w:t> </w:t>
      </w:r>
      <w:r>
        <w:rPr>
          <w:sz w:val="28"/>
        </w:rPr>
        <w:t>дітей</w:t>
      </w:r>
      <w:r>
        <w:rPr>
          <w:spacing w:val="50"/>
          <w:sz w:val="28"/>
        </w:rPr>
        <w:t> </w:t>
      </w:r>
      <w:r>
        <w:rPr>
          <w:sz w:val="28"/>
        </w:rPr>
        <w:t>старшого</w:t>
      </w:r>
      <w:r>
        <w:rPr>
          <w:spacing w:val="51"/>
          <w:sz w:val="28"/>
        </w:rPr>
        <w:t> </w:t>
      </w:r>
      <w:r>
        <w:rPr>
          <w:sz w:val="28"/>
        </w:rPr>
        <w:t>шкільного</w:t>
      </w:r>
      <w:r>
        <w:rPr>
          <w:spacing w:val="48"/>
          <w:sz w:val="28"/>
        </w:rPr>
        <w:t> </w:t>
      </w:r>
      <w:r>
        <w:rPr>
          <w:sz w:val="28"/>
        </w:rPr>
        <w:t>віку.</w:t>
      </w:r>
      <w:r>
        <w:rPr>
          <w:spacing w:val="57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загальною</w:t>
        <w:tab/>
        <w:t>науковою</w:t>
        <w:tab/>
        <w:t>редакцією</w:t>
        <w:tab/>
        <w:t>Т.О.</w:t>
        <w:tab/>
        <w:t>Піроженко,</w:t>
        <w:tab/>
      </w:r>
      <w:r>
        <w:rPr>
          <w:spacing w:val="-1"/>
          <w:sz w:val="28"/>
        </w:rPr>
        <w:t>2017.</w:t>
      </w:r>
    </w:p>
    <w:p>
      <w:pPr>
        <w:pStyle w:val="BodyText"/>
        <w:tabs>
          <w:tab w:pos="8717" w:val="left" w:leader="none"/>
          <w:tab w:pos="9428" w:val="left" w:leader="none"/>
        </w:tabs>
        <w:ind w:left="1000" w:right="548" w:firstLine="0"/>
        <w:jc w:val="left"/>
      </w:pPr>
      <w:hyperlink r:id="rId54">
        <w:r>
          <w:rPr>
            <w:color w:val="0000FF"/>
            <w:u w:val="single" w:color="0000FF"/>
          </w:rPr>
          <w:t>https://vstart.com.ua/files/programa_vpevnenii_start_2017.pdf</w:t>
        </w:r>
      </w:hyperlink>
      <w:r>
        <w:rPr>
          <w:color w:val="0000FF"/>
          <w:u w:val="single" w:color="0000FF"/>
        </w:rPr>
        <w:tab/>
      </w:r>
      <w:r>
        <w:rPr>
          <w:color w:val="0000FF"/>
        </w:rPr>
        <w:tab/>
      </w:r>
      <w:r>
        <w:rPr>
          <w:spacing w:val="-1"/>
        </w:rPr>
        <w:t>(дата</w:t>
      </w:r>
      <w:r>
        <w:rPr>
          <w:spacing w:val="-67"/>
        </w:rPr>
        <w:t> </w:t>
      </w:r>
      <w:r>
        <w:rPr/>
        <w:t>звернення: 07.11.2020).</w:t>
      </w:r>
    </w:p>
    <w:p>
      <w:pPr>
        <w:pStyle w:val="ListParagraph"/>
        <w:numPr>
          <w:ilvl w:val="0"/>
          <w:numId w:val="35"/>
        </w:numPr>
        <w:tabs>
          <w:tab w:pos="1001" w:val="left" w:leader="none"/>
        </w:tabs>
        <w:spacing w:line="240" w:lineRule="auto" w:before="0" w:after="0"/>
        <w:ind w:left="1000" w:right="546" w:hanging="608"/>
        <w:jc w:val="both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доступності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дошкільною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початковою</w:t>
      </w:r>
      <w:r>
        <w:rPr>
          <w:spacing w:val="1"/>
          <w:sz w:val="28"/>
        </w:rPr>
        <w:t> </w:t>
      </w:r>
      <w:r>
        <w:rPr>
          <w:sz w:val="28"/>
        </w:rPr>
        <w:t>освітою.</w:t>
      </w:r>
      <w:r>
        <w:rPr>
          <w:spacing w:val="1"/>
          <w:sz w:val="28"/>
        </w:rPr>
        <w:t> </w:t>
      </w:r>
      <w:r>
        <w:rPr>
          <w:i/>
          <w:sz w:val="28"/>
        </w:rPr>
        <w:t>Педрада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https://www.pedrada.com.ua/article/2345-</w:t>
        </w:r>
      </w:hyperlink>
      <w:r>
        <w:rPr>
          <w:color w:val="0000FF"/>
          <w:spacing w:val="-67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zabezpechennya-nastupnost-zdo-ta-nush</w:t>
        </w:r>
        <w:r>
          <w:rPr>
            <w:color w:val="0000FF"/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07.11.2020).</w:t>
      </w:r>
    </w:p>
    <w:p>
      <w:pPr>
        <w:pStyle w:val="ListParagraph"/>
        <w:numPr>
          <w:ilvl w:val="0"/>
          <w:numId w:val="35"/>
        </w:numPr>
        <w:tabs>
          <w:tab w:pos="1001" w:val="left" w:leader="none"/>
        </w:tabs>
        <w:spacing w:line="240" w:lineRule="auto" w:before="0" w:after="0"/>
        <w:ind w:left="1000" w:right="548" w:hanging="608"/>
        <w:jc w:val="both"/>
        <w:rPr>
          <w:sz w:val="28"/>
        </w:rPr>
      </w:pPr>
      <w:r>
        <w:rPr>
          <w:sz w:val="28"/>
        </w:rPr>
        <w:t>Нова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1"/>
          <w:sz w:val="28"/>
        </w:rPr>
        <w:t> </w:t>
      </w:r>
      <w:r>
        <w:rPr>
          <w:sz w:val="28"/>
        </w:rPr>
        <w:t>школа:</w:t>
      </w:r>
      <w:r>
        <w:rPr>
          <w:spacing w:val="1"/>
          <w:sz w:val="28"/>
        </w:rPr>
        <w:t> </w:t>
      </w:r>
      <w:r>
        <w:rPr>
          <w:sz w:val="28"/>
        </w:rPr>
        <w:t>концептуальні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реформування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школи:</w:t>
      </w:r>
      <w:r>
        <w:rPr>
          <w:spacing w:val="1"/>
          <w:sz w:val="28"/>
        </w:rPr>
        <w:t> </w:t>
      </w:r>
      <w:r>
        <w:rPr>
          <w:sz w:val="28"/>
        </w:rPr>
        <w:t>Л. Гриневич,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Елькін,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Калашнікова</w:t>
      </w:r>
      <w:r>
        <w:rPr>
          <w:spacing w:val="1"/>
          <w:sz w:val="28"/>
        </w:rPr>
        <w:t> </w:t>
      </w:r>
      <w:r>
        <w:rPr>
          <w:sz w:val="28"/>
        </w:rPr>
        <w:t>та ін.</w:t>
      </w:r>
      <w:r>
        <w:rPr>
          <w:spacing w:val="1"/>
          <w:sz w:val="28"/>
        </w:rPr>
        <w:t> </w:t>
      </w:r>
      <w:r>
        <w:rPr>
          <w:sz w:val="28"/>
        </w:rPr>
        <w:t>Київ. 2016.</w:t>
      </w:r>
      <w:r>
        <w:rPr>
          <w:spacing w:val="70"/>
          <w:sz w:val="28"/>
        </w:rPr>
        <w:t> </w:t>
      </w:r>
      <w:r>
        <w:rPr>
          <w:sz w:val="28"/>
        </w:rPr>
        <w:t>40 с.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http://nus.org.ua/wp-content/uploads/2017/07/konczepcziya.pdf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07.11.2020).</w:t>
      </w:r>
    </w:p>
    <w:p>
      <w:pPr>
        <w:pStyle w:val="ListParagraph"/>
        <w:numPr>
          <w:ilvl w:val="0"/>
          <w:numId w:val="35"/>
        </w:numPr>
        <w:tabs>
          <w:tab w:pos="1001" w:val="left" w:leader="none"/>
        </w:tabs>
        <w:spacing w:line="240" w:lineRule="auto" w:before="0" w:after="0"/>
        <w:ind w:left="1000" w:right="549" w:hanging="608"/>
        <w:jc w:val="both"/>
        <w:rPr>
          <w:sz w:val="28"/>
        </w:rPr>
      </w:pPr>
      <w:r>
        <w:rPr>
          <w:sz w:val="28"/>
        </w:rPr>
        <w:t>Фещук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Платформа</w:t>
      </w:r>
      <w:r>
        <w:rPr>
          <w:spacing w:val="1"/>
          <w:sz w:val="28"/>
        </w:rPr>
        <w:t> </w:t>
      </w:r>
      <w:r>
        <w:rPr>
          <w:sz w:val="28"/>
        </w:rPr>
        <w:t>успіху</w:t>
      </w:r>
      <w:r>
        <w:rPr>
          <w:spacing w:val="1"/>
          <w:sz w:val="28"/>
        </w:rPr>
        <w:t> </w:t>
      </w:r>
      <w:r>
        <w:rPr>
          <w:sz w:val="28"/>
        </w:rPr>
        <w:t>Нової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школи.</w:t>
      </w:r>
      <w:r>
        <w:rPr>
          <w:spacing w:val="1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3"/>
          <w:sz w:val="28"/>
        </w:rPr>
        <w:t> </w:t>
      </w:r>
      <w:r>
        <w:rPr>
          <w:sz w:val="28"/>
        </w:rPr>
        <w:t>№ 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12-13.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2"/>
        <w:spacing w:line="240" w:lineRule="auto" w:before="199"/>
        <w:ind w:left="8816"/>
        <w:jc w:val="left"/>
      </w:pPr>
      <w:r>
        <w:rPr/>
        <w:t>Кузів</w:t>
      </w:r>
      <w:r>
        <w:rPr>
          <w:spacing w:val="-2"/>
        </w:rPr>
        <w:t> </w:t>
      </w:r>
      <w:r>
        <w:rPr/>
        <w:t>О.</w:t>
      </w:r>
      <w:r>
        <w:rPr>
          <w:spacing w:val="-1"/>
        </w:rPr>
        <w:t> </w:t>
      </w:r>
      <w:r>
        <w:rPr/>
        <w:t>І.</w:t>
      </w:r>
    </w:p>
    <w:p>
      <w:pPr>
        <w:pStyle w:val="Heading1"/>
        <w:spacing w:line="240" w:lineRule="auto" w:before="57"/>
        <w:ind w:left="604" w:firstLine="664"/>
        <w:jc w:val="left"/>
      </w:pPr>
      <w:r>
        <w:rPr/>
        <w:t>СТВОРЕННЯ УМОВ ДЛЯ ФОРМУВАННЯ МОВЛЕННЄВОЇ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-5"/>
        </w:rPr>
        <w:t> </w:t>
      </w:r>
      <w:r>
        <w:rPr/>
        <w:t>ДОШКІЛЬНИКІВ</w:t>
      </w:r>
      <w:r>
        <w:rPr>
          <w:spacing w:val="-6"/>
        </w:rPr>
        <w:t> </w:t>
      </w:r>
      <w:r>
        <w:rPr/>
        <w:t>ШЛЯХОМ</w:t>
      </w:r>
      <w:r>
        <w:rPr>
          <w:spacing w:val="-6"/>
        </w:rPr>
        <w:t> </w:t>
      </w:r>
      <w:r>
        <w:rPr/>
        <w:t>ВИКОРИСТАННЯ</w:t>
      </w:r>
    </w:p>
    <w:p>
      <w:pPr>
        <w:spacing w:line="321" w:lineRule="exact" w:before="0"/>
        <w:ind w:left="3038" w:right="0" w:firstLine="0"/>
        <w:jc w:val="left"/>
        <w:rPr>
          <w:b/>
          <w:sz w:val="28"/>
        </w:rPr>
      </w:pPr>
      <w:r>
        <w:rPr>
          <w:b/>
          <w:sz w:val="28"/>
        </w:rPr>
        <w:t>ІННОВАЦІЙНИХ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ТЕХНОЛОГІЙ</w:t>
      </w:r>
    </w:p>
    <w:p>
      <w:pPr>
        <w:pStyle w:val="BodyText"/>
        <w:spacing w:before="8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3"/>
      </w:pPr>
      <w:r>
        <w:rPr>
          <w:b/>
        </w:rPr>
        <w:t>Анотація</w:t>
      </w:r>
      <w:r>
        <w:rPr/>
        <w:t>. Стаття посвячена використанню інноваційних технологій для</w:t>
      </w:r>
      <w:r>
        <w:rPr>
          <w:spacing w:val="1"/>
        </w:rPr>
        <w:t> </w:t>
      </w:r>
      <w:r>
        <w:rPr/>
        <w:t>формування мовленнєвої компетентності дошкільників, систематизації роботи</w:t>
      </w:r>
      <w:r>
        <w:rPr>
          <w:spacing w:val="1"/>
        </w:rPr>
        <w:t> </w:t>
      </w:r>
      <w:r>
        <w:rPr/>
        <w:t>ЗДО «Золотий ключик», активізації пізнавально – мовленнєвого розвитку дітей</w:t>
      </w:r>
      <w:r>
        <w:rPr>
          <w:spacing w:val="1"/>
        </w:rPr>
        <w:t> </w:t>
      </w:r>
      <w:r>
        <w:rPr/>
        <w:t>дошкільного віку.</w:t>
      </w:r>
    </w:p>
    <w:p>
      <w:pPr>
        <w:pStyle w:val="BodyText"/>
        <w:ind w:right="557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інтелектуальні</w:t>
      </w:r>
      <w:r>
        <w:rPr>
          <w:spacing w:val="1"/>
        </w:rPr>
        <w:t> </w:t>
      </w:r>
      <w:r>
        <w:rPr/>
        <w:t>карти,</w:t>
      </w:r>
      <w:r>
        <w:rPr>
          <w:spacing w:val="1"/>
        </w:rPr>
        <w:t> </w:t>
      </w:r>
      <w:r>
        <w:rPr/>
        <w:t>кориктурні</w:t>
      </w:r>
      <w:r>
        <w:rPr>
          <w:spacing w:val="1"/>
        </w:rPr>
        <w:t> </w:t>
      </w:r>
      <w:r>
        <w:rPr/>
        <w:t>таблиці,</w:t>
      </w:r>
      <w:r>
        <w:rPr>
          <w:spacing w:val="1"/>
        </w:rPr>
        <w:t> </w:t>
      </w:r>
      <w:r>
        <w:rPr/>
        <w:t>лепбуки,</w:t>
      </w:r>
      <w:r>
        <w:rPr>
          <w:spacing w:val="-67"/>
        </w:rPr>
        <w:t> </w:t>
      </w:r>
      <w:r>
        <w:rPr/>
        <w:t>мнемотехніка.</w:t>
      </w:r>
    </w:p>
    <w:p>
      <w:pPr>
        <w:pStyle w:val="BodyText"/>
        <w:ind w:right="549"/>
      </w:pPr>
      <w:r>
        <w:rPr>
          <w:b/>
        </w:rPr>
        <w:t>Постановка</w:t>
      </w:r>
      <w:r>
        <w:rPr>
          <w:b/>
          <w:spacing w:val="1"/>
        </w:rPr>
        <w:t> </w:t>
      </w:r>
      <w:r>
        <w:rPr>
          <w:b/>
        </w:rPr>
        <w:t>проблеми.</w:t>
      </w:r>
      <w:r>
        <w:rPr>
          <w:b/>
          <w:spacing w:val="1"/>
        </w:rPr>
        <w:t> </w:t>
      </w:r>
      <w:r>
        <w:rPr/>
        <w:t>Неможливо</w:t>
      </w:r>
      <w:r>
        <w:rPr>
          <w:spacing w:val="1"/>
        </w:rPr>
        <w:t> </w:t>
      </w:r>
      <w:r>
        <w:rPr/>
        <w:t>уявити</w:t>
      </w:r>
      <w:r>
        <w:rPr>
          <w:spacing w:val="1"/>
        </w:rPr>
        <w:t> </w:t>
      </w:r>
      <w:r>
        <w:rPr/>
        <w:t>належний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життєвої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мовленням.</w:t>
      </w:r>
      <w:r>
        <w:rPr>
          <w:spacing w:val="1"/>
        </w:rPr>
        <w:t> </w:t>
      </w:r>
      <w:r>
        <w:rPr/>
        <w:t>Видатний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Костянтин Ушинський влучно зауважив, що рідне слово є основою розумового</w:t>
      </w:r>
      <w:r>
        <w:rPr>
          <w:spacing w:val="1"/>
        </w:rPr>
        <w:t> </w:t>
      </w:r>
      <w:r>
        <w:rPr/>
        <w:t>розвитку</w:t>
      </w:r>
      <w:r>
        <w:rPr>
          <w:spacing w:val="25"/>
        </w:rPr>
        <w:t> </w:t>
      </w:r>
      <w:r>
        <w:rPr/>
        <w:t>дитини</w:t>
      </w:r>
      <w:r>
        <w:rPr>
          <w:spacing w:val="27"/>
        </w:rPr>
        <w:t> </w:t>
      </w:r>
      <w:r>
        <w:rPr/>
        <w:t>і</w:t>
      </w:r>
      <w:r>
        <w:rPr>
          <w:spacing w:val="30"/>
        </w:rPr>
        <w:t> </w:t>
      </w:r>
      <w:r>
        <w:rPr/>
        <w:t>скарбницею</w:t>
      </w:r>
      <w:r>
        <w:rPr>
          <w:spacing w:val="28"/>
        </w:rPr>
        <w:t> </w:t>
      </w:r>
      <w:r>
        <w:rPr/>
        <w:t>знань</w:t>
      </w:r>
      <w:r>
        <w:rPr>
          <w:spacing w:val="27"/>
        </w:rPr>
        <w:t> </w:t>
      </w:r>
      <w:r>
        <w:rPr/>
        <w:t>народу.</w:t>
      </w:r>
      <w:r>
        <w:rPr>
          <w:spacing w:val="28"/>
        </w:rPr>
        <w:t> </w:t>
      </w:r>
      <w:r>
        <w:rPr/>
        <w:t>Вивчаючи</w:t>
      </w:r>
      <w:r>
        <w:rPr>
          <w:spacing w:val="27"/>
        </w:rPr>
        <w:t> </w:t>
      </w:r>
      <w:r>
        <w:rPr/>
        <w:t>рідну</w:t>
      </w:r>
      <w:r>
        <w:rPr>
          <w:spacing w:val="25"/>
        </w:rPr>
        <w:t> </w:t>
      </w:r>
      <w:r>
        <w:rPr/>
        <w:t>мову,</w:t>
      </w:r>
      <w:r>
        <w:rPr>
          <w:spacing w:val="28"/>
        </w:rPr>
        <w:t> </w:t>
      </w:r>
      <w:r>
        <w:rPr/>
        <w:t>малюк</w:t>
      </w:r>
      <w:r>
        <w:rPr>
          <w:spacing w:val="30"/>
        </w:rPr>
        <w:t> </w:t>
      </w:r>
      <w:r>
        <w:rPr/>
        <w:t>не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5" w:firstLine="0"/>
      </w:pPr>
      <w:r>
        <w:rPr/>
        <w:t>лише</w:t>
      </w:r>
      <w:r>
        <w:rPr>
          <w:spacing w:val="1"/>
        </w:rPr>
        <w:t> </w:t>
      </w:r>
      <w:r>
        <w:rPr/>
        <w:t>опановує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зрозуміло</w:t>
      </w:r>
      <w:r>
        <w:rPr>
          <w:spacing w:val="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засвоює</w:t>
      </w:r>
      <w:r>
        <w:rPr>
          <w:spacing w:val="1"/>
        </w:rPr>
        <w:t> </w:t>
      </w:r>
      <w:r>
        <w:rPr/>
        <w:t>закодовану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ній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світогляд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поколінь.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невід’ємна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зрілості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освітньої роботи вважаємо одним з провідних у діяльності нашого дошкільного</w:t>
      </w:r>
      <w:r>
        <w:rPr>
          <w:spacing w:val="1"/>
        </w:rPr>
        <w:t> </w:t>
      </w:r>
      <w:r>
        <w:rPr/>
        <w:t>закладу.</w:t>
      </w:r>
    </w:p>
    <w:p>
      <w:pPr>
        <w:pStyle w:val="BodyText"/>
        <w:spacing w:before="1"/>
        <w:ind w:right="549"/>
      </w:pPr>
      <w:r>
        <w:rPr/>
        <w:t>На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приходять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дитсадка,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мовленням:</w:t>
      </w:r>
      <w:r>
        <w:rPr>
          <w:spacing w:val="1"/>
        </w:rPr>
        <w:t> </w:t>
      </w:r>
      <w:r>
        <w:rPr/>
        <w:t>бідний</w:t>
      </w:r>
      <w:r>
        <w:rPr>
          <w:spacing w:val="1"/>
        </w:rPr>
        <w:t> </w:t>
      </w:r>
      <w:r>
        <w:rPr/>
        <w:t>словник,</w:t>
      </w:r>
      <w:r>
        <w:rPr>
          <w:spacing w:val="1"/>
        </w:rPr>
        <w:t> </w:t>
      </w:r>
      <w:r>
        <w:rPr/>
        <w:t>«розмита»</w:t>
      </w:r>
      <w:r>
        <w:rPr>
          <w:spacing w:val="1"/>
        </w:rPr>
        <w:t> </w:t>
      </w:r>
      <w:r>
        <w:rPr/>
        <w:t>артикуляція,</w:t>
      </w:r>
      <w:r>
        <w:rPr>
          <w:spacing w:val="1"/>
        </w:rPr>
        <w:t> </w:t>
      </w:r>
      <w:r>
        <w:rPr/>
        <w:t>недосконала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будова</w:t>
      </w:r>
      <w:r>
        <w:rPr>
          <w:spacing w:val="1"/>
        </w:rPr>
        <w:t> </w:t>
      </w:r>
      <w:r>
        <w:rPr/>
        <w:t>мовлення,</w:t>
      </w:r>
      <w:r>
        <w:rPr>
          <w:spacing w:val="1"/>
        </w:rPr>
        <w:t> </w:t>
      </w:r>
      <w:r>
        <w:rPr/>
        <w:t>невміння</w:t>
      </w:r>
      <w:r>
        <w:rPr>
          <w:spacing w:val="1"/>
        </w:rPr>
        <w:t> </w:t>
      </w:r>
      <w:r>
        <w:rPr/>
        <w:t>зв’язно,</w:t>
      </w:r>
      <w:r>
        <w:rPr>
          <w:spacing w:val="1"/>
        </w:rPr>
        <w:t> </w:t>
      </w:r>
      <w:r>
        <w:rPr/>
        <w:t>розгорнуто,</w:t>
      </w:r>
      <w:r>
        <w:rPr>
          <w:spacing w:val="-67"/>
        </w:rPr>
        <w:t> </w:t>
      </w:r>
      <w:r>
        <w:rPr/>
        <w:t>логічно розповідати та вести діалог. Усвідомлення дитиною 5-6 років недоліків</w:t>
      </w:r>
      <w:r>
        <w:rPr>
          <w:spacing w:val="1"/>
        </w:rPr>
        <w:t> </w:t>
      </w:r>
      <w:r>
        <w:rPr/>
        <w:t>свого мовлення негативно впливає на її самооцінку, а згодом призводить до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загалом.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шкільному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труднощі лише зростають, поширюючись і на писемне мовлення. Саме тому</w:t>
      </w:r>
      <w:r>
        <w:rPr>
          <w:spacing w:val="1"/>
        </w:rPr>
        <w:t> </w:t>
      </w:r>
      <w:r>
        <w:rPr/>
        <w:t>назріло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активізації</w:t>
      </w:r>
      <w:r>
        <w:rPr>
          <w:spacing w:val="1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дошкільників.</w:t>
      </w:r>
    </w:p>
    <w:p>
      <w:pPr>
        <w:pStyle w:val="BodyText"/>
        <w:spacing w:before="2"/>
        <w:ind w:right="557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статті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проблеми формування мовленнєвої компетентності дошкільників за допомогою</w:t>
      </w:r>
      <w:r>
        <w:rPr>
          <w:spacing w:val="-67"/>
        </w:rPr>
        <w:t> </w:t>
      </w:r>
      <w:r>
        <w:rPr/>
        <w:t>інноваційних технологій.</w:t>
      </w:r>
    </w:p>
    <w:p>
      <w:pPr>
        <w:pStyle w:val="BodyText"/>
        <w:ind w:right="552"/>
      </w:pPr>
      <w:r>
        <w:rPr>
          <w:b/>
        </w:rPr>
        <w:t>Виклад основного матеріалу. </w:t>
      </w:r>
      <w:r>
        <w:rPr/>
        <w:t>У Базовому компоненті дошкільної освіти</w:t>
      </w:r>
      <w:r>
        <w:rPr>
          <w:spacing w:val="1"/>
        </w:rPr>
        <w:t> </w:t>
      </w:r>
      <w:r>
        <w:rPr/>
        <w:t>освітня лінія «Мовлення дитини» є однією з основних і передбачає засвоєння</w:t>
      </w:r>
      <w:r>
        <w:rPr>
          <w:spacing w:val="1"/>
        </w:rPr>
        <w:t> </w:t>
      </w:r>
      <w:r>
        <w:rPr/>
        <w:t>дитиною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елементарних</w:t>
      </w:r>
      <w:r>
        <w:rPr>
          <w:spacing w:val="7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користування</w:t>
      </w:r>
      <w:r>
        <w:rPr>
          <w:spacing w:val="2"/>
        </w:rPr>
        <w:t> </w:t>
      </w:r>
      <w:r>
        <w:rPr/>
        <w:t>мовленням</w:t>
      </w:r>
      <w:r>
        <w:rPr>
          <w:spacing w:val="2"/>
        </w:rPr>
        <w:t> </w:t>
      </w:r>
      <w:r>
        <w:rPr/>
        <w:t>у</w:t>
      </w:r>
      <w:r>
        <w:rPr>
          <w:spacing w:val="67"/>
        </w:rPr>
        <w:t> </w:t>
      </w:r>
      <w:r>
        <w:rPr/>
        <w:t>різних</w:t>
      </w:r>
      <w:r>
        <w:rPr>
          <w:spacing w:val="6"/>
        </w:rPr>
        <w:t> </w:t>
      </w:r>
      <w:r>
        <w:rPr/>
        <w:t>життєвих</w:t>
      </w:r>
      <w:r>
        <w:rPr>
          <w:spacing w:val="3"/>
        </w:rPr>
        <w:t> </w:t>
      </w:r>
      <w:r>
        <w:rPr/>
        <w:t>ситуаціях.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освітньою</w:t>
      </w:r>
      <w:r>
        <w:rPr>
          <w:spacing w:val="69"/>
        </w:rPr>
        <w:t> </w:t>
      </w:r>
      <w:r>
        <w:rPr/>
        <w:t>лінією</w:t>
      </w:r>
    </w:p>
    <w:p>
      <w:pPr>
        <w:pStyle w:val="BodyText"/>
        <w:ind w:right="557" w:firstLine="0"/>
      </w:pPr>
      <w:r>
        <w:rPr/>
        <w:t>«Мовлення</w:t>
      </w:r>
      <w:r>
        <w:rPr>
          <w:spacing w:val="1"/>
        </w:rPr>
        <w:t> </w:t>
      </w:r>
      <w:r>
        <w:rPr/>
        <w:t>дитини»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мовленнєвого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дошкільників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звукова</w:t>
      </w:r>
      <w:r>
        <w:rPr>
          <w:spacing w:val="-4"/>
          <w:sz w:val="28"/>
        </w:rPr>
        <w:t> </w:t>
      </w:r>
      <w:r>
        <w:rPr>
          <w:sz w:val="28"/>
        </w:rPr>
        <w:t>культура</w:t>
      </w:r>
      <w:r>
        <w:rPr>
          <w:spacing w:val="-2"/>
          <w:sz w:val="28"/>
        </w:rPr>
        <w:t> </w:t>
      </w:r>
      <w:r>
        <w:rPr>
          <w:sz w:val="28"/>
        </w:rPr>
        <w:t>мовлення;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словникова</w:t>
      </w:r>
      <w:r>
        <w:rPr>
          <w:spacing w:val="-5"/>
          <w:sz w:val="28"/>
        </w:rPr>
        <w:t> </w:t>
      </w:r>
      <w:r>
        <w:rPr>
          <w:sz w:val="28"/>
        </w:rPr>
        <w:t>робота;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граматична</w:t>
      </w:r>
      <w:r>
        <w:rPr>
          <w:spacing w:val="-4"/>
          <w:sz w:val="28"/>
        </w:rPr>
        <w:t> </w:t>
      </w:r>
      <w:r>
        <w:rPr>
          <w:sz w:val="28"/>
        </w:rPr>
        <w:t>правильність</w:t>
      </w:r>
      <w:r>
        <w:rPr>
          <w:spacing w:val="-4"/>
          <w:sz w:val="28"/>
        </w:rPr>
        <w:t> </w:t>
      </w:r>
      <w:r>
        <w:rPr>
          <w:sz w:val="28"/>
        </w:rPr>
        <w:t>мовлення;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зв’язне</w:t>
      </w:r>
      <w:r>
        <w:rPr>
          <w:spacing w:val="-3"/>
          <w:sz w:val="28"/>
        </w:rPr>
        <w:t> </w:t>
      </w:r>
      <w:r>
        <w:rPr>
          <w:sz w:val="28"/>
        </w:rPr>
        <w:t>діалогічне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монологічне</w:t>
      </w:r>
      <w:r>
        <w:rPr>
          <w:spacing w:val="-3"/>
          <w:sz w:val="28"/>
        </w:rPr>
        <w:t> </w:t>
      </w:r>
      <w:r>
        <w:rPr>
          <w:sz w:val="28"/>
        </w:rPr>
        <w:t>мовлення.</w:t>
      </w:r>
    </w:p>
    <w:p>
      <w:pPr>
        <w:pStyle w:val="BodyText"/>
        <w:ind w:right="555"/>
      </w:pPr>
      <w:r>
        <w:rPr/>
        <w:t>Також</w:t>
      </w:r>
      <w:r>
        <w:rPr>
          <w:spacing w:val="1"/>
        </w:rPr>
        <w:t> </w:t>
      </w:r>
      <w:r>
        <w:rPr/>
        <w:t>проголошено</w:t>
      </w:r>
      <w:r>
        <w:rPr>
          <w:spacing w:val="1"/>
        </w:rPr>
        <w:t> </w:t>
      </w:r>
      <w:r>
        <w:rPr/>
        <w:t>комунікативну</w:t>
      </w:r>
      <w:r>
        <w:rPr>
          <w:spacing w:val="1"/>
        </w:rPr>
        <w:t> </w:t>
      </w:r>
      <w:r>
        <w:rPr/>
        <w:t>спрямованість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мовлення дітей, адже володіння мовленням дає дитині змогу спілкуватися з</w:t>
      </w:r>
      <w:r>
        <w:rPr>
          <w:spacing w:val="1"/>
        </w:rPr>
        <w:t> </w:t>
      </w:r>
      <w:r>
        <w:rPr/>
        <w:t>оточенням, здобувати й обмінюватись інформацією, що надзвичайно важливо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успішної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соціалізації.</w:t>
      </w:r>
    </w:p>
    <w:p>
      <w:pPr>
        <w:pStyle w:val="BodyText"/>
        <w:ind w:right="550"/>
      </w:pPr>
      <w:r>
        <w:rPr/>
        <w:t>Змістове наповнення освітньої лінії «Мовлення дитини» акцентує увагу</w:t>
      </w:r>
      <w:r>
        <w:rPr>
          <w:spacing w:val="1"/>
        </w:rPr>
        <w:t> </w:t>
      </w:r>
      <w:r>
        <w:rPr/>
        <w:t>педагогів не на розв’язанні окремих завдань мовленнєвого розвитку дітей, а на</w:t>
      </w:r>
      <w:r>
        <w:rPr>
          <w:spacing w:val="1"/>
        </w:rPr>
        <w:t> </w:t>
      </w:r>
      <w:r>
        <w:rPr/>
        <w:t>цілісному підході до формування мовно – мовленнєвої компетенції (в єдності її</w:t>
      </w:r>
      <w:r>
        <w:rPr>
          <w:spacing w:val="1"/>
        </w:rPr>
        <w:t> </w:t>
      </w:r>
      <w:r>
        <w:rPr/>
        <w:t>складових)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вагомої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становлення</w:t>
      </w:r>
      <w:r>
        <w:rPr>
          <w:spacing w:val="-1"/>
        </w:rPr>
        <w:t> </w:t>
      </w:r>
      <w:r>
        <w:rPr/>
        <w:t>й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мовленнєвої особистості</w:t>
      </w:r>
      <w:r>
        <w:rPr>
          <w:spacing w:val="1"/>
        </w:rPr>
        <w:t> </w:t>
      </w:r>
      <w:r>
        <w:rPr/>
        <w:t>дошкільника.</w:t>
      </w:r>
    </w:p>
    <w:p>
      <w:pPr>
        <w:pStyle w:val="BodyText"/>
        <w:ind w:right="553"/>
      </w:pPr>
      <w:r>
        <w:rPr/>
        <w:t>Саме на реалізацію вимог Базового компоненту колектив ЗДО 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спрямовує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обравши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2020-2021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освітню</w:t>
      </w:r>
      <w:r>
        <w:rPr>
          <w:spacing w:val="-2"/>
        </w:rPr>
        <w:t> </w:t>
      </w:r>
      <w:r>
        <w:rPr/>
        <w:t>програму</w:t>
      </w:r>
      <w:r>
        <w:rPr>
          <w:spacing w:val="-4"/>
        </w:rPr>
        <w:t> </w:t>
      </w:r>
      <w:r>
        <w:rPr/>
        <w:t>«Впевнений старт».</w:t>
      </w:r>
    </w:p>
    <w:p>
      <w:pPr>
        <w:pStyle w:val="BodyText"/>
        <w:spacing w:line="322" w:lineRule="exact" w:before="1"/>
        <w:ind w:left="959" w:firstLine="0"/>
      </w:pPr>
      <w:r>
        <w:rPr/>
        <w:t>Завдання,</w:t>
      </w:r>
      <w:r>
        <w:rPr>
          <w:spacing w:val="-4"/>
        </w:rPr>
        <w:t> </w:t>
      </w:r>
      <w:r>
        <w:rPr/>
        <w:t>які</w:t>
      </w:r>
      <w:r>
        <w:rPr>
          <w:spacing w:val="-1"/>
        </w:rPr>
        <w:t> </w:t>
      </w:r>
      <w:r>
        <w:rPr/>
        <w:t>я</w:t>
      </w:r>
      <w:r>
        <w:rPr>
          <w:spacing w:val="-2"/>
        </w:rPr>
        <w:t> </w:t>
      </w:r>
      <w:r>
        <w:rPr/>
        <w:t>ставлю</w:t>
      </w:r>
      <w:r>
        <w:rPr>
          <w:spacing w:val="-3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собою,</w:t>
      </w:r>
      <w:r>
        <w:rPr>
          <w:spacing w:val="-3"/>
        </w:rPr>
        <w:t> </w:t>
      </w:r>
      <w:r>
        <w:rPr/>
        <w:t>як</w:t>
      </w:r>
      <w:r>
        <w:rPr>
          <w:spacing w:val="-5"/>
        </w:rPr>
        <w:t> </w:t>
      </w:r>
      <w:r>
        <w:rPr/>
        <w:t>вихователь-методист</w:t>
      </w:r>
      <w:r>
        <w:rPr>
          <w:spacing w:val="-3"/>
        </w:rPr>
        <w:t> </w:t>
      </w:r>
      <w:r>
        <w:rPr/>
        <w:t>наступні:</w:t>
      </w:r>
    </w:p>
    <w:p>
      <w:pPr>
        <w:pStyle w:val="ListParagraph"/>
        <w:numPr>
          <w:ilvl w:val="0"/>
          <w:numId w:val="37"/>
        </w:numPr>
        <w:tabs>
          <w:tab w:pos="1114" w:val="left" w:leader="none"/>
        </w:tabs>
        <w:spacing w:line="240" w:lineRule="auto" w:before="0" w:after="0"/>
        <w:ind w:left="393" w:right="561" w:firstLine="566"/>
        <w:jc w:val="both"/>
        <w:rPr>
          <w:sz w:val="28"/>
        </w:rPr>
      </w:pPr>
      <w:r>
        <w:rPr>
          <w:sz w:val="28"/>
        </w:rPr>
        <w:t>поглибити знання про умови, методи і прийоми розвитку мовленнєвої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 дошкільників;</w:t>
      </w:r>
    </w:p>
    <w:p>
      <w:pPr>
        <w:pStyle w:val="ListParagraph"/>
        <w:numPr>
          <w:ilvl w:val="0"/>
          <w:numId w:val="37"/>
        </w:numPr>
        <w:tabs>
          <w:tab w:pos="111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забезпечити</w:t>
      </w:r>
      <w:r>
        <w:rPr>
          <w:spacing w:val="1"/>
          <w:sz w:val="28"/>
        </w:rPr>
        <w:t> </w:t>
      </w:r>
      <w:r>
        <w:rPr>
          <w:sz w:val="28"/>
        </w:rPr>
        <w:t>методичний</w:t>
      </w:r>
      <w:r>
        <w:rPr>
          <w:spacing w:val="1"/>
          <w:sz w:val="28"/>
        </w:rPr>
        <w:t> </w:t>
      </w:r>
      <w:r>
        <w:rPr>
          <w:sz w:val="28"/>
        </w:rPr>
        <w:t>супровід</w:t>
      </w:r>
      <w:r>
        <w:rPr>
          <w:spacing w:val="1"/>
          <w:sz w:val="28"/>
        </w:rPr>
        <w:t> </w:t>
      </w:r>
      <w:r>
        <w:rPr>
          <w:sz w:val="28"/>
        </w:rPr>
        <w:t>засвоєння</w:t>
      </w:r>
      <w:r>
        <w:rPr>
          <w:spacing w:val="1"/>
          <w:sz w:val="28"/>
        </w:rPr>
        <w:t> </w:t>
      </w:r>
      <w:r>
        <w:rPr>
          <w:sz w:val="28"/>
        </w:rPr>
        <w:t>педагогами</w:t>
      </w:r>
      <w:r>
        <w:rPr>
          <w:spacing w:val="1"/>
          <w:sz w:val="28"/>
        </w:rPr>
        <w:t> </w:t>
      </w:r>
      <w:r>
        <w:rPr>
          <w:sz w:val="28"/>
        </w:rPr>
        <w:t>інноваційних</w:t>
      </w:r>
      <w:r>
        <w:rPr>
          <w:spacing w:val="1"/>
          <w:sz w:val="28"/>
        </w:rPr>
        <w:t> </w:t>
      </w:r>
      <w:r>
        <w:rPr>
          <w:sz w:val="28"/>
        </w:rPr>
        <w:t>методів</w:t>
      </w:r>
      <w:r>
        <w:rPr>
          <w:spacing w:val="38"/>
          <w:sz w:val="28"/>
        </w:rPr>
        <w:t> </w:t>
      </w:r>
      <w:r>
        <w:rPr>
          <w:sz w:val="28"/>
        </w:rPr>
        <w:t>та</w:t>
      </w:r>
      <w:r>
        <w:rPr>
          <w:spacing w:val="37"/>
          <w:sz w:val="28"/>
        </w:rPr>
        <w:t> </w:t>
      </w:r>
      <w:r>
        <w:rPr>
          <w:sz w:val="28"/>
        </w:rPr>
        <w:t>прийомів</w:t>
      </w:r>
      <w:r>
        <w:rPr>
          <w:spacing w:val="38"/>
          <w:sz w:val="28"/>
        </w:rPr>
        <w:t> </w:t>
      </w:r>
      <w:r>
        <w:rPr>
          <w:sz w:val="28"/>
        </w:rPr>
        <w:t>для</w:t>
      </w:r>
      <w:r>
        <w:rPr>
          <w:spacing w:val="39"/>
          <w:sz w:val="28"/>
        </w:rPr>
        <w:t> </w:t>
      </w:r>
      <w:r>
        <w:rPr>
          <w:sz w:val="28"/>
        </w:rPr>
        <w:t>розвитку</w:t>
      </w:r>
      <w:r>
        <w:rPr>
          <w:spacing w:val="36"/>
          <w:sz w:val="28"/>
        </w:rPr>
        <w:t> </w:t>
      </w:r>
      <w:r>
        <w:rPr>
          <w:sz w:val="28"/>
        </w:rPr>
        <w:t>мовленнєвої</w:t>
      </w:r>
      <w:r>
        <w:rPr>
          <w:spacing w:val="37"/>
          <w:sz w:val="28"/>
        </w:rPr>
        <w:t> </w:t>
      </w:r>
      <w:r>
        <w:rPr>
          <w:sz w:val="28"/>
        </w:rPr>
        <w:t>компетенцї</w:t>
      </w:r>
      <w:r>
        <w:rPr>
          <w:spacing w:val="40"/>
          <w:sz w:val="28"/>
        </w:rPr>
        <w:t> </w:t>
      </w:r>
      <w:r>
        <w:rPr>
          <w:sz w:val="28"/>
        </w:rPr>
        <w:t>дітей</w:t>
      </w:r>
      <w:r>
        <w:rPr>
          <w:spacing w:val="41"/>
          <w:sz w:val="28"/>
        </w:rPr>
        <w:t> </w:t>
      </w:r>
      <w:r>
        <w:rPr>
          <w:sz w:val="28"/>
        </w:rPr>
        <w:t>дошкільного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t>віку;</w:t>
      </w:r>
    </w:p>
    <w:p>
      <w:pPr>
        <w:pStyle w:val="ListParagraph"/>
        <w:numPr>
          <w:ilvl w:val="0"/>
          <w:numId w:val="37"/>
        </w:numPr>
        <w:tabs>
          <w:tab w:pos="1114" w:val="left" w:leader="none"/>
          <w:tab w:pos="3339" w:val="left" w:leader="none"/>
          <w:tab w:pos="4390" w:val="left" w:leader="none"/>
          <w:tab w:pos="5152" w:val="left" w:leader="none"/>
          <w:tab w:pos="6505" w:val="left" w:leader="none"/>
          <w:tab w:pos="7784" w:val="left" w:leader="none"/>
          <w:tab w:pos="8301" w:val="left" w:leader="none"/>
        </w:tabs>
        <w:spacing w:line="240" w:lineRule="auto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систематизувати</w:t>
        <w:tab/>
        <w:t>роботу</w:t>
        <w:tab/>
        <w:t>ЗДО</w:t>
        <w:tab/>
        <w:t>«Золотий</w:t>
        <w:tab/>
        <w:t>ключик»</w:t>
        <w:tab/>
        <w:t>по</w:t>
        <w:tab/>
        <w:t>використанню</w:t>
      </w:r>
    </w:p>
    <w:p>
      <w:pPr>
        <w:pStyle w:val="BodyText"/>
        <w:ind w:right="550" w:firstLine="0"/>
      </w:pPr>
      <w:r>
        <w:rPr/>
        <w:t>інноваційних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активізації</w:t>
      </w:r>
      <w:r>
        <w:rPr>
          <w:spacing w:val="1"/>
        </w:rPr>
        <w:t> </w:t>
      </w:r>
      <w:r>
        <w:rPr/>
        <w:t>пізнавально-мовленнєвого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дошкільників.</w:t>
      </w:r>
    </w:p>
    <w:p>
      <w:pPr>
        <w:pStyle w:val="BodyText"/>
        <w:ind w:right="549"/>
      </w:pPr>
      <w:r>
        <w:rPr/>
        <w:t>Готовність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постійне</w:t>
      </w:r>
      <w:r>
        <w:rPr>
          <w:spacing w:val="1"/>
        </w:rPr>
        <w:t> </w:t>
      </w:r>
      <w:r>
        <w:rPr/>
        <w:t>творче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самовдосконалення – головні риси педагогів нашого закладу. На сьогодні ми</w:t>
      </w:r>
      <w:r>
        <w:rPr>
          <w:spacing w:val="1"/>
        </w:rPr>
        <w:t> </w:t>
      </w:r>
      <w:r>
        <w:rPr/>
        <w:t>маємо у своєму розпорядженні цілий арсенал засобів для оптимізації освітнього</w:t>
      </w:r>
      <w:r>
        <w:rPr>
          <w:spacing w:val="-67"/>
        </w:rPr>
        <w:t> </w:t>
      </w:r>
      <w:r>
        <w:rPr/>
        <w:t>процесу та особистісного розвитку кожної дитини. Одними із таких засобів та</w:t>
      </w:r>
      <w:r>
        <w:rPr>
          <w:spacing w:val="1"/>
        </w:rPr>
        <w:t> </w:t>
      </w:r>
      <w:r>
        <w:rPr/>
        <w:t>методів</w:t>
      </w:r>
      <w:r>
        <w:rPr>
          <w:spacing w:val="-5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формуванню</w:t>
      </w:r>
      <w:r>
        <w:rPr>
          <w:spacing w:val="-2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компетентності є: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інтелектуальні</w:t>
      </w:r>
      <w:r>
        <w:rPr>
          <w:spacing w:val="-2"/>
          <w:sz w:val="28"/>
        </w:rPr>
        <w:t> </w:t>
      </w:r>
      <w:r>
        <w:rPr>
          <w:sz w:val="28"/>
        </w:rPr>
        <w:t>карти;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кориктурні</w:t>
      </w:r>
      <w:r>
        <w:rPr>
          <w:spacing w:val="-4"/>
          <w:sz w:val="28"/>
        </w:rPr>
        <w:t> </w:t>
      </w:r>
      <w:r>
        <w:rPr>
          <w:sz w:val="28"/>
        </w:rPr>
        <w:t>таблиці;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лепбуки;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мнемотаблиці;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знаків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символів;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полілог;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методика</w:t>
      </w:r>
      <w:r>
        <w:rPr>
          <w:spacing w:val="-3"/>
          <w:sz w:val="28"/>
        </w:rPr>
        <w:t> </w:t>
      </w: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схем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моделей;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складання</w:t>
      </w:r>
      <w:r>
        <w:rPr>
          <w:spacing w:val="43"/>
          <w:sz w:val="28"/>
        </w:rPr>
        <w:t> </w:t>
      </w:r>
      <w:r>
        <w:rPr>
          <w:sz w:val="28"/>
        </w:rPr>
        <w:t>описових</w:t>
      </w:r>
      <w:r>
        <w:rPr>
          <w:spacing w:val="43"/>
          <w:sz w:val="28"/>
        </w:rPr>
        <w:t> </w:t>
      </w:r>
      <w:r>
        <w:rPr>
          <w:sz w:val="28"/>
        </w:rPr>
        <w:t>розповідей</w:t>
      </w:r>
      <w:r>
        <w:rPr>
          <w:spacing w:val="43"/>
          <w:sz w:val="28"/>
        </w:rPr>
        <w:t> </w:t>
      </w:r>
      <w:r>
        <w:rPr>
          <w:sz w:val="28"/>
        </w:rPr>
        <w:t>за</w:t>
      </w:r>
      <w:r>
        <w:rPr>
          <w:spacing w:val="42"/>
          <w:sz w:val="28"/>
        </w:rPr>
        <w:t> </w:t>
      </w:r>
      <w:r>
        <w:rPr>
          <w:sz w:val="28"/>
        </w:rPr>
        <w:t>опорними</w:t>
      </w:r>
      <w:r>
        <w:rPr>
          <w:spacing w:val="43"/>
          <w:sz w:val="28"/>
        </w:rPr>
        <w:t> </w:t>
      </w:r>
      <w:r>
        <w:rPr>
          <w:sz w:val="28"/>
        </w:rPr>
        <w:t>схемами,</w:t>
      </w:r>
      <w:r>
        <w:rPr>
          <w:spacing w:val="43"/>
          <w:sz w:val="28"/>
        </w:rPr>
        <w:t> </w:t>
      </w:r>
      <w:r>
        <w:rPr>
          <w:sz w:val="28"/>
        </w:rPr>
        <w:t>та</w:t>
      </w:r>
      <w:r>
        <w:rPr>
          <w:spacing w:val="42"/>
          <w:sz w:val="28"/>
        </w:rPr>
        <w:t> </w:t>
      </w:r>
      <w:r>
        <w:rPr>
          <w:sz w:val="28"/>
        </w:rPr>
        <w:t>багато</w:t>
      </w:r>
      <w:r>
        <w:rPr>
          <w:spacing w:val="43"/>
          <w:sz w:val="28"/>
        </w:rPr>
        <w:t> </w:t>
      </w:r>
      <w:r>
        <w:rPr>
          <w:sz w:val="28"/>
        </w:rPr>
        <w:t>інших,</w:t>
      </w:r>
      <w:r>
        <w:rPr>
          <w:spacing w:val="-68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допомагають</w:t>
      </w:r>
      <w:r>
        <w:rPr>
          <w:spacing w:val="-1"/>
          <w:sz w:val="28"/>
        </w:rPr>
        <w:t> </w:t>
      </w:r>
      <w:r>
        <w:rPr>
          <w:sz w:val="28"/>
        </w:rPr>
        <w:t>активізувати</w:t>
      </w:r>
      <w:r>
        <w:rPr>
          <w:spacing w:val="-1"/>
          <w:sz w:val="28"/>
        </w:rPr>
        <w:t> </w:t>
      </w:r>
      <w:r>
        <w:rPr>
          <w:sz w:val="28"/>
        </w:rPr>
        <w:t>мовно –</w:t>
      </w:r>
      <w:r>
        <w:rPr>
          <w:spacing w:val="-1"/>
          <w:sz w:val="28"/>
        </w:rPr>
        <w:t> </w:t>
      </w:r>
      <w:r>
        <w:rPr>
          <w:sz w:val="28"/>
        </w:rPr>
        <w:t>пізнавальну</w:t>
      </w:r>
      <w:r>
        <w:rPr>
          <w:spacing w:val="-4"/>
          <w:sz w:val="28"/>
        </w:rPr>
        <w:t> </w:t>
      </w:r>
      <w:r>
        <w:rPr>
          <w:sz w:val="28"/>
        </w:rPr>
        <w:t>активність</w:t>
      </w:r>
      <w:r>
        <w:rPr>
          <w:spacing w:val="-1"/>
          <w:sz w:val="28"/>
        </w:rPr>
        <w:t> </w:t>
      </w:r>
      <w:r>
        <w:rPr>
          <w:sz w:val="28"/>
        </w:rPr>
        <w:t>дітей.</w:t>
      </w:r>
    </w:p>
    <w:p>
      <w:pPr>
        <w:pStyle w:val="BodyText"/>
        <w:spacing w:line="321" w:lineRule="exact"/>
        <w:ind w:left="959" w:firstLine="0"/>
      </w:pPr>
      <w:r>
        <w:rPr/>
        <w:t>Кілька</w:t>
      </w:r>
      <w:r>
        <w:rPr>
          <w:spacing w:val="88"/>
        </w:rPr>
        <w:t> </w:t>
      </w:r>
      <w:r>
        <w:rPr/>
        <w:t>років  </w:t>
      </w:r>
      <w:r>
        <w:rPr>
          <w:spacing w:val="16"/>
        </w:rPr>
        <w:t> </w:t>
      </w:r>
      <w:r>
        <w:rPr/>
        <w:t>поспіль  </w:t>
      </w:r>
      <w:r>
        <w:rPr>
          <w:spacing w:val="16"/>
        </w:rPr>
        <w:t> </w:t>
      </w:r>
      <w:r>
        <w:rPr/>
        <w:t>наш  </w:t>
      </w:r>
      <w:r>
        <w:rPr>
          <w:spacing w:val="18"/>
        </w:rPr>
        <w:t> </w:t>
      </w:r>
      <w:r>
        <w:rPr/>
        <w:t>заклад  </w:t>
      </w:r>
      <w:r>
        <w:rPr>
          <w:spacing w:val="18"/>
        </w:rPr>
        <w:t> </w:t>
      </w:r>
      <w:r>
        <w:rPr/>
        <w:t>впроваджує  </w:t>
      </w:r>
      <w:r>
        <w:rPr>
          <w:spacing w:val="16"/>
        </w:rPr>
        <w:t> </w:t>
      </w:r>
      <w:r>
        <w:rPr/>
        <w:t>парціальну  </w:t>
      </w:r>
      <w:r>
        <w:rPr>
          <w:spacing w:val="14"/>
        </w:rPr>
        <w:t> </w:t>
      </w:r>
      <w:r>
        <w:rPr/>
        <w:t>програму</w:t>
      </w:r>
    </w:p>
    <w:p>
      <w:pPr>
        <w:pStyle w:val="BodyText"/>
        <w:spacing w:line="242" w:lineRule="auto"/>
        <w:ind w:right="556" w:firstLine="0"/>
      </w:pPr>
      <w:r>
        <w:rPr/>
        <w:t>«Дошкільнятам – освіта для сталого розвитку». ЇЇ тема «Спілкування» цікаво і</w:t>
      </w:r>
      <w:r>
        <w:rPr>
          <w:spacing w:val="1"/>
        </w:rPr>
        <w:t> </w:t>
      </w:r>
      <w:r>
        <w:rPr/>
        <w:t>змістовно доповнює</w:t>
      </w:r>
      <w:r>
        <w:rPr>
          <w:spacing w:val="-2"/>
        </w:rPr>
        <w:t> </w:t>
      </w:r>
      <w:r>
        <w:rPr/>
        <w:t>роботу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цьому</w:t>
      </w:r>
      <w:r>
        <w:rPr>
          <w:spacing w:val="-3"/>
        </w:rPr>
        <w:t> </w:t>
      </w:r>
      <w:r>
        <w:rPr/>
        <w:t>напрямку.</w:t>
      </w:r>
    </w:p>
    <w:p>
      <w:pPr>
        <w:pStyle w:val="BodyText"/>
        <w:ind w:right="555"/>
      </w:pPr>
      <w:r>
        <w:rPr/>
        <w:t>Традиційні методи теж не втратили своєї актуальності, адже змінились не</w:t>
      </w:r>
      <w:r>
        <w:rPr>
          <w:spacing w:val="1"/>
        </w:rPr>
        <w:t> </w:t>
      </w:r>
      <w:r>
        <w:rPr/>
        <w:t>самі методи, а характер їх використання, позиції педагога і дітей у процесі їх</w:t>
      </w:r>
      <w:r>
        <w:rPr>
          <w:spacing w:val="1"/>
        </w:rPr>
        <w:t> </w:t>
      </w:r>
      <w:r>
        <w:rPr/>
        <w:t>застосування.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надаємо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використанню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мовленнєвих</w:t>
      </w:r>
      <w:r>
        <w:rPr>
          <w:spacing w:val="-67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вправ,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багатоваріантності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7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розв’язання.</w:t>
      </w:r>
    </w:p>
    <w:p>
      <w:pPr>
        <w:pStyle w:val="BodyText"/>
        <w:spacing w:before="1"/>
        <w:ind w:right="550"/>
      </w:pPr>
      <w:r>
        <w:rPr>
          <w:b/>
        </w:rPr>
        <w:t>Використання інтелектуальних карт для активізації інтелектуально –</w:t>
      </w:r>
      <w:r>
        <w:rPr>
          <w:b/>
          <w:spacing w:val="1"/>
        </w:rPr>
        <w:t> </w:t>
      </w:r>
      <w:r>
        <w:rPr>
          <w:b/>
        </w:rPr>
        <w:t>мовленнєвого</w:t>
      </w:r>
      <w:r>
        <w:rPr>
          <w:b/>
          <w:spacing w:val="1"/>
        </w:rPr>
        <w:t> </w:t>
      </w:r>
      <w:r>
        <w:rPr>
          <w:b/>
        </w:rPr>
        <w:t>розвитку</w:t>
      </w:r>
      <w:r>
        <w:rPr>
          <w:b/>
          <w:spacing w:val="1"/>
        </w:rPr>
        <w:t> </w:t>
      </w:r>
      <w:r>
        <w:rPr>
          <w:b/>
        </w:rPr>
        <w:t>дошкільників.</w:t>
      </w:r>
      <w:r>
        <w:rPr>
          <w:b/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Наталія</w:t>
      </w:r>
      <w:r>
        <w:rPr>
          <w:spacing w:val="1"/>
        </w:rPr>
        <w:t> </w:t>
      </w:r>
      <w:r>
        <w:rPr/>
        <w:t>Гавриш,</w:t>
      </w:r>
      <w:r>
        <w:rPr>
          <w:spacing w:val="1"/>
        </w:rPr>
        <w:t> </w:t>
      </w:r>
      <w:r>
        <w:rPr/>
        <w:t>доктор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професор,</w:t>
      </w:r>
      <w:r>
        <w:rPr>
          <w:spacing w:val="1"/>
        </w:rPr>
        <w:t> </w:t>
      </w:r>
      <w:r>
        <w:rPr/>
        <w:t>розробила</w:t>
      </w:r>
      <w:r>
        <w:rPr>
          <w:spacing w:val="7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використання інтелектуальних карт у роботі з дітьми дошкільного віку. Відтоді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дошкільній</w:t>
      </w:r>
      <w:r>
        <w:rPr>
          <w:spacing w:val="1"/>
        </w:rPr>
        <w:t> </w:t>
      </w:r>
      <w:r>
        <w:rPr/>
        <w:t>освіті.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впроваджує у освітній процес наш заклад дошкільної освіти «Золотий ключик»,</w:t>
      </w:r>
      <w:r>
        <w:rPr>
          <w:spacing w:val="-67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мовно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пізнавальної</w:t>
      </w:r>
      <w:r>
        <w:rPr>
          <w:spacing w:val="-3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дітей.</w:t>
      </w:r>
    </w:p>
    <w:p>
      <w:pPr>
        <w:pStyle w:val="BodyText"/>
        <w:spacing w:line="316" w:lineRule="exact"/>
        <w:ind w:left="959" w:firstLine="0"/>
      </w:pPr>
      <w:r>
        <w:rPr/>
        <w:t>Педагогічна</w:t>
      </w:r>
      <w:r>
        <w:rPr>
          <w:spacing w:val="-6"/>
        </w:rPr>
        <w:t> </w:t>
      </w:r>
      <w:r>
        <w:rPr/>
        <w:t>цінність</w:t>
      </w:r>
      <w:r>
        <w:rPr>
          <w:spacing w:val="-3"/>
        </w:rPr>
        <w:t> </w:t>
      </w:r>
      <w:r>
        <w:rPr/>
        <w:t>інтелектуальних</w:t>
      </w:r>
      <w:r>
        <w:rPr>
          <w:spacing w:val="-2"/>
        </w:rPr>
        <w:t> </w:t>
      </w:r>
      <w:r>
        <w:rPr/>
        <w:t>карт: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розвивають</w:t>
      </w:r>
      <w:r>
        <w:rPr>
          <w:spacing w:val="-5"/>
          <w:sz w:val="28"/>
        </w:rPr>
        <w:t> </w:t>
      </w:r>
      <w:r>
        <w:rPr>
          <w:sz w:val="28"/>
        </w:rPr>
        <w:t>асоціативне</w:t>
      </w:r>
      <w:r>
        <w:rPr>
          <w:spacing w:val="-4"/>
          <w:sz w:val="28"/>
        </w:rPr>
        <w:t> </w:t>
      </w:r>
      <w:r>
        <w:rPr>
          <w:sz w:val="28"/>
        </w:rPr>
        <w:t>мислення,</w:t>
      </w:r>
      <w:r>
        <w:rPr>
          <w:spacing w:val="-3"/>
          <w:sz w:val="28"/>
        </w:rPr>
        <w:t> </w:t>
      </w:r>
      <w:r>
        <w:rPr>
          <w:sz w:val="28"/>
        </w:rPr>
        <w:t>уяву,</w:t>
      </w:r>
      <w:r>
        <w:rPr>
          <w:spacing w:val="-5"/>
          <w:sz w:val="28"/>
        </w:rPr>
        <w:t> </w:t>
      </w:r>
      <w:r>
        <w:rPr>
          <w:sz w:val="28"/>
        </w:rPr>
        <w:t>мовлення;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  <w:tab w:pos="2682" w:val="left" w:leader="none"/>
          <w:tab w:pos="3876" w:val="left" w:leader="none"/>
          <w:tab w:pos="5170" w:val="left" w:leader="none"/>
          <w:tab w:pos="6102" w:val="left" w:leader="none"/>
          <w:tab w:pos="7078" w:val="left" w:leader="none"/>
          <w:tab w:pos="822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формують</w:t>
        <w:tab/>
        <w:t>цілісну</w:t>
        <w:tab/>
        <w:t>картину</w:t>
        <w:tab/>
        <w:t>світу</w:t>
        <w:tab/>
        <w:t>через</w:t>
        <w:tab/>
        <w:t>вміння</w:t>
        <w:tab/>
        <w:t>встановлювати</w:t>
      </w:r>
      <w:r>
        <w:rPr>
          <w:spacing w:val="-67"/>
          <w:sz w:val="28"/>
        </w:rPr>
        <w:t> </w:t>
      </w:r>
      <w:r>
        <w:rPr>
          <w:sz w:val="28"/>
        </w:rPr>
        <w:t>взаємозв’язки між об’єктами та</w:t>
      </w:r>
      <w:r>
        <w:rPr>
          <w:spacing w:val="-1"/>
          <w:sz w:val="28"/>
        </w:rPr>
        <w:t> </w:t>
      </w:r>
      <w:r>
        <w:rPr>
          <w:sz w:val="28"/>
        </w:rPr>
        <w:t>явищами</w:t>
      </w:r>
      <w:r>
        <w:rPr>
          <w:spacing w:val="-1"/>
          <w:sz w:val="28"/>
        </w:rPr>
        <w:t> </w:t>
      </w:r>
      <w:r>
        <w:rPr>
          <w:sz w:val="28"/>
        </w:rPr>
        <w:t>довкілля;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2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сприяють</w:t>
      </w:r>
      <w:r>
        <w:rPr>
          <w:spacing w:val="47"/>
          <w:sz w:val="28"/>
        </w:rPr>
        <w:t> </w:t>
      </w:r>
      <w:r>
        <w:rPr>
          <w:sz w:val="28"/>
        </w:rPr>
        <w:t>розумінню</w:t>
      </w:r>
      <w:r>
        <w:rPr>
          <w:spacing w:val="51"/>
          <w:sz w:val="28"/>
        </w:rPr>
        <w:t> </w:t>
      </w:r>
      <w:r>
        <w:rPr>
          <w:sz w:val="28"/>
        </w:rPr>
        <w:t>взаємозалежностей</w:t>
      </w:r>
      <w:r>
        <w:rPr>
          <w:spacing w:val="52"/>
          <w:sz w:val="28"/>
        </w:rPr>
        <w:t> </w:t>
      </w:r>
      <w:r>
        <w:rPr>
          <w:sz w:val="28"/>
        </w:rPr>
        <w:t>у</w:t>
      </w:r>
      <w:r>
        <w:rPr>
          <w:spacing w:val="48"/>
          <w:sz w:val="28"/>
        </w:rPr>
        <w:t> </w:t>
      </w:r>
      <w:r>
        <w:rPr>
          <w:sz w:val="28"/>
        </w:rPr>
        <w:t>довкіллі</w:t>
      </w:r>
      <w:r>
        <w:rPr>
          <w:spacing w:val="55"/>
          <w:sz w:val="28"/>
        </w:rPr>
        <w:t> </w:t>
      </w:r>
      <w:r>
        <w:rPr>
          <w:sz w:val="28"/>
        </w:rPr>
        <w:t>–</w:t>
      </w:r>
      <w:r>
        <w:rPr>
          <w:spacing w:val="52"/>
          <w:sz w:val="28"/>
        </w:rPr>
        <w:t> </w:t>
      </w:r>
      <w:r>
        <w:rPr>
          <w:sz w:val="28"/>
        </w:rPr>
        <w:t>існування</w:t>
      </w:r>
      <w:r>
        <w:rPr>
          <w:spacing w:val="51"/>
          <w:sz w:val="28"/>
        </w:rPr>
        <w:t> </w:t>
      </w:r>
      <w:r>
        <w:rPr>
          <w:sz w:val="28"/>
        </w:rPr>
        <w:t>зв’язку</w:t>
      </w:r>
      <w:r>
        <w:rPr>
          <w:spacing w:val="-67"/>
          <w:sz w:val="28"/>
        </w:rPr>
        <w:t> </w:t>
      </w:r>
      <w:r>
        <w:rPr>
          <w:sz w:val="28"/>
        </w:rPr>
        <w:t>всього з</w:t>
      </w:r>
      <w:r>
        <w:rPr>
          <w:spacing w:val="-1"/>
          <w:sz w:val="28"/>
        </w:rPr>
        <w:t> </w:t>
      </w:r>
      <w:r>
        <w:rPr>
          <w:sz w:val="28"/>
        </w:rPr>
        <w:t>усім.</w:t>
      </w:r>
    </w:p>
    <w:p>
      <w:pPr>
        <w:pStyle w:val="BodyText"/>
        <w:ind w:right="554"/>
      </w:pPr>
      <w:r>
        <w:rPr/>
        <w:t>Методика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інтелектуальних</w:t>
      </w:r>
      <w:r>
        <w:rPr>
          <w:spacing w:val="1"/>
        </w:rPr>
        <w:t> </w:t>
      </w:r>
      <w:r>
        <w:rPr/>
        <w:t>карт: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центрі</w:t>
      </w:r>
      <w:r>
        <w:rPr>
          <w:spacing w:val="71"/>
        </w:rPr>
        <w:t> </w:t>
      </w:r>
      <w:r>
        <w:rPr/>
        <w:t>аркуша</w:t>
      </w:r>
      <w:r>
        <w:rPr>
          <w:spacing w:val="1"/>
        </w:rPr>
        <w:t> </w:t>
      </w:r>
      <w:r>
        <w:rPr/>
        <w:t>розміщують картину, яка відображає ключове поняття (наприклад, дім, осінь,</w:t>
      </w:r>
      <w:r>
        <w:rPr>
          <w:spacing w:val="1"/>
        </w:rPr>
        <w:t> </w:t>
      </w:r>
      <w:r>
        <w:rPr/>
        <w:t>весна,</w:t>
      </w:r>
      <w:r>
        <w:rPr>
          <w:spacing w:val="1"/>
        </w:rPr>
        <w:t> </w:t>
      </w:r>
      <w:r>
        <w:rPr/>
        <w:t>фрукти,</w:t>
      </w:r>
      <w:r>
        <w:rPr>
          <w:spacing w:val="1"/>
        </w:rPr>
        <w:t> </w:t>
      </w:r>
      <w:r>
        <w:rPr/>
        <w:t>кубик…),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заповнюють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зображеннями,</w:t>
      </w:r>
      <w:r>
        <w:rPr>
          <w:spacing w:val="-3"/>
        </w:rPr>
        <w:t> </w:t>
      </w:r>
      <w:r>
        <w:rPr/>
        <w:t>які стосуються</w:t>
      </w:r>
      <w:r>
        <w:rPr>
          <w:spacing w:val="-1"/>
        </w:rPr>
        <w:t> </w:t>
      </w:r>
      <w:r>
        <w:rPr/>
        <w:t>ключового поняття</w:t>
      </w:r>
      <w:r>
        <w:rPr>
          <w:spacing w:val="-2"/>
        </w:rPr>
        <w:t> </w:t>
      </w:r>
      <w:r>
        <w:rPr/>
        <w:t>або</w:t>
      </w:r>
      <w:r>
        <w:rPr>
          <w:spacing w:val="-4"/>
        </w:rPr>
        <w:t> </w:t>
      </w:r>
      <w:r>
        <w:rPr/>
        <w:t>ніяк</w:t>
      </w:r>
      <w:r>
        <w:rPr>
          <w:spacing w:val="-4"/>
        </w:rPr>
        <w:t> </w:t>
      </w:r>
      <w:r>
        <w:rPr/>
        <w:t>з</w:t>
      </w:r>
      <w:r>
        <w:rPr>
          <w:spacing w:val="-2"/>
        </w:rPr>
        <w:t> </w:t>
      </w:r>
      <w:r>
        <w:rPr/>
        <w:t>ним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пов’язані.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/>
        <w:t>Діти можуть працювати як з однією, так і з кількома інтелектуальними</w:t>
      </w:r>
      <w:r>
        <w:rPr>
          <w:spacing w:val="1"/>
        </w:rPr>
        <w:t> </w:t>
      </w:r>
      <w:r>
        <w:rPr/>
        <w:t>картами водночас. Вихователь пропонує дітям з’єднати лініями взаємопов’язані</w:t>
      </w:r>
      <w:r>
        <w:rPr>
          <w:spacing w:val="-67"/>
        </w:rPr>
        <w:t> </w:t>
      </w:r>
      <w:r>
        <w:rPr/>
        <w:t>з</w:t>
      </w:r>
      <w:r>
        <w:rPr>
          <w:spacing w:val="-2"/>
        </w:rPr>
        <w:t> </w:t>
      </w:r>
      <w:r>
        <w:rPr/>
        <w:t>ключовим</w:t>
      </w:r>
      <w:r>
        <w:rPr>
          <w:spacing w:val="-3"/>
        </w:rPr>
        <w:t> </w:t>
      </w:r>
      <w:r>
        <w:rPr/>
        <w:t>поняттям картинки</w:t>
      </w:r>
      <w:r>
        <w:rPr>
          <w:spacing w:val="-3"/>
        </w:rPr>
        <w:t> </w:t>
      </w:r>
      <w:r>
        <w:rPr/>
        <w:t>й обґрунтувати свій вибір.</w:t>
      </w:r>
    </w:p>
    <w:p>
      <w:pPr>
        <w:spacing w:line="322" w:lineRule="exact" w:before="1"/>
        <w:ind w:left="959" w:right="0" w:firstLine="0"/>
        <w:jc w:val="both"/>
        <w:rPr>
          <w:sz w:val="28"/>
        </w:rPr>
      </w:pPr>
      <w:r>
        <w:rPr>
          <w:i/>
          <w:sz w:val="28"/>
        </w:rPr>
        <w:t>Форми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організації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дітей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опрацювання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інтелектуальних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карт</w:t>
      </w:r>
      <w:r>
        <w:rPr>
          <w:sz w:val="28"/>
        </w:rPr>
        <w:t>.</w:t>
      </w:r>
    </w:p>
    <w:p>
      <w:pPr>
        <w:pStyle w:val="BodyText"/>
        <w:ind w:right="548"/>
      </w:pPr>
      <w:r>
        <w:rPr/>
        <w:t>Під час фронтального заняття інтелектуальна карта може бути використана</w:t>
      </w:r>
      <w:r>
        <w:rPr>
          <w:spacing w:val="-67"/>
        </w:rPr>
        <w:t> </w:t>
      </w:r>
      <w:r>
        <w:rPr/>
        <w:t>як демонстраційний засіб для активізації процесів, уточнення кола понять, 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теми.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об’єднати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групи,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«свою»</w:t>
      </w:r>
      <w:r>
        <w:rPr>
          <w:spacing w:val="1"/>
        </w:rPr>
        <w:t> </w:t>
      </w:r>
      <w:r>
        <w:rPr/>
        <w:t>інтелектуальну</w:t>
      </w:r>
      <w:r>
        <w:rPr>
          <w:spacing w:val="1"/>
        </w:rPr>
        <w:t> </w:t>
      </w:r>
      <w:r>
        <w:rPr/>
        <w:t>карту,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заповнює</w:t>
      </w:r>
      <w:r>
        <w:rPr>
          <w:spacing w:val="1"/>
        </w:rPr>
        <w:t> </w:t>
      </w:r>
      <w:r>
        <w:rPr/>
        <w:t>спільно, а потім один представник кожної групи пояснює встановлення 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об’єктами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явищами,</w:t>
      </w:r>
      <w:r>
        <w:rPr>
          <w:spacing w:val="1"/>
        </w:rPr>
        <w:t> </w:t>
      </w:r>
      <w:r>
        <w:rPr/>
        <w:t>зображеннями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карті.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інтелектуальних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винятково</w:t>
      </w:r>
      <w:r>
        <w:rPr>
          <w:spacing w:val="1"/>
        </w:rPr>
        <w:t> </w:t>
      </w:r>
      <w:r>
        <w:rPr/>
        <w:t>результативним у індивідуально – підгрупових формах організації пізнавальної</w:t>
      </w:r>
      <w:r>
        <w:rPr>
          <w:spacing w:val="1"/>
        </w:rPr>
        <w:t> </w:t>
      </w:r>
      <w:r>
        <w:rPr/>
        <w:t>діяльності дітей, адже спонукаючи дошкільників до самостійного мислення та</w:t>
      </w:r>
      <w:r>
        <w:rPr>
          <w:spacing w:val="1"/>
        </w:rPr>
        <w:t> </w:t>
      </w:r>
      <w:r>
        <w:rPr/>
        <w:t>обґрунтування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природну</w:t>
      </w:r>
      <w:r>
        <w:rPr>
          <w:spacing w:val="1"/>
        </w:rPr>
        <w:t> </w:t>
      </w:r>
      <w:r>
        <w:rPr/>
        <w:t>асоціативність</w:t>
      </w:r>
      <w:r>
        <w:rPr>
          <w:spacing w:val="70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уяву</w:t>
      </w:r>
      <w:r>
        <w:rPr>
          <w:spacing w:val="-2"/>
        </w:rPr>
        <w:t> </w:t>
      </w:r>
      <w:r>
        <w:rPr/>
        <w:t>та мовлення.</w:t>
      </w:r>
    </w:p>
    <w:p>
      <w:pPr>
        <w:pStyle w:val="BodyText"/>
        <w:spacing w:before="1"/>
        <w:ind w:right="552"/>
      </w:pPr>
      <w:r>
        <w:rPr/>
        <w:t>Досвід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засвідчив</w:t>
      </w:r>
      <w:r>
        <w:rPr>
          <w:spacing w:val="1"/>
        </w:rPr>
        <w:t> </w:t>
      </w:r>
      <w:r>
        <w:rPr/>
        <w:t>беззаперечну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інтелектуальних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навчально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-5"/>
        </w:rPr>
        <w:t> </w:t>
      </w:r>
      <w:r>
        <w:rPr/>
        <w:t>процесі дошкільного</w:t>
      </w:r>
      <w:r>
        <w:rPr>
          <w:spacing w:val="3"/>
        </w:rPr>
        <w:t> </w:t>
      </w:r>
      <w:r>
        <w:rPr/>
        <w:t>закладу.</w:t>
      </w:r>
      <w:r>
        <w:rPr>
          <w:spacing w:val="-2"/>
        </w:rPr>
        <w:t> </w:t>
      </w:r>
      <w:r>
        <w:rPr/>
        <w:t>Адже</w:t>
      </w:r>
      <w:r>
        <w:rPr>
          <w:spacing w:val="-1"/>
        </w:rPr>
        <w:t> </w:t>
      </w:r>
      <w:r>
        <w:rPr/>
        <w:t>інтелектуальна карта: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  <w:tab w:pos="2391" w:val="left" w:leader="none"/>
          <w:tab w:pos="4020" w:val="left" w:leader="none"/>
          <w:tab w:pos="4780" w:val="left" w:leader="none"/>
          <w:tab w:pos="5935" w:val="left" w:leader="none"/>
          <w:tab w:pos="7084" w:val="left" w:leader="none"/>
          <w:tab w:pos="7583" w:val="left" w:leader="none"/>
          <w:tab w:pos="8359" w:val="left" w:leader="none"/>
          <w:tab w:pos="9158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ілюструє</w:t>
        <w:tab/>
        <w:t>асоціативне</w:t>
        <w:tab/>
        <w:t>поле</w:t>
        <w:tab/>
        <w:t>певного</w:t>
        <w:tab/>
        <w:t>поняття</w:t>
        <w:tab/>
        <w:t>чи</w:t>
        <w:tab/>
        <w:t>теми</w:t>
        <w:tab/>
        <w:t>крізь</w:t>
        <w:tab/>
        <w:t>призму</w:t>
      </w:r>
      <w:r>
        <w:rPr>
          <w:spacing w:val="-67"/>
          <w:sz w:val="28"/>
        </w:rPr>
        <w:t> </w:t>
      </w:r>
      <w:r>
        <w:rPr>
          <w:sz w:val="28"/>
        </w:rPr>
        <w:t>інтеграції змісту</w:t>
      </w:r>
      <w:r>
        <w:rPr>
          <w:spacing w:val="-4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240" w:lineRule="auto" w:before="1" w:after="0"/>
        <w:ind w:left="393" w:right="557" w:firstLine="566"/>
        <w:jc w:val="left"/>
        <w:rPr>
          <w:sz w:val="28"/>
        </w:rPr>
      </w:pPr>
      <w:r>
        <w:rPr>
          <w:sz w:val="28"/>
        </w:rPr>
        <w:t>відображає</w:t>
      </w:r>
      <w:r>
        <w:rPr>
          <w:spacing w:val="9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дає</w:t>
      </w:r>
      <w:r>
        <w:rPr>
          <w:spacing w:val="7"/>
          <w:sz w:val="28"/>
        </w:rPr>
        <w:t> </w:t>
      </w:r>
      <w:r>
        <w:rPr>
          <w:sz w:val="28"/>
        </w:rPr>
        <w:t>дитині</w:t>
      </w:r>
      <w:r>
        <w:rPr>
          <w:spacing w:val="10"/>
          <w:sz w:val="28"/>
        </w:rPr>
        <w:t> </w:t>
      </w:r>
      <w:r>
        <w:rPr>
          <w:sz w:val="28"/>
        </w:rPr>
        <w:t>змогу</w:t>
      </w:r>
      <w:r>
        <w:rPr>
          <w:spacing w:val="5"/>
          <w:sz w:val="28"/>
        </w:rPr>
        <w:t> </w:t>
      </w:r>
      <w:r>
        <w:rPr>
          <w:sz w:val="28"/>
        </w:rPr>
        <w:t>осмислити</w:t>
      </w:r>
      <w:r>
        <w:rPr>
          <w:spacing w:val="10"/>
          <w:sz w:val="28"/>
        </w:rPr>
        <w:t> </w:t>
      </w:r>
      <w:r>
        <w:rPr>
          <w:sz w:val="28"/>
        </w:rPr>
        <w:t>логічні</w:t>
      </w:r>
      <w:r>
        <w:rPr>
          <w:spacing w:val="10"/>
          <w:sz w:val="28"/>
        </w:rPr>
        <w:t> </w:t>
      </w:r>
      <w:r>
        <w:rPr>
          <w:sz w:val="28"/>
        </w:rPr>
        <w:t>зв’язки</w:t>
      </w:r>
      <w:r>
        <w:rPr>
          <w:spacing w:val="11"/>
          <w:sz w:val="28"/>
        </w:rPr>
        <w:t> </w:t>
      </w:r>
      <w:r>
        <w:rPr>
          <w:sz w:val="28"/>
        </w:rPr>
        <w:t>у</w:t>
      </w:r>
      <w:r>
        <w:rPr>
          <w:spacing w:val="8"/>
          <w:sz w:val="28"/>
        </w:rPr>
        <w:t> </w:t>
      </w:r>
      <w:r>
        <w:rPr>
          <w:sz w:val="28"/>
        </w:rPr>
        <w:t>межах</w:t>
      </w:r>
      <w:r>
        <w:rPr>
          <w:spacing w:val="10"/>
          <w:sz w:val="28"/>
        </w:rPr>
        <w:t> </w:t>
      </w:r>
      <w:r>
        <w:rPr>
          <w:sz w:val="28"/>
        </w:rPr>
        <w:t>певної</w:t>
      </w:r>
      <w:r>
        <w:rPr>
          <w:spacing w:val="-67"/>
          <w:sz w:val="28"/>
        </w:rPr>
        <w:t> </w:t>
      </w:r>
      <w:r>
        <w:rPr>
          <w:sz w:val="28"/>
        </w:rPr>
        <w:t>теми;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дає</w:t>
      </w:r>
      <w:r>
        <w:rPr>
          <w:spacing w:val="-3"/>
          <w:sz w:val="28"/>
        </w:rPr>
        <w:t> </w:t>
      </w:r>
      <w:r>
        <w:rPr>
          <w:sz w:val="28"/>
        </w:rPr>
        <w:t>змогу</w:t>
      </w:r>
      <w:r>
        <w:rPr>
          <w:spacing w:val="-4"/>
          <w:sz w:val="28"/>
        </w:rPr>
        <w:t> </w:t>
      </w:r>
      <w:r>
        <w:rPr>
          <w:sz w:val="28"/>
        </w:rPr>
        <w:t>систематизувати</w:t>
      </w:r>
      <w:r>
        <w:rPr>
          <w:spacing w:val="-2"/>
          <w:sz w:val="28"/>
        </w:rPr>
        <w:t> </w:t>
      </w:r>
      <w:r>
        <w:rPr>
          <w:sz w:val="28"/>
        </w:rPr>
        <w:t>уявлення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навколишній</w:t>
      </w:r>
      <w:r>
        <w:rPr>
          <w:spacing w:val="-2"/>
          <w:sz w:val="28"/>
        </w:rPr>
        <w:t> </w:t>
      </w:r>
      <w:r>
        <w:rPr>
          <w:sz w:val="28"/>
        </w:rPr>
        <w:t>світ;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  <w:tab w:pos="2845" w:val="left" w:leader="none"/>
          <w:tab w:pos="4267" w:val="left" w:leader="none"/>
          <w:tab w:pos="5763" w:val="left" w:leader="none"/>
          <w:tab w:pos="8104" w:val="left" w:leader="none"/>
          <w:tab w:pos="9780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забезпечує</w:t>
        <w:tab/>
        <w:t>творчий</w:t>
        <w:tab/>
        <w:t>характер</w:t>
        <w:tab/>
        <w:t>інтелектуальної</w:t>
        <w:tab/>
        <w:t>діяльності</w:t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інтелектуального</w:t>
      </w:r>
      <w:r>
        <w:rPr>
          <w:spacing w:val="-3"/>
          <w:sz w:val="28"/>
        </w:rPr>
        <w:t> </w:t>
      </w:r>
      <w:r>
        <w:rPr>
          <w:sz w:val="28"/>
        </w:rPr>
        <w:t>розвитку</w:t>
      </w:r>
      <w:r>
        <w:rPr>
          <w:spacing w:val="-4"/>
          <w:sz w:val="28"/>
        </w:rPr>
        <w:t> </w:t>
      </w:r>
      <w:r>
        <w:rPr>
          <w:sz w:val="28"/>
        </w:rPr>
        <w:t>дитини;</w:t>
      </w:r>
    </w:p>
    <w:p>
      <w:pPr>
        <w:pStyle w:val="ListParagraph"/>
        <w:numPr>
          <w:ilvl w:val="0"/>
          <w:numId w:val="36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розширює</w:t>
      </w:r>
      <w:r>
        <w:rPr>
          <w:spacing w:val="-7"/>
          <w:sz w:val="28"/>
        </w:rPr>
        <w:t> </w:t>
      </w:r>
      <w:r>
        <w:rPr>
          <w:sz w:val="28"/>
        </w:rPr>
        <w:t>можливості</w:t>
      </w:r>
      <w:r>
        <w:rPr>
          <w:spacing w:val="-5"/>
          <w:sz w:val="28"/>
        </w:rPr>
        <w:t> </w:t>
      </w:r>
      <w:r>
        <w:rPr>
          <w:sz w:val="28"/>
        </w:rPr>
        <w:t>творчого</w:t>
      </w:r>
      <w:r>
        <w:rPr>
          <w:spacing w:val="-4"/>
          <w:sz w:val="28"/>
        </w:rPr>
        <w:t> </w:t>
      </w:r>
      <w:r>
        <w:rPr>
          <w:sz w:val="28"/>
        </w:rPr>
        <w:t>сприймання</w:t>
      </w:r>
      <w:r>
        <w:rPr>
          <w:spacing w:val="-4"/>
          <w:sz w:val="28"/>
        </w:rPr>
        <w:t> </w:t>
      </w:r>
      <w:r>
        <w:rPr>
          <w:sz w:val="28"/>
        </w:rPr>
        <w:t>навколишнього</w:t>
      </w:r>
      <w:r>
        <w:rPr>
          <w:spacing w:val="-4"/>
          <w:sz w:val="28"/>
        </w:rPr>
        <w:t> </w:t>
      </w:r>
      <w:r>
        <w:rPr>
          <w:sz w:val="28"/>
        </w:rPr>
        <w:t>світу.</w:t>
      </w:r>
    </w:p>
    <w:p>
      <w:pPr>
        <w:pStyle w:val="BodyText"/>
        <w:spacing w:before="2"/>
        <w:ind w:right="555"/>
      </w:pPr>
      <w:r>
        <w:rPr/>
        <w:t>А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цікаво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асоціативні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наочною</w:t>
      </w:r>
      <w:r>
        <w:rPr>
          <w:spacing w:val="1"/>
        </w:rPr>
        <w:t> </w:t>
      </w:r>
      <w:r>
        <w:rPr/>
        <w:t>опорою. Це сприяє в подальшому формуванню здатності будувати асоціативні</w:t>
      </w:r>
      <w:r>
        <w:rPr>
          <w:spacing w:val="1"/>
        </w:rPr>
        <w:t> </w:t>
      </w:r>
      <w:r>
        <w:rPr/>
        <w:t>ланцюжки спочатку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опорою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картинки,</w:t>
      </w:r>
      <w:r>
        <w:rPr>
          <w:spacing w:val="-1"/>
        </w:rPr>
        <w:t> </w:t>
      </w:r>
      <w:r>
        <w:rPr/>
        <w:t>а потім і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них.</w:t>
      </w:r>
    </w:p>
    <w:p>
      <w:pPr>
        <w:pStyle w:val="BodyText"/>
        <w:ind w:right="548"/>
      </w:pPr>
      <w:r>
        <w:rPr>
          <w:b/>
        </w:rPr>
        <w:t>Мнемотехніка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засіб</w:t>
      </w:r>
      <w:r>
        <w:rPr>
          <w:b/>
          <w:spacing w:val="1"/>
        </w:rPr>
        <w:t> </w:t>
      </w:r>
      <w:r>
        <w:rPr>
          <w:b/>
        </w:rPr>
        <w:t>ефективного</w:t>
      </w:r>
      <w:r>
        <w:rPr>
          <w:b/>
          <w:spacing w:val="1"/>
        </w:rPr>
        <w:t> </w:t>
      </w:r>
      <w:r>
        <w:rPr>
          <w:b/>
        </w:rPr>
        <w:t>засвоєння</w:t>
      </w:r>
      <w:r>
        <w:rPr>
          <w:b/>
          <w:spacing w:val="1"/>
        </w:rPr>
        <w:t> </w:t>
      </w:r>
      <w:r>
        <w:rPr>
          <w:b/>
        </w:rPr>
        <w:t>інформації.</w:t>
      </w:r>
      <w:r>
        <w:rPr>
          <w:b/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міцно</w:t>
      </w:r>
      <w:r>
        <w:rPr>
          <w:spacing w:val="1"/>
        </w:rPr>
        <w:t> </w:t>
      </w:r>
      <w:r>
        <w:rPr/>
        <w:t>запам’ятовувати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якнайповніше</w:t>
      </w:r>
      <w:r>
        <w:rPr>
          <w:spacing w:val="1"/>
        </w:rPr>
        <w:t> </w:t>
      </w:r>
      <w:r>
        <w:rPr/>
        <w:t>відтворювати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важлива</w:t>
      </w:r>
      <w:r>
        <w:rPr>
          <w:spacing w:val="-67"/>
        </w:rPr>
        <w:t> </w:t>
      </w:r>
      <w:r>
        <w:rPr/>
        <w:t>умова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дошкільники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оперували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знаннями, були ерудованими цікавими співрозмовниками. Розвивати в дітей</w:t>
      </w:r>
      <w:r>
        <w:rPr>
          <w:spacing w:val="1"/>
        </w:rPr>
        <w:t> </w:t>
      </w:r>
      <w:r>
        <w:rPr/>
        <w:t>можливості пам’яті найліпше в дошкільному віці. Одним з ефективних засобів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цього є</w:t>
      </w:r>
      <w:r>
        <w:rPr>
          <w:spacing w:val="-2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різних методів та</w:t>
      </w:r>
      <w:r>
        <w:rPr>
          <w:spacing w:val="-1"/>
        </w:rPr>
        <w:t> </w:t>
      </w:r>
      <w:r>
        <w:rPr/>
        <w:t>прийомів</w:t>
      </w:r>
      <w:r>
        <w:rPr>
          <w:spacing w:val="-3"/>
        </w:rPr>
        <w:t> </w:t>
      </w:r>
      <w:r>
        <w:rPr/>
        <w:t>мнемотехніки.</w:t>
      </w:r>
    </w:p>
    <w:p>
      <w:pPr>
        <w:pStyle w:val="BodyText"/>
        <w:ind w:right="548"/>
      </w:pPr>
      <w:r>
        <w:rPr/>
        <w:t>Мнемотехніка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грец.</w:t>
      </w:r>
      <w:r>
        <w:rPr>
          <w:spacing w:val="1"/>
        </w:rPr>
        <w:t> </w:t>
      </w:r>
      <w:r>
        <w:rPr/>
        <w:t>mneme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пам’ять,</w:t>
      </w:r>
      <w:r>
        <w:rPr>
          <w:spacing w:val="1"/>
        </w:rPr>
        <w:t> </w:t>
      </w:r>
      <w:r>
        <w:rPr/>
        <w:t>techne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мистецтво)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свідомого утворення асоціативних зв’язків за допомогою спеціальних методів і</w:t>
      </w:r>
      <w:r>
        <w:rPr>
          <w:spacing w:val="1"/>
        </w:rPr>
        <w:t> </w:t>
      </w:r>
      <w:r>
        <w:rPr/>
        <w:t>прийомів. Цю технологію вже протягом чотирьох років активно впроваджує</w:t>
      </w:r>
      <w:r>
        <w:rPr>
          <w:spacing w:val="1"/>
        </w:rPr>
        <w:t> </w:t>
      </w:r>
      <w:r>
        <w:rPr/>
        <w:t>наш</w:t>
      </w:r>
      <w:r>
        <w:rPr>
          <w:spacing w:val="-1"/>
        </w:rPr>
        <w:t> </w:t>
      </w:r>
      <w:r>
        <w:rPr/>
        <w:t>педагогічний колектив.</w:t>
      </w:r>
    </w:p>
    <w:p>
      <w:pPr>
        <w:pStyle w:val="BodyText"/>
        <w:ind w:right="556"/>
      </w:pPr>
      <w:r>
        <w:rPr/>
        <w:t>Основними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мнемотехніки,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застосовуємо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 засвоєння</w:t>
      </w:r>
      <w:r>
        <w:rPr>
          <w:spacing w:val="-3"/>
        </w:rPr>
        <w:t> </w:t>
      </w:r>
      <w:r>
        <w:rPr/>
        <w:t>дітьми</w:t>
      </w:r>
      <w:r>
        <w:rPr>
          <w:spacing w:val="-1"/>
        </w:rPr>
        <w:t> </w:t>
      </w:r>
      <w:r>
        <w:rPr/>
        <w:t>текстової</w:t>
      </w:r>
      <w:r>
        <w:rPr>
          <w:spacing w:val="1"/>
        </w:rPr>
        <w:t> </w:t>
      </w:r>
      <w:r>
        <w:rPr/>
        <w:t>інформації,</w:t>
      </w:r>
      <w:r>
        <w:rPr>
          <w:spacing w:val="-2"/>
        </w:rPr>
        <w:t> </w:t>
      </w:r>
      <w:r>
        <w:rPr/>
        <w:t>є:</w:t>
      </w:r>
    </w:p>
    <w:p>
      <w:pPr>
        <w:pStyle w:val="BodyText"/>
        <w:spacing w:line="237" w:lineRule="auto" w:before="2"/>
        <w:ind w:right="549"/>
      </w:pPr>
      <w:r>
        <w:rPr>
          <w:position w:val="-5"/>
        </w:rPr>
        <w:drawing>
          <wp:inline distT="0" distB="0" distL="0" distR="0">
            <wp:extent cx="277368" cy="198119"/>
            <wp:effectExtent l="0" t="0" r="0" b="0"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піктограма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абстрактну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образну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запам’ятати,</w:t>
      </w:r>
      <w:r>
        <w:rPr>
          <w:spacing w:val="61"/>
        </w:rPr>
        <w:t> </w:t>
      </w:r>
      <w:r>
        <w:rPr/>
        <w:t>схематично</w:t>
      </w:r>
      <w:r>
        <w:rPr>
          <w:spacing w:val="62"/>
        </w:rPr>
        <w:t> </w:t>
      </w:r>
      <w:r>
        <w:rPr/>
        <w:t>зображують</w:t>
      </w:r>
      <w:r>
        <w:rPr>
          <w:spacing w:val="62"/>
        </w:rPr>
        <w:t> </w:t>
      </w:r>
      <w:r>
        <w:rPr/>
        <w:t>за</w:t>
      </w:r>
      <w:r>
        <w:rPr>
          <w:spacing w:val="61"/>
        </w:rPr>
        <w:t> </w:t>
      </w:r>
      <w:r>
        <w:rPr/>
        <w:t>допомогою</w:t>
      </w:r>
      <w:r>
        <w:rPr>
          <w:spacing w:val="60"/>
        </w:rPr>
        <w:t> </w:t>
      </w:r>
      <w:r>
        <w:rPr/>
        <w:t>спрощених</w:t>
      </w:r>
      <w:r>
        <w:rPr>
          <w:spacing w:val="62"/>
        </w:rPr>
        <w:t> </w:t>
      </w:r>
      <w:r>
        <w:rPr/>
        <w:t>малюнків</w:t>
      </w:r>
    </w:p>
    <w:p>
      <w:pPr>
        <w:spacing w:after="0" w:line="237" w:lineRule="auto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8" w:firstLine="0"/>
      </w:pPr>
      <w:r>
        <w:rPr/>
        <w:t>(образні піктограми) або малюнків, які за формою нагадують літери (буквені</w:t>
      </w:r>
      <w:r>
        <w:rPr>
          <w:spacing w:val="1"/>
        </w:rPr>
        <w:t> </w:t>
      </w:r>
      <w:r>
        <w:rPr/>
        <w:t>піктограми)</w:t>
      </w:r>
      <w:r>
        <w:rPr>
          <w:spacing w:val="-1"/>
        </w:rPr>
        <w:t> </w:t>
      </w:r>
      <w:r>
        <w:rPr/>
        <w:t>чи цифри (цифрові</w:t>
      </w:r>
      <w:r>
        <w:rPr>
          <w:spacing w:val="1"/>
        </w:rPr>
        <w:t> </w:t>
      </w:r>
      <w:r>
        <w:rPr/>
        <w:t>піктограми);</w:t>
      </w:r>
    </w:p>
    <w:p>
      <w:pPr>
        <w:pStyle w:val="BodyText"/>
        <w:spacing w:line="237" w:lineRule="auto"/>
        <w:ind w:right="554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аналогія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одиницях,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запам’ятати,</w:t>
      </w:r>
      <w:r>
        <w:rPr>
          <w:spacing w:val="1"/>
        </w:rPr>
        <w:t> </w:t>
      </w:r>
      <w:r>
        <w:rPr/>
        <w:t>знаходять</w:t>
      </w:r>
      <w:r>
        <w:rPr>
          <w:spacing w:val="-2"/>
        </w:rPr>
        <w:t> </w:t>
      </w:r>
      <w:r>
        <w:rPr/>
        <w:t>спільні ознаки,</w:t>
      </w:r>
      <w:r>
        <w:rPr>
          <w:spacing w:val="-1"/>
        </w:rPr>
        <w:t> </w:t>
      </w:r>
      <w:r>
        <w:rPr/>
        <w:t>властивості,</w:t>
      </w:r>
      <w:r>
        <w:rPr>
          <w:spacing w:val="-2"/>
        </w:rPr>
        <w:t> </w:t>
      </w:r>
      <w:r>
        <w:rPr/>
        <w:t>якості,</w:t>
      </w:r>
      <w:r>
        <w:rPr>
          <w:spacing w:val="-1"/>
        </w:rPr>
        <w:t> </w:t>
      </w:r>
      <w:r>
        <w:rPr/>
        <w:t>тенденції</w:t>
      </w:r>
      <w:r>
        <w:rPr>
          <w:spacing w:val="-3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тощо;</w:t>
      </w:r>
    </w:p>
    <w:p>
      <w:pPr>
        <w:pStyle w:val="BodyText"/>
        <w:ind w:right="554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об’єднують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значення послідовність, у єдиний інтегральний образ зі спільним асоціативним</w:t>
      </w:r>
      <w:r>
        <w:rPr>
          <w:spacing w:val="1"/>
        </w:rPr>
        <w:t> </w:t>
      </w:r>
      <w:r>
        <w:rPr/>
        <w:t>зв’язком;</w:t>
      </w:r>
    </w:p>
    <w:p>
      <w:pPr>
        <w:pStyle w:val="BodyText"/>
        <w:spacing w:line="237" w:lineRule="auto" w:before="1"/>
        <w:ind w:right="551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сюжет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асоціативні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інформаційними</w:t>
      </w:r>
      <w:r>
        <w:rPr>
          <w:spacing w:val="-67"/>
        </w:rPr>
        <w:t> </w:t>
      </w:r>
      <w:r>
        <w:rPr/>
        <w:t>одиницями,</w:t>
      </w:r>
      <w:r>
        <w:rPr>
          <w:spacing w:val="-3"/>
        </w:rPr>
        <w:t> </w:t>
      </w:r>
      <w:r>
        <w:rPr/>
        <w:t>«вплітаючи»</w:t>
      </w:r>
      <w:r>
        <w:rPr>
          <w:spacing w:val="-3"/>
        </w:rPr>
        <w:t> </w:t>
      </w:r>
      <w:r>
        <w:rPr/>
        <w:t>їх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сюжет</w:t>
      </w:r>
      <w:r>
        <w:rPr>
          <w:spacing w:val="-2"/>
        </w:rPr>
        <w:t> </w:t>
      </w:r>
      <w:r>
        <w:rPr/>
        <w:t>оповідання,</w:t>
      </w:r>
      <w:r>
        <w:rPr>
          <w:spacing w:val="-2"/>
        </w:rPr>
        <w:t> </w:t>
      </w:r>
      <w:r>
        <w:rPr/>
        <w:t>казки,</w:t>
      </w:r>
      <w:r>
        <w:rPr>
          <w:spacing w:val="-6"/>
        </w:rPr>
        <w:t> </w:t>
      </w:r>
      <w:r>
        <w:rPr/>
        <w:t>притчі,</w:t>
      </w:r>
      <w:r>
        <w:rPr>
          <w:spacing w:val="-3"/>
        </w:rPr>
        <w:t> </w:t>
      </w:r>
      <w:r>
        <w:rPr/>
        <w:t>розповіді</w:t>
      </w:r>
      <w:r>
        <w:rPr>
          <w:spacing w:val="-1"/>
        </w:rPr>
        <w:t> </w:t>
      </w:r>
      <w:r>
        <w:rPr/>
        <w:t>тощо;</w:t>
      </w:r>
    </w:p>
    <w:p>
      <w:pPr>
        <w:pStyle w:val="BodyText"/>
        <w:spacing w:before="1"/>
        <w:ind w:right="555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фонетична асоціація – для іншомовного чи невідомого дітям слова</w:t>
      </w:r>
      <w:r>
        <w:rPr>
          <w:spacing w:val="1"/>
        </w:rPr>
        <w:t> </w:t>
      </w:r>
      <w:r>
        <w:rPr/>
        <w:t>добирають</w:t>
      </w:r>
      <w:r>
        <w:rPr>
          <w:spacing w:val="1"/>
        </w:rPr>
        <w:t> </w:t>
      </w:r>
      <w:r>
        <w:rPr/>
        <w:t>співзвучне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частину,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асоціативно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перекладом</w:t>
      </w:r>
      <w:r>
        <w:rPr>
          <w:spacing w:val="-4"/>
        </w:rPr>
        <w:t> </w:t>
      </w:r>
      <w:r>
        <w:rPr/>
        <w:t>чи</w:t>
      </w:r>
      <w:r>
        <w:rPr>
          <w:spacing w:val="1"/>
        </w:rPr>
        <w:t> </w:t>
      </w:r>
      <w:r>
        <w:rPr/>
        <w:t>лексичним значенням цього</w:t>
      </w:r>
      <w:r>
        <w:rPr>
          <w:spacing w:val="-2"/>
        </w:rPr>
        <w:t> </w:t>
      </w:r>
      <w:r>
        <w:rPr/>
        <w:t>слова;</w:t>
      </w:r>
    </w:p>
    <w:p>
      <w:pPr>
        <w:pStyle w:val="BodyText"/>
        <w:ind w:right="55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колірний акцент – для посилення запам’ятовування інформаційні</w:t>
      </w:r>
      <w:r>
        <w:rPr>
          <w:spacing w:val="1"/>
        </w:rPr>
        <w:t> </w:t>
      </w:r>
      <w:r>
        <w:rPr/>
        <w:t>одиниці виділяють</w:t>
      </w:r>
      <w:r>
        <w:rPr>
          <w:spacing w:val="-2"/>
        </w:rPr>
        <w:t> </w:t>
      </w:r>
      <w:r>
        <w:rPr/>
        <w:t>яскравим</w:t>
      </w:r>
      <w:r>
        <w:rPr>
          <w:spacing w:val="-3"/>
        </w:rPr>
        <w:t> </w:t>
      </w:r>
      <w:r>
        <w:rPr/>
        <w:t>кольором.</w:t>
      </w:r>
    </w:p>
    <w:p>
      <w:pPr>
        <w:pStyle w:val="BodyText"/>
        <w:ind w:right="549"/>
      </w:pPr>
      <w:r>
        <w:rPr/>
        <w:t>Ці прийоми дають змогу формувати в дітей низку вмінь і навичок, зокрема</w:t>
      </w:r>
      <w:r>
        <w:rPr>
          <w:spacing w:val="1"/>
        </w:rPr>
        <w:t> </w:t>
      </w:r>
      <w:r>
        <w:rPr/>
        <w:t>ті, що стануть у пригоді під час роботи з текстовою інформацією, яку дітям</w:t>
      </w:r>
      <w:r>
        <w:rPr>
          <w:spacing w:val="1"/>
        </w:rPr>
        <w:t> </w:t>
      </w:r>
      <w:r>
        <w:rPr/>
        <w:t>зазвичай</w:t>
      </w:r>
      <w:r>
        <w:rPr>
          <w:spacing w:val="-1"/>
        </w:rPr>
        <w:t> </w:t>
      </w:r>
      <w:r>
        <w:rPr/>
        <w:t>запам’ятовувати найскладніше.</w:t>
      </w:r>
    </w:p>
    <w:p>
      <w:pPr>
        <w:pStyle w:val="BodyText"/>
        <w:ind w:right="551"/>
      </w:pP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слухання,</w:t>
      </w:r>
      <w:r>
        <w:rPr>
          <w:spacing w:val="1"/>
        </w:rPr>
        <w:t> </w:t>
      </w:r>
      <w:r>
        <w:rPr/>
        <w:t>логічні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складання</w:t>
      </w:r>
      <w:r>
        <w:rPr>
          <w:spacing w:val="-67"/>
        </w:rPr>
        <w:t> </w:t>
      </w:r>
      <w:r>
        <w:rPr/>
        <w:t>загадок,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самонавчання</w:t>
      </w:r>
      <w:r>
        <w:rPr>
          <w:spacing w:val="1"/>
        </w:rPr>
        <w:t> </w:t>
      </w:r>
      <w:r>
        <w:rPr/>
        <w:t>(вивчення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слів),</w:t>
      </w:r>
      <w:r>
        <w:rPr>
          <w:spacing w:val="1"/>
        </w:rPr>
        <w:t> </w:t>
      </w:r>
      <w:r>
        <w:rPr/>
        <w:t>переказування тощо. У процесі роботи проводимо мнемозарядку – фізкультурні</w:t>
      </w:r>
      <w:r>
        <w:rPr>
          <w:spacing w:val="-67"/>
        </w:rPr>
        <w:t> </w:t>
      </w:r>
      <w:r>
        <w:rPr/>
        <w:t>вправи,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супроводжуємо</w:t>
      </w:r>
      <w:r>
        <w:rPr>
          <w:spacing w:val="1"/>
        </w:rPr>
        <w:t> </w:t>
      </w:r>
      <w:r>
        <w:rPr/>
        <w:t>використанням</w:t>
      </w:r>
      <w:r>
        <w:rPr>
          <w:spacing w:val="7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мнемотехніки. Така зарядка сприяє не лише збереженню здоров’я дітей, а й</w:t>
      </w:r>
      <w:r>
        <w:rPr>
          <w:spacing w:val="1"/>
        </w:rPr>
        <w:t> </w:t>
      </w:r>
      <w:r>
        <w:rPr/>
        <w:t>засвоєнню</w:t>
      </w:r>
      <w:r>
        <w:rPr>
          <w:spacing w:val="-2"/>
        </w:rPr>
        <w:t> </w:t>
      </w:r>
      <w:r>
        <w:rPr/>
        <w:t>ними</w:t>
      </w:r>
      <w:r>
        <w:rPr>
          <w:spacing w:val="-2"/>
        </w:rPr>
        <w:t> </w:t>
      </w:r>
      <w:r>
        <w:rPr/>
        <w:t>необхідної</w:t>
      </w:r>
      <w:r>
        <w:rPr>
          <w:spacing w:val="-2"/>
        </w:rPr>
        <w:t> </w:t>
      </w:r>
      <w:r>
        <w:rPr/>
        <w:t>інформації.</w:t>
      </w:r>
    </w:p>
    <w:p>
      <w:pPr>
        <w:pStyle w:val="BodyText"/>
        <w:ind w:right="553"/>
      </w:pPr>
      <w:r>
        <w:rPr/>
        <w:t>Як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практика,</w:t>
      </w:r>
      <w:r>
        <w:rPr>
          <w:spacing w:val="1"/>
        </w:rPr>
        <w:t> </w:t>
      </w:r>
      <w:r>
        <w:rPr/>
        <w:t>традиційне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віршів,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механічному</w:t>
      </w:r>
      <w:r>
        <w:rPr>
          <w:spacing w:val="1"/>
        </w:rPr>
        <w:t> </w:t>
      </w:r>
      <w:r>
        <w:rPr/>
        <w:t>запам’ятовуванні,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поліпшує</w:t>
      </w:r>
      <w:r>
        <w:rPr>
          <w:spacing w:val="1"/>
        </w:rPr>
        <w:t> </w:t>
      </w:r>
      <w:r>
        <w:rPr/>
        <w:t>пам’ять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вивчення віршів, тому сам процес вивчення віршів зазвичай викликає в дітей</w:t>
      </w:r>
      <w:r>
        <w:rPr>
          <w:spacing w:val="1"/>
        </w:rPr>
        <w:t> </w:t>
      </w:r>
      <w:r>
        <w:rPr/>
        <w:t>негативні реакції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психоемоційне</w:t>
      </w:r>
      <w:r>
        <w:rPr>
          <w:spacing w:val="-3"/>
        </w:rPr>
        <w:t> </w:t>
      </w:r>
      <w:r>
        <w:rPr/>
        <w:t>перенавантаження.</w:t>
      </w:r>
    </w:p>
    <w:p>
      <w:pPr>
        <w:pStyle w:val="BodyText"/>
        <w:ind w:right="551"/>
      </w:pPr>
      <w:r>
        <w:rPr/>
        <w:t>Тож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алгоритм швидкого та ефективного вивчення віршів за допомогою прийомів</w:t>
      </w:r>
      <w:r>
        <w:rPr>
          <w:spacing w:val="1"/>
        </w:rPr>
        <w:t> </w:t>
      </w:r>
      <w:r>
        <w:rPr/>
        <w:t>мнемотехніки. Така методика не має зазначених негативних впливів і цікава</w:t>
      </w:r>
      <w:r>
        <w:rPr>
          <w:spacing w:val="1"/>
        </w:rPr>
        <w:t> </w:t>
      </w:r>
      <w:r>
        <w:rPr/>
        <w:t>дітям.</w:t>
      </w:r>
    </w:p>
    <w:p>
      <w:pPr>
        <w:pStyle w:val="Heading1"/>
        <w:spacing w:line="240" w:lineRule="auto" w:before="2"/>
        <w:ind w:left="916" w:right="984"/>
        <w:jc w:val="center"/>
      </w:pPr>
      <w:r>
        <w:rPr/>
        <w:t>Алгоритм</w:t>
      </w:r>
      <w:r>
        <w:rPr>
          <w:spacing w:val="-5"/>
        </w:rPr>
        <w:t> </w:t>
      </w:r>
      <w:r>
        <w:rPr/>
        <w:t>вивчення</w:t>
      </w:r>
      <w:r>
        <w:rPr>
          <w:spacing w:val="-6"/>
        </w:rPr>
        <w:t> </w:t>
      </w:r>
      <w:r>
        <w:rPr/>
        <w:t>вірша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допомогою</w:t>
      </w:r>
      <w:r>
        <w:rPr>
          <w:spacing w:val="-5"/>
        </w:rPr>
        <w:t> </w:t>
      </w:r>
      <w:r>
        <w:rPr/>
        <w:t>прийомів</w:t>
      </w:r>
      <w:r>
        <w:rPr>
          <w:spacing w:val="-5"/>
        </w:rPr>
        <w:t> </w:t>
      </w:r>
      <w:r>
        <w:rPr/>
        <w:t>мнемотехніки</w:t>
      </w:r>
    </w:p>
    <w:p>
      <w:pPr>
        <w:pStyle w:val="BodyText"/>
        <w:spacing w:before="3"/>
        <w:ind w:left="0" w:firstLine="0"/>
        <w:jc w:val="left"/>
        <w:rPr>
          <w:b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8740"/>
      </w:tblGrid>
      <w:tr>
        <w:trPr>
          <w:trHeight w:val="321" w:hRule="atLeast"/>
        </w:trPr>
        <w:tc>
          <w:tcPr>
            <w:tcW w:w="1116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Крок 1</w:t>
            </w:r>
          </w:p>
        </w:tc>
        <w:tc>
          <w:tcPr>
            <w:tcW w:w="8740" w:type="dxa"/>
          </w:tcPr>
          <w:p>
            <w:pPr>
              <w:pStyle w:val="TableParagraph"/>
              <w:ind w:left="720"/>
              <w:rPr>
                <w:sz w:val="28"/>
              </w:rPr>
            </w:pPr>
            <w:r>
              <w:rPr>
                <w:sz w:val="28"/>
              </w:rPr>
              <w:t>Читаємо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вірш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формуємо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загальне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уявлення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його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зміст</w:t>
            </w:r>
          </w:p>
        </w:tc>
      </w:tr>
    </w:tbl>
    <w:p>
      <w:pPr>
        <w:pStyle w:val="BodyText"/>
        <w:ind w:left="0" w:right="157" w:firstLine="0"/>
        <w:jc w:val="center"/>
      </w:pPr>
      <w:r>
        <w:rPr>
          <w:w w:val="100"/>
        </w:rPr>
        <w:t>↓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743"/>
      </w:tblGrid>
      <w:tr>
        <w:trPr>
          <w:trHeight w:val="645" w:hRule="atLeast"/>
        </w:trPr>
        <w:tc>
          <w:tcPr>
            <w:tcW w:w="111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Крок 2</w:t>
            </w:r>
          </w:p>
        </w:tc>
        <w:tc>
          <w:tcPr>
            <w:tcW w:w="8743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Зображуємо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текст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вірша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вигляді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асоціативних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малюнків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</w:t>
            </w:r>
          </w:p>
          <w:p>
            <w:pPr>
              <w:pStyle w:val="TableParagraph"/>
              <w:spacing w:line="308" w:lineRule="exact" w:before="2"/>
              <w:ind w:left="138" w:right="129"/>
              <w:jc w:val="center"/>
              <w:rPr>
                <w:sz w:val="28"/>
              </w:rPr>
            </w:pPr>
            <w:r>
              <w:rPr>
                <w:sz w:val="28"/>
              </w:rPr>
              <w:t>скорочених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записів,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використовуючи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низку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мнемотехнічних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прийомів</w:t>
            </w:r>
          </w:p>
        </w:tc>
      </w:tr>
    </w:tbl>
    <w:p>
      <w:pPr>
        <w:pStyle w:val="BodyText"/>
        <w:ind w:left="0" w:right="157" w:firstLine="0"/>
        <w:jc w:val="center"/>
      </w:pPr>
      <w:r>
        <w:rPr>
          <w:w w:val="100"/>
        </w:rPr>
        <w:t>↓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8740"/>
      </w:tblGrid>
      <w:tr>
        <w:trPr>
          <w:trHeight w:val="966" w:hRule="atLeast"/>
        </w:trPr>
        <w:tc>
          <w:tcPr>
            <w:tcW w:w="111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Крок 3</w:t>
            </w:r>
          </w:p>
        </w:tc>
        <w:tc>
          <w:tcPr>
            <w:tcW w:w="8740" w:type="dxa"/>
          </w:tcPr>
          <w:p>
            <w:pPr>
              <w:pStyle w:val="TableParagraph"/>
              <w:spacing w:line="240" w:lineRule="auto"/>
              <w:ind w:left="444" w:right="432" w:hanging="6"/>
              <w:jc w:val="center"/>
              <w:rPr>
                <w:sz w:val="28"/>
              </w:rPr>
            </w:pPr>
            <w:r>
              <w:rPr>
                <w:sz w:val="28"/>
              </w:rPr>
              <w:t>Читаємо вірш без тексту, спираючись винятково на створені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асоціативні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малюнки;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виникнення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помилок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неточностей</w:t>
            </w:r>
          </w:p>
          <w:p>
            <w:pPr>
              <w:pStyle w:val="TableParagraph"/>
              <w:spacing w:line="308" w:lineRule="exact"/>
              <w:ind w:left="2999" w:right="2986"/>
              <w:jc w:val="center"/>
              <w:rPr>
                <w:sz w:val="28"/>
              </w:rPr>
            </w:pPr>
            <w:r>
              <w:rPr>
                <w:sz w:val="28"/>
              </w:rPr>
              <w:t>корегуємо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зображення</w:t>
            </w:r>
          </w:p>
        </w:tc>
      </w:tr>
    </w:tbl>
    <w:p>
      <w:pPr>
        <w:pStyle w:val="BodyText"/>
        <w:ind w:left="0" w:right="157" w:firstLine="0"/>
        <w:jc w:val="center"/>
      </w:pPr>
      <w:r>
        <w:rPr>
          <w:w w:val="100"/>
        </w:rPr>
        <w:t>↓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743"/>
      </w:tblGrid>
      <w:tr>
        <w:trPr>
          <w:trHeight w:val="645" w:hRule="atLeast"/>
        </w:trPr>
        <w:tc>
          <w:tcPr>
            <w:tcW w:w="111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Крок 4</w:t>
            </w:r>
          </w:p>
        </w:tc>
        <w:tc>
          <w:tcPr>
            <w:tcW w:w="8743" w:type="dxa"/>
          </w:tcPr>
          <w:p>
            <w:pPr>
              <w:pStyle w:val="TableParagraph"/>
              <w:spacing w:line="314" w:lineRule="exact"/>
              <w:ind w:left="184"/>
              <w:rPr>
                <w:sz w:val="28"/>
              </w:rPr>
            </w:pPr>
            <w:r>
              <w:rPr>
                <w:sz w:val="28"/>
              </w:rPr>
              <w:t>Пришвидшуємо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читання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вірша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асоціативним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малюнком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доти,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доки</w:t>
            </w:r>
          </w:p>
          <w:p>
            <w:pPr>
              <w:pStyle w:val="TableParagraph"/>
              <w:spacing w:line="311" w:lineRule="exact"/>
              <w:ind w:left="326"/>
              <w:rPr>
                <w:sz w:val="28"/>
              </w:rPr>
            </w:pPr>
            <w:r>
              <w:rPr>
                <w:sz w:val="28"/>
              </w:rPr>
              <w:t>вірш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читатиметься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подиху»,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тобто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швидко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пауз</w:t>
            </w:r>
          </w:p>
        </w:tc>
      </w:tr>
    </w:tbl>
    <w:p>
      <w:pPr>
        <w:spacing w:after="0" w:line="311" w:lineRule="exac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 w:after="9"/>
        <w:ind w:left="0" w:right="157" w:firstLine="0"/>
        <w:jc w:val="center"/>
      </w:pPr>
      <w:r>
        <w:rPr>
          <w:w w:val="100"/>
        </w:rPr>
        <w:t>↓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8740"/>
      </w:tblGrid>
      <w:tr>
        <w:trPr>
          <w:trHeight w:val="321" w:hRule="atLeast"/>
        </w:trPr>
        <w:tc>
          <w:tcPr>
            <w:tcW w:w="1116" w:type="dxa"/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Крок 5</w:t>
            </w:r>
          </w:p>
        </w:tc>
        <w:tc>
          <w:tcPr>
            <w:tcW w:w="8740" w:type="dxa"/>
          </w:tcPr>
          <w:p>
            <w:pPr>
              <w:pStyle w:val="TableParagraph"/>
              <w:spacing w:line="302" w:lineRule="exact"/>
              <w:ind w:left="429"/>
              <w:rPr>
                <w:sz w:val="28"/>
              </w:rPr>
            </w:pPr>
            <w:r>
              <w:rPr>
                <w:sz w:val="28"/>
              </w:rPr>
              <w:t>Читаємо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вірш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асоціативним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малюнком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виразно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інтонацією</w:t>
            </w:r>
          </w:p>
        </w:tc>
      </w:tr>
    </w:tbl>
    <w:p>
      <w:pPr>
        <w:pStyle w:val="BodyText"/>
        <w:ind w:left="0" w:right="157" w:firstLine="0"/>
        <w:jc w:val="center"/>
      </w:pPr>
      <w:r>
        <w:rPr>
          <w:w w:val="100"/>
        </w:rPr>
        <w:t>↓</w:t>
      </w: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743"/>
      </w:tblGrid>
      <w:tr>
        <w:trPr>
          <w:trHeight w:val="645" w:hRule="atLeast"/>
        </w:trPr>
        <w:tc>
          <w:tcPr>
            <w:tcW w:w="111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Крок 6</w:t>
            </w:r>
          </w:p>
        </w:tc>
        <w:tc>
          <w:tcPr>
            <w:tcW w:w="8743" w:type="dxa"/>
          </w:tcPr>
          <w:p>
            <w:pPr>
              <w:pStyle w:val="TableParagraph"/>
              <w:spacing w:line="315" w:lineRule="exact"/>
              <w:ind w:left="136" w:right="129"/>
              <w:jc w:val="center"/>
              <w:rPr>
                <w:sz w:val="28"/>
              </w:rPr>
            </w:pPr>
            <w:r>
              <w:rPr>
                <w:sz w:val="28"/>
              </w:rPr>
              <w:t>Запам’ятовуємо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створені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асоціативні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малюнки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читаємо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вірш</w:t>
            </w:r>
          </w:p>
          <w:p>
            <w:pPr>
              <w:pStyle w:val="TableParagraph"/>
              <w:spacing w:line="308" w:lineRule="exact" w:before="2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напам’ять,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згадуючи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асоціативні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образи</w:t>
            </w:r>
          </w:p>
        </w:tc>
      </w:tr>
    </w:tbl>
    <w:p>
      <w:pPr>
        <w:pStyle w:val="BodyText"/>
        <w:ind w:right="550" w:firstLine="720"/>
        <w:jc w:val="left"/>
      </w:pPr>
      <w:r>
        <w:rPr/>
        <w:t>Крім</w:t>
      </w:r>
      <w:r>
        <w:rPr>
          <w:spacing w:val="3"/>
        </w:rPr>
        <w:t> </w:t>
      </w:r>
      <w:r>
        <w:rPr/>
        <w:t>висвітлених</w:t>
      </w:r>
      <w:r>
        <w:rPr>
          <w:spacing w:val="1"/>
        </w:rPr>
        <w:t> </w:t>
      </w:r>
      <w:r>
        <w:rPr/>
        <w:t>прийомів</w:t>
      </w:r>
      <w:r>
        <w:rPr>
          <w:spacing w:val="2"/>
        </w:rPr>
        <w:t> </w:t>
      </w:r>
      <w:r>
        <w:rPr/>
        <w:t>мнемотехніки,</w:t>
      </w:r>
      <w:r>
        <w:rPr>
          <w:spacing w:val="2"/>
        </w:rPr>
        <w:t> </w:t>
      </w:r>
      <w:r>
        <w:rPr/>
        <w:t>можна</w:t>
      </w:r>
      <w:r>
        <w:rPr>
          <w:spacing w:val="3"/>
        </w:rPr>
        <w:t> </w:t>
      </w:r>
      <w:r>
        <w:rPr/>
        <w:t>застосовувати</w:t>
      </w:r>
      <w:r>
        <w:rPr>
          <w:spacing w:val="3"/>
        </w:rPr>
        <w:t> </w:t>
      </w:r>
      <w:r>
        <w:rPr/>
        <w:t>низку</w:t>
      </w:r>
      <w:r>
        <w:rPr>
          <w:spacing w:val="-67"/>
        </w:rPr>
        <w:t> </w:t>
      </w:r>
      <w:r>
        <w:rPr/>
        <w:t>інших,</w:t>
      </w:r>
      <w:r>
        <w:rPr>
          <w:spacing w:val="-2"/>
        </w:rPr>
        <w:t> </w:t>
      </w:r>
      <w:r>
        <w:rPr/>
        <w:t>зокрема:</w:t>
      </w:r>
    </w:p>
    <w:p>
      <w:pPr>
        <w:pStyle w:val="ListParagraph"/>
        <w:numPr>
          <w:ilvl w:val="0"/>
          <w:numId w:val="38"/>
        </w:numPr>
        <w:tabs>
          <w:tab w:pos="1113" w:val="left" w:leader="none"/>
          <w:tab w:pos="1114" w:val="left" w:leader="none"/>
        </w:tabs>
        <w:spacing w:line="321" w:lineRule="exact" w:before="0" w:after="0"/>
        <w:ind w:left="1113" w:right="0" w:hanging="361"/>
        <w:jc w:val="left"/>
        <w:rPr>
          <w:sz w:val="28"/>
        </w:rPr>
      </w:pPr>
      <w:r>
        <w:rPr>
          <w:sz w:val="28"/>
        </w:rPr>
        <w:t>створювати</w:t>
      </w:r>
      <w:r>
        <w:rPr>
          <w:spacing w:val="-4"/>
          <w:sz w:val="28"/>
        </w:rPr>
        <w:t> </w:t>
      </w:r>
      <w:r>
        <w:rPr>
          <w:sz w:val="28"/>
        </w:rPr>
        <w:t>колажі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використанням</w:t>
      </w:r>
      <w:r>
        <w:rPr>
          <w:spacing w:val="-6"/>
          <w:sz w:val="28"/>
        </w:rPr>
        <w:t> </w:t>
      </w:r>
      <w:r>
        <w:rPr>
          <w:sz w:val="28"/>
        </w:rPr>
        <w:t>образів</w:t>
      </w:r>
      <w:r>
        <w:rPr>
          <w:spacing w:val="-4"/>
          <w:sz w:val="28"/>
        </w:rPr>
        <w:t> </w:t>
      </w:r>
      <w:r>
        <w:rPr>
          <w:sz w:val="28"/>
        </w:rPr>
        <w:t>головних</w:t>
      </w:r>
      <w:r>
        <w:rPr>
          <w:spacing w:val="-2"/>
          <w:sz w:val="28"/>
        </w:rPr>
        <w:t> </w:t>
      </w:r>
      <w:r>
        <w:rPr>
          <w:sz w:val="28"/>
        </w:rPr>
        <w:t>персонажів;</w:t>
      </w:r>
    </w:p>
    <w:p>
      <w:pPr>
        <w:pStyle w:val="ListParagraph"/>
        <w:numPr>
          <w:ilvl w:val="0"/>
          <w:numId w:val="38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1113" w:right="0" w:hanging="361"/>
        <w:jc w:val="left"/>
        <w:rPr>
          <w:sz w:val="28"/>
        </w:rPr>
      </w:pPr>
      <w:r>
        <w:rPr>
          <w:sz w:val="28"/>
        </w:rPr>
        <w:t>вигадувати</w:t>
      </w:r>
      <w:r>
        <w:rPr>
          <w:spacing w:val="-4"/>
          <w:sz w:val="28"/>
        </w:rPr>
        <w:t> </w:t>
      </w:r>
      <w:r>
        <w:rPr>
          <w:sz w:val="28"/>
        </w:rPr>
        <w:t>різні</w:t>
      </w:r>
      <w:r>
        <w:rPr>
          <w:spacing w:val="-2"/>
          <w:sz w:val="28"/>
        </w:rPr>
        <w:t> </w:t>
      </w:r>
      <w:r>
        <w:rPr>
          <w:sz w:val="28"/>
        </w:rPr>
        <w:t>розповіді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участю;</w:t>
      </w:r>
    </w:p>
    <w:p>
      <w:pPr>
        <w:pStyle w:val="ListParagraph"/>
        <w:numPr>
          <w:ilvl w:val="0"/>
          <w:numId w:val="38"/>
        </w:numPr>
        <w:tabs>
          <w:tab w:pos="1113" w:val="left" w:leader="none"/>
          <w:tab w:pos="1114" w:val="left" w:leader="none"/>
        </w:tabs>
        <w:spacing w:line="322" w:lineRule="exact" w:before="0" w:after="0"/>
        <w:ind w:left="1113" w:right="0" w:hanging="361"/>
        <w:jc w:val="left"/>
        <w:rPr>
          <w:sz w:val="28"/>
        </w:rPr>
      </w:pPr>
      <w:r>
        <w:rPr>
          <w:sz w:val="28"/>
        </w:rPr>
        <w:t>вигадувати</w:t>
      </w:r>
      <w:r>
        <w:rPr>
          <w:spacing w:val="-4"/>
          <w:sz w:val="28"/>
        </w:rPr>
        <w:t> </w:t>
      </w:r>
      <w:r>
        <w:rPr>
          <w:sz w:val="28"/>
        </w:rPr>
        <w:t>загадки,</w:t>
      </w:r>
      <w:r>
        <w:rPr>
          <w:spacing w:val="-4"/>
          <w:sz w:val="28"/>
        </w:rPr>
        <w:t> </w:t>
      </w:r>
      <w:r>
        <w:rPr>
          <w:sz w:val="28"/>
        </w:rPr>
        <w:t>побудовані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основі</w:t>
      </w:r>
      <w:r>
        <w:rPr>
          <w:spacing w:val="-3"/>
          <w:sz w:val="28"/>
        </w:rPr>
        <w:t> </w:t>
      </w:r>
      <w:r>
        <w:rPr>
          <w:sz w:val="28"/>
        </w:rPr>
        <w:t>прийому</w:t>
      </w:r>
      <w:r>
        <w:rPr>
          <w:spacing w:val="-7"/>
          <w:sz w:val="28"/>
        </w:rPr>
        <w:t> </w:t>
      </w:r>
      <w:r>
        <w:rPr>
          <w:sz w:val="28"/>
        </w:rPr>
        <w:t>аналогії;</w:t>
      </w:r>
    </w:p>
    <w:p>
      <w:pPr>
        <w:pStyle w:val="ListParagraph"/>
        <w:numPr>
          <w:ilvl w:val="0"/>
          <w:numId w:val="38"/>
        </w:numPr>
        <w:tabs>
          <w:tab w:pos="1113" w:val="left" w:leader="none"/>
          <w:tab w:pos="1114" w:val="left" w:leader="none"/>
        </w:tabs>
        <w:spacing w:line="322" w:lineRule="exact" w:before="0" w:after="0"/>
        <w:ind w:left="1113" w:right="0" w:hanging="361"/>
        <w:jc w:val="left"/>
        <w:rPr>
          <w:sz w:val="28"/>
        </w:rPr>
      </w:pPr>
      <w:r>
        <w:rPr>
          <w:sz w:val="28"/>
        </w:rPr>
        <w:t>шифрувати</w:t>
      </w:r>
      <w:r>
        <w:rPr>
          <w:spacing w:val="-4"/>
          <w:sz w:val="28"/>
        </w:rPr>
        <w:t> </w:t>
      </w:r>
      <w:r>
        <w:rPr>
          <w:sz w:val="28"/>
        </w:rPr>
        <w:t>різні</w:t>
      </w:r>
      <w:r>
        <w:rPr>
          <w:spacing w:val="-2"/>
          <w:sz w:val="28"/>
        </w:rPr>
        <w:t> </w:t>
      </w:r>
      <w:r>
        <w:rPr>
          <w:sz w:val="28"/>
        </w:rPr>
        <w:t>слова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допомогою</w:t>
      </w:r>
      <w:r>
        <w:rPr>
          <w:spacing w:val="-4"/>
          <w:sz w:val="28"/>
        </w:rPr>
        <w:t> </w:t>
      </w:r>
      <w:r>
        <w:rPr>
          <w:sz w:val="28"/>
        </w:rPr>
        <w:t>прийомів</w:t>
      </w:r>
      <w:r>
        <w:rPr>
          <w:spacing w:val="-5"/>
          <w:sz w:val="28"/>
        </w:rPr>
        <w:t> </w:t>
      </w:r>
      <w:r>
        <w:rPr>
          <w:sz w:val="28"/>
        </w:rPr>
        <w:t>піктограми.</w:t>
      </w:r>
    </w:p>
    <w:p>
      <w:pPr>
        <w:pStyle w:val="BodyText"/>
        <w:ind w:right="551"/>
      </w:pPr>
      <w:r>
        <w:rPr/>
        <w:t>Наостанок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мнемотехніка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7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індивідуального, так і групового підходу до розв’язання різних видів завдань.</w:t>
      </w:r>
      <w:r>
        <w:rPr>
          <w:spacing w:val="1"/>
        </w:rPr>
        <w:t> </w:t>
      </w:r>
      <w:r>
        <w:rPr/>
        <w:t>Пошук аналогій та логічних закономірностей, створення асоціативних зв’язків</w:t>
      </w:r>
      <w:r>
        <w:rPr>
          <w:spacing w:val="1"/>
        </w:rPr>
        <w:t> </w:t>
      </w:r>
      <w:r>
        <w:rPr/>
        <w:t>сприяє істотному зміцненню пам’яті, розвитку комунікативних та пізнавальних</w:t>
      </w:r>
      <w:r>
        <w:rPr>
          <w:spacing w:val="1"/>
        </w:rPr>
        <w:t> </w:t>
      </w:r>
      <w:r>
        <w:rPr/>
        <w:t>здібностей</w:t>
      </w:r>
      <w:r>
        <w:rPr>
          <w:spacing w:val="-1"/>
        </w:rPr>
        <w:t> </w:t>
      </w:r>
      <w:r>
        <w:rPr/>
        <w:t>дошкільників.</w:t>
      </w:r>
    </w:p>
    <w:p>
      <w:pPr>
        <w:pStyle w:val="BodyText"/>
        <w:ind w:right="551"/>
      </w:pPr>
      <w:r>
        <w:rPr/>
        <w:t>Свій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впровадженню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мнемотехніки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демонстрували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семінарі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практикумі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педагогів дошкільних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«Використання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ДНЗ:</w:t>
      </w:r>
      <w:r>
        <w:rPr>
          <w:spacing w:val="1"/>
        </w:rPr>
        <w:t> </w:t>
      </w:r>
      <w:r>
        <w:rPr/>
        <w:t>мнемотехніка».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вихователь</w:t>
      </w:r>
      <w:r>
        <w:rPr>
          <w:spacing w:val="19"/>
        </w:rPr>
        <w:t> </w:t>
      </w:r>
      <w:r>
        <w:rPr/>
        <w:t>–</w:t>
      </w:r>
      <w:r>
        <w:rPr>
          <w:spacing w:val="24"/>
        </w:rPr>
        <w:t> </w:t>
      </w:r>
      <w:r>
        <w:rPr/>
        <w:t>методист,</w:t>
      </w:r>
      <w:r>
        <w:rPr>
          <w:spacing w:val="21"/>
        </w:rPr>
        <w:t> </w:t>
      </w:r>
      <w:r>
        <w:rPr/>
        <w:t>пройшла</w:t>
      </w:r>
      <w:r>
        <w:rPr>
          <w:spacing w:val="24"/>
        </w:rPr>
        <w:t> </w:t>
      </w:r>
      <w:r>
        <w:rPr/>
        <w:t>навчання</w:t>
      </w:r>
      <w:r>
        <w:rPr>
          <w:spacing w:val="19"/>
        </w:rPr>
        <w:t> </w:t>
      </w:r>
      <w:r>
        <w:rPr/>
        <w:t>21.01.2016 р.</w:t>
      </w:r>
      <w:r>
        <w:rPr>
          <w:spacing w:val="22"/>
        </w:rPr>
        <w:t> </w:t>
      </w:r>
      <w:r>
        <w:rPr/>
        <w:t>за</w:t>
      </w:r>
      <w:r>
        <w:rPr>
          <w:spacing w:val="19"/>
        </w:rPr>
        <w:t> </w:t>
      </w:r>
      <w:r>
        <w:rPr/>
        <w:t>практичним</w:t>
      </w:r>
      <w:r>
        <w:rPr>
          <w:spacing w:val="19"/>
        </w:rPr>
        <w:t> </w:t>
      </w:r>
      <w:r>
        <w:rPr/>
        <w:t>курсом</w:t>
      </w:r>
    </w:p>
    <w:p>
      <w:pPr>
        <w:pStyle w:val="BodyText"/>
        <w:spacing w:line="242" w:lineRule="auto"/>
        <w:ind w:right="558" w:firstLine="0"/>
      </w:pPr>
      <w:r>
        <w:rPr/>
        <w:t>«Основи мнемотехніки», який проводив автор методики Геннадій Чепурний, та</w:t>
      </w:r>
      <w:r>
        <w:rPr>
          <w:spacing w:val="1"/>
        </w:rPr>
        <w:t> </w:t>
      </w:r>
      <w:r>
        <w:rPr/>
        <w:t>отримала</w:t>
      </w:r>
      <w:r>
        <w:rPr>
          <w:spacing w:val="-1"/>
        </w:rPr>
        <w:t> </w:t>
      </w:r>
      <w:r>
        <w:rPr/>
        <w:t>відповідний сертифікат</w:t>
      </w:r>
      <w:r>
        <w:rPr>
          <w:spacing w:val="-3"/>
        </w:rPr>
        <w:t> </w:t>
      </w:r>
      <w:r>
        <w:rPr/>
        <w:t>інструктора.</w:t>
      </w:r>
    </w:p>
    <w:p>
      <w:pPr>
        <w:spacing w:line="240" w:lineRule="auto" w:before="0"/>
        <w:ind w:left="393" w:right="550" w:firstLine="566"/>
        <w:jc w:val="both"/>
        <w:rPr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кориктурних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таблиць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формування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мовленнєвої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компетентності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дошкільників.</w:t>
      </w:r>
      <w:r>
        <w:rPr>
          <w:b/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розмаїття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впливів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прийомів</w:t>
      </w:r>
      <w:r>
        <w:rPr>
          <w:spacing w:val="1"/>
          <w:sz w:val="28"/>
        </w:rPr>
        <w:t> </w:t>
      </w:r>
      <w:r>
        <w:rPr>
          <w:sz w:val="28"/>
        </w:rPr>
        <w:t>нашу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привернули</w:t>
      </w:r>
      <w:r>
        <w:rPr>
          <w:spacing w:val="1"/>
          <w:sz w:val="28"/>
        </w:rPr>
        <w:t> </w:t>
      </w:r>
      <w:r>
        <w:rPr>
          <w:sz w:val="28"/>
        </w:rPr>
        <w:t>кориктурні</w:t>
      </w:r>
      <w:r>
        <w:rPr>
          <w:spacing w:val="1"/>
          <w:sz w:val="28"/>
        </w:rPr>
        <w:t> </w:t>
      </w:r>
      <w:r>
        <w:rPr>
          <w:sz w:val="28"/>
        </w:rPr>
        <w:t>таблиці,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дають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формувати мовленнєву компетентність дітей на основі наочно – схематичного</w:t>
      </w:r>
      <w:r>
        <w:rPr>
          <w:spacing w:val="1"/>
          <w:sz w:val="28"/>
        </w:rPr>
        <w:t> </w:t>
      </w:r>
      <w:r>
        <w:rPr>
          <w:sz w:val="28"/>
        </w:rPr>
        <w:t>мислення. Зокрема, у своїй роботі ми спираємося на методику, запропоновану</w:t>
      </w:r>
      <w:r>
        <w:rPr>
          <w:spacing w:val="1"/>
          <w:sz w:val="28"/>
        </w:rPr>
        <w:t> </w:t>
      </w:r>
      <w:r>
        <w:rPr>
          <w:sz w:val="28"/>
        </w:rPr>
        <w:t>вітчизняним</w:t>
      </w:r>
      <w:r>
        <w:rPr>
          <w:spacing w:val="-4"/>
          <w:sz w:val="28"/>
        </w:rPr>
        <w:t> </w:t>
      </w:r>
      <w:r>
        <w:rPr>
          <w:sz w:val="28"/>
        </w:rPr>
        <w:t>науковцем Наталею</w:t>
      </w:r>
      <w:r>
        <w:rPr>
          <w:spacing w:val="-2"/>
          <w:sz w:val="28"/>
        </w:rPr>
        <w:t> </w:t>
      </w:r>
      <w:r>
        <w:rPr>
          <w:sz w:val="28"/>
        </w:rPr>
        <w:t>Гавриш.</w:t>
      </w:r>
    </w:p>
    <w:p>
      <w:pPr>
        <w:pStyle w:val="BodyText"/>
        <w:ind w:right="550"/>
      </w:pPr>
      <w:r>
        <w:rPr/>
        <w:t>Кориктурна таблиця – це інформаційно-ігрове поле, поділене на клітинки –</w:t>
      </w:r>
      <w:r>
        <w:rPr>
          <w:spacing w:val="-67"/>
        </w:rPr>
        <w:t> </w:t>
      </w:r>
      <w:r>
        <w:rPr/>
        <w:t>комірки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25),</w:t>
      </w:r>
      <w:r>
        <w:rPr>
          <w:spacing w:val="1"/>
        </w:rPr>
        <w:t> </w:t>
      </w:r>
      <w:r>
        <w:rPr/>
        <w:t>заповнені</w:t>
      </w:r>
      <w:r>
        <w:rPr>
          <w:spacing w:val="1"/>
        </w:rPr>
        <w:t> </w:t>
      </w:r>
      <w:r>
        <w:rPr/>
        <w:t>предметними</w:t>
      </w:r>
      <w:r>
        <w:rPr>
          <w:spacing w:val="1"/>
        </w:rPr>
        <w:t> </w:t>
      </w:r>
      <w:r>
        <w:rPr/>
        <w:t>картинками</w:t>
      </w:r>
      <w:r>
        <w:rPr>
          <w:spacing w:val="1"/>
        </w:rPr>
        <w:t> </w:t>
      </w:r>
      <w:r>
        <w:rPr/>
        <w:t>(цифрами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буквами; цифрами і буквами; символами чи знаками, геометричними фігурами)</w:t>
      </w:r>
      <w:r>
        <w:rPr>
          <w:spacing w:val="1"/>
        </w:rPr>
        <w:t> </w:t>
      </w:r>
      <w:r>
        <w:rPr/>
        <w:t>(за</w:t>
      </w:r>
      <w:r>
        <w:rPr>
          <w:spacing w:val="-1"/>
        </w:rPr>
        <w:t> </w:t>
      </w:r>
      <w:r>
        <w:rPr/>
        <w:t>Н.</w:t>
      </w:r>
      <w:r>
        <w:rPr>
          <w:spacing w:val="-2"/>
        </w:rPr>
        <w:t> </w:t>
      </w:r>
      <w:r>
        <w:rPr/>
        <w:t>Гавриш).</w:t>
      </w:r>
    </w:p>
    <w:p>
      <w:pPr>
        <w:pStyle w:val="BodyText"/>
        <w:ind w:right="555"/>
      </w:pPr>
      <w:r>
        <w:rPr/>
        <w:t>Термін</w:t>
      </w:r>
      <w:r>
        <w:rPr>
          <w:spacing w:val="1"/>
        </w:rPr>
        <w:t> </w:t>
      </w:r>
      <w:r>
        <w:rPr/>
        <w:t>«кориктурна</w:t>
      </w:r>
      <w:r>
        <w:rPr>
          <w:spacing w:val="1"/>
        </w:rPr>
        <w:t> </w:t>
      </w:r>
      <w:r>
        <w:rPr/>
        <w:t>таблиця»</w:t>
      </w:r>
      <w:r>
        <w:rPr>
          <w:spacing w:val="1"/>
        </w:rPr>
        <w:t> </w:t>
      </w:r>
      <w:r>
        <w:rPr/>
        <w:t>походить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текстових</w:t>
      </w:r>
      <w:r>
        <w:rPr>
          <w:spacing w:val="1"/>
        </w:rPr>
        <w:t> </w:t>
      </w:r>
      <w:r>
        <w:rPr/>
        <w:t>таблиць, заповнених буквами або цифрами. Такі таблиці вчені використовували</w:t>
      </w:r>
      <w:r>
        <w:rPr>
          <w:spacing w:val="-67"/>
        </w:rPr>
        <w:t> </w:t>
      </w:r>
      <w:r>
        <w:rPr/>
        <w:t>ще у ХІХ столітті, пропонуючи піддослідним викреслити задані символи, що</w:t>
      </w:r>
      <w:r>
        <w:rPr>
          <w:spacing w:val="1"/>
        </w:rPr>
        <w:t> </w:t>
      </w:r>
      <w:r>
        <w:rPr/>
        <w:t>схоже на роботу коректора, який виконує коректуру текстів. З часом кориктурні</w:t>
      </w:r>
      <w:r>
        <w:rPr>
          <w:spacing w:val="-67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модифікували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дітьми,</w:t>
      </w:r>
      <w:r>
        <w:rPr>
          <w:spacing w:val="-2"/>
        </w:rPr>
        <w:t> </w:t>
      </w:r>
      <w:r>
        <w:rPr/>
        <w:t>замінивши</w:t>
      </w:r>
      <w:r>
        <w:rPr>
          <w:spacing w:val="-2"/>
        </w:rPr>
        <w:t> </w:t>
      </w:r>
      <w:r>
        <w:rPr/>
        <w:t>символи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картинки.</w:t>
      </w:r>
    </w:p>
    <w:p>
      <w:pPr>
        <w:pStyle w:val="BodyText"/>
        <w:ind w:right="556"/>
      </w:pPr>
      <w:r>
        <w:rPr/>
        <w:t>У сучасній дошкільній освіті їх застосовують не лише для формування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спостережливості,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пізнавальних,</w:t>
      </w:r>
      <w:r>
        <w:rPr>
          <w:spacing w:val="1"/>
        </w:rPr>
        <w:t> </w:t>
      </w:r>
      <w:r>
        <w:rPr/>
        <w:t>мовленнєвих,</w:t>
      </w:r>
      <w:r>
        <w:rPr>
          <w:spacing w:val="1"/>
        </w:rPr>
        <w:t> </w:t>
      </w:r>
      <w:r>
        <w:rPr/>
        <w:t>математичних умінь,</w:t>
      </w:r>
      <w:r>
        <w:rPr>
          <w:spacing w:val="-1"/>
        </w:rPr>
        <w:t> </w:t>
      </w:r>
      <w:r>
        <w:rPr/>
        <w:t>навичок</w:t>
      </w:r>
      <w:r>
        <w:rPr>
          <w:spacing w:val="-4"/>
        </w:rPr>
        <w:t> </w:t>
      </w:r>
      <w:r>
        <w:rPr/>
        <w:t>орієнтування в</w:t>
      </w:r>
      <w:r>
        <w:rPr>
          <w:spacing w:val="-5"/>
        </w:rPr>
        <w:t> </w:t>
      </w:r>
      <w:r>
        <w:rPr/>
        <w:t>просторі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22" w:lineRule="exact"/>
        <w:ind w:left="959" w:firstLine="0"/>
      </w:pPr>
      <w:r>
        <w:rPr/>
        <w:t>Нещодавно</w:t>
      </w:r>
      <w:r>
        <w:rPr>
          <w:spacing w:val="106"/>
        </w:rPr>
        <w:t> </w:t>
      </w:r>
      <w:r>
        <w:rPr/>
        <w:t>я</w:t>
      </w:r>
      <w:r>
        <w:rPr>
          <w:spacing w:val="105"/>
        </w:rPr>
        <w:t> </w:t>
      </w:r>
      <w:r>
        <w:rPr/>
        <w:t>познайомилась</w:t>
      </w:r>
      <w:r>
        <w:rPr>
          <w:spacing w:val="105"/>
        </w:rPr>
        <w:t> </w:t>
      </w:r>
      <w:r>
        <w:rPr/>
        <w:t>з</w:t>
      </w:r>
      <w:r>
        <w:rPr>
          <w:spacing w:val="104"/>
        </w:rPr>
        <w:t> </w:t>
      </w:r>
      <w:r>
        <w:rPr/>
        <w:t>посібником</w:t>
      </w:r>
      <w:r>
        <w:rPr>
          <w:spacing w:val="106"/>
        </w:rPr>
        <w:t> </w:t>
      </w:r>
      <w:r>
        <w:rPr/>
        <w:t>Н.</w:t>
      </w:r>
      <w:r>
        <w:rPr>
          <w:spacing w:val="104"/>
        </w:rPr>
        <w:t> </w:t>
      </w:r>
      <w:r>
        <w:rPr/>
        <w:t>Гавриш,</w:t>
      </w:r>
      <w:r>
        <w:rPr>
          <w:spacing w:val="103"/>
        </w:rPr>
        <w:t> </w:t>
      </w:r>
      <w:r>
        <w:rPr/>
        <w:t>О.</w:t>
      </w:r>
      <w:r>
        <w:rPr>
          <w:spacing w:val="104"/>
        </w:rPr>
        <w:t> </w:t>
      </w:r>
      <w:r>
        <w:rPr/>
        <w:t>Безсонової</w:t>
      </w:r>
    </w:p>
    <w:p>
      <w:pPr>
        <w:pStyle w:val="BodyText"/>
        <w:ind w:right="552" w:firstLine="0"/>
      </w:pPr>
      <w:r>
        <w:rPr/>
        <w:t>«Калейдоскоп інформаційно – ігрової творчості дітей», в якій вони описали</w:t>
      </w:r>
      <w:r>
        <w:rPr>
          <w:spacing w:val="1"/>
        </w:rPr>
        <w:t> </w:t>
      </w:r>
      <w:r>
        <w:rPr/>
        <w:t>методику</w:t>
      </w:r>
      <w:r>
        <w:rPr>
          <w:spacing w:val="26"/>
        </w:rPr>
        <w:t> </w:t>
      </w:r>
      <w:r>
        <w:rPr/>
        <w:t>роботи</w:t>
      </w:r>
      <w:r>
        <w:rPr>
          <w:spacing w:val="29"/>
        </w:rPr>
        <w:t> </w:t>
      </w:r>
      <w:r>
        <w:rPr/>
        <w:t>з</w:t>
      </w:r>
      <w:r>
        <w:rPr>
          <w:spacing w:val="26"/>
        </w:rPr>
        <w:t> </w:t>
      </w:r>
      <w:r>
        <w:rPr/>
        <w:t>кориктурними</w:t>
      </w:r>
      <w:r>
        <w:rPr>
          <w:spacing w:val="31"/>
        </w:rPr>
        <w:t> </w:t>
      </w:r>
      <w:r>
        <w:rPr/>
        <w:t>таблицями,</w:t>
      </w:r>
      <w:r>
        <w:rPr>
          <w:spacing w:val="30"/>
        </w:rPr>
        <w:t> </w:t>
      </w:r>
      <w:r>
        <w:rPr/>
        <w:t>запропонували</w:t>
      </w:r>
      <w:r>
        <w:rPr>
          <w:spacing w:val="31"/>
        </w:rPr>
        <w:t> </w:t>
      </w:r>
      <w:r>
        <w:rPr/>
        <w:t>завдання,</w:t>
      </w:r>
      <w:r>
        <w:rPr>
          <w:spacing w:val="29"/>
        </w:rPr>
        <w:t> </w:t>
      </w:r>
      <w:r>
        <w:rPr/>
        <w:t>ігри</w:t>
      </w:r>
      <w:r>
        <w:rPr>
          <w:spacing w:val="31"/>
        </w:rPr>
        <w:t> </w:t>
      </w:r>
      <w:r>
        <w:rPr/>
        <w:t>та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6" w:firstLine="0"/>
      </w:pPr>
      <w:r>
        <w:rPr/>
        <w:t>вправи,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мовлення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удосконаленню</w:t>
      </w:r>
      <w:r>
        <w:rPr>
          <w:spacing w:val="1"/>
        </w:rPr>
        <w:t> </w:t>
      </w:r>
      <w:r>
        <w:rPr/>
        <w:t>сприймання, уваги, пам’яті. У посібнику дуже яскраво описується реалізація</w:t>
      </w:r>
      <w:r>
        <w:rPr>
          <w:spacing w:val="1"/>
        </w:rPr>
        <w:t> </w:t>
      </w:r>
      <w:r>
        <w:rPr/>
        <w:t>гуманістичного підходу до освіти, де прагнуть навчити дитину не навчаючи, 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незначну</w:t>
      </w:r>
      <w:r>
        <w:rPr>
          <w:spacing w:val="1"/>
        </w:rPr>
        <w:t> </w:t>
      </w:r>
      <w:r>
        <w:rPr/>
        <w:t>підтримку,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відкривати</w:t>
      </w:r>
      <w:r>
        <w:rPr>
          <w:spacing w:val="1"/>
        </w:rPr>
        <w:t> </w:t>
      </w:r>
      <w:r>
        <w:rPr/>
        <w:t>горизонти свого знання, спираючись на принцип багато варіантності, принцип</w:t>
      </w:r>
      <w:r>
        <w:rPr>
          <w:spacing w:val="1"/>
        </w:rPr>
        <w:t> </w:t>
      </w:r>
      <w:r>
        <w:rPr/>
        <w:t>радісного</w:t>
      </w:r>
      <w:r>
        <w:rPr>
          <w:spacing w:val="-3"/>
        </w:rPr>
        <w:t> </w:t>
      </w:r>
      <w:r>
        <w:rPr/>
        <w:t>навчання,</w:t>
      </w:r>
      <w:r>
        <w:rPr>
          <w:spacing w:val="-3"/>
        </w:rPr>
        <w:t> </w:t>
      </w:r>
      <w:r>
        <w:rPr/>
        <w:t>принцип партнерства.</w:t>
      </w:r>
    </w:p>
    <w:p>
      <w:pPr>
        <w:pStyle w:val="BodyText"/>
        <w:ind w:right="555"/>
      </w:pPr>
      <w:r>
        <w:rPr/>
        <w:t>Досвід роботи педагогів зацікавив мене і я вирішила використати його в</w:t>
      </w:r>
      <w:r>
        <w:rPr>
          <w:spacing w:val="1"/>
        </w:rPr>
        <w:t> </w:t>
      </w:r>
      <w:r>
        <w:rPr/>
        <w:t>своїй роботі для активізації мовлення дітей. Виникло бажання систематизувати</w:t>
      </w:r>
      <w:r>
        <w:rPr>
          <w:spacing w:val="1"/>
        </w:rPr>
        <w:t> </w:t>
      </w:r>
      <w:r>
        <w:rPr/>
        <w:t>предметні картинки згідно різних тем, підібрати завдання, запитання до них,</w:t>
      </w:r>
      <w:r>
        <w:rPr>
          <w:spacing w:val="1"/>
        </w:rPr>
        <w:t> </w:t>
      </w:r>
      <w:r>
        <w:rPr/>
        <w:t>поділитися</w:t>
      </w:r>
      <w:r>
        <w:rPr>
          <w:spacing w:val="-1"/>
        </w:rPr>
        <w:t> </w:t>
      </w:r>
      <w:r>
        <w:rPr/>
        <w:t>своїм</w:t>
      </w:r>
      <w:r>
        <w:rPr>
          <w:spacing w:val="-3"/>
        </w:rPr>
        <w:t> </w:t>
      </w:r>
      <w:r>
        <w:rPr/>
        <w:t>досвідом з</w:t>
      </w:r>
      <w:r>
        <w:rPr>
          <w:spacing w:val="-2"/>
        </w:rPr>
        <w:t> </w:t>
      </w:r>
      <w:r>
        <w:rPr/>
        <w:t>іншими</w:t>
      </w:r>
      <w:r>
        <w:rPr>
          <w:spacing w:val="-2"/>
        </w:rPr>
        <w:t> </w:t>
      </w:r>
      <w:r>
        <w:rPr/>
        <w:t>педагогами.</w:t>
      </w:r>
    </w:p>
    <w:p>
      <w:pPr>
        <w:pStyle w:val="BodyText"/>
        <w:spacing w:before="1"/>
        <w:ind w:right="557"/>
      </w:pPr>
      <w:r>
        <w:rPr/>
        <w:t>На заняттях з розвитку мовлення ми використовуємо кориктурні таблиці</w:t>
      </w:r>
      <w:r>
        <w:rPr>
          <w:spacing w:val="1"/>
        </w:rPr>
        <w:t> </w:t>
      </w:r>
      <w:r>
        <w:rPr/>
        <w:t>для мотивування дітей до пізнавальної діяльності, формування та закріплення</w:t>
      </w:r>
      <w:r>
        <w:rPr>
          <w:spacing w:val="1"/>
        </w:rPr>
        <w:t> </w:t>
      </w:r>
      <w:r>
        <w:rPr/>
        <w:t>знань,</w:t>
      </w:r>
      <w:r>
        <w:rPr>
          <w:spacing w:val="-2"/>
        </w:rPr>
        <w:t> </w:t>
      </w:r>
      <w:r>
        <w:rPr/>
        <w:t>уявлень,</w:t>
      </w:r>
      <w:r>
        <w:rPr>
          <w:spacing w:val="1"/>
        </w:rPr>
        <w:t> </w:t>
      </w:r>
      <w:r>
        <w:rPr/>
        <w:t>умінь,</w:t>
      </w:r>
      <w:r>
        <w:rPr>
          <w:spacing w:val="-1"/>
        </w:rPr>
        <w:t> </w:t>
      </w:r>
      <w:r>
        <w:rPr/>
        <w:t>навичок.</w:t>
      </w:r>
    </w:p>
    <w:p>
      <w:pPr>
        <w:pStyle w:val="BodyText"/>
        <w:spacing w:before="2"/>
        <w:ind w:left="1833" w:right="1078" w:hanging="874"/>
      </w:pPr>
      <w:r>
        <w:rPr/>
        <w:pict>
          <v:group style="position:absolute;margin-left:84.984001pt;margin-top:16.770292pt;width:21.85pt;height:31.7pt;mso-position-horizontal-relative:page;mso-position-vertical-relative:paragraph;z-index:-18197504" coordorigin="1700,335" coordsize="437,634">
            <v:shape style="position:absolute;left:1699;top:335;width:437;height:312" type="#_x0000_t75" stroked="false">
              <v:imagedata r:id="rId13" o:title=""/>
            </v:shape>
            <v:shape style="position:absolute;left:1699;top:657;width:437;height:312" type="#_x0000_t75" stroked="false">
              <v:imagedata r:id="rId13" o:title=""/>
            </v:shape>
            <w10:wrap type="none"/>
          </v:group>
        </w:pict>
      </w:r>
      <w:r>
        <w:rPr/>
        <w:t>На основі кориктурних таблиць пропонуємо вихованцям такі завдання:</w:t>
      </w:r>
      <w:r>
        <w:rPr>
          <w:spacing w:val="-68"/>
        </w:rPr>
        <w:t> </w:t>
      </w:r>
      <w:r>
        <w:rPr/>
        <w:t>добір</w:t>
      </w:r>
      <w:r>
        <w:rPr>
          <w:spacing w:val="-4"/>
        </w:rPr>
        <w:t> </w:t>
      </w:r>
      <w:r>
        <w:rPr/>
        <w:t>прикметників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іменників;</w:t>
      </w:r>
    </w:p>
    <w:p>
      <w:pPr>
        <w:pStyle w:val="BodyText"/>
        <w:spacing w:line="321" w:lineRule="exact"/>
        <w:ind w:left="1833" w:firstLine="0"/>
      </w:pPr>
      <w:r>
        <w:rPr/>
        <w:t>узгодження</w:t>
      </w:r>
      <w:r>
        <w:rPr>
          <w:spacing w:val="46"/>
        </w:rPr>
        <w:t> </w:t>
      </w:r>
      <w:r>
        <w:rPr/>
        <w:t>прикметників</w:t>
      </w:r>
      <w:r>
        <w:rPr>
          <w:spacing w:val="48"/>
        </w:rPr>
        <w:t> </w:t>
      </w:r>
      <w:r>
        <w:rPr/>
        <w:t>з</w:t>
      </w:r>
      <w:r>
        <w:rPr>
          <w:spacing w:val="45"/>
        </w:rPr>
        <w:t> </w:t>
      </w:r>
      <w:r>
        <w:rPr/>
        <w:t>числівниками</w:t>
      </w:r>
      <w:r>
        <w:rPr>
          <w:spacing w:val="50"/>
        </w:rPr>
        <w:t> </w:t>
      </w:r>
      <w:r>
        <w:rPr/>
        <w:t>(займенниками)</w:t>
      </w:r>
      <w:r>
        <w:rPr>
          <w:spacing w:val="48"/>
        </w:rPr>
        <w:t> </w:t>
      </w:r>
      <w:r>
        <w:rPr/>
        <w:t>у</w:t>
      </w:r>
      <w:r>
        <w:rPr>
          <w:spacing w:val="44"/>
        </w:rPr>
        <w:t> </w:t>
      </w:r>
      <w:r>
        <w:rPr/>
        <w:t>числі</w:t>
      </w:r>
    </w:p>
    <w:p>
      <w:pPr>
        <w:spacing w:after="0" w:line="321" w:lineRule="exac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ind w:firstLine="0"/>
        <w:jc w:val="left"/>
      </w:pPr>
      <w:r>
        <w:rPr/>
        <w:t>та</w:t>
      </w:r>
      <w:r>
        <w:rPr>
          <w:spacing w:val="-17"/>
        </w:rPr>
        <w:t> </w:t>
      </w:r>
      <w:r>
        <w:rPr/>
        <w:t>відмінку;</w:t>
      </w:r>
    </w:p>
    <w:p>
      <w:pPr>
        <w:pStyle w:val="BodyText"/>
        <w:ind w:left="959" w:firstLine="0"/>
        <w:jc w:val="left"/>
        <w:rPr>
          <w:sz w:val="20"/>
        </w:rPr>
      </w:pPr>
      <w:r>
        <w:rPr>
          <w:sz w:val="20"/>
        </w:rPr>
        <w:pict>
          <v:group style="width:21.85pt;height:112.2pt;mso-position-horizontal-relative:char;mso-position-vertical-relative:line" coordorigin="0,0" coordsize="437,2244">
            <v:shape style="position:absolute;left:0;top:0;width:437;height:312" type="#_x0000_t75" stroked="false">
              <v:imagedata r:id="rId13" o:title=""/>
            </v:shape>
            <v:shape style="position:absolute;left:0;top:321;width:437;height:312" type="#_x0000_t75" stroked="false">
              <v:imagedata r:id="rId13" o:title=""/>
            </v:shape>
            <v:shape style="position:absolute;left:0;top:643;width:437;height:312" type="#_x0000_t75" stroked="false">
              <v:imagedata r:id="rId13" o:title=""/>
            </v:shape>
            <v:shape style="position:absolute;left:0;top:967;width:437;height:312" type="#_x0000_t75" stroked="false">
              <v:imagedata r:id="rId13" o:title=""/>
            </v:shape>
            <v:shape style="position:absolute;left:0;top:1288;width:437;height:312" type="#_x0000_t75" stroked="false">
              <v:imagedata r:id="rId13" o:title=""/>
            </v:shape>
            <v:shape style="position:absolute;left:0;top:1610;width:437;height:312" type="#_x0000_t75" stroked="false">
              <v:imagedata r:id="rId13" o:title=""/>
            </v:shape>
            <v:shape style="position:absolute;left:0;top:1932;width:437;height:312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-26" w:right="2198" w:firstLine="0"/>
        <w:jc w:val="left"/>
      </w:pPr>
      <w:r>
        <w:rPr/>
        <w:t>визначення кількості складів (звуків) у слові;</w:t>
      </w:r>
      <w:r>
        <w:rPr>
          <w:spacing w:val="1"/>
        </w:rPr>
        <w:t> </w:t>
      </w:r>
      <w:r>
        <w:rPr/>
        <w:t>вживання слів у різних відмінках, в однині й множині;</w:t>
      </w:r>
      <w:r>
        <w:rPr>
          <w:spacing w:val="-68"/>
        </w:rPr>
        <w:t> </w:t>
      </w:r>
      <w:r>
        <w:rPr/>
        <w:t>визначення</w:t>
      </w:r>
      <w:r>
        <w:rPr>
          <w:spacing w:val="-1"/>
        </w:rPr>
        <w:t> </w:t>
      </w:r>
      <w:r>
        <w:rPr/>
        <w:t>місця звука</w:t>
      </w:r>
      <w:r>
        <w:rPr>
          <w:spacing w:val="2"/>
        </w:rPr>
        <w:t> </w:t>
      </w:r>
      <w:r>
        <w:rPr/>
        <w:t>у</w:t>
      </w:r>
      <w:r>
        <w:rPr>
          <w:spacing w:val="-5"/>
        </w:rPr>
        <w:t> </w:t>
      </w:r>
      <w:r>
        <w:rPr/>
        <w:t>слові;</w:t>
      </w:r>
    </w:p>
    <w:p>
      <w:pPr>
        <w:pStyle w:val="BodyText"/>
        <w:spacing w:before="1"/>
        <w:ind w:left="-26" w:right="1095" w:firstLine="0"/>
        <w:jc w:val="left"/>
      </w:pPr>
      <w:r>
        <w:rPr/>
        <w:t>складання речень (простих, складних з різними сполучниками);</w:t>
      </w:r>
      <w:r>
        <w:rPr>
          <w:spacing w:val="-67"/>
        </w:rPr>
        <w:t> </w:t>
      </w:r>
      <w:r>
        <w:rPr/>
        <w:t>добір</w:t>
      </w:r>
      <w:r>
        <w:rPr>
          <w:spacing w:val="-4"/>
        </w:rPr>
        <w:t> </w:t>
      </w:r>
      <w:r>
        <w:rPr/>
        <w:t>дієслів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іменників;</w:t>
      </w:r>
    </w:p>
    <w:p>
      <w:pPr>
        <w:pStyle w:val="BodyText"/>
        <w:ind w:left="-26" w:right="2198" w:firstLine="0"/>
        <w:jc w:val="left"/>
      </w:pPr>
      <w:r>
        <w:rPr/>
        <w:t>добір синонімічних рядів означень до предметів;</w:t>
      </w:r>
      <w:r>
        <w:rPr>
          <w:spacing w:val="1"/>
        </w:rPr>
        <w:t> </w:t>
      </w:r>
      <w:r>
        <w:rPr/>
        <w:t>утворення</w:t>
      </w:r>
      <w:r>
        <w:rPr>
          <w:spacing w:val="-2"/>
        </w:rPr>
        <w:t> </w:t>
      </w:r>
      <w:r>
        <w:rPr/>
        <w:t>слів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суфіксів,</w:t>
      </w:r>
      <w:r>
        <w:rPr>
          <w:spacing w:val="-7"/>
        </w:rPr>
        <w:t> </w:t>
      </w:r>
      <w:r>
        <w:rPr/>
        <w:t>префіксів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</w:t>
      </w:r>
    </w:p>
    <w:p>
      <w:pPr>
        <w:spacing w:after="0"/>
        <w:jc w:val="left"/>
        <w:sectPr>
          <w:type w:val="continuous"/>
          <w:pgSz w:w="11910" w:h="16850"/>
          <w:pgMar w:top="1060" w:bottom="1940" w:left="740" w:right="580"/>
          <w:cols w:num="2" w:equalWidth="0">
            <w:col w:w="1820" w:space="40"/>
            <w:col w:w="8730"/>
          </w:cols>
        </w:sectPr>
      </w:pPr>
    </w:p>
    <w:p>
      <w:pPr>
        <w:pStyle w:val="BodyText"/>
        <w:ind w:right="552"/>
      </w:pPr>
      <w:r>
        <w:rPr/>
        <w:t>Поза</w:t>
      </w:r>
      <w:r>
        <w:rPr>
          <w:spacing w:val="1"/>
        </w:rPr>
        <w:t> </w:t>
      </w:r>
      <w:r>
        <w:rPr/>
        <w:t>організованою</w:t>
      </w:r>
      <w:r>
        <w:rPr>
          <w:spacing w:val="1"/>
        </w:rPr>
        <w:t> </w:t>
      </w:r>
      <w:r>
        <w:rPr/>
        <w:t>навчально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пізнавальною</w:t>
      </w:r>
      <w:r>
        <w:rPr>
          <w:spacing w:val="1"/>
        </w:rPr>
        <w:t> </w:t>
      </w:r>
      <w:r>
        <w:rPr/>
        <w:t>діяльністю</w:t>
      </w:r>
      <w:r>
        <w:rPr>
          <w:spacing w:val="1"/>
        </w:rPr>
        <w:t> </w:t>
      </w:r>
      <w:r>
        <w:rPr/>
        <w:t>кориктурні</w:t>
      </w:r>
      <w:r>
        <w:rPr>
          <w:spacing w:val="1"/>
        </w:rPr>
        <w:t> </w:t>
      </w:r>
      <w:r>
        <w:rPr/>
        <w:t>таблиці застосовуємо як своєрідну мовленнєво – інтелектуальну гру, в якій діти</w:t>
      </w:r>
      <w:r>
        <w:rPr>
          <w:spacing w:val="-67"/>
        </w:rPr>
        <w:t> </w:t>
      </w:r>
      <w:r>
        <w:rPr/>
        <w:t>змагаються,</w:t>
      </w:r>
      <w:r>
        <w:rPr>
          <w:spacing w:val="1"/>
        </w:rPr>
        <w:t> </w:t>
      </w:r>
      <w:r>
        <w:rPr/>
        <w:t>поодинці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командами,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реакції,</w:t>
      </w:r>
      <w:r>
        <w:rPr>
          <w:spacing w:val="1"/>
        </w:rPr>
        <w:t> </w:t>
      </w:r>
      <w:r>
        <w:rPr/>
        <w:t>правильності</w:t>
      </w:r>
      <w:r>
        <w:rPr>
          <w:spacing w:val="1"/>
        </w:rPr>
        <w:t> </w:t>
      </w:r>
      <w:r>
        <w:rPr/>
        <w:t>висловлювання</w:t>
      </w:r>
      <w:r>
        <w:rPr>
          <w:spacing w:val="-4"/>
        </w:rPr>
        <w:t> </w:t>
      </w:r>
      <w:r>
        <w:rPr/>
        <w:t>думки,</w:t>
      </w:r>
      <w:r>
        <w:rPr>
          <w:spacing w:val="-1"/>
        </w:rPr>
        <w:t> </w:t>
      </w:r>
      <w:r>
        <w:rPr/>
        <w:t>широті сприймання.</w:t>
      </w:r>
    </w:p>
    <w:p>
      <w:pPr>
        <w:pStyle w:val="BodyText"/>
        <w:spacing w:line="322" w:lineRule="exact"/>
        <w:ind w:left="959" w:firstLine="0"/>
      </w:pPr>
      <w:r>
        <w:rPr/>
        <w:t>У</w:t>
      </w:r>
      <w:r>
        <w:rPr>
          <w:spacing w:val="17"/>
        </w:rPr>
        <w:t> </w:t>
      </w:r>
      <w:r>
        <w:rPr/>
        <w:t>2020-2021</w:t>
      </w:r>
      <w:r>
        <w:rPr>
          <w:spacing w:val="86"/>
        </w:rPr>
        <w:t> </w:t>
      </w:r>
      <w:r>
        <w:rPr/>
        <w:t>навчальному</w:t>
      </w:r>
      <w:r>
        <w:rPr>
          <w:spacing w:val="82"/>
        </w:rPr>
        <w:t> </w:t>
      </w:r>
      <w:r>
        <w:rPr/>
        <w:t>році</w:t>
      </w:r>
      <w:r>
        <w:rPr>
          <w:spacing w:val="86"/>
        </w:rPr>
        <w:t> </w:t>
      </w:r>
      <w:r>
        <w:rPr/>
        <w:t>ми</w:t>
      </w:r>
      <w:r>
        <w:rPr>
          <w:spacing w:val="87"/>
        </w:rPr>
        <w:t> </w:t>
      </w:r>
      <w:r>
        <w:rPr/>
        <w:t>працюємо</w:t>
      </w:r>
      <w:r>
        <w:rPr>
          <w:spacing w:val="86"/>
        </w:rPr>
        <w:t> </w:t>
      </w:r>
      <w:r>
        <w:rPr/>
        <w:t>за</w:t>
      </w:r>
      <w:r>
        <w:rPr>
          <w:spacing w:val="85"/>
        </w:rPr>
        <w:t> </w:t>
      </w:r>
      <w:r>
        <w:rPr/>
        <w:t>освітньою</w:t>
      </w:r>
      <w:r>
        <w:rPr>
          <w:spacing w:val="85"/>
        </w:rPr>
        <w:t> </w:t>
      </w:r>
      <w:r>
        <w:rPr/>
        <w:t>програмою</w:t>
      </w:r>
    </w:p>
    <w:p>
      <w:pPr>
        <w:pStyle w:val="BodyText"/>
        <w:ind w:right="556" w:firstLine="0"/>
      </w:pPr>
      <w:r>
        <w:rPr/>
        <w:t>«Впевнений</w:t>
      </w:r>
      <w:r>
        <w:rPr>
          <w:spacing w:val="1"/>
        </w:rPr>
        <w:t> </w:t>
      </w:r>
      <w:r>
        <w:rPr/>
        <w:t>старт»,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технологію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67"/>
        </w:rPr>
        <w:t> </w:t>
      </w:r>
      <w:r>
        <w:rPr/>
        <w:t>повною</w:t>
      </w:r>
      <w:r>
        <w:rPr>
          <w:spacing w:val="-2"/>
        </w:rPr>
        <w:t> </w:t>
      </w:r>
      <w:r>
        <w:rPr/>
        <w:t>мірою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молодших,</w:t>
      </w:r>
      <w:r>
        <w:rPr>
          <w:spacing w:val="-2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групах.</w:t>
      </w:r>
    </w:p>
    <w:p>
      <w:pPr>
        <w:pStyle w:val="BodyText"/>
        <w:spacing w:before="4"/>
        <w:ind w:right="551"/>
      </w:pPr>
      <w:r>
        <w:rPr>
          <w:b/>
        </w:rPr>
        <w:t>Лепбук – ефективний метод, що сприяє мовленнєвій активності дітей.</w:t>
      </w:r>
      <w:r>
        <w:rPr>
          <w:b/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навичку навчатися самостійно. Відомо, що дитина ліпше пізнає навколишній</w:t>
      </w:r>
      <w:r>
        <w:rPr>
          <w:spacing w:val="1"/>
        </w:rPr>
        <w:t> </w:t>
      </w:r>
      <w:r>
        <w:rPr/>
        <w:t>світ, якщо сама долучається до практичної діяльності. Тому у нашому закладі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пріоритет</w:t>
      </w:r>
      <w:r>
        <w:rPr>
          <w:spacing w:val="1"/>
        </w:rPr>
        <w:t> </w:t>
      </w:r>
      <w:r>
        <w:rPr/>
        <w:t>віддаємо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практичним</w:t>
      </w:r>
      <w:r>
        <w:rPr>
          <w:spacing w:val="1"/>
        </w:rPr>
        <w:t> </w:t>
      </w:r>
      <w:r>
        <w:rPr/>
        <w:t>методам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лепбука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тематичної</w:t>
      </w:r>
      <w:r>
        <w:rPr>
          <w:spacing w:val="1"/>
        </w:rPr>
        <w:t> </w:t>
      </w:r>
      <w:r>
        <w:rPr/>
        <w:t>папки</w:t>
      </w:r>
      <w:r>
        <w:rPr>
          <w:spacing w:val="1"/>
        </w:rPr>
        <w:t> </w:t>
      </w:r>
      <w:r>
        <w:rPr/>
        <w:t>/</w:t>
      </w:r>
      <w:r>
        <w:rPr>
          <w:spacing w:val="-67"/>
        </w:rPr>
        <w:t> </w:t>
      </w:r>
      <w:r>
        <w:rPr/>
        <w:t>книжки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розвивально – пізнавальними</w:t>
      </w:r>
      <w:r>
        <w:rPr>
          <w:spacing w:val="-3"/>
        </w:rPr>
        <w:t> </w:t>
      </w:r>
      <w:r>
        <w:rPr/>
        <w:t>завданнями.</w:t>
      </w:r>
    </w:p>
    <w:p>
      <w:pPr>
        <w:pStyle w:val="BodyText"/>
        <w:spacing w:line="242" w:lineRule="auto"/>
        <w:ind w:right="555"/>
      </w:pPr>
      <w:r>
        <w:rPr/>
        <w:t>Саме поняття «лепбук» з’явилося в інформаційному просторі нещодавно,</w:t>
      </w:r>
      <w:r>
        <w:rPr>
          <w:spacing w:val="1"/>
        </w:rPr>
        <w:t> </w:t>
      </w:r>
      <w:r>
        <w:rPr/>
        <w:t>але</w:t>
      </w:r>
      <w:r>
        <w:rPr>
          <w:spacing w:val="-3"/>
        </w:rPr>
        <w:t> </w:t>
      </w:r>
      <w:r>
        <w:rPr/>
        <w:t>доволі швидко</w:t>
      </w:r>
      <w:r>
        <w:rPr>
          <w:spacing w:val="1"/>
        </w:rPr>
        <w:t> </w:t>
      </w:r>
      <w:r>
        <w:rPr/>
        <w:t>завоювало</w:t>
      </w:r>
      <w:r>
        <w:rPr>
          <w:spacing w:val="-4"/>
        </w:rPr>
        <w:t> </w:t>
      </w:r>
      <w:r>
        <w:rPr/>
        <w:t>популярність</w:t>
      </w:r>
      <w:r>
        <w:rPr>
          <w:spacing w:val="-1"/>
        </w:rPr>
        <w:t> </w:t>
      </w:r>
      <w:r>
        <w:rPr/>
        <w:t>серед педагогів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дітей.</w:t>
      </w:r>
    </w:p>
    <w:p>
      <w:pPr>
        <w:pStyle w:val="BodyText"/>
        <w:ind w:right="552"/>
      </w:pPr>
      <w:r>
        <w:rPr/>
        <w:t>Лепбук (від анг. lapbook – наколінна книга) – книжка або папка, у якій</w:t>
      </w:r>
      <w:r>
        <w:rPr>
          <w:spacing w:val="1"/>
        </w:rPr>
        <w:t> </w:t>
      </w:r>
      <w:r>
        <w:rPr/>
        <w:t>систематизовані матеріали з</w:t>
      </w:r>
      <w:r>
        <w:rPr>
          <w:spacing w:val="-1"/>
        </w:rPr>
        <w:t> </w:t>
      </w:r>
      <w:r>
        <w:rPr/>
        <w:t>якоїсь</w:t>
      </w:r>
      <w:r>
        <w:rPr>
          <w:spacing w:val="-2"/>
        </w:rPr>
        <w:t> </w:t>
      </w:r>
      <w:r>
        <w:rPr/>
        <w:t>теми.</w:t>
      </w:r>
    </w:p>
    <w:p>
      <w:pPr>
        <w:pStyle w:val="BodyText"/>
        <w:ind w:right="558"/>
      </w:pPr>
      <w:r>
        <w:rPr/>
        <w:t>Лепбук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кінцевим</w:t>
      </w:r>
      <w:r>
        <w:rPr>
          <w:spacing w:val="1"/>
        </w:rPr>
        <w:t> </w:t>
      </w:r>
      <w:r>
        <w:rPr/>
        <w:t>продуктом</w:t>
      </w:r>
      <w:r>
        <w:rPr>
          <w:spacing w:val="1"/>
        </w:rPr>
        <w:t> </w:t>
      </w:r>
      <w:r>
        <w:rPr/>
        <w:t>тематичної</w:t>
      </w:r>
      <w:r>
        <w:rPr>
          <w:spacing w:val="1"/>
        </w:rPr>
        <w:t> </w:t>
      </w:r>
      <w:r>
        <w:rPr/>
        <w:t>проектної</w:t>
      </w:r>
      <w:r>
        <w:rPr>
          <w:spacing w:val="7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Найчастіше</w:t>
      </w:r>
      <w:r>
        <w:rPr>
          <w:spacing w:val="28"/>
        </w:rPr>
        <w:t> </w:t>
      </w:r>
      <w:r>
        <w:rPr/>
        <w:t>він</w:t>
      </w:r>
      <w:r>
        <w:rPr>
          <w:spacing w:val="27"/>
        </w:rPr>
        <w:t> </w:t>
      </w:r>
      <w:r>
        <w:rPr/>
        <w:t>має</w:t>
      </w:r>
      <w:r>
        <w:rPr>
          <w:spacing w:val="25"/>
        </w:rPr>
        <w:t> </w:t>
      </w:r>
      <w:r>
        <w:rPr/>
        <w:t>вигляд</w:t>
      </w:r>
      <w:r>
        <w:rPr>
          <w:spacing w:val="28"/>
        </w:rPr>
        <w:t> </w:t>
      </w:r>
      <w:r>
        <w:rPr/>
        <w:t>папки,</w:t>
      </w:r>
      <w:r>
        <w:rPr>
          <w:spacing w:val="27"/>
        </w:rPr>
        <w:t> </w:t>
      </w:r>
      <w:r>
        <w:rPr/>
        <w:t>з</w:t>
      </w:r>
      <w:r>
        <w:rPr>
          <w:spacing w:val="28"/>
        </w:rPr>
        <w:t> </w:t>
      </w:r>
      <w:r>
        <w:rPr/>
        <w:t>внутрішнього</w:t>
      </w:r>
      <w:r>
        <w:rPr>
          <w:spacing w:val="26"/>
        </w:rPr>
        <w:t> </w:t>
      </w:r>
      <w:r>
        <w:rPr/>
        <w:t>боку</w:t>
      </w:r>
      <w:r>
        <w:rPr>
          <w:spacing w:val="26"/>
        </w:rPr>
        <w:t> </w:t>
      </w:r>
      <w:r>
        <w:rPr/>
        <w:t>якої</w:t>
      </w:r>
      <w:r>
        <w:rPr>
          <w:spacing w:val="26"/>
        </w:rPr>
        <w:t> </w:t>
      </w:r>
      <w:r>
        <w:rPr/>
        <w:t>наклеєні</w:t>
      </w:r>
      <w:r>
        <w:rPr>
          <w:spacing w:val="28"/>
        </w:rPr>
        <w:t> </w:t>
      </w:r>
      <w:r>
        <w:rPr/>
        <w:t>невеликі</w:t>
      </w:r>
    </w:p>
    <w:p>
      <w:pPr>
        <w:spacing w:after="0"/>
        <w:sectPr>
          <w:type w:val="continuous"/>
          <w:pgSz w:w="11910" w:h="16850"/>
          <w:pgMar w:top="1060" w:bottom="19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кишеньки,</w:t>
      </w:r>
      <w:r>
        <w:rPr>
          <w:spacing w:val="1"/>
        </w:rPr>
        <w:t> </w:t>
      </w:r>
      <w:r>
        <w:rPr/>
        <w:t>конверти,</w:t>
      </w:r>
      <w:r>
        <w:rPr>
          <w:spacing w:val="1"/>
        </w:rPr>
        <w:t> </w:t>
      </w:r>
      <w:r>
        <w:rPr/>
        <w:t>малюнки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розміщують</w:t>
      </w:r>
      <w:r>
        <w:rPr>
          <w:spacing w:val="1"/>
        </w:rPr>
        <w:t> </w:t>
      </w:r>
      <w:r>
        <w:rPr/>
        <w:t>матеріали, які</w:t>
      </w:r>
      <w:r>
        <w:rPr>
          <w:spacing w:val="1"/>
        </w:rPr>
        <w:t> </w:t>
      </w:r>
      <w:r>
        <w:rPr/>
        <w:t>допомагають отримати, закріпити та систематизувати знання з теми. У такому</w:t>
      </w:r>
      <w:r>
        <w:rPr>
          <w:spacing w:val="1"/>
        </w:rPr>
        <w:t> </w:t>
      </w:r>
      <w:r>
        <w:rPr/>
        <w:t>вигляді інформація добре організована, а процес вивчення теми стає цікавим і</w:t>
      </w:r>
      <w:r>
        <w:rPr>
          <w:spacing w:val="1"/>
        </w:rPr>
        <w:t> </w:t>
      </w:r>
      <w:r>
        <w:rPr/>
        <w:t>нагадує</w:t>
      </w:r>
      <w:r>
        <w:rPr>
          <w:spacing w:val="-3"/>
        </w:rPr>
        <w:t> </w:t>
      </w:r>
      <w:r>
        <w:rPr/>
        <w:t>гру.</w:t>
      </w:r>
    </w:p>
    <w:p>
      <w:pPr>
        <w:pStyle w:val="BodyText"/>
        <w:spacing w:before="1"/>
        <w:ind w:right="556"/>
      </w:pPr>
      <w:r>
        <w:rPr/>
        <w:t>Розробляючи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власні</w:t>
      </w:r>
      <w:r>
        <w:rPr>
          <w:spacing w:val="7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дослідницької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скористалися</w:t>
      </w:r>
      <w:r>
        <w:rPr>
          <w:spacing w:val="1"/>
        </w:rPr>
        <w:t> </w:t>
      </w:r>
      <w:r>
        <w:rPr/>
        <w:t>публікаціями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українських науковців</w:t>
      </w:r>
      <w:r>
        <w:rPr>
          <w:spacing w:val="-2"/>
        </w:rPr>
        <w:t> </w:t>
      </w:r>
      <w:r>
        <w:rPr/>
        <w:t>– Катерини</w:t>
      </w:r>
      <w:r>
        <w:rPr>
          <w:spacing w:val="-1"/>
        </w:rPr>
        <w:t> </w:t>
      </w:r>
      <w:r>
        <w:rPr/>
        <w:t>Крутій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Ірини</w:t>
      </w:r>
      <w:r>
        <w:rPr>
          <w:spacing w:val="-1"/>
        </w:rPr>
        <w:t> </w:t>
      </w:r>
      <w:r>
        <w:rPr/>
        <w:t>Стеценко.</w:t>
      </w:r>
    </w:p>
    <w:p>
      <w:pPr>
        <w:pStyle w:val="BodyText"/>
        <w:spacing w:before="1"/>
        <w:ind w:right="557"/>
      </w:pPr>
      <w:r>
        <w:rPr/>
        <w:t>Виготовляємо лепбук на фінальному етапі вивчення певної теми. Він може</w:t>
      </w:r>
      <w:r>
        <w:rPr>
          <w:spacing w:val="-67"/>
        </w:rPr>
        <w:t> </w:t>
      </w:r>
      <w:r>
        <w:rPr/>
        <w:t>бути формою підбиття підсумків тематичного тижня або проекту. Реалізуючи</w:t>
      </w:r>
      <w:r>
        <w:rPr>
          <w:spacing w:val="1"/>
        </w:rPr>
        <w:t> </w:t>
      </w:r>
      <w:r>
        <w:rPr/>
        <w:t>тематичний проект, діти поетапно розміщують у лепбуці практичні результати</w:t>
      </w:r>
      <w:r>
        <w:rPr>
          <w:spacing w:val="1"/>
        </w:rPr>
        <w:t> </w:t>
      </w:r>
      <w:r>
        <w:rPr/>
        <w:t>власної дослідницької діяльності: замальовки дослідів, схеми, творчі вироби</w:t>
      </w:r>
      <w:r>
        <w:rPr>
          <w:spacing w:val="1"/>
        </w:rPr>
        <w:t> </w:t>
      </w:r>
      <w:r>
        <w:rPr/>
        <w:t>тощо.</w:t>
      </w:r>
    </w:p>
    <w:p>
      <w:pPr>
        <w:pStyle w:val="BodyText"/>
        <w:spacing w:line="320" w:lineRule="exact"/>
        <w:ind w:left="959" w:firstLine="0"/>
      </w:pPr>
      <w:r>
        <w:rPr/>
        <w:t>У</w:t>
      </w:r>
      <w:r>
        <w:rPr>
          <w:spacing w:val="-3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над</w:t>
      </w:r>
      <w:r>
        <w:rPr>
          <w:spacing w:val="-2"/>
        </w:rPr>
        <w:t> </w:t>
      </w:r>
      <w:r>
        <w:rPr/>
        <w:t>лепбуком</w:t>
      </w:r>
      <w:r>
        <w:rPr>
          <w:spacing w:val="-2"/>
        </w:rPr>
        <w:t> </w:t>
      </w:r>
      <w:r>
        <w:rPr/>
        <w:t>діти: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3" w:after="0"/>
        <w:ind w:left="1113" w:right="0" w:hanging="155"/>
        <w:jc w:val="left"/>
        <w:rPr>
          <w:sz w:val="28"/>
        </w:rPr>
      </w:pPr>
      <w:r>
        <w:rPr>
          <w:i/>
          <w:sz w:val="28"/>
        </w:rPr>
        <w:t>розвивають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вміння</w:t>
      </w:r>
      <w:r>
        <w:rPr>
          <w:i/>
          <w:spacing w:val="-2"/>
          <w:sz w:val="28"/>
        </w:rPr>
        <w:t> </w:t>
      </w:r>
      <w:r>
        <w:rPr>
          <w:sz w:val="28"/>
        </w:rPr>
        <w:t>–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планувати</w:t>
      </w:r>
      <w:r>
        <w:rPr>
          <w:spacing w:val="-4"/>
          <w:sz w:val="28"/>
        </w:rPr>
        <w:t> </w:t>
      </w:r>
      <w:r>
        <w:rPr>
          <w:sz w:val="28"/>
        </w:rPr>
        <w:t>майбутню</w:t>
      </w:r>
      <w:r>
        <w:rPr>
          <w:spacing w:val="-4"/>
          <w:sz w:val="28"/>
        </w:rPr>
        <w:t> </w:t>
      </w:r>
      <w:r>
        <w:rPr>
          <w:sz w:val="28"/>
        </w:rPr>
        <w:t>діяльність;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приймати</w:t>
      </w:r>
      <w:r>
        <w:rPr>
          <w:spacing w:val="-4"/>
          <w:sz w:val="28"/>
        </w:rPr>
        <w:t> </w:t>
      </w:r>
      <w:r>
        <w:rPr>
          <w:sz w:val="28"/>
        </w:rPr>
        <w:t>рішення;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шукати</w:t>
      </w:r>
      <w:r>
        <w:rPr>
          <w:spacing w:val="-1"/>
          <w:sz w:val="28"/>
        </w:rPr>
        <w:t> </w:t>
      </w:r>
      <w:r>
        <w:rPr>
          <w:sz w:val="28"/>
        </w:rPr>
        <w:t>потрібну</w:t>
      </w:r>
      <w:r>
        <w:rPr>
          <w:spacing w:val="-6"/>
          <w:sz w:val="28"/>
        </w:rPr>
        <w:t> </w:t>
      </w:r>
      <w:r>
        <w:rPr>
          <w:sz w:val="28"/>
        </w:rPr>
        <w:t>інформацію;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домовлятися;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висловлювати</w:t>
      </w:r>
      <w:r>
        <w:rPr>
          <w:spacing w:val="-3"/>
          <w:sz w:val="28"/>
        </w:rPr>
        <w:t> </w:t>
      </w:r>
      <w:r>
        <w:rPr>
          <w:sz w:val="28"/>
        </w:rPr>
        <w:t>свої</w:t>
      </w:r>
      <w:r>
        <w:rPr>
          <w:spacing w:val="-2"/>
          <w:sz w:val="28"/>
        </w:rPr>
        <w:t> </w:t>
      </w:r>
      <w:r>
        <w:rPr>
          <w:sz w:val="28"/>
        </w:rPr>
        <w:t>думки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бажання;</w:t>
      </w:r>
    </w:p>
    <w:p>
      <w:pPr>
        <w:pStyle w:val="ListParagraph"/>
        <w:numPr>
          <w:ilvl w:val="0"/>
          <w:numId w:val="39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розподіляти</w:t>
      </w:r>
      <w:r>
        <w:rPr>
          <w:spacing w:val="-6"/>
          <w:sz w:val="28"/>
        </w:rPr>
        <w:t> </w:t>
      </w:r>
      <w:r>
        <w:rPr>
          <w:sz w:val="28"/>
        </w:rPr>
        <w:t>обов’язки;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i/>
          <w:sz w:val="28"/>
        </w:rPr>
        <w:t>отримують</w:t>
      </w:r>
      <w:r>
        <w:rPr>
          <w:i/>
          <w:spacing w:val="-3"/>
          <w:sz w:val="28"/>
        </w:rPr>
        <w:t> </w:t>
      </w:r>
      <w:r>
        <w:rPr>
          <w:sz w:val="28"/>
        </w:rPr>
        <w:t>–</w:t>
      </w:r>
    </w:p>
    <w:p>
      <w:pPr>
        <w:pStyle w:val="ListParagraph"/>
        <w:numPr>
          <w:ilvl w:val="0"/>
          <w:numId w:val="39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глибокі</w:t>
      </w:r>
      <w:r>
        <w:rPr>
          <w:spacing w:val="-3"/>
          <w:sz w:val="28"/>
        </w:rPr>
        <w:t> </w:t>
      </w:r>
      <w:r>
        <w:rPr>
          <w:sz w:val="28"/>
        </w:rPr>
        <w:t>знання;</w:t>
      </w:r>
    </w:p>
    <w:p>
      <w:pPr>
        <w:pStyle w:val="ListParagraph"/>
        <w:numPr>
          <w:ilvl w:val="0"/>
          <w:numId w:val="39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позитивний</w:t>
      </w:r>
      <w:r>
        <w:rPr>
          <w:spacing w:val="-5"/>
          <w:sz w:val="28"/>
        </w:rPr>
        <w:t> </w:t>
      </w:r>
      <w:r>
        <w:rPr>
          <w:sz w:val="28"/>
        </w:rPr>
        <w:t>емоційний</w:t>
      </w:r>
      <w:r>
        <w:rPr>
          <w:spacing w:val="-5"/>
          <w:sz w:val="28"/>
        </w:rPr>
        <w:t> </w:t>
      </w:r>
      <w:r>
        <w:rPr>
          <w:sz w:val="28"/>
        </w:rPr>
        <w:t>заряд;</w:t>
      </w:r>
    </w:p>
    <w:p>
      <w:pPr>
        <w:pStyle w:val="ListParagraph"/>
        <w:numPr>
          <w:ilvl w:val="0"/>
          <w:numId w:val="39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практичні</w:t>
      </w:r>
      <w:r>
        <w:rPr>
          <w:spacing w:val="-4"/>
          <w:sz w:val="28"/>
        </w:rPr>
        <w:t> </w:t>
      </w:r>
      <w:r>
        <w:rPr>
          <w:sz w:val="28"/>
        </w:rPr>
        <w:t>навички.</w:t>
      </w:r>
    </w:p>
    <w:p>
      <w:pPr>
        <w:pStyle w:val="BodyText"/>
        <w:ind w:right="550"/>
      </w:pPr>
      <w:r>
        <w:rPr/>
        <w:t>Лепбук є чудовим засобом для повторення вивченого матеріалу. Дитина за</w:t>
      </w:r>
      <w:r>
        <w:rPr>
          <w:spacing w:val="1"/>
        </w:rPr>
        <w:t> </w:t>
      </w:r>
      <w:r>
        <w:rPr/>
        <w:t>власним</w:t>
      </w:r>
      <w:r>
        <w:rPr>
          <w:spacing w:val="1"/>
        </w:rPr>
        <w:t> </w:t>
      </w:r>
      <w:r>
        <w:rPr/>
        <w:t>бажанням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переглянути</w:t>
      </w:r>
      <w:r>
        <w:rPr>
          <w:spacing w:val="1"/>
        </w:rPr>
        <w:t> </w:t>
      </w:r>
      <w:r>
        <w:rPr/>
        <w:t>вміст</w:t>
      </w:r>
      <w:r>
        <w:rPr>
          <w:spacing w:val="1"/>
        </w:rPr>
        <w:t> </w:t>
      </w:r>
      <w:r>
        <w:rPr/>
        <w:t>папки,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виконати</w:t>
      </w:r>
      <w:r>
        <w:rPr>
          <w:spacing w:val="-67"/>
        </w:rPr>
        <w:t> </w:t>
      </w:r>
      <w:r>
        <w:rPr/>
        <w:t>завдання</w:t>
      </w:r>
      <w:r>
        <w:rPr>
          <w:spacing w:val="-2"/>
        </w:rPr>
        <w:t> </w:t>
      </w:r>
      <w:r>
        <w:rPr/>
        <w:t>творчої</w:t>
      </w:r>
      <w:r>
        <w:rPr>
          <w:spacing w:val="-1"/>
        </w:rPr>
        <w:t> </w:t>
      </w:r>
      <w:r>
        <w:rPr/>
        <w:t>добірки,</w:t>
      </w:r>
      <w:r>
        <w:rPr>
          <w:spacing w:val="-2"/>
        </w:rPr>
        <w:t> </w:t>
      </w:r>
      <w:r>
        <w:rPr/>
        <w:t>освіжити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пам’яті засвоєний</w:t>
      </w:r>
      <w:r>
        <w:rPr>
          <w:spacing w:val="-1"/>
        </w:rPr>
        <w:t> </w:t>
      </w:r>
      <w:r>
        <w:rPr/>
        <w:t>раніше</w:t>
      </w:r>
      <w:r>
        <w:rPr>
          <w:spacing w:val="-1"/>
        </w:rPr>
        <w:t> </w:t>
      </w:r>
      <w:r>
        <w:rPr/>
        <w:t>матеріал.</w:t>
      </w:r>
    </w:p>
    <w:p>
      <w:pPr>
        <w:pStyle w:val="BodyText"/>
        <w:spacing w:line="322" w:lineRule="exact" w:before="1"/>
        <w:ind w:left="959" w:firstLine="0"/>
      </w:pPr>
      <w:r>
        <w:rPr/>
        <w:t>За</w:t>
      </w:r>
      <w:r>
        <w:rPr>
          <w:spacing w:val="-2"/>
        </w:rPr>
        <w:t> </w:t>
      </w:r>
      <w:r>
        <w:rPr/>
        <w:t>призначенням</w:t>
      </w:r>
      <w:r>
        <w:rPr>
          <w:spacing w:val="-2"/>
        </w:rPr>
        <w:t> </w:t>
      </w:r>
      <w:r>
        <w:rPr/>
        <w:t>лепбуки</w:t>
      </w:r>
      <w:r>
        <w:rPr>
          <w:spacing w:val="-1"/>
        </w:rPr>
        <w:t> </w:t>
      </w:r>
      <w:r>
        <w:rPr/>
        <w:t>поділяють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такі</w:t>
      </w:r>
      <w:r>
        <w:rPr>
          <w:spacing w:val="-1"/>
        </w:rPr>
        <w:t> </w:t>
      </w:r>
      <w:r>
        <w:rPr/>
        <w:t>види: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навчальні;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ігрові;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вітальні,</w:t>
      </w:r>
      <w:r>
        <w:rPr>
          <w:spacing w:val="-5"/>
          <w:sz w:val="28"/>
        </w:rPr>
        <w:t> </w:t>
      </w:r>
      <w:r>
        <w:rPr>
          <w:sz w:val="28"/>
        </w:rPr>
        <w:t>святкові;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атобіографічні</w:t>
      </w:r>
      <w:r>
        <w:rPr>
          <w:spacing w:val="-5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ind w:right="549"/>
      </w:pPr>
      <w:r>
        <w:rPr/>
        <w:t>Творчі задатки є в кожної дитини, їх слід лише вчасно виявити. І саме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лепбука</w:t>
      </w:r>
      <w:r>
        <w:rPr>
          <w:spacing w:val="1"/>
        </w:rPr>
        <w:t> </w:t>
      </w:r>
      <w:r>
        <w:rPr/>
        <w:t>є чудовим</w:t>
      </w:r>
      <w:r>
        <w:rPr>
          <w:spacing w:val="1"/>
        </w:rPr>
        <w:t> </w:t>
      </w:r>
      <w:r>
        <w:rPr/>
        <w:t>способом розкрити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потенціал дітей і</w:t>
      </w:r>
      <w:r>
        <w:rPr>
          <w:spacing w:val="1"/>
        </w:rPr>
        <w:t> </w:t>
      </w:r>
      <w:r>
        <w:rPr/>
        <w:t>розвинути їхні творчі здібності. Ми створюємо умови, які спонукають дітей</w:t>
      </w:r>
      <w:r>
        <w:rPr>
          <w:spacing w:val="1"/>
        </w:rPr>
        <w:t> </w:t>
      </w:r>
      <w:r>
        <w:rPr/>
        <w:t>вільно</w:t>
      </w:r>
      <w:r>
        <w:rPr>
          <w:spacing w:val="1"/>
        </w:rPr>
        <w:t> </w:t>
      </w:r>
      <w:r>
        <w:rPr/>
        <w:t>фантазувати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спрямовувати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фантазію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завдань. Спочатку кожну дитину зацікавлюємо процесом творчості в тому виді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їй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вподоби,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пробуджуємо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долучитися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видів</w:t>
      </w:r>
      <w:r>
        <w:rPr>
          <w:spacing w:val="-2"/>
        </w:rPr>
        <w:t> </w:t>
      </w:r>
      <w:r>
        <w:rPr/>
        <w:t>діяльності.</w:t>
      </w:r>
    </w:p>
    <w:p>
      <w:pPr>
        <w:pStyle w:val="BodyText"/>
        <w:spacing w:before="3"/>
        <w:ind w:right="553"/>
      </w:pPr>
      <w:r>
        <w:rPr/>
        <w:t>У процесі роботи на лепбуком формуємо вміння дітей створювати нове,</w:t>
      </w:r>
      <w:r>
        <w:rPr>
          <w:spacing w:val="1"/>
        </w:rPr>
        <w:t> </w:t>
      </w:r>
      <w:r>
        <w:rPr/>
        <w:t>неповторне,</w:t>
      </w:r>
      <w:r>
        <w:rPr>
          <w:spacing w:val="1"/>
        </w:rPr>
        <w:t> </w:t>
      </w:r>
      <w:r>
        <w:rPr/>
        <w:t>нестандартне,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«оригінальний</w:t>
      </w:r>
      <w:r>
        <w:rPr>
          <w:spacing w:val="1"/>
        </w:rPr>
        <w:t> </w:t>
      </w:r>
      <w:r>
        <w:rPr/>
        <w:t>продукт».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ефективнішим, орієнтуємося на провідну систему сприймання кожної дитини, а</w:t>
      </w:r>
      <w:r>
        <w:rPr>
          <w:spacing w:val="-67"/>
        </w:rPr>
        <w:t> </w:t>
      </w:r>
      <w:r>
        <w:rPr/>
        <w:t>саме: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0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активізуємо</w:t>
      </w:r>
      <w:r>
        <w:rPr>
          <w:spacing w:val="-2"/>
          <w:sz w:val="28"/>
        </w:rPr>
        <w:t> </w:t>
      </w:r>
      <w:r>
        <w:rPr>
          <w:sz w:val="28"/>
        </w:rPr>
        <w:t>зорові</w:t>
      </w:r>
      <w:r>
        <w:rPr>
          <w:spacing w:val="-3"/>
          <w:sz w:val="28"/>
        </w:rPr>
        <w:t> </w:t>
      </w:r>
      <w:r>
        <w:rPr>
          <w:sz w:val="28"/>
        </w:rPr>
        <w:t>образи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творчу</w:t>
      </w:r>
      <w:r>
        <w:rPr>
          <w:spacing w:val="-6"/>
          <w:sz w:val="28"/>
        </w:rPr>
        <w:t> </w:t>
      </w:r>
      <w:r>
        <w:rPr>
          <w:sz w:val="28"/>
        </w:rPr>
        <w:t>уяву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візуалів;</w:t>
      </w:r>
    </w:p>
    <w:p>
      <w:pPr>
        <w:spacing w:after="0" w:line="320" w:lineRule="exact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242" w:lineRule="auto" w:before="65" w:after="0"/>
        <w:ind w:left="393" w:right="549" w:firstLine="566"/>
        <w:jc w:val="left"/>
        <w:rPr>
          <w:sz w:val="28"/>
        </w:rPr>
      </w:pPr>
      <w:r>
        <w:rPr>
          <w:sz w:val="28"/>
        </w:rPr>
        <w:t>проговорюємо</w:t>
      </w:r>
      <w:r>
        <w:rPr>
          <w:spacing w:val="1"/>
          <w:sz w:val="28"/>
        </w:rPr>
        <w:t> </w:t>
      </w:r>
      <w:r>
        <w:rPr>
          <w:sz w:val="28"/>
        </w:rPr>
        <w:t>детальніше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та способи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розв’язання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8"/>
          <w:sz w:val="28"/>
        </w:rPr>
        <w:t> </w:t>
      </w:r>
      <w:r>
        <w:rPr>
          <w:sz w:val="28"/>
        </w:rPr>
        <w:t>аудіалів;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17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застосовуємо</w:t>
      </w:r>
      <w:r>
        <w:rPr>
          <w:spacing w:val="-3"/>
          <w:sz w:val="28"/>
        </w:rPr>
        <w:t> </w:t>
      </w:r>
      <w:r>
        <w:rPr>
          <w:sz w:val="28"/>
        </w:rPr>
        <w:t>завдання,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потребують</w:t>
      </w:r>
      <w:r>
        <w:rPr>
          <w:spacing w:val="-3"/>
          <w:sz w:val="28"/>
        </w:rPr>
        <w:t> </w:t>
      </w:r>
      <w:r>
        <w:rPr>
          <w:sz w:val="28"/>
        </w:rPr>
        <w:t>більше</w:t>
      </w:r>
      <w:r>
        <w:rPr>
          <w:spacing w:val="-5"/>
          <w:sz w:val="28"/>
        </w:rPr>
        <w:t> </w:t>
      </w:r>
      <w:r>
        <w:rPr>
          <w:sz w:val="28"/>
        </w:rPr>
        <w:t>рухів,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кінестетиків;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pacing w:val="-2"/>
          <w:sz w:val="28"/>
        </w:rPr>
        <w:t> </w:t>
      </w:r>
      <w:r>
        <w:rPr>
          <w:sz w:val="28"/>
        </w:rPr>
        <w:t>структуруємо</w:t>
      </w:r>
      <w:r>
        <w:rPr>
          <w:spacing w:val="-1"/>
          <w:sz w:val="28"/>
        </w:rPr>
        <w:t> </w:t>
      </w:r>
      <w:r>
        <w:rPr>
          <w:sz w:val="28"/>
        </w:rPr>
        <w:t>матеріали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дискретиків.</w:t>
      </w:r>
    </w:p>
    <w:p>
      <w:pPr>
        <w:pStyle w:val="BodyText"/>
        <w:tabs>
          <w:tab w:pos="2060" w:val="left" w:leader="none"/>
          <w:tab w:pos="2974" w:val="left" w:leader="none"/>
          <w:tab w:pos="4180" w:val="left" w:leader="none"/>
          <w:tab w:pos="4535" w:val="left" w:leader="none"/>
          <w:tab w:pos="5473" w:val="left" w:leader="none"/>
          <w:tab w:pos="6576" w:val="left" w:leader="none"/>
          <w:tab w:pos="8317" w:val="left" w:leader="none"/>
          <w:tab w:pos="9521" w:val="left" w:leader="none"/>
        </w:tabs>
        <w:ind w:right="557"/>
        <w:jc w:val="left"/>
      </w:pPr>
      <w:r>
        <w:rPr/>
        <w:t>Лепбук</w:t>
        <w:tab/>
        <w:t>міцно</w:t>
        <w:tab/>
        <w:t>увійшов</w:t>
        <w:tab/>
        <w:t>у</w:t>
        <w:tab/>
        <w:t>життя</w:t>
        <w:tab/>
        <w:t>нашого</w:t>
        <w:tab/>
        <w:t>дошкільного</w:t>
        <w:tab/>
        <w:t>закладу,</w:t>
        <w:tab/>
        <w:t>став</w:t>
      </w:r>
      <w:r>
        <w:rPr>
          <w:spacing w:val="-67"/>
        </w:rPr>
        <w:t> </w:t>
      </w:r>
      <w:r>
        <w:rPr/>
        <w:t>улюбленим</w:t>
      </w:r>
      <w:r>
        <w:rPr>
          <w:spacing w:val="-1"/>
        </w:rPr>
        <w:t> </w:t>
      </w:r>
      <w:r>
        <w:rPr/>
        <w:t>видом діяльності</w:t>
      </w:r>
      <w:r>
        <w:rPr>
          <w:spacing w:val="1"/>
        </w:rPr>
        <w:t> </w:t>
      </w:r>
      <w:r>
        <w:rPr/>
        <w:t>і</w:t>
      </w:r>
      <w:r>
        <w:rPr>
          <w:spacing w:val="-1"/>
        </w:rPr>
        <w:t> </w:t>
      </w:r>
      <w:r>
        <w:rPr/>
        <w:t>педагогів,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дітей.</w:t>
      </w:r>
    </w:p>
    <w:p>
      <w:pPr>
        <w:pStyle w:val="BodyText"/>
        <w:tabs>
          <w:tab w:pos="3016" w:val="left" w:leader="none"/>
          <w:tab w:pos="4558" w:val="left" w:leader="none"/>
          <w:tab w:pos="5889" w:val="left" w:leader="none"/>
          <w:tab w:pos="7020" w:val="left" w:leader="none"/>
          <w:tab w:pos="7639" w:val="left" w:leader="none"/>
          <w:tab w:pos="8747" w:val="left" w:leader="none"/>
        </w:tabs>
        <w:spacing w:line="242" w:lineRule="auto"/>
        <w:ind w:right="558"/>
        <w:jc w:val="left"/>
      </w:pPr>
      <w:r>
        <w:rPr/>
        <w:t>Впроваджуючи</w:t>
        <w:tab/>
        <w:t>порціальну</w:t>
        <w:tab/>
        <w:t>програму</w:t>
        <w:tab/>
        <w:t>«Освіта</w:t>
        <w:tab/>
        <w:t>для</w:t>
        <w:tab/>
        <w:t>сталого</w:t>
        <w:tab/>
      </w:r>
      <w:r>
        <w:rPr>
          <w:spacing w:val="-1"/>
        </w:rPr>
        <w:t>розвитку»,</w:t>
      </w:r>
      <w:r>
        <w:rPr>
          <w:spacing w:val="-67"/>
        </w:rPr>
        <w:t> </w:t>
      </w:r>
      <w:r>
        <w:rPr/>
        <w:t>педагоги створили лепбуки</w:t>
      </w:r>
      <w:r>
        <w:rPr>
          <w:spacing w:val="1"/>
        </w:rPr>
        <w:t> </w:t>
      </w:r>
      <w:r>
        <w:rPr/>
        <w:t>на теми: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17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Спілкування.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Ресурси.</w:t>
      </w:r>
    </w:p>
    <w:p>
      <w:pPr>
        <w:pStyle w:val="ListParagraph"/>
        <w:numPr>
          <w:ilvl w:val="1"/>
          <w:numId w:val="38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Подарунок,</w:t>
      </w:r>
    </w:p>
    <w:p>
      <w:pPr>
        <w:pStyle w:val="BodyText"/>
        <w:tabs>
          <w:tab w:pos="1285" w:val="left" w:leader="none"/>
          <w:tab w:pos="3091" w:val="left" w:leader="none"/>
          <w:tab w:pos="7076" w:val="left" w:leader="none"/>
          <w:tab w:pos="9193" w:val="left" w:leader="none"/>
        </w:tabs>
        <w:ind w:right="556"/>
        <w:jc w:val="right"/>
      </w:pPr>
      <w:r>
        <w:rPr/>
        <w:t>а</w:t>
        <w:tab/>
        <w:t>презентували</w:t>
        <w:tab/>
        <w:t>свій</w:t>
      </w:r>
      <w:r>
        <w:rPr>
          <w:spacing w:val="127"/>
        </w:rPr>
        <w:t> </w:t>
      </w:r>
      <w:r>
        <w:rPr/>
        <w:t>досвід</w:t>
      </w:r>
      <w:r>
        <w:rPr>
          <w:spacing w:val="127"/>
        </w:rPr>
        <w:t> </w:t>
      </w:r>
      <w:r>
        <w:rPr/>
        <w:t>роботи</w:t>
      </w:r>
      <w:r>
        <w:rPr>
          <w:spacing w:val="128"/>
        </w:rPr>
        <w:t> </w:t>
      </w:r>
      <w:r>
        <w:rPr/>
        <w:t>у</w:t>
      </w:r>
      <w:r>
        <w:rPr>
          <w:spacing w:val="125"/>
        </w:rPr>
        <w:t> </w:t>
      </w:r>
      <w:r>
        <w:rPr/>
        <w:t>різних</w:t>
        <w:tab/>
        <w:t>вікових</w:t>
      </w:r>
      <w:r>
        <w:rPr>
          <w:spacing w:val="123"/>
        </w:rPr>
        <w:t> </w:t>
      </w:r>
      <w:r>
        <w:rPr/>
        <w:t>групах</w:t>
        <w:tab/>
        <w:t>в</w:t>
      </w:r>
      <w:r>
        <w:rPr>
          <w:spacing w:val="48"/>
        </w:rPr>
        <w:t> </w:t>
      </w:r>
      <w:r>
        <w:rPr/>
        <w:t>ході</w:t>
      </w:r>
      <w:r>
        <w:rPr>
          <w:spacing w:val="-67"/>
        </w:rPr>
        <w:t> </w:t>
      </w:r>
      <w:r>
        <w:rPr/>
        <w:t>методичного марафону, що проходив в ЗДО «Золотий ключик» в 2019-2020 н.р.</w:t>
      </w:r>
      <w:r>
        <w:rPr>
          <w:spacing w:val="-67"/>
        </w:rPr>
        <w:t> </w:t>
      </w:r>
      <w:r>
        <w:rPr/>
        <w:t>Лепбук</w:t>
      </w:r>
      <w:r>
        <w:rPr>
          <w:spacing w:val="57"/>
        </w:rPr>
        <w:t> </w:t>
      </w:r>
      <w:r>
        <w:rPr/>
        <w:t>–</w:t>
      </w:r>
      <w:r>
        <w:rPr>
          <w:spacing w:val="55"/>
        </w:rPr>
        <w:t> </w:t>
      </w:r>
      <w:r>
        <w:rPr/>
        <w:t>це</w:t>
      </w:r>
      <w:r>
        <w:rPr>
          <w:spacing w:val="56"/>
        </w:rPr>
        <w:t> </w:t>
      </w:r>
      <w:r>
        <w:rPr/>
        <w:t>змістовний</w:t>
      </w:r>
      <w:r>
        <w:rPr>
          <w:spacing w:val="54"/>
        </w:rPr>
        <w:t> </w:t>
      </w:r>
      <w:r>
        <w:rPr/>
        <w:t>елемент</w:t>
      </w:r>
      <w:r>
        <w:rPr>
          <w:spacing w:val="53"/>
        </w:rPr>
        <w:t> </w:t>
      </w:r>
      <w:r>
        <w:rPr/>
        <w:t>розвивального</w:t>
      </w:r>
      <w:r>
        <w:rPr>
          <w:spacing w:val="56"/>
        </w:rPr>
        <w:t> </w:t>
      </w:r>
      <w:r>
        <w:rPr/>
        <w:t>середовища</w:t>
      </w:r>
      <w:r>
        <w:rPr>
          <w:spacing w:val="53"/>
        </w:rPr>
        <w:t> </w:t>
      </w:r>
      <w:r>
        <w:rPr/>
        <w:t>дитини.</w:t>
      </w:r>
    </w:p>
    <w:p>
      <w:pPr>
        <w:pStyle w:val="BodyText"/>
        <w:ind w:right="550" w:firstLine="0"/>
      </w:pPr>
      <w:r>
        <w:rPr/>
        <w:t>Можливості його використання як в закладі дошкільної освіти, так і в сім’ї,</w:t>
      </w:r>
      <w:r>
        <w:rPr>
          <w:spacing w:val="1"/>
        </w:rPr>
        <w:t> </w:t>
      </w:r>
      <w:r>
        <w:rPr/>
        <w:t>необмежені.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дитині</w:t>
      </w:r>
      <w:r>
        <w:rPr>
          <w:spacing w:val="1"/>
        </w:rPr>
        <w:t> </w:t>
      </w:r>
      <w:r>
        <w:rPr/>
        <w:t>розвинути</w:t>
      </w:r>
      <w:r>
        <w:rPr>
          <w:spacing w:val="1"/>
        </w:rPr>
        <w:t> </w:t>
      </w:r>
      <w:r>
        <w:rPr/>
        <w:t>творчі</w:t>
      </w:r>
      <w:r>
        <w:rPr>
          <w:spacing w:val="1"/>
        </w:rPr>
        <w:t> </w:t>
      </w:r>
      <w:r>
        <w:rPr/>
        <w:t>задатки,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закріпити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неповторність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креативність.</w:t>
      </w:r>
      <w:r>
        <w:rPr>
          <w:spacing w:val="71"/>
        </w:rPr>
        <w:t> </w:t>
      </w:r>
      <w:r>
        <w:rPr/>
        <w:t>А</w:t>
      </w:r>
      <w:r>
        <w:rPr>
          <w:spacing w:val="-67"/>
        </w:rPr>
        <w:t> </w:t>
      </w:r>
      <w:r>
        <w:rPr/>
        <w:t>педагогів</w:t>
      </w:r>
      <w:r>
        <w:rPr>
          <w:spacing w:val="-3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пошуку</w:t>
      </w:r>
      <w:r>
        <w:rPr>
          <w:spacing w:val="-5"/>
        </w:rPr>
        <w:t> </w:t>
      </w:r>
      <w:r>
        <w:rPr/>
        <w:t>та самовдосконалення.</w:t>
      </w:r>
    </w:p>
    <w:p>
      <w:pPr>
        <w:pStyle w:val="BodyText"/>
        <w:ind w:right="550"/>
      </w:pPr>
      <w:r>
        <w:rPr/>
        <w:t>Отже,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компетенції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методично правильної та цілеспрямованої роботи педагогів. І моє завдання, як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методиста</w:t>
      </w:r>
      <w:r>
        <w:rPr>
          <w:spacing w:val="1"/>
        </w:rPr>
        <w:t> </w:t>
      </w:r>
      <w:r>
        <w:rPr/>
        <w:t>ЗДО,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системною,</w:t>
      </w:r>
      <w:r>
        <w:rPr>
          <w:spacing w:val="1"/>
        </w:rPr>
        <w:t> </w:t>
      </w:r>
      <w:r>
        <w:rPr/>
        <w:t>цікавою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захопливою,</w:t>
      </w:r>
      <w:r>
        <w:rPr>
          <w:spacing w:val="1"/>
        </w:rPr>
        <w:t> </w:t>
      </w:r>
      <w:r>
        <w:rPr/>
        <w:t>розкриваючи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вихователів.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організувала і провела у листопаді 2019 р. ділову гру «Інноваційні технології –</w:t>
      </w:r>
      <w:r>
        <w:rPr>
          <w:spacing w:val="1"/>
        </w:rPr>
        <w:t> </w:t>
      </w:r>
      <w:r>
        <w:rPr/>
        <w:t>за і проти». ЇЇ мета: поглиблення знань про інноваційні технології, навчання,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використання,</w:t>
      </w:r>
      <w:r>
        <w:rPr>
          <w:spacing w:val="1"/>
        </w:rPr>
        <w:t> </w:t>
      </w:r>
      <w:r>
        <w:rPr/>
        <w:t>обґрунтувати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інновацій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before="1"/>
        <w:ind w:right="554"/>
      </w:pPr>
      <w:r>
        <w:rPr/>
        <w:t>Плануючи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рік,</w:t>
      </w:r>
      <w:r>
        <w:rPr>
          <w:spacing w:val="1"/>
        </w:rPr>
        <w:t> </w:t>
      </w:r>
      <w:r>
        <w:rPr/>
        <w:t>провела</w:t>
      </w:r>
      <w:r>
        <w:rPr>
          <w:spacing w:val="1"/>
        </w:rPr>
        <w:t> </w:t>
      </w:r>
      <w:r>
        <w:rPr/>
        <w:t>експертизу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готовності педагогів до інноваційної діяльності, яка показала, що у більшості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готовності.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запланувала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розпочала такий вид роботи, як методичний марафон на базі ЗДО «Золотий</w:t>
      </w:r>
      <w:r>
        <w:rPr>
          <w:spacing w:val="1"/>
        </w:rPr>
        <w:t> </w:t>
      </w:r>
      <w:r>
        <w:rPr/>
        <w:t>ключик», де ми мали змогу обмінюватись досвідом використання інноваційних</w:t>
      </w:r>
      <w:r>
        <w:rPr>
          <w:spacing w:val="1"/>
        </w:rPr>
        <w:t> </w:t>
      </w:r>
      <w:r>
        <w:rPr/>
        <w:t>технологій у освітньому процесі ЗДО. Результатами такої роботи задоволена,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коронавірус</w:t>
      </w:r>
      <w:r>
        <w:rPr>
          <w:spacing w:val="1"/>
        </w:rPr>
        <w:t> </w:t>
      </w:r>
      <w:r>
        <w:rPr/>
        <w:t>вніс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корективи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марафон</w:t>
      </w:r>
      <w:r>
        <w:rPr>
          <w:spacing w:val="1"/>
        </w:rPr>
        <w:t> </w:t>
      </w:r>
      <w:r>
        <w:rPr/>
        <w:t>завершити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вдалося.</w:t>
      </w:r>
      <w:r>
        <w:rPr>
          <w:spacing w:val="1"/>
        </w:rPr>
        <w:t> </w:t>
      </w:r>
      <w:r>
        <w:rPr/>
        <w:t>Сподіваюсь</w:t>
      </w:r>
      <w:r>
        <w:rPr>
          <w:spacing w:val="-3"/>
        </w:rPr>
        <w:t> </w:t>
      </w:r>
      <w:r>
        <w:rPr/>
        <w:t>продовжити його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цьому</w:t>
      </w:r>
      <w:r>
        <w:rPr>
          <w:spacing w:val="-3"/>
        </w:rPr>
        <w:t> </w:t>
      </w:r>
      <w:r>
        <w:rPr/>
        <w:t>році.</w:t>
      </w:r>
    </w:p>
    <w:p>
      <w:pPr>
        <w:pStyle w:val="Heading1"/>
        <w:spacing w:before="4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Богуш А. М., Бєленька Г. В., Богініч О. Л. та ін. Базовий компонент</w:t>
      </w:r>
      <w:r>
        <w:rPr>
          <w:spacing w:val="1"/>
          <w:sz w:val="28"/>
        </w:rPr>
        <w:t> </w:t>
      </w:r>
      <w:r>
        <w:rPr>
          <w:sz w:val="28"/>
        </w:rPr>
        <w:t>дошкільної</w:t>
      </w:r>
      <w:r>
        <w:rPr>
          <w:spacing w:val="1"/>
          <w:sz w:val="28"/>
        </w:rPr>
        <w:t> </w:t>
      </w:r>
      <w:r>
        <w:rPr>
          <w:sz w:val="28"/>
        </w:rPr>
        <w:t>освіти.</w:t>
      </w:r>
      <w:r>
        <w:rPr>
          <w:spacing w:val="-3"/>
          <w:sz w:val="28"/>
        </w:rPr>
        <w:t> </w:t>
      </w:r>
      <w:r>
        <w:rPr>
          <w:sz w:val="28"/>
        </w:rPr>
        <w:t>К.,</w:t>
      </w:r>
      <w:r>
        <w:rPr>
          <w:spacing w:val="-2"/>
          <w:sz w:val="28"/>
        </w:rPr>
        <w:t>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26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Богуш А. М., Гавриш Н. В. Мовленнєва робота з дошкільниками:</w:t>
      </w:r>
      <w:r>
        <w:rPr>
          <w:spacing w:val="1"/>
          <w:sz w:val="28"/>
        </w:rPr>
        <w:t> </w:t>
      </w:r>
      <w:r>
        <w:rPr>
          <w:sz w:val="28"/>
        </w:rPr>
        <w:t>шляхи</w:t>
      </w:r>
      <w:r>
        <w:rPr>
          <w:spacing w:val="1"/>
          <w:sz w:val="28"/>
        </w:rPr>
        <w:t> </w:t>
      </w:r>
      <w:r>
        <w:rPr>
          <w:sz w:val="28"/>
        </w:rPr>
        <w:t>оптимізації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70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дошкільного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закладу</w:t>
      </w:r>
      <w:r>
        <w:rPr>
          <w:sz w:val="28"/>
        </w:rPr>
        <w:t>.</w:t>
      </w:r>
      <w:r>
        <w:rPr>
          <w:spacing w:val="70"/>
          <w:sz w:val="28"/>
        </w:rPr>
        <w:t> </w:t>
      </w:r>
      <w:r>
        <w:rPr>
          <w:sz w:val="28"/>
        </w:rPr>
        <w:t>2018.</w:t>
      </w:r>
      <w:r>
        <w:rPr>
          <w:spacing w:val="70"/>
          <w:sz w:val="28"/>
        </w:rPr>
        <w:t> </w:t>
      </w:r>
      <w:r>
        <w:rPr>
          <w:sz w:val="28"/>
        </w:rPr>
        <w:t>№3.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4.</w:t>
      </w:r>
    </w:p>
    <w:p>
      <w:pPr>
        <w:pStyle w:val="ListParagraph"/>
        <w:numPr>
          <w:ilvl w:val="1"/>
          <w:numId w:val="35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Гавриш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Пометун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Дошкільнятам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освіта для сталого</w:t>
      </w:r>
      <w:r>
        <w:rPr>
          <w:spacing w:val="-67"/>
          <w:sz w:val="28"/>
        </w:rPr>
        <w:t> </w:t>
      </w:r>
      <w:r>
        <w:rPr>
          <w:sz w:val="28"/>
        </w:rPr>
        <w:t>розвитку:</w:t>
      </w:r>
      <w:r>
        <w:rPr>
          <w:spacing w:val="-1"/>
          <w:sz w:val="28"/>
        </w:rPr>
        <w:t> </w:t>
      </w:r>
      <w:r>
        <w:rPr>
          <w:sz w:val="28"/>
        </w:rPr>
        <w:t>парціальна</w:t>
      </w:r>
      <w:r>
        <w:rPr>
          <w:spacing w:val="-2"/>
          <w:sz w:val="28"/>
        </w:rPr>
        <w:t> </w:t>
      </w:r>
      <w:r>
        <w:rPr>
          <w:sz w:val="28"/>
        </w:rPr>
        <w:t>програма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системи</w:t>
      </w:r>
      <w:r>
        <w:rPr>
          <w:spacing w:val="-1"/>
          <w:sz w:val="28"/>
        </w:rPr>
        <w:t> </w:t>
      </w:r>
      <w:r>
        <w:rPr>
          <w:sz w:val="28"/>
        </w:rPr>
        <w:t>дошкільної</w:t>
      </w:r>
      <w:r>
        <w:rPr>
          <w:spacing w:val="-4"/>
          <w:sz w:val="28"/>
        </w:rPr>
        <w:t> </w:t>
      </w:r>
      <w:r>
        <w:rPr>
          <w:sz w:val="28"/>
        </w:rPr>
        <w:t>освіти.</w:t>
      </w:r>
      <w:r>
        <w:rPr>
          <w:spacing w:val="-2"/>
          <w:sz w:val="28"/>
        </w:rPr>
        <w:t> </w:t>
      </w:r>
      <w:r>
        <w:rPr>
          <w:sz w:val="28"/>
        </w:rPr>
        <w:t>К.,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3"/>
          <w:sz w:val="28"/>
        </w:rPr>
        <w:t> </w:t>
      </w:r>
      <w:r>
        <w:rPr>
          <w:sz w:val="28"/>
        </w:rPr>
        <w:t>23 с.</w:t>
      </w:r>
    </w:p>
    <w:p>
      <w:pPr>
        <w:pStyle w:val="ListParagraph"/>
        <w:numPr>
          <w:ilvl w:val="1"/>
          <w:numId w:val="35"/>
        </w:numPr>
        <w:tabs>
          <w:tab w:pos="1833" w:val="left" w:leader="none"/>
          <w:tab w:pos="1834" w:val="left" w:leader="none"/>
        </w:tabs>
        <w:spacing w:line="321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Гавриш</w:t>
      </w:r>
      <w:r>
        <w:rPr>
          <w:spacing w:val="-1"/>
          <w:sz w:val="28"/>
        </w:rPr>
        <w:t> </w:t>
      </w:r>
      <w:r>
        <w:rPr>
          <w:sz w:val="28"/>
        </w:rPr>
        <w:t>Н.</w:t>
      </w:r>
      <w:r>
        <w:rPr>
          <w:spacing w:val="-1"/>
          <w:sz w:val="28"/>
        </w:rPr>
        <w:t> </w:t>
      </w:r>
      <w:r>
        <w:rPr>
          <w:sz w:val="28"/>
        </w:rPr>
        <w:t>В.,</w:t>
      </w:r>
      <w:r>
        <w:rPr>
          <w:spacing w:val="-1"/>
          <w:sz w:val="28"/>
        </w:rPr>
        <w:t> </w:t>
      </w:r>
      <w:r>
        <w:rPr>
          <w:sz w:val="28"/>
        </w:rPr>
        <w:t>Пометун О.</w:t>
      </w:r>
      <w:r>
        <w:rPr>
          <w:spacing w:val="-1"/>
          <w:sz w:val="28"/>
        </w:rPr>
        <w:t> </w:t>
      </w:r>
      <w:r>
        <w:rPr>
          <w:sz w:val="28"/>
        </w:rPr>
        <w:t>І. Сталий розвиток: стосується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-3"/>
          <w:sz w:val="28"/>
        </w:rPr>
        <w:t> </w:t>
      </w:r>
      <w:r>
        <w:rPr>
          <w:sz w:val="28"/>
        </w:rPr>
        <w:t>//</w:t>
      </w:r>
    </w:p>
    <w:p>
      <w:pPr>
        <w:spacing w:after="0" w:line="321" w:lineRule="exact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before="65"/>
        <w:ind w:left="393" w:right="0" w:firstLine="0"/>
        <w:jc w:val="both"/>
        <w:rPr>
          <w:sz w:val="28"/>
        </w:rPr>
      </w:pPr>
      <w:r>
        <w:rPr>
          <w:i/>
          <w:sz w:val="28"/>
        </w:rPr>
        <w:t>Дошкільне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2018.</w:t>
      </w:r>
      <w:r>
        <w:rPr>
          <w:spacing w:val="-2"/>
          <w:sz w:val="28"/>
        </w:rPr>
        <w:t> </w:t>
      </w:r>
      <w:r>
        <w:rPr>
          <w:sz w:val="28"/>
        </w:rPr>
        <w:t>№3.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2" w:after="0"/>
        <w:ind w:left="393" w:right="550" w:firstLine="566"/>
        <w:jc w:val="both"/>
        <w:rPr>
          <w:sz w:val="28"/>
        </w:rPr>
      </w:pPr>
      <w:r>
        <w:rPr>
          <w:sz w:val="28"/>
        </w:rPr>
        <w:t>Гавриш Н. В., Безсонова О. К. Калейдоскоп інформаційно-ігрової</w:t>
      </w:r>
      <w:r>
        <w:rPr>
          <w:spacing w:val="1"/>
          <w:sz w:val="28"/>
        </w:rPr>
        <w:t> </w:t>
      </w:r>
      <w:r>
        <w:rPr>
          <w:sz w:val="28"/>
        </w:rPr>
        <w:t>творчості</w:t>
      </w:r>
      <w:r>
        <w:rPr>
          <w:spacing w:val="-3"/>
          <w:sz w:val="28"/>
        </w:rPr>
        <w:t> </w:t>
      </w:r>
      <w:r>
        <w:rPr>
          <w:sz w:val="28"/>
        </w:rPr>
        <w:t>дітей.</w:t>
      </w:r>
      <w:r>
        <w:rPr>
          <w:spacing w:val="-2"/>
          <w:sz w:val="28"/>
        </w:rPr>
        <w:t> </w:t>
      </w:r>
      <w:r>
        <w:rPr>
          <w:sz w:val="28"/>
        </w:rPr>
        <w:t>Методичний посібник.</w:t>
      </w:r>
      <w:r>
        <w:rPr>
          <w:spacing w:val="-2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Слово,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256 с.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Кіндрат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Навчаємось</w:t>
      </w:r>
      <w:r>
        <w:rPr>
          <w:spacing w:val="1"/>
          <w:sz w:val="28"/>
        </w:rPr>
        <w:t> </w:t>
      </w:r>
      <w:r>
        <w:rPr>
          <w:sz w:val="28"/>
        </w:rPr>
        <w:t>дистанційно:</w:t>
      </w:r>
      <w:r>
        <w:rPr>
          <w:spacing w:val="1"/>
          <w:sz w:val="28"/>
        </w:rPr>
        <w:t> </w:t>
      </w:r>
      <w:r>
        <w:rPr>
          <w:sz w:val="28"/>
        </w:rPr>
        <w:t>інтелектуальні</w:t>
      </w:r>
      <w:r>
        <w:rPr>
          <w:spacing w:val="1"/>
          <w:sz w:val="28"/>
        </w:rPr>
        <w:t> </w:t>
      </w:r>
      <w:r>
        <w:rPr>
          <w:sz w:val="28"/>
        </w:rPr>
        <w:t>карти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професійному житті педагога. // </w:t>
      </w:r>
      <w:r>
        <w:rPr>
          <w:i/>
          <w:sz w:val="28"/>
        </w:rPr>
        <w:t>Вихователь-методист дошкільного закладу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№ 3. С.</w:t>
      </w:r>
      <w:r>
        <w:rPr>
          <w:spacing w:val="-4"/>
          <w:sz w:val="28"/>
        </w:rPr>
        <w:t> </w:t>
      </w:r>
      <w:r>
        <w:rPr>
          <w:sz w:val="28"/>
        </w:rPr>
        <w:t>4.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Кіндрат</w:t>
      </w:r>
      <w:r>
        <w:rPr>
          <w:spacing w:val="1"/>
          <w:sz w:val="28"/>
        </w:rPr>
        <w:t> </w:t>
      </w:r>
      <w:r>
        <w:rPr>
          <w:sz w:val="28"/>
        </w:rPr>
        <w:t>І. Р.</w:t>
      </w:r>
      <w:r>
        <w:rPr>
          <w:spacing w:val="1"/>
          <w:sz w:val="28"/>
        </w:rPr>
        <w:t> </w:t>
      </w:r>
      <w:r>
        <w:rPr>
          <w:sz w:val="28"/>
        </w:rPr>
        <w:t>Асоціативні</w:t>
      </w:r>
      <w:r>
        <w:rPr>
          <w:spacing w:val="1"/>
          <w:sz w:val="28"/>
        </w:rPr>
        <w:t> </w:t>
      </w:r>
      <w:r>
        <w:rPr>
          <w:sz w:val="28"/>
        </w:rPr>
        <w:t>карти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навчально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пізнавальної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дошкільного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закладу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-2"/>
          <w:sz w:val="28"/>
        </w:rPr>
        <w:t> </w:t>
      </w:r>
      <w:r>
        <w:rPr>
          <w:sz w:val="28"/>
        </w:rPr>
        <w:t>№ 11.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30.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Ковальова О., Левчук І. Кориктурні таблиці: активізуємо мовлення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-4"/>
          <w:sz w:val="28"/>
        </w:rPr>
        <w:t> </w:t>
      </w:r>
      <w:r>
        <w:rPr>
          <w:sz w:val="28"/>
        </w:rPr>
        <w:t>дошкільнят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3"/>
          <w:sz w:val="28"/>
        </w:rPr>
        <w:t> </w:t>
      </w:r>
      <w:r>
        <w:rPr>
          <w:i/>
          <w:sz w:val="28"/>
        </w:rPr>
        <w:t>Палітра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педагога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16.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Молчанюк.</w:t>
      </w:r>
      <w:r>
        <w:rPr>
          <w:spacing w:val="1"/>
          <w:sz w:val="28"/>
        </w:rPr>
        <w:t> </w:t>
      </w:r>
      <w:r>
        <w:rPr>
          <w:sz w:val="28"/>
        </w:rPr>
        <w:t>Лепбук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розвивальна</w:t>
      </w:r>
      <w:r>
        <w:rPr>
          <w:spacing w:val="1"/>
          <w:sz w:val="28"/>
        </w:rPr>
        <w:t> </w:t>
      </w:r>
      <w:r>
        <w:rPr>
          <w:sz w:val="28"/>
        </w:rPr>
        <w:t>книжка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індивідуальним</w:t>
      </w:r>
      <w:r>
        <w:rPr>
          <w:spacing w:val="1"/>
          <w:sz w:val="28"/>
        </w:rPr>
        <w:t> </w:t>
      </w:r>
      <w:r>
        <w:rPr>
          <w:sz w:val="28"/>
        </w:rPr>
        <w:t>характером.</w:t>
      </w:r>
      <w:r>
        <w:rPr>
          <w:spacing w:val="-4"/>
          <w:sz w:val="28"/>
        </w:rPr>
        <w:t> </w:t>
      </w:r>
      <w:r>
        <w:rPr>
          <w:sz w:val="28"/>
        </w:rPr>
        <w:t>// </w:t>
      </w:r>
      <w:r>
        <w:rPr>
          <w:i/>
          <w:sz w:val="28"/>
        </w:rPr>
        <w:t>Вихователь-методист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дошкільного закладу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2018.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3.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11.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1" w:after="0"/>
        <w:ind w:left="393" w:right="552" w:firstLine="566"/>
        <w:jc w:val="both"/>
        <w:rPr>
          <w:sz w:val="28"/>
        </w:rPr>
      </w:pPr>
      <w:r>
        <w:rPr>
          <w:sz w:val="28"/>
        </w:rPr>
        <w:t>Піроженко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Гавриш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Брежнєва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Г.,</w:t>
      </w:r>
      <w:r>
        <w:rPr>
          <w:spacing w:val="1"/>
          <w:sz w:val="28"/>
        </w:rPr>
        <w:t> </w:t>
      </w:r>
      <w:r>
        <w:rPr>
          <w:sz w:val="28"/>
        </w:rPr>
        <w:t>Кіндрат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Р.,</w:t>
      </w:r>
      <w:r>
        <w:rPr>
          <w:spacing w:val="1"/>
          <w:sz w:val="28"/>
        </w:rPr>
        <w:t> </w:t>
      </w:r>
      <w:r>
        <w:rPr>
          <w:sz w:val="28"/>
        </w:rPr>
        <w:t>Корнєєва</w:t>
      </w:r>
      <w:r>
        <w:rPr>
          <w:spacing w:val="35"/>
          <w:sz w:val="28"/>
        </w:rPr>
        <w:t> </w:t>
      </w:r>
      <w:r>
        <w:rPr>
          <w:sz w:val="28"/>
        </w:rPr>
        <w:t>О.</w:t>
      </w:r>
      <w:r>
        <w:rPr>
          <w:spacing w:val="33"/>
          <w:sz w:val="28"/>
        </w:rPr>
        <w:t> </w:t>
      </w:r>
      <w:r>
        <w:rPr>
          <w:sz w:val="28"/>
        </w:rPr>
        <w:t>Л.,</w:t>
      </w:r>
      <w:r>
        <w:rPr>
          <w:spacing w:val="34"/>
          <w:sz w:val="28"/>
        </w:rPr>
        <w:t> </w:t>
      </w:r>
      <w:r>
        <w:rPr>
          <w:sz w:val="28"/>
        </w:rPr>
        <w:t>Очеретяна</w:t>
      </w:r>
      <w:r>
        <w:rPr>
          <w:spacing w:val="34"/>
          <w:sz w:val="28"/>
        </w:rPr>
        <w:t> </w:t>
      </w:r>
      <w:r>
        <w:rPr>
          <w:sz w:val="28"/>
        </w:rPr>
        <w:t>Н.</w:t>
      </w:r>
      <w:r>
        <w:rPr>
          <w:spacing w:val="38"/>
          <w:sz w:val="28"/>
        </w:rPr>
        <w:t> </w:t>
      </w:r>
      <w:r>
        <w:rPr>
          <w:sz w:val="28"/>
        </w:rPr>
        <w:t>В.,</w:t>
      </w:r>
      <w:r>
        <w:rPr>
          <w:spacing w:val="35"/>
          <w:sz w:val="28"/>
        </w:rPr>
        <w:t> </w:t>
      </w:r>
      <w:r>
        <w:rPr>
          <w:sz w:val="28"/>
        </w:rPr>
        <w:t>Рагозіна</w:t>
      </w:r>
      <w:r>
        <w:rPr>
          <w:spacing w:val="33"/>
          <w:sz w:val="28"/>
        </w:rPr>
        <w:t> </w:t>
      </w:r>
      <w:r>
        <w:rPr>
          <w:sz w:val="28"/>
        </w:rPr>
        <w:t>В.</w:t>
      </w:r>
      <w:r>
        <w:rPr>
          <w:spacing w:val="35"/>
          <w:sz w:val="28"/>
        </w:rPr>
        <w:t> </w:t>
      </w:r>
      <w:r>
        <w:rPr>
          <w:sz w:val="28"/>
        </w:rPr>
        <w:t>В.,</w:t>
      </w:r>
      <w:r>
        <w:rPr>
          <w:spacing w:val="31"/>
          <w:sz w:val="28"/>
        </w:rPr>
        <w:t> </w:t>
      </w:r>
      <w:r>
        <w:rPr>
          <w:sz w:val="28"/>
        </w:rPr>
        <w:t>Рогозянський</w:t>
      </w:r>
      <w:r>
        <w:rPr>
          <w:spacing w:val="35"/>
          <w:sz w:val="28"/>
        </w:rPr>
        <w:t> </w:t>
      </w:r>
      <w:r>
        <w:rPr>
          <w:sz w:val="28"/>
        </w:rPr>
        <w:t>О.</w:t>
      </w:r>
      <w:r>
        <w:rPr>
          <w:spacing w:val="34"/>
          <w:sz w:val="28"/>
        </w:rPr>
        <w:t> </w:t>
      </w:r>
      <w:r>
        <w:rPr>
          <w:sz w:val="28"/>
        </w:rPr>
        <w:t>С.,</w:t>
      </w:r>
      <w:r>
        <w:rPr>
          <w:spacing w:val="35"/>
          <w:sz w:val="28"/>
        </w:rPr>
        <w:t> </w:t>
      </w:r>
      <w:r>
        <w:rPr>
          <w:sz w:val="28"/>
        </w:rPr>
        <w:t>Стаєнна</w:t>
      </w:r>
      <w:r>
        <w:rPr>
          <w:spacing w:val="-68"/>
          <w:sz w:val="28"/>
        </w:rPr>
        <w:t> </w:t>
      </w:r>
      <w:r>
        <w:rPr>
          <w:sz w:val="28"/>
        </w:rPr>
        <w:t>О. О.,</w:t>
      </w:r>
      <w:r>
        <w:rPr>
          <w:spacing w:val="1"/>
          <w:sz w:val="28"/>
        </w:rPr>
        <w:t> </w:t>
      </w:r>
      <w:r>
        <w:rPr>
          <w:sz w:val="28"/>
        </w:rPr>
        <w:t>Хартман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Впевнений</w:t>
      </w:r>
      <w:r>
        <w:rPr>
          <w:spacing w:val="1"/>
          <w:sz w:val="28"/>
        </w:rPr>
        <w:t> </w:t>
      </w:r>
      <w:r>
        <w:rPr>
          <w:sz w:val="28"/>
        </w:rPr>
        <w:t>старт:</w:t>
      </w:r>
      <w:r>
        <w:rPr>
          <w:spacing w:val="1"/>
          <w:sz w:val="28"/>
        </w:rPr>
        <w:t> </w:t>
      </w:r>
      <w:r>
        <w:rPr>
          <w:sz w:val="28"/>
        </w:rPr>
        <w:t>книга</w:t>
      </w:r>
      <w:r>
        <w:rPr>
          <w:spacing w:val="1"/>
          <w:sz w:val="28"/>
        </w:rPr>
        <w:t> </w:t>
      </w:r>
      <w:r>
        <w:rPr>
          <w:sz w:val="28"/>
        </w:rPr>
        <w:t>вихователя:</w:t>
      </w:r>
      <w:r>
        <w:rPr>
          <w:spacing w:val="71"/>
          <w:sz w:val="28"/>
        </w:rPr>
        <w:t> </w:t>
      </w:r>
      <w:r>
        <w:rPr>
          <w:sz w:val="28"/>
        </w:rPr>
        <w:t>методичний</w:t>
      </w:r>
      <w:r>
        <w:rPr>
          <w:spacing w:val="-67"/>
          <w:sz w:val="28"/>
        </w:rPr>
        <w:t> </w:t>
      </w:r>
      <w:r>
        <w:rPr>
          <w:sz w:val="28"/>
        </w:rPr>
        <w:t>посібник. В 3–х частинах. Ч. І. / наук. ред. Т. О. Піроженко; заг. ред. О. Ю.</w:t>
      </w:r>
      <w:r>
        <w:rPr>
          <w:spacing w:val="1"/>
          <w:sz w:val="28"/>
        </w:rPr>
        <w:t> </w:t>
      </w:r>
      <w:r>
        <w:rPr>
          <w:sz w:val="28"/>
        </w:rPr>
        <w:t>Хартман.</w:t>
      </w:r>
      <w:r>
        <w:rPr>
          <w:spacing w:val="-2"/>
          <w:sz w:val="28"/>
        </w:rPr>
        <w:t> </w:t>
      </w:r>
      <w:r>
        <w:rPr>
          <w:sz w:val="28"/>
        </w:rPr>
        <w:t>2-ге</w:t>
      </w:r>
      <w:r>
        <w:rPr>
          <w:spacing w:val="-1"/>
          <w:sz w:val="28"/>
        </w:rPr>
        <w:t> </w:t>
      </w:r>
      <w:r>
        <w:rPr>
          <w:sz w:val="28"/>
        </w:rPr>
        <w:t>вид.,</w:t>
      </w:r>
      <w:r>
        <w:rPr>
          <w:spacing w:val="-6"/>
          <w:sz w:val="28"/>
        </w:rPr>
        <w:t> </w:t>
      </w:r>
      <w:r>
        <w:rPr>
          <w:sz w:val="28"/>
        </w:rPr>
        <w:t>випр.</w:t>
      </w:r>
      <w:r>
        <w:rPr>
          <w:spacing w:val="-2"/>
          <w:sz w:val="28"/>
        </w:rPr>
        <w:t> </w:t>
      </w:r>
      <w:r>
        <w:rPr>
          <w:sz w:val="28"/>
        </w:rPr>
        <w:t>Київ:</w:t>
      </w:r>
      <w:r>
        <w:rPr>
          <w:spacing w:val="-1"/>
          <w:sz w:val="28"/>
        </w:rPr>
        <w:t> </w:t>
      </w:r>
      <w:r>
        <w:rPr>
          <w:sz w:val="28"/>
        </w:rPr>
        <w:t>Українська академія</w:t>
      </w:r>
      <w:r>
        <w:rPr>
          <w:spacing w:val="-1"/>
          <w:sz w:val="28"/>
        </w:rPr>
        <w:t> </w:t>
      </w:r>
      <w:r>
        <w:rPr>
          <w:sz w:val="28"/>
        </w:rPr>
        <w:t>дитинства,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-5"/>
          <w:sz w:val="28"/>
        </w:rPr>
        <w:t> </w:t>
      </w:r>
      <w:r>
        <w:rPr>
          <w:sz w:val="28"/>
        </w:rPr>
        <w:t>112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Піроженко Т. О., Гавриш Н. В., Брежнєва О. Г., Безсонова О. К.,</w:t>
      </w:r>
      <w:r>
        <w:rPr>
          <w:spacing w:val="1"/>
          <w:sz w:val="28"/>
        </w:rPr>
        <w:t> </w:t>
      </w:r>
      <w:r>
        <w:rPr>
          <w:sz w:val="28"/>
        </w:rPr>
        <w:t>Кіндрат</w:t>
      </w:r>
      <w:r>
        <w:rPr>
          <w:spacing w:val="49"/>
          <w:sz w:val="28"/>
        </w:rPr>
        <w:t> </w:t>
      </w:r>
      <w:r>
        <w:rPr>
          <w:sz w:val="28"/>
        </w:rPr>
        <w:t>І.</w:t>
      </w:r>
      <w:r>
        <w:rPr>
          <w:spacing w:val="47"/>
          <w:sz w:val="28"/>
        </w:rPr>
        <w:t> </w:t>
      </w:r>
      <w:r>
        <w:rPr>
          <w:sz w:val="28"/>
        </w:rPr>
        <w:t>Р.,</w:t>
      </w:r>
      <w:r>
        <w:rPr>
          <w:spacing w:val="48"/>
          <w:sz w:val="28"/>
        </w:rPr>
        <w:t> </w:t>
      </w:r>
      <w:r>
        <w:rPr>
          <w:sz w:val="28"/>
        </w:rPr>
        <w:t>Корнєєва</w:t>
      </w:r>
      <w:r>
        <w:rPr>
          <w:spacing w:val="49"/>
          <w:sz w:val="28"/>
        </w:rPr>
        <w:t> </w:t>
      </w:r>
      <w:r>
        <w:rPr>
          <w:sz w:val="28"/>
        </w:rPr>
        <w:t>О.</w:t>
      </w:r>
      <w:r>
        <w:rPr>
          <w:spacing w:val="49"/>
          <w:sz w:val="28"/>
        </w:rPr>
        <w:t> </w:t>
      </w:r>
      <w:r>
        <w:rPr>
          <w:sz w:val="28"/>
        </w:rPr>
        <w:t>Л.,</w:t>
      </w:r>
      <w:r>
        <w:rPr>
          <w:spacing w:val="49"/>
          <w:sz w:val="28"/>
        </w:rPr>
        <w:t> </w:t>
      </w:r>
      <w:r>
        <w:rPr>
          <w:sz w:val="28"/>
        </w:rPr>
        <w:t>Очеретяна</w:t>
      </w:r>
      <w:r>
        <w:rPr>
          <w:spacing w:val="51"/>
          <w:sz w:val="28"/>
        </w:rPr>
        <w:t> </w:t>
      </w:r>
      <w:r>
        <w:rPr>
          <w:sz w:val="28"/>
        </w:rPr>
        <w:t>Н.</w:t>
      </w:r>
      <w:r>
        <w:rPr>
          <w:spacing w:val="49"/>
          <w:sz w:val="28"/>
        </w:rPr>
        <w:t> </w:t>
      </w:r>
      <w:r>
        <w:rPr>
          <w:sz w:val="28"/>
        </w:rPr>
        <w:t>В.,</w:t>
      </w:r>
      <w:r>
        <w:rPr>
          <w:spacing w:val="46"/>
          <w:sz w:val="28"/>
        </w:rPr>
        <w:t> </w:t>
      </w:r>
      <w:r>
        <w:rPr>
          <w:sz w:val="28"/>
        </w:rPr>
        <w:t>Рагозіна</w:t>
      </w:r>
      <w:r>
        <w:rPr>
          <w:spacing w:val="47"/>
          <w:sz w:val="28"/>
        </w:rPr>
        <w:t> </w:t>
      </w:r>
      <w:r>
        <w:rPr>
          <w:sz w:val="28"/>
        </w:rPr>
        <w:t>В.</w:t>
      </w:r>
      <w:r>
        <w:rPr>
          <w:spacing w:val="49"/>
          <w:sz w:val="28"/>
        </w:rPr>
        <w:t> </w:t>
      </w:r>
      <w:r>
        <w:rPr>
          <w:sz w:val="28"/>
        </w:rPr>
        <w:t>В.,</w:t>
      </w:r>
      <w:r>
        <w:rPr>
          <w:spacing w:val="48"/>
          <w:sz w:val="28"/>
        </w:rPr>
        <w:t> </w:t>
      </w:r>
      <w:r>
        <w:rPr>
          <w:sz w:val="28"/>
        </w:rPr>
        <w:t>Рогозянський</w:t>
      </w:r>
      <w:r>
        <w:rPr>
          <w:spacing w:val="-67"/>
          <w:sz w:val="28"/>
        </w:rPr>
        <w:t> </w:t>
      </w:r>
      <w:r>
        <w:rPr>
          <w:sz w:val="28"/>
        </w:rPr>
        <w:t>О. С., Хартман О. Ю. Впевнений старт: книга вихователя, середній дошкільний</w:t>
      </w:r>
      <w:r>
        <w:rPr>
          <w:spacing w:val="1"/>
          <w:sz w:val="28"/>
        </w:rPr>
        <w:t> </w:t>
      </w:r>
      <w:r>
        <w:rPr>
          <w:sz w:val="28"/>
        </w:rPr>
        <w:t>вік: методичний посібник. В 3-х частинах. Ч. І. / наук. ред. Т. О. Піроженко; заг.</w:t>
      </w:r>
      <w:r>
        <w:rPr>
          <w:spacing w:val="-67"/>
          <w:sz w:val="28"/>
        </w:rPr>
        <w:t> </w:t>
      </w:r>
      <w:r>
        <w:rPr>
          <w:sz w:val="28"/>
        </w:rPr>
        <w:t>ред.</w:t>
      </w:r>
      <w:r>
        <w:rPr>
          <w:spacing w:val="-2"/>
          <w:sz w:val="28"/>
        </w:rPr>
        <w:t> </w:t>
      </w:r>
      <w:r>
        <w:rPr>
          <w:sz w:val="28"/>
        </w:rPr>
        <w:t>О.</w:t>
      </w:r>
      <w:r>
        <w:rPr>
          <w:spacing w:val="-1"/>
          <w:sz w:val="28"/>
        </w:rPr>
        <w:t> </w:t>
      </w:r>
      <w:r>
        <w:rPr>
          <w:sz w:val="28"/>
        </w:rPr>
        <w:t>Ю.</w:t>
      </w:r>
      <w:r>
        <w:rPr>
          <w:spacing w:val="-2"/>
          <w:sz w:val="28"/>
        </w:rPr>
        <w:t> </w:t>
      </w:r>
      <w:r>
        <w:rPr>
          <w:sz w:val="28"/>
        </w:rPr>
        <w:t>Хартман.</w:t>
      </w:r>
      <w:r>
        <w:rPr>
          <w:spacing w:val="-3"/>
          <w:sz w:val="28"/>
        </w:rPr>
        <w:t> </w:t>
      </w:r>
      <w:r>
        <w:rPr>
          <w:sz w:val="28"/>
        </w:rPr>
        <w:t>Київ: Українська</w:t>
      </w:r>
      <w:r>
        <w:rPr>
          <w:spacing w:val="-1"/>
          <w:sz w:val="28"/>
        </w:rPr>
        <w:t> </w:t>
      </w:r>
      <w:r>
        <w:rPr>
          <w:sz w:val="28"/>
        </w:rPr>
        <w:t>академія</w:t>
      </w:r>
      <w:r>
        <w:rPr>
          <w:spacing w:val="-3"/>
          <w:sz w:val="28"/>
        </w:rPr>
        <w:t> </w:t>
      </w:r>
      <w:r>
        <w:rPr>
          <w:sz w:val="28"/>
        </w:rPr>
        <w:t>дитинства,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128</w:t>
      </w:r>
      <w:r>
        <w:rPr>
          <w:spacing w:val="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Піроженко Т. О., Гавриш Н. В., Брежнєва О. Г., Безсонова О. К.,</w:t>
      </w:r>
      <w:r>
        <w:rPr>
          <w:spacing w:val="1"/>
          <w:sz w:val="28"/>
        </w:rPr>
        <w:t> </w:t>
      </w:r>
      <w:r>
        <w:rPr>
          <w:sz w:val="28"/>
        </w:rPr>
        <w:t>Кіндрат</w:t>
      </w:r>
      <w:r>
        <w:rPr>
          <w:spacing w:val="49"/>
          <w:sz w:val="28"/>
        </w:rPr>
        <w:t> </w:t>
      </w:r>
      <w:r>
        <w:rPr>
          <w:sz w:val="28"/>
        </w:rPr>
        <w:t>І.</w:t>
      </w:r>
      <w:r>
        <w:rPr>
          <w:spacing w:val="47"/>
          <w:sz w:val="28"/>
        </w:rPr>
        <w:t> </w:t>
      </w:r>
      <w:r>
        <w:rPr>
          <w:sz w:val="28"/>
        </w:rPr>
        <w:t>Р.,</w:t>
      </w:r>
      <w:r>
        <w:rPr>
          <w:spacing w:val="48"/>
          <w:sz w:val="28"/>
        </w:rPr>
        <w:t> </w:t>
      </w:r>
      <w:r>
        <w:rPr>
          <w:sz w:val="28"/>
        </w:rPr>
        <w:t>Корнєєва</w:t>
      </w:r>
      <w:r>
        <w:rPr>
          <w:spacing w:val="49"/>
          <w:sz w:val="28"/>
        </w:rPr>
        <w:t> </w:t>
      </w:r>
      <w:r>
        <w:rPr>
          <w:sz w:val="28"/>
        </w:rPr>
        <w:t>О.</w:t>
      </w:r>
      <w:r>
        <w:rPr>
          <w:spacing w:val="49"/>
          <w:sz w:val="28"/>
        </w:rPr>
        <w:t> </w:t>
      </w:r>
      <w:r>
        <w:rPr>
          <w:sz w:val="28"/>
        </w:rPr>
        <w:t>Л.,</w:t>
      </w:r>
      <w:r>
        <w:rPr>
          <w:spacing w:val="50"/>
          <w:sz w:val="28"/>
        </w:rPr>
        <w:t> </w:t>
      </w:r>
      <w:r>
        <w:rPr>
          <w:sz w:val="28"/>
        </w:rPr>
        <w:t>Очеретяна</w:t>
      </w:r>
      <w:r>
        <w:rPr>
          <w:spacing w:val="50"/>
          <w:sz w:val="28"/>
        </w:rPr>
        <w:t> </w:t>
      </w:r>
      <w:r>
        <w:rPr>
          <w:sz w:val="28"/>
        </w:rPr>
        <w:t>Н.</w:t>
      </w:r>
      <w:r>
        <w:rPr>
          <w:spacing w:val="49"/>
          <w:sz w:val="28"/>
        </w:rPr>
        <w:t> </w:t>
      </w:r>
      <w:r>
        <w:rPr>
          <w:sz w:val="28"/>
        </w:rPr>
        <w:t>В.,</w:t>
      </w:r>
      <w:r>
        <w:rPr>
          <w:spacing w:val="46"/>
          <w:sz w:val="28"/>
        </w:rPr>
        <w:t> </w:t>
      </w:r>
      <w:r>
        <w:rPr>
          <w:sz w:val="28"/>
        </w:rPr>
        <w:t>Рагозіна</w:t>
      </w:r>
      <w:r>
        <w:rPr>
          <w:spacing w:val="54"/>
          <w:sz w:val="28"/>
        </w:rPr>
        <w:t> </w:t>
      </w:r>
      <w:r>
        <w:rPr>
          <w:sz w:val="28"/>
        </w:rPr>
        <w:t>В.</w:t>
      </w:r>
      <w:r>
        <w:rPr>
          <w:spacing w:val="49"/>
          <w:sz w:val="28"/>
        </w:rPr>
        <w:t> </w:t>
      </w:r>
      <w:r>
        <w:rPr>
          <w:sz w:val="28"/>
        </w:rPr>
        <w:t>В.,</w:t>
      </w:r>
      <w:r>
        <w:rPr>
          <w:spacing w:val="48"/>
          <w:sz w:val="28"/>
        </w:rPr>
        <w:t> </w:t>
      </w:r>
      <w:r>
        <w:rPr>
          <w:sz w:val="28"/>
        </w:rPr>
        <w:t>Рогозянський</w:t>
      </w:r>
      <w:r>
        <w:rPr>
          <w:spacing w:val="-67"/>
          <w:sz w:val="28"/>
        </w:rPr>
        <w:t> </w:t>
      </w:r>
      <w:r>
        <w:rPr>
          <w:sz w:val="28"/>
        </w:rPr>
        <w:t>О. С.,</w:t>
      </w:r>
      <w:r>
        <w:rPr>
          <w:spacing w:val="1"/>
          <w:sz w:val="28"/>
        </w:rPr>
        <w:t> </w:t>
      </w:r>
      <w:r>
        <w:rPr>
          <w:sz w:val="28"/>
        </w:rPr>
        <w:t>Хартман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Впевнений</w:t>
      </w:r>
      <w:r>
        <w:rPr>
          <w:spacing w:val="1"/>
          <w:sz w:val="28"/>
        </w:rPr>
        <w:t> </w:t>
      </w:r>
      <w:r>
        <w:rPr>
          <w:sz w:val="28"/>
        </w:rPr>
        <w:t>старт:</w:t>
      </w:r>
      <w:r>
        <w:rPr>
          <w:spacing w:val="1"/>
          <w:sz w:val="28"/>
        </w:rPr>
        <w:t> </w:t>
      </w:r>
      <w:r>
        <w:rPr>
          <w:sz w:val="28"/>
        </w:rPr>
        <w:t>книга</w:t>
      </w:r>
      <w:r>
        <w:rPr>
          <w:spacing w:val="1"/>
          <w:sz w:val="28"/>
        </w:rPr>
        <w:t> </w:t>
      </w:r>
      <w:r>
        <w:rPr>
          <w:sz w:val="28"/>
        </w:rPr>
        <w:t>вихователя,</w:t>
      </w:r>
      <w:r>
        <w:rPr>
          <w:spacing w:val="1"/>
          <w:sz w:val="28"/>
        </w:rPr>
        <w:t> </w:t>
      </w:r>
      <w:r>
        <w:rPr>
          <w:sz w:val="28"/>
        </w:rPr>
        <w:t>молодший</w:t>
      </w:r>
      <w:r>
        <w:rPr>
          <w:spacing w:val="1"/>
          <w:sz w:val="28"/>
        </w:rPr>
        <w:t> </w:t>
      </w:r>
      <w:r>
        <w:rPr>
          <w:sz w:val="28"/>
        </w:rPr>
        <w:t>дошкільний вік: методичний посібник. У 2-х частинах. Ч. І. / наук. ред. Т. О.</w:t>
      </w:r>
      <w:r>
        <w:rPr>
          <w:spacing w:val="1"/>
          <w:sz w:val="28"/>
        </w:rPr>
        <w:t> </w:t>
      </w:r>
      <w:r>
        <w:rPr>
          <w:sz w:val="28"/>
        </w:rPr>
        <w:t>Піроженко; заг. ред. О. Ю. Хартман. Київ: Українська академія дитинства, 2020.</w:t>
      </w:r>
      <w:r>
        <w:rPr>
          <w:spacing w:val="-67"/>
          <w:sz w:val="28"/>
        </w:rPr>
        <w:t> </w:t>
      </w:r>
      <w:r>
        <w:rPr>
          <w:sz w:val="28"/>
        </w:rPr>
        <w:t>144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Чепурний Т., Черешнюк О. Мнемотехніка-технологія ефективного</w:t>
      </w:r>
      <w:r>
        <w:rPr>
          <w:spacing w:val="1"/>
          <w:sz w:val="28"/>
        </w:rPr>
        <w:t> </w:t>
      </w:r>
      <w:r>
        <w:rPr>
          <w:sz w:val="28"/>
        </w:rPr>
        <w:t>засвоєння інформації. // </w:t>
      </w:r>
      <w:r>
        <w:rPr>
          <w:i/>
          <w:sz w:val="28"/>
        </w:rPr>
        <w:t>Вихователь-методист дошкільного закладу</w:t>
      </w:r>
      <w:r>
        <w:rPr>
          <w:sz w:val="28"/>
        </w:rPr>
        <w:t>. 2014. № 4.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31.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2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Черешнюк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літературним</w:t>
      </w:r>
      <w:r>
        <w:rPr>
          <w:spacing w:val="1"/>
          <w:sz w:val="28"/>
        </w:rPr>
        <w:t> </w:t>
      </w:r>
      <w:r>
        <w:rPr>
          <w:sz w:val="28"/>
        </w:rPr>
        <w:t>твором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прийомів</w:t>
      </w:r>
      <w:r>
        <w:rPr>
          <w:spacing w:val="-5"/>
          <w:sz w:val="28"/>
        </w:rPr>
        <w:t> </w:t>
      </w:r>
      <w:r>
        <w:rPr>
          <w:sz w:val="28"/>
        </w:rPr>
        <w:t>мнемотехніки.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i/>
          <w:sz w:val="28"/>
        </w:rPr>
        <w:t>Методична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скарбничка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вихователя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2014.</w:t>
      </w:r>
      <w:r>
        <w:rPr>
          <w:spacing w:val="-6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2.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30.</w:t>
      </w:r>
    </w:p>
    <w:p>
      <w:pPr>
        <w:pStyle w:val="ListParagraph"/>
        <w:numPr>
          <w:ilvl w:val="1"/>
          <w:numId w:val="35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Шалда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Упроваджуємо</w:t>
      </w:r>
      <w:r>
        <w:rPr>
          <w:spacing w:val="1"/>
          <w:sz w:val="28"/>
        </w:rPr>
        <w:t> </w:t>
      </w:r>
      <w:r>
        <w:rPr>
          <w:sz w:val="28"/>
        </w:rPr>
        <w:t>інновації: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71"/>
          <w:sz w:val="28"/>
        </w:rPr>
        <w:t> </w:t>
      </w:r>
      <w:r>
        <w:rPr>
          <w:sz w:val="28"/>
        </w:rPr>
        <w:t>відстежити</w:t>
      </w:r>
      <w:r>
        <w:rPr>
          <w:spacing w:val="1"/>
          <w:sz w:val="28"/>
        </w:rPr>
        <w:t> </w:t>
      </w:r>
      <w:r>
        <w:rPr>
          <w:sz w:val="28"/>
        </w:rPr>
        <w:t>результативність?</w:t>
      </w:r>
      <w:r>
        <w:rPr>
          <w:spacing w:val="-2"/>
          <w:sz w:val="28"/>
        </w:rPr>
        <w:t> </w:t>
      </w:r>
      <w:r>
        <w:rPr>
          <w:sz w:val="28"/>
        </w:rPr>
        <w:t>// </w:t>
      </w:r>
      <w:r>
        <w:rPr>
          <w:i/>
          <w:sz w:val="28"/>
        </w:rPr>
        <w:t>Дошкільне виховання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4.</w:t>
      </w:r>
      <w:r>
        <w:rPr>
          <w:spacing w:val="-2"/>
          <w:sz w:val="28"/>
        </w:rPr>
        <w:t> </w:t>
      </w:r>
      <w:r>
        <w:rPr>
          <w:sz w:val="28"/>
        </w:rPr>
        <w:t>С. 21.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240" w:lineRule="auto" w:before="72"/>
        <w:ind w:right="548"/>
      </w:pPr>
      <w:r>
        <w:rPr/>
        <w:t>Курмишева</w:t>
      </w:r>
      <w:r>
        <w:rPr>
          <w:spacing w:val="-3"/>
        </w:rPr>
        <w:t> </w:t>
      </w:r>
      <w:r>
        <w:rPr/>
        <w:t>Н.</w:t>
      </w:r>
      <w:r>
        <w:rPr>
          <w:spacing w:val="-1"/>
        </w:rPr>
        <w:t> </w:t>
      </w:r>
      <w:r>
        <w:rPr/>
        <w:t>І.</w:t>
      </w:r>
    </w:p>
    <w:p>
      <w:pPr>
        <w:pStyle w:val="Heading1"/>
        <w:spacing w:line="240" w:lineRule="auto" w:before="60"/>
        <w:ind w:left="462" w:right="619" w:hanging="13"/>
        <w:jc w:val="center"/>
      </w:pPr>
      <w:r>
        <w:rPr/>
        <w:t>МАТЕРІАЛЬНО-ТЕХНІЧНЕ ЗАБЕЗПЕЧЕННЯ ШКОЛИ ТА СУЧАСНІ</w:t>
      </w:r>
      <w:r>
        <w:rPr>
          <w:spacing w:val="1"/>
        </w:rPr>
        <w:t> </w:t>
      </w:r>
      <w:r>
        <w:rPr/>
        <w:t>ОРІЄНТИРИ УПРАВЛІНСЬКОЇ ДІЯЛЬНОСТІ КЕРІВНИКІВ ОПОРНИХ</w:t>
      </w:r>
      <w:r>
        <w:rPr>
          <w:spacing w:val="-67"/>
        </w:rPr>
        <w:t> </w:t>
      </w:r>
      <w:r>
        <w:rPr/>
        <w:t>ЗАКЛАДІВ</w:t>
      </w:r>
      <w:r>
        <w:rPr>
          <w:spacing w:val="-1"/>
        </w:rPr>
        <w:t> </w:t>
      </w:r>
      <w:r>
        <w:rPr/>
        <w:t>ОСВІТИ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48"/>
      </w:pPr>
      <w:r>
        <w:rPr>
          <w:b/>
        </w:rPr>
        <w:t>Анотація</w:t>
      </w:r>
      <w:r>
        <w:rPr/>
        <w:t>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матеріально-технічного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Полтавської</w:t>
      </w:r>
      <w:r>
        <w:rPr>
          <w:spacing w:val="71"/>
        </w:rPr>
        <w:t> </w:t>
      </w:r>
      <w:r>
        <w:rPr/>
        <w:t>області.</w:t>
      </w:r>
      <w:r>
        <w:rPr>
          <w:spacing w:val="1"/>
        </w:rPr>
        <w:t> </w:t>
      </w:r>
      <w:r>
        <w:rPr/>
        <w:t>Акцентується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суперечностях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рівнями</w:t>
      </w:r>
      <w:r>
        <w:rPr>
          <w:spacing w:val="1"/>
        </w:rPr>
        <w:t> </w:t>
      </w:r>
      <w:r>
        <w:rPr/>
        <w:t>матеріально-</w:t>
      </w:r>
      <w:r>
        <w:rPr>
          <w:spacing w:val="1"/>
        </w:rPr>
        <w:t> </w:t>
      </w:r>
      <w:r>
        <w:rPr/>
        <w:t>технічного</w:t>
      </w:r>
      <w:r>
        <w:rPr>
          <w:spacing w:val="-1"/>
        </w:rPr>
        <w:t> </w:t>
      </w:r>
      <w:r>
        <w:rPr/>
        <w:t>забезпечення</w:t>
      </w:r>
      <w:r>
        <w:rPr>
          <w:spacing w:val="-2"/>
        </w:rPr>
        <w:t> </w:t>
      </w:r>
      <w:r>
        <w:rPr/>
        <w:t>і</w:t>
      </w:r>
      <w:r>
        <w:rPr>
          <w:spacing w:val="-5"/>
        </w:rPr>
        <w:t> </w:t>
      </w:r>
      <w:r>
        <w:rPr/>
        <w:t>реалізації</w:t>
      </w:r>
      <w:r>
        <w:rPr>
          <w:spacing w:val="-4"/>
        </w:rPr>
        <w:t> </w:t>
      </w:r>
      <w:r>
        <w:rPr/>
        <w:t>профільного</w:t>
      </w:r>
      <w:r>
        <w:rPr>
          <w:spacing w:val="-1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старшокласників.</w:t>
      </w:r>
    </w:p>
    <w:p>
      <w:pPr>
        <w:pStyle w:val="BodyText"/>
        <w:spacing w:before="1"/>
        <w:ind w:right="549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опорний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філія,</w:t>
      </w:r>
      <w:r>
        <w:rPr>
          <w:spacing w:val="1"/>
        </w:rPr>
        <w:t> </w:t>
      </w:r>
      <w:r>
        <w:rPr/>
        <w:t>матеріально-технічне</w:t>
      </w:r>
      <w:r>
        <w:rPr>
          <w:spacing w:val="1"/>
        </w:rPr>
        <w:t> </w:t>
      </w:r>
      <w:r>
        <w:rPr/>
        <w:t>забезпечення,</w:t>
      </w:r>
      <w:r>
        <w:rPr>
          <w:spacing w:val="-2"/>
        </w:rPr>
        <w:t> </w:t>
      </w:r>
      <w:r>
        <w:rPr/>
        <w:t>навчальні</w:t>
      </w:r>
      <w:r>
        <w:rPr>
          <w:spacing w:val="-1"/>
        </w:rPr>
        <w:t> </w:t>
      </w:r>
      <w:r>
        <w:rPr/>
        <w:t>кабінети,</w:t>
      </w:r>
      <w:r>
        <w:rPr>
          <w:spacing w:val="-3"/>
        </w:rPr>
        <w:t> </w:t>
      </w:r>
      <w:r>
        <w:rPr/>
        <w:t>учень,</w:t>
      </w:r>
      <w:r>
        <w:rPr>
          <w:spacing w:val="-2"/>
        </w:rPr>
        <w:t> </w:t>
      </w:r>
      <w:r>
        <w:rPr/>
        <w:t>профільне</w:t>
      </w:r>
      <w:r>
        <w:rPr>
          <w:spacing w:val="-2"/>
        </w:rPr>
        <w:t> </w:t>
      </w:r>
      <w:r>
        <w:rPr/>
        <w:t>навчання,</w:t>
      </w:r>
      <w:r>
        <w:rPr>
          <w:spacing w:val="-2"/>
        </w:rPr>
        <w:t> </w:t>
      </w:r>
      <w:r>
        <w:rPr/>
        <w:t>старша</w:t>
      </w:r>
      <w:r>
        <w:rPr>
          <w:spacing w:val="-2"/>
        </w:rPr>
        <w:t> </w:t>
      </w:r>
      <w:r>
        <w:rPr/>
        <w:t>школа.</w:t>
      </w:r>
    </w:p>
    <w:p>
      <w:pPr>
        <w:pStyle w:val="BodyText"/>
        <w:spacing w:before="4"/>
        <w:ind w:right="549"/>
      </w:pPr>
      <w:r>
        <w:rPr>
          <w:b/>
        </w:rPr>
        <w:t>Постановка проблеми в загальному вигляді та зв'язок з важливими</w:t>
      </w:r>
      <w:r>
        <w:rPr>
          <w:b/>
          <w:spacing w:val="1"/>
        </w:rPr>
        <w:t> </w:t>
      </w:r>
      <w:r>
        <w:rPr>
          <w:b/>
        </w:rPr>
        <w:t>науковими чи практичними завданнями. </w:t>
      </w:r>
      <w:r>
        <w:rPr/>
        <w:t>В Указі Президента України від 12</w:t>
      </w:r>
      <w:r>
        <w:rPr>
          <w:spacing w:val="1"/>
        </w:rPr>
        <w:t> </w:t>
      </w:r>
      <w:r>
        <w:rPr/>
        <w:t>січня 2015 року № 5/2015 “Про Стратегію сталого розвитку “Україна - 2020”</w:t>
      </w:r>
      <w:r>
        <w:rPr>
          <w:spacing w:val="1"/>
        </w:rPr>
        <w:t> </w:t>
      </w:r>
      <w:r>
        <w:rPr/>
        <w:t>освіту віднесено до вектору відповідальності, яким передбачено “забезпечення</w:t>
      </w:r>
      <w:r>
        <w:rPr>
          <w:spacing w:val="1"/>
        </w:rPr>
        <w:t> </w:t>
      </w:r>
      <w:r>
        <w:rPr/>
        <w:t>гарантій,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громадянин,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раси,</w:t>
      </w:r>
      <w:r>
        <w:rPr>
          <w:spacing w:val="1"/>
        </w:rPr>
        <w:t> </w:t>
      </w:r>
      <w:r>
        <w:rPr/>
        <w:t>кольору</w:t>
      </w:r>
      <w:r>
        <w:rPr>
          <w:spacing w:val="71"/>
        </w:rPr>
        <w:t> </w:t>
      </w:r>
      <w:r>
        <w:rPr/>
        <w:t>шкіри,</w:t>
      </w:r>
      <w:r>
        <w:rPr>
          <w:spacing w:val="1"/>
        </w:rPr>
        <w:t> </w:t>
      </w:r>
      <w:r>
        <w:rPr/>
        <w:t>політичних, релігійних та інших переконань, статі, етнічного та соціального</w:t>
      </w:r>
      <w:r>
        <w:rPr>
          <w:spacing w:val="1"/>
        </w:rPr>
        <w:t> </w:t>
      </w:r>
      <w:r>
        <w:rPr/>
        <w:t>походження,</w:t>
      </w:r>
      <w:r>
        <w:rPr>
          <w:spacing w:val="1"/>
        </w:rPr>
        <w:t> </w:t>
      </w:r>
      <w:r>
        <w:rPr/>
        <w:t>майнового</w:t>
      </w:r>
      <w:r>
        <w:rPr>
          <w:spacing w:val="1"/>
        </w:rPr>
        <w:t> </w:t>
      </w:r>
      <w:r>
        <w:rPr/>
        <w:t>стану,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проживання,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ознак,</w:t>
      </w:r>
      <w:r>
        <w:rPr>
          <w:spacing w:val="-67"/>
        </w:rPr>
        <w:t> </w:t>
      </w:r>
      <w:r>
        <w:rPr/>
        <w:t>матиме доступ</w:t>
      </w:r>
      <w:r>
        <w:rPr>
          <w:spacing w:val="1"/>
        </w:rPr>
        <w:t> </w:t>
      </w:r>
      <w:r>
        <w:rPr/>
        <w:t>до високоякісної</w:t>
      </w:r>
      <w:r>
        <w:rPr>
          <w:spacing w:val="1"/>
        </w:rPr>
        <w:t> </w:t>
      </w:r>
      <w:r>
        <w:rPr/>
        <w:t>освіти, системи охорони</w:t>
      </w:r>
      <w:r>
        <w:rPr>
          <w:spacing w:val="1"/>
        </w:rPr>
        <w:t> </w:t>
      </w:r>
      <w:r>
        <w:rPr/>
        <w:t>здоров'я 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державному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приватному</w:t>
      </w:r>
      <w:r>
        <w:rPr>
          <w:spacing w:val="1"/>
        </w:rPr>
        <w:t> </w:t>
      </w:r>
      <w:r>
        <w:rPr/>
        <w:t>секторах.</w:t>
      </w:r>
      <w:r>
        <w:rPr>
          <w:spacing w:val="1"/>
        </w:rPr>
        <w:t> </w:t>
      </w:r>
      <w:r>
        <w:rPr/>
        <w:t>Територіальні</w:t>
      </w:r>
      <w:r>
        <w:rPr>
          <w:spacing w:val="1"/>
        </w:rPr>
        <w:t> </w:t>
      </w:r>
      <w:r>
        <w:rPr/>
        <w:t>громади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вирішуватимуть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місцевого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добробуту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нестимуть</w:t>
      </w:r>
      <w:r>
        <w:rPr>
          <w:spacing w:val="-2"/>
        </w:rPr>
        <w:t> </w:t>
      </w:r>
      <w:r>
        <w:rPr/>
        <w:t>відповідальність</w:t>
      </w:r>
      <w:r>
        <w:rPr>
          <w:spacing w:val="-2"/>
        </w:rPr>
        <w:t> </w:t>
      </w:r>
      <w:r>
        <w:rPr/>
        <w:t>за розвиток</w:t>
      </w:r>
      <w:r>
        <w:rPr>
          <w:spacing w:val="-4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країни”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550"/>
      </w:pPr>
      <w:r>
        <w:rPr/>
        <w:t>Отже, освіта є визначальним фактором розвитку українського суспільства,</w:t>
      </w:r>
      <w:r>
        <w:rPr>
          <w:spacing w:val="1"/>
        </w:rPr>
        <w:t> </w:t>
      </w:r>
      <w:r>
        <w:rPr/>
        <w:t>тому надзвичайно важливо, щоб вона була доступною і якісною. Традиційно</w:t>
      </w:r>
      <w:r>
        <w:rPr>
          <w:spacing w:val="1"/>
        </w:rPr>
        <w:t> </w:t>
      </w:r>
      <w:r>
        <w:rPr/>
        <w:t>вважається,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матеріально-технічного</w:t>
      </w:r>
      <w:r>
        <w:rPr>
          <w:spacing w:val="-67"/>
        </w:rPr>
        <w:t> </w:t>
      </w:r>
      <w:r>
        <w:rPr/>
        <w:t>забезпечення.</w:t>
      </w:r>
      <w:r>
        <w:rPr>
          <w:spacing w:val="1"/>
        </w:rPr>
        <w:t> </w:t>
      </w:r>
      <w:r>
        <w:rPr/>
        <w:t>Недостатні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фінансування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(ЗЗСО)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належних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Іншими важливими проблемами опорних закладів освіти (ОЗО) є розгалужена</w:t>
      </w:r>
      <w:r>
        <w:rPr>
          <w:spacing w:val="1"/>
        </w:rPr>
        <w:t> </w:t>
      </w:r>
      <w:r>
        <w:rPr/>
        <w:t>інфраструктура шкіл такого типу, часткова «ізольованість» філій від основної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(пов’язана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діяльності</w:t>
      </w:r>
      <w:r>
        <w:rPr>
          <w:spacing w:val="-67"/>
        </w:rPr>
        <w:t> </w:t>
      </w:r>
      <w:r>
        <w:rPr/>
        <w:t>керівного складу ОЗО), неузгодженість розкладів занять та дзвінків, що могло</w:t>
      </w:r>
      <w:r>
        <w:rPr>
          <w:spacing w:val="1"/>
        </w:rPr>
        <w:t> </w:t>
      </w:r>
      <w:r>
        <w:rPr/>
        <w:t>сприяти більш повному використанню наявних матеріально-технічних ресурсів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освітньому</w:t>
      </w:r>
      <w:r>
        <w:rPr>
          <w:spacing w:val="-4"/>
        </w:rPr>
        <w:t> </w:t>
      </w:r>
      <w:r>
        <w:rPr/>
        <w:t>процесі.</w:t>
      </w:r>
    </w:p>
    <w:p>
      <w:pPr>
        <w:pStyle w:val="BodyText"/>
        <w:ind w:right="551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останніх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публікацій.</w:t>
      </w:r>
      <w:r>
        <w:rPr>
          <w:b/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функціонування</w:t>
      </w:r>
      <w:r>
        <w:rPr>
          <w:spacing w:val="71"/>
        </w:rPr>
        <w:t> </w:t>
      </w:r>
      <w:r>
        <w:rPr/>
        <w:t>освітніх</w:t>
      </w:r>
      <w:r>
        <w:rPr>
          <w:spacing w:val="71"/>
        </w:rPr>
        <w:t> </w:t>
      </w:r>
      <w:r>
        <w:rPr/>
        <w:t>округів   та</w:t>
      </w:r>
      <w:r>
        <w:rPr>
          <w:spacing w:val="70"/>
        </w:rPr>
        <w:t> </w:t>
      </w:r>
      <w:r>
        <w:rPr/>
        <w:t>опорних   шкіл   в</w:t>
      </w:r>
      <w:r>
        <w:rPr>
          <w:spacing w:val="70"/>
        </w:rPr>
        <w:t> </w:t>
      </w:r>
      <w:r>
        <w:rPr/>
        <w:t>Україні   зверталися</w:t>
      </w:r>
      <w:r>
        <w:rPr>
          <w:spacing w:val="1"/>
        </w:rPr>
        <w:t> </w:t>
      </w:r>
      <w:r>
        <w:rPr/>
        <w:t>Ю.</w:t>
      </w:r>
      <w:r>
        <w:rPr>
          <w:spacing w:val="-2"/>
        </w:rPr>
        <w:t> </w:t>
      </w:r>
      <w:r>
        <w:rPr/>
        <w:t>Артюшенко,</w:t>
      </w:r>
      <w:r>
        <w:rPr>
          <w:spacing w:val="30"/>
        </w:rPr>
        <w:t> </w:t>
      </w:r>
      <w:r>
        <w:rPr/>
        <w:t>Л.</w:t>
      </w:r>
      <w:r>
        <w:rPr>
          <w:spacing w:val="95"/>
        </w:rPr>
        <w:t> </w:t>
      </w:r>
      <w:r>
        <w:rPr/>
        <w:t>Беновська,</w:t>
      </w:r>
      <w:r>
        <w:rPr>
          <w:spacing w:val="97"/>
        </w:rPr>
        <w:t> </w:t>
      </w:r>
      <w:r>
        <w:rPr/>
        <w:t>Н.</w:t>
      </w:r>
      <w:r>
        <w:rPr>
          <w:spacing w:val="98"/>
        </w:rPr>
        <w:t> </w:t>
      </w:r>
      <w:r>
        <w:rPr/>
        <w:t>Гапоненкова,</w:t>
      </w:r>
      <w:r>
        <w:rPr>
          <w:spacing w:val="99"/>
        </w:rPr>
        <w:t> </w:t>
      </w:r>
      <w:r>
        <w:rPr/>
        <w:t>В.</w:t>
      </w:r>
      <w:r>
        <w:rPr>
          <w:spacing w:val="97"/>
        </w:rPr>
        <w:t> </w:t>
      </w:r>
      <w:r>
        <w:rPr/>
        <w:t>Головіна,</w:t>
      </w:r>
      <w:r>
        <w:rPr>
          <w:spacing w:val="99"/>
        </w:rPr>
        <w:t> </w:t>
      </w:r>
      <w:r>
        <w:rPr/>
        <w:t>А.</w:t>
      </w:r>
      <w:r>
        <w:rPr>
          <w:spacing w:val="97"/>
        </w:rPr>
        <w:t> </w:t>
      </w:r>
      <w:r>
        <w:rPr/>
        <w:t>Заліський,</w:t>
      </w:r>
      <w:r>
        <w:rPr>
          <w:spacing w:val="-68"/>
        </w:rPr>
        <w:t> </w:t>
      </w:r>
      <w:r>
        <w:rPr/>
        <w:t>І.</w:t>
      </w:r>
      <w:r>
        <w:rPr>
          <w:spacing w:val="-2"/>
        </w:rPr>
        <w:t> </w:t>
      </w:r>
      <w:r>
        <w:rPr/>
        <w:t>Застрожнікова,</w:t>
      </w:r>
      <w:r>
        <w:rPr>
          <w:spacing w:val="44"/>
        </w:rPr>
        <w:t> </w:t>
      </w:r>
      <w:r>
        <w:rPr/>
        <w:t>Л.</w:t>
      </w:r>
      <w:r>
        <w:rPr>
          <w:spacing w:val="44"/>
        </w:rPr>
        <w:t> </w:t>
      </w:r>
      <w:r>
        <w:rPr/>
        <w:t>Калініна,</w:t>
      </w:r>
      <w:r>
        <w:rPr>
          <w:spacing w:val="44"/>
        </w:rPr>
        <w:t> </w:t>
      </w:r>
      <w:r>
        <w:rPr/>
        <w:t>О.</w:t>
      </w:r>
      <w:r>
        <w:rPr>
          <w:spacing w:val="113"/>
        </w:rPr>
        <w:t> </w:t>
      </w:r>
      <w:r>
        <w:rPr/>
        <w:t>Коберник,</w:t>
      </w:r>
      <w:r>
        <w:rPr>
          <w:spacing w:val="114"/>
        </w:rPr>
        <w:t> </w:t>
      </w:r>
      <w:r>
        <w:rPr/>
        <w:t>О.</w:t>
      </w:r>
      <w:r>
        <w:rPr>
          <w:spacing w:val="113"/>
        </w:rPr>
        <w:t> </w:t>
      </w:r>
      <w:r>
        <w:rPr/>
        <w:t>Ковнір,</w:t>
      </w:r>
      <w:r>
        <w:rPr>
          <w:spacing w:val="111"/>
        </w:rPr>
        <w:t> </w:t>
      </w:r>
      <w:r>
        <w:rPr/>
        <w:t>І.</w:t>
      </w:r>
      <w:r>
        <w:rPr>
          <w:spacing w:val="113"/>
        </w:rPr>
        <w:t> </w:t>
      </w:r>
      <w:r>
        <w:rPr/>
        <w:t>Лопушинський,</w:t>
      </w:r>
      <w:r>
        <w:rPr>
          <w:spacing w:val="-68"/>
        </w:rPr>
        <w:t> </w:t>
      </w:r>
      <w:r>
        <w:rPr/>
        <w:t>В.</w:t>
      </w:r>
      <w:r>
        <w:rPr>
          <w:spacing w:val="-3"/>
        </w:rPr>
        <w:t> </w:t>
      </w:r>
      <w:r>
        <w:rPr/>
        <w:t>Мелешко,</w:t>
      </w:r>
      <w:r>
        <w:rPr>
          <w:spacing w:val="43"/>
        </w:rPr>
        <w:t> </w:t>
      </w:r>
      <w:r>
        <w:rPr/>
        <w:t>О.</w:t>
      </w:r>
      <w:r>
        <w:rPr>
          <w:spacing w:val="44"/>
        </w:rPr>
        <w:t> </w:t>
      </w:r>
      <w:r>
        <w:rPr/>
        <w:t>Онаць,</w:t>
      </w:r>
      <w:r>
        <w:rPr>
          <w:spacing w:val="44"/>
        </w:rPr>
        <w:t> </w:t>
      </w:r>
      <w:r>
        <w:rPr/>
        <w:t>І.</w:t>
      </w:r>
      <w:r>
        <w:rPr>
          <w:spacing w:val="45"/>
        </w:rPr>
        <w:t> </w:t>
      </w:r>
      <w:r>
        <w:rPr/>
        <w:t>Осадчий,</w:t>
      </w:r>
      <w:r>
        <w:rPr>
          <w:spacing w:val="42"/>
        </w:rPr>
        <w:t> </w:t>
      </w:r>
      <w:r>
        <w:rPr/>
        <w:t>О.</w:t>
      </w:r>
      <w:r>
        <w:rPr>
          <w:spacing w:val="44"/>
        </w:rPr>
        <w:t> </w:t>
      </w:r>
      <w:r>
        <w:rPr/>
        <w:t>Савченко,</w:t>
      </w:r>
      <w:r>
        <w:rPr>
          <w:spacing w:val="44"/>
        </w:rPr>
        <w:t> </w:t>
      </w:r>
      <w:r>
        <w:rPr/>
        <w:t>М.</w:t>
      </w:r>
      <w:r>
        <w:rPr>
          <w:spacing w:val="43"/>
        </w:rPr>
        <w:t> </w:t>
      </w:r>
      <w:r>
        <w:rPr/>
        <w:t>Степаненко,</w:t>
      </w:r>
      <w:r>
        <w:rPr>
          <w:spacing w:val="44"/>
        </w:rPr>
        <w:t> </w:t>
      </w:r>
      <w:r>
        <w:rPr/>
        <w:t>Н.</w:t>
      </w:r>
      <w:r>
        <w:rPr>
          <w:spacing w:val="44"/>
        </w:rPr>
        <w:t> </w:t>
      </w:r>
      <w:r>
        <w:rPr/>
        <w:t>Ткачова,</w:t>
      </w:r>
      <w:r>
        <w:rPr>
          <w:spacing w:val="-67"/>
        </w:rPr>
        <w:t> </w:t>
      </w:r>
      <w:r>
        <w:rPr/>
        <w:t>М. Топузов, З. Трубіна та ін. Проблеми матеріально-технічного забезпечення</w:t>
      </w:r>
      <w:r>
        <w:rPr>
          <w:spacing w:val="1"/>
        </w:rPr>
        <w:t> </w:t>
      </w:r>
      <w:r>
        <w:rPr/>
        <w:t>закладів</w:t>
      </w:r>
      <w:r>
        <w:rPr>
          <w:spacing w:val="48"/>
        </w:rPr>
        <w:t> </w:t>
      </w:r>
      <w:r>
        <w:rPr/>
        <w:t>освіти</w:t>
      </w:r>
      <w:r>
        <w:rPr>
          <w:spacing w:val="49"/>
        </w:rPr>
        <w:t> </w:t>
      </w:r>
      <w:r>
        <w:rPr/>
        <w:t>стали</w:t>
      </w:r>
      <w:r>
        <w:rPr>
          <w:spacing w:val="49"/>
        </w:rPr>
        <w:t> </w:t>
      </w:r>
      <w:r>
        <w:rPr/>
        <w:t>предметом</w:t>
      </w:r>
      <w:r>
        <w:rPr>
          <w:spacing w:val="47"/>
        </w:rPr>
        <w:t> </w:t>
      </w:r>
      <w:r>
        <w:rPr/>
        <w:t>дослідження</w:t>
      </w:r>
      <w:r>
        <w:rPr>
          <w:spacing w:val="49"/>
        </w:rPr>
        <w:t> </w:t>
      </w:r>
      <w:r>
        <w:rPr/>
        <w:t>таких</w:t>
      </w:r>
      <w:r>
        <w:rPr>
          <w:spacing w:val="50"/>
        </w:rPr>
        <w:t> </w:t>
      </w:r>
      <w:r>
        <w:rPr/>
        <w:t>науковців,</w:t>
      </w:r>
      <w:r>
        <w:rPr>
          <w:spacing w:val="47"/>
        </w:rPr>
        <w:t> </w:t>
      </w:r>
      <w:r>
        <w:rPr/>
        <w:t>як</w:t>
      </w:r>
      <w:r>
        <w:rPr>
          <w:spacing w:val="48"/>
        </w:rPr>
        <w:t> </w:t>
      </w:r>
      <w:r>
        <w:rPr/>
        <w:t>Г.</w:t>
      </w:r>
      <w:r>
        <w:rPr>
          <w:spacing w:val="48"/>
        </w:rPr>
        <w:t> </w:t>
      </w:r>
      <w:r>
        <w:rPr/>
        <w:t>Іванюк,</w:t>
      </w:r>
      <w:r>
        <w:rPr>
          <w:spacing w:val="-68"/>
        </w:rPr>
        <w:t> </w:t>
      </w:r>
      <w:r>
        <w:rPr/>
        <w:t>О.</w:t>
      </w:r>
      <w:r>
        <w:rPr>
          <w:spacing w:val="-2"/>
        </w:rPr>
        <w:t> </w:t>
      </w:r>
      <w:r>
        <w:rPr/>
        <w:t>Комарова,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Куценко,</w:t>
      </w:r>
      <w:r>
        <w:rPr>
          <w:spacing w:val="-2"/>
        </w:rPr>
        <w:t> </w:t>
      </w:r>
      <w:r>
        <w:rPr/>
        <w:t>І.</w:t>
      </w:r>
      <w:r>
        <w:rPr>
          <w:spacing w:val="-1"/>
        </w:rPr>
        <w:t> </w:t>
      </w:r>
      <w:r>
        <w:rPr/>
        <w:t>Осадчий,</w:t>
      </w:r>
      <w:r>
        <w:rPr>
          <w:spacing w:val="-2"/>
        </w:rPr>
        <w:t> </w:t>
      </w:r>
      <w:r>
        <w:rPr/>
        <w:t>О.</w:t>
      </w:r>
      <w:r>
        <w:rPr>
          <w:spacing w:val="-5"/>
        </w:rPr>
        <w:t> </w:t>
      </w:r>
      <w:r>
        <w:rPr/>
        <w:t>Пастовенський,</w:t>
      </w:r>
      <w:r>
        <w:rPr>
          <w:spacing w:val="-1"/>
        </w:rPr>
        <w:t> </w:t>
      </w:r>
      <w:r>
        <w:rPr/>
        <w:t>Н.</w:t>
      </w:r>
      <w:r>
        <w:rPr>
          <w:spacing w:val="-2"/>
        </w:rPr>
        <w:t> </w:t>
      </w:r>
      <w:r>
        <w:rPr/>
        <w:t>Синюра-Ростун.</w:t>
      </w:r>
    </w:p>
    <w:p>
      <w:pPr>
        <w:pStyle w:val="BodyText"/>
        <w:ind w:right="555"/>
      </w:pPr>
      <w:r>
        <w:rPr/>
        <w:t>Водночас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мережі</w:t>
      </w:r>
      <w:r>
        <w:rPr>
          <w:spacing w:val="70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шкіл</w:t>
      </w:r>
      <w:r>
        <w:rPr>
          <w:spacing w:val="24"/>
        </w:rPr>
        <w:t> </w:t>
      </w:r>
      <w:r>
        <w:rPr/>
        <w:t>та</w:t>
      </w:r>
      <w:r>
        <w:rPr>
          <w:spacing w:val="22"/>
        </w:rPr>
        <w:t> </w:t>
      </w:r>
      <w:r>
        <w:rPr/>
        <w:t>питання</w:t>
      </w:r>
      <w:r>
        <w:rPr>
          <w:spacing w:val="23"/>
        </w:rPr>
        <w:t> </w:t>
      </w:r>
      <w:r>
        <w:rPr/>
        <w:t>матеріально-технічного</w:t>
      </w:r>
      <w:r>
        <w:rPr>
          <w:spacing w:val="25"/>
        </w:rPr>
        <w:t> </w:t>
      </w:r>
      <w:r>
        <w:rPr/>
        <w:t>забезпечення</w:t>
      </w:r>
      <w:r>
        <w:rPr>
          <w:spacing w:val="26"/>
        </w:rPr>
        <w:t> </w:t>
      </w:r>
      <w:r>
        <w:rPr/>
        <w:t>опорних</w:t>
      </w:r>
      <w:r>
        <w:rPr>
          <w:spacing w:val="23"/>
        </w:rPr>
        <w:t> </w:t>
      </w:r>
      <w:r>
        <w:rPr/>
        <w:t>закладів</w:t>
      </w:r>
      <w:r>
        <w:rPr>
          <w:spacing w:val="22"/>
        </w:rPr>
        <w:t> </w:t>
      </w:r>
      <w:r>
        <w:rPr/>
        <w:t>освіти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як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нового</w:t>
      </w:r>
      <w:r>
        <w:rPr>
          <w:spacing w:val="7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малодослідженими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актуальними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практиків,</w:t>
      </w:r>
      <w:r>
        <w:rPr>
          <w:spacing w:val="1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й потребують</w:t>
      </w:r>
      <w:r>
        <w:rPr>
          <w:spacing w:val="-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досліджень.</w:t>
      </w:r>
    </w:p>
    <w:p>
      <w:pPr>
        <w:pStyle w:val="BodyText"/>
        <w:spacing w:before="1"/>
        <w:ind w:right="551"/>
      </w:pPr>
      <w:r>
        <w:rPr>
          <w:b/>
        </w:rPr>
        <w:t>Мета статті </w:t>
      </w:r>
      <w:r>
        <w:rPr/>
        <w:t>– визначити значення матеріально-технічного забезпечення</w:t>
      </w:r>
      <w:r>
        <w:rPr>
          <w:spacing w:val="1"/>
        </w:rPr>
        <w:t> </w:t>
      </w:r>
      <w:r>
        <w:rPr/>
        <w:t>опорних закладів освіти як складової управлінської діяльності керівників шкіл</w:t>
      </w:r>
      <w:r>
        <w:rPr>
          <w:spacing w:val="1"/>
        </w:rPr>
        <w:t> </w:t>
      </w:r>
      <w:r>
        <w:rPr/>
        <w:t>нового типу.</w:t>
      </w:r>
    </w:p>
    <w:p>
      <w:pPr>
        <w:pStyle w:val="Heading1"/>
        <w:spacing w:line="242" w:lineRule="auto" w:before="4"/>
        <w:ind w:left="393" w:right="555" w:firstLine="566"/>
      </w:pPr>
      <w:r>
        <w:rPr/>
        <w:t>Виклад основного матеріалу</w:t>
      </w:r>
      <w:r>
        <w:rPr>
          <w:spacing w:val="1"/>
        </w:rPr>
        <w:t> </w:t>
      </w:r>
      <w:r>
        <w:rPr/>
        <w:t>дослідження з повним</w:t>
      </w:r>
      <w:r>
        <w:rPr>
          <w:spacing w:val="1"/>
        </w:rPr>
        <w:t> </w:t>
      </w:r>
      <w:r>
        <w:rPr/>
        <w:t>обґрунтуванням</w:t>
      </w:r>
      <w:r>
        <w:rPr>
          <w:spacing w:val="1"/>
        </w:rPr>
        <w:t> </w:t>
      </w:r>
      <w:r>
        <w:rPr/>
        <w:t>отриманих наукових</w:t>
      </w:r>
      <w:r>
        <w:rPr>
          <w:spacing w:val="1"/>
        </w:rPr>
        <w:t> </w:t>
      </w:r>
      <w:r>
        <w:rPr/>
        <w:t>результатів.</w:t>
      </w:r>
    </w:p>
    <w:p>
      <w:pPr>
        <w:pStyle w:val="BodyText"/>
        <w:ind w:right="554"/>
      </w:pPr>
      <w:r>
        <w:rPr/>
        <w:t>Актуальною проблемою для ЗЗСО, за оцінкою їхніх керівників, є низький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матеріально-технічного</w:t>
      </w:r>
      <w:r>
        <w:rPr>
          <w:spacing w:val="1"/>
        </w:rPr>
        <w:t> </w:t>
      </w:r>
      <w:r>
        <w:rPr/>
        <w:t>забезпечення.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(«матеріально-технічне</w:t>
      </w:r>
      <w:r>
        <w:rPr>
          <w:spacing w:val="1"/>
        </w:rPr>
        <w:t> </w:t>
      </w:r>
      <w:r>
        <w:rPr/>
        <w:t>забезпечення»)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звуженому</w:t>
      </w:r>
      <w:r>
        <w:rPr>
          <w:spacing w:val="-67"/>
        </w:rPr>
        <w:t> </w:t>
      </w:r>
      <w:r>
        <w:rPr/>
        <w:t>значенні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стосуватиметься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кабінетів (фізики, хімії, біології тощо), та обладнання у них, що дає можливість</w:t>
      </w:r>
      <w:r>
        <w:rPr>
          <w:spacing w:val="1"/>
        </w:rPr>
        <w:t> </w:t>
      </w:r>
      <w:r>
        <w:rPr/>
        <w:t>здійснювати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належному</w:t>
      </w:r>
      <w:r>
        <w:rPr>
          <w:spacing w:val="-5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профільне</w:t>
      </w:r>
      <w:r>
        <w:rPr>
          <w:spacing w:val="-1"/>
        </w:rPr>
        <w:t> </w:t>
      </w:r>
      <w:r>
        <w:rPr/>
        <w:t>навчання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старшій</w:t>
      </w:r>
      <w:r>
        <w:rPr>
          <w:spacing w:val="-1"/>
        </w:rPr>
        <w:t> </w:t>
      </w:r>
      <w:r>
        <w:rPr/>
        <w:t>школі.</w:t>
      </w:r>
    </w:p>
    <w:p>
      <w:pPr>
        <w:pStyle w:val="BodyText"/>
        <w:ind w:right="550"/>
      </w:pPr>
      <w:r>
        <w:rPr/>
        <w:t>У 2019-2020 н.р. кількість опорних закладів освіти у Полтавській області</w:t>
      </w:r>
      <w:r>
        <w:rPr>
          <w:spacing w:val="1"/>
        </w:rPr>
        <w:t> </w:t>
      </w:r>
      <w:r>
        <w:rPr/>
        <w:t>становила 62 школи. До їхнього складу увійшло 58 філій. Причому 30 опорних</w:t>
      </w:r>
      <w:r>
        <w:rPr>
          <w:spacing w:val="1"/>
        </w:rPr>
        <w:t> </w:t>
      </w:r>
      <w:r>
        <w:rPr/>
        <w:t>закладів у своєму складі не мали жодної філії, у 16 ОЗО є по одній філії, у 9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по дві філії. Ще 5 шкіл мали у своїй структурі по 3 філії, одна – 4 і ще одна – 5</w:t>
      </w:r>
      <w:r>
        <w:rPr>
          <w:spacing w:val="1"/>
        </w:rPr>
        <w:t> </w:t>
      </w:r>
      <w:r>
        <w:rPr/>
        <w:t>філій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550"/>
      </w:pPr>
      <w:r>
        <w:rPr/>
        <w:t>Всього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Полтавщини</w:t>
      </w:r>
      <w:r>
        <w:rPr>
          <w:spacing w:val="1"/>
        </w:rPr>
        <w:t> </w:t>
      </w:r>
      <w:r>
        <w:rPr/>
        <w:t>станом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травень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функціонувало 1260 класів, у яких навчалося 25403 учнів. Із них 22478 – у</w:t>
      </w:r>
      <w:r>
        <w:rPr>
          <w:spacing w:val="1"/>
        </w:rPr>
        <w:t> </w:t>
      </w:r>
      <w:r>
        <w:rPr/>
        <w:t>основних школах (88,48 %), а в філіях – 11,52 % від загальної кількості – 2925</w:t>
      </w:r>
      <w:r>
        <w:rPr>
          <w:spacing w:val="1"/>
        </w:rPr>
        <w:t> </w:t>
      </w:r>
      <w:r>
        <w:rPr/>
        <w:t>учнів.</w:t>
      </w:r>
      <w:r>
        <w:rPr>
          <w:spacing w:val="1"/>
        </w:rPr>
        <w:t> </w:t>
      </w:r>
      <w:r>
        <w:rPr/>
        <w:t>Фактична</w:t>
      </w:r>
      <w:r>
        <w:rPr>
          <w:spacing w:val="1"/>
        </w:rPr>
        <w:t> </w:t>
      </w:r>
      <w:r>
        <w:rPr/>
        <w:t>наповнюваність</w:t>
      </w:r>
      <w:r>
        <w:rPr>
          <w:spacing w:val="1"/>
        </w:rPr>
        <w:t> </w:t>
      </w:r>
      <w:r>
        <w:rPr/>
        <w:t>класів</w:t>
      </w:r>
      <w:r>
        <w:rPr>
          <w:spacing w:val="1"/>
        </w:rPr>
        <w:t> </w:t>
      </w:r>
      <w:r>
        <w:rPr/>
        <w:t>коливалася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9,11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Теплівській</w:t>
      </w:r>
      <w:r>
        <w:rPr>
          <w:spacing w:val="1"/>
        </w:rPr>
        <w:t> </w:t>
      </w:r>
      <w:r>
        <w:rPr/>
        <w:t>загальноосвітній школі І-ІІІ ступенів Пирятинської районної ради Полтавської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25,77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Пирятинській</w:t>
      </w:r>
      <w:r>
        <w:rPr>
          <w:spacing w:val="1"/>
        </w:rPr>
        <w:t> </w:t>
      </w:r>
      <w:r>
        <w:rPr/>
        <w:t>загальноосвітній</w:t>
      </w:r>
      <w:r>
        <w:rPr>
          <w:spacing w:val="1"/>
        </w:rPr>
        <w:t> </w:t>
      </w:r>
      <w:r>
        <w:rPr/>
        <w:t>школі</w:t>
      </w:r>
      <w:r>
        <w:rPr>
          <w:spacing w:val="1"/>
        </w:rPr>
        <w:t> </w:t>
      </w:r>
      <w:r>
        <w:rPr/>
        <w:t>І-ІІІ</w:t>
      </w:r>
      <w:r>
        <w:rPr>
          <w:spacing w:val="1"/>
        </w:rPr>
        <w:t> </w:t>
      </w:r>
      <w:r>
        <w:rPr/>
        <w:t>ступенів</w:t>
      </w:r>
      <w:r>
        <w:rPr>
          <w:spacing w:val="1"/>
        </w:rPr>
        <w:t> </w:t>
      </w:r>
      <w:r>
        <w:rPr/>
        <w:t>№4</w:t>
      </w:r>
      <w:r>
        <w:rPr>
          <w:spacing w:val="1"/>
        </w:rPr>
        <w:t> </w:t>
      </w:r>
      <w:r>
        <w:rPr/>
        <w:t>Пирятинської міської ради Полтавської області. Середній показник по області</w:t>
      </w:r>
      <w:r>
        <w:rPr>
          <w:spacing w:val="1"/>
        </w:rPr>
        <w:t> </w:t>
      </w:r>
      <w:r>
        <w:rPr/>
        <w:t>становив</w:t>
      </w:r>
      <w:r>
        <w:rPr>
          <w:spacing w:val="-5"/>
        </w:rPr>
        <w:t> </w:t>
      </w:r>
      <w:r>
        <w:rPr/>
        <w:t>20,16 учнів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класі.</w:t>
      </w:r>
      <w:r>
        <w:rPr>
          <w:spacing w:val="-2"/>
        </w:rPr>
        <w:t> </w:t>
      </w:r>
      <w:r>
        <w:rPr/>
        <w:t>Довозилося</w:t>
      </w:r>
      <w:r>
        <w:rPr>
          <w:spacing w:val="-1"/>
        </w:rPr>
        <w:t> </w:t>
      </w:r>
      <w:r>
        <w:rPr/>
        <w:t>6188 учнів,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становить</w:t>
      </w:r>
      <w:r>
        <w:rPr>
          <w:spacing w:val="-2"/>
        </w:rPr>
        <w:t> </w:t>
      </w:r>
      <w:r>
        <w:rPr/>
        <w:t>24,36 %.</w:t>
      </w:r>
    </w:p>
    <w:p>
      <w:pPr>
        <w:pStyle w:val="BodyText"/>
        <w:ind w:right="552"/>
      </w:pPr>
      <w:r>
        <w:rPr/>
        <w:t>Забезпечення</w:t>
      </w:r>
      <w:r>
        <w:rPr>
          <w:spacing w:val="1"/>
        </w:rPr>
        <w:t> </w:t>
      </w:r>
      <w:r>
        <w:rPr/>
        <w:t>рівного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якісної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особам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провідних принципів</w:t>
      </w:r>
      <w:r>
        <w:rPr>
          <w:spacing w:val="-2"/>
        </w:rPr>
        <w:t> </w:t>
      </w:r>
      <w:r>
        <w:rPr/>
        <w:t>діяльності опорної</w:t>
      </w:r>
      <w:r>
        <w:rPr>
          <w:spacing w:val="-1"/>
        </w:rPr>
        <w:t> </w:t>
      </w:r>
      <w:r>
        <w:rPr/>
        <w:t>школи.</w:t>
      </w:r>
    </w:p>
    <w:p>
      <w:pPr>
        <w:pStyle w:val="BodyText"/>
        <w:ind w:right="551"/>
      </w:pP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ОЗО</w:t>
      </w:r>
      <w:r>
        <w:rPr>
          <w:spacing w:val="1"/>
        </w:rPr>
        <w:t> </w:t>
      </w:r>
      <w:r>
        <w:rPr/>
        <w:t>Полтавської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профілізації</w:t>
      </w:r>
      <w:r>
        <w:rPr>
          <w:spacing w:val="1"/>
        </w:rPr>
        <w:t> </w:t>
      </w:r>
      <w:r>
        <w:rPr/>
        <w:t>старшої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матеріально-</w:t>
      </w:r>
      <w:r>
        <w:rPr>
          <w:spacing w:val="1"/>
        </w:rPr>
        <w:t> </w:t>
      </w:r>
      <w:r>
        <w:rPr/>
        <w:t>технічного забезпечення цього</w:t>
      </w:r>
      <w:r>
        <w:rPr>
          <w:spacing w:val="-2"/>
        </w:rPr>
        <w:t> </w:t>
      </w:r>
      <w:r>
        <w:rPr/>
        <w:t>процесу.</w:t>
      </w:r>
    </w:p>
    <w:p>
      <w:pPr>
        <w:pStyle w:val="BodyText"/>
        <w:spacing w:line="242" w:lineRule="auto"/>
        <w:ind w:right="556"/>
      </w:pPr>
      <w:r>
        <w:rPr/>
        <w:t>Дослідження</w:t>
      </w:r>
      <w:r>
        <w:rPr>
          <w:spacing w:val="1"/>
        </w:rPr>
        <w:t> </w:t>
      </w:r>
      <w:r>
        <w:rPr/>
        <w:t>показало,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2019-2020</w:t>
      </w:r>
      <w:r>
        <w:rPr>
          <w:spacing w:val="1"/>
        </w:rPr>
        <w:t> </w:t>
      </w:r>
      <w:r>
        <w:rPr/>
        <w:t>н.р.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освіти</w:t>
      </w:r>
      <w:r>
        <w:rPr>
          <w:spacing w:val="-67"/>
        </w:rPr>
        <w:t> </w:t>
      </w:r>
      <w:r>
        <w:rPr/>
        <w:t>Полтавщини</w:t>
      </w:r>
      <w:r>
        <w:rPr>
          <w:spacing w:val="-4"/>
        </w:rPr>
        <w:t> </w:t>
      </w:r>
      <w:r>
        <w:rPr/>
        <w:t>діяло 84</w:t>
      </w:r>
      <w:r>
        <w:rPr>
          <w:spacing w:val="1"/>
        </w:rPr>
        <w:t> </w:t>
      </w:r>
      <w:r>
        <w:rPr/>
        <w:t>10-х</w:t>
      </w:r>
      <w:r>
        <w:rPr>
          <w:spacing w:val="1"/>
        </w:rPr>
        <w:t> </w:t>
      </w:r>
      <w:r>
        <w:rPr/>
        <w:t>і</w:t>
      </w:r>
      <w:r>
        <w:rPr>
          <w:spacing w:val="-3"/>
        </w:rPr>
        <w:t> </w:t>
      </w:r>
      <w:r>
        <w:rPr/>
        <w:t>86</w:t>
      </w:r>
      <w:r>
        <w:rPr>
          <w:spacing w:val="-3"/>
        </w:rPr>
        <w:t> </w:t>
      </w:r>
      <w:r>
        <w:rPr/>
        <w:t>11-х</w:t>
      </w:r>
      <w:r>
        <w:rPr>
          <w:spacing w:val="1"/>
        </w:rPr>
        <w:t> </w:t>
      </w:r>
      <w:r>
        <w:rPr/>
        <w:t>класів</w:t>
      </w:r>
      <w:r>
        <w:rPr>
          <w:spacing w:val="-3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1, 2).</w:t>
      </w:r>
    </w:p>
    <w:p>
      <w:pPr>
        <w:spacing w:after="0" w:line="242" w:lineRule="auto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ind w:left="3432" w:firstLine="0"/>
        <w:jc w:val="left"/>
        <w:rPr>
          <w:sz w:val="20"/>
        </w:rPr>
      </w:pPr>
      <w:r>
        <w:rPr>
          <w:sz w:val="20"/>
        </w:rPr>
        <w:pict>
          <v:group style="width:206.7pt;height:241.75pt;mso-position-horizontal-relative:char;mso-position-vertical-relative:line" coordorigin="0,0" coordsize="4134,4835">
            <v:shape style="position:absolute;left:2067;top:1862;width:67;height:869" coordorigin="2067,1863" coordsize="67,869" path="m2067,1863l2067,2732,2134,1867,2100,1864,2067,1863xe" filled="true" fillcolor="#4471c4" stroked="false">
              <v:path arrowok="t"/>
              <v:fill type="solid"/>
            </v:shape>
            <v:shape style="position:absolute;left:2067;top:1867;width:320;height:865" coordorigin="2067,1867" coordsize="320,865" path="m2134,1867l2067,2732,2387,1975,2327,1935,2264,1904,2200,1881,2134,1867xe" filled="true" fillcolor="#ec7c30" stroked="false">
              <v:path arrowok="t"/>
              <v:fill type="solid"/>
            </v:shape>
            <v:shape style="position:absolute;left:2067;top:1975;width:649;height:912" coordorigin="2067,1975" coordsize="649,912" path="m2387,1975l2067,2732,2705,2887,2713,2804,2716,2720,2712,2638,2702,2556,2687,2477,2667,2401,2641,2327,2610,2257,2575,2190,2534,2129,2489,2072,2440,2021,2387,1975xe" filled="true" fillcolor="#a4a4a4" stroked="false">
              <v:path arrowok="t"/>
              <v:fill type="solid"/>
            </v:shape>
            <v:shape style="position:absolute;left:2067;top:1975;width:649;height:912" coordorigin="2067,1975" coordsize="649,912" path="m2067,2732l2705,2887,2713,2804,2716,2720,2712,2638,2702,2556,2687,2477,2667,2401,2641,2327,2610,2257,2575,2190,2534,2129,2489,2072,2440,2021,2387,1975,2067,2732xe" filled="false" stroked="true" strokeweight="1.237749pt" strokecolor="#ffffff">
              <v:path arrowok="t"/>
              <v:stroke dashstyle="solid"/>
            </v:shape>
            <v:shape style="position:absolute;left:1418;top:1862;width:1287;height:1738" coordorigin="1418,1863" coordsize="1287,1738" path="m2067,1863l2005,1867,1944,1878,1885,1897,1828,1924,1774,1956,1723,1995,1675,2040,1630,2090,1588,2146,1551,2206,1517,2271,1488,2339,1464,2412,1444,2488,1430,2567,1421,2648,1418,2732,1421,2815,1430,2897,1444,2976,1464,3051,1488,3124,1517,3193,1551,3257,1588,3318,1630,3373,1675,3424,1723,3468,1774,3507,1828,3540,1885,3566,1944,3585,2005,3597,2067,3601,2133,3596,2198,3583,2261,3561,2321,3531,2378,3494,2432,3450,2483,3399,2529,3342,2571,3278,2609,3209,2641,3136,2669,3057,2690,2974,2705,2887,2067,2732,2067,1863xe" filled="true" fillcolor="#ffc000" stroked="false">
              <v:path arrowok="t"/>
              <v:fill type="solid"/>
            </v:shape>
            <v:shape style="position:absolute;left:1418;top:1862;width:1287;height:1738" coordorigin="1418,1863" coordsize="1287,1738" path="m2067,2732l2067,1863,2005,1867,1944,1878,1885,1897,1828,1924,1774,1956,1723,1995,1675,2040,1630,2090,1588,2146,1551,2206,1517,2271,1488,2339,1464,2412,1444,2488,1430,2567,1421,2648,1418,2732,1421,2815,1430,2897,1444,2976,1464,3051,1488,3124,1517,3193,1551,3257,1588,3318,1630,3373,1675,3424,1723,3468,1774,3507,1828,3540,1885,3566,1944,3585,2005,3597,2067,3601,2133,3596,2198,3583,2261,3561,2321,3531,2378,3494,2432,3450,2483,3399,2529,3342,2571,3278,2609,3209,2641,3136,2669,3057,2690,2974,2705,2887,2067,2732xe" filled="false" stroked="true" strokeweight="1.24462pt" strokecolor="#ffffff">
              <v:path arrowok="t"/>
              <v:stroke dashstyle="solid"/>
            </v:shape>
            <v:shape style="position:absolute;left:9;top:9;width:4114;height:4815" type="#_x0000_t202" filled="false" stroked="true" strokeweight=".993761pt" strokecolor="#d9d9d9">
              <v:textbox inset="0,0,0,0">
                <w:txbxContent>
                  <w:p>
                    <w:pPr>
                      <w:spacing w:before="226"/>
                      <w:ind w:left="580" w:right="577" w:firstLine="0"/>
                      <w:jc w:val="center"/>
                      <w:rPr>
                        <w:rFonts w:ascii="Calibri" w:hAnsi="Calibri"/>
                        <w:sz w:val="43"/>
                      </w:rPr>
                    </w:pPr>
                    <w:r>
                      <w:rPr>
                        <w:rFonts w:ascii="Calibri" w:hAnsi="Calibri"/>
                        <w:color w:val="585858"/>
                        <w:w w:val="70"/>
                        <w:sz w:val="43"/>
                      </w:rPr>
                      <w:t>Кількість</w:t>
                    </w:r>
                    <w:r>
                      <w:rPr>
                        <w:rFonts w:ascii="Calibri" w:hAnsi="Calibri"/>
                        <w:color w:val="585858"/>
                        <w:spacing w:val="38"/>
                        <w:w w:val="70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70"/>
                        <w:sz w:val="43"/>
                      </w:rPr>
                      <w:t>10-х</w:t>
                    </w:r>
                    <w:r>
                      <w:rPr>
                        <w:rFonts w:ascii="Calibri" w:hAnsi="Calibri"/>
                        <w:color w:val="585858"/>
                        <w:spacing w:val="46"/>
                        <w:w w:val="70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70"/>
                        <w:sz w:val="43"/>
                      </w:rPr>
                      <w:t>класів</w:t>
                    </w:r>
                    <w:r>
                      <w:rPr>
                        <w:rFonts w:ascii="Calibri" w:hAnsi="Calibri"/>
                        <w:color w:val="585858"/>
                        <w:spacing w:val="44"/>
                        <w:w w:val="70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w w:val="70"/>
                        <w:sz w:val="43"/>
                      </w:rPr>
                      <w:t>у</w:t>
                    </w:r>
                  </w:p>
                  <w:p>
                    <w:pPr>
                      <w:spacing w:before="8"/>
                      <w:ind w:left="578" w:right="577" w:firstLine="0"/>
                      <w:jc w:val="center"/>
                      <w:rPr>
                        <w:rFonts w:ascii="Calibri" w:hAnsi="Calibri"/>
                        <w:sz w:val="43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43"/>
                      </w:rPr>
                      <w:t>ОЗО</w:t>
                    </w:r>
                  </w:p>
                  <w:p>
                    <w:pPr>
                      <w:spacing w:before="170"/>
                      <w:ind w:left="580" w:right="349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404040"/>
                        <w:w w:val="80"/>
                        <w:sz w:val="28"/>
                      </w:rPr>
                      <w:t>1 </w:t>
                    </w:r>
                    <w:r>
                      <w:rPr>
                        <w:rFonts w:ascii="Calibri"/>
                        <w:color w:val="404040"/>
                        <w:w w:val="80"/>
                        <w:position w:val="-1"/>
                        <w:sz w:val="28"/>
                      </w:rPr>
                      <w:t>4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42"/>
                      </w:rPr>
                    </w:pPr>
                  </w:p>
                  <w:p>
                    <w:pPr>
                      <w:spacing w:before="0"/>
                      <w:ind w:left="1296" w:right="577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404040"/>
                        <w:w w:val="95"/>
                        <w:sz w:val="28"/>
                      </w:rPr>
                      <w:t>12</w:t>
                    </w:r>
                  </w:p>
                  <w:p>
                    <w:pPr>
                      <w:spacing w:before="240"/>
                      <w:ind w:left="1658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404040"/>
                        <w:w w:val="95"/>
                        <w:sz w:val="28"/>
                      </w:rPr>
                      <w:t>44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tabs>
                        <w:tab w:pos="1924" w:val="left" w:leader="none"/>
                        <w:tab w:pos="2313" w:val="left" w:leader="none"/>
                        <w:tab w:pos="2701" w:val="left" w:leader="none"/>
                      </w:tabs>
                      <w:spacing w:before="226"/>
                      <w:ind w:left="1536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w w:val="95"/>
                        <w:sz w:val="28"/>
                      </w:rPr>
                      <w:t>4</w:t>
                      <w:tab/>
                      <w:t>3</w:t>
                      <w:tab/>
                      <w:t>2</w:t>
                      <w:tab/>
                      <w:t>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13"/>
        </w:rPr>
      </w:pPr>
    </w:p>
    <w:p>
      <w:pPr>
        <w:pStyle w:val="BodyText"/>
        <w:spacing w:before="89" w:after="6"/>
        <w:ind w:left="4291" w:right="1765" w:hanging="2125"/>
      </w:pPr>
      <w:r>
        <w:rPr/>
        <w:pict>
          <v:rect style="position:absolute;margin-left:278.303406pt;margin-top:-35.166248pt;width:5.693935pt;height:7.627829pt;mso-position-horizontal-relative:page;mso-position-vertical-relative:paragraph;z-index:-18196480" filled="true" fillcolor="#4471c4" stroked="false">
            <v:fill type="solid"/>
            <w10:wrap type="none"/>
          </v:rect>
        </w:pict>
      </w:r>
      <w:r>
        <w:rPr/>
        <w:pict>
          <v:rect style="position:absolute;margin-left:297.607239pt;margin-top:-35.166245pt;width:5.832812pt;height:7.627829pt;mso-position-horizontal-relative:page;mso-position-vertical-relative:paragraph;z-index:-18195968" filled="true" fillcolor="#ec7c30" stroked="false">
            <v:fill type="solid"/>
            <w10:wrap type="none"/>
          </v:rect>
        </w:pict>
      </w:r>
      <w:r>
        <w:rPr/>
        <w:pict>
          <v:rect style="position:absolute;margin-left:317.049927pt;margin-top:-35.166237pt;width:5.693935pt;height:7.627829pt;mso-position-horizontal-relative:page;mso-position-vertical-relative:paragraph;z-index:-18195456" filled="true" fillcolor="#a4a4a4" stroked="false">
            <v:fill type="solid"/>
            <w10:wrap type="none"/>
          </v:rect>
        </w:pict>
      </w:r>
      <w:r>
        <w:rPr/>
        <w:pict>
          <v:rect style="position:absolute;margin-left:336.492645pt;margin-top:-35.166233pt;width:5.693935pt;height:7.627829pt;mso-position-horizontal-relative:page;mso-position-vertical-relative:paragraph;z-index:-18194944" filled="true" fillcolor="#ffc000" stroked="false">
            <v:fill type="solid"/>
            <w10:wrap type="none"/>
          </v:rect>
        </w:pict>
      </w:r>
      <w:r>
        <w:rPr/>
        <w:t>Рис.1. Кількість 10-х класів по опорних закладах освіти</w:t>
      </w:r>
      <w:r>
        <w:rPr>
          <w:spacing w:val="-67"/>
        </w:rPr>
        <w:t> </w:t>
      </w:r>
      <w:r>
        <w:rPr/>
        <w:t>Полтавської області</w:t>
      </w:r>
    </w:p>
    <w:p>
      <w:pPr>
        <w:pStyle w:val="BodyText"/>
        <w:ind w:left="305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09345" cy="2999231"/>
            <wp:effectExtent l="0" t="0" r="0" b="0"/>
            <wp:docPr id="6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345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154"/>
        <w:ind w:left="4291" w:right="1761" w:hanging="2125"/>
      </w:pPr>
      <w:r>
        <w:rPr/>
        <w:t>Рис.2. Кількість 11-х класів по опорних закладах освіти</w:t>
      </w:r>
      <w:r>
        <w:rPr>
          <w:spacing w:val="-67"/>
        </w:rPr>
        <w:t> </w:t>
      </w:r>
      <w:r>
        <w:rPr/>
        <w:t>Полтавської області</w:t>
      </w:r>
    </w:p>
    <w:p>
      <w:pPr>
        <w:pStyle w:val="BodyText"/>
        <w:ind w:right="551"/>
      </w:pPr>
      <w:r>
        <w:rPr/>
        <w:t>У 10-х класах на профільному рівні вивчалися такі предмети: українська</w:t>
      </w:r>
      <w:r>
        <w:rPr>
          <w:spacing w:val="1"/>
        </w:rPr>
        <w:t> </w:t>
      </w:r>
      <w:r>
        <w:rPr/>
        <w:t>мова – у 37 ОЗО, що становить 31 % від загальної кількості опорних шкіл</w:t>
      </w:r>
      <w:r>
        <w:rPr>
          <w:spacing w:val="1"/>
        </w:rPr>
        <w:t> </w:t>
      </w:r>
      <w:r>
        <w:rPr/>
        <w:t>області;</w:t>
      </w:r>
      <w:r>
        <w:rPr>
          <w:spacing w:val="19"/>
        </w:rPr>
        <w:t> </w:t>
      </w:r>
      <w:r>
        <w:rPr/>
        <w:t>історія</w:t>
      </w:r>
      <w:r>
        <w:rPr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19</w:t>
      </w:r>
      <w:r>
        <w:rPr>
          <w:spacing w:val="19"/>
        </w:rPr>
        <w:t> </w:t>
      </w:r>
      <w:r>
        <w:rPr/>
        <w:t>школах</w:t>
      </w:r>
      <w:r>
        <w:rPr>
          <w:spacing w:val="19"/>
        </w:rPr>
        <w:t> </w:t>
      </w:r>
      <w:r>
        <w:rPr/>
        <w:t>(16</w:t>
      </w:r>
      <w:r>
        <w:rPr>
          <w:spacing w:val="19"/>
        </w:rPr>
        <w:t> </w:t>
      </w:r>
      <w:r>
        <w:rPr/>
        <w:t>%);</w:t>
      </w:r>
      <w:r>
        <w:rPr>
          <w:spacing w:val="19"/>
        </w:rPr>
        <w:t> </w:t>
      </w:r>
      <w:r>
        <w:rPr/>
        <w:t>українська</w:t>
      </w:r>
      <w:r>
        <w:rPr>
          <w:spacing w:val="19"/>
        </w:rPr>
        <w:t> </w:t>
      </w:r>
      <w:r>
        <w:rPr/>
        <w:t>література</w:t>
      </w:r>
      <w:r>
        <w:rPr>
          <w:spacing w:val="26"/>
        </w:rPr>
        <w:t> </w:t>
      </w:r>
      <w:r>
        <w:rPr/>
        <w:t>–</w:t>
      </w:r>
      <w:r>
        <w:rPr>
          <w:spacing w:val="20"/>
        </w:rPr>
        <w:t> </w:t>
      </w:r>
      <w:r>
        <w:rPr/>
        <w:t>у</w:t>
      </w:r>
      <w:r>
        <w:rPr>
          <w:spacing w:val="15"/>
        </w:rPr>
        <w:t> </w:t>
      </w:r>
      <w:r>
        <w:rPr/>
        <w:t>18</w:t>
      </w:r>
      <w:r>
        <w:rPr>
          <w:spacing w:val="19"/>
        </w:rPr>
        <w:t> </w:t>
      </w:r>
      <w:r>
        <w:rPr/>
        <w:t>школах</w:t>
      </w:r>
      <w:r>
        <w:rPr>
          <w:spacing w:val="19"/>
        </w:rPr>
        <w:t> </w:t>
      </w:r>
      <w:r>
        <w:rPr/>
        <w:t>(15</w:t>
      </w:r>
    </w:p>
    <w:p>
      <w:pPr>
        <w:pStyle w:val="BodyText"/>
        <w:ind w:right="547" w:firstLine="0"/>
      </w:pPr>
      <w:r>
        <w:rPr/>
        <w:t>%); математика – у 14 школах (12 %); технології – у 6 школах (5 %); біологія – у</w:t>
      </w:r>
      <w:r>
        <w:rPr>
          <w:spacing w:val="-67"/>
        </w:rPr>
        <w:t> </w:t>
      </w:r>
      <w:r>
        <w:rPr/>
        <w:t>5 школах (4 %); іноземна мова (англійська) – у 4 школах (3 %); автосправа – у 3</w:t>
      </w:r>
      <w:r>
        <w:rPr>
          <w:spacing w:val="1"/>
        </w:rPr>
        <w:t> </w:t>
      </w:r>
      <w:r>
        <w:rPr/>
        <w:t>школах (3 %),</w:t>
      </w:r>
      <w:r>
        <w:rPr>
          <w:spacing w:val="-1"/>
        </w:rPr>
        <w:t> </w:t>
      </w:r>
      <w:r>
        <w:rPr/>
        <w:t>економіка</w:t>
      </w:r>
      <w:r>
        <w:rPr>
          <w:spacing w:val="-1"/>
        </w:rPr>
        <w:t> </w:t>
      </w:r>
      <w:r>
        <w:rPr/>
        <w:t>– у</w:t>
      </w:r>
      <w:r>
        <w:rPr>
          <w:spacing w:val="-4"/>
        </w:rPr>
        <w:t> </w:t>
      </w:r>
      <w:r>
        <w:rPr/>
        <w:t>2 школах</w:t>
      </w:r>
      <w:r>
        <w:rPr>
          <w:spacing w:val="1"/>
        </w:rPr>
        <w:t> </w:t>
      </w:r>
      <w:r>
        <w:rPr/>
        <w:t>(2</w:t>
      </w:r>
      <w:r>
        <w:rPr>
          <w:spacing w:val="-1"/>
        </w:rPr>
        <w:t> </w:t>
      </w:r>
      <w:r>
        <w:rPr/>
        <w:t>%) тощо</w:t>
      </w:r>
      <w:r>
        <w:rPr>
          <w:spacing w:val="1"/>
        </w:rPr>
        <w:t> </w:t>
      </w:r>
      <w:r>
        <w:rPr/>
        <w:t>(див.</w:t>
      </w:r>
      <w:r>
        <w:rPr>
          <w:spacing w:val="-5"/>
        </w:rPr>
        <w:t> </w:t>
      </w:r>
      <w:r>
        <w:rPr/>
        <w:t>рис.</w:t>
      </w:r>
      <w:r>
        <w:rPr>
          <w:spacing w:val="-4"/>
        </w:rPr>
        <w:t> </w:t>
      </w:r>
      <w:r>
        <w:rPr/>
        <w:t>3,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322" w:lineRule="exact"/>
        <w:ind w:left="959" w:firstLine="0"/>
      </w:pPr>
      <w:r>
        <w:rPr/>
        <w:t>У</w:t>
      </w:r>
      <w:r>
        <w:rPr>
          <w:spacing w:val="81"/>
        </w:rPr>
        <w:t> </w:t>
      </w:r>
      <w:r>
        <w:rPr/>
        <w:t>11-х  </w:t>
      </w:r>
      <w:r>
        <w:rPr>
          <w:spacing w:val="10"/>
        </w:rPr>
        <w:t> </w:t>
      </w:r>
      <w:r>
        <w:rPr/>
        <w:t>класах  </w:t>
      </w:r>
      <w:r>
        <w:rPr>
          <w:spacing w:val="9"/>
        </w:rPr>
        <w:t> </w:t>
      </w:r>
      <w:r>
        <w:rPr/>
        <w:t>показники  </w:t>
      </w:r>
      <w:r>
        <w:rPr>
          <w:spacing w:val="10"/>
        </w:rPr>
        <w:t> </w:t>
      </w:r>
      <w:r>
        <w:rPr/>
        <w:t>в  </w:t>
      </w:r>
      <w:r>
        <w:rPr>
          <w:spacing w:val="9"/>
        </w:rPr>
        <w:t> </w:t>
      </w:r>
      <w:r>
        <w:rPr/>
        <w:t>цілому  </w:t>
      </w:r>
      <w:r>
        <w:rPr>
          <w:spacing w:val="6"/>
        </w:rPr>
        <w:t> </w:t>
      </w:r>
      <w:r>
        <w:rPr/>
        <w:t>схожі,  </w:t>
      </w:r>
      <w:r>
        <w:rPr>
          <w:spacing w:val="8"/>
        </w:rPr>
        <w:t> </w:t>
      </w:r>
      <w:r>
        <w:rPr/>
        <w:t>за  </w:t>
      </w:r>
      <w:r>
        <w:rPr>
          <w:spacing w:val="10"/>
        </w:rPr>
        <w:t> </w:t>
      </w:r>
      <w:r>
        <w:rPr/>
        <w:t>позиціями  </w:t>
      </w:r>
      <w:r>
        <w:rPr>
          <w:spacing w:val="10"/>
        </w:rPr>
        <w:t> </w:t>
      </w:r>
      <w:r>
        <w:rPr/>
        <w:t>«історія»,</w:t>
      </w:r>
    </w:p>
    <w:p>
      <w:pPr>
        <w:pStyle w:val="BodyText"/>
        <w:spacing w:line="322" w:lineRule="exact"/>
        <w:ind w:firstLine="0"/>
      </w:pPr>
      <w:r>
        <w:rPr/>
        <w:t>«українська</w:t>
      </w:r>
      <w:r>
        <w:rPr>
          <w:spacing w:val="-4"/>
        </w:rPr>
        <w:t> </w:t>
      </w:r>
      <w:r>
        <w:rPr/>
        <w:t>література»,</w:t>
      </w:r>
      <w:r>
        <w:rPr>
          <w:spacing w:val="-4"/>
        </w:rPr>
        <w:t> </w:t>
      </w:r>
      <w:r>
        <w:rPr/>
        <w:t>«біологія»</w:t>
      </w:r>
      <w:r>
        <w:rPr>
          <w:spacing w:val="-4"/>
        </w:rPr>
        <w:t> </w:t>
      </w:r>
      <w:r>
        <w:rPr/>
        <w:t>навіть</w:t>
      </w:r>
      <w:r>
        <w:rPr>
          <w:spacing w:val="-4"/>
        </w:rPr>
        <w:t> </w:t>
      </w:r>
      <w:r>
        <w:rPr/>
        <w:t>ідентичні.</w:t>
      </w:r>
    </w:p>
    <w:p>
      <w:pPr>
        <w:spacing w:after="0" w:line="322" w:lineRule="exact"/>
        <w:sectPr>
          <w:pgSz w:w="11910" w:h="16850"/>
          <w:pgMar w:header="0" w:footer="987" w:top="1240" w:bottom="1240" w:left="740" w:right="580"/>
        </w:sectPr>
      </w:pPr>
    </w:p>
    <w:p>
      <w:pPr>
        <w:pStyle w:val="BodyText"/>
        <w:ind w:left="9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47022" cy="3712464"/>
            <wp:effectExtent l="0" t="0" r="0" b="0"/>
            <wp:docPr id="7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022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8" w:after="6"/>
        <w:ind w:left="2128" w:right="933" w:hanging="778"/>
        <w:jc w:val="left"/>
      </w:pPr>
      <w:r>
        <w:rPr/>
        <w:t>Рис. 3. Предмети профільного рівня, обрані до вивчення учнями 10-х</w:t>
      </w:r>
      <w:r>
        <w:rPr>
          <w:spacing w:val="-67"/>
        </w:rPr>
        <w:t> </w:t>
      </w:r>
      <w:r>
        <w:rPr/>
        <w:t>класів</w:t>
      </w:r>
      <w:r>
        <w:rPr>
          <w:spacing w:val="-4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закладів</w:t>
      </w:r>
      <w:r>
        <w:rPr>
          <w:spacing w:val="-4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Полтавської</w:t>
      </w:r>
      <w:r>
        <w:rPr>
          <w:spacing w:val="-2"/>
        </w:rPr>
        <w:t> </w:t>
      </w:r>
      <w:r>
        <w:rPr/>
        <w:t>області</w:t>
      </w:r>
    </w:p>
    <w:p>
      <w:pPr>
        <w:pStyle w:val="BodyText"/>
        <w:ind w:left="9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40723" cy="3694176"/>
            <wp:effectExtent l="0" t="0" r="0" b="0"/>
            <wp:docPr id="7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723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155"/>
        <w:ind w:left="2128" w:right="933" w:hanging="778"/>
        <w:jc w:val="left"/>
      </w:pPr>
      <w:r>
        <w:rPr/>
        <w:t>Рис. 4. Предмети профільного рівня, обрані до вивчення учнями 11-х</w:t>
      </w:r>
      <w:r>
        <w:rPr>
          <w:spacing w:val="-67"/>
        </w:rPr>
        <w:t> </w:t>
      </w:r>
      <w:r>
        <w:rPr/>
        <w:t>класів</w:t>
      </w:r>
      <w:r>
        <w:rPr>
          <w:spacing w:val="-4"/>
        </w:rPr>
        <w:t> </w:t>
      </w:r>
      <w:r>
        <w:rPr/>
        <w:t>опорних</w:t>
      </w:r>
      <w:r>
        <w:rPr>
          <w:spacing w:val="1"/>
        </w:rPr>
        <w:t> </w:t>
      </w:r>
      <w:r>
        <w:rPr/>
        <w:t>закладів</w:t>
      </w:r>
      <w:r>
        <w:rPr>
          <w:spacing w:val="-4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Полтавської</w:t>
      </w:r>
      <w:r>
        <w:rPr>
          <w:spacing w:val="-2"/>
        </w:rPr>
        <w:t> </w:t>
      </w:r>
      <w:r>
        <w:rPr/>
        <w:t>області</w:t>
      </w:r>
    </w:p>
    <w:p>
      <w:pPr>
        <w:spacing w:after="0" w:line="242" w:lineRule="auto"/>
        <w:jc w:val="left"/>
        <w:sectPr>
          <w:pgSz w:w="11910" w:h="16850"/>
          <w:pgMar w:header="0" w:footer="987" w:top="1140" w:bottom="1240" w:left="740" w:right="580"/>
        </w:sectPr>
      </w:pPr>
    </w:p>
    <w:p>
      <w:pPr>
        <w:pStyle w:val="BodyText"/>
        <w:spacing w:before="65"/>
        <w:ind w:right="550"/>
      </w:pPr>
      <w:r>
        <w:rPr/>
        <w:t>Натомість, за даними директорів опорних закладів освіти, школи найкраще</w:t>
      </w:r>
      <w:r>
        <w:rPr>
          <w:spacing w:val="-67"/>
        </w:rPr>
        <w:t> </w:t>
      </w:r>
      <w:r>
        <w:rPr/>
        <w:t>оснащені кабінетами інформатики (у 61 ОЗО, хоча у більшості шкіл вони не є</w:t>
      </w:r>
      <w:r>
        <w:rPr>
          <w:spacing w:val="1"/>
        </w:rPr>
        <w:t> </w:t>
      </w:r>
      <w:r>
        <w:rPr/>
        <w:t>сучасними),</w:t>
      </w:r>
      <w:r>
        <w:rPr>
          <w:spacing w:val="1"/>
        </w:rPr>
        <w:t> </w:t>
      </w:r>
      <w:r>
        <w:rPr/>
        <w:t>фізики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школах),</w:t>
      </w:r>
      <w:r>
        <w:rPr>
          <w:spacing w:val="1"/>
        </w:rPr>
        <w:t> </w:t>
      </w:r>
      <w:r>
        <w:rPr/>
        <w:t>хімії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ОЗО),</w:t>
      </w:r>
      <w:r>
        <w:rPr>
          <w:spacing w:val="1"/>
        </w:rPr>
        <w:t> </w:t>
      </w:r>
      <w:r>
        <w:rPr/>
        <w:t>біології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ЗЗСО),</w:t>
      </w:r>
      <w:r>
        <w:rPr>
          <w:spacing w:val="1"/>
        </w:rPr>
        <w:t> </w:t>
      </w:r>
      <w:r>
        <w:rPr/>
        <w:t>математики (у 33 школах) (див. рис. 5). Кабінети української мови і літератури</w:t>
      </w:r>
      <w:r>
        <w:rPr>
          <w:spacing w:val="1"/>
        </w:rPr>
        <w:t> </w:t>
      </w:r>
      <w:r>
        <w:rPr/>
        <w:t>оснащені лише у 10 школах, іноземної мови – у 8. Лінгафонні кабінети є у 5</w:t>
      </w:r>
      <w:r>
        <w:rPr>
          <w:spacing w:val="1"/>
        </w:rPr>
        <w:t> </w:t>
      </w:r>
      <w:r>
        <w:rPr/>
        <w:t>опорних закладах</w:t>
      </w:r>
      <w:r>
        <w:rPr>
          <w:spacing w:val="-3"/>
        </w:rPr>
        <w:t> </w:t>
      </w:r>
      <w:r>
        <w:rPr/>
        <w:t>освіти.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1084961</wp:posOffset>
            </wp:positionH>
            <wp:positionV relativeFrom="paragraph">
              <wp:posOffset>166613</wp:posOffset>
            </wp:positionV>
            <wp:extent cx="5286831" cy="4956048"/>
            <wp:effectExtent l="0" t="0" r="0" b="0"/>
            <wp:wrapTopAndBottom/>
            <wp:docPr id="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31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  <w:ind w:left="2210" w:firstLine="0"/>
      </w:pPr>
      <w:r>
        <w:rPr/>
        <w:t>Рис.</w:t>
      </w:r>
      <w:r>
        <w:rPr>
          <w:spacing w:val="-3"/>
        </w:rPr>
        <w:t> </w:t>
      </w:r>
      <w:r>
        <w:rPr/>
        <w:t>5.</w:t>
      </w:r>
      <w:r>
        <w:rPr>
          <w:spacing w:val="-3"/>
        </w:rPr>
        <w:t> </w:t>
      </w:r>
      <w:r>
        <w:rPr/>
        <w:t>Оснащення</w:t>
      </w:r>
      <w:r>
        <w:rPr>
          <w:spacing w:val="-5"/>
        </w:rPr>
        <w:t> </w:t>
      </w:r>
      <w:r>
        <w:rPr/>
        <w:t>опорних закладів</w:t>
      </w:r>
      <w:r>
        <w:rPr>
          <w:spacing w:val="-6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кабінетами</w:t>
      </w:r>
    </w:p>
    <w:p>
      <w:pPr>
        <w:pStyle w:val="BodyText"/>
        <w:spacing w:before="160"/>
        <w:ind w:right="548"/>
      </w:pPr>
      <w:r>
        <w:rPr/>
        <w:t>Помітна</w:t>
      </w:r>
      <w:r>
        <w:rPr>
          <w:spacing w:val="1"/>
        </w:rPr>
        <w:t> </w:t>
      </w:r>
      <w:r>
        <w:rPr/>
        <w:t>деяка</w:t>
      </w:r>
      <w:r>
        <w:rPr>
          <w:spacing w:val="1"/>
        </w:rPr>
        <w:t> </w:t>
      </w:r>
      <w:r>
        <w:rPr/>
        <w:t>невідповідність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матеріально-технічного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профільному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старшій</w:t>
      </w:r>
      <w:r>
        <w:rPr>
          <w:spacing w:val="1"/>
        </w:rPr>
        <w:t> </w:t>
      </w:r>
      <w:r>
        <w:rPr/>
        <w:t>школі.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дивлячись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кращі</w:t>
      </w:r>
      <w:r>
        <w:rPr>
          <w:spacing w:val="1"/>
        </w:rPr>
        <w:t> </w:t>
      </w:r>
      <w:r>
        <w:rPr/>
        <w:t>матеріально-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природничо-математичного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(фізики,</w:t>
      </w:r>
      <w:r>
        <w:rPr>
          <w:spacing w:val="1"/>
        </w:rPr>
        <w:t> </w:t>
      </w:r>
      <w:r>
        <w:rPr/>
        <w:t>хімії,</w:t>
      </w:r>
      <w:r>
        <w:rPr>
          <w:spacing w:val="1"/>
        </w:rPr>
        <w:t> </w:t>
      </w:r>
      <w:r>
        <w:rPr/>
        <w:t>біології,</w:t>
      </w:r>
      <w:r>
        <w:rPr>
          <w:spacing w:val="1"/>
        </w:rPr>
        <w:t> </w:t>
      </w:r>
      <w:r>
        <w:rPr/>
        <w:t>математики,</w:t>
      </w:r>
      <w:r>
        <w:rPr>
          <w:spacing w:val="1"/>
        </w:rPr>
        <w:t> </w:t>
      </w:r>
      <w:r>
        <w:rPr/>
        <w:t>географії)</w:t>
      </w:r>
      <w:r>
        <w:rPr>
          <w:spacing w:val="1"/>
        </w:rPr>
        <w:t> </w:t>
      </w:r>
      <w:r>
        <w:rPr/>
        <w:t>старшокласники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пріоритету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гуманітарних.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погляд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зовнішнє</w:t>
      </w:r>
      <w:r>
        <w:rPr>
          <w:spacing w:val="1"/>
        </w:rPr>
        <w:t> </w:t>
      </w:r>
      <w:r>
        <w:rPr/>
        <w:t>незалежне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(ЗНО),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обов’язкове ЗНО з української мови і літератури для вступу у будь-який заклад</w:t>
      </w:r>
      <w:r>
        <w:rPr>
          <w:spacing w:val="1"/>
        </w:rPr>
        <w:t> </w:t>
      </w:r>
      <w:r>
        <w:rPr/>
        <w:t>вищої освіти</w:t>
      </w:r>
      <w:r>
        <w:rPr>
          <w:spacing w:val="-1"/>
        </w:rPr>
        <w:t> </w:t>
      </w:r>
      <w:r>
        <w:rPr/>
        <w:t>(ЗВО)</w:t>
      </w:r>
      <w:r>
        <w:rPr>
          <w:spacing w:val="-5"/>
        </w:rPr>
        <w:t> </w:t>
      </w:r>
      <w:r>
        <w:rPr/>
        <w:t>незалежно від</w:t>
      </w:r>
      <w:r>
        <w:rPr>
          <w:spacing w:val="-3"/>
        </w:rPr>
        <w:t> </w:t>
      </w:r>
      <w:r>
        <w:rPr/>
        <w:t>рівня</w:t>
      </w:r>
      <w:r>
        <w:rPr>
          <w:spacing w:val="-4"/>
        </w:rPr>
        <w:t> </w:t>
      </w:r>
      <w:r>
        <w:rPr/>
        <w:t>акредитації чи форми</w:t>
      </w:r>
      <w:r>
        <w:rPr>
          <w:spacing w:val="-1"/>
        </w:rPr>
        <w:t> </w:t>
      </w:r>
      <w:r>
        <w:rPr/>
        <w:t>власності.</w:t>
      </w:r>
    </w:p>
    <w:p>
      <w:pPr>
        <w:pStyle w:val="BodyText"/>
        <w:spacing w:before="2"/>
        <w:ind w:right="552"/>
      </w:pPr>
      <w:r>
        <w:rPr/>
        <w:t>У</w:t>
      </w:r>
      <w:r>
        <w:rPr>
          <w:spacing w:val="1"/>
        </w:rPr>
        <w:t> </w:t>
      </w:r>
      <w:r>
        <w:rPr/>
        <w:t>перспективі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вважає за доцільне дослідити, як</w:t>
      </w:r>
      <w:r>
        <w:rPr>
          <w:spacing w:val="1"/>
        </w:rPr>
        <w:t> </w:t>
      </w:r>
      <w:r>
        <w:rPr/>
        <w:t>зміни в освітній</w:t>
      </w:r>
      <w:r>
        <w:rPr>
          <w:spacing w:val="1"/>
        </w:rPr>
        <w:t> </w:t>
      </w:r>
      <w:r>
        <w:rPr/>
        <w:t>політиці</w:t>
      </w:r>
      <w:r>
        <w:rPr>
          <w:spacing w:val="40"/>
        </w:rPr>
        <w:t> </w:t>
      </w:r>
      <w:r>
        <w:rPr/>
        <w:t>(зокрема,</w:t>
      </w:r>
      <w:r>
        <w:rPr>
          <w:spacing w:val="36"/>
        </w:rPr>
        <w:t> </w:t>
      </w:r>
      <w:r>
        <w:rPr/>
        <w:t>уведення</w:t>
      </w:r>
      <w:r>
        <w:rPr>
          <w:spacing w:val="39"/>
        </w:rPr>
        <w:t> </w:t>
      </w:r>
      <w:r>
        <w:rPr/>
        <w:t>математики</w:t>
      </w:r>
      <w:r>
        <w:rPr>
          <w:spacing w:val="40"/>
        </w:rPr>
        <w:t> </w:t>
      </w:r>
      <w:r>
        <w:rPr/>
        <w:t>як</w:t>
      </w:r>
      <w:r>
        <w:rPr>
          <w:spacing w:val="40"/>
        </w:rPr>
        <w:t> </w:t>
      </w:r>
      <w:r>
        <w:rPr/>
        <w:t>другого</w:t>
      </w:r>
      <w:r>
        <w:rPr>
          <w:spacing w:val="38"/>
        </w:rPr>
        <w:t> </w:t>
      </w:r>
      <w:r>
        <w:rPr/>
        <w:t>обов’язкового</w:t>
      </w:r>
      <w:r>
        <w:rPr>
          <w:spacing w:val="40"/>
        </w:rPr>
        <w:t> </w:t>
      </w:r>
      <w:r>
        <w:rPr/>
        <w:t>для</w:t>
      </w:r>
      <w:r>
        <w:rPr>
          <w:spacing w:val="39"/>
        </w:rPr>
        <w:t> </w:t>
      </w:r>
      <w:r>
        <w:rPr/>
        <w:t>вступу</w:t>
      </w:r>
    </w:p>
    <w:p>
      <w:pPr>
        <w:spacing w:after="0"/>
        <w:sectPr>
          <w:pgSz w:w="11910" w:h="16850"/>
          <w:pgMar w:header="0" w:footer="987" w:top="1060" w:bottom="1200" w:left="740" w:right="580"/>
        </w:sectPr>
      </w:pPr>
    </w:p>
    <w:p>
      <w:pPr>
        <w:pStyle w:val="BodyText"/>
        <w:spacing w:before="65"/>
        <w:ind w:right="554" w:firstLine="0"/>
      </w:pPr>
      <w:r>
        <w:rPr/>
        <w:t>до</w:t>
      </w:r>
      <w:r>
        <w:rPr>
          <w:spacing w:val="1"/>
        </w:rPr>
        <w:t> </w:t>
      </w:r>
      <w:r>
        <w:rPr/>
        <w:t>ЗВО,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складання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підсумкової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ЗНО)</w:t>
      </w:r>
      <w:r>
        <w:rPr>
          <w:spacing w:val="1"/>
        </w:rPr>
        <w:t> </w:t>
      </w:r>
      <w:r>
        <w:rPr/>
        <w:t>вплинуть на вибір учнями-старшокласниками предметів, що вивчатимуться на</w:t>
      </w:r>
      <w:r>
        <w:rPr>
          <w:spacing w:val="1"/>
        </w:rPr>
        <w:t> </w:t>
      </w:r>
      <w:r>
        <w:rPr/>
        <w:t>профільному</w:t>
      </w:r>
      <w:r>
        <w:rPr>
          <w:spacing w:val="-5"/>
        </w:rPr>
        <w:t> </w:t>
      </w:r>
      <w:r>
        <w:rPr/>
        <w:t>рівні.</w:t>
      </w:r>
    </w:p>
    <w:p>
      <w:pPr>
        <w:pStyle w:val="Heading1"/>
        <w:spacing w:before="6"/>
        <w:ind w:left="959"/>
      </w:pPr>
      <w:r>
        <w:rPr/>
        <w:t>Висновки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перспективи</w:t>
      </w:r>
      <w:r>
        <w:rPr>
          <w:spacing w:val="-3"/>
        </w:rPr>
        <w:t> </w:t>
      </w:r>
      <w:r>
        <w:rPr/>
        <w:t>подальших</w:t>
      </w:r>
      <w:r>
        <w:rPr>
          <w:spacing w:val="-3"/>
        </w:rPr>
        <w:t> </w:t>
      </w:r>
      <w:r>
        <w:rPr/>
        <w:t>досліджень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напрямі.</w:t>
      </w:r>
    </w:p>
    <w:p>
      <w:pPr>
        <w:pStyle w:val="BodyText"/>
        <w:ind w:right="550"/>
      </w:pPr>
      <w:r>
        <w:rPr/>
        <w:t>Територіальна організація закладів загальної середньої освіти Полтавської</w:t>
      </w:r>
      <w:r>
        <w:rPr>
          <w:spacing w:val="1"/>
        </w:rPr>
        <w:t> </w:t>
      </w:r>
      <w:r>
        <w:rPr/>
        <w:t>області вдосконалюється шляхом розбудови мережі опорних закладів освіти. У</w:t>
      </w:r>
      <w:r>
        <w:rPr>
          <w:spacing w:val="1"/>
        </w:rPr>
        <w:t> </w:t>
      </w:r>
      <w:r>
        <w:rPr/>
        <w:t>Полтавській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поступово</w:t>
      </w:r>
      <w:r>
        <w:rPr>
          <w:spacing w:val="1"/>
        </w:rPr>
        <w:t> </w:t>
      </w:r>
      <w:r>
        <w:rPr/>
        <w:t>підвищується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матеріально-технічного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ОЗО,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позбавлений</w:t>
      </w:r>
      <w:r>
        <w:rPr>
          <w:spacing w:val="1"/>
        </w:rPr>
        <w:t> </w:t>
      </w:r>
      <w:r>
        <w:rPr/>
        <w:t>систематичності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певних закономірностей (наприклад, пропорційності щодо структури самого</w:t>
      </w:r>
      <w:r>
        <w:rPr>
          <w:spacing w:val="1"/>
        </w:rPr>
        <w:t> </w:t>
      </w:r>
      <w:r>
        <w:rPr/>
        <w:t>закладу, кількості учнів, наявності / наповнюваності філій тощо). Опорні школи</w:t>
      </w:r>
      <w:r>
        <w:rPr>
          <w:spacing w:val="-67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матеріально-технічної</w:t>
      </w:r>
      <w:r>
        <w:rPr>
          <w:spacing w:val="1"/>
        </w:rPr>
        <w:t> </w:t>
      </w:r>
      <w:r>
        <w:rPr/>
        <w:t>бази.</w:t>
      </w:r>
      <w:r>
        <w:rPr>
          <w:spacing w:val="1"/>
        </w:rPr>
        <w:t> </w:t>
      </w:r>
      <w:r>
        <w:rPr/>
        <w:t>Покращення останньої сприятиме підвищенню якості надання освітніх</w:t>
      </w:r>
      <w:r>
        <w:rPr>
          <w:spacing w:val="70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поліпшенню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випускниками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компетентностями.</w:t>
      </w:r>
    </w:p>
    <w:p>
      <w:pPr>
        <w:pStyle w:val="BodyText"/>
        <w:ind w:right="552"/>
      </w:pPr>
      <w:r>
        <w:rPr/>
        <w:t>Матеріально-технічне забезпечення школи напряму впливає на те, чи буде</w:t>
      </w:r>
      <w:r>
        <w:rPr>
          <w:spacing w:val="1"/>
        </w:rPr>
        <w:t> </w:t>
      </w:r>
      <w:r>
        <w:rPr/>
        <w:t>це школа сучасна і така, що справді готує учнівську молодь до життя, чи буде</w:t>
      </w:r>
      <w:r>
        <w:rPr>
          <w:spacing w:val="1"/>
        </w:rPr>
        <w:t> </w:t>
      </w:r>
      <w:r>
        <w:rPr/>
        <w:t>вона відірваною від самого життя. В останньому випадку важко буде визначати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комп’ютерної</w:t>
      </w:r>
      <w:r>
        <w:rPr>
          <w:spacing w:val="1"/>
        </w:rPr>
        <w:t> </w:t>
      </w:r>
      <w:r>
        <w:rPr/>
        <w:t>техніки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спричиняє</w:t>
      </w:r>
      <w:r>
        <w:rPr>
          <w:spacing w:val="1"/>
        </w:rPr>
        <w:t> </w:t>
      </w:r>
      <w:r>
        <w:rPr/>
        <w:t>швидке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моральне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фізичне</w:t>
      </w:r>
      <w:r>
        <w:rPr>
          <w:spacing w:val="1"/>
        </w:rPr>
        <w:t> </w:t>
      </w:r>
      <w:r>
        <w:rPr/>
        <w:t>старіння.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оновлень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обладнання вимагає значних фінансових витрат. Це за дуже обмежених обсягів</w:t>
      </w:r>
      <w:r>
        <w:rPr>
          <w:spacing w:val="1"/>
        </w:rPr>
        <w:t> </w:t>
      </w:r>
      <w:r>
        <w:rPr/>
        <w:t>фінансування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як галузі.</w:t>
      </w:r>
    </w:p>
    <w:p>
      <w:pPr>
        <w:pStyle w:val="BodyText"/>
        <w:ind w:right="555"/>
      </w:pPr>
      <w:r>
        <w:rPr/>
        <w:t>Відсутність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комп’ютерних</w:t>
      </w:r>
      <w:r>
        <w:rPr>
          <w:spacing w:val="1"/>
        </w:rPr>
        <w:t> </w:t>
      </w:r>
      <w:r>
        <w:rPr/>
        <w:t>класів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лінгафонних</w:t>
      </w:r>
      <w:r>
        <w:rPr>
          <w:spacing w:val="71"/>
        </w:rPr>
        <w:t> </w:t>
      </w:r>
      <w:r>
        <w:rPr/>
        <w:t>кабінетів</w:t>
      </w:r>
      <w:r>
        <w:rPr>
          <w:spacing w:val="-67"/>
        </w:rPr>
        <w:t> </w:t>
      </w:r>
      <w:r>
        <w:rPr/>
        <w:t>далеко не сприяє набуттю ключових компетентностей, задекларованих статтею</w:t>
      </w:r>
      <w:r>
        <w:rPr>
          <w:spacing w:val="1"/>
        </w:rPr>
        <w:t> </w:t>
      </w:r>
      <w:r>
        <w:rPr/>
        <w:t>12</w:t>
      </w:r>
      <w:r>
        <w:rPr>
          <w:spacing w:val="-4"/>
        </w:rPr>
        <w:t> </w:t>
      </w:r>
      <w:r>
        <w:rPr/>
        <w:t>Закону</w:t>
      </w:r>
      <w:r>
        <w:rPr>
          <w:spacing w:val="-4"/>
        </w:rPr>
        <w:t> </w:t>
      </w:r>
      <w:r>
        <w:rPr/>
        <w:t>України «Про</w:t>
      </w:r>
      <w:r>
        <w:rPr>
          <w:spacing w:val="-3"/>
        </w:rPr>
        <w:t> </w:t>
      </w:r>
      <w:r>
        <w:rPr/>
        <w:t>освіту».</w:t>
      </w:r>
    </w:p>
    <w:p>
      <w:pPr>
        <w:pStyle w:val="BodyText"/>
        <w:ind w:right="555"/>
      </w:pPr>
      <w:r>
        <w:rPr/>
        <w:t>Звичайно, багато в чому вирішення піднятої проблеми залежить конкретно</w:t>
      </w:r>
      <w:r>
        <w:rPr>
          <w:spacing w:val="-67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школи.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«критерії</w:t>
      </w:r>
      <w:r>
        <w:rPr>
          <w:spacing w:val="1"/>
        </w:rPr>
        <w:t> </w:t>
      </w:r>
      <w:r>
        <w:rPr/>
        <w:t>раціональності</w:t>
      </w:r>
      <w:r>
        <w:rPr>
          <w:spacing w:val="1"/>
        </w:rPr>
        <w:t> </w:t>
      </w:r>
      <w:r>
        <w:rPr/>
        <w:t>управлінської</w:t>
      </w:r>
      <w:r>
        <w:rPr>
          <w:spacing w:val="-67"/>
        </w:rPr>
        <w:t> </w:t>
      </w:r>
      <w:r>
        <w:rPr/>
        <w:t>діяльності керівника й оцінювання її результативності пов’язані із прийняттям</w:t>
      </w:r>
      <w:r>
        <w:rPr>
          <w:spacing w:val="1"/>
        </w:rPr>
        <w:t> </w:t>
      </w:r>
      <w:r>
        <w:rPr/>
        <w:t>зовнішніх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внутрішніх</w:t>
      </w:r>
      <w:r>
        <w:rPr>
          <w:spacing w:val="-1"/>
        </w:rPr>
        <w:t> </w:t>
      </w:r>
      <w:r>
        <w:rPr/>
        <w:t>змін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взаємодії</w:t>
      </w:r>
      <w:r>
        <w:rPr>
          <w:spacing w:val="-3"/>
        </w:rPr>
        <w:t> </w:t>
      </w:r>
      <w:r>
        <w:rPr/>
        <w:t>освітніх</w:t>
      </w:r>
      <w:r>
        <w:rPr>
          <w:spacing w:val="-5"/>
        </w:rPr>
        <w:t> </w:t>
      </w:r>
      <w:r>
        <w:rPr/>
        <w:t>процесів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закладі</w:t>
      </w:r>
      <w:r>
        <w:rPr>
          <w:spacing w:val="-1"/>
        </w:rPr>
        <w:t> </w:t>
      </w:r>
      <w:r>
        <w:rPr/>
        <w:t>освіти»</w:t>
      </w:r>
      <w:r>
        <w:rPr>
          <w:spacing w:val="-2"/>
        </w:rPr>
        <w:t> </w:t>
      </w:r>
      <w:r>
        <w:rPr/>
        <w:t>[3].</w:t>
      </w:r>
    </w:p>
    <w:p>
      <w:pPr>
        <w:pStyle w:val="Heading1"/>
        <w:spacing w:before="4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2"/>
          <w:numId w:val="35"/>
        </w:numPr>
        <w:tabs>
          <w:tab w:pos="1834" w:val="left" w:leader="none"/>
        </w:tabs>
        <w:spacing w:line="240" w:lineRule="auto" w:before="0" w:after="0"/>
        <w:ind w:left="393" w:right="549" w:firstLine="708"/>
        <w:jc w:val="both"/>
        <w:rPr>
          <w:sz w:val="28"/>
        </w:rPr>
      </w:pPr>
      <w:r>
        <w:rPr>
          <w:sz w:val="28"/>
        </w:rPr>
        <w:t>Про Стратегію сталого розвитку “Україна – 2020”. Указ Президента</w:t>
      </w:r>
      <w:r>
        <w:rPr>
          <w:spacing w:val="-67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січня</w:t>
      </w:r>
      <w:r>
        <w:rPr>
          <w:spacing w:val="1"/>
          <w:sz w:val="28"/>
        </w:rPr>
        <w:t> </w:t>
      </w:r>
      <w:r>
        <w:rPr>
          <w:sz w:val="28"/>
        </w:rPr>
        <w:t>2015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5/2015.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1">
        <w:r>
          <w:rPr>
            <w:color w:val="0000FF"/>
            <w:sz w:val="28"/>
            <w:u w:val="single" w:color="0000FF"/>
          </w:rPr>
          <w:t>https://zakon.rada.gov.ua/laws/show/5/2015#Text</w:t>
        </w:r>
      </w:hyperlink>
      <w:r>
        <w:rPr>
          <w:sz w:val="28"/>
        </w:rPr>
        <w:t>.</w:t>
      </w:r>
    </w:p>
    <w:p>
      <w:pPr>
        <w:pStyle w:val="ListParagraph"/>
        <w:numPr>
          <w:ilvl w:val="2"/>
          <w:numId w:val="35"/>
        </w:numPr>
        <w:tabs>
          <w:tab w:pos="1834" w:val="left" w:leader="none"/>
        </w:tabs>
        <w:spacing w:line="240" w:lineRule="auto" w:before="0" w:after="0"/>
        <w:ind w:left="393" w:right="551" w:firstLine="708"/>
        <w:jc w:val="both"/>
        <w:rPr>
          <w:sz w:val="28"/>
        </w:rPr>
      </w:pPr>
      <w:r>
        <w:rPr>
          <w:sz w:val="28"/>
        </w:rPr>
        <w:t>Курмишева Н.І. Партнерство</w:t>
      </w:r>
      <w:r>
        <w:rPr>
          <w:spacing w:val="1"/>
          <w:sz w:val="28"/>
        </w:rPr>
        <w:t> </w:t>
      </w:r>
      <w:r>
        <w:rPr>
          <w:sz w:val="28"/>
        </w:rPr>
        <w:t>ОІППО та опорних</w:t>
      </w:r>
      <w:r>
        <w:rPr>
          <w:spacing w:val="1"/>
          <w:sz w:val="28"/>
        </w:rPr>
        <w:t> </w:t>
      </w:r>
      <w:r>
        <w:rPr>
          <w:sz w:val="28"/>
        </w:rPr>
        <w:t>закладів освіти</w:t>
      </w:r>
      <w:r>
        <w:rPr>
          <w:spacing w:val="1"/>
          <w:sz w:val="28"/>
        </w:rPr>
        <w:t> </w:t>
      </w:r>
      <w:r>
        <w:rPr>
          <w:sz w:val="28"/>
        </w:rPr>
        <w:t>області:</w:t>
      </w:r>
      <w:r>
        <w:rPr>
          <w:spacing w:val="14"/>
          <w:sz w:val="28"/>
        </w:rPr>
        <w:t> </w:t>
      </w:r>
      <w:r>
        <w:rPr>
          <w:sz w:val="28"/>
        </w:rPr>
        <w:t>реалії</w:t>
      </w:r>
      <w:r>
        <w:rPr>
          <w:spacing w:val="15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перспективи.</w:t>
      </w:r>
      <w:r>
        <w:rPr>
          <w:spacing w:val="13"/>
          <w:sz w:val="28"/>
        </w:rPr>
        <w:t> </w:t>
      </w:r>
      <w:r>
        <w:rPr>
          <w:sz w:val="28"/>
        </w:rPr>
        <w:t>Менеджмент</w:t>
      </w:r>
      <w:r>
        <w:rPr>
          <w:spacing w:val="13"/>
          <w:sz w:val="28"/>
        </w:rPr>
        <w:t> </w:t>
      </w:r>
      <w:r>
        <w:rPr>
          <w:sz w:val="28"/>
        </w:rPr>
        <w:t>розвитку</w:t>
      </w:r>
      <w:r>
        <w:rPr>
          <w:spacing w:val="10"/>
          <w:sz w:val="28"/>
        </w:rPr>
        <w:t> </w:t>
      </w:r>
      <w:r>
        <w:rPr>
          <w:sz w:val="28"/>
        </w:rPr>
        <w:t>сучасного</w:t>
      </w:r>
      <w:r>
        <w:rPr>
          <w:spacing w:val="14"/>
          <w:sz w:val="28"/>
        </w:rPr>
        <w:t> </w:t>
      </w:r>
      <w:r>
        <w:rPr>
          <w:sz w:val="28"/>
        </w:rPr>
        <w:t>закладу</w:t>
      </w:r>
      <w:r>
        <w:rPr>
          <w:spacing w:val="10"/>
          <w:sz w:val="28"/>
        </w:rPr>
        <w:t> </w:t>
      </w:r>
      <w:r>
        <w:rPr>
          <w:sz w:val="28"/>
        </w:rPr>
        <w:t>освіти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інформаційного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простору.</w:t>
      </w:r>
      <w:r>
        <w:rPr>
          <w:spacing w:val="1"/>
          <w:sz w:val="28"/>
        </w:rPr>
        <w:t> </w:t>
      </w:r>
      <w:r>
        <w:rPr>
          <w:sz w:val="28"/>
        </w:rPr>
        <w:t>Матеріали</w:t>
      </w:r>
      <w:r>
        <w:rPr>
          <w:spacing w:val="1"/>
          <w:sz w:val="28"/>
        </w:rPr>
        <w:t> </w:t>
      </w:r>
      <w:r>
        <w:rPr>
          <w:sz w:val="28"/>
        </w:rPr>
        <w:t>Всеукраїнської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 інтернет-конференції. Полтава, 29 травня 2020 року: за заг.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С.В.</w:t>
      </w:r>
      <w:r>
        <w:rPr>
          <w:spacing w:val="1"/>
          <w:sz w:val="28"/>
        </w:rPr>
        <w:t> </w:t>
      </w:r>
      <w:r>
        <w:rPr>
          <w:sz w:val="28"/>
        </w:rPr>
        <w:t>Королюк.</w:t>
      </w:r>
      <w:r>
        <w:rPr>
          <w:spacing w:val="1"/>
          <w:sz w:val="28"/>
        </w:rPr>
        <w:t> </w:t>
      </w:r>
      <w:r>
        <w:rPr>
          <w:sz w:val="28"/>
        </w:rPr>
        <w:t>Полтава:</w:t>
      </w:r>
      <w:r>
        <w:rPr>
          <w:spacing w:val="1"/>
          <w:sz w:val="28"/>
        </w:rPr>
        <w:t> </w:t>
      </w:r>
      <w:r>
        <w:rPr>
          <w:sz w:val="28"/>
        </w:rPr>
        <w:t>ПОІППО,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330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193-202.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2">
        <w:r>
          <w:rPr>
            <w:color w:val="0000FF"/>
            <w:sz w:val="28"/>
            <w:u w:val="single" w:color="0000FF"/>
          </w:rPr>
          <w:t>http://poippo.pl.ua/nml/elektronni-vydannia-poippo</w:t>
        </w:r>
      </w:hyperlink>
      <w:r>
        <w:rPr>
          <w:sz w:val="28"/>
        </w:rPr>
        <w:t>.</w:t>
      </w:r>
    </w:p>
    <w:p>
      <w:pPr>
        <w:pStyle w:val="ListParagraph"/>
        <w:numPr>
          <w:ilvl w:val="2"/>
          <w:numId w:val="35"/>
        </w:numPr>
        <w:tabs>
          <w:tab w:pos="1834" w:val="left" w:leader="none"/>
        </w:tabs>
        <w:spacing w:line="240" w:lineRule="auto" w:before="0" w:after="0"/>
        <w:ind w:left="393" w:right="555" w:firstLine="708"/>
        <w:jc w:val="both"/>
        <w:rPr>
          <w:sz w:val="28"/>
        </w:rPr>
      </w:pPr>
      <w:r>
        <w:rPr>
          <w:sz w:val="28"/>
        </w:rPr>
        <w:t>Cергеєва</w:t>
      </w:r>
      <w:r>
        <w:rPr>
          <w:spacing w:val="1"/>
          <w:sz w:val="28"/>
        </w:rPr>
        <w:t> </w:t>
      </w:r>
      <w:r>
        <w:rPr>
          <w:sz w:val="28"/>
        </w:rPr>
        <w:t>Л.М.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орієнтири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 керівника навчального закладу. Теорія та методика управління</w:t>
      </w:r>
      <w:r>
        <w:rPr>
          <w:spacing w:val="1"/>
          <w:sz w:val="28"/>
        </w:rPr>
        <w:t> </w:t>
      </w:r>
      <w:r>
        <w:rPr>
          <w:sz w:val="28"/>
        </w:rPr>
        <w:t>освітою,</w:t>
      </w:r>
      <w:r>
        <w:rPr>
          <w:spacing w:val="-2"/>
          <w:sz w:val="28"/>
        </w:rPr>
        <w:t> </w:t>
      </w:r>
      <w:r>
        <w:rPr>
          <w:sz w:val="28"/>
        </w:rPr>
        <w:t>2010,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3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3">
        <w:r>
          <w:rPr>
            <w:color w:val="0000FF"/>
            <w:sz w:val="28"/>
            <w:u w:val="single" w:color="0000FF"/>
          </w:rPr>
          <w:t>http://tme.umo.edu.ua/docs/3/10sereel.pdf</w:t>
        </w:r>
      </w:hyperlink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2"/>
          <w:numId w:val="35"/>
        </w:numPr>
        <w:tabs>
          <w:tab w:pos="1834" w:val="left" w:leader="none"/>
        </w:tabs>
        <w:spacing w:line="240" w:lineRule="auto" w:before="65" w:after="0"/>
        <w:ind w:left="393" w:right="560" w:firstLine="708"/>
        <w:jc w:val="both"/>
        <w:rPr>
          <w:sz w:val="28"/>
        </w:rPr>
      </w:pPr>
      <w:r>
        <w:rPr>
          <w:sz w:val="28"/>
        </w:rPr>
        <w:t>Kurmysheva N. Management of school hub: towards transformation of</w:t>
      </w:r>
      <w:r>
        <w:rPr>
          <w:spacing w:val="1"/>
          <w:sz w:val="28"/>
        </w:rPr>
        <w:t> </w:t>
      </w:r>
      <w:r>
        <w:rPr>
          <w:sz w:val="28"/>
        </w:rPr>
        <w:t>ukrainian education. Proceedings of the Third International Conference of European</w:t>
      </w:r>
      <w:r>
        <w:rPr>
          <w:spacing w:val="1"/>
          <w:sz w:val="28"/>
        </w:rPr>
        <w:t> </w:t>
      </w:r>
      <w:r>
        <w:rPr>
          <w:sz w:val="28"/>
        </w:rPr>
        <w:t>Academy</w:t>
      </w:r>
      <w:r>
        <w:rPr>
          <w:spacing w:val="-5"/>
          <w:sz w:val="28"/>
        </w:rPr>
        <w:t> </w:t>
      </w:r>
      <w:r>
        <w:rPr>
          <w:sz w:val="28"/>
        </w:rPr>
        <w:t>of Science.</w:t>
      </w:r>
      <w:r>
        <w:rPr>
          <w:spacing w:val="-2"/>
          <w:sz w:val="28"/>
        </w:rPr>
        <w:t> </w:t>
      </w:r>
      <w:r>
        <w:rPr>
          <w:sz w:val="28"/>
        </w:rPr>
        <w:t>December 20-30,</w:t>
      </w:r>
      <w:r>
        <w:rPr>
          <w:spacing w:val="-1"/>
          <w:sz w:val="28"/>
        </w:rPr>
        <w:t> </w:t>
      </w:r>
      <w:r>
        <w:rPr>
          <w:sz w:val="28"/>
        </w:rPr>
        <w:t>2018,</w:t>
      </w:r>
      <w:r>
        <w:rPr>
          <w:spacing w:val="-2"/>
          <w:sz w:val="28"/>
        </w:rPr>
        <w:t> </w:t>
      </w:r>
      <w:r>
        <w:rPr>
          <w:sz w:val="28"/>
        </w:rPr>
        <w:t>Bonn,</w:t>
      </w:r>
      <w:r>
        <w:rPr>
          <w:spacing w:val="-1"/>
          <w:sz w:val="28"/>
        </w:rPr>
        <w:t> </w:t>
      </w:r>
      <w:r>
        <w:rPr>
          <w:sz w:val="28"/>
        </w:rPr>
        <w:t>Germany.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105-106.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8"/>
        <w:ind w:left="0" w:firstLine="0"/>
        <w:jc w:val="left"/>
        <w:rPr>
          <w:sz w:val="26"/>
        </w:rPr>
      </w:pPr>
    </w:p>
    <w:p>
      <w:pPr>
        <w:pStyle w:val="Heading2"/>
        <w:spacing w:line="318" w:lineRule="exact"/>
        <w:ind w:right="551"/>
      </w:pPr>
      <w:bookmarkStart w:name="_TOC_250013" w:id="15"/>
      <w:bookmarkStart w:name="_bookmark11" w:id="16"/>
      <w:r>
        <w:rPr>
          <w:b w:val="0"/>
          <w:i w:val="0"/>
        </w:rPr>
      </w:r>
      <w:r>
        <w:rPr/>
        <w:t>Лопатка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bookmarkEnd w:id="15"/>
      <w:r>
        <w:rPr/>
        <w:t>Ф.</w:t>
      </w:r>
    </w:p>
    <w:p>
      <w:pPr>
        <w:pStyle w:val="Heading1"/>
        <w:spacing w:line="244" w:lineRule="auto"/>
        <w:ind w:left="4550" w:right="753" w:hanging="3947"/>
        <w:jc w:val="left"/>
      </w:pPr>
      <w:bookmarkStart w:name="_TOC_250012" w:id="17"/>
      <w:r>
        <w:rPr/>
        <w:t>ІНФОРМАЦІЙНО</w:t>
      </w:r>
      <w:r>
        <w:rPr>
          <w:b w:val="0"/>
        </w:rPr>
        <w:t>-</w:t>
      </w:r>
      <w:r>
        <w:rPr/>
        <w:t>КОМУНІКАЦІЙНІ ТЕХНОЛОГІЇ В ОСВІТНЬОМУ</w:t>
      </w:r>
      <w:r>
        <w:rPr>
          <w:spacing w:val="-67"/>
        </w:rPr>
        <w:t> </w:t>
      </w:r>
      <w:bookmarkEnd w:id="17"/>
      <w:r>
        <w:rPr/>
        <w:t>ПРОЦЕСІ</w:t>
      </w:r>
    </w:p>
    <w:p>
      <w:pPr>
        <w:pStyle w:val="BodyText"/>
        <w:spacing w:before="7"/>
        <w:ind w:left="0" w:firstLine="0"/>
        <w:jc w:val="left"/>
        <w:rPr>
          <w:b/>
          <w:sz w:val="26"/>
        </w:rPr>
      </w:pPr>
    </w:p>
    <w:p>
      <w:pPr>
        <w:pStyle w:val="BodyText"/>
        <w:ind w:right="550"/>
      </w:pPr>
      <w:r>
        <w:rPr/>
        <w:t>Сьогодні використання інформаційно-комунікаційних технологій (ІКТ) 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необхідністю.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комп’ютерною</w:t>
      </w:r>
      <w:r>
        <w:rPr>
          <w:spacing w:val="1"/>
        </w:rPr>
        <w:t> </w:t>
      </w:r>
      <w:r>
        <w:rPr/>
        <w:t>грамотністю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неконкурентоспроможним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життєдіяльності.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комп’ютер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71"/>
        </w:rPr>
        <w:t> </w:t>
      </w:r>
      <w:r>
        <w:rPr/>
        <w:t>засіб</w:t>
      </w:r>
      <w:r>
        <w:rPr>
          <w:spacing w:val="1"/>
        </w:rPr>
        <w:t> </w:t>
      </w:r>
      <w:r>
        <w:rPr/>
        <w:t>забезпечення</w:t>
      </w:r>
      <w:r>
        <w:rPr>
          <w:spacing w:val="11"/>
        </w:rPr>
        <w:t> </w:t>
      </w:r>
      <w:r>
        <w:rPr/>
        <w:t>індивідуалізації</w:t>
      </w:r>
      <w:r>
        <w:rPr>
          <w:spacing w:val="9"/>
        </w:rPr>
        <w:t> </w:t>
      </w:r>
      <w:r>
        <w:rPr/>
        <w:t>навчального</w:t>
      </w:r>
      <w:r>
        <w:rPr>
          <w:spacing w:val="11"/>
        </w:rPr>
        <w:t> </w:t>
      </w:r>
      <w:r>
        <w:rPr/>
        <w:t>процесу,</w:t>
      </w:r>
      <w:r>
        <w:rPr>
          <w:spacing w:val="12"/>
        </w:rPr>
        <w:t> </w:t>
      </w:r>
      <w:r>
        <w:rPr/>
        <w:t>реалізації</w:t>
      </w:r>
      <w:r>
        <w:rPr>
          <w:spacing w:val="9"/>
        </w:rPr>
        <w:t> </w:t>
      </w:r>
      <w:r>
        <w:rPr/>
        <w:t>сучасної</w:t>
      </w:r>
    </w:p>
    <w:p>
      <w:pPr>
        <w:pStyle w:val="BodyText"/>
        <w:spacing w:line="322" w:lineRule="exact" w:before="2"/>
        <w:ind w:firstLine="0"/>
      </w:pPr>
      <w:r>
        <w:rPr/>
        <w:t>«суб’єкт-суб’єктивної»</w:t>
      </w:r>
      <w:r>
        <w:rPr>
          <w:spacing w:val="-8"/>
        </w:rPr>
        <w:t> </w:t>
      </w:r>
      <w:r>
        <w:rPr/>
        <w:t>парадигми</w:t>
      </w:r>
      <w:r>
        <w:rPr>
          <w:spacing w:val="-8"/>
        </w:rPr>
        <w:t> </w:t>
      </w:r>
      <w:r>
        <w:rPr/>
        <w:t>освіти.</w:t>
      </w:r>
    </w:p>
    <w:p>
      <w:pPr>
        <w:pStyle w:val="BodyText"/>
        <w:ind w:right="553"/>
      </w:pPr>
      <w:r>
        <w:rPr/>
        <w:t>Практика показала, що використовуючи ІКТ, вчитель зможе організувати</w:t>
      </w:r>
      <w:r>
        <w:rPr>
          <w:spacing w:val="1"/>
        </w:rPr>
        <w:t> </w:t>
      </w:r>
      <w:r>
        <w:rPr/>
        <w:t>урок так, на якому буде панувати невимушена довірлива атмосфера і в 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формуватиметься</w:t>
      </w:r>
      <w:r>
        <w:rPr>
          <w:spacing w:val="1"/>
        </w:rPr>
        <w:t> </w:t>
      </w:r>
      <w:r>
        <w:rPr/>
        <w:t>свідоме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життя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здоров’я.</w:t>
      </w:r>
    </w:p>
    <w:p>
      <w:pPr>
        <w:pStyle w:val="BodyText"/>
        <w:ind w:right="557"/>
      </w:pPr>
      <w:r>
        <w:rPr/>
        <w:t>Використання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ефективності,</w:t>
      </w:r>
      <w:r>
        <w:rPr>
          <w:spacing w:val="1"/>
        </w:rPr>
        <w:t> </w:t>
      </w:r>
      <w:r>
        <w:rPr/>
        <w:t>всебічному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гармонійному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розкриттю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талантів,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зміст,</w:t>
      </w:r>
      <w:r>
        <w:rPr>
          <w:spacing w:val="1"/>
        </w:rPr>
        <w:t> </w:t>
      </w:r>
      <w:r>
        <w:rPr/>
        <w:t>форми,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556"/>
      </w:pPr>
      <w:r>
        <w:rPr/>
        <w:t>ІКТ</w:t>
      </w:r>
      <w:r>
        <w:rPr>
          <w:spacing w:val="1"/>
        </w:rPr>
        <w:t> </w:t>
      </w:r>
      <w:r>
        <w:rPr/>
        <w:t>нині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потужним</w:t>
      </w:r>
      <w:r>
        <w:rPr>
          <w:spacing w:val="1"/>
        </w:rPr>
        <w:t> </w:t>
      </w:r>
      <w:r>
        <w:rPr/>
        <w:t>багатофункціональним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навчання.</w:t>
      </w:r>
      <w:r>
        <w:rPr>
          <w:spacing w:val="-67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привчає</w:t>
      </w:r>
      <w:r>
        <w:rPr>
          <w:spacing w:val="1"/>
        </w:rPr>
        <w:t> </w:t>
      </w:r>
      <w:r>
        <w:rPr/>
        <w:t>учня</w:t>
      </w:r>
      <w:r>
        <w:rPr>
          <w:spacing w:val="1"/>
        </w:rPr>
        <w:t> </w:t>
      </w:r>
      <w:r>
        <w:rPr/>
        <w:t>жити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інформаційному</w:t>
      </w:r>
      <w:r>
        <w:rPr>
          <w:spacing w:val="1"/>
        </w:rPr>
        <w:t> </w:t>
      </w:r>
      <w:r>
        <w:rPr/>
        <w:t>середовищі,</w:t>
      </w:r>
      <w:r>
        <w:rPr>
          <w:spacing w:val="-2"/>
        </w:rPr>
        <w:t> </w:t>
      </w:r>
      <w:r>
        <w:rPr/>
        <w:t>сприяє</w:t>
      </w:r>
      <w:r>
        <w:rPr>
          <w:spacing w:val="-4"/>
        </w:rPr>
        <w:t> </w:t>
      </w:r>
      <w:r>
        <w:rPr/>
        <w:t>залученню</w:t>
      </w:r>
      <w:r>
        <w:rPr>
          <w:spacing w:val="-2"/>
        </w:rPr>
        <w:t> </w:t>
      </w:r>
      <w:r>
        <w:rPr/>
        <w:t>школярів</w:t>
      </w:r>
      <w:r>
        <w:rPr>
          <w:spacing w:val="-3"/>
        </w:rPr>
        <w:t> </w:t>
      </w:r>
      <w:r>
        <w:rPr/>
        <w:t>до інформаційної культури.</w:t>
      </w:r>
    </w:p>
    <w:p>
      <w:pPr>
        <w:pStyle w:val="BodyText"/>
        <w:ind w:right="548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підвищується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навички,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практичній</w:t>
      </w:r>
      <w:r>
        <w:rPr>
          <w:spacing w:val="-4"/>
        </w:rPr>
        <w:t> </w:t>
      </w:r>
      <w:r>
        <w:rPr/>
        <w:t>діяльності.</w:t>
      </w:r>
    </w:p>
    <w:p>
      <w:pPr>
        <w:pStyle w:val="BodyText"/>
        <w:ind w:right="556"/>
      </w:pPr>
      <w:r>
        <w:rPr/>
        <w:t>ІКТ набувають все ширшого свого застосування у всіх сферах діяльності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вихованні</w:t>
      </w:r>
      <w:r>
        <w:rPr>
          <w:spacing w:val="-67"/>
        </w:rPr>
        <w:t> </w:t>
      </w:r>
      <w:r>
        <w:rPr/>
        <w:t>школярів. Перевагами уроків із використанням ІКТ є можливість комбінування</w:t>
      </w:r>
      <w:r>
        <w:rPr>
          <w:spacing w:val="1"/>
        </w:rPr>
        <w:t> </w:t>
      </w:r>
      <w:r>
        <w:rPr/>
        <w:t>великої кількості завдань, до виконання яких може долучитись значна кількість</w:t>
      </w:r>
      <w:r>
        <w:rPr>
          <w:spacing w:val="-67"/>
        </w:rPr>
        <w:t> </w:t>
      </w:r>
      <w:r>
        <w:rPr/>
        <w:t>учнів.</w:t>
      </w:r>
    </w:p>
    <w:p>
      <w:pPr>
        <w:pStyle w:val="BodyText"/>
        <w:ind w:right="546"/>
      </w:pPr>
      <w:r>
        <w:rPr/>
        <w:t>Використання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яскравим,</w:t>
      </w:r>
      <w:r>
        <w:rPr>
          <w:spacing w:val="1"/>
        </w:rPr>
        <w:t> </w:t>
      </w:r>
      <w:r>
        <w:rPr/>
        <w:t>цікавим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емоційно-</w:t>
      </w:r>
      <w:r>
        <w:rPr>
          <w:spacing w:val="1"/>
        </w:rPr>
        <w:t> </w:t>
      </w:r>
      <w:r>
        <w:rPr/>
        <w:t>позитивне</w:t>
      </w:r>
      <w:r>
        <w:rPr>
          <w:spacing w:val="-1"/>
        </w:rPr>
        <w:t> </w:t>
      </w:r>
      <w:r>
        <w:rPr/>
        <w:t>ставлення до</w:t>
      </w:r>
      <w:r>
        <w:rPr>
          <w:spacing w:val="-3"/>
        </w:rPr>
        <w:t> </w:t>
      </w:r>
      <w:r>
        <w:rPr/>
        <w:t>предмета [3].</w:t>
      </w:r>
    </w:p>
    <w:p>
      <w:pPr>
        <w:pStyle w:val="BodyText"/>
        <w:ind w:right="552"/>
      </w:pPr>
      <w:r>
        <w:rPr/>
        <w:t>Застосування ІКТ активізує увагу, підвищує зацікавленість до предметів,</w:t>
      </w:r>
      <w:r>
        <w:rPr>
          <w:spacing w:val="1"/>
        </w:rPr>
        <w:t> </w:t>
      </w:r>
      <w:r>
        <w:rPr/>
        <w:t>навчання стає наочним і емоційним; ефективно використовується час на уроці;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всебічний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школярів;</w:t>
      </w:r>
      <w:r>
        <w:rPr>
          <w:spacing w:val="1"/>
        </w:rPr>
        <w:t> </w:t>
      </w:r>
      <w:r>
        <w:rPr/>
        <w:t>підвищуються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розумові</w:t>
      </w:r>
      <w:r>
        <w:rPr>
          <w:spacing w:val="1"/>
        </w:rPr>
        <w:t> </w:t>
      </w:r>
      <w:r>
        <w:rPr/>
        <w:t>здібності.</w:t>
      </w:r>
    </w:p>
    <w:p>
      <w:pPr>
        <w:pStyle w:val="BodyText"/>
        <w:ind w:right="557"/>
      </w:pPr>
      <w:r>
        <w:rPr/>
        <w:t>Основним завдання сучасної школи стає не стільки надання певних знань,</w:t>
      </w:r>
      <w:r>
        <w:rPr>
          <w:spacing w:val="1"/>
        </w:rPr>
        <w:t> </w:t>
      </w:r>
      <w:r>
        <w:rPr/>
        <w:t>скільки розвиток творчого, критичного мислення школярів, формування вмінь і</w:t>
      </w:r>
      <w:r>
        <w:rPr>
          <w:spacing w:val="-67"/>
        </w:rPr>
        <w:t> </w:t>
      </w:r>
      <w:r>
        <w:rPr/>
        <w:t>навичок</w:t>
      </w:r>
      <w:r>
        <w:rPr>
          <w:spacing w:val="30"/>
        </w:rPr>
        <w:t> </w:t>
      </w:r>
      <w:r>
        <w:rPr/>
        <w:t>самостійного</w:t>
      </w:r>
      <w:r>
        <w:rPr>
          <w:spacing w:val="31"/>
        </w:rPr>
        <w:t> </w:t>
      </w:r>
      <w:r>
        <w:rPr/>
        <w:t>пошуку,</w:t>
      </w:r>
      <w:r>
        <w:rPr>
          <w:spacing w:val="30"/>
        </w:rPr>
        <w:t> </w:t>
      </w:r>
      <w:r>
        <w:rPr/>
        <w:t>аналізу</w:t>
      </w:r>
      <w:r>
        <w:rPr>
          <w:spacing w:val="28"/>
        </w:rPr>
        <w:t> </w:t>
      </w:r>
      <w:r>
        <w:rPr/>
        <w:t>й</w:t>
      </w:r>
      <w:r>
        <w:rPr>
          <w:spacing w:val="30"/>
        </w:rPr>
        <w:t> </w:t>
      </w:r>
      <w:r>
        <w:rPr/>
        <w:t>оцінювання</w:t>
      </w:r>
      <w:r>
        <w:rPr>
          <w:spacing w:val="30"/>
        </w:rPr>
        <w:t> </w:t>
      </w:r>
      <w:r>
        <w:rPr/>
        <w:t>інформації</w:t>
      </w:r>
      <w:r>
        <w:rPr>
          <w:spacing w:val="29"/>
        </w:rPr>
        <w:t> </w:t>
      </w:r>
      <w:r>
        <w:rPr/>
        <w:t>до</w:t>
      </w:r>
      <w:r>
        <w:rPr>
          <w:spacing w:val="33"/>
        </w:rPr>
        <w:t> </w:t>
      </w:r>
      <w:r>
        <w:rPr/>
        <w:t>виховання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особистості,</w:t>
      </w:r>
      <w:r>
        <w:rPr>
          <w:spacing w:val="-5"/>
        </w:rPr>
        <w:t> </w:t>
      </w:r>
      <w:r>
        <w:rPr/>
        <w:t>здатної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життєтворчої</w:t>
      </w:r>
      <w:r>
        <w:rPr>
          <w:spacing w:val="-2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spacing w:before="2"/>
        <w:ind w:right="547"/>
      </w:pPr>
      <w:r>
        <w:rPr/>
        <w:t>Застосування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програмні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навчання;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перевірити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учнів;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розумових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учнів;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інформації; активізувати пізнавальну</w:t>
      </w:r>
      <w:r>
        <w:rPr>
          <w:spacing w:val="-5"/>
        </w:rPr>
        <w:t> </w:t>
      </w:r>
      <w:r>
        <w:rPr/>
        <w:t>і творчу</w:t>
      </w:r>
      <w:r>
        <w:rPr>
          <w:spacing w:val="-5"/>
        </w:rPr>
        <w:t> </w:t>
      </w:r>
      <w:r>
        <w:rPr/>
        <w:t>діяльність</w:t>
      </w:r>
      <w:r>
        <w:rPr>
          <w:spacing w:val="-1"/>
        </w:rPr>
        <w:t> </w:t>
      </w:r>
      <w:r>
        <w:rPr/>
        <w:t>учнів.</w:t>
      </w:r>
    </w:p>
    <w:p>
      <w:pPr>
        <w:pStyle w:val="BodyText"/>
        <w:ind w:right="555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вимогою</w:t>
      </w:r>
      <w:r>
        <w:rPr>
          <w:spacing w:val="1"/>
        </w:rPr>
        <w:t> </w:t>
      </w:r>
      <w:r>
        <w:rPr/>
        <w:t>сучасності,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чинником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дидактичних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стандарту.</w:t>
      </w:r>
    </w:p>
    <w:p>
      <w:pPr>
        <w:pStyle w:val="BodyText"/>
        <w:ind w:right="546"/>
      </w:pPr>
      <w:r>
        <w:rPr/>
        <w:t>Інформаційно-комунікаційні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навчанню</w:t>
      </w:r>
      <w:r>
        <w:rPr>
          <w:spacing w:val="1"/>
        </w:rPr>
        <w:t> </w:t>
      </w:r>
      <w:r>
        <w:rPr/>
        <w:t>учнів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якісно новому рівні, розвивають особистості учнів і реалізують їхні здібності,</w:t>
      </w:r>
      <w:r>
        <w:rPr>
          <w:spacing w:val="1"/>
        </w:rPr>
        <w:t> </w:t>
      </w:r>
      <w:r>
        <w:rPr/>
        <w:t>підвищують</w:t>
      </w:r>
      <w:r>
        <w:rPr>
          <w:spacing w:val="1"/>
        </w:rPr>
        <w:t> </w:t>
      </w:r>
      <w:r>
        <w:rPr/>
        <w:t>мотивацію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розвиваються</w:t>
      </w:r>
      <w:r>
        <w:rPr>
          <w:spacing w:val="1"/>
        </w:rPr>
        <w:t> </w:t>
      </w:r>
      <w:r>
        <w:rPr/>
        <w:t>інформаційно-</w:t>
      </w:r>
      <w:r>
        <w:rPr>
          <w:spacing w:val="1"/>
        </w:rPr>
        <w:t> </w:t>
      </w:r>
      <w:r>
        <w:rPr/>
        <w:t>комунікативні компетентності</w:t>
      </w:r>
      <w:r>
        <w:rPr>
          <w:spacing w:val="1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spacing w:line="242" w:lineRule="auto"/>
        <w:ind w:right="552"/>
      </w:pPr>
      <w:r>
        <w:rPr/>
        <w:t>Впровадження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впровадженню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технологій</w:t>
      </w:r>
      <w:r>
        <w:rPr>
          <w:spacing w:val="-2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відповідно до потреб нового покоління</w:t>
      </w:r>
      <w:r>
        <w:rPr>
          <w:spacing w:val="-2"/>
        </w:rPr>
        <w:t> </w:t>
      </w:r>
      <w:r>
        <w:rPr/>
        <w:t>учнів.</w:t>
      </w:r>
    </w:p>
    <w:p>
      <w:pPr>
        <w:pStyle w:val="Heading1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40"/>
        </w:numPr>
        <w:tabs>
          <w:tab w:pos="1386" w:val="left" w:leader="none"/>
          <w:tab w:pos="1387" w:val="left" w:leader="none"/>
        </w:tabs>
        <w:spacing w:line="240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Прокопенко</w:t>
      </w:r>
      <w:r>
        <w:rPr>
          <w:spacing w:val="53"/>
          <w:sz w:val="28"/>
        </w:rPr>
        <w:t> </w:t>
      </w:r>
      <w:r>
        <w:rPr>
          <w:sz w:val="28"/>
        </w:rPr>
        <w:t>І.,</w:t>
      </w:r>
      <w:r>
        <w:rPr>
          <w:spacing w:val="51"/>
          <w:sz w:val="28"/>
        </w:rPr>
        <w:t> </w:t>
      </w:r>
      <w:r>
        <w:rPr>
          <w:sz w:val="28"/>
        </w:rPr>
        <w:t>Євдокимов</w:t>
      </w:r>
      <w:r>
        <w:rPr>
          <w:spacing w:val="52"/>
          <w:sz w:val="28"/>
        </w:rPr>
        <w:t> </w:t>
      </w:r>
      <w:r>
        <w:rPr>
          <w:sz w:val="28"/>
        </w:rPr>
        <w:t>В.</w:t>
      </w:r>
      <w:r>
        <w:rPr>
          <w:spacing w:val="52"/>
          <w:sz w:val="28"/>
        </w:rPr>
        <w:t> </w:t>
      </w:r>
      <w:r>
        <w:rPr>
          <w:sz w:val="28"/>
        </w:rPr>
        <w:t>Педагогічні</w:t>
      </w:r>
      <w:r>
        <w:rPr>
          <w:spacing w:val="52"/>
          <w:sz w:val="28"/>
        </w:rPr>
        <w:t> </w:t>
      </w:r>
      <w:r>
        <w:rPr>
          <w:sz w:val="28"/>
        </w:rPr>
        <w:t>технології:</w:t>
      </w:r>
      <w:r>
        <w:rPr>
          <w:spacing w:val="53"/>
          <w:sz w:val="28"/>
        </w:rPr>
        <w:t> </w:t>
      </w:r>
      <w:r>
        <w:rPr>
          <w:sz w:val="28"/>
        </w:rPr>
        <w:t>навч.</w:t>
      </w:r>
      <w:r>
        <w:rPr>
          <w:spacing w:val="52"/>
          <w:sz w:val="28"/>
        </w:rPr>
        <w:t> </w:t>
      </w:r>
      <w:r>
        <w:rPr>
          <w:sz w:val="28"/>
        </w:rPr>
        <w:t>посібник.</w:t>
      </w:r>
      <w:r>
        <w:rPr>
          <w:spacing w:val="-67"/>
          <w:sz w:val="28"/>
        </w:rPr>
        <w:t> </w:t>
      </w:r>
      <w:r>
        <w:rPr>
          <w:sz w:val="28"/>
        </w:rPr>
        <w:t>Харків:</w:t>
      </w:r>
      <w:r>
        <w:rPr>
          <w:spacing w:val="-1"/>
          <w:sz w:val="28"/>
        </w:rPr>
        <w:t> </w:t>
      </w:r>
      <w:r>
        <w:rPr>
          <w:sz w:val="28"/>
        </w:rPr>
        <w:t>Колегіум,</w:t>
      </w:r>
      <w:r>
        <w:rPr>
          <w:spacing w:val="-2"/>
          <w:sz w:val="28"/>
        </w:rPr>
        <w:t> </w:t>
      </w:r>
      <w:r>
        <w:rPr>
          <w:sz w:val="28"/>
        </w:rPr>
        <w:t>2005.</w:t>
      </w:r>
      <w:r>
        <w:rPr>
          <w:spacing w:val="-1"/>
          <w:sz w:val="28"/>
        </w:rPr>
        <w:t> </w:t>
      </w:r>
      <w:r>
        <w:rPr>
          <w:sz w:val="28"/>
        </w:rPr>
        <w:t>224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0"/>
        </w:numPr>
        <w:tabs>
          <w:tab w:pos="1386" w:val="left" w:leader="none"/>
          <w:tab w:pos="1387" w:val="left" w:leader="none"/>
        </w:tabs>
        <w:spacing w:line="240" w:lineRule="auto" w:before="0" w:after="0"/>
        <w:ind w:left="393" w:right="553" w:firstLine="566"/>
        <w:jc w:val="left"/>
        <w:rPr>
          <w:sz w:val="28"/>
        </w:rPr>
      </w:pPr>
      <w:r>
        <w:rPr>
          <w:sz w:val="28"/>
        </w:rPr>
        <w:t>Ребрина</w:t>
      </w:r>
      <w:r>
        <w:rPr>
          <w:spacing w:val="24"/>
          <w:sz w:val="28"/>
        </w:rPr>
        <w:t> </w:t>
      </w:r>
      <w:r>
        <w:rPr>
          <w:sz w:val="28"/>
        </w:rPr>
        <w:t>В.А.</w:t>
      </w:r>
      <w:r>
        <w:rPr>
          <w:spacing w:val="23"/>
          <w:sz w:val="28"/>
        </w:rPr>
        <w:t> </w:t>
      </w:r>
      <w:r>
        <w:rPr>
          <w:sz w:val="28"/>
        </w:rPr>
        <w:t>Досвід</w:t>
      </w:r>
      <w:r>
        <w:rPr>
          <w:spacing w:val="25"/>
          <w:sz w:val="28"/>
        </w:rPr>
        <w:t> </w:t>
      </w:r>
      <w:r>
        <w:rPr>
          <w:sz w:val="28"/>
        </w:rPr>
        <w:t>використання</w:t>
      </w:r>
      <w:r>
        <w:rPr>
          <w:spacing w:val="24"/>
          <w:sz w:val="28"/>
        </w:rPr>
        <w:t> </w:t>
      </w:r>
      <w:r>
        <w:rPr>
          <w:sz w:val="28"/>
        </w:rPr>
        <w:t>ІКТ</w:t>
      </w:r>
      <w:r>
        <w:rPr>
          <w:spacing w:val="23"/>
          <w:sz w:val="28"/>
        </w:rPr>
        <w:t> </w:t>
      </w:r>
      <w:r>
        <w:rPr>
          <w:sz w:val="28"/>
        </w:rPr>
        <w:t>для</w:t>
      </w:r>
      <w:r>
        <w:rPr>
          <w:spacing w:val="24"/>
          <w:sz w:val="28"/>
        </w:rPr>
        <w:t> </w:t>
      </w:r>
      <w:r>
        <w:rPr>
          <w:sz w:val="28"/>
        </w:rPr>
        <w:t>розвитку</w:t>
      </w:r>
      <w:r>
        <w:rPr>
          <w:spacing w:val="23"/>
          <w:sz w:val="28"/>
        </w:rPr>
        <w:t> </w:t>
      </w:r>
      <w:r>
        <w:rPr>
          <w:sz w:val="28"/>
        </w:rPr>
        <w:t>пізнавальних</w:t>
      </w:r>
      <w:r>
        <w:rPr>
          <w:spacing w:val="-67"/>
          <w:sz w:val="28"/>
        </w:rPr>
        <w:t> </w:t>
      </w:r>
      <w:r>
        <w:rPr>
          <w:sz w:val="28"/>
        </w:rPr>
        <w:t>здібностей</w:t>
      </w:r>
      <w:r>
        <w:rPr>
          <w:spacing w:val="-1"/>
          <w:sz w:val="28"/>
        </w:rPr>
        <w:t> </w:t>
      </w:r>
      <w:r>
        <w:rPr>
          <w:sz w:val="28"/>
        </w:rPr>
        <w:t>обдарованих учнів.</w:t>
      </w:r>
      <w:r>
        <w:rPr>
          <w:spacing w:val="1"/>
          <w:sz w:val="28"/>
        </w:rPr>
        <w:t> </w:t>
      </w:r>
      <w:r>
        <w:rPr>
          <w:i/>
          <w:sz w:val="28"/>
        </w:rPr>
        <w:t>Комп’ютер в школі та сім’ї. </w:t>
      </w:r>
      <w:r>
        <w:rPr>
          <w:sz w:val="28"/>
        </w:rPr>
        <w:t>№8.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8-9.</w:t>
      </w:r>
    </w:p>
    <w:p>
      <w:pPr>
        <w:pStyle w:val="ListParagraph"/>
        <w:numPr>
          <w:ilvl w:val="0"/>
          <w:numId w:val="40"/>
        </w:numPr>
        <w:tabs>
          <w:tab w:pos="1386" w:val="left" w:leader="none"/>
          <w:tab w:pos="1387" w:val="left" w:leader="none"/>
          <w:tab w:pos="2591" w:val="left" w:leader="none"/>
          <w:tab w:pos="3298" w:val="left" w:leader="none"/>
          <w:tab w:pos="5152" w:val="left" w:leader="none"/>
          <w:tab w:pos="7399" w:val="left" w:leader="none"/>
          <w:tab w:pos="9065" w:val="left" w:leader="none"/>
        </w:tabs>
        <w:spacing w:line="242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Селевко</w:t>
        <w:tab/>
        <w:t>Г.К.</w:t>
        <w:tab/>
        <w:t>Современные</w:t>
        <w:tab/>
        <w:t>образовательные</w:t>
        <w:tab/>
        <w:t>технологии:</w:t>
        <w:tab/>
      </w:r>
      <w:r>
        <w:rPr>
          <w:spacing w:val="-1"/>
          <w:sz w:val="28"/>
        </w:rPr>
        <w:t>учебное</w:t>
      </w:r>
      <w:r>
        <w:rPr>
          <w:spacing w:val="-67"/>
          <w:sz w:val="28"/>
        </w:rPr>
        <w:t> </w:t>
      </w:r>
      <w:r>
        <w:rPr>
          <w:sz w:val="28"/>
        </w:rPr>
        <w:t>пособие.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Народное</w:t>
      </w:r>
      <w:r>
        <w:rPr>
          <w:spacing w:val="-1"/>
          <w:sz w:val="28"/>
        </w:rPr>
        <w:t> </w:t>
      </w:r>
      <w:r>
        <w:rPr>
          <w:sz w:val="28"/>
        </w:rPr>
        <w:t>образование,</w:t>
      </w:r>
      <w:r>
        <w:rPr>
          <w:spacing w:val="-1"/>
          <w:sz w:val="28"/>
        </w:rPr>
        <w:t> </w:t>
      </w:r>
      <w:r>
        <w:rPr>
          <w:sz w:val="28"/>
        </w:rPr>
        <w:t>1998.</w:t>
      </w:r>
      <w:r>
        <w:rPr>
          <w:spacing w:val="-1"/>
          <w:sz w:val="28"/>
        </w:rPr>
        <w:t> </w:t>
      </w:r>
      <w:r>
        <w:rPr>
          <w:sz w:val="28"/>
        </w:rPr>
        <w:t>178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0"/>
        </w:numPr>
        <w:tabs>
          <w:tab w:pos="1386" w:val="left" w:leader="none"/>
          <w:tab w:pos="1387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Чайка</w:t>
      </w:r>
      <w:r>
        <w:rPr>
          <w:spacing w:val="39"/>
          <w:sz w:val="28"/>
        </w:rPr>
        <w:t> </w:t>
      </w:r>
      <w:r>
        <w:rPr>
          <w:sz w:val="28"/>
        </w:rPr>
        <w:t>В.М.</w:t>
      </w:r>
      <w:r>
        <w:rPr>
          <w:spacing w:val="37"/>
          <w:sz w:val="28"/>
        </w:rPr>
        <w:t> </w:t>
      </w:r>
      <w:r>
        <w:rPr>
          <w:sz w:val="28"/>
        </w:rPr>
        <w:t>Основи</w:t>
      </w:r>
      <w:r>
        <w:rPr>
          <w:spacing w:val="37"/>
          <w:sz w:val="28"/>
        </w:rPr>
        <w:t> </w:t>
      </w:r>
      <w:r>
        <w:rPr>
          <w:sz w:val="28"/>
        </w:rPr>
        <w:t>дидактики:</w:t>
      </w:r>
      <w:r>
        <w:rPr>
          <w:spacing w:val="39"/>
          <w:sz w:val="28"/>
        </w:rPr>
        <w:t> </w:t>
      </w:r>
      <w:r>
        <w:rPr>
          <w:sz w:val="28"/>
        </w:rPr>
        <w:t>навч.</w:t>
      </w:r>
      <w:r>
        <w:rPr>
          <w:spacing w:val="38"/>
          <w:sz w:val="28"/>
        </w:rPr>
        <w:t> </w:t>
      </w:r>
      <w:r>
        <w:rPr>
          <w:sz w:val="28"/>
        </w:rPr>
        <w:t>посіб.</w:t>
      </w:r>
      <w:r>
        <w:rPr>
          <w:spacing w:val="38"/>
          <w:sz w:val="28"/>
        </w:rPr>
        <w:t> </w:t>
      </w:r>
      <w:r>
        <w:rPr>
          <w:sz w:val="28"/>
        </w:rPr>
        <w:t>Київ:</w:t>
      </w:r>
      <w:r>
        <w:rPr>
          <w:spacing w:val="39"/>
          <w:sz w:val="28"/>
        </w:rPr>
        <w:t> </w:t>
      </w:r>
      <w:r>
        <w:rPr>
          <w:sz w:val="28"/>
        </w:rPr>
        <w:t>Академвидав,</w:t>
      </w:r>
      <w:r>
        <w:rPr>
          <w:spacing w:val="38"/>
          <w:sz w:val="28"/>
        </w:rPr>
        <w:t> </w:t>
      </w:r>
      <w:r>
        <w:rPr>
          <w:sz w:val="28"/>
        </w:rPr>
        <w:t>2011.</w:t>
      </w:r>
      <w:r>
        <w:rPr>
          <w:spacing w:val="-67"/>
          <w:sz w:val="28"/>
        </w:rPr>
        <w:t> </w:t>
      </w:r>
      <w:r>
        <w:rPr>
          <w:sz w:val="28"/>
        </w:rPr>
        <w:t>238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2"/>
        <w:spacing w:line="240" w:lineRule="auto" w:before="190"/>
        <w:ind w:right="548"/>
      </w:pPr>
      <w:bookmarkStart w:name="_TOC_250011" w:id="18"/>
      <w:bookmarkStart w:name="_bookmark12" w:id="19"/>
      <w:r>
        <w:rPr>
          <w:b w:val="0"/>
          <w:i w:val="0"/>
        </w:rPr>
      </w:r>
      <w:r>
        <w:rPr/>
        <w:t>Магера</w:t>
      </w:r>
      <w:r>
        <w:rPr>
          <w:spacing w:val="-2"/>
        </w:rPr>
        <w:t> </w:t>
      </w:r>
      <w:r>
        <w:rPr/>
        <w:t>Т.</w:t>
      </w:r>
      <w:r>
        <w:rPr>
          <w:spacing w:val="-2"/>
        </w:rPr>
        <w:t> </w:t>
      </w:r>
      <w:bookmarkEnd w:id="18"/>
      <w:r>
        <w:rPr/>
        <w:t>В.</w:t>
      </w:r>
    </w:p>
    <w:p>
      <w:pPr>
        <w:pStyle w:val="Heading1"/>
        <w:spacing w:line="240" w:lineRule="auto" w:before="60"/>
        <w:ind w:left="2186" w:right="1297" w:hanging="1047"/>
        <w:jc w:val="left"/>
      </w:pPr>
      <w:bookmarkStart w:name="_TOC_250010" w:id="20"/>
      <w:bookmarkStart w:name="_bookmark13" w:id="21"/>
      <w:r>
        <w:rPr>
          <w:b w:val="0"/>
        </w:rPr>
      </w:r>
      <w:r>
        <w:rPr/>
        <w:t>САМОМАРКЕТИНГ ПЕДАГОГА В КОНТЕКСТІ РЕАЛІЗАЦІЇ</w:t>
      </w:r>
      <w:r>
        <w:rPr>
          <w:spacing w:val="-67"/>
        </w:rPr>
        <w:t> </w:t>
      </w:r>
      <w:r>
        <w:rPr/>
        <w:t>КОНЦЕПЦІЇ «НОВА</w:t>
      </w:r>
      <w:r>
        <w:rPr>
          <w:spacing w:val="-2"/>
        </w:rPr>
        <w:t> </w:t>
      </w:r>
      <w:r>
        <w:rPr/>
        <w:t>УКРАЇНСЬКА</w:t>
      </w:r>
      <w:r>
        <w:rPr>
          <w:spacing w:val="-3"/>
        </w:rPr>
        <w:t> </w:t>
      </w:r>
      <w:bookmarkEnd w:id="20"/>
      <w:r>
        <w:rPr/>
        <w:t>ШКОЛА»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49"/>
      </w:pPr>
      <w:r>
        <w:rPr>
          <w:b/>
        </w:rPr>
        <w:t>Анотація</w:t>
      </w:r>
      <w:r>
        <w:rPr/>
        <w:t>.</w:t>
      </w:r>
      <w:r>
        <w:rPr>
          <w:spacing w:val="25"/>
        </w:rPr>
        <w:t> </w:t>
      </w:r>
      <w:r>
        <w:rPr/>
        <w:t>Висвітлено</w:t>
      </w:r>
      <w:r>
        <w:rPr>
          <w:spacing w:val="27"/>
        </w:rPr>
        <w:t> </w:t>
      </w:r>
      <w:r>
        <w:rPr/>
        <w:t>основні</w:t>
      </w:r>
      <w:r>
        <w:rPr>
          <w:spacing w:val="26"/>
        </w:rPr>
        <w:t> </w:t>
      </w:r>
      <w:r>
        <w:rPr/>
        <w:t>аспекти</w:t>
      </w:r>
      <w:r>
        <w:rPr>
          <w:spacing w:val="27"/>
        </w:rPr>
        <w:t> </w:t>
      </w:r>
      <w:r>
        <w:rPr/>
        <w:t>питання</w:t>
      </w:r>
      <w:r>
        <w:rPr>
          <w:spacing w:val="26"/>
        </w:rPr>
        <w:t> </w:t>
      </w:r>
      <w:r>
        <w:rPr/>
        <w:t>педагогічного</w:t>
      </w:r>
      <w:r>
        <w:rPr>
          <w:spacing w:val="27"/>
        </w:rPr>
        <w:t> </w:t>
      </w:r>
      <w:r>
        <w:rPr/>
        <w:t>маркетингу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інструментарій</w:t>
      </w:r>
      <w:r>
        <w:rPr>
          <w:spacing w:val="1"/>
        </w:rPr>
        <w:t> </w:t>
      </w:r>
      <w:r>
        <w:rPr/>
        <w:t>педагогічного</w:t>
      </w:r>
      <w:r>
        <w:rPr>
          <w:spacing w:val="70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вчитель.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самомаркетингу освітянина в контексті реалізації Концепції «Нова українська</w:t>
      </w:r>
      <w:r>
        <w:rPr>
          <w:spacing w:val="1"/>
        </w:rPr>
        <w:t> </w:t>
      </w:r>
      <w:r>
        <w:rPr/>
        <w:t>школа».</w:t>
      </w:r>
    </w:p>
    <w:p>
      <w:pPr>
        <w:pStyle w:val="BodyText"/>
        <w:spacing w:before="1"/>
        <w:ind w:right="554"/>
      </w:pPr>
      <w:r>
        <w:rPr>
          <w:b/>
        </w:rPr>
        <w:t>Ключові слова</w:t>
      </w:r>
      <w:r>
        <w:rPr/>
        <w:t>: педагогічний маркетинг, самомаркетинг, самопрезентація,</w:t>
      </w:r>
      <w:r>
        <w:rPr>
          <w:spacing w:val="-67"/>
        </w:rPr>
        <w:t> </w:t>
      </w:r>
      <w:r>
        <w:rPr/>
        <w:t>самореклама,</w:t>
      </w:r>
      <w:r>
        <w:rPr>
          <w:spacing w:val="1"/>
        </w:rPr>
        <w:t> </w:t>
      </w:r>
      <w:r>
        <w:rPr/>
        <w:t>самопросування,</w:t>
      </w:r>
      <w:r>
        <w:rPr>
          <w:spacing w:val="1"/>
        </w:rPr>
        <w:t> </w:t>
      </w:r>
      <w:r>
        <w:rPr/>
        <w:t>інструментарій,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ind w:right="551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сьогодення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актуальною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конкурентоспроможності та професійної майстерності педагога. Умотивований,</w:t>
      </w:r>
      <w:r>
        <w:rPr>
          <w:spacing w:val="-67"/>
        </w:rPr>
        <w:t> </w:t>
      </w:r>
      <w:r>
        <w:rPr/>
        <w:t>готовий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володіє</w:t>
      </w:r>
      <w:r>
        <w:rPr>
          <w:spacing w:val="1"/>
        </w:rPr>
        <w:t> </w:t>
      </w:r>
      <w:r>
        <w:rPr/>
        <w:t>новітніми</w:t>
      </w:r>
      <w:r>
        <w:rPr>
          <w:spacing w:val="-67"/>
        </w:rPr>
        <w:t> </w:t>
      </w:r>
      <w:r>
        <w:rPr/>
        <w:t>компетенціями та інструментами – головна мета Нової української школи. Щоб</w:t>
      </w:r>
      <w:r>
        <w:rPr>
          <w:spacing w:val="1"/>
        </w:rPr>
        <w:t> </w:t>
      </w:r>
      <w:r>
        <w:rPr/>
        <w:t>навчати по-новому, вчитель повинен отримати свободу дій – обирати навчальні</w:t>
      </w:r>
      <w:r>
        <w:rPr>
          <w:spacing w:val="1"/>
        </w:rPr>
        <w:t> </w:t>
      </w:r>
      <w:r>
        <w:rPr/>
        <w:t>матеріали,</w:t>
      </w:r>
      <w:r>
        <w:rPr>
          <w:spacing w:val="58"/>
        </w:rPr>
        <w:t> </w:t>
      </w:r>
      <w:r>
        <w:rPr/>
        <w:t>імпровізувати</w:t>
      </w:r>
      <w:r>
        <w:rPr>
          <w:spacing w:val="61"/>
        </w:rPr>
        <w:t> </w:t>
      </w:r>
      <w:r>
        <w:rPr/>
        <w:t>та</w:t>
      </w:r>
      <w:r>
        <w:rPr>
          <w:spacing w:val="59"/>
        </w:rPr>
        <w:t> </w:t>
      </w:r>
      <w:r>
        <w:rPr/>
        <w:t>експериментувати…Учитель,</w:t>
      </w:r>
      <w:r>
        <w:rPr>
          <w:spacing w:val="61"/>
        </w:rPr>
        <w:t> </w:t>
      </w:r>
      <w:r>
        <w:rPr/>
        <w:t>який</w:t>
      </w:r>
      <w:r>
        <w:rPr>
          <w:spacing w:val="59"/>
        </w:rPr>
        <w:t> </w:t>
      </w:r>
      <w:r>
        <w:rPr/>
        <w:t>отримав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свободу навчати, має отримати й свободу</w:t>
      </w:r>
      <w:r>
        <w:rPr>
          <w:spacing w:val="1"/>
        </w:rPr>
        <w:t> </w:t>
      </w:r>
      <w:r>
        <w:rPr/>
        <w:t>навчатися</w:t>
      </w:r>
      <w:r>
        <w:rPr>
          <w:spacing w:val="70"/>
        </w:rPr>
        <w:t> </w:t>
      </w:r>
      <w:r>
        <w:rPr/>
        <w:t>[4]. Звичайно, для 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досягнути</w:t>
      </w:r>
      <w:r>
        <w:rPr>
          <w:spacing w:val="1"/>
        </w:rPr>
        <w:t> </w:t>
      </w:r>
      <w:r>
        <w:rPr/>
        <w:t>бажаного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самоосвітою,</w:t>
      </w:r>
      <w:r>
        <w:rPr>
          <w:spacing w:val="1"/>
        </w:rPr>
        <w:t> </w:t>
      </w:r>
      <w:r>
        <w:rPr/>
        <w:t>удосконалюватися,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рівень,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навчитися</w:t>
      </w:r>
      <w:r>
        <w:rPr>
          <w:spacing w:val="1"/>
        </w:rPr>
        <w:t> </w:t>
      </w:r>
      <w:r>
        <w:rPr/>
        <w:t>представляти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запорукою</w:t>
      </w:r>
      <w:r>
        <w:rPr>
          <w:spacing w:val="1"/>
        </w:rPr>
        <w:t> </w:t>
      </w:r>
      <w:r>
        <w:rPr/>
        <w:t>цього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вдалий</w:t>
      </w:r>
      <w:r>
        <w:rPr>
          <w:spacing w:val="-1"/>
        </w:rPr>
        <w:t> </w:t>
      </w:r>
      <w:r>
        <w:rPr/>
        <w:t>самомаркетинг.</w:t>
      </w:r>
    </w:p>
    <w:p>
      <w:pPr>
        <w:pStyle w:val="BodyText"/>
        <w:spacing w:before="1"/>
        <w:ind w:right="550"/>
      </w:pPr>
      <w:r>
        <w:rPr/>
        <w:t>Концептуальний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професіоналізму педагогічних кадрів розглядають у своїх працях</w:t>
      </w:r>
      <w:r>
        <w:rPr>
          <w:spacing w:val="70"/>
        </w:rPr>
        <w:t> </w:t>
      </w:r>
      <w:r>
        <w:rPr/>
        <w:t>Н.</w:t>
      </w:r>
      <w:r>
        <w:rPr>
          <w:spacing w:val="70"/>
        </w:rPr>
        <w:t> </w:t>
      </w:r>
      <w:r>
        <w:rPr/>
        <w:t>Бухлова,</w:t>
      </w:r>
      <w:r>
        <w:rPr>
          <w:spacing w:val="1"/>
        </w:rPr>
        <w:t> </w:t>
      </w:r>
      <w:r>
        <w:rPr/>
        <w:t>В. Воронцова,</w:t>
      </w:r>
      <w:r>
        <w:rPr>
          <w:spacing w:val="71"/>
        </w:rPr>
        <w:t> </w:t>
      </w:r>
      <w:r>
        <w:rPr/>
        <w:t>Л.</w:t>
      </w:r>
      <w:r>
        <w:rPr>
          <w:spacing w:val="71"/>
        </w:rPr>
        <w:t> </w:t>
      </w:r>
      <w:r>
        <w:rPr/>
        <w:t>Даниленко,</w:t>
      </w:r>
      <w:r>
        <w:rPr>
          <w:spacing w:val="71"/>
        </w:rPr>
        <w:t> </w:t>
      </w:r>
      <w:r>
        <w:rPr/>
        <w:t>М.   Дробнохот,   Л.   Калініна,   Г.   Ковальчук,</w:t>
      </w:r>
      <w:r>
        <w:rPr>
          <w:spacing w:val="-67"/>
        </w:rPr>
        <w:t> </w:t>
      </w:r>
      <w:r>
        <w:rPr/>
        <w:t>Н. Кузьміна,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Маслов,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Маркова, О.</w:t>
      </w:r>
      <w:r>
        <w:rPr>
          <w:spacing w:val="70"/>
        </w:rPr>
        <w:t> </w:t>
      </w:r>
      <w:r>
        <w:rPr/>
        <w:t>Мармаза,</w:t>
      </w:r>
      <w:r>
        <w:rPr>
          <w:spacing w:val="70"/>
        </w:rPr>
        <w:t> </w:t>
      </w:r>
      <w:r>
        <w:rPr/>
        <w:t>Л.</w:t>
      </w:r>
      <w:r>
        <w:rPr>
          <w:spacing w:val="70"/>
        </w:rPr>
        <w:t> </w:t>
      </w:r>
      <w:r>
        <w:rPr/>
        <w:t>Пермінова,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Пуцов,</w:t>
      </w:r>
      <w:r>
        <w:rPr>
          <w:spacing w:val="1"/>
        </w:rPr>
        <w:t> </w:t>
      </w:r>
      <w:r>
        <w:rPr/>
        <w:t>Н. Протасова,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Малихіна,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Наливайко.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самовдосконалення,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удосконалення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7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висвітлили</w:t>
      </w:r>
      <w:r>
        <w:rPr>
          <w:spacing w:val="70"/>
        </w:rPr>
        <w:t> </w:t>
      </w:r>
      <w:r>
        <w:rPr/>
        <w:t>такі науковці, як</w:t>
      </w:r>
      <w:r>
        <w:rPr>
          <w:spacing w:val="70"/>
        </w:rPr>
        <w:t> </w:t>
      </w:r>
      <w:r>
        <w:rPr/>
        <w:t>Я. Бартецький, Дж. Брунер, Г. Вермес, Г.</w:t>
      </w:r>
      <w:r>
        <w:rPr>
          <w:spacing w:val="70"/>
        </w:rPr>
        <w:t> </w:t>
      </w:r>
      <w:r>
        <w:rPr/>
        <w:t>Гішба,</w:t>
      </w:r>
      <w:r>
        <w:rPr>
          <w:spacing w:val="1"/>
        </w:rPr>
        <w:t> </w:t>
      </w:r>
      <w:r>
        <w:rPr/>
        <w:t>К. Клейн, І. Ломпшір, В. Оконь, А. Уліг, Н. Чакіров, Г. Шарельман та інші.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В.Бухлова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самоосвітню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сукупність декількох «само»: самооцінка – вміння оцінювати свої можливості;</w:t>
      </w:r>
      <w:r>
        <w:rPr>
          <w:spacing w:val="1"/>
        </w:rPr>
        <w:t> </w:t>
      </w:r>
      <w:r>
        <w:rPr/>
        <w:t>самооблік – вміння брати до уваги наявність своїх якостей; самовизначення –</w:t>
      </w:r>
      <w:r>
        <w:rPr>
          <w:spacing w:val="1"/>
        </w:rPr>
        <w:t> </w:t>
      </w:r>
      <w:r>
        <w:rPr/>
        <w:t>вміння вибирати своє місце в житті, в суспільстві, усвідомити свої інтереси;</w:t>
      </w:r>
      <w:r>
        <w:rPr>
          <w:spacing w:val="1"/>
        </w:rPr>
        <w:t> </w:t>
      </w:r>
      <w:r>
        <w:rPr/>
        <w:t>самоорганізація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адекватні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можливостям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самоосвіти,</w:t>
      </w:r>
      <w:r>
        <w:rPr>
          <w:spacing w:val="1"/>
        </w:rPr>
        <w:t> </w:t>
      </w:r>
      <w:r>
        <w:rPr/>
        <w:t>планувати,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робоче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діяльність;</w:t>
      </w:r>
      <w:r>
        <w:rPr>
          <w:spacing w:val="1"/>
        </w:rPr>
        <w:t> </w:t>
      </w:r>
      <w:r>
        <w:rPr/>
        <w:t>самореалізація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особистістю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можливостей;</w:t>
      </w:r>
      <w:r>
        <w:rPr>
          <w:spacing w:val="1"/>
        </w:rPr>
        <w:t> </w:t>
      </w:r>
      <w:r>
        <w:rPr/>
        <w:t>самокритичність – вміння критично оцінювати переваги та недоліки власної</w:t>
      </w:r>
      <w:r>
        <w:rPr>
          <w:spacing w:val="1"/>
        </w:rPr>
        <w:t> </w:t>
      </w:r>
      <w:r>
        <w:rPr/>
        <w:t>роботи;</w:t>
      </w:r>
      <w:r>
        <w:rPr>
          <w:spacing w:val="8"/>
        </w:rPr>
        <w:t> </w:t>
      </w:r>
      <w:r>
        <w:rPr/>
        <w:t>самоконтроль</w:t>
      </w:r>
      <w:r>
        <w:rPr>
          <w:spacing w:val="10"/>
        </w:rPr>
        <w:t> </w:t>
      </w:r>
      <w:r>
        <w:rPr/>
        <w:t>–</w:t>
      </w:r>
      <w:r>
        <w:rPr>
          <w:spacing w:val="9"/>
        </w:rPr>
        <w:t> </w:t>
      </w:r>
      <w:r>
        <w:rPr/>
        <w:t>здатність</w:t>
      </w:r>
      <w:r>
        <w:rPr>
          <w:spacing w:val="7"/>
        </w:rPr>
        <w:t> </w:t>
      </w:r>
      <w:r>
        <w:rPr/>
        <w:t>контролювати</w:t>
      </w:r>
      <w:r>
        <w:rPr>
          <w:spacing w:val="7"/>
        </w:rPr>
        <w:t> </w:t>
      </w:r>
      <w:r>
        <w:rPr/>
        <w:t>свою</w:t>
      </w:r>
      <w:r>
        <w:rPr>
          <w:spacing w:val="8"/>
        </w:rPr>
        <w:t> </w:t>
      </w:r>
      <w:r>
        <w:rPr/>
        <w:t>діяльність;</w:t>
      </w:r>
      <w:r>
        <w:rPr>
          <w:spacing w:val="9"/>
        </w:rPr>
        <w:t> </w:t>
      </w:r>
      <w:r>
        <w:rPr/>
        <w:t>саморозвиток</w:t>
      </w:r>
    </w:p>
    <w:p>
      <w:pPr>
        <w:pStyle w:val="BodyText"/>
        <w:spacing w:before="1"/>
        <w:ind w:right="550" w:firstLine="0"/>
      </w:pPr>
      <w:r>
        <w:rPr/>
        <w:t>– результат самоосвіти [2]. Однак вимоги сьогодення вимагають від педагога не</w:t>
      </w:r>
      <w:r>
        <w:rPr>
          <w:spacing w:val="-67"/>
        </w:rPr>
        <w:t> </w:t>
      </w:r>
      <w:r>
        <w:rPr/>
        <w:t>лише безперервного процесу саморозвитку та самовдосконалення, а й вміння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(самореклама),</w:t>
      </w:r>
      <w:r>
        <w:rPr>
          <w:spacing w:val="1"/>
        </w:rPr>
        <w:t> </w:t>
      </w:r>
      <w:r>
        <w:rPr/>
        <w:t>переконати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найкращим</w:t>
      </w:r>
      <w:r>
        <w:rPr>
          <w:spacing w:val="1"/>
        </w:rPr>
        <w:t> </w:t>
      </w:r>
      <w:r>
        <w:rPr/>
        <w:t>фахівцем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тій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іншій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(самомаркетинг).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професіоналізму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стверджувати,</w:t>
      </w:r>
      <w:r>
        <w:rPr>
          <w:spacing w:val="7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самомаркетингу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висвітлена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повною</w:t>
      </w:r>
      <w:r>
        <w:rPr>
          <w:spacing w:val="1"/>
        </w:rPr>
        <w:t> </w:t>
      </w:r>
      <w:r>
        <w:rPr/>
        <w:t>мірою,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сьогодення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>
          <w:i/>
        </w:rPr>
        <w:t>актуальною</w:t>
      </w:r>
      <w:r>
        <w:rPr>
          <w:i/>
          <w:spacing w:val="-2"/>
        </w:rPr>
        <w:t> </w:t>
      </w:r>
      <w:r>
        <w:rPr/>
        <w:t>та потребує</w:t>
      </w:r>
      <w:r>
        <w:rPr>
          <w:spacing w:val="-2"/>
        </w:rPr>
        <w:t> </w:t>
      </w:r>
      <w:r>
        <w:rPr/>
        <w:t>вирішення.</w:t>
      </w:r>
    </w:p>
    <w:p>
      <w:pPr>
        <w:pStyle w:val="BodyText"/>
        <w:ind w:right="551"/>
      </w:pPr>
      <w:r>
        <w:rPr>
          <w:i/>
        </w:rPr>
        <w:t>Метою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професіоналізму</w:t>
      </w:r>
      <w:r>
        <w:rPr>
          <w:spacing w:val="1"/>
        </w:rPr>
        <w:t> </w:t>
      </w:r>
      <w:r>
        <w:rPr/>
        <w:t>педагогічних</w:t>
      </w:r>
      <w:r>
        <w:rPr>
          <w:spacing w:val="27"/>
        </w:rPr>
        <w:t> </w:t>
      </w:r>
      <w:r>
        <w:rPr/>
        <w:t>працівників</w:t>
      </w:r>
      <w:r>
        <w:rPr>
          <w:spacing w:val="29"/>
        </w:rPr>
        <w:t> </w:t>
      </w:r>
      <w:r>
        <w:rPr/>
        <w:t>та</w:t>
      </w:r>
      <w:r>
        <w:rPr>
          <w:spacing w:val="27"/>
        </w:rPr>
        <w:t> </w:t>
      </w:r>
      <w:r>
        <w:rPr/>
        <w:t>практичне</w:t>
      </w:r>
      <w:r>
        <w:rPr>
          <w:spacing w:val="26"/>
        </w:rPr>
        <w:t> </w:t>
      </w:r>
      <w:r>
        <w:rPr/>
        <w:t>застосування</w:t>
      </w:r>
      <w:r>
        <w:rPr>
          <w:spacing w:val="28"/>
        </w:rPr>
        <w:t> </w:t>
      </w:r>
      <w:r>
        <w:rPr/>
        <w:t>самомаркетингу</w:t>
      </w:r>
      <w:r>
        <w:rPr>
          <w:spacing w:val="26"/>
        </w:rPr>
        <w:t> </w:t>
      </w:r>
      <w:r>
        <w:rPr/>
        <w:t>педагога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реалізації Концепції</w:t>
      </w:r>
      <w:r>
        <w:rPr>
          <w:spacing w:val="1"/>
        </w:rPr>
        <w:t> </w:t>
      </w:r>
      <w:r>
        <w:rPr/>
        <w:t>«Нова</w:t>
      </w:r>
      <w:r>
        <w:rPr>
          <w:spacing w:val="-2"/>
        </w:rPr>
        <w:t> </w:t>
      </w:r>
      <w:r>
        <w:rPr/>
        <w:t>українська</w:t>
      </w:r>
      <w:r>
        <w:rPr>
          <w:spacing w:val="-2"/>
        </w:rPr>
        <w:t> </w:t>
      </w:r>
      <w:r>
        <w:rPr/>
        <w:t>школа».</w:t>
      </w:r>
    </w:p>
    <w:p>
      <w:pPr>
        <w:pStyle w:val="BodyText"/>
        <w:spacing w:before="1"/>
        <w:ind w:right="551"/>
      </w:pPr>
      <w:r>
        <w:rPr>
          <w:i/>
        </w:rPr>
        <w:t>Самомаркетинг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самореклами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вигідного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себе, своїх можливостей і навичок на ринку праці з метою викликати інтерес</w:t>
      </w:r>
      <w:r>
        <w:rPr>
          <w:spacing w:val="1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роботодавця.</w:t>
      </w:r>
      <w:r>
        <w:rPr>
          <w:spacing w:val="1"/>
        </w:rPr>
        <w:t> </w:t>
      </w:r>
      <w:r>
        <w:rPr/>
        <w:t>Самомаркетинг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конкурентоздатності,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фахівця,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прискорити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службі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самомаркетингу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успішна</w:t>
      </w:r>
      <w:r>
        <w:rPr>
          <w:spacing w:val="1"/>
        </w:rPr>
        <w:t> </w:t>
      </w:r>
      <w:r>
        <w:rPr/>
        <w:t>самореклама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працевлаштування або ж просування по службових сходах – це ще й спосіб</w:t>
      </w:r>
      <w:r>
        <w:rPr>
          <w:spacing w:val="1"/>
        </w:rPr>
        <w:t> </w:t>
      </w:r>
      <w:r>
        <w:rPr/>
        <w:t>періодично</w:t>
      </w:r>
      <w:r>
        <w:rPr>
          <w:spacing w:val="24"/>
        </w:rPr>
        <w:t> </w:t>
      </w:r>
      <w:r>
        <w:rPr/>
        <w:t>підвищувати</w:t>
      </w:r>
      <w:r>
        <w:rPr>
          <w:spacing w:val="25"/>
        </w:rPr>
        <w:t> </w:t>
      </w:r>
      <w:r>
        <w:rPr/>
        <w:t>власну</w:t>
      </w:r>
      <w:r>
        <w:rPr>
          <w:spacing w:val="22"/>
        </w:rPr>
        <w:t> </w:t>
      </w:r>
      <w:r>
        <w:rPr/>
        <w:t>«ринкову</w:t>
      </w:r>
      <w:r>
        <w:rPr>
          <w:spacing w:val="22"/>
        </w:rPr>
        <w:t> </w:t>
      </w:r>
      <w:r>
        <w:rPr/>
        <w:t>ціну»</w:t>
      </w:r>
      <w:r>
        <w:rPr>
          <w:spacing w:val="24"/>
        </w:rPr>
        <w:t> </w:t>
      </w:r>
      <w:r>
        <w:rPr/>
        <w:t>і</w:t>
      </w:r>
      <w:r>
        <w:rPr>
          <w:spacing w:val="31"/>
        </w:rPr>
        <w:t> </w:t>
      </w:r>
      <w:r>
        <w:rPr/>
        <w:t>рівень</w:t>
      </w:r>
      <w:r>
        <w:rPr>
          <w:spacing w:val="23"/>
        </w:rPr>
        <w:t> </w:t>
      </w:r>
      <w:r>
        <w:rPr/>
        <w:t>особистої</w:t>
      </w:r>
    </w:p>
    <w:p>
      <w:pPr>
        <w:pStyle w:val="BodyText"/>
        <w:spacing w:line="322" w:lineRule="exact"/>
        <w:ind w:firstLine="0"/>
      </w:pPr>
      <w:r>
        <w:rPr/>
        <w:t>«актуальності»</w:t>
      </w:r>
      <w:r>
        <w:rPr>
          <w:spacing w:val="-3"/>
        </w:rPr>
        <w:t> </w:t>
      </w:r>
      <w:r>
        <w:rPr/>
        <w:t>[1].</w:t>
      </w:r>
    </w:p>
    <w:p>
      <w:pPr>
        <w:spacing w:before="0"/>
        <w:ind w:left="959" w:right="0" w:firstLine="0"/>
        <w:jc w:val="both"/>
        <w:rPr>
          <w:i/>
          <w:sz w:val="28"/>
        </w:rPr>
      </w:pPr>
      <w:r>
        <w:rPr>
          <w:sz w:val="28"/>
        </w:rPr>
        <w:t>Основними</w:t>
      </w:r>
      <w:r>
        <w:rPr>
          <w:spacing w:val="87"/>
          <w:sz w:val="28"/>
        </w:rPr>
        <w:t> </w:t>
      </w:r>
      <w:r>
        <w:rPr>
          <w:sz w:val="28"/>
        </w:rPr>
        <w:t>засобами  </w:t>
      </w:r>
      <w:r>
        <w:rPr>
          <w:spacing w:val="15"/>
          <w:sz w:val="28"/>
        </w:rPr>
        <w:t> </w:t>
      </w:r>
      <w:r>
        <w:rPr>
          <w:sz w:val="28"/>
        </w:rPr>
        <w:t>самомаркетингу  </w:t>
      </w:r>
      <w:r>
        <w:rPr>
          <w:spacing w:val="12"/>
          <w:sz w:val="28"/>
        </w:rPr>
        <w:t> </w:t>
      </w:r>
      <w:r>
        <w:rPr>
          <w:sz w:val="28"/>
        </w:rPr>
        <w:t>педагога  </w:t>
      </w:r>
      <w:r>
        <w:rPr>
          <w:spacing w:val="16"/>
          <w:sz w:val="28"/>
        </w:rPr>
        <w:t> </w:t>
      </w:r>
      <w:r>
        <w:rPr>
          <w:sz w:val="28"/>
        </w:rPr>
        <w:t>є  </w:t>
      </w:r>
      <w:r>
        <w:rPr>
          <w:spacing w:val="13"/>
          <w:sz w:val="28"/>
        </w:rPr>
        <w:t> </w:t>
      </w:r>
      <w:r>
        <w:rPr>
          <w:sz w:val="28"/>
        </w:rPr>
        <w:t>:  </w:t>
      </w:r>
      <w:r>
        <w:rPr>
          <w:spacing w:val="20"/>
          <w:sz w:val="28"/>
        </w:rPr>
        <w:t> </w:t>
      </w:r>
      <w:r>
        <w:rPr>
          <w:i/>
          <w:sz w:val="28"/>
        </w:rPr>
        <w:t>самопрезентація</w:t>
      </w:r>
    </w:p>
    <w:p>
      <w:pPr>
        <w:spacing w:after="0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before="65"/>
        <w:ind w:left="393" w:right="0" w:firstLine="0"/>
        <w:jc w:val="both"/>
        <w:rPr>
          <w:sz w:val="28"/>
        </w:rPr>
      </w:pPr>
      <w:r>
        <w:rPr>
          <w:i/>
          <w:sz w:val="28"/>
        </w:rPr>
        <w:t>(самореклама)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самопросування</w:t>
      </w:r>
      <w:r>
        <w:rPr>
          <w:sz w:val="28"/>
        </w:rPr>
        <w:t>.</w:t>
      </w:r>
    </w:p>
    <w:p>
      <w:pPr>
        <w:pStyle w:val="BodyText"/>
        <w:spacing w:before="2"/>
        <w:ind w:right="550"/>
      </w:pPr>
      <w:r>
        <w:rPr>
          <w:i/>
        </w:rPr>
        <w:t>Самопрезентація </w:t>
      </w:r>
      <w:r>
        <w:rPr/>
        <w:t>− це процес демонстрації себе в будь-яких соціальних</w:t>
      </w:r>
      <w:r>
        <w:rPr>
          <w:spacing w:val="1"/>
        </w:rPr>
        <w:t> </w:t>
      </w:r>
      <w:r>
        <w:rPr/>
        <w:t>умовах з урахуванням чинних способів дії та поведінки. Метою професійної</w:t>
      </w:r>
      <w:r>
        <w:rPr>
          <w:spacing w:val="1"/>
        </w:rPr>
        <w:t> </w:t>
      </w:r>
      <w:r>
        <w:rPr/>
        <w:t>самопрезентації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професіонала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іншим</w:t>
      </w:r>
      <w:r>
        <w:rPr>
          <w:spacing w:val="70"/>
        </w:rPr>
        <w:t> </w:t>
      </w:r>
      <w:r>
        <w:rPr/>
        <w:t>професіоналом</w:t>
      </w:r>
      <w:r>
        <w:rPr>
          <w:spacing w:val="-68"/>
        </w:rPr>
        <w:t> </w:t>
      </w:r>
      <w:r>
        <w:rPr/>
        <w:t>або</w:t>
      </w:r>
      <w:r>
        <w:rPr>
          <w:spacing w:val="1"/>
        </w:rPr>
        <w:t> </w:t>
      </w:r>
      <w:r>
        <w:rPr/>
        <w:t>учнем.</w:t>
      </w:r>
      <w:r>
        <w:rPr>
          <w:spacing w:val="1"/>
        </w:rPr>
        <w:t> </w:t>
      </w:r>
      <w:r>
        <w:rPr/>
        <w:t>Сенс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показати,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справу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досвідченим, добре підготовленим фахівцем. Необхідність представляти себе</w:t>
      </w:r>
      <w:r>
        <w:rPr>
          <w:spacing w:val="1"/>
        </w:rPr>
        <w:t> </w:t>
      </w:r>
      <w:r>
        <w:rPr/>
        <w:t>виступає в ролі потужного імпульсу, який активізує професійну діяльність і</w:t>
      </w:r>
      <w:r>
        <w:rPr>
          <w:spacing w:val="1"/>
        </w:rPr>
        <w:t> </w:t>
      </w:r>
      <w:r>
        <w:rPr/>
        <w:t>саму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галузях</w:t>
      </w:r>
      <w:r>
        <w:rPr>
          <w:spacing w:val="1"/>
        </w:rPr>
        <w:t> </w:t>
      </w:r>
      <w:r>
        <w:rPr/>
        <w:t>знань.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самопрезентації</w:t>
      </w:r>
      <w:r>
        <w:rPr>
          <w:spacing w:val="-3"/>
        </w:rPr>
        <w:t> </w:t>
      </w:r>
      <w:r>
        <w:rPr/>
        <w:t>педагога є</w:t>
      </w:r>
      <w:r>
        <w:rPr>
          <w:spacing w:val="-1"/>
        </w:rPr>
        <w:t> </w:t>
      </w:r>
      <w:r>
        <w:rPr/>
        <w:t>самореклама.</w:t>
      </w:r>
    </w:p>
    <w:p>
      <w:pPr>
        <w:pStyle w:val="BodyText"/>
        <w:ind w:right="552"/>
      </w:pPr>
      <w:r>
        <w:rPr>
          <w:i/>
        </w:rPr>
        <w:t>Самореклама</w:t>
      </w:r>
      <w:r>
        <w:rPr>
          <w:i/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найбільшої</w:t>
      </w:r>
      <w:r>
        <w:rPr>
          <w:spacing w:val="1"/>
        </w:rPr>
        <w:t> </w:t>
      </w:r>
      <w:r>
        <w:rPr/>
        <w:t>популярності</w:t>
      </w:r>
      <w:r>
        <w:rPr>
          <w:spacing w:val="1"/>
        </w:rPr>
        <w:t> </w:t>
      </w:r>
      <w:r>
        <w:rPr/>
        <w:t>особисто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себе. В даний час вчителі досить таки часто використовують саморекламу себе і</w:t>
      </w:r>
      <w:r>
        <w:rPr>
          <w:spacing w:val="-67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віртуальних</w:t>
      </w:r>
      <w:r>
        <w:rPr>
          <w:spacing w:val="1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спілкуються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розміщують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професійні</w:t>
      </w:r>
      <w:r>
        <w:rPr>
          <w:spacing w:val="-67"/>
        </w:rPr>
        <w:t> </w:t>
      </w:r>
      <w:r>
        <w:rPr/>
        <w:t>досягнення у сфері освіти. У такий спосіб вчителі не лише діляться досвідом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показують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конкурентами.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самореклами</w:t>
      </w:r>
      <w:r>
        <w:rPr>
          <w:spacing w:val="-4"/>
        </w:rPr>
        <w:t> </w:t>
      </w:r>
      <w:r>
        <w:rPr/>
        <w:t>полягає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професійному</w:t>
      </w:r>
      <w:r>
        <w:rPr>
          <w:spacing w:val="-5"/>
        </w:rPr>
        <w:t> </w:t>
      </w:r>
      <w:r>
        <w:rPr/>
        <w:t>використанні</w:t>
      </w:r>
      <w:r>
        <w:rPr>
          <w:spacing w:val="-4"/>
        </w:rPr>
        <w:t> </w:t>
      </w:r>
      <w:r>
        <w:rPr/>
        <w:t>прийомів</w:t>
      </w:r>
      <w:r>
        <w:rPr>
          <w:spacing w:val="-3"/>
        </w:rPr>
        <w:t> </w:t>
      </w:r>
      <w:r>
        <w:rPr/>
        <w:t>переконання.</w:t>
      </w:r>
    </w:p>
    <w:p>
      <w:pPr>
        <w:pStyle w:val="BodyText"/>
        <w:ind w:right="550"/>
      </w:pPr>
      <w:r>
        <w:rPr>
          <w:i/>
        </w:rPr>
        <w:t>Самопросування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відкрите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свідчень</w:t>
      </w:r>
      <w:r>
        <w:rPr>
          <w:spacing w:val="7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компетентності та кваліфікації для того, щоб бути гідно оціненим на ринку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кандидатів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посаду. Самопросування відрізняється від самопрезентації (самореклами) 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стверджує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що-небудь,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підкріплює</w:t>
      </w:r>
      <w:r>
        <w:rPr>
          <w:spacing w:val="70"/>
        </w:rPr>
        <w:t> </w:t>
      </w:r>
      <w:r>
        <w:rPr/>
        <w:t>це</w:t>
      </w:r>
      <w:r>
        <w:rPr>
          <w:spacing w:val="1"/>
        </w:rPr>
        <w:t> </w:t>
      </w:r>
      <w:r>
        <w:rPr/>
        <w:t>реальними справами або незаперечними фактами (дипломи, сертифікати про</w:t>
      </w:r>
      <w:r>
        <w:rPr>
          <w:spacing w:val="1"/>
        </w:rPr>
        <w:t> </w:t>
      </w:r>
      <w:r>
        <w:rPr/>
        <w:t>підвищення</w:t>
      </w:r>
      <w:r>
        <w:rPr>
          <w:spacing w:val="-1"/>
        </w:rPr>
        <w:t> </w:t>
      </w:r>
      <w:r>
        <w:rPr/>
        <w:t>кваліфікації,</w:t>
      </w:r>
      <w:r>
        <w:rPr>
          <w:spacing w:val="-1"/>
        </w:rPr>
        <w:t> </w:t>
      </w:r>
      <w:r>
        <w:rPr/>
        <w:t>подяки та</w:t>
      </w:r>
      <w:r>
        <w:rPr>
          <w:spacing w:val="-1"/>
        </w:rPr>
        <w:t> </w:t>
      </w:r>
      <w:r>
        <w:rPr/>
        <w:t>нагороди).</w:t>
      </w:r>
    </w:p>
    <w:p>
      <w:pPr>
        <w:pStyle w:val="BodyText"/>
        <w:ind w:right="551"/>
      </w:pPr>
      <w:r>
        <w:rPr/>
        <w:t>Загалом самомаркетинг педагога Нової української школи розглядаємо як</w:t>
      </w:r>
      <w:r>
        <w:rPr>
          <w:spacing w:val="1"/>
        </w:rPr>
        <w:t> </w:t>
      </w:r>
      <w:r>
        <w:rPr/>
        <w:t>діяльність із підвищення його конкурентоздатності для досягнення найвищої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компетентностей.</w:t>
      </w:r>
      <w:r>
        <w:rPr>
          <w:spacing w:val="1"/>
        </w:rPr>
        <w:t> </w:t>
      </w:r>
      <w:r>
        <w:rPr/>
        <w:t>Цей</w:t>
      </w:r>
      <w:r>
        <w:rPr>
          <w:spacing w:val="-67"/>
        </w:rPr>
        <w:t> </w:t>
      </w:r>
      <w:r>
        <w:rPr/>
        <w:t>термін нерозривно пов’язаний з поняттям «кар’єра». Тому, визначаючи мету</w:t>
      </w:r>
      <w:r>
        <w:rPr>
          <w:spacing w:val="1"/>
        </w:rPr>
        <w:t> </w:t>
      </w:r>
      <w:r>
        <w:rPr/>
        <w:t>самомаркетингу, педагог зосереджується на особистій мотивації професійного</w:t>
      </w:r>
      <w:r>
        <w:rPr>
          <w:spacing w:val="1"/>
        </w:rPr>
        <w:t> </w:t>
      </w:r>
      <w:r>
        <w:rPr/>
        <w:t>розвитку. Визначає, який рівень професійного зростання йому потрібен більше:</w:t>
      </w:r>
      <w:r>
        <w:rPr>
          <w:spacing w:val="1"/>
        </w:rPr>
        <w:t> </w:t>
      </w:r>
      <w:r>
        <w:rPr/>
        <w:t>для кар’єрного підвищення чи рівень професійної стабільності, коли педагог</w:t>
      </w:r>
      <w:r>
        <w:rPr>
          <w:spacing w:val="1"/>
        </w:rPr>
        <w:t> </w:t>
      </w:r>
      <w:r>
        <w:rPr/>
        <w:t>обирає</w:t>
      </w:r>
      <w:r>
        <w:rPr>
          <w:spacing w:val="-2"/>
        </w:rPr>
        <w:t> </w:t>
      </w:r>
      <w:r>
        <w:rPr/>
        <w:t>«свою нішу» та розвивається в</w:t>
      </w:r>
      <w:r>
        <w:rPr>
          <w:spacing w:val="-3"/>
        </w:rPr>
        <w:t> </w:t>
      </w:r>
      <w:r>
        <w:rPr/>
        <w:t>ній як професіонал.</w:t>
      </w:r>
    </w:p>
    <w:p>
      <w:pPr>
        <w:pStyle w:val="BodyText"/>
        <w:ind w:right="555"/>
      </w:pPr>
      <w:r>
        <w:rPr/>
        <w:t>Для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вчителю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спілкування</w:t>
      </w:r>
      <w:r>
        <w:rPr>
          <w:spacing w:val="4"/>
        </w:rPr>
        <w:t> </w:t>
      </w:r>
      <w:r>
        <w:rPr/>
        <w:t>та</w:t>
      </w:r>
      <w:r>
        <w:rPr>
          <w:spacing w:val="2"/>
        </w:rPr>
        <w:t> </w:t>
      </w:r>
      <w:r>
        <w:rPr/>
        <w:t>обмін</w:t>
      </w:r>
      <w:r>
        <w:rPr>
          <w:spacing w:val="6"/>
        </w:rPr>
        <w:t> </w:t>
      </w:r>
      <w:r>
        <w:rPr/>
        <w:t>досвідом</w:t>
      </w:r>
      <w:r>
        <w:rPr>
          <w:spacing w:val="5"/>
        </w:rPr>
        <w:t> </w:t>
      </w:r>
      <w:r>
        <w:rPr/>
        <w:t>з</w:t>
      </w:r>
      <w:r>
        <w:rPr>
          <w:spacing w:val="2"/>
        </w:rPr>
        <w:t> </w:t>
      </w:r>
      <w:r>
        <w:rPr/>
        <w:t>колегами</w:t>
      </w:r>
      <w:r>
        <w:rPr>
          <w:spacing w:val="6"/>
        </w:rPr>
        <w:t> </w:t>
      </w:r>
      <w:r>
        <w:rPr/>
        <w:t>як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режимі</w:t>
      </w:r>
      <w:r>
        <w:rPr>
          <w:spacing w:val="6"/>
        </w:rPr>
        <w:t> </w:t>
      </w:r>
      <w:r>
        <w:rPr/>
        <w:t>«офлайн»,</w:t>
      </w:r>
      <w:r>
        <w:rPr>
          <w:spacing w:val="4"/>
        </w:rPr>
        <w:t> </w:t>
      </w:r>
      <w:r>
        <w:rPr/>
        <w:t>так</w:t>
      </w:r>
      <w:r>
        <w:rPr>
          <w:spacing w:val="3"/>
        </w:rPr>
        <w:t> </w:t>
      </w:r>
      <w:r>
        <w:rPr/>
        <w:t>і</w:t>
      </w:r>
      <w:r>
        <w:rPr>
          <w:spacing w:val="6"/>
        </w:rPr>
        <w:t> </w:t>
      </w:r>
      <w:r>
        <w:rPr/>
        <w:t>у</w:t>
      </w:r>
      <w:r>
        <w:rPr>
          <w:spacing w:val="2"/>
        </w:rPr>
        <w:t> </w:t>
      </w:r>
      <w:r>
        <w:rPr/>
        <w:t>режимі</w:t>
      </w:r>
    </w:p>
    <w:p>
      <w:pPr>
        <w:pStyle w:val="BodyText"/>
        <w:spacing w:before="1"/>
        <w:ind w:right="556" w:firstLine="0"/>
      </w:pPr>
      <w:r>
        <w:rPr/>
        <w:t>«онлайн». Вчитель – це професія, яка йде у русі часу, а тому бути «сучасним» −</w:t>
      </w:r>
      <w:r>
        <w:rPr>
          <w:spacing w:val="-67"/>
        </w:rPr>
        <w:t> </w:t>
      </w:r>
      <w:r>
        <w:rPr/>
        <w:t>надто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сьогодення.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інноваційних інструментів</w:t>
      </w:r>
      <w:r>
        <w:rPr>
          <w:spacing w:val="-3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маркетингу.</w:t>
      </w:r>
    </w:p>
    <w:p>
      <w:pPr>
        <w:pStyle w:val="BodyText"/>
        <w:ind w:right="548"/>
      </w:pPr>
      <w:r>
        <w:rPr/>
        <w:t>Як</w:t>
      </w:r>
      <w:r>
        <w:rPr>
          <w:spacing w:val="1"/>
        </w:rPr>
        <w:t> </w:t>
      </w:r>
      <w:r>
        <w:rPr/>
        <w:t>зауважує</w:t>
      </w:r>
      <w:r>
        <w:rPr>
          <w:spacing w:val="1"/>
        </w:rPr>
        <w:t> </w:t>
      </w:r>
      <w:r>
        <w:rPr/>
        <w:t>Фарухшина</w:t>
      </w:r>
      <w:r>
        <w:rPr>
          <w:spacing w:val="1"/>
        </w:rPr>
        <w:t> </w:t>
      </w:r>
      <w:r>
        <w:rPr/>
        <w:t>М. Ш.,</w:t>
      </w:r>
      <w:r>
        <w:rPr>
          <w:spacing w:val="1"/>
        </w:rPr>
        <w:t> </w:t>
      </w:r>
      <w:r>
        <w:rPr/>
        <w:t>«серед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</w:t>
      </w:r>
      <w:r>
        <w:rPr>
          <w:spacing w:val="7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виокремимо:</w:t>
      </w:r>
      <w:r>
        <w:rPr>
          <w:spacing w:val="1"/>
        </w:rPr>
        <w:t> </w:t>
      </w:r>
      <w:r>
        <w:rPr/>
        <w:t>блогінг,</w:t>
      </w:r>
      <w:r>
        <w:rPr>
          <w:spacing w:val="1"/>
        </w:rPr>
        <w:t> </w:t>
      </w:r>
      <w:r>
        <w:rPr/>
        <w:t>SWOT-аналіз,</w:t>
      </w:r>
      <w:r>
        <w:rPr>
          <w:spacing w:val="1"/>
        </w:rPr>
        <w:t> </w:t>
      </w:r>
      <w:r>
        <w:rPr/>
        <w:t>бенчмаркінг,</w:t>
      </w:r>
      <w:r>
        <w:rPr>
          <w:spacing w:val="70"/>
        </w:rPr>
        <w:t> </w:t>
      </w:r>
      <w:r>
        <w:rPr/>
        <w:t>white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(біла</w:t>
      </w:r>
      <w:r>
        <w:rPr>
          <w:spacing w:val="1"/>
        </w:rPr>
        <w:t> </w:t>
      </w:r>
      <w:r>
        <w:rPr/>
        <w:t>книга),</w:t>
      </w:r>
      <w:r>
        <w:rPr>
          <w:spacing w:val="1"/>
        </w:rPr>
        <w:t> </w:t>
      </w:r>
      <w:r>
        <w:rPr/>
        <w:t>сторітелінг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трайвертайзінг»</w:t>
      </w:r>
      <w:r>
        <w:rPr>
          <w:spacing w:val="1"/>
        </w:rPr>
        <w:t> </w:t>
      </w:r>
      <w:r>
        <w:rPr/>
        <w:t>[7].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детальніше</w:t>
      </w:r>
      <w:r>
        <w:rPr>
          <w:spacing w:val="-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-5"/>
        </w:rPr>
        <w:t> </w:t>
      </w:r>
      <w:r>
        <w:rPr/>
        <w:t>них.</w:t>
      </w:r>
    </w:p>
    <w:p>
      <w:pPr>
        <w:pStyle w:val="BodyText"/>
        <w:ind w:right="558"/>
      </w:pPr>
      <w:r>
        <w:rPr>
          <w:i/>
        </w:rPr>
        <w:t>Блогінг </w:t>
      </w:r>
      <w:r>
        <w:rPr/>
        <w:t>− це мистецтво публікації, просування та розвитку ідей в Інтернеті.</w:t>
      </w:r>
      <w:r>
        <w:rPr>
          <w:spacing w:val="-67"/>
        </w:rPr>
        <w:t> </w:t>
      </w:r>
      <w:r>
        <w:rPr/>
        <w:t>У педагогіці його визначають як сукупність дій суб’єкта в межах ведення ним</w:t>
      </w:r>
      <w:r>
        <w:rPr>
          <w:spacing w:val="1"/>
        </w:rPr>
        <w:t> </w:t>
      </w:r>
      <w:r>
        <w:rPr/>
        <w:t>електронного</w:t>
      </w:r>
      <w:r>
        <w:rPr>
          <w:spacing w:val="13"/>
        </w:rPr>
        <w:t> </w:t>
      </w:r>
      <w:r>
        <w:rPr/>
        <w:t>щоденника</w:t>
      </w:r>
      <w:r>
        <w:rPr>
          <w:spacing w:val="15"/>
        </w:rPr>
        <w:t> </w:t>
      </w:r>
      <w:r>
        <w:rPr/>
        <w:t>(блогу).</w:t>
      </w:r>
      <w:r>
        <w:rPr>
          <w:spacing w:val="13"/>
        </w:rPr>
        <w:t> </w:t>
      </w:r>
      <w:r>
        <w:rPr/>
        <w:t>Блог</w:t>
      </w:r>
      <w:r>
        <w:rPr>
          <w:spacing w:val="14"/>
        </w:rPr>
        <w:t> </w:t>
      </w:r>
      <w:r>
        <w:rPr/>
        <w:t>−</w:t>
      </w:r>
      <w:r>
        <w:rPr>
          <w:spacing w:val="14"/>
        </w:rPr>
        <w:t> </w:t>
      </w:r>
      <w:r>
        <w:rPr/>
        <w:t>це</w:t>
      </w:r>
      <w:r>
        <w:rPr>
          <w:spacing w:val="12"/>
        </w:rPr>
        <w:t> </w:t>
      </w:r>
      <w:r>
        <w:rPr/>
        <w:t>різновид</w:t>
      </w:r>
      <w:r>
        <w:rPr>
          <w:spacing w:val="15"/>
        </w:rPr>
        <w:t> </w:t>
      </w:r>
      <w:r>
        <w:rPr/>
        <w:t>динамічного</w:t>
      </w:r>
      <w:r>
        <w:rPr>
          <w:spacing w:val="15"/>
        </w:rPr>
        <w:t> </w:t>
      </w:r>
      <w:r>
        <w:rPr/>
        <w:t>тематичного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 w:firstLine="0"/>
      </w:pPr>
      <w:r>
        <w:rPr/>
        <w:t>сайту,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публікують</w:t>
      </w:r>
      <w:r>
        <w:rPr>
          <w:spacing w:val="1"/>
        </w:rPr>
        <w:t> </w:t>
      </w:r>
      <w:r>
        <w:rPr/>
        <w:t>записи,</w:t>
      </w:r>
      <w:r>
        <w:rPr>
          <w:spacing w:val="1"/>
        </w:rPr>
        <w:t> </w:t>
      </w:r>
      <w:r>
        <w:rPr/>
        <w:t>файли</w:t>
      </w:r>
      <w:r>
        <w:rPr>
          <w:spacing w:val="1"/>
        </w:rPr>
        <w:t> </w:t>
      </w:r>
      <w:r>
        <w:rPr/>
        <w:t>мультимедіа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людиною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колективом.</w:t>
      </w:r>
      <w:r>
        <w:rPr>
          <w:spacing w:val="1"/>
        </w:rPr>
        <w:t> </w:t>
      </w:r>
      <w:r>
        <w:rPr/>
        <w:t>Розрізняють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блогів:</w:t>
      </w:r>
      <w:r>
        <w:rPr>
          <w:spacing w:val="1"/>
        </w:rPr>
        <w:t> </w:t>
      </w:r>
      <w:r>
        <w:rPr/>
        <w:t>особистий,</w:t>
      </w:r>
      <w:r>
        <w:rPr>
          <w:spacing w:val="-67"/>
        </w:rPr>
        <w:t> </w:t>
      </w:r>
      <w:r>
        <w:rPr/>
        <w:t>корпоративний,</w:t>
      </w:r>
      <w:r>
        <w:rPr>
          <w:spacing w:val="1"/>
        </w:rPr>
        <w:t> </w:t>
      </w:r>
      <w:r>
        <w:rPr/>
        <w:t>тематичний.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блог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споживачів,</w:t>
      </w:r>
      <w:r>
        <w:rPr>
          <w:spacing w:val="-2"/>
        </w:rPr>
        <w:t> </w:t>
      </w:r>
      <w:r>
        <w:rPr/>
        <w:t>якщо</w:t>
      </w:r>
      <w:r>
        <w:rPr>
          <w:spacing w:val="-2"/>
        </w:rPr>
        <w:t> </w:t>
      </w:r>
      <w:r>
        <w:rPr/>
        <w:t>не містить</w:t>
      </w:r>
      <w:r>
        <w:rPr>
          <w:spacing w:val="-1"/>
        </w:rPr>
        <w:t> </w:t>
      </w:r>
      <w:r>
        <w:rPr/>
        <w:t>актуальної</w:t>
      </w:r>
      <w:r>
        <w:rPr>
          <w:spacing w:val="-1"/>
        </w:rPr>
        <w:t> </w:t>
      </w:r>
      <w:r>
        <w:rPr/>
        <w:t>інформації.</w:t>
      </w:r>
    </w:p>
    <w:p>
      <w:pPr>
        <w:pStyle w:val="BodyText"/>
        <w:spacing w:before="1"/>
        <w:ind w:right="552"/>
      </w:pPr>
      <w:r>
        <w:rPr>
          <w:i/>
        </w:rPr>
        <w:t>SWOT-аналіз </w:t>
      </w:r>
      <w:r>
        <w:rPr/>
        <w:t>− універсальний метод, що використовують у стратегічному</w:t>
      </w:r>
      <w:r>
        <w:rPr>
          <w:spacing w:val="1"/>
        </w:rPr>
        <w:t> </w:t>
      </w:r>
      <w:r>
        <w:rPr/>
        <w:t>плануванні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закладу.</w:t>
      </w:r>
      <w:r>
        <w:rPr>
          <w:spacing w:val="-67"/>
        </w:rPr>
        <w:t> </w:t>
      </w:r>
      <w:r>
        <w:rPr/>
        <w:t>Окрім цього, SWOT-аналіз використовують і для самоаналізу особистості. Його</w:t>
      </w:r>
      <w:r>
        <w:rPr>
          <w:spacing w:val="-67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розподілі</w:t>
      </w:r>
      <w:r>
        <w:rPr>
          <w:spacing w:val="1"/>
        </w:rPr>
        <w:t> </w:t>
      </w:r>
      <w:r>
        <w:rPr/>
        <w:t>чинників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явищ,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діяльності особистості на чотири категорії: сильні сторони (Strengths), слабкі</w:t>
      </w:r>
      <w:r>
        <w:rPr>
          <w:spacing w:val="1"/>
        </w:rPr>
        <w:t> </w:t>
      </w:r>
      <w:r>
        <w:rPr/>
        <w:t>сторони</w:t>
      </w:r>
      <w:r>
        <w:rPr>
          <w:spacing w:val="-2"/>
        </w:rPr>
        <w:t> </w:t>
      </w:r>
      <w:r>
        <w:rPr/>
        <w:t>(Weaknesses),</w:t>
      </w:r>
      <w:r>
        <w:rPr>
          <w:spacing w:val="-2"/>
        </w:rPr>
        <w:t> </w:t>
      </w:r>
      <w:r>
        <w:rPr/>
        <w:t>можливості</w:t>
      </w:r>
      <w:r>
        <w:rPr>
          <w:spacing w:val="-2"/>
        </w:rPr>
        <w:t> </w:t>
      </w:r>
      <w:r>
        <w:rPr/>
        <w:t>(Opportunities)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загрози</w:t>
      </w:r>
      <w:r>
        <w:rPr>
          <w:spacing w:val="-4"/>
        </w:rPr>
        <w:t> </w:t>
      </w:r>
      <w:r>
        <w:rPr/>
        <w:t>(Threats)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ind w:right="549"/>
      </w:pPr>
      <w:r>
        <w:rPr>
          <w:i/>
        </w:rPr>
        <w:t>Бенчмаркінг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систематичний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схожими</w:t>
      </w:r>
      <w:r>
        <w:rPr>
          <w:spacing w:val="1"/>
        </w:rPr>
        <w:t> </w:t>
      </w:r>
      <w:r>
        <w:rPr/>
        <w:t>продуктом,</w:t>
      </w:r>
      <w:r>
        <w:rPr>
          <w:spacing w:val="1"/>
        </w:rPr>
        <w:t> </w:t>
      </w:r>
      <w:r>
        <w:rPr/>
        <w:t>послугою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способом діяльності іншого закладу освіти для того, щоб у кінцевому підсумку</w:t>
      </w:r>
      <w:r>
        <w:rPr>
          <w:spacing w:val="1"/>
        </w:rPr>
        <w:t> </w:t>
      </w:r>
      <w:r>
        <w:rPr/>
        <w:t>перейняти кращий досвід та вдосконалити власні продукт, послугу чи спосіб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before="1"/>
        <w:ind w:right="555"/>
      </w:pPr>
      <w:r>
        <w:rPr>
          <w:i/>
        </w:rPr>
        <w:t>White paper (біла книга) </w:t>
      </w:r>
      <w:r>
        <w:rPr/>
        <w:t>− безкоштовна інформація у вигляді брошури, яка</w:t>
      </w:r>
      <w:r>
        <w:rPr>
          <w:spacing w:val="1"/>
        </w:rPr>
        <w:t> </w:t>
      </w:r>
      <w:r>
        <w:rPr/>
        <w:t>містить цінну для своєї цільової аудиторії інформацію нерекламного змісту.</w:t>
      </w:r>
      <w:r>
        <w:rPr>
          <w:spacing w:val="1"/>
        </w:rPr>
        <w:t> </w:t>
      </w:r>
      <w:r>
        <w:rPr/>
        <w:t>Таку інформацію розміщують на сайті. Наприклад, це може бути есе (до 10</w:t>
      </w:r>
      <w:r>
        <w:rPr>
          <w:spacing w:val="1"/>
        </w:rPr>
        <w:t> </w:t>
      </w:r>
      <w:r>
        <w:rPr/>
        <w:t>сторінок), яке має бути написано зрозуміло та доступно для усіх 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-3"/>
        </w:rPr>
        <w:t> </w:t>
      </w:r>
      <w:r>
        <w:rPr/>
        <w:t>процесу.</w:t>
      </w:r>
    </w:p>
    <w:p>
      <w:pPr>
        <w:pStyle w:val="BodyText"/>
        <w:ind w:right="550"/>
      </w:pPr>
      <w:r>
        <w:rPr>
          <w:i/>
        </w:rPr>
        <w:t>Cторітеллінг </w:t>
      </w:r>
      <w:r>
        <w:rPr/>
        <w:t>– технологія створення історії та передачі за її допомогою</w:t>
      </w:r>
      <w:r>
        <w:rPr>
          <w:spacing w:val="1"/>
        </w:rPr>
        <w:t> </w:t>
      </w:r>
      <w:r>
        <w:rPr/>
        <w:t>необхідної інформації з метою впливу на емоційну, мотиваційну, когнітивну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слухача.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історія,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telling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розповідати</w:t>
      </w:r>
      <w:r>
        <w:rPr>
          <w:spacing w:val="1"/>
        </w:rPr>
        <w:t> </w:t>
      </w:r>
      <w:r>
        <w:rPr/>
        <w:t>[6].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сторітеллінг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«розповідання</w:t>
      </w:r>
      <w:r>
        <w:rPr>
          <w:spacing w:val="1"/>
        </w:rPr>
        <w:t> </w:t>
      </w:r>
      <w:r>
        <w:rPr/>
        <w:t>історій»,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ненав’язливих</w:t>
      </w:r>
      <w:r>
        <w:rPr>
          <w:spacing w:val="1"/>
        </w:rPr>
        <w:t> </w:t>
      </w:r>
      <w:r>
        <w:rPr/>
        <w:t>історій,</w:t>
      </w:r>
      <w:r>
        <w:rPr>
          <w:spacing w:val="1"/>
        </w:rPr>
        <w:t> </w:t>
      </w:r>
      <w:r>
        <w:rPr/>
        <w:t>відгуків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життєвих</w:t>
      </w:r>
      <w:r>
        <w:rPr>
          <w:spacing w:val="1"/>
        </w:rPr>
        <w:t> </w:t>
      </w:r>
      <w:r>
        <w:rPr/>
        <w:t>ситуацій,</w:t>
      </w:r>
      <w:r>
        <w:rPr>
          <w:spacing w:val="1"/>
        </w:rPr>
        <w:t> </w:t>
      </w:r>
      <w:r>
        <w:rPr/>
        <w:t>що</w:t>
      </w:r>
      <w:r>
        <w:rPr>
          <w:spacing w:val="70"/>
        </w:rPr>
        <w:t> </w:t>
      </w:r>
      <w:r>
        <w:rPr/>
        <w:t>й</w:t>
      </w:r>
      <w:r>
        <w:rPr>
          <w:spacing w:val="1"/>
        </w:rPr>
        <w:t> </w:t>
      </w:r>
      <w:r>
        <w:rPr/>
        <w:t>робить</w:t>
      </w:r>
      <w:r>
        <w:rPr>
          <w:spacing w:val="-2"/>
        </w:rPr>
        <w:t> </w:t>
      </w:r>
      <w:r>
        <w:rPr/>
        <w:t>такий маркетинг</w:t>
      </w:r>
      <w:r>
        <w:rPr>
          <w:spacing w:val="-3"/>
        </w:rPr>
        <w:t> </w:t>
      </w:r>
      <w:r>
        <w:rPr/>
        <w:t>ближчим до</w:t>
      </w:r>
      <w:r>
        <w:rPr>
          <w:spacing w:val="1"/>
        </w:rPr>
        <w:t> </w:t>
      </w:r>
      <w:r>
        <w:rPr/>
        <w:t>клієнта.</w:t>
      </w:r>
    </w:p>
    <w:p>
      <w:pPr>
        <w:pStyle w:val="BodyText"/>
        <w:spacing w:before="1"/>
        <w:ind w:right="549"/>
      </w:pPr>
      <w:r>
        <w:rPr>
          <w:i/>
        </w:rPr>
        <w:t>Трайвертайзінг </w:t>
      </w:r>
      <w:r>
        <w:rPr/>
        <w:t>(«try» − намагатися і «advertising» − реклама) − порівняно</w:t>
      </w:r>
      <w:r>
        <w:rPr>
          <w:spacing w:val="1"/>
        </w:rPr>
        <w:t> </w:t>
      </w:r>
      <w:r>
        <w:rPr/>
        <w:t>нове поняття в маркетингу. Суть поняття «трайвертайзінг» полягає в тому, що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купівлею</w:t>
      </w:r>
      <w:r>
        <w:rPr>
          <w:spacing w:val="1"/>
        </w:rPr>
        <w:t> </w:t>
      </w:r>
      <w:r>
        <w:rPr/>
        <w:t>товару/послуги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унікальну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ознайомитися</w:t>
      </w:r>
      <w:r>
        <w:rPr>
          <w:spacing w:val="-2"/>
        </w:rPr>
        <w:t> </w:t>
      </w:r>
      <w:r>
        <w:rPr/>
        <w:t>з</w:t>
      </w:r>
      <w:r>
        <w:rPr>
          <w:spacing w:val="-6"/>
        </w:rPr>
        <w:t> </w:t>
      </w:r>
      <w:r>
        <w:rPr/>
        <w:t>ним/нею</w:t>
      </w:r>
      <w:r>
        <w:rPr>
          <w:spacing w:val="-5"/>
        </w:rPr>
        <w:t> </w:t>
      </w:r>
      <w:r>
        <w:rPr/>
        <w:t>детально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</w:t>
      </w:r>
      <w:r>
        <w:rPr>
          <w:spacing w:val="-3"/>
        </w:rPr>
        <w:t> </w:t>
      </w:r>
      <w:r>
        <w:rPr/>
        <w:t>тестового</w:t>
      </w:r>
      <w:r>
        <w:rPr>
          <w:spacing w:val="-4"/>
        </w:rPr>
        <w:t> </w:t>
      </w:r>
      <w:r>
        <w:rPr/>
        <w:t>використання</w:t>
      </w:r>
      <w:r>
        <w:rPr>
          <w:spacing w:val="-2"/>
        </w:rPr>
        <w:t> </w:t>
      </w:r>
      <w:r>
        <w:rPr/>
        <w:t>[7].</w:t>
      </w:r>
    </w:p>
    <w:p>
      <w:pPr>
        <w:spacing w:line="242" w:lineRule="auto" w:before="0"/>
        <w:ind w:left="393" w:right="557" w:firstLine="566"/>
        <w:jc w:val="both"/>
        <w:rPr>
          <w:sz w:val="28"/>
        </w:rPr>
      </w:pP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новим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надзвичайно</w:t>
      </w:r>
      <w:r>
        <w:rPr>
          <w:spacing w:val="1"/>
          <w:sz w:val="28"/>
        </w:rPr>
        <w:t> </w:t>
      </w:r>
      <w:r>
        <w:rPr>
          <w:sz w:val="28"/>
        </w:rPr>
        <w:t>актуальним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наш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такий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-67"/>
          <w:sz w:val="28"/>
        </w:rPr>
        <w:t> </w:t>
      </w:r>
      <w:r>
        <w:rPr>
          <w:sz w:val="28"/>
        </w:rPr>
        <w:t>самомаркетингу</w:t>
      </w:r>
      <w:r>
        <w:rPr>
          <w:spacing w:val="-5"/>
          <w:sz w:val="28"/>
        </w:rPr>
        <w:t> </w:t>
      </w:r>
      <w:r>
        <w:rPr>
          <w:sz w:val="28"/>
        </w:rPr>
        <w:t>як </w:t>
      </w:r>
      <w:r>
        <w:rPr>
          <w:i/>
          <w:sz w:val="28"/>
        </w:rPr>
        <w:t>педагогічний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нетворкінг</w:t>
      </w:r>
      <w:r>
        <w:rPr>
          <w:sz w:val="28"/>
        </w:rPr>
        <w:t>.</w:t>
      </w:r>
    </w:p>
    <w:p>
      <w:pPr>
        <w:pStyle w:val="BodyText"/>
        <w:ind w:right="550"/>
      </w:pPr>
      <w:r>
        <w:rPr>
          <w:i/>
        </w:rPr>
        <w:t>Нетворкінг </w:t>
      </w:r>
      <w:r>
        <w:rPr/>
        <w:t>(від анг. networking, де «net» – мережа, «working» − діяльність,</w:t>
      </w:r>
      <w:r>
        <w:rPr>
          <w:spacing w:val="1"/>
        </w:rPr>
        <w:t> </w:t>
      </w:r>
      <w:r>
        <w:rPr/>
        <w:t>співробітництво,</w:t>
      </w:r>
      <w:r>
        <w:rPr>
          <w:spacing w:val="1"/>
        </w:rPr>
        <w:t> </w:t>
      </w:r>
      <w:r>
        <w:rPr/>
        <w:t>взаємодія)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налагоджування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зв’язків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майбутньої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партнерства,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питань.</w:t>
      </w:r>
      <w:r>
        <w:rPr>
          <w:spacing w:val="1"/>
        </w:rPr>
        <w:t> </w:t>
      </w:r>
      <w:r>
        <w:rPr/>
        <w:t>Переваги: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знайомства;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виступів; розширення досвіду в процесі обміну думками; відчуття користі та</w:t>
      </w:r>
      <w:r>
        <w:rPr>
          <w:spacing w:val="1"/>
        </w:rPr>
        <w:t> </w:t>
      </w:r>
      <w:r>
        <w:rPr/>
        <w:t>значущості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людей;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задоволення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спілкування;</w:t>
      </w:r>
      <w:r>
        <w:rPr>
          <w:spacing w:val="1"/>
        </w:rPr>
        <w:t> </w:t>
      </w:r>
      <w:r>
        <w:rPr/>
        <w:t>інструмент</w:t>
      </w:r>
      <w:r>
        <w:rPr>
          <w:spacing w:val="-2"/>
        </w:rPr>
        <w:t> </w:t>
      </w:r>
      <w:r>
        <w:rPr/>
        <w:t>розповсюдження</w:t>
      </w:r>
      <w:r>
        <w:rPr>
          <w:spacing w:val="-1"/>
        </w:rPr>
        <w:t> </w:t>
      </w:r>
      <w:r>
        <w:rPr/>
        <w:t>власного</w:t>
      </w:r>
      <w:r>
        <w:rPr>
          <w:spacing w:val="-2"/>
        </w:rPr>
        <w:t> </w:t>
      </w:r>
      <w:r>
        <w:rPr/>
        <w:t>досвіду,</w:t>
      </w:r>
      <w:r>
        <w:rPr>
          <w:spacing w:val="-2"/>
        </w:rPr>
        <w:t> </w:t>
      </w:r>
      <w:r>
        <w:rPr/>
        <w:t>інновацій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ind w:right="558"/>
      </w:pPr>
      <w:r>
        <w:rPr/>
        <w:t>Нетворкінг – це діяльність, спрямована на залучення людей до вирішення</w:t>
      </w:r>
      <w:r>
        <w:rPr>
          <w:spacing w:val="1"/>
        </w:rPr>
        <w:t> </w:t>
      </w:r>
      <w:r>
        <w:rPr/>
        <w:t>тих чи інших завдань за допомогою знайомств. Для когось це вимушена, проте</w:t>
      </w:r>
      <w:r>
        <w:rPr>
          <w:spacing w:val="1"/>
        </w:rPr>
        <w:t> </w:t>
      </w:r>
      <w:r>
        <w:rPr/>
        <w:t>не</w:t>
      </w:r>
      <w:r>
        <w:rPr>
          <w:spacing w:val="23"/>
        </w:rPr>
        <w:t> </w:t>
      </w:r>
      <w:r>
        <w:rPr/>
        <w:t>дуже</w:t>
      </w:r>
      <w:r>
        <w:rPr>
          <w:spacing w:val="26"/>
        </w:rPr>
        <w:t> </w:t>
      </w:r>
      <w:r>
        <w:rPr/>
        <w:t>приємна</w:t>
      </w:r>
      <w:r>
        <w:rPr>
          <w:spacing w:val="23"/>
        </w:rPr>
        <w:t> </w:t>
      </w:r>
      <w:r>
        <w:rPr/>
        <w:t>річ.</w:t>
      </w:r>
      <w:r>
        <w:rPr>
          <w:spacing w:val="26"/>
        </w:rPr>
        <w:t> </w:t>
      </w:r>
      <w:r>
        <w:rPr/>
        <w:t>Але</w:t>
      </w:r>
      <w:r>
        <w:rPr>
          <w:spacing w:val="26"/>
        </w:rPr>
        <w:t> </w:t>
      </w:r>
      <w:r>
        <w:rPr/>
        <w:t>спілкування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/>
        <w:t>такий</w:t>
      </w:r>
      <w:r>
        <w:rPr>
          <w:spacing w:val="26"/>
        </w:rPr>
        <w:t> </w:t>
      </w:r>
      <w:r>
        <w:rPr/>
        <w:t>спосіб</w:t>
      </w:r>
      <w:r>
        <w:rPr>
          <w:spacing w:val="26"/>
        </w:rPr>
        <w:t> </w:t>
      </w:r>
      <w:r>
        <w:rPr/>
        <w:t>може</w:t>
      </w:r>
      <w:r>
        <w:rPr>
          <w:spacing w:val="27"/>
        </w:rPr>
        <w:t> </w:t>
      </w:r>
      <w:r>
        <w:rPr/>
        <w:t>заощадити</w:t>
      </w:r>
      <w:r>
        <w:rPr>
          <w:spacing w:val="24"/>
        </w:rPr>
        <w:t> </w:t>
      </w:r>
      <w:r>
        <w:rPr/>
        <w:t>кошти,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час,</w:t>
      </w:r>
      <w:r>
        <w:rPr>
          <w:spacing w:val="1"/>
        </w:rPr>
        <w:t> </w:t>
      </w:r>
      <w:r>
        <w:rPr/>
        <w:t>зусилля.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іде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людям,</w:t>
      </w:r>
      <w:r>
        <w:rPr>
          <w:spacing w:val="-67"/>
        </w:rPr>
        <w:t> </w:t>
      </w:r>
      <w:r>
        <w:rPr/>
        <w:t>оскільки споживачі освітніх послуг дізнаються про те, що їх цікавить у даний</w:t>
      </w:r>
      <w:r>
        <w:rPr>
          <w:spacing w:val="1"/>
        </w:rPr>
        <w:t> </w:t>
      </w:r>
      <w:r>
        <w:rPr/>
        <w:t>момент.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нетворкінг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дається</w:t>
      </w:r>
      <w:r>
        <w:rPr>
          <w:spacing w:val="1"/>
        </w:rPr>
        <w:t> </w:t>
      </w:r>
      <w:r>
        <w:rPr/>
        <w:t>екстравертам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суперечить внутрішньому характеру інтровертів. Якщо вони бачать, що у них</w:t>
      </w:r>
      <w:r>
        <w:rPr>
          <w:spacing w:val="1"/>
        </w:rPr>
        <w:t> </w:t>
      </w:r>
      <w:r>
        <w:rPr/>
        <w:t>немає цього вродженого таланту, вони не займаються цим взагалі, тому що не</w:t>
      </w:r>
      <w:r>
        <w:rPr>
          <w:spacing w:val="1"/>
        </w:rPr>
        <w:t> </w:t>
      </w:r>
      <w:r>
        <w:rPr/>
        <w:t>вірять,</w:t>
      </w:r>
      <w:r>
        <w:rPr>
          <w:spacing w:val="12"/>
        </w:rPr>
        <w:t> </w:t>
      </w:r>
      <w:r>
        <w:rPr/>
        <w:t>що</w:t>
      </w:r>
      <w:r>
        <w:rPr>
          <w:spacing w:val="15"/>
        </w:rPr>
        <w:t> </w:t>
      </w:r>
      <w:r>
        <w:rPr/>
        <w:t>будь-які</w:t>
      </w:r>
      <w:r>
        <w:rPr>
          <w:spacing w:val="11"/>
        </w:rPr>
        <w:t> </w:t>
      </w:r>
      <w:r>
        <w:rPr/>
        <w:t>зусилля</w:t>
      </w:r>
      <w:r>
        <w:rPr>
          <w:spacing w:val="14"/>
        </w:rPr>
        <w:t> </w:t>
      </w:r>
      <w:r>
        <w:rPr/>
        <w:t>допоможуть.</w:t>
      </w:r>
      <w:r>
        <w:rPr>
          <w:spacing w:val="13"/>
        </w:rPr>
        <w:t> </w:t>
      </w:r>
      <w:r>
        <w:rPr/>
        <w:t>Але</w:t>
      </w:r>
      <w:r>
        <w:rPr>
          <w:spacing w:val="13"/>
        </w:rPr>
        <w:t> </w:t>
      </w:r>
      <w:r>
        <w:rPr/>
        <w:t>існує</w:t>
      </w:r>
      <w:r>
        <w:rPr>
          <w:spacing w:val="13"/>
        </w:rPr>
        <w:t> </w:t>
      </w:r>
      <w:r>
        <w:rPr/>
        <w:t>й</w:t>
      </w:r>
      <w:r>
        <w:rPr>
          <w:spacing w:val="14"/>
        </w:rPr>
        <w:t> </w:t>
      </w:r>
      <w:r>
        <w:rPr/>
        <w:t>альтернативна</w:t>
      </w:r>
      <w:r>
        <w:rPr>
          <w:spacing w:val="13"/>
        </w:rPr>
        <w:t> </w:t>
      </w:r>
      <w:r>
        <w:rPr/>
        <w:t>точка</w:t>
      </w:r>
      <w:r>
        <w:rPr>
          <w:spacing w:val="15"/>
        </w:rPr>
        <w:t> </w:t>
      </w:r>
      <w:r>
        <w:rPr/>
        <w:t>зору</w:t>
      </w:r>
    </w:p>
    <w:p>
      <w:pPr>
        <w:pStyle w:val="BodyText"/>
        <w:ind w:right="552" w:firstLine="0"/>
      </w:pPr>
      <w:r>
        <w:rPr/>
        <w:t>– установка на професійне зростання. Єдиний спосіб зрозуміти, що нетворкінг –</w:t>
      </w:r>
      <w:r>
        <w:rPr>
          <w:spacing w:val="-67"/>
        </w:rPr>
        <w:t> </w:t>
      </w:r>
      <w:r>
        <w:rPr/>
        <w:t>один з найважливіших ресурсів для вашої роботи і кар’єри, – це спробувати та</w:t>
      </w:r>
      <w:r>
        <w:rPr>
          <w:spacing w:val="1"/>
        </w:rPr>
        <w:t> </w:t>
      </w:r>
      <w:r>
        <w:rPr/>
        <w:t>осягнути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цінність</w:t>
      </w:r>
      <w:r>
        <w:rPr>
          <w:spacing w:val="-1"/>
        </w:rPr>
        <w:t> </w:t>
      </w:r>
      <w:r>
        <w:rPr/>
        <w:t>для себе.</w:t>
      </w:r>
    </w:p>
    <w:p>
      <w:pPr>
        <w:pStyle w:val="BodyText"/>
        <w:spacing w:before="2"/>
        <w:ind w:right="550"/>
      </w:pPr>
      <w:r>
        <w:rPr/>
        <w:t>Соціальні мережі можна виділити як окремий потужний інструмент для</w:t>
      </w:r>
      <w:r>
        <w:rPr>
          <w:spacing w:val="1"/>
        </w:rPr>
        <w:t> </w:t>
      </w:r>
      <w:r>
        <w:rPr/>
        <w:t>нетворкінгу. Завдяки різноманітному контенту (текст, фото, відео, документи,</w:t>
      </w:r>
      <w:r>
        <w:rPr>
          <w:spacing w:val="1"/>
        </w:rPr>
        <w:t> </w:t>
      </w:r>
      <w:r>
        <w:rPr/>
        <w:t>опитування)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зручніше,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мобільний</w:t>
      </w:r>
      <w:r>
        <w:rPr>
          <w:spacing w:val="-67"/>
        </w:rPr>
        <w:t> </w:t>
      </w:r>
      <w:r>
        <w:rPr/>
        <w:t>телефон або пошта, і стали «миттєвим» засобом спілкування педагога з учнями,</w:t>
      </w:r>
      <w:r>
        <w:rPr>
          <w:spacing w:val="-67"/>
        </w:rPr>
        <w:t> </w:t>
      </w:r>
      <w:r>
        <w:rPr/>
        <w:t>колегами та батьками. Для обміну матеріалами з класом та батьками за межами</w:t>
      </w:r>
      <w:r>
        <w:rPr>
          <w:spacing w:val="1"/>
        </w:rPr>
        <w:t> </w:t>
      </w:r>
      <w:r>
        <w:rPr/>
        <w:t>школи вчитель може створювати закриту групу у соціальних мережах, а для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думками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колегами-педагогами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брати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дискусіях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популярних групах</w:t>
      </w:r>
      <w:r>
        <w:rPr>
          <w:spacing w:val="-2"/>
        </w:rPr>
        <w:t> </w:t>
      </w:r>
      <w:r>
        <w:rPr/>
        <w:t>[3].</w:t>
      </w:r>
    </w:p>
    <w:p>
      <w:pPr>
        <w:spacing w:before="0"/>
        <w:ind w:left="393" w:right="561" w:firstLine="566"/>
        <w:jc w:val="both"/>
        <w:rPr>
          <w:sz w:val="28"/>
        </w:rPr>
      </w:pPr>
      <w:r>
        <w:rPr>
          <w:sz w:val="28"/>
        </w:rPr>
        <w:t>Для того щоб самомаркетинг педагога був успішним, доцільно звернути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-2"/>
          <w:sz w:val="28"/>
        </w:rPr>
        <w:t> </w:t>
      </w:r>
      <w:r>
        <w:rPr>
          <w:sz w:val="28"/>
        </w:rPr>
        <w:t>на </w:t>
      </w:r>
      <w:r>
        <w:rPr>
          <w:b/>
          <w:sz w:val="28"/>
        </w:rPr>
        <w:t>ряд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пропозицій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та практичних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порад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321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Власна</w:t>
      </w:r>
      <w:r>
        <w:rPr>
          <w:spacing w:val="-2"/>
          <w:sz w:val="28"/>
        </w:rPr>
        <w:t> </w:t>
      </w:r>
      <w:r>
        <w:rPr>
          <w:sz w:val="28"/>
        </w:rPr>
        <w:t>активна</w:t>
      </w:r>
      <w:r>
        <w:rPr>
          <w:spacing w:val="-3"/>
          <w:sz w:val="28"/>
        </w:rPr>
        <w:t> </w:t>
      </w:r>
      <w:r>
        <w:rPr>
          <w:sz w:val="28"/>
        </w:rPr>
        <w:t>життєва</w:t>
      </w:r>
      <w:r>
        <w:rPr>
          <w:spacing w:val="-2"/>
          <w:sz w:val="28"/>
        </w:rPr>
        <w:t> </w:t>
      </w:r>
      <w:r>
        <w:rPr>
          <w:sz w:val="28"/>
        </w:rPr>
        <w:t>позиція</w:t>
      </w:r>
      <w:r>
        <w:rPr>
          <w:spacing w:val="-4"/>
          <w:sz w:val="28"/>
        </w:rPr>
        <w:t> </w:t>
      </w:r>
      <w:r>
        <w:rPr>
          <w:sz w:val="28"/>
        </w:rPr>
        <w:t>освітянина.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2" w:after="0"/>
        <w:ind w:left="393" w:right="548" w:firstLine="566"/>
        <w:jc w:val="both"/>
        <w:rPr>
          <w:sz w:val="28"/>
        </w:rPr>
      </w:pPr>
      <w:r>
        <w:rPr>
          <w:sz w:val="28"/>
        </w:rPr>
        <w:t>Вміле</w:t>
      </w:r>
      <w:r>
        <w:rPr>
          <w:spacing w:val="1"/>
          <w:sz w:val="28"/>
        </w:rPr>
        <w:t> </w:t>
      </w:r>
      <w:r>
        <w:rPr>
          <w:sz w:val="28"/>
        </w:rPr>
        <w:t>планування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(дослухатись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порад</w:t>
      </w:r>
      <w:r>
        <w:rPr>
          <w:spacing w:val="1"/>
          <w:sz w:val="28"/>
        </w:rPr>
        <w:t> </w:t>
      </w:r>
      <w:r>
        <w:rPr>
          <w:sz w:val="28"/>
        </w:rPr>
        <w:t>наставників,</w:t>
      </w:r>
      <w:r>
        <w:rPr>
          <w:spacing w:val="1"/>
          <w:sz w:val="28"/>
        </w:rPr>
        <w:t> </w:t>
      </w:r>
      <w:r>
        <w:rPr>
          <w:sz w:val="28"/>
        </w:rPr>
        <w:t>користуватися</w:t>
      </w:r>
      <w:r>
        <w:rPr>
          <w:spacing w:val="1"/>
          <w:sz w:val="28"/>
        </w:rPr>
        <w:t> </w:t>
      </w:r>
      <w:r>
        <w:rPr>
          <w:sz w:val="28"/>
        </w:rPr>
        <w:t>кожною</w:t>
      </w:r>
      <w:r>
        <w:rPr>
          <w:spacing w:val="1"/>
          <w:sz w:val="28"/>
        </w:rPr>
        <w:t> </w:t>
      </w:r>
      <w:r>
        <w:rPr>
          <w:sz w:val="28"/>
        </w:rPr>
        <w:t>можливістю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особистого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людьми,</w:t>
      </w:r>
      <w:r>
        <w:rPr>
          <w:spacing w:val="1"/>
          <w:sz w:val="28"/>
        </w:rPr>
        <w:t> </w:t>
      </w:r>
      <w:r>
        <w:rPr>
          <w:sz w:val="28"/>
        </w:rPr>
        <w:t>бажано перейти зі світу е-контактів у світ живого спілкування − «бесіда за</w:t>
      </w:r>
      <w:r>
        <w:rPr>
          <w:spacing w:val="1"/>
          <w:sz w:val="28"/>
        </w:rPr>
        <w:t> </w:t>
      </w:r>
      <w:r>
        <w:rPr>
          <w:sz w:val="28"/>
        </w:rPr>
        <w:t>чашкою</w:t>
      </w:r>
      <w:r>
        <w:rPr>
          <w:spacing w:val="-1"/>
          <w:sz w:val="28"/>
        </w:rPr>
        <w:t> </w:t>
      </w:r>
      <w:r>
        <w:rPr>
          <w:sz w:val="28"/>
        </w:rPr>
        <w:t>кави»</w:t>
      </w:r>
      <w:r>
        <w:rPr>
          <w:spacing w:val="-1"/>
          <w:sz w:val="28"/>
        </w:rPr>
        <w:t> </w:t>
      </w:r>
      <w:r>
        <w:rPr>
          <w:sz w:val="28"/>
        </w:rPr>
        <w:t>тощо).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Просування власних проєктів, їх лобіювання (виходити першими на</w:t>
      </w:r>
      <w:r>
        <w:rPr>
          <w:spacing w:val="-67"/>
          <w:sz w:val="28"/>
        </w:rPr>
        <w:t> </w:t>
      </w:r>
      <w:r>
        <w:rPr>
          <w:sz w:val="28"/>
        </w:rPr>
        <w:t>контакт, проінформувати якомога більшу кількість людей про свою діяльність,</w:t>
      </w:r>
      <w:r>
        <w:rPr>
          <w:spacing w:val="1"/>
          <w:sz w:val="28"/>
        </w:rPr>
        <w:t> </w:t>
      </w:r>
      <w:r>
        <w:rPr>
          <w:sz w:val="28"/>
        </w:rPr>
        <w:t>щось</w:t>
      </w:r>
      <w:r>
        <w:rPr>
          <w:spacing w:val="-3"/>
          <w:sz w:val="28"/>
        </w:rPr>
        <w:t> </w:t>
      </w:r>
      <w:r>
        <w:rPr>
          <w:sz w:val="28"/>
        </w:rPr>
        <w:t>на зразок</w:t>
      </w:r>
      <w:r>
        <w:rPr>
          <w:spacing w:val="-1"/>
          <w:sz w:val="28"/>
        </w:rPr>
        <w:t> </w:t>
      </w:r>
      <w:r>
        <w:rPr>
          <w:sz w:val="28"/>
        </w:rPr>
        <w:t>«мережевого</w:t>
      </w:r>
      <w:r>
        <w:rPr>
          <w:spacing w:val="1"/>
          <w:sz w:val="28"/>
        </w:rPr>
        <w:t> </w:t>
      </w:r>
      <w:r>
        <w:rPr>
          <w:sz w:val="28"/>
        </w:rPr>
        <w:t>маркетингу»</w:t>
      </w:r>
      <w:r>
        <w:rPr>
          <w:spacing w:val="-1"/>
          <w:sz w:val="28"/>
        </w:rPr>
        <w:t> </w:t>
      </w:r>
      <w:r>
        <w:rPr>
          <w:sz w:val="28"/>
        </w:rPr>
        <w:t>−</w:t>
      </w:r>
      <w:r>
        <w:rPr>
          <w:spacing w:val="-2"/>
          <w:sz w:val="28"/>
        </w:rPr>
        <w:t> </w:t>
      </w:r>
      <w:r>
        <w:rPr>
          <w:sz w:val="28"/>
        </w:rPr>
        <w:t>друзі друзів).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ефективних</w:t>
      </w:r>
      <w:r>
        <w:rPr>
          <w:spacing w:val="1"/>
          <w:sz w:val="28"/>
        </w:rPr>
        <w:t> </w:t>
      </w:r>
      <w:r>
        <w:rPr>
          <w:sz w:val="28"/>
        </w:rPr>
        <w:t>зустрічей</w:t>
      </w:r>
      <w:r>
        <w:rPr>
          <w:spacing w:val="1"/>
          <w:sz w:val="28"/>
        </w:rPr>
        <w:t> </w:t>
      </w:r>
      <w:r>
        <w:rPr>
          <w:sz w:val="28"/>
        </w:rPr>
        <w:t>(обмін</w:t>
      </w:r>
      <w:r>
        <w:rPr>
          <w:spacing w:val="1"/>
          <w:sz w:val="28"/>
        </w:rPr>
        <w:t> </w:t>
      </w:r>
      <w:r>
        <w:rPr>
          <w:sz w:val="28"/>
        </w:rPr>
        <w:t>досвідом</w:t>
      </w:r>
      <w:r>
        <w:rPr>
          <w:spacing w:val="1"/>
          <w:sz w:val="28"/>
        </w:rPr>
        <w:t> </w:t>
      </w:r>
      <w:r>
        <w:rPr>
          <w:sz w:val="28"/>
        </w:rPr>
        <w:t>−</w:t>
      </w:r>
      <w:r>
        <w:rPr>
          <w:spacing w:val="1"/>
          <w:sz w:val="28"/>
        </w:rPr>
        <w:t> </w:t>
      </w:r>
      <w:r>
        <w:rPr>
          <w:sz w:val="28"/>
        </w:rPr>
        <w:t>хоч</w:t>
      </w:r>
      <w:r>
        <w:rPr>
          <w:spacing w:val="1"/>
          <w:sz w:val="28"/>
        </w:rPr>
        <w:t> </w:t>
      </w:r>
      <w:r>
        <w:rPr>
          <w:sz w:val="28"/>
        </w:rPr>
        <w:t>інколи</w:t>
      </w:r>
      <w:r>
        <w:rPr>
          <w:spacing w:val="-67"/>
          <w:sz w:val="28"/>
        </w:rPr>
        <w:t> </w:t>
      </w:r>
      <w:r>
        <w:rPr>
          <w:sz w:val="28"/>
        </w:rPr>
        <w:t>варто</w:t>
      </w:r>
      <w:r>
        <w:rPr>
          <w:spacing w:val="13"/>
          <w:sz w:val="28"/>
        </w:rPr>
        <w:t> </w:t>
      </w:r>
      <w:r>
        <w:rPr>
          <w:sz w:val="28"/>
        </w:rPr>
        <w:t>дослухатись</w:t>
      </w:r>
      <w:r>
        <w:rPr>
          <w:spacing w:val="12"/>
          <w:sz w:val="28"/>
        </w:rPr>
        <w:t> </w:t>
      </w:r>
      <w:r>
        <w:rPr>
          <w:sz w:val="28"/>
        </w:rPr>
        <w:t>когось,</w:t>
      </w:r>
      <w:r>
        <w:rPr>
          <w:spacing w:val="13"/>
          <w:sz w:val="28"/>
        </w:rPr>
        <w:t> </w:t>
      </w:r>
      <w:r>
        <w:rPr>
          <w:sz w:val="28"/>
        </w:rPr>
        <w:t>практичні</w:t>
      </w:r>
      <w:r>
        <w:rPr>
          <w:spacing w:val="14"/>
          <w:sz w:val="28"/>
        </w:rPr>
        <w:t> </w:t>
      </w:r>
      <w:r>
        <w:rPr>
          <w:sz w:val="28"/>
        </w:rPr>
        <w:t>рекомендації,</w:t>
      </w:r>
      <w:r>
        <w:rPr>
          <w:spacing w:val="12"/>
          <w:sz w:val="28"/>
        </w:rPr>
        <w:t> </w:t>
      </w:r>
      <w:r>
        <w:rPr>
          <w:sz w:val="28"/>
        </w:rPr>
        <w:t>зворотний</w:t>
      </w:r>
      <w:r>
        <w:rPr>
          <w:spacing w:val="14"/>
          <w:sz w:val="28"/>
        </w:rPr>
        <w:t> </w:t>
      </w:r>
      <w:r>
        <w:rPr>
          <w:sz w:val="28"/>
        </w:rPr>
        <w:t>зв’язок</w:t>
      </w:r>
      <w:r>
        <w:rPr>
          <w:spacing w:val="15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зразок</w:t>
      </w:r>
    </w:p>
    <w:p>
      <w:pPr>
        <w:pStyle w:val="BodyText"/>
        <w:spacing w:line="321" w:lineRule="exact"/>
        <w:ind w:firstLine="0"/>
      </w:pPr>
      <w:r>
        <w:rPr/>
        <w:t>«А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би</w:t>
      </w:r>
      <w:r>
        <w:rPr>
          <w:spacing w:val="-2"/>
        </w:rPr>
        <w:t> </w:t>
      </w:r>
      <w:r>
        <w:rPr/>
        <w:t>зробили</w:t>
      </w:r>
      <w:r>
        <w:rPr>
          <w:spacing w:val="-1"/>
        </w:rPr>
        <w:t> </w:t>
      </w:r>
      <w:r>
        <w:rPr/>
        <w:t>Ви?»).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Виступи з презентаціями (продемонструвати те, що вже є, звернути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позитивні сторони,</w:t>
      </w:r>
      <w:r>
        <w:rPr>
          <w:spacing w:val="-2"/>
          <w:sz w:val="28"/>
        </w:rPr>
        <w:t> </w:t>
      </w:r>
      <w:r>
        <w:rPr>
          <w:sz w:val="28"/>
        </w:rPr>
        <w:t>а також,</w:t>
      </w:r>
      <w:r>
        <w:rPr>
          <w:spacing w:val="-1"/>
          <w:sz w:val="28"/>
        </w:rPr>
        <w:t> </w:t>
      </w:r>
      <w:r>
        <w:rPr>
          <w:sz w:val="28"/>
        </w:rPr>
        <w:t>чого ще</w:t>
      </w:r>
      <w:r>
        <w:rPr>
          <w:spacing w:val="-3"/>
          <w:sz w:val="28"/>
        </w:rPr>
        <w:t> </w:t>
      </w:r>
      <w:r>
        <w:rPr>
          <w:sz w:val="28"/>
        </w:rPr>
        <w:t>потрібно</w:t>
      </w:r>
      <w:r>
        <w:rPr>
          <w:spacing w:val="-4"/>
          <w:sz w:val="28"/>
        </w:rPr>
        <w:t> </w:t>
      </w:r>
      <w:r>
        <w:rPr>
          <w:sz w:val="28"/>
        </w:rPr>
        <w:t>досягнути).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2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Зворотний</w:t>
      </w:r>
      <w:r>
        <w:rPr>
          <w:spacing w:val="1"/>
          <w:sz w:val="28"/>
        </w:rPr>
        <w:t> </w:t>
      </w:r>
      <w:r>
        <w:rPr>
          <w:sz w:val="28"/>
        </w:rPr>
        <w:t>зв’язок</w:t>
      </w:r>
      <w:r>
        <w:rPr>
          <w:spacing w:val="1"/>
          <w:sz w:val="28"/>
        </w:rPr>
        <w:t> </w:t>
      </w:r>
      <w:r>
        <w:rPr>
          <w:sz w:val="28"/>
        </w:rPr>
        <w:t>(е-повідомлення,</w:t>
      </w:r>
      <w:r>
        <w:rPr>
          <w:spacing w:val="1"/>
          <w:sz w:val="28"/>
        </w:rPr>
        <w:t> </w:t>
      </w:r>
      <w:r>
        <w:rPr>
          <w:sz w:val="28"/>
        </w:rPr>
        <w:t>спільна</w:t>
      </w:r>
      <w:r>
        <w:rPr>
          <w:spacing w:val="1"/>
          <w:sz w:val="28"/>
        </w:rPr>
        <w:t> </w:t>
      </w:r>
      <w:r>
        <w:rPr>
          <w:sz w:val="28"/>
        </w:rPr>
        <w:t>група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вайбері,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фейсбуці,</w:t>
      </w:r>
      <w:r>
        <w:rPr>
          <w:spacing w:val="-2"/>
          <w:sz w:val="28"/>
        </w:rPr>
        <w:t> </w:t>
      </w:r>
      <w:r>
        <w:rPr>
          <w:sz w:val="28"/>
        </w:rPr>
        <w:t>блог…).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Спільна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е-технологій</w:t>
      </w:r>
      <w:r>
        <w:rPr>
          <w:spacing w:val="1"/>
          <w:sz w:val="28"/>
        </w:rPr>
        <w:t> </w:t>
      </w:r>
      <w:r>
        <w:rPr>
          <w:sz w:val="28"/>
        </w:rPr>
        <w:t>(що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корисного можна зробити разом, а також, як виправити недоліки і прогалини у</w:t>
      </w:r>
      <w:r>
        <w:rPr>
          <w:spacing w:val="1"/>
          <w:sz w:val="28"/>
        </w:rPr>
        <w:t> </w:t>
      </w:r>
      <w:r>
        <w:rPr>
          <w:sz w:val="28"/>
        </w:rPr>
        <w:t>роботі,</w:t>
      </w:r>
      <w:r>
        <w:rPr>
          <w:spacing w:val="-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щось</w:t>
      </w:r>
      <w:r>
        <w:rPr>
          <w:spacing w:val="-2"/>
          <w:sz w:val="28"/>
        </w:rPr>
        <w:t> </w:t>
      </w:r>
      <w:r>
        <w:rPr>
          <w:sz w:val="28"/>
        </w:rPr>
        <w:t>пішло</w:t>
      </w:r>
      <w:r>
        <w:rPr>
          <w:spacing w:val="-3"/>
          <w:sz w:val="28"/>
        </w:rPr>
        <w:t> </w:t>
      </w:r>
      <w:r>
        <w:rPr>
          <w:sz w:val="28"/>
        </w:rPr>
        <w:t>не так).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анкетування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інтерв’ю,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побачити,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дійсно</w:t>
      </w:r>
      <w:r>
        <w:rPr>
          <w:spacing w:val="-67"/>
          <w:sz w:val="28"/>
        </w:rPr>
        <w:t> </w:t>
      </w:r>
      <w:r>
        <w:rPr>
          <w:sz w:val="28"/>
        </w:rPr>
        <w:t>зацікавлений</w:t>
      </w:r>
      <w:r>
        <w:rPr>
          <w:spacing w:val="39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вас</w:t>
      </w:r>
      <w:r>
        <w:rPr>
          <w:spacing w:val="39"/>
          <w:sz w:val="28"/>
        </w:rPr>
        <w:t> </w:t>
      </w:r>
      <w:r>
        <w:rPr>
          <w:sz w:val="28"/>
        </w:rPr>
        <w:t>як</w:t>
      </w:r>
      <w:r>
        <w:rPr>
          <w:spacing w:val="39"/>
          <w:sz w:val="28"/>
        </w:rPr>
        <w:t> </w:t>
      </w:r>
      <w:r>
        <w:rPr>
          <w:sz w:val="28"/>
        </w:rPr>
        <w:t>у</w:t>
      </w:r>
      <w:r>
        <w:rPr>
          <w:spacing w:val="36"/>
          <w:sz w:val="28"/>
        </w:rPr>
        <w:t> </w:t>
      </w:r>
      <w:r>
        <w:rPr>
          <w:sz w:val="28"/>
        </w:rPr>
        <w:t>партнері,</w:t>
      </w:r>
      <w:r>
        <w:rPr>
          <w:spacing w:val="39"/>
          <w:sz w:val="28"/>
        </w:rPr>
        <w:t> </w:t>
      </w:r>
      <w:r>
        <w:rPr>
          <w:sz w:val="28"/>
        </w:rPr>
        <w:t>а</w:t>
      </w:r>
      <w:r>
        <w:rPr>
          <w:spacing w:val="37"/>
          <w:sz w:val="28"/>
        </w:rPr>
        <w:t> </w:t>
      </w:r>
      <w:r>
        <w:rPr>
          <w:sz w:val="28"/>
        </w:rPr>
        <w:t>хто</w:t>
      </w:r>
      <w:r>
        <w:rPr>
          <w:spacing w:val="39"/>
          <w:sz w:val="28"/>
        </w:rPr>
        <w:t> </w:t>
      </w:r>
      <w:r>
        <w:rPr>
          <w:sz w:val="28"/>
        </w:rPr>
        <w:t>ні</w:t>
      </w:r>
      <w:r>
        <w:rPr>
          <w:spacing w:val="40"/>
          <w:sz w:val="28"/>
        </w:rPr>
        <w:t> </w:t>
      </w:r>
      <w:r>
        <w:rPr>
          <w:sz w:val="28"/>
        </w:rPr>
        <w:t>(відповідає</w:t>
      </w:r>
      <w:r>
        <w:rPr>
          <w:spacing w:val="37"/>
          <w:sz w:val="28"/>
        </w:rPr>
        <w:t> </w:t>
      </w:r>
      <w:r>
        <w:rPr>
          <w:sz w:val="28"/>
        </w:rPr>
        <w:t>на</w:t>
      </w:r>
      <w:r>
        <w:rPr>
          <w:spacing w:val="37"/>
          <w:sz w:val="28"/>
        </w:rPr>
        <w:t> </w:t>
      </w:r>
      <w:r>
        <w:rPr>
          <w:sz w:val="28"/>
        </w:rPr>
        <w:t>питання</w:t>
      </w:r>
      <w:r>
        <w:rPr>
          <w:spacing w:val="39"/>
          <w:sz w:val="28"/>
        </w:rPr>
        <w:t> </w:t>
      </w:r>
      <w:r>
        <w:rPr>
          <w:sz w:val="28"/>
        </w:rPr>
        <w:t>просто</w:t>
      </w:r>
      <w:r>
        <w:rPr>
          <w:spacing w:val="40"/>
          <w:sz w:val="28"/>
        </w:rPr>
        <w:t> </w:t>
      </w:r>
      <w:r>
        <w:rPr>
          <w:sz w:val="28"/>
        </w:rPr>
        <w:t>так,</w:t>
      </w:r>
      <w:r>
        <w:rPr>
          <w:spacing w:val="-68"/>
          <w:sz w:val="28"/>
        </w:rPr>
        <w:t> </w:t>
      </w:r>
      <w:r>
        <w:rPr>
          <w:sz w:val="28"/>
        </w:rPr>
        <w:t>щоб було зазначено «виконано»). Це дозволяє побачити справжніх партнерів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подальшої</w:t>
      </w:r>
      <w:r>
        <w:rPr>
          <w:spacing w:val="1"/>
          <w:sz w:val="28"/>
        </w:rPr>
        <w:t> </w:t>
      </w:r>
      <w:r>
        <w:rPr>
          <w:sz w:val="28"/>
        </w:rPr>
        <w:t>співпраці.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Залучення ЗМІ (прес-анонси, прес-релізи, публікація статей, подяка</w:t>
      </w:r>
      <w:r>
        <w:rPr>
          <w:spacing w:val="-67"/>
          <w:sz w:val="28"/>
        </w:rPr>
        <w:t> </w:t>
      </w:r>
      <w:r>
        <w:rPr>
          <w:sz w:val="28"/>
        </w:rPr>
        <w:t>організаторам,</w:t>
      </w:r>
      <w:r>
        <w:rPr>
          <w:spacing w:val="-4"/>
          <w:sz w:val="28"/>
        </w:rPr>
        <w:t> </w:t>
      </w:r>
      <w:r>
        <w:rPr>
          <w:sz w:val="28"/>
        </w:rPr>
        <w:t>спонсорам,</w:t>
      </w:r>
      <w:r>
        <w:rPr>
          <w:spacing w:val="-4"/>
          <w:sz w:val="28"/>
        </w:rPr>
        <w:t> </w:t>
      </w:r>
      <w:r>
        <w:rPr>
          <w:sz w:val="28"/>
        </w:rPr>
        <w:t>благодійникам,</w:t>
      </w:r>
      <w:r>
        <w:rPr>
          <w:spacing w:val="-5"/>
          <w:sz w:val="28"/>
        </w:rPr>
        <w:t> </w:t>
      </w:r>
      <w:r>
        <w:rPr>
          <w:sz w:val="28"/>
        </w:rPr>
        <w:t>запрошення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заходи</w:t>
      </w:r>
      <w:r>
        <w:rPr>
          <w:spacing w:val="-3"/>
          <w:sz w:val="28"/>
        </w:rPr>
        <w:t> </w:t>
      </w:r>
      <w:r>
        <w:rPr>
          <w:sz w:val="28"/>
        </w:rPr>
        <w:t>журналістів).</w:t>
      </w:r>
    </w:p>
    <w:p>
      <w:pPr>
        <w:pStyle w:val="ListParagraph"/>
        <w:numPr>
          <w:ilvl w:val="0"/>
          <w:numId w:val="41"/>
        </w:numPr>
        <w:tabs>
          <w:tab w:pos="1834" w:val="left" w:leader="none"/>
        </w:tabs>
        <w:spacing w:line="321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Лобіювання</w:t>
      </w:r>
      <w:r>
        <w:rPr>
          <w:spacing w:val="46"/>
          <w:sz w:val="28"/>
        </w:rPr>
        <w:t> </w:t>
      </w:r>
      <w:r>
        <w:rPr>
          <w:sz w:val="28"/>
        </w:rPr>
        <w:t>власних</w:t>
      </w:r>
      <w:r>
        <w:rPr>
          <w:spacing w:val="115"/>
          <w:sz w:val="28"/>
        </w:rPr>
        <w:t> </w:t>
      </w:r>
      <w:r>
        <w:rPr>
          <w:sz w:val="28"/>
        </w:rPr>
        <w:t>інтересів</w:t>
      </w:r>
      <w:r>
        <w:rPr>
          <w:spacing w:val="114"/>
          <w:sz w:val="28"/>
        </w:rPr>
        <w:t> </w:t>
      </w:r>
      <w:r>
        <w:rPr>
          <w:sz w:val="28"/>
        </w:rPr>
        <w:t>чи</w:t>
      </w:r>
      <w:r>
        <w:rPr>
          <w:spacing w:val="113"/>
          <w:sz w:val="28"/>
        </w:rPr>
        <w:t> </w:t>
      </w:r>
      <w:r>
        <w:rPr>
          <w:sz w:val="28"/>
        </w:rPr>
        <w:t>освітнього</w:t>
      </w:r>
      <w:r>
        <w:rPr>
          <w:spacing w:val="114"/>
          <w:sz w:val="28"/>
        </w:rPr>
        <w:t> </w:t>
      </w:r>
      <w:r>
        <w:rPr>
          <w:sz w:val="28"/>
        </w:rPr>
        <w:t>закладу</w:t>
      </w:r>
      <w:r>
        <w:rPr>
          <w:spacing w:val="111"/>
          <w:sz w:val="28"/>
        </w:rPr>
        <w:t> </w:t>
      </w:r>
      <w:r>
        <w:rPr>
          <w:sz w:val="28"/>
        </w:rPr>
        <w:t>на</w:t>
      </w:r>
      <w:r>
        <w:rPr>
          <w:spacing w:val="115"/>
          <w:sz w:val="28"/>
        </w:rPr>
        <w:t> </w:t>
      </w:r>
      <w:r>
        <w:rPr>
          <w:sz w:val="28"/>
        </w:rPr>
        <w:t>рівні,</w:t>
      </w:r>
    </w:p>
    <w:p>
      <w:pPr>
        <w:spacing w:after="0" w:line="321" w:lineRule="exact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району,</w:t>
      </w:r>
      <w:r>
        <w:rPr>
          <w:spacing w:val="-4"/>
        </w:rPr>
        <w:t> </w:t>
      </w:r>
      <w:r>
        <w:rPr/>
        <w:t>міста,</w:t>
      </w:r>
      <w:r>
        <w:rPr>
          <w:spacing w:val="-3"/>
        </w:rPr>
        <w:t> </w:t>
      </w:r>
      <w:r>
        <w:rPr/>
        <w:t>області,</w:t>
      </w:r>
      <w:r>
        <w:rPr>
          <w:spacing w:val="-2"/>
        </w:rPr>
        <w:t> </w:t>
      </w:r>
      <w:r>
        <w:rPr/>
        <w:t>країни,</w:t>
      </w:r>
      <w:r>
        <w:rPr>
          <w:spacing w:val="-4"/>
        </w:rPr>
        <w:t> </w:t>
      </w:r>
      <w:r>
        <w:rPr/>
        <w:t>світу.</w:t>
      </w:r>
    </w:p>
    <w:p>
      <w:pPr>
        <w:pStyle w:val="BodyText"/>
        <w:spacing w:before="2"/>
        <w:ind w:right="558"/>
      </w:pP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умові</w:t>
      </w:r>
      <w:r>
        <w:rPr>
          <w:spacing w:val="1"/>
        </w:rPr>
        <w:t> </w:t>
      </w:r>
      <w:r>
        <w:rPr/>
        <w:t>вдалого</w:t>
      </w:r>
      <w:r>
        <w:rPr>
          <w:spacing w:val="1"/>
        </w:rPr>
        <w:t> </w:t>
      </w:r>
      <w:r>
        <w:rPr/>
        <w:t>самомаркетингу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отримає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успішної</w:t>
      </w:r>
      <w:r>
        <w:rPr>
          <w:spacing w:val="1"/>
        </w:rPr>
        <w:t> </w:t>
      </w:r>
      <w:r>
        <w:rPr/>
        <w:t>кар’єри,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роботодавець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можливості</w:t>
      </w:r>
      <w:r>
        <w:rPr>
          <w:spacing w:val="-1"/>
        </w:rPr>
        <w:t> </w:t>
      </w:r>
      <w:r>
        <w:rPr/>
        <w:t>залучення</w:t>
      </w:r>
      <w:r>
        <w:rPr>
          <w:spacing w:val="-3"/>
        </w:rPr>
        <w:t> </w:t>
      </w:r>
      <w:r>
        <w:rPr/>
        <w:t>високопрофесійного</w:t>
      </w:r>
      <w:r>
        <w:rPr>
          <w:spacing w:val="-2"/>
        </w:rPr>
        <w:t> </w:t>
      </w:r>
      <w:r>
        <w:rPr/>
        <w:t>спеціаліста.</w:t>
      </w:r>
    </w:p>
    <w:p>
      <w:pPr>
        <w:pStyle w:val="BodyText"/>
        <w:ind w:right="552"/>
      </w:pPr>
      <w:r>
        <w:rPr>
          <w:b/>
        </w:rPr>
        <w:t>Висновки</w:t>
      </w:r>
      <w:r>
        <w:rPr/>
        <w:t>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потрібними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«Нова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школа», оскільки створюють позитивний імідж як педагогу, так і закладу, у</w:t>
      </w:r>
      <w:r>
        <w:rPr>
          <w:spacing w:val="1"/>
        </w:rPr>
        <w:t> </w:t>
      </w:r>
      <w:r>
        <w:rPr/>
        <w:t>якому він працює, забезпечують зворотний зв’язок і є запорукою подальшої</w:t>
      </w:r>
      <w:r>
        <w:rPr>
          <w:spacing w:val="1"/>
        </w:rPr>
        <w:t> </w:t>
      </w:r>
      <w:r>
        <w:rPr/>
        <w:t>співпраці усіх</w:t>
      </w:r>
      <w:r>
        <w:rPr>
          <w:spacing w:val="1"/>
        </w:rPr>
        <w:t> </w:t>
      </w:r>
      <w:r>
        <w:rPr/>
        <w:t>учасників</w:t>
      </w:r>
      <w:r>
        <w:rPr>
          <w:spacing w:val="-4"/>
        </w:rPr>
        <w:t> </w:t>
      </w:r>
      <w:r>
        <w:rPr/>
        <w:t>освітнього</w:t>
      </w:r>
      <w:r>
        <w:rPr>
          <w:spacing w:val="-2"/>
        </w:rPr>
        <w:t> </w:t>
      </w:r>
      <w:r>
        <w:rPr/>
        <w:t>процесу.</w:t>
      </w:r>
    </w:p>
    <w:p>
      <w:pPr>
        <w:pStyle w:val="Heading1"/>
        <w:spacing w:before="4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42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Бєляєва</w:t>
      </w:r>
      <w:r>
        <w:rPr>
          <w:spacing w:val="1"/>
          <w:sz w:val="28"/>
        </w:rPr>
        <w:t> </w:t>
      </w:r>
      <w:r>
        <w:rPr>
          <w:sz w:val="28"/>
        </w:rPr>
        <w:t>Н. В.,</w:t>
      </w:r>
      <w:r>
        <w:rPr>
          <w:spacing w:val="1"/>
          <w:sz w:val="28"/>
        </w:rPr>
        <w:t> </w:t>
      </w:r>
      <w:r>
        <w:rPr>
          <w:sz w:val="28"/>
        </w:rPr>
        <w:t>Проценко</w:t>
      </w:r>
      <w:r>
        <w:rPr>
          <w:spacing w:val="1"/>
          <w:sz w:val="28"/>
        </w:rPr>
        <w:t> </w:t>
      </w:r>
      <w:r>
        <w:rPr>
          <w:sz w:val="28"/>
        </w:rPr>
        <w:t>І. П.</w:t>
      </w:r>
      <w:r>
        <w:rPr>
          <w:spacing w:val="1"/>
          <w:sz w:val="28"/>
        </w:rPr>
        <w:t> </w:t>
      </w:r>
      <w:r>
        <w:rPr>
          <w:sz w:val="28"/>
        </w:rPr>
        <w:t>Самомаркетинг</w:t>
      </w:r>
      <w:r>
        <w:rPr>
          <w:spacing w:val="1"/>
          <w:sz w:val="28"/>
        </w:rPr>
        <w:t> </w:t>
      </w:r>
      <w:r>
        <w:rPr>
          <w:sz w:val="28"/>
        </w:rPr>
        <w:t>фахівця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ресурс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професійного</w:t>
      </w:r>
      <w:r>
        <w:rPr>
          <w:spacing w:val="1"/>
          <w:sz w:val="28"/>
        </w:rPr>
        <w:t> </w:t>
      </w:r>
      <w:r>
        <w:rPr>
          <w:sz w:val="28"/>
        </w:rPr>
        <w:t>іміджу.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https://rbl3d.ukraine7.com/t199-</w:t>
        </w:r>
      </w:hyperlink>
      <w:r>
        <w:rPr>
          <w:color w:val="0000FF"/>
          <w:spacing w:val="1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topic</w:t>
        </w:r>
        <w:r>
          <w:rPr>
            <w:color w:val="0000FF"/>
            <w:spacing w:val="-1"/>
            <w:sz w:val="28"/>
          </w:rPr>
          <w:t> </w:t>
        </w:r>
      </w:hyperlink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02.11.2020).</w:t>
      </w:r>
    </w:p>
    <w:p>
      <w:pPr>
        <w:pStyle w:val="ListParagraph"/>
        <w:numPr>
          <w:ilvl w:val="0"/>
          <w:numId w:val="42"/>
        </w:numPr>
        <w:tabs>
          <w:tab w:pos="1834" w:val="left" w:leader="none"/>
          <w:tab w:pos="4654" w:val="left" w:leader="none"/>
          <w:tab w:pos="9391" w:val="left" w:leader="none"/>
          <w:tab w:pos="9425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Лук’янчук</w:t>
      </w:r>
      <w:r>
        <w:rPr>
          <w:spacing w:val="1"/>
          <w:sz w:val="28"/>
        </w:rPr>
        <w:t> </w:t>
      </w:r>
      <w:r>
        <w:rPr>
          <w:sz w:val="28"/>
        </w:rPr>
        <w:t>Е. А.</w:t>
      </w:r>
      <w:r>
        <w:rPr>
          <w:spacing w:val="1"/>
          <w:sz w:val="28"/>
        </w:rPr>
        <w:t> </w:t>
      </w:r>
      <w:r>
        <w:rPr>
          <w:sz w:val="28"/>
        </w:rPr>
        <w:t>Самоосвітня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педагога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складова</w:t>
      </w:r>
      <w:r>
        <w:rPr>
          <w:spacing w:val="-67"/>
          <w:sz w:val="28"/>
        </w:rPr>
        <w:t> </w:t>
      </w:r>
      <w:r>
        <w:rPr>
          <w:sz w:val="28"/>
        </w:rPr>
        <w:t>професійної</w:t>
        <w:tab/>
        <w:t>компетентності.</w:t>
        <w:tab/>
        <w:t>URL:</w:t>
      </w:r>
      <w:r>
        <w:rPr>
          <w:spacing w:val="-68"/>
          <w:sz w:val="28"/>
        </w:rPr>
        <w:t> </w:t>
      </w:r>
      <w:r>
        <w:rPr>
          <w:sz w:val="28"/>
        </w:rPr>
        <w:t>https://virtkafedra.ucoz.ua/el_gurnal/</w:t>
      </w:r>
      <w:r>
        <w:rPr>
          <w:spacing w:val="-15"/>
          <w:sz w:val="28"/>
        </w:rPr>
        <w:t> </w:t>
      </w:r>
      <w:r>
        <w:rPr>
          <w:sz w:val="28"/>
        </w:rPr>
        <w:t>pages/vyp20/2/lukjanchuk_tezi.pdf</w:t>
        <w:tab/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 03.11.2020).</w:t>
      </w:r>
    </w:p>
    <w:p>
      <w:pPr>
        <w:pStyle w:val="ListParagraph"/>
        <w:numPr>
          <w:ilvl w:val="0"/>
          <w:numId w:val="42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Навчально-виховний комплекс «Якимівська гімназія». Інформація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вчителя.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65">
        <w:r>
          <w:rPr>
            <w:sz w:val="28"/>
          </w:rPr>
          <w:t>www.yakymgymnasia.com.ua/informationforteacher/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 04.11.2020).</w:t>
      </w:r>
    </w:p>
    <w:p>
      <w:pPr>
        <w:pStyle w:val="ListParagraph"/>
        <w:numPr>
          <w:ilvl w:val="0"/>
          <w:numId w:val="42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Нова українська школа. Міністерство освіти і науки України. URL:</w:t>
      </w:r>
      <w:r>
        <w:rPr>
          <w:spacing w:val="1"/>
          <w:sz w:val="28"/>
        </w:rPr>
        <w:t> </w:t>
      </w:r>
      <w:r>
        <w:rPr>
          <w:sz w:val="28"/>
        </w:rPr>
        <w:t>https://mon.gov.ua/ua/tag/nova-ukrainska-shkola</w:t>
      </w:r>
      <w:r>
        <w:rPr>
          <w:spacing w:val="-4"/>
          <w:sz w:val="28"/>
        </w:rPr>
        <w:t> </w:t>
      </w:r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05.11.2020).</w:t>
      </w:r>
    </w:p>
    <w:p>
      <w:pPr>
        <w:pStyle w:val="ListParagraph"/>
        <w:numPr>
          <w:ilvl w:val="0"/>
          <w:numId w:val="42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Охріменко</w:t>
      </w:r>
      <w:r>
        <w:rPr>
          <w:spacing w:val="1"/>
          <w:sz w:val="28"/>
        </w:rPr>
        <w:t> </w:t>
      </w:r>
      <w:r>
        <w:rPr>
          <w:sz w:val="28"/>
        </w:rPr>
        <w:t>Г. В.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бенчмаркінгу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освітніх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вищими</w:t>
      </w:r>
      <w:r>
        <w:rPr>
          <w:spacing w:val="1"/>
          <w:sz w:val="28"/>
        </w:rPr>
        <w:t> </w:t>
      </w:r>
      <w:r>
        <w:rPr>
          <w:sz w:val="28"/>
        </w:rPr>
        <w:t>навчальними</w:t>
      </w:r>
      <w:r>
        <w:rPr>
          <w:spacing w:val="1"/>
          <w:sz w:val="28"/>
        </w:rPr>
        <w:t> </w:t>
      </w:r>
      <w:r>
        <w:rPr>
          <w:sz w:val="28"/>
        </w:rPr>
        <w:t>закладами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Маркетинг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менеджмент</w:t>
      </w:r>
      <w:r>
        <w:rPr>
          <w:spacing w:val="1"/>
          <w:sz w:val="28"/>
        </w:rPr>
        <w:t> </w:t>
      </w:r>
      <w:r>
        <w:rPr>
          <w:sz w:val="28"/>
        </w:rPr>
        <w:t>інновацій.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1.</w:t>
      </w:r>
      <w:r>
        <w:rPr>
          <w:spacing w:val="1"/>
          <w:sz w:val="28"/>
        </w:rPr>
        <w:t> </w:t>
      </w:r>
      <w:r>
        <w:rPr>
          <w:sz w:val="28"/>
        </w:rPr>
        <w:t>С. 84–93.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6">
        <w:r>
          <w:rPr>
            <w:sz w:val="28"/>
          </w:rPr>
          <w:t>http://nbuv.gov.ua/UJRN/Mimi_2016_1_9</w:t>
        </w:r>
        <w:r>
          <w:rPr>
            <w:spacing w:val="-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04.11.2020).</w:t>
      </w:r>
    </w:p>
    <w:p>
      <w:pPr>
        <w:pStyle w:val="ListParagraph"/>
        <w:numPr>
          <w:ilvl w:val="0"/>
          <w:numId w:val="42"/>
        </w:numPr>
        <w:tabs>
          <w:tab w:pos="1833" w:val="left" w:leader="none"/>
          <w:tab w:pos="1834" w:val="left" w:leader="none"/>
        </w:tabs>
        <w:spacing w:line="240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Сторітеллінг</w:t>
      </w:r>
      <w:r>
        <w:rPr>
          <w:spacing w:val="60"/>
          <w:sz w:val="28"/>
        </w:rPr>
        <w:t> </w:t>
      </w:r>
      <w:r>
        <w:rPr>
          <w:sz w:val="28"/>
        </w:rPr>
        <w:t>−</w:t>
      </w:r>
      <w:r>
        <w:rPr>
          <w:spacing w:val="60"/>
          <w:sz w:val="28"/>
        </w:rPr>
        <w:t> </w:t>
      </w:r>
      <w:r>
        <w:rPr>
          <w:sz w:val="28"/>
        </w:rPr>
        <w:t>історія</w:t>
      </w:r>
      <w:r>
        <w:rPr>
          <w:spacing w:val="64"/>
          <w:sz w:val="28"/>
        </w:rPr>
        <w:t> </w:t>
      </w:r>
      <w:r>
        <w:rPr>
          <w:sz w:val="28"/>
        </w:rPr>
        <w:t>про</w:t>
      </w:r>
      <w:r>
        <w:rPr>
          <w:spacing w:val="61"/>
          <w:sz w:val="28"/>
        </w:rPr>
        <w:t> </w:t>
      </w:r>
      <w:r>
        <w:rPr>
          <w:sz w:val="28"/>
        </w:rPr>
        <w:t>історію.</w:t>
      </w:r>
      <w:r>
        <w:rPr>
          <w:spacing w:val="61"/>
          <w:sz w:val="28"/>
        </w:rPr>
        <w:t> </w:t>
      </w:r>
      <w:r>
        <w:rPr>
          <w:sz w:val="28"/>
        </w:rPr>
        <w:t>Методичний</w:t>
      </w:r>
      <w:r>
        <w:rPr>
          <w:spacing w:val="61"/>
          <w:sz w:val="28"/>
        </w:rPr>
        <w:t> </w:t>
      </w:r>
      <w:r>
        <w:rPr>
          <w:sz w:val="28"/>
        </w:rPr>
        <w:t>навігатор.</w:t>
      </w:r>
      <w:r>
        <w:rPr>
          <w:spacing w:val="6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https://sites.google.com/a/lyceum2.cv.ua/metodicnij-navigator/metodicni-</w:t>
      </w:r>
      <w:r>
        <w:rPr>
          <w:spacing w:val="1"/>
          <w:sz w:val="28"/>
        </w:rPr>
        <w:t> </w:t>
      </w:r>
      <w:r>
        <w:rPr>
          <w:sz w:val="28"/>
        </w:rPr>
        <w:t>materiali/storitelling (дата звернення:</w:t>
      </w:r>
      <w:r>
        <w:rPr>
          <w:spacing w:val="-3"/>
          <w:sz w:val="28"/>
        </w:rPr>
        <w:t> </w:t>
      </w:r>
      <w:r>
        <w:rPr>
          <w:sz w:val="28"/>
        </w:rPr>
        <w:t>05.11.2020).</w:t>
      </w:r>
    </w:p>
    <w:p>
      <w:pPr>
        <w:pStyle w:val="ListParagraph"/>
        <w:numPr>
          <w:ilvl w:val="0"/>
          <w:numId w:val="42"/>
        </w:numPr>
        <w:tabs>
          <w:tab w:pos="1833" w:val="left" w:leader="none"/>
          <w:tab w:pos="1834" w:val="left" w:leader="none"/>
          <w:tab w:pos="3548" w:val="left" w:leader="none"/>
          <w:tab w:pos="4598" w:val="left" w:leader="none"/>
          <w:tab w:pos="6510" w:val="left" w:leader="none"/>
          <w:tab w:pos="8356" w:val="left" w:leader="none"/>
        </w:tabs>
        <w:spacing w:line="240" w:lineRule="auto" w:before="0" w:after="0"/>
        <w:ind w:left="393" w:right="554" w:firstLine="566"/>
        <w:jc w:val="left"/>
        <w:rPr>
          <w:sz w:val="28"/>
        </w:rPr>
      </w:pPr>
      <w:r>
        <w:rPr>
          <w:sz w:val="28"/>
        </w:rPr>
        <w:t>Фарухшина</w:t>
        <w:tab/>
        <w:t>М.</w:t>
      </w:r>
      <w:r>
        <w:rPr>
          <w:spacing w:val="-1"/>
          <w:sz w:val="28"/>
        </w:rPr>
        <w:t> </w:t>
      </w:r>
      <w:r>
        <w:rPr>
          <w:sz w:val="28"/>
        </w:rPr>
        <w:t>Ш.</w:t>
        <w:tab/>
        <w:t>Застосування</w:t>
        <w:tab/>
        <w:t>інструментів</w:t>
        <w:tab/>
        <w:t>педагогічного</w:t>
      </w:r>
      <w:r>
        <w:rPr>
          <w:spacing w:val="-67"/>
          <w:sz w:val="28"/>
        </w:rPr>
        <w:t> </w:t>
      </w:r>
      <w:r>
        <w:rPr>
          <w:sz w:val="28"/>
        </w:rPr>
        <w:t>маркетингу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професійній</w:t>
      </w:r>
      <w:r>
        <w:rPr>
          <w:spacing w:val="39"/>
          <w:sz w:val="28"/>
        </w:rPr>
        <w:t> </w:t>
      </w:r>
      <w:r>
        <w:rPr>
          <w:sz w:val="28"/>
        </w:rPr>
        <w:t>діяльності</w:t>
      </w:r>
      <w:r>
        <w:rPr>
          <w:spacing w:val="40"/>
          <w:sz w:val="28"/>
        </w:rPr>
        <w:t> </w:t>
      </w:r>
      <w:r>
        <w:rPr>
          <w:sz w:val="28"/>
        </w:rPr>
        <w:t>педагога</w:t>
      </w:r>
      <w:r>
        <w:rPr>
          <w:spacing w:val="41"/>
          <w:sz w:val="28"/>
        </w:rPr>
        <w:t> </w:t>
      </w:r>
      <w:r>
        <w:rPr>
          <w:sz w:val="28"/>
        </w:rPr>
        <w:t>Нової</w:t>
      </w:r>
      <w:r>
        <w:rPr>
          <w:spacing w:val="41"/>
          <w:sz w:val="28"/>
        </w:rPr>
        <w:t> </w:t>
      </w:r>
      <w:r>
        <w:rPr>
          <w:sz w:val="28"/>
        </w:rPr>
        <w:t>української</w:t>
      </w:r>
      <w:r>
        <w:rPr>
          <w:spacing w:val="40"/>
          <w:sz w:val="28"/>
        </w:rPr>
        <w:t> </w:t>
      </w:r>
      <w:r>
        <w:rPr>
          <w:sz w:val="28"/>
        </w:rPr>
        <w:t>школи</w:t>
      </w:r>
      <w:r>
        <w:rPr>
          <w:spacing w:val="4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67">
        <w:r>
          <w:rPr>
            <w:sz w:val="28"/>
          </w:rPr>
          <w:t>http://lib.iitta.gov.ua/710747/1/Фарухшина%20стаття%20в%20МЕТОДИСТ.pdf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 05.11.2020).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240" w:lineRule="auto" w:before="72"/>
        <w:ind w:right="553"/>
      </w:pPr>
      <w:r>
        <w:rPr/>
        <w:t>Мартинів</w:t>
      </w:r>
      <w:r>
        <w:rPr>
          <w:spacing w:val="-4"/>
        </w:rPr>
        <w:t> </w:t>
      </w:r>
      <w:r>
        <w:rPr/>
        <w:t>М.</w:t>
      </w:r>
      <w:r>
        <w:rPr>
          <w:spacing w:val="-1"/>
        </w:rPr>
        <w:t> </w:t>
      </w:r>
      <w:r>
        <w:rPr/>
        <w:t>А.,</w:t>
      </w:r>
      <w:r>
        <w:rPr>
          <w:spacing w:val="-2"/>
        </w:rPr>
        <w:t> </w:t>
      </w:r>
      <w:r>
        <w:rPr/>
        <w:t>Сергуніна Т.</w:t>
      </w:r>
      <w:r>
        <w:rPr>
          <w:spacing w:val="-2"/>
        </w:rPr>
        <w:t> </w:t>
      </w:r>
      <w:r>
        <w:rPr/>
        <w:t>О.</w:t>
      </w:r>
    </w:p>
    <w:p>
      <w:pPr>
        <w:pStyle w:val="Heading1"/>
        <w:spacing w:line="240" w:lineRule="auto" w:before="60"/>
        <w:ind w:left="916" w:right="357"/>
        <w:jc w:val="center"/>
      </w:pPr>
      <w:bookmarkStart w:name="_TOC_250009" w:id="22"/>
      <w:r>
        <w:rPr/>
        <w:t>ДЕЯКІ</w:t>
      </w:r>
      <w:r>
        <w:rPr>
          <w:spacing w:val="-1"/>
        </w:rPr>
        <w:t> </w:t>
      </w:r>
      <w:r>
        <w:rPr/>
        <w:t>ПИТАННЯ</w:t>
      </w:r>
      <w:r>
        <w:rPr>
          <w:spacing w:val="-5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ЗАКЛАДОМ</w:t>
      </w:r>
      <w:r>
        <w:rPr>
          <w:spacing w:val="-2"/>
        </w:rPr>
        <w:t> </w:t>
      </w:r>
      <w:bookmarkEnd w:id="22"/>
      <w:r>
        <w:rPr/>
        <w:t>ОСВІТИ</w:t>
      </w:r>
    </w:p>
    <w:p>
      <w:pPr>
        <w:pStyle w:val="BodyText"/>
        <w:spacing w:before="5"/>
        <w:ind w:left="0" w:firstLine="0"/>
        <w:jc w:val="left"/>
        <w:rPr>
          <w:b/>
          <w:sz w:val="41"/>
        </w:rPr>
      </w:pPr>
    </w:p>
    <w:p>
      <w:pPr>
        <w:spacing w:before="1"/>
        <w:ind w:left="6895" w:right="549" w:hanging="555"/>
        <w:jc w:val="right"/>
        <w:rPr>
          <w:i/>
          <w:sz w:val="28"/>
        </w:rPr>
      </w:pPr>
      <w:r>
        <w:rPr>
          <w:i/>
          <w:sz w:val="28"/>
        </w:rPr>
        <w:t>«Кричали ледарі: «Нам лідера!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Хоч поганенького! Аби!»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біду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немає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лікаря…</w:t>
      </w:r>
    </w:p>
    <w:p>
      <w:pPr>
        <w:spacing w:before="1"/>
        <w:ind w:left="393" w:right="550" w:firstLine="0"/>
        <w:jc w:val="right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дай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Бог,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лідером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юрби!»</w:t>
      </w:r>
    </w:p>
    <w:p>
      <w:pPr>
        <w:pStyle w:val="BodyText"/>
        <w:tabs>
          <w:tab w:pos="2377" w:val="left" w:leader="none"/>
          <w:tab w:pos="3338" w:val="left" w:leader="none"/>
          <w:tab w:pos="5379" w:val="left" w:leader="none"/>
          <w:tab w:pos="6666" w:val="left" w:leader="none"/>
          <w:tab w:pos="8120" w:val="left" w:leader="none"/>
        </w:tabs>
        <w:spacing w:before="7"/>
        <w:ind w:right="550" w:firstLine="8075"/>
        <w:jc w:val="right"/>
      </w:pPr>
      <w:r>
        <w:rPr>
          <w:b/>
          <w:i/>
        </w:rPr>
        <w:t>Л. Костенко</w:t>
      </w:r>
      <w:r>
        <w:rPr>
          <w:b/>
          <w:i/>
          <w:spacing w:val="-67"/>
        </w:rPr>
        <w:t> </w:t>
      </w:r>
      <w:r>
        <w:rPr/>
        <w:t>Актуальність</w:t>
        <w:tab/>
        <w:t>теми</w:t>
        <w:tab/>
        <w:t>продиктована</w:t>
        <w:tab/>
        <w:t>новими</w:t>
        <w:tab/>
        <w:t>реаліями</w:t>
        <w:tab/>
        <w:t>сьогодення</w:t>
      </w:r>
      <w:r>
        <w:rPr>
          <w:spacing w:val="1"/>
        </w:rPr>
        <w:t> </w:t>
      </w:r>
      <w:r>
        <w:rPr/>
        <w:t>дистанційного</w:t>
      </w:r>
      <w:r>
        <w:rPr>
          <w:spacing w:val="15"/>
        </w:rPr>
        <w:t> </w:t>
      </w:r>
      <w:r>
        <w:rPr/>
        <w:t>навчання</w:t>
      </w:r>
      <w:r>
        <w:rPr>
          <w:spacing w:val="15"/>
        </w:rPr>
        <w:t> </w:t>
      </w:r>
      <w:r>
        <w:rPr/>
        <w:t>та</w:t>
      </w:r>
      <w:r>
        <w:rPr>
          <w:spacing w:val="14"/>
        </w:rPr>
        <w:t> </w:t>
      </w:r>
      <w:r>
        <w:rPr/>
        <w:t>загальних</w:t>
      </w:r>
      <w:r>
        <w:rPr>
          <w:spacing w:val="14"/>
        </w:rPr>
        <w:t> </w:t>
      </w:r>
      <w:r>
        <w:rPr/>
        <w:t>змін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системі</w:t>
      </w:r>
      <w:r>
        <w:rPr>
          <w:spacing w:val="15"/>
        </w:rPr>
        <w:t> </w:t>
      </w:r>
      <w:r>
        <w:rPr/>
        <w:t>управління</w:t>
      </w:r>
      <w:r>
        <w:rPr>
          <w:spacing w:val="15"/>
        </w:rPr>
        <w:t> </w:t>
      </w:r>
      <w:r>
        <w:rPr/>
        <w:t>закладами</w:t>
      </w:r>
      <w:r>
        <w:rPr>
          <w:spacing w:val="-67"/>
        </w:rPr>
        <w:t> </w:t>
      </w:r>
      <w:r>
        <w:rPr/>
        <w:t>освіти.</w:t>
      </w:r>
      <w:r>
        <w:rPr>
          <w:spacing w:val="22"/>
        </w:rPr>
        <w:t> </w:t>
      </w:r>
      <w:r>
        <w:rPr/>
        <w:t>Сучасні</w:t>
      </w:r>
      <w:r>
        <w:rPr>
          <w:spacing w:val="24"/>
        </w:rPr>
        <w:t> </w:t>
      </w:r>
      <w:r>
        <w:rPr/>
        <w:t>умови</w:t>
      </w:r>
      <w:r>
        <w:rPr>
          <w:spacing w:val="22"/>
        </w:rPr>
        <w:t> </w:t>
      </w:r>
      <w:r>
        <w:rPr/>
        <w:t>диктують</w:t>
      </w:r>
      <w:r>
        <w:rPr>
          <w:spacing w:val="22"/>
        </w:rPr>
        <w:t> </w:t>
      </w:r>
      <w:r>
        <w:rPr/>
        <w:t>нові</w:t>
      </w:r>
      <w:r>
        <w:rPr>
          <w:spacing w:val="24"/>
        </w:rPr>
        <w:t> </w:t>
      </w:r>
      <w:r>
        <w:rPr/>
        <w:t>вимоги</w:t>
      </w:r>
      <w:r>
        <w:rPr>
          <w:spacing w:val="22"/>
        </w:rPr>
        <w:t> </w:t>
      </w:r>
      <w:r>
        <w:rPr/>
        <w:t>до</w:t>
      </w:r>
      <w:r>
        <w:rPr>
          <w:spacing w:val="23"/>
        </w:rPr>
        <w:t> </w:t>
      </w:r>
      <w:r>
        <w:rPr/>
        <w:t>діяльності</w:t>
      </w:r>
      <w:r>
        <w:rPr>
          <w:spacing w:val="22"/>
        </w:rPr>
        <w:t> </w:t>
      </w:r>
      <w:r>
        <w:rPr/>
        <w:t>працівника</w:t>
      </w:r>
      <w:r>
        <w:rPr>
          <w:spacing w:val="23"/>
        </w:rPr>
        <w:t> </w:t>
      </w:r>
      <w:r>
        <w:rPr/>
        <w:t>закладу</w:t>
      </w:r>
      <w:r>
        <w:rPr>
          <w:spacing w:val="-67"/>
        </w:rPr>
        <w:t> </w:t>
      </w:r>
      <w:r>
        <w:rPr/>
        <w:t>освіти.</w:t>
      </w:r>
      <w:r>
        <w:rPr>
          <w:spacing w:val="19"/>
        </w:rPr>
        <w:t> </w:t>
      </w:r>
      <w:r>
        <w:rPr/>
        <w:t>Тенденція</w:t>
      </w:r>
      <w:r>
        <w:rPr>
          <w:spacing w:val="17"/>
        </w:rPr>
        <w:t> </w:t>
      </w:r>
      <w:r>
        <w:rPr/>
        <w:t>переходу</w:t>
      </w:r>
      <w:r>
        <w:rPr>
          <w:spacing w:val="15"/>
        </w:rPr>
        <w:t> </w:t>
      </w:r>
      <w:r>
        <w:rPr/>
        <w:t>силового</w:t>
      </w:r>
      <w:r>
        <w:rPr>
          <w:spacing w:val="18"/>
        </w:rPr>
        <w:t> </w:t>
      </w:r>
      <w:r>
        <w:rPr/>
        <w:t>керування</w:t>
      </w:r>
      <w:r>
        <w:rPr>
          <w:spacing w:val="17"/>
        </w:rPr>
        <w:t> </w:t>
      </w:r>
      <w:r>
        <w:rPr/>
        <w:t>до</w:t>
      </w:r>
      <w:r>
        <w:rPr>
          <w:spacing w:val="20"/>
        </w:rPr>
        <w:t> </w:t>
      </w:r>
      <w:r>
        <w:rPr/>
        <w:t>так</w:t>
      </w:r>
      <w:r>
        <w:rPr>
          <w:spacing w:val="17"/>
        </w:rPr>
        <w:t> </w:t>
      </w:r>
      <w:r>
        <w:rPr/>
        <w:t>званого</w:t>
      </w:r>
      <w:r>
        <w:rPr>
          <w:spacing w:val="17"/>
        </w:rPr>
        <w:t> </w:t>
      </w:r>
      <w:r>
        <w:rPr/>
        <w:t>непрямого,</w:t>
      </w:r>
      <w:r>
        <w:rPr>
          <w:spacing w:val="-67"/>
        </w:rPr>
        <w:t> </w:t>
      </w:r>
      <w:r>
        <w:rPr/>
        <w:t>м’якого</w:t>
      </w:r>
      <w:r>
        <w:rPr>
          <w:spacing w:val="25"/>
        </w:rPr>
        <w:t> </w:t>
      </w:r>
      <w:r>
        <w:rPr/>
        <w:t>управління,</w:t>
      </w:r>
      <w:r>
        <w:rPr>
          <w:spacing w:val="24"/>
        </w:rPr>
        <w:t> </w:t>
      </w:r>
      <w:r>
        <w:rPr/>
        <w:t>яке</w:t>
      </w:r>
      <w:r>
        <w:rPr>
          <w:spacing w:val="25"/>
        </w:rPr>
        <w:t> </w:t>
      </w:r>
      <w:r>
        <w:rPr/>
        <w:t>можна</w:t>
      </w:r>
      <w:r>
        <w:rPr>
          <w:spacing w:val="22"/>
        </w:rPr>
        <w:t> </w:t>
      </w:r>
      <w:r>
        <w:rPr/>
        <w:t>опосередковано</w:t>
      </w:r>
      <w:r>
        <w:rPr>
          <w:spacing w:val="25"/>
        </w:rPr>
        <w:t> </w:t>
      </w:r>
      <w:r>
        <w:rPr/>
        <w:t>здійснювати</w:t>
      </w:r>
      <w:r>
        <w:rPr>
          <w:spacing w:val="24"/>
        </w:rPr>
        <w:t> </w:t>
      </w:r>
      <w:r>
        <w:rPr/>
        <w:t>через</w:t>
      </w:r>
      <w:r>
        <w:rPr>
          <w:spacing w:val="24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чинники</w:t>
      </w:r>
      <w:r>
        <w:rPr>
          <w:spacing w:val="22"/>
        </w:rPr>
        <w:t> </w:t>
      </w:r>
      <w:r>
        <w:rPr/>
        <w:t>формування</w:t>
      </w:r>
      <w:r>
        <w:rPr>
          <w:spacing w:val="22"/>
        </w:rPr>
        <w:t> </w:t>
      </w:r>
      <w:r>
        <w:rPr/>
        <w:t>організаційної</w:t>
      </w:r>
      <w:r>
        <w:rPr>
          <w:spacing w:val="22"/>
        </w:rPr>
        <w:t> </w:t>
      </w:r>
      <w:r>
        <w:rPr/>
        <w:t>культури</w:t>
      </w:r>
      <w:r>
        <w:rPr>
          <w:spacing w:val="24"/>
        </w:rPr>
        <w:t> </w:t>
      </w:r>
      <w:r>
        <w:rPr/>
        <w:t>закладу</w:t>
      </w:r>
      <w:r>
        <w:rPr>
          <w:spacing w:val="21"/>
        </w:rPr>
        <w:t> </w:t>
      </w:r>
      <w:r>
        <w:rPr/>
        <w:t>освіти</w:t>
      </w:r>
      <w:r>
        <w:rPr>
          <w:spacing w:val="24"/>
        </w:rPr>
        <w:t> </w:t>
      </w:r>
      <w:r>
        <w:rPr/>
        <w:t>та</w:t>
      </w:r>
      <w:r>
        <w:rPr>
          <w:spacing w:val="21"/>
        </w:rPr>
        <w:t> </w:t>
      </w:r>
      <w:r>
        <w:rPr/>
        <w:t>організаційної</w:t>
      </w:r>
    </w:p>
    <w:p>
      <w:pPr>
        <w:pStyle w:val="BodyText"/>
        <w:spacing w:line="315" w:lineRule="exact"/>
        <w:ind w:firstLine="0"/>
      </w:pPr>
      <w:r>
        <w:rPr/>
        <w:t>культури</w:t>
      </w:r>
      <w:r>
        <w:rPr>
          <w:spacing w:val="-3"/>
        </w:rPr>
        <w:t> </w:t>
      </w:r>
      <w:r>
        <w:rPr/>
        <w:t>її</w:t>
      </w:r>
      <w:r>
        <w:rPr>
          <w:spacing w:val="-2"/>
        </w:rPr>
        <w:t> </w:t>
      </w:r>
      <w:r>
        <w:rPr/>
        <w:t>керівника.</w:t>
      </w:r>
    </w:p>
    <w:p>
      <w:pPr>
        <w:pStyle w:val="BodyText"/>
        <w:ind w:right="552"/>
      </w:pPr>
      <w:r>
        <w:rPr/>
        <w:t>Культура</w:t>
      </w:r>
      <w:r>
        <w:rPr>
          <w:spacing w:val="1"/>
        </w:rPr>
        <w:t> </w:t>
      </w:r>
      <w:r>
        <w:rPr/>
        <w:t>«монологічної</w:t>
      </w:r>
      <w:r>
        <w:rPr>
          <w:spacing w:val="1"/>
        </w:rPr>
        <w:t> </w:t>
      </w:r>
      <w:r>
        <w:rPr/>
        <w:t>взаємодії»,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панують</w:t>
      </w:r>
      <w:r>
        <w:rPr>
          <w:spacing w:val="1"/>
        </w:rPr>
        <w:t> </w:t>
      </w:r>
      <w:r>
        <w:rPr/>
        <w:t>формальні</w:t>
      </w:r>
      <w:r>
        <w:rPr>
          <w:spacing w:val="1"/>
        </w:rPr>
        <w:t> </w:t>
      </w:r>
      <w:r>
        <w:rPr/>
        <w:t>однобічні</w:t>
      </w:r>
      <w:r>
        <w:rPr>
          <w:spacing w:val="1"/>
        </w:rPr>
        <w:t> </w:t>
      </w:r>
      <w:r>
        <w:rPr/>
        <w:t>комунікаційні процеси без зворотного зв’язку відходить у минуле [2]. Про це</w:t>
      </w:r>
      <w:r>
        <w:rPr>
          <w:spacing w:val="1"/>
        </w:rPr>
        <w:t> </w:t>
      </w:r>
      <w:r>
        <w:rPr/>
        <w:t>свідчать</w:t>
      </w:r>
      <w:r>
        <w:rPr>
          <w:spacing w:val="-3"/>
        </w:rPr>
        <w:t> </w:t>
      </w:r>
      <w:r>
        <w:rPr/>
        <w:t>численні</w:t>
      </w:r>
      <w:r>
        <w:rPr>
          <w:spacing w:val="-3"/>
        </w:rPr>
        <w:t> </w:t>
      </w:r>
      <w:r>
        <w:rPr/>
        <w:t>публікації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науково-дослідницькій літературі.</w:t>
      </w:r>
    </w:p>
    <w:p>
      <w:pPr>
        <w:pStyle w:val="BodyText"/>
        <w:ind w:right="553"/>
      </w:pPr>
      <w:r>
        <w:rPr/>
        <w:t>На сьогоднішній день відомо, що налагоджена мережа організації культури</w:t>
      </w:r>
      <w:r>
        <w:rPr>
          <w:spacing w:val="-67"/>
        </w:rPr>
        <w:t> </w:t>
      </w:r>
      <w:r>
        <w:rPr/>
        <w:t>певного закладу, проте не достатньо розроблена методика підняття та розвитку</w:t>
      </w:r>
      <w:r>
        <w:rPr>
          <w:spacing w:val="1"/>
        </w:rPr>
        <w:t> </w:t>
      </w:r>
      <w:r>
        <w:rPr/>
        <w:t>організаційної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керівників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с. 205].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виділяють</w:t>
      </w:r>
      <w:r>
        <w:rPr>
          <w:spacing w:val="-5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особливості</w:t>
      </w:r>
      <w:r>
        <w:rPr>
          <w:spacing w:val="-2"/>
        </w:rPr>
        <w:t> </w:t>
      </w:r>
      <w:r>
        <w:rPr/>
        <w:t>організаційного</w:t>
      </w:r>
      <w:r>
        <w:rPr>
          <w:spacing w:val="-1"/>
        </w:rPr>
        <w:t> </w:t>
      </w:r>
      <w:r>
        <w:rPr/>
        <w:t>бачення</w:t>
      </w:r>
      <w:r>
        <w:rPr>
          <w:spacing w:val="-3"/>
        </w:rPr>
        <w:t> </w:t>
      </w:r>
      <w:r>
        <w:rPr/>
        <w:t>керівника</w:t>
      </w:r>
      <w:r>
        <w:rPr>
          <w:spacing w:val="-2"/>
        </w:rPr>
        <w:t> </w:t>
      </w:r>
      <w:r>
        <w:rPr/>
        <w:t>закладу</w:t>
      </w:r>
      <w:r>
        <w:rPr>
          <w:spacing w:val="-7"/>
        </w:rPr>
        <w:t> </w:t>
      </w:r>
      <w:r>
        <w:rPr/>
        <w:t>освіти:</w:t>
      </w:r>
    </w:p>
    <w:p>
      <w:pPr>
        <w:pStyle w:val="ListParagraph"/>
        <w:numPr>
          <w:ilvl w:val="0"/>
          <w:numId w:val="43"/>
        </w:numPr>
        <w:tabs>
          <w:tab w:pos="111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Насамперед</w:t>
      </w:r>
      <w:r>
        <w:rPr>
          <w:spacing w:val="1"/>
          <w:sz w:val="28"/>
        </w:rPr>
        <w:t> </w:t>
      </w:r>
      <w:r>
        <w:rPr>
          <w:sz w:val="28"/>
        </w:rPr>
        <w:t>пов’язане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конкретним</w:t>
      </w:r>
      <w:r>
        <w:rPr>
          <w:spacing w:val="1"/>
          <w:sz w:val="28"/>
        </w:rPr>
        <w:t> </w:t>
      </w:r>
      <w:r>
        <w:rPr>
          <w:sz w:val="28"/>
        </w:rPr>
        <w:t>закладом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конкретному</w:t>
      </w:r>
      <w:r>
        <w:rPr>
          <w:spacing w:val="1"/>
          <w:sz w:val="28"/>
        </w:rPr>
        <w:t> </w:t>
      </w:r>
      <w:r>
        <w:rPr>
          <w:sz w:val="28"/>
        </w:rPr>
        <w:t>просторі та часі;</w:t>
      </w:r>
    </w:p>
    <w:p>
      <w:pPr>
        <w:pStyle w:val="ListParagraph"/>
        <w:numPr>
          <w:ilvl w:val="0"/>
          <w:numId w:val="43"/>
        </w:numPr>
        <w:tabs>
          <w:tab w:pos="111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Обрання</w:t>
      </w:r>
      <w:r>
        <w:rPr>
          <w:spacing w:val="1"/>
          <w:sz w:val="28"/>
        </w:rPr>
        <w:t> </w:t>
      </w:r>
      <w:r>
        <w:rPr>
          <w:sz w:val="28"/>
        </w:rPr>
        <w:t>найоптимальнішого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варіантів</w:t>
      </w:r>
      <w:r>
        <w:rPr>
          <w:spacing w:val="1"/>
          <w:sz w:val="28"/>
        </w:rPr>
        <w:t> </w:t>
      </w:r>
      <w:r>
        <w:rPr>
          <w:sz w:val="28"/>
        </w:rPr>
        <w:t>можливих</w:t>
      </w:r>
      <w:r>
        <w:rPr>
          <w:spacing w:val="1"/>
          <w:sz w:val="28"/>
        </w:rPr>
        <w:t> </w:t>
      </w:r>
      <w:r>
        <w:rPr>
          <w:sz w:val="28"/>
        </w:rPr>
        <w:t>бачень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закладу.</w:t>
      </w:r>
      <w:r>
        <w:rPr>
          <w:spacing w:val="1"/>
          <w:sz w:val="28"/>
        </w:rPr>
        <w:t> </w:t>
      </w:r>
      <w:r>
        <w:rPr>
          <w:sz w:val="28"/>
        </w:rPr>
        <w:t>Повинне</w:t>
      </w:r>
      <w:r>
        <w:rPr>
          <w:spacing w:val="1"/>
          <w:sz w:val="28"/>
        </w:rPr>
        <w:t> </w:t>
      </w:r>
      <w:r>
        <w:rPr>
          <w:sz w:val="28"/>
        </w:rPr>
        <w:t>найбільше</w:t>
      </w:r>
      <w:r>
        <w:rPr>
          <w:spacing w:val="1"/>
          <w:sz w:val="28"/>
        </w:rPr>
        <w:t> </w:t>
      </w:r>
      <w:r>
        <w:rPr>
          <w:sz w:val="28"/>
        </w:rPr>
        <w:t>відповідати</w:t>
      </w:r>
      <w:r>
        <w:rPr>
          <w:spacing w:val="1"/>
          <w:sz w:val="28"/>
        </w:rPr>
        <w:t> </w:t>
      </w:r>
      <w:r>
        <w:rPr>
          <w:sz w:val="28"/>
        </w:rPr>
        <w:t>запитам,</w:t>
      </w:r>
      <w:r>
        <w:rPr>
          <w:spacing w:val="1"/>
          <w:sz w:val="28"/>
        </w:rPr>
        <w:t> </w:t>
      </w:r>
      <w:r>
        <w:rPr>
          <w:sz w:val="28"/>
        </w:rPr>
        <w:t>освітнім,</w:t>
      </w:r>
      <w:r>
        <w:rPr>
          <w:spacing w:val="1"/>
          <w:sz w:val="28"/>
        </w:rPr>
        <w:t> </w:t>
      </w:r>
      <w:r>
        <w:rPr>
          <w:sz w:val="28"/>
        </w:rPr>
        <w:t>соціальним,</w:t>
      </w:r>
      <w:r>
        <w:rPr>
          <w:spacing w:val="-3"/>
          <w:sz w:val="28"/>
        </w:rPr>
        <w:t> </w:t>
      </w:r>
      <w:r>
        <w:rPr>
          <w:sz w:val="28"/>
        </w:rPr>
        <w:t>інтересам</w:t>
      </w:r>
      <w:r>
        <w:rPr>
          <w:spacing w:val="-1"/>
          <w:sz w:val="28"/>
        </w:rPr>
        <w:t> </w:t>
      </w:r>
      <w:r>
        <w:rPr>
          <w:sz w:val="28"/>
        </w:rPr>
        <w:t>учнів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батьків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замовникам</w:t>
      </w:r>
      <w:r>
        <w:rPr>
          <w:spacing w:val="-1"/>
          <w:sz w:val="28"/>
        </w:rPr>
        <w:t> </w:t>
      </w:r>
      <w:r>
        <w:rPr>
          <w:sz w:val="28"/>
        </w:rPr>
        <w:t>освітніх</w:t>
      </w:r>
      <w:r>
        <w:rPr>
          <w:spacing w:val="-4"/>
          <w:sz w:val="28"/>
        </w:rPr>
        <w:t> </w:t>
      </w:r>
      <w:r>
        <w:rPr>
          <w:sz w:val="28"/>
        </w:rPr>
        <w:t>послуг;</w:t>
      </w:r>
    </w:p>
    <w:p>
      <w:pPr>
        <w:pStyle w:val="ListParagraph"/>
        <w:numPr>
          <w:ilvl w:val="0"/>
          <w:numId w:val="43"/>
        </w:numPr>
        <w:tabs>
          <w:tab w:pos="1114" w:val="left" w:leader="none"/>
        </w:tabs>
        <w:spacing w:line="322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Має</w:t>
      </w:r>
      <w:r>
        <w:rPr>
          <w:spacing w:val="-4"/>
          <w:sz w:val="28"/>
        </w:rPr>
        <w:t> </w:t>
      </w:r>
      <w:r>
        <w:rPr>
          <w:sz w:val="28"/>
        </w:rPr>
        <w:t>відображати</w:t>
      </w:r>
      <w:r>
        <w:rPr>
          <w:spacing w:val="-2"/>
          <w:sz w:val="28"/>
        </w:rPr>
        <w:t> </w:t>
      </w:r>
      <w:r>
        <w:rPr>
          <w:sz w:val="28"/>
        </w:rPr>
        <w:t>керівника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лідера</w:t>
      </w:r>
      <w:r>
        <w:rPr>
          <w:spacing w:val="-5"/>
          <w:sz w:val="28"/>
        </w:rPr>
        <w:t> </w:t>
      </w:r>
      <w:r>
        <w:rPr>
          <w:sz w:val="28"/>
        </w:rPr>
        <w:t>із</w:t>
      </w:r>
      <w:r>
        <w:rPr>
          <w:spacing w:val="-3"/>
          <w:sz w:val="28"/>
        </w:rPr>
        <w:t> </w:t>
      </w:r>
      <w:r>
        <w:rPr>
          <w:sz w:val="28"/>
        </w:rPr>
        <w:t>щирими</w:t>
      </w:r>
      <w:r>
        <w:rPr>
          <w:spacing w:val="-2"/>
          <w:sz w:val="28"/>
        </w:rPr>
        <w:t> </w:t>
      </w:r>
      <w:r>
        <w:rPr>
          <w:sz w:val="28"/>
        </w:rPr>
        <w:t>намірами;</w:t>
      </w:r>
    </w:p>
    <w:p>
      <w:pPr>
        <w:pStyle w:val="ListParagraph"/>
        <w:numPr>
          <w:ilvl w:val="0"/>
          <w:numId w:val="43"/>
        </w:numPr>
        <w:tabs>
          <w:tab w:pos="1114" w:val="left" w:leader="none"/>
        </w:tabs>
        <w:spacing w:line="240" w:lineRule="auto" w:before="0" w:after="0"/>
        <w:ind w:left="393" w:right="560" w:firstLine="566"/>
        <w:jc w:val="both"/>
        <w:rPr>
          <w:sz w:val="28"/>
        </w:rPr>
      </w:pPr>
      <w:r>
        <w:rPr>
          <w:sz w:val="28"/>
        </w:rPr>
        <w:t>Організаційний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вмотивовувати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освітянський</w:t>
      </w:r>
      <w:r>
        <w:rPr>
          <w:spacing w:val="-1"/>
          <w:sz w:val="28"/>
        </w:rPr>
        <w:t> </w:t>
      </w:r>
      <w:r>
        <w:rPr>
          <w:sz w:val="28"/>
        </w:rPr>
        <w:t>колектив;</w:t>
      </w:r>
    </w:p>
    <w:p>
      <w:pPr>
        <w:pStyle w:val="ListParagraph"/>
        <w:numPr>
          <w:ilvl w:val="0"/>
          <w:numId w:val="43"/>
        </w:numPr>
        <w:tabs>
          <w:tab w:pos="111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організаційної</w:t>
      </w:r>
      <w:r>
        <w:rPr>
          <w:spacing w:val="1"/>
          <w:sz w:val="28"/>
        </w:rPr>
        <w:t> </w:t>
      </w:r>
      <w:r>
        <w:rPr>
          <w:sz w:val="28"/>
        </w:rPr>
        <w:t>культури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деякий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заміни</w:t>
      </w:r>
      <w:r>
        <w:rPr>
          <w:spacing w:val="-1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удосконалення згідно змін</w:t>
      </w:r>
      <w:r>
        <w:rPr>
          <w:spacing w:val="-1"/>
          <w:sz w:val="28"/>
        </w:rPr>
        <w:t> </w:t>
      </w:r>
      <w:r>
        <w:rPr>
          <w:sz w:val="28"/>
        </w:rPr>
        <w:t>ресурсів</w:t>
      </w:r>
      <w:r>
        <w:rPr>
          <w:spacing w:val="-2"/>
          <w:sz w:val="28"/>
        </w:rPr>
        <w:t> </w:t>
      </w:r>
      <w:r>
        <w:rPr>
          <w:sz w:val="28"/>
        </w:rPr>
        <w:t>чи потреб.</w:t>
      </w:r>
    </w:p>
    <w:p>
      <w:pPr>
        <w:pStyle w:val="BodyText"/>
        <w:spacing w:before="1"/>
        <w:ind w:right="560"/>
      </w:pPr>
      <w:r>
        <w:rPr/>
        <w:t>Є три групи факторів, що відносять до джерел організаційного бачення, які</w:t>
      </w:r>
      <w:r>
        <w:rPr>
          <w:spacing w:val="-67"/>
        </w:rPr>
        <w:t> </w:t>
      </w:r>
      <w:r>
        <w:rPr/>
        <w:t>зумовлюють його</w:t>
      </w:r>
      <w:r>
        <w:rPr>
          <w:spacing w:val="1"/>
        </w:rPr>
        <w:t> </w:t>
      </w:r>
      <w:r>
        <w:rPr/>
        <w:t>структуру:</w:t>
      </w:r>
    </w:p>
    <w:p>
      <w:pPr>
        <w:pStyle w:val="ListParagraph"/>
        <w:numPr>
          <w:ilvl w:val="0"/>
          <w:numId w:val="44"/>
        </w:numPr>
        <w:tabs>
          <w:tab w:pos="183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Фактор лідера – його світогляд, віра, особисті цінності, професійні</w:t>
      </w:r>
      <w:r>
        <w:rPr>
          <w:spacing w:val="1"/>
          <w:sz w:val="28"/>
        </w:rPr>
        <w:t> </w:t>
      </w:r>
      <w:r>
        <w:rPr>
          <w:sz w:val="28"/>
        </w:rPr>
        <w:t>якості,</w:t>
      </w:r>
      <w:r>
        <w:rPr>
          <w:spacing w:val="-1"/>
          <w:sz w:val="28"/>
        </w:rPr>
        <w:t> </w:t>
      </w:r>
      <w:r>
        <w:rPr>
          <w:sz w:val="28"/>
        </w:rPr>
        <w:t>переконання.</w:t>
      </w:r>
    </w:p>
    <w:p>
      <w:pPr>
        <w:pStyle w:val="ListParagraph"/>
        <w:numPr>
          <w:ilvl w:val="0"/>
          <w:numId w:val="44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Фактор освітнього закладу – його історія, традиції, замовники (учні,</w:t>
      </w:r>
      <w:r>
        <w:rPr>
          <w:spacing w:val="-67"/>
          <w:sz w:val="28"/>
        </w:rPr>
        <w:t> </w:t>
      </w:r>
      <w:r>
        <w:rPr>
          <w:sz w:val="28"/>
        </w:rPr>
        <w:t>батьки,</w:t>
      </w:r>
      <w:r>
        <w:rPr>
          <w:spacing w:val="-3"/>
          <w:sz w:val="28"/>
        </w:rPr>
        <w:t> </w:t>
      </w:r>
      <w:r>
        <w:rPr>
          <w:sz w:val="28"/>
        </w:rPr>
        <w:t>приватні</w:t>
      </w:r>
      <w:r>
        <w:rPr>
          <w:spacing w:val="-3"/>
          <w:sz w:val="28"/>
        </w:rPr>
        <w:t> </w:t>
      </w:r>
      <w:r>
        <w:rPr>
          <w:sz w:val="28"/>
        </w:rPr>
        <w:t>особи,</w:t>
      </w:r>
      <w:r>
        <w:rPr>
          <w:spacing w:val="-2"/>
          <w:sz w:val="28"/>
        </w:rPr>
        <w:t> </w:t>
      </w:r>
      <w:r>
        <w:rPr>
          <w:sz w:val="28"/>
        </w:rPr>
        <w:t>тощо),</w:t>
      </w:r>
      <w:r>
        <w:rPr>
          <w:spacing w:val="-2"/>
          <w:sz w:val="28"/>
        </w:rPr>
        <w:t> </w:t>
      </w:r>
      <w:r>
        <w:rPr>
          <w:sz w:val="28"/>
        </w:rPr>
        <w:t>людські</w:t>
      </w:r>
      <w:r>
        <w:rPr>
          <w:spacing w:val="-3"/>
          <w:sz w:val="28"/>
        </w:rPr>
        <w:t> </w:t>
      </w:r>
      <w:r>
        <w:rPr>
          <w:sz w:val="28"/>
        </w:rPr>
        <w:t>ресурси,</w:t>
      </w:r>
      <w:r>
        <w:rPr>
          <w:spacing w:val="-2"/>
          <w:sz w:val="28"/>
        </w:rPr>
        <w:t> </w:t>
      </w:r>
      <w:r>
        <w:rPr>
          <w:sz w:val="28"/>
        </w:rPr>
        <w:t>технічне</w:t>
      </w:r>
      <w:r>
        <w:rPr>
          <w:spacing w:val="-1"/>
          <w:sz w:val="28"/>
        </w:rPr>
        <w:t> </w:t>
      </w:r>
      <w:r>
        <w:rPr>
          <w:sz w:val="28"/>
        </w:rPr>
        <w:t>забезпечення.</w:t>
      </w:r>
    </w:p>
    <w:p>
      <w:pPr>
        <w:pStyle w:val="ListParagraph"/>
        <w:numPr>
          <w:ilvl w:val="0"/>
          <w:numId w:val="44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Фактор</w:t>
      </w:r>
      <w:r>
        <w:rPr>
          <w:spacing w:val="1"/>
          <w:sz w:val="28"/>
        </w:rPr>
        <w:t> </w:t>
      </w:r>
      <w:r>
        <w:rPr>
          <w:sz w:val="28"/>
        </w:rPr>
        <w:t>зовнішнього</w:t>
      </w:r>
      <w:r>
        <w:rPr>
          <w:spacing w:val="1"/>
          <w:sz w:val="28"/>
        </w:rPr>
        <w:t> </w:t>
      </w:r>
      <w:r>
        <w:rPr>
          <w:sz w:val="28"/>
        </w:rPr>
        <w:t>оточення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очікування</w:t>
      </w:r>
      <w:r>
        <w:rPr>
          <w:spacing w:val="1"/>
          <w:sz w:val="28"/>
        </w:rPr>
        <w:t> </w:t>
      </w:r>
      <w:r>
        <w:rPr>
          <w:sz w:val="28"/>
        </w:rPr>
        <w:t>замовника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виконання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замовлення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якісну</w:t>
      </w:r>
      <w:r>
        <w:rPr>
          <w:spacing w:val="1"/>
          <w:sz w:val="28"/>
        </w:rPr>
        <w:t> </w:t>
      </w:r>
      <w:r>
        <w:rPr>
          <w:sz w:val="28"/>
        </w:rPr>
        <w:t>освіту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конкурентоспроможного</w:t>
      </w:r>
      <w:r>
        <w:rPr>
          <w:spacing w:val="-1"/>
          <w:sz w:val="28"/>
        </w:rPr>
        <w:t> </w:t>
      </w:r>
      <w:r>
        <w:rPr>
          <w:sz w:val="28"/>
        </w:rPr>
        <w:t>випускника</w:t>
      </w:r>
      <w:r>
        <w:rPr>
          <w:spacing w:val="-1"/>
          <w:sz w:val="28"/>
        </w:rPr>
        <w:t> </w:t>
      </w:r>
      <w:r>
        <w:rPr>
          <w:sz w:val="28"/>
        </w:rPr>
        <w:t>освітнього</w:t>
      </w:r>
      <w:r>
        <w:rPr>
          <w:spacing w:val="-1"/>
          <w:sz w:val="28"/>
        </w:rPr>
        <w:t> </w:t>
      </w:r>
      <w:r>
        <w:rPr>
          <w:sz w:val="28"/>
        </w:rPr>
        <w:t>закладу</w:t>
      </w:r>
      <w:r>
        <w:rPr>
          <w:spacing w:val="-4"/>
          <w:sz w:val="28"/>
        </w:rPr>
        <w:t> </w:t>
      </w:r>
      <w:r>
        <w:rPr>
          <w:sz w:val="28"/>
        </w:rPr>
        <w:t>[1,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207–208].</w:t>
      </w:r>
    </w:p>
    <w:p>
      <w:pPr>
        <w:pStyle w:val="BodyText"/>
        <w:ind w:right="558"/>
      </w:pPr>
      <w:r>
        <w:rPr/>
        <w:t>Для наочної презентації організаційного бачення керівник закладу може</w:t>
      </w:r>
      <w:r>
        <w:rPr>
          <w:spacing w:val="1"/>
        </w:rPr>
        <w:t> </w:t>
      </w:r>
      <w:r>
        <w:rPr/>
        <w:t>використовувати усі наявні засоби. Зокрема сайт або блог закладу, інтерв’ю,</w:t>
      </w:r>
      <w:r>
        <w:rPr>
          <w:spacing w:val="1"/>
        </w:rPr>
        <w:t> </w:t>
      </w:r>
      <w:r>
        <w:rPr/>
        <w:t>презентації,</w:t>
      </w:r>
      <w:r>
        <w:rPr>
          <w:spacing w:val="-2"/>
        </w:rPr>
        <w:t> </w:t>
      </w:r>
      <w:r>
        <w:rPr/>
        <w:t>консультування, конкурси,</w:t>
      </w:r>
      <w:r>
        <w:rPr>
          <w:spacing w:val="-4"/>
        </w:rPr>
        <w:t> </w:t>
      </w:r>
      <w:r>
        <w:rPr/>
        <w:t>ЗМІ та</w:t>
      </w:r>
      <w:r>
        <w:rPr>
          <w:spacing w:val="-1"/>
        </w:rPr>
        <w:t> </w:t>
      </w:r>
      <w:r>
        <w:rPr/>
        <w:t>інше.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/>
        <w:t>Як правило організаційна культура є непомітною для загалу. Та й самі</w:t>
      </w:r>
      <w:r>
        <w:rPr>
          <w:spacing w:val="1"/>
        </w:rPr>
        <w:t> </w:t>
      </w:r>
      <w:r>
        <w:rPr/>
        <w:t>керівники</w:t>
      </w:r>
      <w:r>
        <w:rPr>
          <w:spacing w:val="1"/>
        </w:rPr>
        <w:t> </w:t>
      </w:r>
      <w:r>
        <w:rPr/>
        <w:t>теперішніх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недієвим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об’єднання людей у єдину команду задля досягнення спільної мети. Людський</w:t>
      </w:r>
      <w:r>
        <w:rPr>
          <w:spacing w:val="1"/>
        </w:rPr>
        <w:t> </w:t>
      </w:r>
      <w:r>
        <w:rPr/>
        <w:t>ресурс сприймають як належний елемент організаційного складника, а не рушій</w:t>
      </w:r>
      <w:r>
        <w:rPr>
          <w:spacing w:val="-67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суспільних</w:t>
      </w:r>
      <w:r>
        <w:rPr>
          <w:spacing w:val="1"/>
        </w:rPr>
        <w:t> </w:t>
      </w:r>
      <w:r>
        <w:rPr/>
        <w:t>змін.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розглядають,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превеликий</w:t>
      </w:r>
      <w:r>
        <w:rPr>
          <w:spacing w:val="1"/>
        </w:rPr>
        <w:t> </w:t>
      </w:r>
      <w:r>
        <w:rPr/>
        <w:t>жаль,</w:t>
      </w:r>
      <w:r>
        <w:rPr>
          <w:spacing w:val="1"/>
        </w:rPr>
        <w:t> </w:t>
      </w:r>
      <w:r>
        <w:rPr/>
        <w:t>організаційну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організації.</w:t>
      </w:r>
      <w:r>
        <w:rPr>
          <w:spacing w:val="1"/>
        </w:rPr>
        <w:t> </w:t>
      </w:r>
      <w:r>
        <w:rPr/>
        <w:t>Останнє</w:t>
      </w:r>
      <w:r>
        <w:rPr>
          <w:spacing w:val="1"/>
        </w:rPr>
        <w:t> </w:t>
      </w:r>
      <w:r>
        <w:rPr/>
        <w:t>супроводжує</w:t>
      </w:r>
      <w:r>
        <w:rPr>
          <w:spacing w:val="1"/>
        </w:rPr>
        <w:t> </w:t>
      </w:r>
      <w:r>
        <w:rPr/>
        <w:t>якісну</w:t>
      </w:r>
      <w:r>
        <w:rPr>
          <w:spacing w:val="1"/>
        </w:rPr>
        <w:t> </w:t>
      </w:r>
      <w:r>
        <w:rPr/>
        <w:t>конкурентоздатність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7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переносять</w:t>
      </w:r>
      <w:r>
        <w:rPr>
          <w:spacing w:val="1"/>
        </w:rPr>
        <w:t> </w:t>
      </w:r>
      <w:r>
        <w:rPr/>
        <w:t>вектор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матеріальні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громадянського</w:t>
      </w:r>
      <w:r>
        <w:rPr>
          <w:spacing w:val="-67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вимогу,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будь-яка</w:t>
      </w:r>
      <w:r>
        <w:rPr>
          <w:spacing w:val="1"/>
        </w:rPr>
        <w:t> </w:t>
      </w:r>
      <w:r>
        <w:rPr/>
        <w:t>організація,</w:t>
      </w:r>
      <w:r>
        <w:rPr>
          <w:spacing w:val="-67"/>
        </w:rPr>
        <w:t> </w:t>
      </w:r>
      <w:r>
        <w:rPr/>
        <w:t>створюється для людей і заради їхнього блага [3]. На перший план виходять</w:t>
      </w:r>
      <w:r>
        <w:rPr>
          <w:spacing w:val="1"/>
        </w:rPr>
        <w:t> </w:t>
      </w:r>
      <w:r>
        <w:rPr/>
        <w:t>цінності для соціуму, для особистості. Людину слід сприймати та визнавати як</w:t>
      </w:r>
      <w:r>
        <w:rPr>
          <w:spacing w:val="1"/>
        </w:rPr>
        <w:t> </w:t>
      </w:r>
      <w:r>
        <w:rPr/>
        <w:t>людський</w:t>
      </w:r>
      <w:r>
        <w:rPr>
          <w:spacing w:val="-1"/>
        </w:rPr>
        <w:t> </w:t>
      </w:r>
      <w:r>
        <w:rPr/>
        <w:t>капітал,</w:t>
      </w:r>
      <w:r>
        <w:rPr>
          <w:spacing w:val="-2"/>
        </w:rPr>
        <w:t> </w:t>
      </w:r>
      <w:r>
        <w:rPr/>
        <w:t>інвестований в</w:t>
      </w:r>
      <w:r>
        <w:rPr>
          <w:spacing w:val="-6"/>
        </w:rPr>
        <w:t> </w:t>
      </w:r>
      <w:r>
        <w:rPr/>
        <w:t>організацію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розквіту</w:t>
      </w:r>
      <w:r>
        <w:rPr>
          <w:spacing w:val="-5"/>
        </w:rPr>
        <w:t> </w:t>
      </w:r>
      <w:r>
        <w:rPr/>
        <w:t>останньої.</w:t>
      </w:r>
    </w:p>
    <w:p>
      <w:pPr>
        <w:pStyle w:val="BodyText"/>
        <w:spacing w:before="3"/>
        <w:ind w:right="551"/>
      </w:pPr>
      <w:r>
        <w:rPr/>
        <w:t>Отже,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закладом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світлі</w:t>
      </w:r>
      <w:r>
        <w:rPr>
          <w:spacing w:val="7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децентралізації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творення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вивчення.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несприйняття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важливого</w:t>
      </w:r>
      <w:r>
        <w:rPr>
          <w:spacing w:val="1"/>
        </w:rPr>
        <w:t> </w:t>
      </w:r>
      <w:r>
        <w:rPr/>
        <w:t>елементу керування закладом освіти, як організаційна культура. Як своєрідну</w:t>
      </w:r>
      <w:r>
        <w:rPr>
          <w:spacing w:val="1"/>
        </w:rPr>
        <w:t> </w:t>
      </w:r>
      <w:r>
        <w:rPr/>
        <w:t>стратегію розвитку освітнього закладу та його внесок у розвиток громади і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цілому.</w:t>
      </w:r>
      <w:r>
        <w:rPr>
          <w:spacing w:val="1"/>
        </w:rPr>
        <w:t> </w:t>
      </w:r>
      <w:r>
        <w:rPr/>
        <w:t>Головний</w:t>
      </w:r>
      <w:r>
        <w:rPr>
          <w:spacing w:val="1"/>
        </w:rPr>
        <w:t> </w:t>
      </w:r>
      <w:r>
        <w:rPr/>
        <w:t>менеджер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враховувати всі фактори, особливості формування організаційної культури. І</w:t>
      </w:r>
      <w:r>
        <w:rPr>
          <w:spacing w:val="1"/>
        </w:rPr>
        <w:t> </w:t>
      </w:r>
      <w:r>
        <w:rPr/>
        <w:t>здебільшого саме від нього залежить ефективність і доля цього закладу. Якщо</w:t>
      </w:r>
      <w:r>
        <w:rPr>
          <w:spacing w:val="1"/>
        </w:rPr>
        <w:t> </w:t>
      </w:r>
      <w:r>
        <w:rPr/>
        <w:t>не враховувати всі елементи творення організаційної культури, а опертися на</w:t>
      </w:r>
      <w:r>
        <w:rPr>
          <w:spacing w:val="1"/>
        </w:rPr>
        <w:t> </w:t>
      </w:r>
      <w:r>
        <w:rPr/>
        <w:t>старі диктаторські методи управління з силовим натиском, культура керівника</w:t>
      </w:r>
      <w:r>
        <w:rPr>
          <w:spacing w:val="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неприпустимою.</w:t>
      </w:r>
    </w:p>
    <w:p>
      <w:pPr>
        <w:pStyle w:val="Heading1"/>
        <w:spacing w:line="320" w:lineRule="exact" w:before="3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45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Сташенко</w:t>
      </w:r>
      <w:r>
        <w:rPr>
          <w:spacing w:val="1"/>
          <w:sz w:val="28"/>
        </w:rPr>
        <w:t> </w:t>
      </w:r>
      <w:r>
        <w:rPr>
          <w:sz w:val="28"/>
        </w:rPr>
        <w:t>М. О.</w:t>
      </w:r>
      <w:r>
        <w:rPr>
          <w:spacing w:val="1"/>
          <w:sz w:val="28"/>
        </w:rPr>
        <w:t> </w:t>
      </w:r>
      <w:r>
        <w:rPr>
          <w:sz w:val="28"/>
        </w:rPr>
        <w:t>Організаційні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71"/>
          <w:sz w:val="28"/>
        </w:rPr>
        <w:t> </w:t>
      </w:r>
      <w:r>
        <w:rPr>
          <w:sz w:val="28"/>
        </w:rPr>
        <w:t>управління</w:t>
      </w:r>
      <w:r>
        <w:rPr>
          <w:spacing w:val="71"/>
          <w:sz w:val="28"/>
        </w:rPr>
        <w:t> </w:t>
      </w:r>
      <w:r>
        <w:rPr>
          <w:sz w:val="28"/>
        </w:rPr>
        <w:t>закладом</w:t>
      </w:r>
      <w:r>
        <w:rPr>
          <w:spacing w:val="1"/>
          <w:sz w:val="28"/>
        </w:rPr>
        <w:t> </w:t>
      </w:r>
      <w:r>
        <w:rPr>
          <w:sz w:val="28"/>
        </w:rPr>
        <w:t>освіти.</w:t>
      </w:r>
      <w:r>
        <w:rPr>
          <w:spacing w:val="1"/>
          <w:sz w:val="28"/>
        </w:rPr>
        <w:t> </w:t>
      </w:r>
      <w:r>
        <w:rPr>
          <w:i/>
          <w:sz w:val="28"/>
        </w:rPr>
        <w:t>Професійний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розвиток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умовах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освітнього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середовища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післядипломної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освіти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(теоретико-прикладний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аспект):</w:t>
      </w:r>
      <w:r>
        <w:rPr>
          <w:i/>
          <w:spacing w:val="1"/>
          <w:sz w:val="28"/>
        </w:rPr>
        <w:t> </w:t>
      </w:r>
      <w:r>
        <w:rPr>
          <w:sz w:val="28"/>
        </w:rPr>
        <w:t>колективна</w:t>
      </w:r>
      <w:r>
        <w:rPr>
          <w:spacing w:val="-67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Луцьк:</w:t>
      </w:r>
      <w:r>
        <w:rPr>
          <w:spacing w:val="-3"/>
          <w:sz w:val="28"/>
        </w:rPr>
        <w:t> </w:t>
      </w:r>
      <w:r>
        <w:rPr>
          <w:sz w:val="28"/>
        </w:rPr>
        <w:t>КП</w:t>
      </w:r>
      <w:r>
        <w:rPr>
          <w:spacing w:val="-1"/>
          <w:sz w:val="28"/>
        </w:rPr>
        <w:t> </w:t>
      </w:r>
      <w:r>
        <w:rPr>
          <w:sz w:val="28"/>
        </w:rPr>
        <w:t>ІАЦ</w:t>
      </w:r>
      <w:r>
        <w:rPr>
          <w:spacing w:val="-2"/>
          <w:sz w:val="28"/>
        </w:rPr>
        <w:t> </w:t>
      </w:r>
      <w:r>
        <w:rPr>
          <w:sz w:val="28"/>
        </w:rPr>
        <w:t>«Волиньенергософт»,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205-213.</w:t>
      </w:r>
    </w:p>
    <w:p>
      <w:pPr>
        <w:pStyle w:val="ListParagraph"/>
        <w:numPr>
          <w:ilvl w:val="0"/>
          <w:numId w:val="45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Стемковська Я. Є. Моделі організаційної культури школи у змісті</w:t>
      </w:r>
      <w:r>
        <w:rPr>
          <w:spacing w:val="1"/>
          <w:sz w:val="28"/>
        </w:rPr>
        <w:t> </w:t>
      </w:r>
      <w:r>
        <w:rPr>
          <w:sz w:val="28"/>
        </w:rPr>
        <w:t>підручника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директора.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8">
        <w:r>
          <w:rPr>
            <w:sz w:val="28"/>
          </w:rPr>
          <w:t>http://ipvid.org.ua/upload/iblock/937/</w:t>
        </w:r>
      </w:hyperlink>
      <w:r>
        <w:rPr>
          <w:spacing w:val="-67"/>
          <w:sz w:val="28"/>
        </w:rPr>
        <w:t> </w:t>
      </w:r>
      <w:r>
        <w:rPr>
          <w:sz w:val="28"/>
        </w:rPr>
        <w:t>93740d0133723af28f2da5391650b33b.pdf.</w:t>
      </w:r>
    </w:p>
    <w:p>
      <w:pPr>
        <w:pStyle w:val="ListParagraph"/>
        <w:numPr>
          <w:ilvl w:val="0"/>
          <w:numId w:val="45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Формування професійної культури керівника навчального закладу в</w:t>
      </w:r>
      <w:r>
        <w:rPr>
          <w:spacing w:val="-67"/>
          <w:sz w:val="28"/>
        </w:rPr>
        <w:t> </w:t>
      </w:r>
      <w:r>
        <w:rPr>
          <w:sz w:val="28"/>
        </w:rPr>
        <w:t>сучасному освітньому середовищі: зб. наук. праць / М. О. Сташенко. Луцьк:</w:t>
      </w:r>
      <w:r>
        <w:rPr>
          <w:spacing w:val="1"/>
          <w:sz w:val="28"/>
        </w:rPr>
        <w:t> </w:t>
      </w:r>
      <w:r>
        <w:rPr>
          <w:sz w:val="28"/>
        </w:rPr>
        <w:t>ВІППО,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148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240" w:lineRule="auto" w:before="72"/>
        <w:ind w:right="551"/>
      </w:pPr>
      <w:r>
        <w:rPr/>
        <w:t>Міщанчук</w:t>
      </w:r>
      <w:r>
        <w:rPr>
          <w:spacing w:val="-4"/>
        </w:rPr>
        <w:t> </w:t>
      </w:r>
      <w:r>
        <w:rPr/>
        <w:t>С.</w:t>
      </w:r>
      <w:r>
        <w:rPr>
          <w:spacing w:val="-3"/>
        </w:rPr>
        <w:t> </w:t>
      </w:r>
      <w:r>
        <w:rPr/>
        <w:t>О.</w:t>
      </w:r>
    </w:p>
    <w:p>
      <w:pPr>
        <w:pStyle w:val="Heading1"/>
        <w:spacing w:line="240" w:lineRule="auto" w:before="60"/>
        <w:ind w:left="1362" w:right="980" w:hanging="543"/>
        <w:jc w:val="left"/>
      </w:pPr>
      <w:r>
        <w:rPr/>
        <w:t>ВИКОРИСТАННЯ ІННОВАЦІЙНИХ ПІДХОДІВ В ОРГАНЦІЗАЦІЇ</w:t>
      </w:r>
      <w:r>
        <w:rPr>
          <w:spacing w:val="-67"/>
        </w:rPr>
        <w:t> </w:t>
      </w:r>
      <w:r>
        <w:rPr/>
        <w:t>МЕТОДИЧНОЇ</w:t>
      </w:r>
      <w:r>
        <w:rPr>
          <w:spacing w:val="-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ПЕДАГОГІЧНИМИ</w:t>
      </w:r>
      <w:r>
        <w:rPr>
          <w:spacing w:val="-1"/>
        </w:rPr>
        <w:t> </w:t>
      </w:r>
      <w:r>
        <w:rPr/>
        <w:t>КАДРАМИ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3"/>
      </w:pPr>
      <w:r>
        <w:rPr>
          <w:b/>
        </w:rPr>
        <w:t>Анотація.</w:t>
      </w:r>
      <w:r>
        <w:rPr>
          <w:b/>
          <w:spacing w:val="1"/>
        </w:rPr>
        <w:t> </w:t>
      </w:r>
      <w:r>
        <w:rPr/>
        <w:t>Стаття</w:t>
      </w:r>
      <w:r>
        <w:rPr>
          <w:spacing w:val="1"/>
        </w:rPr>
        <w:t> </w:t>
      </w:r>
      <w:r>
        <w:rPr/>
        <w:t>посвячена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дошкільних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нетрадиційних</w:t>
      </w:r>
      <w:r>
        <w:rPr>
          <w:spacing w:val="-4"/>
        </w:rPr>
        <w:t> </w:t>
      </w:r>
      <w:r>
        <w:rPr/>
        <w:t>підходів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організації методичної роботи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педкадрами.</w:t>
      </w:r>
    </w:p>
    <w:p>
      <w:pPr>
        <w:pStyle w:val="BodyText"/>
        <w:spacing w:before="1"/>
        <w:ind w:right="556"/>
      </w:pPr>
      <w:r>
        <w:rPr>
          <w:b/>
        </w:rPr>
        <w:t>Ключові слова</w:t>
      </w:r>
      <w:r>
        <w:rPr/>
        <w:t>: інноваційна діяльність, інтерактивні методи, педагогічна</w:t>
      </w:r>
      <w:r>
        <w:rPr>
          <w:spacing w:val="1"/>
        </w:rPr>
        <w:t> </w:t>
      </w:r>
      <w:r>
        <w:rPr/>
        <w:t>рада,</w:t>
      </w:r>
      <w:r>
        <w:rPr>
          <w:spacing w:val="-2"/>
        </w:rPr>
        <w:t> </w:t>
      </w:r>
      <w:r>
        <w:rPr/>
        <w:t>особистість.</w:t>
      </w:r>
    </w:p>
    <w:p>
      <w:pPr>
        <w:pStyle w:val="BodyText"/>
        <w:ind w:right="556"/>
      </w:pPr>
      <w:r>
        <w:rPr>
          <w:b/>
        </w:rPr>
        <w:t>Постановка проблеми</w:t>
      </w:r>
      <w:r>
        <w:rPr/>
        <w:t>. Потреба в зміні практики у роботі з педкадрами</w:t>
      </w:r>
      <w:r>
        <w:rPr>
          <w:spacing w:val="1"/>
        </w:rPr>
        <w:t> </w:t>
      </w:r>
      <w:r>
        <w:rPr/>
        <w:t>дошкільної освіти є</w:t>
      </w:r>
      <w:r>
        <w:rPr>
          <w:spacing w:val="-4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актуальною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наш</w:t>
      </w:r>
      <w:r>
        <w:rPr>
          <w:spacing w:val="-3"/>
        </w:rPr>
        <w:t> </w:t>
      </w:r>
      <w:r>
        <w:rPr/>
        <w:t>час.</w:t>
      </w:r>
    </w:p>
    <w:p>
      <w:pPr>
        <w:pStyle w:val="BodyText"/>
        <w:ind w:right="552"/>
      </w:pPr>
      <w:r>
        <w:rPr/>
        <w:t>Вимоги до технології і техніки організації та ведення освітньої роботи 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змінилися</w:t>
      </w:r>
      <w:r>
        <w:rPr>
          <w:spacing w:val="1"/>
        </w:rPr>
        <w:t> </w:t>
      </w:r>
      <w:r>
        <w:rPr/>
        <w:t>значною</w:t>
      </w:r>
      <w:r>
        <w:rPr>
          <w:spacing w:val="1"/>
        </w:rPr>
        <w:t> </w:t>
      </w:r>
      <w:r>
        <w:rPr/>
        <w:t>мірою,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реальна</w:t>
      </w:r>
      <w:r>
        <w:rPr>
          <w:spacing w:val="1"/>
        </w:rPr>
        <w:t> </w:t>
      </w:r>
      <w:r>
        <w:rPr/>
        <w:t>практика,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отриманий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інструментарій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програм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методик,</w:t>
      </w:r>
      <w:r>
        <w:rPr>
          <w:spacing w:val="-2"/>
        </w:rPr>
        <w:t> </w:t>
      </w:r>
      <w:r>
        <w:rPr/>
        <w:t>змінюється значно</w:t>
      </w:r>
      <w:r>
        <w:rPr>
          <w:spacing w:val="1"/>
        </w:rPr>
        <w:t> </w:t>
      </w:r>
      <w:r>
        <w:rPr/>
        <w:t>повільніше.</w:t>
      </w:r>
    </w:p>
    <w:p>
      <w:pPr>
        <w:pStyle w:val="BodyText"/>
        <w:ind w:right="552"/>
      </w:pPr>
      <w:r>
        <w:rPr/>
        <w:t>Педагогічна професія потребує сьогодні від її представників особливого</w:t>
      </w:r>
      <w:r>
        <w:rPr>
          <w:spacing w:val="1"/>
        </w:rPr>
        <w:t> </w:t>
      </w:r>
      <w:r>
        <w:rPr/>
        <w:t>сприйняття постійно обновлюваних тенденцій та нововведень у змісті, формах і</w:t>
      </w:r>
      <w:r>
        <w:rPr>
          <w:spacing w:val="-67"/>
        </w:rPr>
        <w:t> </w:t>
      </w:r>
      <w:r>
        <w:rPr/>
        <w:t>методах навчання та виховання дітей, а отже, відповідного коригування роботи</w:t>
      </w:r>
      <w:r>
        <w:rPr>
          <w:spacing w:val="1"/>
        </w:rPr>
        <w:t> </w:t>
      </w:r>
      <w:r>
        <w:rPr/>
        <w:t>з ними. Однак не завжди педагоги-дошкільники готові в повній мірі осягнути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заваді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недостатні</w:t>
      </w:r>
      <w:r>
        <w:rPr>
          <w:spacing w:val="1"/>
        </w:rPr>
        <w:t> </w:t>
      </w:r>
      <w:r>
        <w:rPr/>
        <w:t>вміння використовувати новітні педагогічні технології, творчо трансформувати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виховний процес,</w:t>
      </w:r>
      <w:r>
        <w:rPr>
          <w:spacing w:val="1"/>
        </w:rPr>
        <w:t> </w:t>
      </w:r>
      <w:r>
        <w:rPr/>
        <w:t>здійснюваний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дитячому садку.</w:t>
      </w:r>
      <w:r>
        <w:rPr>
          <w:spacing w:val="1"/>
        </w:rPr>
        <w:t> </w:t>
      </w:r>
      <w:r>
        <w:rPr/>
        <w:t>Загально</w:t>
      </w:r>
      <w:r>
        <w:rPr>
          <w:spacing w:val="1"/>
        </w:rPr>
        <w:t> </w:t>
      </w:r>
      <w:r>
        <w:rPr/>
        <w:t>визнано:</w:t>
      </w:r>
      <w:r>
        <w:rPr>
          <w:spacing w:val="1"/>
        </w:rPr>
        <w:t> </w:t>
      </w:r>
      <w:r>
        <w:rPr/>
        <w:t>творчий педагог</w:t>
      </w:r>
      <w:r>
        <w:rPr>
          <w:spacing w:val="70"/>
        </w:rPr>
        <w:t> </w:t>
      </w:r>
      <w:r>
        <w:rPr/>
        <w:t>виховує творчу особистість. Таким чином, педагоги</w:t>
      </w:r>
      <w:r>
        <w:rPr>
          <w:spacing w:val="1"/>
        </w:rPr>
        <w:t> </w:t>
      </w:r>
      <w:r>
        <w:rPr/>
        <w:t>не мають досвіду підготовки, адекватної вимогам сучасної практики дошкільної</w:t>
      </w:r>
      <w:r>
        <w:rPr>
          <w:spacing w:val="-67"/>
        </w:rPr>
        <w:t> </w:t>
      </w:r>
      <w:r>
        <w:rPr/>
        <w:t>освіти. Тому вся робота з педагогічними кадрами ДНЗ має спрямовуватись на</w:t>
      </w:r>
      <w:r>
        <w:rPr>
          <w:spacing w:val="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творчого</w:t>
      </w:r>
      <w:r>
        <w:rPr>
          <w:spacing w:val="-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потенціалу</w:t>
      </w:r>
      <w:r>
        <w:rPr>
          <w:spacing w:val="-6"/>
        </w:rPr>
        <w:t> </w:t>
      </w:r>
      <w:r>
        <w:rPr/>
        <w:t>вихователів.</w:t>
      </w:r>
    </w:p>
    <w:p>
      <w:pPr>
        <w:pStyle w:val="BodyText"/>
        <w:spacing w:before="1"/>
        <w:ind w:right="549"/>
      </w:pPr>
      <w:r>
        <w:rPr/>
        <w:t>Механізми пізнання у дітей і дорослих однакові, а засоби і можливості</w:t>
      </w:r>
      <w:r>
        <w:rPr>
          <w:spacing w:val="1"/>
        </w:rPr>
        <w:t> </w:t>
      </w:r>
      <w:r>
        <w:rPr/>
        <w:t>різні.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хочемо</w:t>
      </w:r>
      <w:r>
        <w:rPr>
          <w:spacing w:val="1"/>
        </w:rPr>
        <w:t> </w:t>
      </w:r>
      <w:r>
        <w:rPr/>
        <w:t>навчити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дослідним</w:t>
      </w:r>
      <w:r>
        <w:rPr>
          <w:spacing w:val="1"/>
        </w:rPr>
        <w:t> </w:t>
      </w:r>
      <w:r>
        <w:rPr/>
        <w:t>пошуково-практичним</w:t>
      </w:r>
      <w:r>
        <w:rPr>
          <w:spacing w:val="1"/>
        </w:rPr>
        <w:t> </w:t>
      </w:r>
      <w:r>
        <w:rPr/>
        <w:t>способам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довкілля,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очікуємо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них</w:t>
      </w:r>
      <w:r>
        <w:rPr>
          <w:spacing w:val="7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усвідомленості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відповідальності,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самі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мусять мати подібний досвід, відчути й усвідомити на собі, як він формується,</w:t>
      </w:r>
      <w:r>
        <w:rPr>
          <w:spacing w:val="1"/>
        </w:rPr>
        <w:t> </w:t>
      </w:r>
      <w:r>
        <w:rPr/>
        <w:t>яких рис особистості торкається, які труднощі, проблеми, радості й відкриття</w:t>
      </w:r>
      <w:r>
        <w:rPr>
          <w:spacing w:val="1"/>
        </w:rPr>
        <w:t> </w:t>
      </w:r>
      <w:r>
        <w:rPr/>
        <w:t>несе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собі.</w:t>
      </w:r>
    </w:p>
    <w:p>
      <w:pPr>
        <w:pStyle w:val="BodyText"/>
        <w:ind w:right="553"/>
      </w:pPr>
      <w:r>
        <w:rPr/>
        <w:t>Маючи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посаді</w:t>
      </w:r>
      <w:r>
        <w:rPr>
          <w:spacing w:val="1"/>
        </w:rPr>
        <w:t> </w:t>
      </w:r>
      <w:r>
        <w:rPr/>
        <w:t>вихователя-методиста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помітила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педагогічними</w:t>
      </w:r>
      <w:r>
        <w:rPr>
          <w:spacing w:val="19"/>
        </w:rPr>
        <w:t> </w:t>
      </w:r>
      <w:r>
        <w:rPr/>
        <w:t>кадрами,</w:t>
      </w:r>
      <w:r>
        <w:rPr>
          <w:spacing w:val="18"/>
        </w:rPr>
        <w:t> </w:t>
      </w:r>
      <w:r>
        <w:rPr/>
        <w:t>які</w:t>
      </w:r>
      <w:r>
        <w:rPr>
          <w:spacing w:val="19"/>
        </w:rPr>
        <w:t> </w:t>
      </w:r>
      <w:r>
        <w:rPr/>
        <w:t>використовувались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нашому</w:t>
      </w:r>
      <w:r>
        <w:rPr>
          <w:spacing w:val="15"/>
        </w:rPr>
        <w:t> </w:t>
      </w:r>
      <w:r>
        <w:rPr/>
        <w:t>дошкільному</w:t>
      </w:r>
      <w:r>
        <w:rPr>
          <w:spacing w:val="15"/>
        </w:rPr>
        <w:t> </w:t>
      </w:r>
      <w:r>
        <w:rPr/>
        <w:t>закладі</w:t>
      </w:r>
    </w:p>
    <w:p>
      <w:pPr>
        <w:pStyle w:val="BodyText"/>
        <w:ind w:right="548" w:firstLine="0"/>
      </w:pPr>
      <w:r>
        <w:rPr/>
        <w:t>– лекції, семінари, перегляди відкритих занять, педагогічні ради (з усталеною</w:t>
      </w:r>
      <w:r>
        <w:rPr>
          <w:spacing w:val="1"/>
        </w:rPr>
        <w:t> </w:t>
      </w:r>
      <w:r>
        <w:rPr/>
        <w:t>структурою та змістовним навантаженням), семінари-практикуми, консультації,</w:t>
      </w:r>
      <w:r>
        <w:rPr>
          <w:spacing w:val="-67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методичне</w:t>
      </w:r>
      <w:r>
        <w:rPr>
          <w:spacing w:val="1"/>
        </w:rPr>
        <w:t> </w:t>
      </w:r>
      <w:r>
        <w:rPr/>
        <w:t>об’єднання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давали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інформації, але були дуже мало орієнтовані на активну дію в контексті реально</w:t>
      </w:r>
      <w:r>
        <w:rPr>
          <w:spacing w:val="1"/>
        </w:rPr>
        <w:t> </w:t>
      </w:r>
      <w:r>
        <w:rPr/>
        <w:t>діючих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повагу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визнання</w:t>
      </w:r>
      <w:r>
        <w:rPr>
          <w:spacing w:val="1"/>
        </w:rPr>
        <w:t> </w:t>
      </w:r>
      <w:r>
        <w:rPr/>
        <w:t>професійно-</w:t>
      </w:r>
      <w:r>
        <w:rPr>
          <w:spacing w:val="1"/>
        </w:rPr>
        <w:t> </w:t>
      </w:r>
      <w:r>
        <w:rPr/>
        <w:t>особистісних</w:t>
      </w:r>
      <w:r>
        <w:rPr>
          <w:spacing w:val="12"/>
        </w:rPr>
        <w:t> </w:t>
      </w:r>
      <w:r>
        <w:rPr/>
        <w:t>досягнень;</w:t>
      </w:r>
      <w:r>
        <w:rPr>
          <w:spacing w:val="12"/>
        </w:rPr>
        <w:t> </w:t>
      </w:r>
      <w:r>
        <w:rPr/>
        <w:t>свідомість</w:t>
      </w:r>
      <w:r>
        <w:rPr>
          <w:spacing w:val="10"/>
        </w:rPr>
        <w:t> </w:t>
      </w:r>
      <w:r>
        <w:rPr/>
        <w:t>і</w:t>
      </w:r>
      <w:r>
        <w:rPr>
          <w:spacing w:val="12"/>
        </w:rPr>
        <w:t> </w:t>
      </w:r>
      <w:r>
        <w:rPr/>
        <w:t>усвідомлення,</w:t>
      </w:r>
      <w:r>
        <w:rPr>
          <w:spacing w:val="11"/>
        </w:rPr>
        <w:t> </w:t>
      </w:r>
      <w:r>
        <w:rPr/>
        <w:t>осмислення,</w:t>
      </w:r>
      <w:r>
        <w:rPr>
          <w:spacing w:val="8"/>
        </w:rPr>
        <w:t> </w:t>
      </w:r>
      <w:r>
        <w:rPr/>
        <w:t>обґрунтування</w:t>
      </w:r>
      <w:r>
        <w:rPr>
          <w:spacing w:val="-68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виклад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професійно-особистісної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особистісно орієнтовної освіти</w:t>
      </w:r>
      <w:r>
        <w:rPr>
          <w:spacing w:val="-3"/>
        </w:rPr>
        <w:t> </w:t>
      </w:r>
      <w:r>
        <w:rPr/>
        <w:t>дітей.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/>
      </w:pPr>
      <w:r>
        <w:rPr/>
        <w:t>Складність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дорослих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різному</w:t>
      </w:r>
      <w:r>
        <w:rPr>
          <w:spacing w:val="1"/>
        </w:rPr>
        <w:t> </w:t>
      </w:r>
      <w:r>
        <w:rPr/>
        <w:t>(інакше,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школярів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студентів)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сприймання</w:t>
      </w:r>
      <w:r>
        <w:rPr>
          <w:spacing w:val="1"/>
        </w:rPr>
        <w:t> </w:t>
      </w:r>
      <w:r>
        <w:rPr/>
        <w:t>навчальної інформації, але і в тому, що вони випробували на собі традиційну</w:t>
      </w:r>
      <w:r>
        <w:rPr>
          <w:spacing w:val="1"/>
        </w:rPr>
        <w:t> </w:t>
      </w:r>
      <w:r>
        <w:rPr/>
        <w:t>педагогічну парадигму освіти. Існує багато об’єктивних і суб’єктивних причин</w:t>
      </w:r>
      <w:r>
        <w:rPr>
          <w:spacing w:val="1"/>
        </w:rPr>
        <w:t> </w:t>
      </w:r>
      <w:r>
        <w:rPr/>
        <w:t>які не дають можливості навчати дорослих за тими самими методиками, що і</w:t>
      </w:r>
      <w:r>
        <w:rPr>
          <w:spacing w:val="1"/>
        </w:rPr>
        <w:t> </w:t>
      </w:r>
      <w:r>
        <w:rPr/>
        <w:t>дітей.</w:t>
      </w:r>
    </w:p>
    <w:p>
      <w:pPr>
        <w:pStyle w:val="BodyText"/>
        <w:ind w:right="558"/>
      </w:pPr>
      <w:r>
        <w:rPr/>
        <w:t>Отже,</w:t>
      </w:r>
      <w:r>
        <w:rPr>
          <w:spacing w:val="1"/>
        </w:rPr>
        <w:t> </w:t>
      </w:r>
      <w:r>
        <w:rPr/>
        <w:t>дорослих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навчати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іншому.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у</w:t>
      </w:r>
      <w:r>
        <w:rPr>
          <w:spacing w:val="7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дошкільному закладі було вирішено запровадити використання активних форм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педагогів.</w:t>
      </w:r>
    </w:p>
    <w:p>
      <w:pPr>
        <w:pStyle w:val="BodyText"/>
        <w:spacing w:before="2"/>
        <w:ind w:right="551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статті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нетрадиційних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методичної</w:t>
      </w:r>
      <w:r>
        <w:rPr>
          <w:spacing w:val="-3"/>
        </w:rPr>
        <w:t> </w:t>
      </w:r>
      <w:r>
        <w:rPr/>
        <w:t>роботи з</w:t>
      </w:r>
      <w:r>
        <w:rPr>
          <w:spacing w:val="-3"/>
        </w:rPr>
        <w:t> </w:t>
      </w:r>
      <w:r>
        <w:rPr/>
        <w:t>педкадрами.</w:t>
      </w:r>
    </w:p>
    <w:p>
      <w:pPr>
        <w:pStyle w:val="BodyText"/>
        <w:ind w:right="547"/>
      </w:pPr>
      <w:r>
        <w:rPr/>
        <w:t>Основні завдання: апробація нових форм організації навчання педагогів та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потенціалу;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інформативному</w:t>
      </w:r>
      <w:r>
        <w:rPr>
          <w:spacing w:val="1"/>
        </w:rPr>
        <w:t> </w:t>
      </w:r>
      <w:r>
        <w:rPr/>
        <w:t>забезпеченню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компетентності;</w:t>
      </w:r>
      <w:r>
        <w:rPr>
          <w:spacing w:val="1"/>
        </w:rPr>
        <w:t> </w:t>
      </w:r>
      <w:r>
        <w:rPr/>
        <w:t>формування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інноваційній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нетрадиційних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роботи;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кадрів;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роботи;</w:t>
      </w:r>
      <w:r>
        <w:rPr>
          <w:spacing w:val="1"/>
        </w:rPr>
        <w:t> </w:t>
      </w:r>
      <w:r>
        <w:rPr/>
        <w:t>виявлення,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поширення</w:t>
      </w:r>
      <w:r>
        <w:rPr>
          <w:spacing w:val="-4"/>
        </w:rPr>
        <w:t> </w:t>
      </w:r>
      <w:r>
        <w:rPr/>
        <w:t>перспективного</w:t>
      </w:r>
      <w:r>
        <w:rPr>
          <w:spacing w:val="1"/>
        </w:rPr>
        <w:t> </w:t>
      </w:r>
      <w:r>
        <w:rPr/>
        <w:t>досвіду.</w:t>
      </w:r>
    </w:p>
    <w:p>
      <w:pPr>
        <w:pStyle w:val="Heading1"/>
        <w:spacing w:before="6"/>
        <w:ind w:left="959"/>
      </w:pPr>
      <w:r>
        <w:rPr/>
        <w:t>Виклад</w:t>
      </w:r>
      <w:r>
        <w:rPr>
          <w:spacing w:val="-4"/>
        </w:rPr>
        <w:t> </w:t>
      </w:r>
      <w:r>
        <w:rPr/>
        <w:t>основного</w:t>
      </w:r>
      <w:r>
        <w:rPr>
          <w:spacing w:val="-6"/>
        </w:rPr>
        <w:t> </w:t>
      </w:r>
      <w:r>
        <w:rPr/>
        <w:t>матеріалу.</w:t>
      </w:r>
    </w:p>
    <w:p>
      <w:pPr>
        <w:pStyle w:val="BodyText"/>
        <w:ind w:right="549"/>
      </w:pPr>
      <w:r>
        <w:rPr/>
        <w:t>Інноваційна педагогічна діяльність – це особливий вид творчої діяльності,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активності людини, що виявляється не стільки у пристосуванні до зовнішнього</w:t>
      </w:r>
      <w:r>
        <w:rPr>
          <w:spacing w:val="1"/>
        </w:rPr>
        <w:t> </w:t>
      </w:r>
      <w:r>
        <w:rPr/>
        <w:t>середовища, скільки у перетворенні його відповідно до особистих і суспільних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інтересів.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інноваційному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дослідником власної особистості та діяльності тих, кого він навчає та виховує.</w:t>
      </w:r>
      <w:r>
        <w:rPr>
          <w:spacing w:val="1"/>
        </w:rPr>
        <w:t> </w:t>
      </w:r>
      <w:r>
        <w:rPr/>
        <w:t>Роботу закладу освіти щодо формування в педагогів сучасної діяльності слід</w:t>
      </w:r>
      <w:r>
        <w:rPr>
          <w:spacing w:val="1"/>
        </w:rPr>
        <w:t> </w:t>
      </w:r>
      <w:r>
        <w:rPr/>
        <w:t>розпочати зі створення сприятливого середовища, що передбачає спрямування</w:t>
      </w:r>
      <w:r>
        <w:rPr>
          <w:spacing w:val="1"/>
        </w:rPr>
        <w:t> </w:t>
      </w:r>
      <w:r>
        <w:rPr/>
        <w:t>вихователів на</w:t>
      </w:r>
      <w:r>
        <w:rPr>
          <w:spacing w:val="1"/>
        </w:rPr>
        <w:t> </w:t>
      </w:r>
      <w:r>
        <w:rPr/>
        <w:t>самовиховання</w:t>
      </w:r>
      <w:r>
        <w:rPr>
          <w:spacing w:val="1"/>
        </w:rPr>
        <w:t> </w:t>
      </w:r>
      <w:r>
        <w:rPr/>
        <w:t>та саморозвиток, активне навчання</w:t>
      </w:r>
      <w:r>
        <w:rPr>
          <w:spacing w:val="1"/>
        </w:rPr>
        <w:t> </w:t>
      </w:r>
      <w:r>
        <w:rPr/>
        <w:t>в школах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майстерності,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семінарах,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опанування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діагностик тощо. Потрібно розвивати у них психолого – педагогічні вміння та</w:t>
      </w:r>
      <w:r>
        <w:rPr>
          <w:spacing w:val="1"/>
        </w:rPr>
        <w:t> </w:t>
      </w:r>
      <w:r>
        <w:rPr/>
        <w:t>навички:</w:t>
      </w:r>
      <w:r>
        <w:rPr>
          <w:spacing w:val="1"/>
        </w:rPr>
        <w:t> </w:t>
      </w:r>
      <w:r>
        <w:rPr/>
        <w:t>дидактичні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(організація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керівництво пізнавальною та розвивальною взаємодією), загально – педагогічні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(забезпечення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позанавчальної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гарантує</w:t>
      </w:r>
      <w:r>
        <w:rPr>
          <w:spacing w:val="1"/>
        </w:rPr>
        <w:t> </w:t>
      </w:r>
      <w:r>
        <w:rPr/>
        <w:t>неперервність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саморозвитку),</w:t>
      </w:r>
      <w:r>
        <w:rPr>
          <w:spacing w:val="1"/>
        </w:rPr>
        <w:t> </w:t>
      </w:r>
      <w:r>
        <w:rPr/>
        <w:t>науково – методичні, пошукові, дослідницькі вміння та навички (вивчення 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методів</w:t>
      </w:r>
      <w:r>
        <w:rPr>
          <w:spacing w:val="-67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емпіричних</w:t>
      </w:r>
      <w:r>
        <w:rPr>
          <w:spacing w:val="1"/>
        </w:rPr>
        <w:t> </w:t>
      </w:r>
      <w:r>
        <w:rPr/>
        <w:t>досліджень),</w:t>
      </w:r>
      <w:r>
        <w:rPr>
          <w:spacing w:val="1"/>
        </w:rPr>
        <w:t> </w:t>
      </w:r>
      <w:r>
        <w:rPr/>
        <w:t>володіння</w:t>
      </w:r>
      <w:r>
        <w:rPr>
          <w:spacing w:val="1"/>
        </w:rPr>
        <w:t> </w:t>
      </w:r>
      <w:r>
        <w:rPr/>
        <w:t>мистецтвом</w:t>
      </w:r>
      <w:r>
        <w:rPr>
          <w:spacing w:val="-67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рефлексії.</w:t>
      </w:r>
    </w:p>
    <w:p>
      <w:pPr>
        <w:pStyle w:val="BodyText"/>
        <w:ind w:right="559"/>
      </w:pPr>
      <w:r>
        <w:rPr/>
        <w:t>Попри</w:t>
      </w:r>
      <w:r>
        <w:rPr>
          <w:spacing w:val="1"/>
        </w:rPr>
        <w:t> </w:t>
      </w:r>
      <w:r>
        <w:rPr/>
        <w:t>розбіжності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підходах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спільною</w:t>
      </w:r>
      <w:r>
        <w:rPr>
          <w:spacing w:val="69"/>
        </w:rPr>
        <w:t> </w:t>
      </w:r>
      <w:r>
        <w:rPr/>
        <w:t>для</w:t>
      </w:r>
      <w:r>
        <w:rPr>
          <w:spacing w:val="3"/>
        </w:rPr>
        <w:t> </w:t>
      </w:r>
      <w:r>
        <w:rPr/>
        <w:t>науковців</w:t>
      </w:r>
      <w:r>
        <w:rPr>
          <w:spacing w:val="3"/>
        </w:rPr>
        <w:t> </w:t>
      </w:r>
      <w:r>
        <w:rPr/>
        <w:t>є</w:t>
      </w:r>
      <w:r>
        <w:rPr>
          <w:spacing w:val="1"/>
        </w:rPr>
        <w:t> </w:t>
      </w:r>
      <w:r>
        <w:rPr/>
        <w:t>думка</w:t>
      </w:r>
      <w:r>
        <w:rPr>
          <w:spacing w:val="4"/>
        </w:rPr>
        <w:t> </w:t>
      </w:r>
      <w:r>
        <w:rPr/>
        <w:t>про</w:t>
      </w:r>
      <w:r>
        <w:rPr>
          <w:spacing w:val="2"/>
        </w:rPr>
        <w:t> </w:t>
      </w:r>
      <w:r>
        <w:rPr/>
        <w:t>потребу</w:t>
      </w:r>
      <w:r>
        <w:rPr>
          <w:spacing w:val="70"/>
        </w:rPr>
        <w:t> </w:t>
      </w:r>
      <w:r>
        <w:rPr/>
        <w:t>використання</w:t>
      </w:r>
      <w:r>
        <w:rPr>
          <w:spacing w:val="4"/>
        </w:rPr>
        <w:t> </w:t>
      </w:r>
      <w:r>
        <w:rPr/>
        <w:t>тих</w:t>
      </w:r>
      <w:r>
        <w:rPr>
          <w:spacing w:val="2"/>
        </w:rPr>
        <w:t> </w:t>
      </w:r>
      <w:r>
        <w:rPr/>
        <w:t>із</w:t>
      </w:r>
      <w:r>
        <w:rPr>
          <w:spacing w:val="1"/>
        </w:rPr>
        <w:t> </w:t>
      </w:r>
      <w:r>
        <w:rPr/>
        <w:t>них,</w:t>
      </w:r>
      <w:r>
        <w:rPr>
          <w:spacing w:val="3"/>
        </w:rPr>
        <w:t> </w:t>
      </w:r>
      <w:r>
        <w:rPr/>
        <w:t>які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7" w:firstLine="0"/>
      </w:pPr>
      <w:r>
        <w:rPr/>
        <w:t>відповідають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цілям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завданням,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індивідуальним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учасників.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методична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ДНЗ,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розвитку дедалі частіше здійснюється за допомогою нетрадиційних форм під</w:t>
      </w:r>
      <w:r>
        <w:rPr>
          <w:spacing w:val="1"/>
        </w:rPr>
        <w:t> </w:t>
      </w:r>
      <w:r>
        <w:rPr/>
        <w:t>якими розуміють «відомі в номенклатурі організаційні форми, що набувають</w:t>
      </w:r>
      <w:r>
        <w:rPr>
          <w:spacing w:val="1"/>
        </w:rPr>
        <w:t> </w:t>
      </w:r>
      <w:r>
        <w:rPr/>
        <w:t>особливої</w:t>
      </w:r>
      <w:r>
        <w:rPr>
          <w:spacing w:val="1"/>
        </w:rPr>
        <w:t> </w:t>
      </w:r>
      <w:r>
        <w:rPr/>
        <w:t>актуальності через появу якісно нових</w:t>
      </w:r>
      <w:r>
        <w:rPr>
          <w:spacing w:val="1"/>
        </w:rPr>
        <w:t> </w:t>
      </w:r>
      <w:r>
        <w:rPr/>
        <w:t>соціальних</w:t>
      </w:r>
      <w:r>
        <w:rPr>
          <w:spacing w:val="70"/>
        </w:rPr>
        <w:t> </w:t>
      </w:r>
      <w:r>
        <w:rPr/>
        <w:t>завдань», а також</w:t>
      </w:r>
      <w:r>
        <w:rPr>
          <w:spacing w:val="-67"/>
        </w:rPr>
        <w:t> </w:t>
      </w:r>
      <w:r>
        <w:rPr/>
        <w:t>ті</w:t>
      </w:r>
      <w:r>
        <w:rPr>
          <w:spacing w:val="-1"/>
        </w:rPr>
        <w:t> </w:t>
      </w:r>
      <w:r>
        <w:rPr/>
        <w:t>форми,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вимагають</w:t>
      </w:r>
      <w:r>
        <w:rPr>
          <w:spacing w:val="-2"/>
        </w:rPr>
        <w:t> </w:t>
      </w:r>
      <w:r>
        <w:rPr/>
        <w:t>нестандартної</w:t>
      </w:r>
      <w:r>
        <w:rPr>
          <w:spacing w:val="1"/>
        </w:rPr>
        <w:t> </w:t>
      </w:r>
      <w:r>
        <w:rPr/>
        <w:t>організації</w:t>
      </w:r>
      <w:r>
        <w:rPr>
          <w:spacing w:val="-3"/>
        </w:rPr>
        <w:t> </w:t>
      </w:r>
      <w:r>
        <w:rPr/>
        <w:t>роботи.</w:t>
      </w:r>
    </w:p>
    <w:p>
      <w:pPr>
        <w:pStyle w:val="BodyText"/>
        <w:tabs>
          <w:tab w:pos="2143" w:val="left" w:leader="none"/>
          <w:tab w:pos="3407" w:val="left" w:leader="none"/>
          <w:tab w:pos="4917" w:val="left" w:leader="none"/>
          <w:tab w:pos="6243" w:val="left" w:leader="none"/>
          <w:tab w:pos="6729" w:val="left" w:leader="none"/>
          <w:tab w:pos="8453" w:val="left" w:leader="none"/>
          <w:tab w:pos="9892" w:val="left" w:leader="none"/>
        </w:tabs>
        <w:spacing w:line="242" w:lineRule="auto"/>
        <w:ind w:right="559"/>
        <w:jc w:val="left"/>
      </w:pPr>
      <w:r>
        <w:rPr/>
        <w:t>Основні</w:t>
        <w:tab/>
        <w:t>завдання</w:t>
        <w:tab/>
        <w:t>підготовки</w:t>
        <w:tab/>
        <w:t>педагогів</w:t>
        <w:tab/>
        <w:t>до</w:t>
        <w:tab/>
        <w:t>інноваційної</w:t>
        <w:tab/>
        <w:t>діяльності</w:t>
        <w:tab/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системі дошкільної</w:t>
      </w:r>
      <w:r>
        <w:rPr>
          <w:spacing w:val="1"/>
        </w:rPr>
        <w:t> </w:t>
      </w:r>
      <w:r>
        <w:rPr/>
        <w:t>освіти полягають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тому,</w:t>
      </w:r>
      <w:r>
        <w:rPr>
          <w:spacing w:val="-1"/>
        </w:rPr>
        <w:t> </w:t>
      </w:r>
      <w:r>
        <w:rPr/>
        <w:t>щоб:</w:t>
      </w:r>
    </w:p>
    <w:p>
      <w:pPr>
        <w:pStyle w:val="ListParagraph"/>
        <w:numPr>
          <w:ilvl w:val="0"/>
          <w:numId w:val="46"/>
        </w:numPr>
        <w:tabs>
          <w:tab w:pos="1162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допомогти</w:t>
      </w:r>
      <w:r>
        <w:rPr>
          <w:spacing w:val="35"/>
          <w:sz w:val="28"/>
        </w:rPr>
        <w:t> </w:t>
      </w:r>
      <w:r>
        <w:rPr>
          <w:sz w:val="28"/>
        </w:rPr>
        <w:t>кожному</w:t>
      </w:r>
      <w:r>
        <w:rPr>
          <w:spacing w:val="31"/>
          <w:sz w:val="28"/>
        </w:rPr>
        <w:t> </w:t>
      </w:r>
      <w:r>
        <w:rPr>
          <w:sz w:val="28"/>
        </w:rPr>
        <w:t>вихователю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розвитку</w:t>
      </w:r>
      <w:r>
        <w:rPr>
          <w:spacing w:val="32"/>
          <w:sz w:val="28"/>
        </w:rPr>
        <w:t> </w:t>
      </w:r>
      <w:r>
        <w:rPr>
          <w:sz w:val="28"/>
        </w:rPr>
        <w:t>його</w:t>
      </w:r>
      <w:r>
        <w:rPr>
          <w:spacing w:val="33"/>
          <w:sz w:val="28"/>
        </w:rPr>
        <w:t> </w:t>
      </w:r>
      <w:r>
        <w:rPr>
          <w:sz w:val="28"/>
        </w:rPr>
        <w:t>ціннісних</w:t>
      </w:r>
      <w:r>
        <w:rPr>
          <w:spacing w:val="38"/>
          <w:sz w:val="28"/>
        </w:rPr>
        <w:t> </w:t>
      </w:r>
      <w:r>
        <w:rPr>
          <w:sz w:val="28"/>
        </w:rPr>
        <w:t>орієнтацій</w:t>
      </w:r>
      <w:r>
        <w:rPr>
          <w:spacing w:val="30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гуманістичної спрямованості;</w:t>
      </w:r>
    </w:p>
    <w:p>
      <w:pPr>
        <w:pStyle w:val="ListParagraph"/>
        <w:numPr>
          <w:ilvl w:val="0"/>
          <w:numId w:val="46"/>
        </w:numPr>
        <w:tabs>
          <w:tab w:pos="1257" w:val="left" w:leader="none"/>
          <w:tab w:pos="1258" w:val="left" w:leader="none"/>
          <w:tab w:pos="2275" w:val="left" w:leader="none"/>
          <w:tab w:pos="3738" w:val="left" w:leader="none"/>
          <w:tab w:pos="5328" w:val="left" w:leader="none"/>
          <w:tab w:pos="6887" w:val="left" w:leader="none"/>
          <w:tab w:pos="8616" w:val="left" w:leader="none"/>
        </w:tabs>
        <w:spacing w:line="240" w:lineRule="auto" w:before="0" w:after="0"/>
        <w:ind w:left="393" w:right="549" w:firstLine="566"/>
        <w:jc w:val="left"/>
        <w:rPr>
          <w:sz w:val="28"/>
        </w:rPr>
      </w:pPr>
      <w:r>
        <w:rPr>
          <w:sz w:val="28"/>
        </w:rPr>
        <w:t>надати</w:t>
        <w:tab/>
        <w:t>педагогові</w:t>
        <w:tab/>
        <w:t>можливість</w:t>
        <w:tab/>
        <w:t>усвідомити</w:t>
        <w:tab/>
        <w:t>методологію</w:t>
        <w:tab/>
        <w:t>розв’язання</w:t>
      </w:r>
      <w:r>
        <w:rPr>
          <w:spacing w:val="-67"/>
          <w:sz w:val="28"/>
        </w:rPr>
        <w:t> </w:t>
      </w:r>
      <w:r>
        <w:rPr>
          <w:sz w:val="28"/>
        </w:rPr>
        <w:t>професійно-педагогічних</w:t>
      </w:r>
      <w:r>
        <w:rPr>
          <w:spacing w:val="1"/>
          <w:sz w:val="28"/>
        </w:rPr>
        <w:t> </w:t>
      </w:r>
      <w:r>
        <w:rPr>
          <w:sz w:val="28"/>
        </w:rPr>
        <w:t>проблем;</w:t>
      </w:r>
    </w:p>
    <w:p>
      <w:pPr>
        <w:pStyle w:val="ListParagraph"/>
        <w:numPr>
          <w:ilvl w:val="0"/>
          <w:numId w:val="46"/>
        </w:numPr>
        <w:tabs>
          <w:tab w:pos="1212" w:val="left" w:leader="none"/>
        </w:tabs>
        <w:spacing w:line="242" w:lineRule="auto" w:before="0" w:after="0"/>
        <w:ind w:left="393" w:right="552" w:firstLine="566"/>
        <w:jc w:val="left"/>
        <w:rPr>
          <w:sz w:val="28"/>
        </w:rPr>
      </w:pPr>
      <w:r>
        <w:rPr>
          <w:sz w:val="28"/>
        </w:rPr>
        <w:t>розкрити</w:t>
      </w:r>
      <w:r>
        <w:rPr>
          <w:spacing w:val="15"/>
          <w:sz w:val="28"/>
        </w:rPr>
        <w:t> </w:t>
      </w:r>
      <w:r>
        <w:rPr>
          <w:sz w:val="28"/>
        </w:rPr>
        <w:t>способи</w:t>
      </w:r>
      <w:r>
        <w:rPr>
          <w:spacing w:val="15"/>
          <w:sz w:val="28"/>
        </w:rPr>
        <w:t> </w:t>
      </w:r>
      <w:r>
        <w:rPr>
          <w:sz w:val="28"/>
        </w:rPr>
        <w:t>побудови</w:t>
      </w:r>
      <w:r>
        <w:rPr>
          <w:spacing w:val="15"/>
          <w:sz w:val="28"/>
        </w:rPr>
        <w:t> </w:t>
      </w:r>
      <w:r>
        <w:rPr>
          <w:sz w:val="28"/>
        </w:rPr>
        <w:t>конкретних</w:t>
      </w:r>
      <w:r>
        <w:rPr>
          <w:spacing w:val="15"/>
          <w:sz w:val="28"/>
        </w:rPr>
        <w:t> </w:t>
      </w:r>
      <w:r>
        <w:rPr>
          <w:sz w:val="28"/>
        </w:rPr>
        <w:t>концепцій</w:t>
      </w:r>
      <w:r>
        <w:rPr>
          <w:spacing w:val="13"/>
          <w:sz w:val="28"/>
        </w:rPr>
        <w:t> </w:t>
      </w:r>
      <w:r>
        <w:rPr>
          <w:sz w:val="28"/>
        </w:rPr>
        <w:t>роботи</w:t>
      </w:r>
      <w:r>
        <w:rPr>
          <w:spacing w:val="15"/>
          <w:sz w:val="28"/>
        </w:rPr>
        <w:t> </w:t>
      </w:r>
      <w:r>
        <w:rPr>
          <w:sz w:val="28"/>
        </w:rPr>
        <w:t>закладу</w:t>
      </w:r>
      <w:r>
        <w:rPr>
          <w:spacing w:val="11"/>
          <w:sz w:val="28"/>
        </w:rPr>
        <w:t> </w:t>
      </w:r>
      <w:r>
        <w:rPr>
          <w:sz w:val="28"/>
        </w:rPr>
        <w:t>й</w:t>
      </w:r>
      <w:r>
        <w:rPr>
          <w:spacing w:val="-67"/>
          <w:sz w:val="28"/>
        </w:rPr>
        <w:t> </w:t>
      </w:r>
      <w:r>
        <w:rPr>
          <w:sz w:val="28"/>
        </w:rPr>
        <w:t>самого педагога;</w:t>
      </w:r>
    </w:p>
    <w:p>
      <w:pPr>
        <w:pStyle w:val="ListParagraph"/>
        <w:numPr>
          <w:ilvl w:val="0"/>
          <w:numId w:val="46"/>
        </w:numPr>
        <w:tabs>
          <w:tab w:pos="1150" w:val="left" w:leader="none"/>
        </w:tabs>
        <w:spacing w:line="240" w:lineRule="auto" w:before="0" w:after="0"/>
        <w:ind w:left="393" w:right="550" w:firstLine="566"/>
        <w:jc w:val="left"/>
        <w:rPr>
          <w:sz w:val="28"/>
        </w:rPr>
      </w:pPr>
      <w:r>
        <w:rPr>
          <w:sz w:val="28"/>
        </w:rPr>
        <w:t>віднайти</w:t>
      </w:r>
      <w:r>
        <w:rPr>
          <w:spacing w:val="20"/>
          <w:sz w:val="28"/>
        </w:rPr>
        <w:t> </w:t>
      </w:r>
      <w:r>
        <w:rPr>
          <w:sz w:val="28"/>
        </w:rPr>
        <w:t>разом</w:t>
      </w:r>
      <w:r>
        <w:rPr>
          <w:spacing w:val="22"/>
          <w:sz w:val="28"/>
        </w:rPr>
        <w:t> </w:t>
      </w:r>
      <w:r>
        <w:rPr>
          <w:sz w:val="28"/>
        </w:rPr>
        <w:t>з</w:t>
      </w:r>
      <w:r>
        <w:rPr>
          <w:spacing w:val="19"/>
          <w:sz w:val="28"/>
        </w:rPr>
        <w:t> </w:t>
      </w:r>
      <w:r>
        <w:rPr>
          <w:sz w:val="28"/>
        </w:rPr>
        <w:t>вихователем</w:t>
      </w:r>
      <w:r>
        <w:rPr>
          <w:spacing w:val="21"/>
          <w:sz w:val="28"/>
        </w:rPr>
        <w:t> </w:t>
      </w:r>
      <w:r>
        <w:rPr>
          <w:sz w:val="28"/>
        </w:rPr>
        <w:t>способи</w:t>
      </w:r>
      <w:r>
        <w:rPr>
          <w:spacing w:val="20"/>
          <w:sz w:val="28"/>
        </w:rPr>
        <w:t> </w:t>
      </w:r>
      <w:r>
        <w:rPr>
          <w:sz w:val="28"/>
        </w:rPr>
        <w:t>реалізації</w:t>
      </w:r>
      <w:r>
        <w:rPr>
          <w:spacing w:val="23"/>
          <w:sz w:val="28"/>
        </w:rPr>
        <w:t> </w:t>
      </w:r>
      <w:r>
        <w:rPr>
          <w:sz w:val="28"/>
        </w:rPr>
        <w:t>концептуальних</w:t>
      </w:r>
      <w:r>
        <w:rPr>
          <w:spacing w:val="22"/>
          <w:sz w:val="28"/>
        </w:rPr>
        <w:t> </w:t>
      </w:r>
      <w:r>
        <w:rPr>
          <w:sz w:val="28"/>
        </w:rPr>
        <w:t>схем</w:t>
      </w:r>
      <w:r>
        <w:rPr>
          <w:spacing w:val="22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досвіді</w:t>
      </w:r>
      <w:r>
        <w:rPr>
          <w:spacing w:val="-3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46"/>
        </w:numPr>
        <w:tabs>
          <w:tab w:pos="1217" w:val="left" w:leader="none"/>
        </w:tabs>
        <w:spacing w:line="240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орієнтувати</w:t>
      </w:r>
      <w:r>
        <w:rPr>
          <w:spacing w:val="19"/>
          <w:sz w:val="28"/>
        </w:rPr>
        <w:t> </w:t>
      </w:r>
      <w:r>
        <w:rPr>
          <w:sz w:val="28"/>
        </w:rPr>
        <w:t>вихователя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осмислення</w:t>
      </w:r>
      <w:r>
        <w:rPr>
          <w:spacing w:val="16"/>
          <w:sz w:val="28"/>
        </w:rPr>
        <w:t> </w:t>
      </w:r>
      <w:r>
        <w:rPr>
          <w:sz w:val="28"/>
        </w:rPr>
        <w:t>ним</w:t>
      </w:r>
      <w:r>
        <w:rPr>
          <w:spacing w:val="16"/>
          <w:sz w:val="28"/>
        </w:rPr>
        <w:t> </w:t>
      </w:r>
      <w:r>
        <w:rPr>
          <w:sz w:val="28"/>
        </w:rPr>
        <w:t>результатів</w:t>
      </w:r>
      <w:r>
        <w:rPr>
          <w:spacing w:val="19"/>
          <w:sz w:val="28"/>
        </w:rPr>
        <w:t> </w:t>
      </w:r>
      <w:r>
        <w:rPr>
          <w:sz w:val="28"/>
        </w:rPr>
        <w:t>педагогічних</w:t>
      </w:r>
      <w:r>
        <w:rPr>
          <w:spacing w:val="-67"/>
          <w:sz w:val="28"/>
        </w:rPr>
        <w:t> </w:t>
      </w:r>
      <w:r>
        <w:rPr>
          <w:sz w:val="28"/>
        </w:rPr>
        <w:t>нововведень,</w:t>
      </w:r>
      <w:r>
        <w:rPr>
          <w:spacing w:val="-2"/>
          <w:sz w:val="28"/>
        </w:rPr>
        <w:t> </w:t>
      </w:r>
      <w:r>
        <w:rPr>
          <w:sz w:val="28"/>
        </w:rPr>
        <w:t>сприяти</w:t>
      </w:r>
      <w:r>
        <w:rPr>
          <w:spacing w:val="-1"/>
          <w:sz w:val="28"/>
        </w:rPr>
        <w:t> </w:t>
      </w:r>
      <w:r>
        <w:rPr>
          <w:sz w:val="28"/>
        </w:rPr>
        <w:t>виробленню</w:t>
      </w:r>
      <w:r>
        <w:rPr>
          <w:spacing w:val="-2"/>
          <w:sz w:val="28"/>
        </w:rPr>
        <w:t> </w:t>
      </w:r>
      <w:r>
        <w:rPr>
          <w:sz w:val="28"/>
        </w:rPr>
        <w:t>критеріїв</w:t>
      </w:r>
      <w:r>
        <w:rPr>
          <w:spacing w:val="-3"/>
          <w:sz w:val="28"/>
        </w:rPr>
        <w:t> </w:t>
      </w:r>
      <w:r>
        <w:rPr>
          <w:sz w:val="28"/>
        </w:rPr>
        <w:t>їх оцінки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самооцінки.</w:t>
      </w:r>
    </w:p>
    <w:p>
      <w:pPr>
        <w:pStyle w:val="BodyText"/>
        <w:ind w:right="558"/>
      </w:pPr>
      <w:r>
        <w:rPr/>
        <w:t>Методична робота є необхідною організаційною умовою для створення в</w:t>
      </w:r>
      <w:r>
        <w:rPr>
          <w:spacing w:val="1"/>
        </w:rPr>
        <w:t> </w:t>
      </w:r>
      <w:r>
        <w:rPr/>
        <w:t>дошкільному</w:t>
      </w:r>
      <w:r>
        <w:rPr>
          <w:spacing w:val="-5"/>
        </w:rPr>
        <w:t> </w:t>
      </w:r>
      <w:r>
        <w:rPr/>
        <w:t>навчальному</w:t>
      </w:r>
      <w:r>
        <w:rPr>
          <w:spacing w:val="-5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необхідного середовища.</w:t>
      </w:r>
    </w:p>
    <w:p>
      <w:pPr>
        <w:pStyle w:val="BodyText"/>
        <w:ind w:right="557"/>
      </w:pPr>
      <w:r>
        <w:rPr/>
        <w:t>Сьогодні існують різноманітні форми залучення педагогів до діяльності в</w:t>
      </w:r>
      <w:r>
        <w:rPr>
          <w:spacing w:val="1"/>
        </w:rPr>
        <w:t> </w:t>
      </w:r>
      <w:r>
        <w:rPr/>
        <w:t>інноваційному</w:t>
      </w:r>
      <w:r>
        <w:rPr>
          <w:spacing w:val="-5"/>
        </w:rPr>
        <w:t> </w:t>
      </w:r>
      <w:r>
        <w:rPr/>
        <w:t>освітньому</w:t>
      </w:r>
      <w:r>
        <w:rPr>
          <w:spacing w:val="-4"/>
        </w:rPr>
        <w:t> </w:t>
      </w:r>
      <w:r>
        <w:rPr/>
        <w:t>просторі.</w:t>
      </w:r>
    </w:p>
    <w:p>
      <w:pPr>
        <w:pStyle w:val="BodyText"/>
        <w:ind w:right="554"/>
      </w:pPr>
      <w:r>
        <w:rPr/>
        <w:t>В нашому дошкільному закладі було вирішено запровадити використання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педагогів.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нетрадиційних</w:t>
      </w:r>
      <w:r>
        <w:rPr>
          <w:spacing w:val="1"/>
        </w:rPr>
        <w:t> </w:t>
      </w:r>
      <w:r>
        <w:rPr/>
        <w:t>методичних заходів,</w:t>
      </w:r>
      <w:r>
        <w:rPr>
          <w:spacing w:val="-5"/>
        </w:rPr>
        <w:t> </w:t>
      </w:r>
      <w:r>
        <w:rPr/>
        <w:t>які ми</w:t>
      </w:r>
      <w:r>
        <w:rPr>
          <w:spacing w:val="-1"/>
        </w:rPr>
        <w:t> </w:t>
      </w:r>
      <w:r>
        <w:rPr/>
        <w:t>проводимо</w:t>
      </w:r>
      <w:r>
        <w:rPr>
          <w:spacing w:val="4"/>
        </w:rPr>
        <w:t> </w:t>
      </w:r>
      <w:r>
        <w:rPr/>
        <w:t>з</w:t>
      </w:r>
      <w:r>
        <w:rPr>
          <w:spacing w:val="-5"/>
        </w:rPr>
        <w:t> </w:t>
      </w:r>
      <w:r>
        <w:rPr/>
        <w:t>педагогічними</w:t>
      </w:r>
      <w:r>
        <w:rPr>
          <w:spacing w:val="-1"/>
        </w:rPr>
        <w:t> </w:t>
      </w:r>
      <w:r>
        <w:rPr/>
        <w:t>кадрами:</w:t>
      </w: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Психолого-педагогічний консиліум. Зокрема, це стосується ситуації, коли</w:t>
      </w:r>
      <w:r>
        <w:rPr>
          <w:spacing w:val="-67"/>
          <w:sz w:val="28"/>
        </w:rPr>
        <w:t> </w:t>
      </w:r>
      <w:r>
        <w:rPr>
          <w:sz w:val="28"/>
        </w:rPr>
        <w:t>необхідно обговорити певну педагогічну технологію та можливість її апробації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"/>
          <w:sz w:val="28"/>
        </w:rPr>
        <w:t> </w:t>
      </w:r>
      <w:r>
        <w:rPr>
          <w:sz w:val="28"/>
        </w:rPr>
        <w:t>технологія</w:t>
      </w:r>
      <w:r>
        <w:rPr>
          <w:spacing w:val="1"/>
          <w:sz w:val="28"/>
        </w:rPr>
        <w:t> </w:t>
      </w:r>
      <w:r>
        <w:rPr>
          <w:sz w:val="28"/>
        </w:rPr>
        <w:t>ТРВЗ,</w:t>
      </w:r>
      <w:r>
        <w:rPr>
          <w:spacing w:val="1"/>
          <w:sz w:val="28"/>
        </w:rPr>
        <w:t> </w:t>
      </w:r>
      <w:r>
        <w:rPr>
          <w:sz w:val="28"/>
        </w:rPr>
        <w:t>технологія</w:t>
      </w:r>
      <w:r>
        <w:rPr>
          <w:spacing w:val="1"/>
          <w:sz w:val="28"/>
        </w:rPr>
        <w:t> </w:t>
      </w:r>
      <w:r>
        <w:rPr>
          <w:sz w:val="28"/>
        </w:rPr>
        <w:t>«нетрадиційні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-1"/>
          <w:sz w:val="28"/>
        </w:rPr>
        <w:t> </w:t>
      </w:r>
      <w:r>
        <w:rPr>
          <w:sz w:val="28"/>
        </w:rPr>
        <w:t>малювання»,</w:t>
      </w:r>
      <w:r>
        <w:rPr>
          <w:spacing w:val="-4"/>
          <w:sz w:val="28"/>
        </w:rPr>
        <w:t> </w:t>
      </w:r>
      <w:r>
        <w:rPr>
          <w:sz w:val="28"/>
        </w:rPr>
        <w:t>авторська</w:t>
      </w:r>
      <w:r>
        <w:rPr>
          <w:spacing w:val="-1"/>
          <w:sz w:val="28"/>
        </w:rPr>
        <w:t> </w:t>
      </w:r>
      <w:r>
        <w:rPr>
          <w:sz w:val="28"/>
        </w:rPr>
        <w:t>програма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Шкваріної з</w:t>
      </w:r>
      <w:r>
        <w:rPr>
          <w:spacing w:val="-3"/>
          <w:sz w:val="28"/>
        </w:rPr>
        <w:t> </w:t>
      </w:r>
      <w:r>
        <w:rPr>
          <w:sz w:val="28"/>
        </w:rPr>
        <w:t>англійської</w:t>
      </w:r>
      <w:r>
        <w:rPr>
          <w:spacing w:val="-1"/>
          <w:sz w:val="28"/>
        </w:rPr>
        <w:t> </w:t>
      </w:r>
      <w:r>
        <w:rPr>
          <w:sz w:val="28"/>
        </w:rPr>
        <w:t>мови);</w:t>
      </w: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Динамічні творчі групи. Вони створюються тоді, коли виникають певні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психолого-педагогічні</w:t>
      </w:r>
      <w:r>
        <w:rPr>
          <w:spacing w:val="1"/>
          <w:sz w:val="28"/>
        </w:rPr>
        <w:t> </w:t>
      </w:r>
      <w:r>
        <w:rPr>
          <w:sz w:val="28"/>
        </w:rPr>
        <w:t>проблеми,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розроблення</w:t>
      </w:r>
      <w:r>
        <w:rPr>
          <w:spacing w:val="1"/>
          <w:sz w:val="28"/>
        </w:rPr>
        <w:t> </w:t>
      </w:r>
      <w:r>
        <w:rPr>
          <w:sz w:val="28"/>
        </w:rPr>
        <w:t>методичного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конкретного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(«Використання</w:t>
      </w:r>
      <w:r>
        <w:rPr>
          <w:spacing w:val="1"/>
          <w:sz w:val="28"/>
        </w:rPr>
        <w:t> </w:t>
      </w:r>
      <w:r>
        <w:rPr>
          <w:sz w:val="28"/>
        </w:rPr>
        <w:t>театралізованих</w:t>
      </w:r>
      <w:r>
        <w:rPr>
          <w:spacing w:val="1"/>
          <w:sz w:val="28"/>
        </w:rPr>
        <w:t> </w:t>
      </w:r>
      <w:r>
        <w:rPr>
          <w:sz w:val="28"/>
        </w:rPr>
        <w:t>ігор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роботі</w:t>
      </w:r>
      <w:r>
        <w:rPr>
          <w:spacing w:val="35"/>
          <w:sz w:val="28"/>
        </w:rPr>
        <w:t> </w:t>
      </w:r>
      <w:r>
        <w:rPr>
          <w:sz w:val="28"/>
        </w:rPr>
        <w:t>з</w:t>
      </w:r>
      <w:r>
        <w:rPr>
          <w:spacing w:val="34"/>
          <w:sz w:val="28"/>
        </w:rPr>
        <w:t> </w:t>
      </w:r>
      <w:r>
        <w:rPr>
          <w:sz w:val="28"/>
        </w:rPr>
        <w:t>дітьми»,</w:t>
      </w:r>
      <w:r>
        <w:rPr>
          <w:spacing w:val="36"/>
          <w:sz w:val="28"/>
        </w:rPr>
        <w:t> </w:t>
      </w:r>
      <w:r>
        <w:rPr>
          <w:sz w:val="28"/>
        </w:rPr>
        <w:t>«Використання</w:t>
      </w:r>
      <w:r>
        <w:rPr>
          <w:spacing w:val="37"/>
          <w:sz w:val="28"/>
        </w:rPr>
        <w:t> </w:t>
      </w:r>
      <w:r>
        <w:rPr>
          <w:sz w:val="28"/>
        </w:rPr>
        <w:t>методики</w:t>
      </w:r>
      <w:r>
        <w:rPr>
          <w:spacing w:val="36"/>
          <w:sz w:val="28"/>
        </w:rPr>
        <w:t> </w:t>
      </w:r>
      <w:r>
        <w:rPr>
          <w:sz w:val="28"/>
        </w:rPr>
        <w:t>ТРВЗ</w:t>
      </w:r>
      <w:r>
        <w:rPr>
          <w:spacing w:val="36"/>
          <w:sz w:val="28"/>
        </w:rPr>
        <w:t> </w:t>
      </w:r>
      <w:r>
        <w:rPr>
          <w:sz w:val="28"/>
        </w:rPr>
        <w:t>під</w:t>
      </w:r>
      <w:r>
        <w:rPr>
          <w:spacing w:val="35"/>
          <w:sz w:val="28"/>
        </w:rPr>
        <w:t> </w:t>
      </w:r>
      <w:r>
        <w:rPr>
          <w:sz w:val="28"/>
        </w:rPr>
        <w:t>час</w:t>
      </w:r>
      <w:r>
        <w:rPr>
          <w:spacing w:val="34"/>
          <w:sz w:val="28"/>
        </w:rPr>
        <w:t> </w:t>
      </w:r>
      <w:r>
        <w:rPr>
          <w:sz w:val="28"/>
        </w:rPr>
        <w:t>драматизації</w:t>
      </w:r>
      <w:r>
        <w:rPr>
          <w:spacing w:val="36"/>
          <w:sz w:val="28"/>
        </w:rPr>
        <w:t> </w:t>
      </w:r>
      <w:r>
        <w:rPr>
          <w:sz w:val="28"/>
        </w:rPr>
        <w:t>казок»,</w:t>
      </w:r>
    </w:p>
    <w:p>
      <w:pPr>
        <w:pStyle w:val="BodyText"/>
        <w:spacing w:line="322" w:lineRule="exact"/>
        <w:ind w:firstLine="0"/>
      </w:pPr>
      <w:r>
        <w:rPr/>
        <w:t>«Екологічне</w:t>
      </w:r>
      <w:r>
        <w:rPr>
          <w:spacing w:val="-5"/>
        </w:rPr>
        <w:t> </w:t>
      </w:r>
      <w:r>
        <w:rPr/>
        <w:t>виховання</w:t>
      </w:r>
      <w:r>
        <w:rPr>
          <w:spacing w:val="-8"/>
        </w:rPr>
        <w:t> </w:t>
      </w:r>
      <w:r>
        <w:rPr/>
        <w:t>дошкільнят»);</w:t>
      </w: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Інформаційний</w:t>
      </w:r>
      <w:r>
        <w:rPr>
          <w:spacing w:val="1"/>
          <w:sz w:val="28"/>
        </w:rPr>
        <w:t> </w:t>
      </w:r>
      <w:r>
        <w:rPr>
          <w:sz w:val="28"/>
        </w:rPr>
        <w:t>прес-центр.</w:t>
      </w:r>
      <w:r>
        <w:rPr>
          <w:spacing w:val="1"/>
          <w:sz w:val="28"/>
        </w:rPr>
        <w:t> </w:t>
      </w:r>
      <w:r>
        <w:rPr>
          <w:sz w:val="28"/>
        </w:rPr>
        <w:t>Ознайомлення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новинками</w:t>
      </w:r>
      <w:r>
        <w:rPr>
          <w:spacing w:val="1"/>
          <w:sz w:val="28"/>
        </w:rPr>
        <w:t> </w:t>
      </w:r>
      <w:r>
        <w:rPr>
          <w:sz w:val="28"/>
        </w:rPr>
        <w:t>методичної</w:t>
      </w:r>
      <w:r>
        <w:rPr>
          <w:spacing w:val="1"/>
          <w:sz w:val="28"/>
        </w:rPr>
        <w:t> </w:t>
      </w:r>
      <w:r>
        <w:rPr>
          <w:sz w:val="28"/>
        </w:rPr>
        <w:t>літератури</w:t>
      </w:r>
      <w:r>
        <w:rPr>
          <w:spacing w:val="1"/>
          <w:sz w:val="28"/>
        </w:rPr>
        <w:t> </w:t>
      </w:r>
      <w:r>
        <w:rPr>
          <w:sz w:val="28"/>
        </w:rPr>
        <w:t>(«Розвиваючі</w:t>
      </w:r>
      <w:r>
        <w:rPr>
          <w:spacing w:val="1"/>
          <w:sz w:val="28"/>
        </w:rPr>
        <w:t> </w:t>
      </w:r>
      <w:r>
        <w:rPr>
          <w:sz w:val="28"/>
        </w:rPr>
        <w:t>ігри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дошкільників»,</w:t>
      </w:r>
      <w:r>
        <w:rPr>
          <w:spacing w:val="1"/>
          <w:sz w:val="28"/>
        </w:rPr>
        <w:t> </w:t>
      </w:r>
      <w:r>
        <w:rPr>
          <w:sz w:val="28"/>
        </w:rPr>
        <w:t>«Казкова</w:t>
      </w:r>
      <w:r>
        <w:rPr>
          <w:spacing w:val="1"/>
          <w:sz w:val="28"/>
        </w:rPr>
        <w:t> </w:t>
      </w:r>
      <w:r>
        <w:rPr>
          <w:sz w:val="28"/>
        </w:rPr>
        <w:t>гімнастика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Єфименком);</w:t>
      </w: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«Родинне сонцеколо». Впровадження активних форм співпраці з родиною</w:t>
      </w:r>
      <w:r>
        <w:rPr>
          <w:spacing w:val="-67"/>
          <w:sz w:val="28"/>
        </w:rPr>
        <w:t> </w:t>
      </w:r>
      <w:r>
        <w:rPr>
          <w:sz w:val="28"/>
        </w:rPr>
        <w:t>(Проект</w:t>
      </w:r>
      <w:r>
        <w:rPr>
          <w:spacing w:val="-1"/>
          <w:sz w:val="28"/>
        </w:rPr>
        <w:t> </w:t>
      </w:r>
      <w:r>
        <w:rPr>
          <w:sz w:val="28"/>
        </w:rPr>
        <w:t>«Співпраця</w:t>
      </w:r>
      <w:r>
        <w:rPr>
          <w:spacing w:val="-3"/>
          <w:sz w:val="28"/>
        </w:rPr>
        <w:t> </w:t>
      </w:r>
      <w:r>
        <w:rPr>
          <w:sz w:val="28"/>
        </w:rPr>
        <w:t>дошкільного закладу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родиною»,</w:t>
      </w:r>
      <w:r>
        <w:rPr>
          <w:spacing w:val="-2"/>
          <w:sz w:val="28"/>
        </w:rPr>
        <w:t> </w:t>
      </w:r>
      <w:r>
        <w:rPr>
          <w:sz w:val="28"/>
        </w:rPr>
        <w:t>родинні</w:t>
      </w:r>
      <w:r>
        <w:rPr>
          <w:spacing w:val="-1"/>
          <w:sz w:val="28"/>
        </w:rPr>
        <w:t> </w:t>
      </w:r>
      <w:r>
        <w:rPr>
          <w:sz w:val="28"/>
        </w:rPr>
        <w:t>квести).</w:t>
      </w: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Авторська</w:t>
      </w:r>
      <w:r>
        <w:rPr>
          <w:spacing w:val="1"/>
          <w:sz w:val="28"/>
        </w:rPr>
        <w:t> </w:t>
      </w:r>
      <w:r>
        <w:rPr>
          <w:sz w:val="28"/>
        </w:rPr>
        <w:t>школа.</w:t>
      </w:r>
      <w:r>
        <w:rPr>
          <w:spacing w:val="1"/>
          <w:sz w:val="28"/>
        </w:rPr>
        <w:t> </w:t>
      </w:r>
      <w:r>
        <w:rPr>
          <w:sz w:val="28"/>
        </w:rPr>
        <w:t>Практичний</w:t>
      </w:r>
      <w:r>
        <w:rPr>
          <w:spacing w:val="1"/>
          <w:sz w:val="28"/>
        </w:rPr>
        <w:t> </w:t>
      </w:r>
      <w:r>
        <w:rPr>
          <w:sz w:val="28"/>
        </w:rPr>
        <w:t>показ</w:t>
      </w:r>
      <w:r>
        <w:rPr>
          <w:spacing w:val="1"/>
          <w:sz w:val="28"/>
        </w:rPr>
        <w:t> </w:t>
      </w:r>
      <w:r>
        <w:rPr>
          <w:sz w:val="28"/>
        </w:rPr>
        <w:t>авторських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розробок</w:t>
      </w:r>
      <w:r>
        <w:rPr>
          <w:spacing w:val="1"/>
          <w:sz w:val="28"/>
        </w:rPr>
        <w:t> </w:t>
      </w:r>
      <w:r>
        <w:rPr>
          <w:sz w:val="28"/>
        </w:rPr>
        <w:t>(майстер-клас), представлення оригінальних занять, виховних заходів, проектів.</w:t>
      </w:r>
      <w:r>
        <w:rPr>
          <w:spacing w:val="-67"/>
          <w:sz w:val="28"/>
        </w:rPr>
        <w:t> </w:t>
      </w:r>
      <w:r>
        <w:rPr>
          <w:sz w:val="28"/>
        </w:rPr>
        <w:t>(«Гра-вікторина</w:t>
      </w:r>
      <w:r>
        <w:rPr>
          <w:spacing w:val="-3"/>
          <w:sz w:val="28"/>
        </w:rPr>
        <w:t> </w:t>
      </w:r>
      <w:r>
        <w:rPr>
          <w:sz w:val="28"/>
        </w:rPr>
        <w:t>«Що? Де? Коли?»,</w:t>
      </w:r>
      <w:r>
        <w:rPr>
          <w:spacing w:val="-2"/>
          <w:sz w:val="28"/>
        </w:rPr>
        <w:t> </w:t>
      </w:r>
      <w:r>
        <w:rPr>
          <w:sz w:val="28"/>
        </w:rPr>
        <w:t>«Я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Всесвіт»,</w:t>
      </w:r>
      <w:r>
        <w:rPr>
          <w:spacing w:val="-3"/>
          <w:sz w:val="28"/>
        </w:rPr>
        <w:t> </w:t>
      </w:r>
      <w:r>
        <w:rPr>
          <w:sz w:val="28"/>
        </w:rPr>
        <w:t>«Свято</w:t>
      </w:r>
      <w:r>
        <w:rPr>
          <w:spacing w:val="-2"/>
          <w:sz w:val="28"/>
        </w:rPr>
        <w:t> </w:t>
      </w:r>
      <w:r>
        <w:rPr>
          <w:sz w:val="28"/>
        </w:rPr>
        <w:t>народної</w:t>
      </w:r>
      <w:r>
        <w:rPr>
          <w:spacing w:val="6"/>
          <w:sz w:val="28"/>
        </w:rPr>
        <w:t> </w:t>
      </w:r>
      <w:r>
        <w:rPr>
          <w:sz w:val="28"/>
        </w:rPr>
        <w:t>гри»,</w:t>
      </w:r>
      <w:r>
        <w:rPr>
          <w:spacing w:val="-4"/>
          <w:sz w:val="28"/>
        </w:rPr>
        <w:t> </w:t>
      </w:r>
      <w:r>
        <w:rPr>
          <w:sz w:val="28"/>
        </w:rPr>
        <w:t>розвага</w:t>
      </w:r>
    </w:p>
    <w:p>
      <w:pPr>
        <w:pStyle w:val="BodyText"/>
        <w:ind w:right="556" w:firstLine="0"/>
      </w:pPr>
      <w:r>
        <w:rPr/>
        <w:t>«Літо-літечко»,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ознайомленню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природою</w:t>
      </w:r>
      <w:r>
        <w:rPr>
          <w:spacing w:val="1"/>
        </w:rPr>
        <w:t> </w:t>
      </w:r>
      <w:r>
        <w:rPr/>
        <w:t>«Праця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куточку</w:t>
      </w:r>
      <w:r>
        <w:rPr>
          <w:spacing w:val="1"/>
        </w:rPr>
        <w:t> </w:t>
      </w:r>
      <w:r>
        <w:rPr/>
        <w:t>природи.</w:t>
      </w:r>
      <w:r>
        <w:rPr>
          <w:spacing w:val="-2"/>
        </w:rPr>
        <w:t> </w:t>
      </w:r>
      <w:r>
        <w:rPr/>
        <w:t>Екологічне виховання»);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46"/>
        </w:numPr>
        <w:tabs>
          <w:tab w:pos="1114" w:val="left" w:leader="none"/>
        </w:tabs>
        <w:spacing w:line="242" w:lineRule="auto" w:before="65" w:after="0"/>
        <w:ind w:left="393" w:right="558" w:firstLine="566"/>
        <w:jc w:val="both"/>
        <w:rPr>
          <w:sz w:val="28"/>
        </w:rPr>
      </w:pPr>
      <w:r>
        <w:rPr>
          <w:sz w:val="28"/>
        </w:rPr>
        <w:t>Педагогічні</w:t>
      </w:r>
      <w:r>
        <w:rPr>
          <w:spacing w:val="1"/>
          <w:sz w:val="28"/>
        </w:rPr>
        <w:t> </w:t>
      </w:r>
      <w:r>
        <w:rPr>
          <w:sz w:val="28"/>
        </w:rPr>
        <w:t>тренінги.</w:t>
      </w:r>
      <w:r>
        <w:rPr>
          <w:spacing w:val="1"/>
          <w:sz w:val="28"/>
        </w:rPr>
        <w:t> </w:t>
      </w:r>
      <w:r>
        <w:rPr>
          <w:sz w:val="28"/>
        </w:rPr>
        <w:t>(«Розвиток</w:t>
      </w:r>
      <w:r>
        <w:rPr>
          <w:spacing w:val="1"/>
          <w:sz w:val="28"/>
        </w:rPr>
        <w:t> </w:t>
      </w:r>
      <w:r>
        <w:rPr>
          <w:sz w:val="28"/>
        </w:rPr>
        <w:t>мовленнєвої</w:t>
      </w:r>
      <w:r>
        <w:rPr>
          <w:spacing w:val="71"/>
          <w:sz w:val="28"/>
        </w:rPr>
        <w:t> </w:t>
      </w:r>
      <w:r>
        <w:rPr>
          <w:sz w:val="28"/>
        </w:rPr>
        <w:t>компетенції</w:t>
      </w:r>
      <w:r>
        <w:rPr>
          <w:spacing w:val="1"/>
          <w:sz w:val="28"/>
        </w:rPr>
        <w:t> </w:t>
      </w:r>
      <w:r>
        <w:rPr>
          <w:sz w:val="28"/>
        </w:rPr>
        <w:t>дошкільників»,</w:t>
      </w:r>
      <w:r>
        <w:rPr>
          <w:spacing w:val="-2"/>
          <w:sz w:val="28"/>
        </w:rPr>
        <w:t> </w:t>
      </w:r>
      <w:r>
        <w:rPr>
          <w:sz w:val="28"/>
        </w:rPr>
        <w:t>«LEGO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його використання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роботі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дошкільниками»).</w:t>
      </w:r>
    </w:p>
    <w:p>
      <w:pPr>
        <w:pStyle w:val="BodyText"/>
        <w:ind w:right="550"/>
      </w:pPr>
      <w:r>
        <w:rPr/>
        <w:t>Не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осторонь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формуванню професійних якостей і є своєрідним полігоном для відпрацювання</w:t>
      </w:r>
      <w:r>
        <w:rPr>
          <w:spacing w:val="1"/>
        </w:rPr>
        <w:t> </w:t>
      </w:r>
      <w:r>
        <w:rPr/>
        <w:t>необхідних навичок в умовах, максимально наближених до реальних. Окрім</w:t>
      </w:r>
      <w:r>
        <w:rPr>
          <w:spacing w:val="1"/>
        </w:rPr>
        <w:t> </w:t>
      </w:r>
      <w:r>
        <w:rPr/>
        <w:t>переконливих переваг інтерактивних методів навчання як способу оптимізації</w:t>
      </w:r>
      <w:r>
        <w:rPr>
          <w:spacing w:val="1"/>
        </w:rPr>
        <w:t> </w:t>
      </w:r>
      <w:r>
        <w:rPr/>
        <w:t>процесу здобуття, засвоєння та усвідомлення освітньо-наукової інформації, ці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стимулюють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соціально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педагогів.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дивина,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педагогів,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молодих,</w:t>
      </w:r>
      <w:r>
        <w:rPr>
          <w:spacing w:val="-67"/>
        </w:rPr>
        <w:t> </w:t>
      </w:r>
      <w:r>
        <w:rPr/>
        <w:t>відчувають труднощі в обстоюванні власної думки, у формуванні та ініціюванні</w:t>
      </w:r>
      <w:r>
        <w:rPr>
          <w:spacing w:val="-67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взаємини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учасниками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закладають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вільних,</w:t>
      </w:r>
      <w:r>
        <w:rPr>
          <w:spacing w:val="1"/>
        </w:rPr>
        <w:t> </w:t>
      </w:r>
      <w:r>
        <w:rPr/>
        <w:t>партнерських</w:t>
      </w:r>
      <w:r>
        <w:rPr>
          <w:spacing w:val="1"/>
        </w:rPr>
        <w:t> </w:t>
      </w:r>
      <w:r>
        <w:rPr/>
        <w:t>стосунків.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детальніше:</w:t>
      </w:r>
    </w:p>
    <w:p>
      <w:pPr>
        <w:pStyle w:val="BodyText"/>
        <w:ind w:right="553"/>
      </w:pPr>
      <w:r>
        <w:rPr/>
        <w:t>Мозковий штурм – це метод за допомогою якого група людей, зібравшись</w:t>
      </w:r>
      <w:r>
        <w:rPr>
          <w:spacing w:val="1"/>
        </w:rPr>
        <w:t> </w:t>
      </w:r>
      <w:r>
        <w:rPr/>
        <w:t>разом намагається розв’язати якусь проблему. Перший та основний принцип</w:t>
      </w:r>
      <w:r>
        <w:rPr>
          <w:spacing w:val="1"/>
        </w:rPr>
        <w:t> </w:t>
      </w:r>
      <w:r>
        <w:rPr/>
        <w:t>мозкового штурму полягає в тому, що ніхто не повинен висловлювати оцінку</w:t>
      </w:r>
      <w:r>
        <w:rPr>
          <w:spacing w:val="1"/>
        </w:rPr>
        <w:t> </w:t>
      </w:r>
      <w:r>
        <w:rPr/>
        <w:t>або критику на адресу будь-якої ідеї, що виникла в ході обговорення. У ході</w:t>
      </w:r>
      <w:r>
        <w:rPr>
          <w:spacing w:val="1"/>
        </w:rPr>
        <w:t> </w:t>
      </w:r>
      <w:r>
        <w:rPr/>
        <w:t>мозкового штурму всі обмеження усуваються і потенціал вихователя може бути</w:t>
      </w:r>
      <w:r>
        <w:rPr>
          <w:spacing w:val="-67"/>
        </w:rPr>
        <w:t> </w:t>
      </w:r>
      <w:r>
        <w:rPr/>
        <w:t>використаний</w:t>
      </w:r>
      <w:r>
        <w:rPr>
          <w:spacing w:val="-1"/>
        </w:rPr>
        <w:t> </w:t>
      </w:r>
      <w:r>
        <w:rPr/>
        <w:t>повністю.</w:t>
      </w:r>
    </w:p>
    <w:p>
      <w:pPr>
        <w:pStyle w:val="BodyText"/>
        <w:ind w:right="555"/>
      </w:pPr>
      <w:r>
        <w:rPr/>
        <w:t>Метод</w:t>
      </w:r>
      <w:r>
        <w:rPr>
          <w:spacing w:val="1"/>
        </w:rPr>
        <w:t> </w:t>
      </w:r>
      <w:r>
        <w:rPr/>
        <w:t>евристичного</w:t>
      </w:r>
      <w:r>
        <w:rPr>
          <w:spacing w:val="1"/>
        </w:rPr>
        <w:t> </w:t>
      </w:r>
      <w:r>
        <w:rPr/>
        <w:t>мислення. Консультант</w:t>
      </w:r>
      <w:r>
        <w:rPr>
          <w:spacing w:val="1"/>
        </w:rPr>
        <w:t> </w:t>
      </w:r>
      <w:r>
        <w:rPr/>
        <w:t>сідає сам на сам з чистим</w:t>
      </w:r>
      <w:r>
        <w:rPr>
          <w:spacing w:val="1"/>
        </w:rPr>
        <w:t> </w:t>
      </w:r>
      <w:r>
        <w:rPr/>
        <w:t>аркушем</w:t>
      </w:r>
      <w:r>
        <w:rPr>
          <w:spacing w:val="-1"/>
        </w:rPr>
        <w:t> </w:t>
      </w:r>
      <w:r>
        <w:rPr/>
        <w:t>паперу</w:t>
      </w:r>
      <w:r>
        <w:rPr>
          <w:spacing w:val="-4"/>
        </w:rPr>
        <w:t> </w:t>
      </w:r>
      <w:r>
        <w:rPr/>
        <w:t>і записує</w:t>
      </w:r>
      <w:r>
        <w:rPr>
          <w:spacing w:val="-3"/>
        </w:rPr>
        <w:t> </w:t>
      </w:r>
      <w:r>
        <w:rPr/>
        <w:t>на ньому</w:t>
      </w:r>
      <w:r>
        <w:rPr>
          <w:spacing w:val="-4"/>
        </w:rPr>
        <w:t> </w:t>
      </w:r>
      <w:r>
        <w:rPr/>
        <w:t>всі думки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з’являються.</w:t>
      </w:r>
    </w:p>
    <w:p>
      <w:pPr>
        <w:pStyle w:val="BodyText"/>
        <w:ind w:right="549"/>
      </w:pPr>
      <w:r>
        <w:rPr/>
        <w:t>Метод</w:t>
      </w:r>
      <w:r>
        <w:rPr>
          <w:spacing w:val="1"/>
        </w:rPr>
        <w:t> </w:t>
      </w:r>
      <w:r>
        <w:rPr/>
        <w:t>інтерв’ю,</w:t>
      </w:r>
      <w:r>
        <w:rPr>
          <w:spacing w:val="1"/>
        </w:rPr>
        <w:t> </w:t>
      </w:r>
      <w:r>
        <w:rPr/>
        <w:t>технологія</w:t>
      </w:r>
      <w:r>
        <w:rPr>
          <w:spacing w:val="1"/>
        </w:rPr>
        <w:t> </w:t>
      </w:r>
      <w:r>
        <w:rPr/>
        <w:t>«мікрофону»,</w:t>
      </w:r>
      <w:r>
        <w:rPr>
          <w:spacing w:val="1"/>
        </w:rPr>
        <w:t> </w:t>
      </w:r>
      <w:r>
        <w:rPr/>
        <w:t>«театр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актора»</w:t>
      </w:r>
      <w:r>
        <w:rPr>
          <w:spacing w:val="1"/>
        </w:rPr>
        <w:t> </w:t>
      </w:r>
      <w:r>
        <w:rPr/>
        <w:t>-</w:t>
      </w:r>
      <w:r>
        <w:rPr>
          <w:spacing w:val="70"/>
        </w:rPr>
        <w:t> </w:t>
      </w:r>
      <w:r>
        <w:rPr/>
        <w:t>це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сприйняття,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співробітництву,</w:t>
      </w:r>
      <w:r>
        <w:rPr>
          <w:spacing w:val="1"/>
        </w:rPr>
        <w:t> </w:t>
      </w:r>
      <w:r>
        <w:rPr/>
        <w:t>порозумінню,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пізнання,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розумову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емоційну</w:t>
      </w:r>
      <w:r>
        <w:rPr>
          <w:spacing w:val="1"/>
        </w:rPr>
        <w:t> </w:t>
      </w:r>
      <w:r>
        <w:rPr/>
        <w:t>сферу.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неформальній</w:t>
      </w:r>
      <w:r>
        <w:rPr>
          <w:spacing w:val="1"/>
        </w:rPr>
        <w:t> </w:t>
      </w:r>
      <w:r>
        <w:rPr/>
        <w:t>обстановці</w:t>
      </w:r>
      <w:r>
        <w:rPr>
          <w:spacing w:val="1"/>
        </w:rPr>
        <w:t> </w:t>
      </w:r>
      <w:r>
        <w:rPr/>
        <w:t>висловити</w:t>
      </w:r>
      <w:r>
        <w:rPr>
          <w:spacing w:val="1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викласти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міркувань.</w:t>
      </w:r>
    </w:p>
    <w:p>
      <w:pPr>
        <w:pStyle w:val="BodyText"/>
        <w:ind w:right="554"/>
      </w:pPr>
      <w:r>
        <w:rPr/>
        <w:t>Метод оборони – завданням агітаторів під час дискусії є «нападати» на</w:t>
      </w:r>
      <w:r>
        <w:rPr>
          <w:spacing w:val="1"/>
        </w:rPr>
        <w:t> </w:t>
      </w:r>
      <w:r>
        <w:rPr/>
        <w:t>довірену</w:t>
      </w:r>
      <w:r>
        <w:rPr>
          <w:spacing w:val="1"/>
        </w:rPr>
        <w:t> </w:t>
      </w:r>
      <w:r>
        <w:rPr/>
        <w:t>особу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виступаючого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ставити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найнезручніші</w:t>
      </w:r>
      <w:r>
        <w:rPr>
          <w:spacing w:val="1"/>
        </w:rPr>
        <w:t> </w:t>
      </w:r>
      <w:r>
        <w:rPr/>
        <w:t>запитання.</w:t>
      </w:r>
    </w:p>
    <w:p>
      <w:pPr>
        <w:pStyle w:val="BodyText"/>
        <w:ind w:right="550"/>
      </w:pPr>
      <w:r>
        <w:rPr/>
        <w:t>Можливі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комбінації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Припустімо,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можуть напрацювати багаж ідей методом евристичного мислення. Після цього</w:t>
      </w:r>
      <w:r>
        <w:rPr>
          <w:spacing w:val="1"/>
        </w:rPr>
        <w:t> </w:t>
      </w:r>
      <w:r>
        <w:rPr/>
        <w:t>їхнє обговорення триває або за «круглим столом». Або за допомогою технології</w:t>
      </w:r>
      <w:r>
        <w:rPr>
          <w:spacing w:val="-67"/>
        </w:rPr>
        <w:t> </w:t>
      </w:r>
      <w:r>
        <w:rPr/>
        <w:t>мозкового</w:t>
      </w:r>
      <w:r>
        <w:rPr>
          <w:spacing w:val="1"/>
        </w:rPr>
        <w:t> </w:t>
      </w:r>
      <w:r>
        <w:rPr/>
        <w:t>штурму,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опрацювання.</w:t>
      </w:r>
    </w:p>
    <w:p>
      <w:pPr>
        <w:pStyle w:val="BodyText"/>
        <w:ind w:right="555"/>
      </w:pPr>
      <w:r>
        <w:rPr/>
        <w:t>Педагогічні ігри – це ефективний вид методичної роботи і професійних</w:t>
      </w:r>
      <w:r>
        <w:rPr>
          <w:spacing w:val="1"/>
        </w:rPr>
        <w:t> </w:t>
      </w:r>
      <w:r>
        <w:rPr/>
        <w:t>потреб педагогічних кадрів, надають можливість мати власну позицію щодо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Сухомлинський</w:t>
      </w:r>
      <w:r>
        <w:rPr>
          <w:spacing w:val="1"/>
        </w:rPr>
        <w:t> </w:t>
      </w:r>
      <w:r>
        <w:rPr/>
        <w:t>стверджував: «Слово – найважливіший педагогічний інструмент, його нічим не</w:t>
      </w:r>
      <w:r>
        <w:rPr>
          <w:spacing w:val="1"/>
        </w:rPr>
        <w:t> </w:t>
      </w:r>
      <w:r>
        <w:rPr/>
        <w:t>замінити».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сухе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підкріплене</w:t>
      </w:r>
      <w:r>
        <w:rPr>
          <w:spacing w:val="1"/>
        </w:rPr>
        <w:t> </w:t>
      </w:r>
      <w:r>
        <w:rPr/>
        <w:t>практичним</w:t>
      </w:r>
      <w:r>
        <w:rPr>
          <w:spacing w:val="1"/>
        </w:rPr>
        <w:t> </w:t>
      </w:r>
      <w:r>
        <w:rPr/>
        <w:t>виправлянням,</w:t>
      </w:r>
      <w:r>
        <w:rPr>
          <w:spacing w:val="1"/>
        </w:rPr>
        <w:t> </w:t>
      </w:r>
      <w:r>
        <w:rPr/>
        <w:t>емоційним</w:t>
      </w:r>
      <w:r>
        <w:rPr>
          <w:spacing w:val="1"/>
        </w:rPr>
        <w:t> </w:t>
      </w:r>
      <w:r>
        <w:rPr/>
        <w:t>сприйманням,</w:t>
      </w:r>
      <w:r>
        <w:rPr>
          <w:spacing w:val="1"/>
        </w:rPr>
        <w:t> </w:t>
      </w:r>
      <w:r>
        <w:rPr/>
        <w:t>педагогічною</w:t>
      </w:r>
      <w:r>
        <w:rPr>
          <w:spacing w:val="1"/>
        </w:rPr>
        <w:t> </w:t>
      </w:r>
      <w:r>
        <w:rPr/>
        <w:t>майстерністю,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звичайно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залишить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ниві.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використовуємо</w:t>
      </w:r>
      <w:r>
        <w:rPr>
          <w:spacing w:val="8"/>
        </w:rPr>
        <w:t> </w:t>
      </w:r>
      <w:r>
        <w:rPr/>
        <w:t>у</w:t>
      </w:r>
      <w:r>
        <w:rPr>
          <w:spacing w:val="6"/>
        </w:rPr>
        <w:t> </w:t>
      </w:r>
      <w:r>
        <w:rPr/>
        <w:t>дошкільному</w:t>
      </w:r>
      <w:r>
        <w:rPr>
          <w:spacing w:val="4"/>
        </w:rPr>
        <w:t> </w:t>
      </w:r>
      <w:r>
        <w:rPr/>
        <w:t>закладі</w:t>
      </w:r>
      <w:r>
        <w:rPr>
          <w:spacing w:val="6"/>
        </w:rPr>
        <w:t> </w:t>
      </w:r>
      <w:r>
        <w:rPr/>
        <w:t>ігри</w:t>
      </w:r>
      <w:r>
        <w:rPr>
          <w:spacing w:val="6"/>
        </w:rPr>
        <w:t> </w:t>
      </w:r>
      <w:r>
        <w:rPr/>
        <w:t>командного</w:t>
      </w:r>
      <w:r>
        <w:rPr>
          <w:spacing w:val="6"/>
        </w:rPr>
        <w:t> </w:t>
      </w:r>
      <w:r>
        <w:rPr/>
        <w:t>типу,</w:t>
      </w:r>
      <w:r>
        <w:rPr>
          <w:spacing w:val="7"/>
        </w:rPr>
        <w:t> </w:t>
      </w:r>
      <w:r>
        <w:rPr/>
        <w:t>групові</w:t>
      </w:r>
      <w:r>
        <w:rPr>
          <w:spacing w:val="6"/>
        </w:rPr>
        <w:t> </w:t>
      </w:r>
      <w:r>
        <w:rPr/>
        <w:t>ігри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pict>
          <v:group style="position:absolute;margin-left:252.899994pt;margin-top:548pt;width:279.05pt;height:119.8pt;mso-position-horizontal-relative:page;mso-position-vertical-relative:page;z-index:15747072" coordorigin="5058,10960" coordsize="5581,2396">
            <v:shape style="position:absolute;left:5068;top:11317;width:3258;height:1740" coordorigin="5068,11317" coordsize="3258,1740" path="m6697,11317l6601,11318,6507,11323,6414,11330,6323,11340,6234,11353,6148,11368,6063,11385,5981,11405,5901,11428,5824,11452,5749,11479,5678,11508,5610,11539,5545,11572,5484,11606,5426,11643,5372,11681,5322,11721,5275,11762,5196,11848,5135,11940,5092,12036,5071,12136,5068,12187,5071,12238,5092,12338,5135,12434,5196,12526,5275,12612,5322,12653,5372,12693,5426,12731,5484,12768,5545,12802,5610,12835,5678,12866,5749,12895,5824,12922,5901,12946,5981,12969,6063,12989,6148,13006,6234,13021,6323,13034,6414,13044,6507,13051,6601,13056,6697,13057,6793,13056,6887,13051,6980,13044,7071,13034,7160,13021,7246,13006,7331,12989,7413,12969,7493,12946,7570,12922,7645,12895,7716,12866,7784,12835,7849,12802,7910,12768,7968,12731,8022,12693,8072,12653,8119,12612,8198,12526,8259,12434,8302,12338,8323,12238,8326,12187,8323,12136,8302,12036,8259,11940,8198,11848,8119,11762,8072,11721,8022,11681,7968,11643,7910,11606,7849,11572,7784,11539,7716,11508,7645,11479,7570,11452,7493,11428,7413,11405,7331,11385,7246,11368,7160,11353,7071,11340,6980,11330,6887,11323,6793,11318,6697,11317xe" filled="true" fillcolor="#4f81bc" stroked="false">
              <v:path arrowok="t"/>
              <v:fill type="solid"/>
            </v:shape>
            <v:shape style="position:absolute;left:5068;top:11317;width:3258;height:1740" coordorigin="5068,11317" coordsize="3258,1740" path="m6697,11317l6601,11318,6507,11323,6414,11330,6323,11340,6234,11353,6148,11368,6063,11385,5981,11405,5901,11428,5824,11452,5749,11479,5678,11508,5610,11539,5545,11572,5484,11606,5426,11643,5372,11681,5322,11721,5275,11762,5196,11848,5135,11940,5092,12036,5071,12136,5068,12187,5071,12238,5092,12338,5135,12434,5196,12526,5275,12612,5322,12653,5372,12693,5426,12731,5484,12768,5545,12802,5610,12835,5678,12866,5749,12895,5824,12922,5901,12946,5981,12969,6063,12989,6148,13006,6234,13021,6323,13034,6414,13044,6507,13051,6601,13056,6697,13057,6793,13056,6887,13051,6980,13044,7071,13034,7160,13021,7246,13006,7331,12989,7413,12969,7493,12946,7570,12922,7645,12895,7716,12866,7784,12835,7849,12802,7910,12768,7968,12731,8022,12693,8072,12653,8119,12612,8198,12526,8259,12434,8302,12338,8323,12238,8326,12187,8323,12136,8302,12036,8259,11940,8198,11848,8119,11762,8072,11721,8022,11681,7968,11643,7910,11606,7849,11572,7784,11539,7716,11508,7645,11479,7570,11452,7493,11428,7413,11405,7331,11385,7246,11368,7160,11353,7071,11340,6980,11330,6887,11323,6793,11318,6697,11317xe" filled="false" stroked="true" strokeweight="1pt" strokecolor="#233e5f">
              <v:path arrowok="t"/>
              <v:stroke dashstyle="solid"/>
            </v:shape>
            <v:shape style="position:absolute;left:7940;top:10960;width:1039;height:2396" coordorigin="7940,10960" coordsize="1039,2396" path="m8379,12190l8365,12183,8257,12134,8259,12184,7944,12195,7944,12215,8259,12204,8261,12254,8379,12190xm8949,10960l8815,10968,8840,11011,8134,11416,8144,11434,8850,11028,8875,11072,8922,11001,8949,10960xm8979,13345l8954,13317,8890,13244,8872,13291,7948,12916,7940,12934,8864,13309,8845,13355,8979,13345xe" filled="true" fillcolor="#4f81bc" stroked="false">
              <v:path arrowok="t"/>
              <v:fill type="solid"/>
            </v:shape>
            <v:shape style="position:absolute;left:5058;top:10960;width:3921;height:23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4" w:lineRule="auto" w:before="272"/>
                      <w:ind w:left="671" w:right="1309" w:firstLine="26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Індивідуальні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форми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роботи</w:t>
                    </w:r>
                  </w:p>
                </w:txbxContent>
              </v:textbox>
              <w10:wrap type="none"/>
            </v:shape>
            <v:shape style="position:absolute;left:8532;top:11827;width:2097;height:885" type="#_x0000_t202" filled="true" fillcolor="#4f81bc" stroked="true" strokeweight="1pt" strokecolor="#233e5f">
              <v:textbox inset="0,0,0,0">
                <w:txbxContent>
                  <w:p>
                    <w:pPr>
                      <w:spacing w:line="242" w:lineRule="auto" w:before="66"/>
                      <w:ind w:left="443" w:right="424" w:firstLine="19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Творчі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майстерні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00.230011pt;margin-top:488.599976pt;width:6pt;height:60.05pt;mso-position-horizontal-relative:page;mso-position-vertical-relative:page;z-index:15747584" coordorigin="6005,9772" coordsize="120,1201" path="m6074,9892l6054,9892,6068,10972,6088,10972,6074,9892xm6063,9772l6005,9893,6054,9892,6054,9872,6074,9872,6114,9872,6063,9772xm6074,9872l6054,9872,6054,9892,6074,9892,6074,9872xm6114,9872l6074,9872,6074,9892,6124,9891,6114,9872xe" filled="true" fillcolor="#4f81b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8.199997pt;margin-top:552.329956pt;width:48.25pt;height:23.15pt;mso-position-horizontal-relative:page;mso-position-vertical-relative:page;z-index:15748096" coordorigin="3564,11047" coordsize="965,463" path="m3677,11092l3668,11110,4520,11509,4528,11491,3677,11092xm3698,11047l3564,11050,3647,11155,3668,11110,3650,11101,3659,11083,3681,11083,3698,11047xm3659,11083l3650,11101,3668,11110,3677,11092,3659,11083xm3681,11083l3659,11083,3677,11092,3681,11083xe" filled="true" fillcolor="#4f81b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9.699997pt;margin-top:639.809998pt;width:53.5pt;height:29.7pt;mso-position-horizontal-relative:page;mso-position-vertical-relative:page;z-index:15748608" coordorigin="3594,12796" coordsize="1070,594" path="m3670,13280l3594,13390,3728,13385,3709,13351,3686,13351,3677,13333,3694,13323,3670,13280xm3694,13323l3677,13333,3686,13351,3704,13341,3694,13323xm3704,13341l3686,13351,3709,13351,3704,13341xm4654,12796l3694,13323,3704,13341,4664,12814,4654,12796xe" filled="true" fillcolor="#4f81b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2386964</wp:posOffset>
            </wp:positionH>
            <wp:positionV relativeFrom="page">
              <wp:posOffset>7620126</wp:posOffset>
            </wp:positionV>
            <wp:extent cx="219329" cy="76200"/>
            <wp:effectExtent l="0" t="0" r="0" b="0"/>
            <wp:wrapNone/>
            <wp:docPr id="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049999pt;margin-top:584.599976pt;width:130.5pt;height:44.25pt;mso-position-horizontal-relative:page;mso-position-vertical-relative:page;z-index:15750144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line="242" w:lineRule="auto" w:before="66"/>
                    <w:ind w:left="762" w:right="630" w:hanging="116"/>
                    <w:jc w:val="left"/>
                  </w:pPr>
                  <w:r>
                    <w:rPr/>
                    <w:t>Проблемні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семінари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7.049999pt;margin-top:504.349976pt;width:168pt;height:44.25pt;mso-position-horizontal-relative:page;mso-position-vertical-relative:page;z-index:15750656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before="73"/>
                    <w:ind w:left="282" w:firstLine="0"/>
                    <w:jc w:val="left"/>
                  </w:pPr>
                  <w:r>
                    <w:rPr/>
                    <w:t>Методичні</w:t>
                  </w:r>
                  <w:r>
                    <w:rPr>
                      <w:spacing w:val="64"/>
                    </w:rPr>
                    <w:t> </w:t>
                  </w:r>
                  <w:r>
                    <w:rPr/>
                    <w:t>об’єднання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71pt;margin-top:499.249969pt;width:160.450pt;height:44.25pt;mso-position-horizontal-relative:page;mso-position-vertical-relative:page;z-index:15751168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tabs>
                      <w:tab w:pos="1923" w:val="left" w:leader="none"/>
                    </w:tabs>
                    <w:spacing w:before="74"/>
                    <w:ind w:left="304" w:firstLine="0"/>
                    <w:jc w:val="left"/>
                  </w:pPr>
                  <w:r>
                    <w:rPr/>
                    <w:t>Педагогічні</w:t>
                    <w:tab/>
                    <w:t>читання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«Шапка</w:t>
      </w:r>
      <w:r>
        <w:rPr>
          <w:spacing w:val="-3"/>
        </w:rPr>
        <w:t> </w:t>
      </w:r>
      <w:r>
        <w:rPr/>
        <w:t>запитань»,</w:t>
      </w:r>
      <w:r>
        <w:rPr>
          <w:spacing w:val="-3"/>
        </w:rPr>
        <w:t> </w:t>
      </w:r>
      <w:r>
        <w:rPr/>
        <w:t>«Коло</w:t>
      </w:r>
      <w:r>
        <w:rPr>
          <w:spacing w:val="-2"/>
        </w:rPr>
        <w:t> </w:t>
      </w:r>
      <w:r>
        <w:rPr/>
        <w:t>ідей».</w:t>
      </w:r>
    </w:p>
    <w:p>
      <w:pPr>
        <w:pStyle w:val="BodyText"/>
        <w:tabs>
          <w:tab w:pos="8974" w:val="left" w:leader="none"/>
        </w:tabs>
        <w:spacing w:before="2"/>
        <w:ind w:right="559"/>
        <w:jc w:val="left"/>
      </w:pPr>
      <w:r>
        <w:rPr/>
        <w:pict>
          <v:shape style="position:absolute;margin-left:311.769989pt;margin-top:112.610291pt;width:6pt;height:66.8pt;mso-position-horizontal-relative:page;mso-position-vertical-relative:paragraph;z-index:15749632" coordorigin="6235,2252" coordsize="120,1336" path="m6305,2372l6285,2372,6299,3587,6319,3587,6305,2372xm6294,2252l6235,2373,6285,2372,6285,2352,6305,2352,6345,2352,6294,2252xm6305,2352l6285,2352,6285,2372,6305,2372,6305,2352xm6345,2352l6305,2352,6305,2372,6355,2372,6345,2352xe" filled="true" fillcolor="#4f81bc" stroked="false">
            <v:path arrowok="t"/>
            <v:fill type="solid"/>
            <w10:wrap type="none"/>
          </v:shape>
        </w:pict>
      </w:r>
      <w:r>
        <w:rPr/>
        <w:t>Ось</w:t>
      </w:r>
      <w:r>
        <w:rPr>
          <w:spacing w:val="48"/>
        </w:rPr>
        <w:t> </w:t>
      </w:r>
      <w:r>
        <w:rPr/>
        <w:t>форми</w:t>
      </w:r>
      <w:r>
        <w:rPr>
          <w:spacing w:val="50"/>
        </w:rPr>
        <w:t> </w:t>
      </w:r>
      <w:r>
        <w:rPr/>
        <w:t>методичної</w:t>
      </w:r>
      <w:r>
        <w:rPr>
          <w:spacing w:val="51"/>
        </w:rPr>
        <w:t> </w:t>
      </w:r>
      <w:r>
        <w:rPr/>
        <w:t>роботи,</w:t>
      </w:r>
      <w:r>
        <w:rPr>
          <w:spacing w:val="48"/>
        </w:rPr>
        <w:t> </w:t>
      </w:r>
      <w:r>
        <w:rPr/>
        <w:t>що</w:t>
      </w:r>
      <w:r>
        <w:rPr>
          <w:spacing w:val="50"/>
        </w:rPr>
        <w:t> </w:t>
      </w:r>
      <w:r>
        <w:rPr/>
        <w:t>сприяють</w:t>
      </w:r>
      <w:r>
        <w:rPr>
          <w:spacing w:val="48"/>
        </w:rPr>
        <w:t> </w:t>
      </w:r>
      <w:r>
        <w:rPr/>
        <w:t>готовності</w:t>
      </w:r>
      <w:r>
        <w:rPr>
          <w:spacing w:val="48"/>
        </w:rPr>
        <w:t> </w:t>
      </w:r>
      <w:r>
        <w:rPr/>
        <w:t>до</w:t>
      </w:r>
      <w:r>
        <w:rPr>
          <w:spacing w:val="50"/>
        </w:rPr>
        <w:t> </w:t>
      </w:r>
      <w:r>
        <w:rPr/>
        <w:t>інноваційної</w:t>
      </w:r>
      <w:r>
        <w:rPr>
          <w:spacing w:val="-67"/>
        </w:rPr>
        <w:t> </w:t>
      </w:r>
      <w:r>
        <w:rPr/>
        <w:t>діяльності.</w:t>
        <w:tab/>
        <w:t>Схема</w:t>
      </w:r>
      <w:r>
        <w:rPr>
          <w:spacing w:val="2"/>
        </w:rPr>
        <w:t> </w:t>
      </w:r>
      <w:r>
        <w:rPr/>
        <w:t>1.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  <w:r>
        <w:rPr/>
        <w:pict>
          <v:shape style="position:absolute;margin-left:174.449997pt;margin-top:13.564101pt;width:276.75pt;height:57pt;mso-position-horizontal-relative:page;mso-position-vertical-relative:paragraph;z-index:-15714816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spacing w:before="76"/>
                    <w:ind w:left="1563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Наставництво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45.700001pt;margin-top:91.064102pt;width:486.25pt;height:165.95pt;mso-position-horizontal-relative:page;mso-position-vertical-relative:paragraph;z-index:-15714304;mso-wrap-distance-left:0;mso-wrap-distance-right:0" coordorigin="914,1821" coordsize="9725,3319">
            <v:shape style="position:absolute;left:3786;top:3096;width:4335;height:1740" coordorigin="3786,3096" coordsize="4335,1740" path="m5953,3096l5848,3097,5745,3100,5642,3105,5542,3112,5442,3121,5345,3131,5249,3143,5156,3157,5064,3173,4975,3190,4888,3208,4803,3229,4721,3250,4642,3274,4565,3298,4492,3324,4421,3351,4353,3379,4289,3409,4228,3440,4170,3472,4116,3505,4066,3539,3976,3609,3903,3684,3847,3761,3808,3841,3788,3924,3786,3966,3788,4008,3808,4091,3847,4171,3903,4249,3976,4323,4066,4394,4116,4428,4170,4461,4228,4493,4289,4524,4353,4553,4421,4582,4492,4609,4565,4635,4642,4659,4721,4682,4803,4704,4888,4724,4975,4743,5064,4760,5156,4775,5249,4789,5345,4802,5442,4812,5542,4821,5642,4827,5745,4832,5848,4835,5953,4836,6058,4835,6162,4832,6264,4827,6365,4821,6464,4812,6562,4802,6658,4789,6751,4775,6843,4760,6932,4743,7019,4724,7104,4704,7186,4682,7265,4659,7342,4635,7415,4609,7486,4582,7554,4553,7618,4524,7679,4493,7737,4461,7791,4428,7841,4394,7931,4323,8004,4249,8060,4171,8099,4091,8119,4008,8121,3966,8119,3924,8099,3841,8060,3761,8004,3684,7931,3609,7841,3539,7791,3505,7737,3472,7679,3440,7618,3409,7554,3379,7486,3351,7415,3324,7342,3298,7265,3274,7186,3250,7104,3229,7019,3208,6932,3190,6843,3173,6751,3157,6658,3143,6562,3131,6464,3121,6365,3112,6264,3105,6162,3100,6058,3097,5953,3096xe" filled="true" fillcolor="#4f81bc" stroked="false">
              <v:path arrowok="t"/>
              <v:fill type="solid"/>
            </v:shape>
            <v:shape style="position:absolute;left:3786;top:3096;width:4335;height:1740" coordorigin="3786,3096" coordsize="4335,1740" path="m5953,3096l5848,3097,5745,3100,5642,3105,5542,3112,5442,3121,5345,3131,5249,3143,5156,3157,5064,3173,4975,3190,4888,3208,4803,3229,4721,3250,4642,3274,4565,3298,4492,3324,4421,3351,4353,3379,4289,3409,4228,3440,4170,3472,4116,3505,4066,3539,3976,3609,3903,3684,3847,3761,3808,3841,3788,3924,3786,3966,3788,4008,3808,4091,3847,4171,3903,4249,3976,4323,4066,4394,4116,4428,4170,4461,4228,4493,4289,4524,4353,4553,4421,4582,4492,4609,4565,4635,4642,4659,4721,4682,4803,4704,4888,4724,4975,4743,5064,4760,5156,4775,5249,4789,5345,4802,5442,4812,5542,4821,5642,4827,5745,4832,5848,4835,5953,4836,6058,4835,6162,4832,6264,4827,6365,4821,6464,4812,6562,4802,6658,4789,6751,4775,6843,4760,6932,4743,7019,4724,7104,4704,7186,4682,7265,4659,7342,4635,7415,4609,7486,4582,7554,4553,7618,4524,7679,4493,7737,4461,7791,4428,7841,4394,7931,4323,8004,4249,8060,4171,8099,4091,8119,4008,8121,3966,8119,3924,8099,3841,8060,3761,8004,3684,7931,3609,7841,3539,7791,3505,7737,3472,7679,3440,7618,3409,7554,3379,7486,3351,7415,3324,7342,3298,7265,3274,7186,3250,7104,3229,7019,3208,6932,3190,6843,3173,6751,3157,6658,3143,6562,3131,6464,3121,6365,3112,6264,3105,6162,3100,6058,3097,5953,3096xe" filled="false" stroked="true" strokeweight="1.0pt" strokecolor="#233e5f">
              <v:path arrowok="t"/>
              <v:stroke dashstyle="solid"/>
            </v:shape>
            <v:shape style="position:absolute;left:3054;top:3106;width:5737;height:2034" coordorigin="3054,3106" coordsize="5737,2034" path="m4079,3713l3356,3252,3362,3241,3382,3210,3249,3196,3318,3311,3345,3269,4069,3730,4079,3713xm4258,4630l4250,4612,3161,5075,3141,5029,3054,5131,3188,5139,3172,5101,3168,5093,4258,4630xm8634,3106l8500,3115,8525,3158,7729,3623,7739,3640,8535,3175,8561,3218,8607,3148,8634,3106xm8791,4987l8765,4955,8706,4883,8686,4929,7460,4378,7452,4396,8677,4947,8657,4993,8791,4987xe" filled="true" fillcolor="#4f81bc" stroked="false">
              <v:path arrowok="t"/>
              <v:fill type="solid"/>
            </v:shape>
            <v:shape style="position:absolute;left:3054;top:3086;width:5737;height:205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line="244" w:lineRule="auto" w:before="0"/>
                      <w:ind w:left="1934" w:right="1863" w:firstLine="26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Індивідуальні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форми</w:t>
                    </w:r>
                    <w:r>
                      <w:rPr>
                        <w:spacing w:val="-1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роботи</w:t>
                    </w:r>
                  </w:p>
                </w:txbxContent>
              </v:textbox>
              <w10:wrap type="none"/>
            </v:shape>
            <v:shape style="position:absolute;left:924;top:1966;width:3750;height:1110" type="#_x0000_t202" filled="true" fillcolor="#4f81bc" stroked="true" strokeweight="1pt" strokecolor="#233e5f">
              <v:textbox inset="0,0,0,0">
                <w:txbxContent>
                  <w:p>
                    <w:pPr>
                      <w:spacing w:line="242" w:lineRule="auto" w:before="65"/>
                      <w:ind w:left="650" w:right="479" w:hanging="15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Відвідування занять та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позакласних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заходів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79;top:1831;width:3750;height:111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73"/>
                      <w:ind w:left="88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Консультування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0" w:firstLine="0"/>
        <w:jc w:val="left"/>
      </w:pPr>
    </w:p>
    <w:p>
      <w:pPr>
        <w:pStyle w:val="BodyText"/>
        <w:ind w:left="0" w:firstLine="0"/>
        <w:jc w:val="left"/>
        <w:rPr>
          <w:sz w:val="6"/>
        </w:rPr>
      </w:pPr>
    </w:p>
    <w:p>
      <w:pPr>
        <w:tabs>
          <w:tab w:pos="6119" w:val="left" w:leader="none"/>
        </w:tabs>
        <w:spacing w:line="240" w:lineRule="auto"/>
        <w:ind w:left="91" w:right="0" w:firstLine="0"/>
        <w:rPr>
          <w:sz w:val="20"/>
        </w:rPr>
      </w:pPr>
      <w:r>
        <w:rPr>
          <w:position w:val="2"/>
          <w:sz w:val="20"/>
        </w:rPr>
        <w:pict>
          <v:shape style="width:187.5pt;height:55.5pt;mso-position-horizontal-relative:char;mso-position-vertical-relative:line" type="#_x0000_t202" filled="true" fillcolor="#4f81bc" stroked="true" strokeweight="1pt" strokecolor="#233e5f">
            <w10:anchorlock/>
            <v:textbox inset="0,0,0,0">
              <w:txbxContent>
                <w:p>
                  <w:pPr>
                    <w:pStyle w:val="BodyText"/>
                    <w:spacing w:before="70"/>
                    <w:ind w:left="1191" w:firstLine="0"/>
                    <w:jc w:val="left"/>
                  </w:pPr>
                  <w:r>
                    <w:rPr/>
                    <w:t>Самоосвіта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0"/>
          <w:sz w:val="20"/>
        </w:rPr>
        <w:pict>
          <v:shape style="width:187.5pt;height:55.5pt;mso-position-horizontal-relative:char;mso-position-vertical-relative:line" type="#_x0000_t202" filled="true" fillcolor="#4f81bc" stroked="true" strokeweight="1pt" strokecolor="#233e5f">
            <w10:anchorlock/>
            <v:textbox inset="0,0,0,0">
              <w:txbxContent>
                <w:p>
                  <w:pPr>
                    <w:pStyle w:val="BodyText"/>
                    <w:spacing w:line="247" w:lineRule="auto" w:before="65"/>
                    <w:ind w:left="401" w:right="392" w:firstLine="276"/>
                    <w:jc w:val="left"/>
                  </w:pPr>
                  <w:r>
                    <w:rPr/>
                    <w:t>Навчання на курсах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підвищення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кваліфікації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6"/>
        </w:rPr>
      </w:pPr>
      <w:r>
        <w:rPr/>
        <w:pict>
          <v:shape style="position:absolute;margin-left:205.199997pt;margin-top:11.940293pt;width:187.5pt;height:44.25pt;mso-position-horizontal-relative:page;mso-position-vertical-relative:paragraph;z-index:-15712768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line="242" w:lineRule="auto" w:before="65"/>
                    <w:ind w:left="1195" w:right="820" w:hanging="358"/>
                    <w:jc w:val="left"/>
                  </w:pPr>
                  <w:r>
                    <w:rPr/>
                    <w:t>Школи молодого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спеціаліста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3"/>
        <w:ind w:left="0" w:firstLine="0"/>
        <w:jc w:val="left"/>
        <w:rPr>
          <w:sz w:val="27"/>
        </w:rPr>
      </w:pPr>
      <w:r>
        <w:rPr/>
        <w:pict>
          <v:shape style="position:absolute;margin-left:57.049999pt;margin-top:18.914648pt;width:170.25pt;height:44.25pt;mso-position-horizontal-relative:page;mso-position-vertical-relative:paragraph;z-index:-15712256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line="242" w:lineRule="auto" w:before="66"/>
                    <w:ind w:left="663" w:hanging="154"/>
                    <w:jc w:val="left"/>
                  </w:pPr>
                  <w:r>
                    <w:rPr/>
                    <w:t>Творчі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мобільні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та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методичні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групи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95.739990pt;margin-top:18.154648pt;width:6pt;height:50.3pt;mso-position-horizontal-relative:page;mso-position-vertical-relative:paragraph;z-index:-15711744;mso-wrap-distance-left:0;mso-wrap-distance-right:0" coordorigin="5915,363" coordsize="120,1006" path="m5915,1247l5973,1368,6025,1268,5984,1268,5964,1268,5965,1248,5915,1247xm5965,1248l5964,1268,5984,1268,5985,1249,5965,1248xm5985,1249l5984,1268,6025,1268,6035,1249,5985,1249xm5978,363l5965,1248,5985,1249,5998,363,5978,363xe" filled="true" fillcolor="#4f81bc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1pt;margin-top:18.164648pt;width:159.7pt;height:44.25pt;mso-position-horizontal-relative:page;mso-position-vertical-relative:paragraph;z-index:-15711232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line="242" w:lineRule="auto" w:before="67"/>
                    <w:ind w:left="863" w:right="417" w:hanging="425"/>
                    <w:jc w:val="left"/>
                  </w:pPr>
                  <w:r>
                    <w:rPr/>
                    <w:t>Науково-практичні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конференції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ind w:left="0" w:firstLine="0"/>
        <w:jc w:val="left"/>
        <w:rPr>
          <w:sz w:val="8"/>
        </w:rPr>
      </w:pPr>
    </w:p>
    <w:p>
      <w:pPr>
        <w:pStyle w:val="BodyText"/>
        <w:ind w:left="3354" w:firstLine="0"/>
        <w:jc w:val="left"/>
        <w:rPr>
          <w:sz w:val="20"/>
        </w:rPr>
      </w:pPr>
      <w:r>
        <w:rPr>
          <w:position w:val="0"/>
          <w:sz w:val="20"/>
        </w:rPr>
        <w:pict>
          <v:shape style="width:187.5pt;height:44.65pt;mso-position-horizontal-relative:char;mso-position-vertical-relative:line" type="#_x0000_t202" filled="true" fillcolor="#4f81bc" stroked="true" strokeweight="1pt" strokecolor="#233e5f">
            <w10:anchorlock/>
            <v:textbox inset="0,0,0,0">
              <w:txbxContent>
                <w:p>
                  <w:pPr>
                    <w:pStyle w:val="BodyText"/>
                    <w:spacing w:line="244" w:lineRule="auto" w:before="67"/>
                    <w:ind w:left="1306" w:hanging="788"/>
                    <w:jc w:val="left"/>
                  </w:pPr>
                  <w:r>
                    <w:rPr/>
                    <w:t>Педагогічні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виставки,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конкурси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jc w:val="left"/>
        <w:rPr>
          <w:sz w:val="20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720"/>
      </w:pPr>
      <w:r>
        <w:rPr/>
        <w:t>У методичній службі дошкільного навчального закладу особливе місце</w:t>
      </w:r>
      <w:r>
        <w:rPr>
          <w:spacing w:val="1"/>
        </w:rPr>
        <w:t> </w:t>
      </w:r>
      <w:r>
        <w:rPr/>
        <w:t>посідає педагогічна рада. Специфіка тут у тому, що педагогічна рада є органом</w:t>
      </w:r>
      <w:r>
        <w:rPr>
          <w:spacing w:val="1"/>
        </w:rPr>
        <w:t> </w:t>
      </w:r>
      <w:r>
        <w:rPr/>
        <w:t>колегіального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освітнім</w:t>
      </w:r>
      <w:r>
        <w:rPr>
          <w:spacing w:val="1"/>
        </w:rPr>
        <w:t> </w:t>
      </w:r>
      <w:r>
        <w:rPr/>
        <w:t>процесом.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</w:t>
      </w:r>
      <w:r>
        <w:rPr>
          <w:spacing w:val="71"/>
        </w:rPr>
        <w:t> </w:t>
      </w:r>
      <w:r>
        <w:rPr/>
        <w:t>покладається</w:t>
      </w:r>
      <w:r>
        <w:rPr>
          <w:spacing w:val="1"/>
        </w:rPr>
        <w:t> </w:t>
      </w:r>
      <w:r>
        <w:rPr/>
        <w:t>розв’язання низки ключових завдань, щодо вдосконалення навчально-виховної</w:t>
      </w:r>
      <w:r>
        <w:rPr>
          <w:spacing w:val="1"/>
        </w:rPr>
        <w:t> </w:t>
      </w:r>
      <w:r>
        <w:rPr/>
        <w:t>роботи з дітьми. Обираючи тему педагогічної ради намагаюсь орієнтуватися на</w:t>
      </w:r>
      <w:r>
        <w:rPr>
          <w:spacing w:val="1"/>
        </w:rPr>
        <w:t> </w:t>
      </w:r>
      <w:r>
        <w:rPr/>
        <w:t>актуальність обраних тем та визначення завдань, на підготовку до проведення,</w:t>
      </w:r>
      <w:r>
        <w:rPr>
          <w:spacing w:val="1"/>
        </w:rPr>
        <w:t> </w:t>
      </w:r>
      <w:r>
        <w:rPr/>
        <w:t>періодичність, контроль за виконанням ухвалених рішень. Не менш важливо</w:t>
      </w:r>
      <w:r>
        <w:rPr>
          <w:spacing w:val="1"/>
        </w:rPr>
        <w:t> </w:t>
      </w:r>
      <w:r>
        <w:rPr/>
        <w:t>звертаю</w:t>
      </w:r>
      <w:r>
        <w:rPr>
          <w:spacing w:val="-2"/>
        </w:rPr>
        <w:t> </w:t>
      </w:r>
      <w:r>
        <w:rPr/>
        <w:t>увагу</w:t>
      </w:r>
      <w:r>
        <w:rPr>
          <w:spacing w:val="-4"/>
        </w:rPr>
        <w:t> </w:t>
      </w:r>
      <w:r>
        <w:rPr/>
        <w:t>на форми та</w:t>
      </w:r>
      <w:r>
        <w:rPr>
          <w:spacing w:val="-1"/>
        </w:rPr>
        <w:t> </w:t>
      </w:r>
      <w:r>
        <w:rPr/>
        <w:t>стиль</w:t>
      </w:r>
      <w:r>
        <w:rPr>
          <w:spacing w:val="-1"/>
        </w:rPr>
        <w:t> </w:t>
      </w:r>
      <w:r>
        <w:rPr/>
        <w:t>проведення засідань.</w:t>
      </w:r>
    </w:p>
    <w:p>
      <w:pPr>
        <w:pStyle w:val="BodyText"/>
        <w:spacing w:before="2"/>
        <w:ind w:right="548" w:firstLine="720"/>
      </w:pPr>
      <w:r>
        <w:rPr/>
        <w:t>По-перше питання, винесені на розгляд педради повинні бути цікавими</w:t>
      </w:r>
      <w:r>
        <w:rPr>
          <w:spacing w:val="1"/>
        </w:rPr>
        <w:t> </w:t>
      </w:r>
      <w:r>
        <w:rPr/>
        <w:t>для всіх. По-друге для підготовки педрад залучаю якомога більше учасників,</w:t>
      </w:r>
      <w:r>
        <w:rPr>
          <w:spacing w:val="1"/>
        </w:rPr>
        <w:t> </w:t>
      </w:r>
      <w:r>
        <w:rPr/>
        <w:t>створюю</w:t>
      </w:r>
      <w:r>
        <w:rPr>
          <w:spacing w:val="1"/>
        </w:rPr>
        <w:t> </w:t>
      </w:r>
      <w:r>
        <w:rPr/>
        <w:t>творчі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вирішували</w:t>
      </w:r>
      <w:r>
        <w:rPr>
          <w:spacing w:val="1"/>
        </w:rPr>
        <w:t> </w:t>
      </w:r>
      <w:r>
        <w:rPr/>
        <w:t>перспективні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педрада має бути не тільки генератором цікавих ідей, а й експертною радою</w:t>
      </w:r>
      <w:r>
        <w:rPr>
          <w:spacing w:val="1"/>
        </w:rPr>
        <w:t> </w:t>
      </w:r>
      <w:r>
        <w:rPr/>
        <w:t>експериментальної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намагаємось</w:t>
      </w:r>
      <w:r>
        <w:rPr>
          <w:spacing w:val="7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педраду органом, який спонукає до пошуку, творчості, створює у колективі</w:t>
      </w:r>
      <w:r>
        <w:rPr>
          <w:spacing w:val="1"/>
        </w:rPr>
        <w:t> </w:t>
      </w:r>
      <w:r>
        <w:rPr/>
        <w:t>атмосферу довіри, взаєморозуміння і поваги. В кожній педагогічній раді є певні</w:t>
      </w:r>
      <w:r>
        <w:rPr>
          <w:spacing w:val="-67"/>
        </w:rPr>
        <w:t> </w:t>
      </w:r>
      <w:r>
        <w:rPr/>
        <w:t>функції:</w:t>
      </w:r>
    </w:p>
    <w:p>
      <w:pPr>
        <w:pStyle w:val="ListParagraph"/>
        <w:numPr>
          <w:ilvl w:val="1"/>
          <w:numId w:val="46"/>
        </w:numPr>
        <w:tabs>
          <w:tab w:pos="1277" w:val="left" w:leader="none"/>
        </w:tabs>
        <w:spacing w:line="322" w:lineRule="exact" w:before="0" w:after="0"/>
        <w:ind w:left="1276" w:right="0" w:hanging="164"/>
        <w:jc w:val="both"/>
        <w:rPr>
          <w:sz w:val="28"/>
        </w:rPr>
      </w:pPr>
      <w:r>
        <w:rPr>
          <w:sz w:val="28"/>
        </w:rPr>
        <w:t>Управлінські</w:t>
      </w:r>
      <w:r>
        <w:rPr>
          <w:spacing w:val="-7"/>
          <w:sz w:val="28"/>
        </w:rPr>
        <w:t> </w:t>
      </w:r>
      <w:r>
        <w:rPr>
          <w:sz w:val="28"/>
        </w:rPr>
        <w:t>(законодавчі;</w:t>
      </w:r>
      <w:r>
        <w:rPr>
          <w:spacing w:val="-7"/>
          <w:sz w:val="28"/>
        </w:rPr>
        <w:t> </w:t>
      </w:r>
      <w:r>
        <w:rPr>
          <w:sz w:val="28"/>
        </w:rPr>
        <w:t>діагностичні;</w:t>
      </w:r>
      <w:r>
        <w:rPr>
          <w:spacing w:val="-7"/>
          <w:sz w:val="28"/>
        </w:rPr>
        <w:t> </w:t>
      </w:r>
      <w:r>
        <w:rPr>
          <w:sz w:val="28"/>
        </w:rPr>
        <w:t>планово-прогностичні);</w:t>
      </w:r>
    </w:p>
    <w:p>
      <w:pPr>
        <w:pStyle w:val="ListParagraph"/>
        <w:numPr>
          <w:ilvl w:val="1"/>
          <w:numId w:val="46"/>
        </w:numPr>
        <w:tabs>
          <w:tab w:pos="1277" w:val="left" w:leader="none"/>
        </w:tabs>
        <w:spacing w:line="322" w:lineRule="exact" w:before="0" w:after="0"/>
        <w:ind w:left="1276" w:right="0" w:hanging="164"/>
        <w:jc w:val="both"/>
        <w:rPr>
          <w:sz w:val="28"/>
        </w:rPr>
      </w:pPr>
      <w:r>
        <w:rPr>
          <w:sz w:val="28"/>
        </w:rPr>
        <w:t>Методичні</w:t>
      </w:r>
      <w:r>
        <w:rPr>
          <w:spacing w:val="-5"/>
          <w:sz w:val="28"/>
        </w:rPr>
        <w:t> </w:t>
      </w:r>
      <w:r>
        <w:rPr>
          <w:sz w:val="28"/>
        </w:rPr>
        <w:t>(інформаційні;</w:t>
      </w:r>
      <w:r>
        <w:rPr>
          <w:spacing w:val="-4"/>
          <w:sz w:val="28"/>
        </w:rPr>
        <w:t> </w:t>
      </w:r>
      <w:r>
        <w:rPr>
          <w:sz w:val="28"/>
        </w:rPr>
        <w:t>розвивальні;</w:t>
      </w:r>
      <w:r>
        <w:rPr>
          <w:spacing w:val="-5"/>
          <w:sz w:val="28"/>
        </w:rPr>
        <w:t> </w:t>
      </w:r>
      <w:r>
        <w:rPr>
          <w:sz w:val="28"/>
        </w:rPr>
        <w:t>навчальні;</w:t>
      </w:r>
      <w:r>
        <w:rPr>
          <w:spacing w:val="-5"/>
          <w:sz w:val="28"/>
        </w:rPr>
        <w:t> </w:t>
      </w:r>
      <w:r>
        <w:rPr>
          <w:sz w:val="28"/>
        </w:rPr>
        <w:t>активізуючі);</w:t>
      </w:r>
    </w:p>
    <w:p>
      <w:pPr>
        <w:pStyle w:val="ListParagraph"/>
        <w:numPr>
          <w:ilvl w:val="1"/>
          <w:numId w:val="46"/>
        </w:numPr>
        <w:tabs>
          <w:tab w:pos="1277" w:val="left" w:leader="none"/>
        </w:tabs>
        <w:spacing w:line="322" w:lineRule="exact" w:before="0" w:after="0"/>
        <w:ind w:left="1276" w:right="0" w:hanging="164"/>
        <w:jc w:val="both"/>
        <w:rPr>
          <w:sz w:val="28"/>
        </w:rPr>
      </w:pPr>
      <w:r>
        <w:rPr>
          <w:sz w:val="28"/>
        </w:rPr>
        <w:t>Виховні</w:t>
      </w:r>
      <w:r>
        <w:rPr>
          <w:spacing w:val="-8"/>
          <w:sz w:val="28"/>
        </w:rPr>
        <w:t> </w:t>
      </w:r>
      <w:r>
        <w:rPr>
          <w:sz w:val="28"/>
        </w:rPr>
        <w:t>(організаційно-виховні;</w:t>
      </w:r>
      <w:r>
        <w:rPr>
          <w:spacing w:val="-6"/>
          <w:sz w:val="28"/>
        </w:rPr>
        <w:t> </w:t>
      </w:r>
      <w:r>
        <w:rPr>
          <w:sz w:val="28"/>
        </w:rPr>
        <w:t>колективно-утворювальні);</w:t>
      </w:r>
    </w:p>
    <w:p>
      <w:pPr>
        <w:pStyle w:val="ListParagraph"/>
        <w:numPr>
          <w:ilvl w:val="1"/>
          <w:numId w:val="46"/>
        </w:numPr>
        <w:tabs>
          <w:tab w:pos="1277" w:val="left" w:leader="none"/>
        </w:tabs>
        <w:spacing w:line="242" w:lineRule="auto" w:before="0" w:after="0"/>
        <w:ind w:left="1113" w:right="550" w:firstLine="0"/>
        <w:jc w:val="both"/>
        <w:rPr>
          <w:sz w:val="28"/>
        </w:rPr>
      </w:pPr>
      <w:r>
        <w:rPr>
          <w:sz w:val="28"/>
        </w:rPr>
        <w:t>Соціально-педагогічні</w:t>
      </w:r>
      <w:r>
        <w:rPr>
          <w:spacing w:val="1"/>
          <w:sz w:val="28"/>
        </w:rPr>
        <w:t> </w:t>
      </w:r>
      <w:r>
        <w:rPr>
          <w:sz w:val="28"/>
        </w:rPr>
        <w:t>(комунікативні;</w:t>
      </w:r>
      <w:r>
        <w:rPr>
          <w:spacing w:val="1"/>
          <w:sz w:val="28"/>
        </w:rPr>
        <w:t> </w:t>
      </w:r>
      <w:r>
        <w:rPr>
          <w:sz w:val="28"/>
        </w:rPr>
        <w:t>інтегруючі;</w:t>
      </w:r>
      <w:r>
        <w:rPr>
          <w:spacing w:val="1"/>
          <w:sz w:val="28"/>
        </w:rPr>
        <w:t> </w:t>
      </w:r>
      <w:r>
        <w:rPr>
          <w:sz w:val="28"/>
        </w:rPr>
        <w:t>захисні;</w:t>
      </w:r>
      <w:r>
        <w:rPr>
          <w:spacing w:val="1"/>
          <w:sz w:val="28"/>
        </w:rPr>
        <w:t> </w:t>
      </w:r>
      <w:r>
        <w:rPr>
          <w:sz w:val="28"/>
        </w:rPr>
        <w:t>координуючі).</w:t>
      </w:r>
    </w:p>
    <w:p>
      <w:pPr>
        <w:pStyle w:val="BodyText"/>
        <w:ind w:right="555" w:firstLine="720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використовуємо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нетрадиційні</w:t>
      </w:r>
      <w:r>
        <w:rPr>
          <w:spacing w:val="1"/>
        </w:rPr>
        <w:t> </w:t>
      </w:r>
      <w:r>
        <w:rPr/>
        <w:t>педагогічні ради.</w:t>
      </w:r>
    </w:p>
    <w:p>
      <w:pPr>
        <w:pStyle w:val="BodyText"/>
        <w:spacing w:line="321" w:lineRule="exact"/>
        <w:ind w:left="1113" w:firstLine="0"/>
      </w:pPr>
      <w:r>
        <w:rPr/>
        <w:t>За</w:t>
      </w:r>
      <w:r>
        <w:rPr>
          <w:spacing w:val="-3"/>
        </w:rPr>
        <w:t> </w:t>
      </w:r>
      <w:r>
        <w:rPr/>
        <w:t>формою:</w:t>
      </w:r>
    </w:p>
    <w:p>
      <w:pPr>
        <w:pStyle w:val="BodyText"/>
        <w:ind w:right="559"/>
      </w:pPr>
      <w:r>
        <w:rPr/>
        <w:t>Традиційні:</w:t>
      </w:r>
      <w:r>
        <w:rPr>
          <w:spacing w:val="1"/>
        </w:rPr>
        <w:t> </w:t>
      </w:r>
      <w:r>
        <w:rPr/>
        <w:t>доповідь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обговоренням,</w:t>
      </w:r>
      <w:r>
        <w:rPr>
          <w:spacing w:val="1"/>
        </w:rPr>
        <w:t> </w:t>
      </w:r>
      <w:r>
        <w:rPr/>
        <w:t>доповідь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співдоповіддю,</w:t>
      </w:r>
      <w:r>
        <w:rPr>
          <w:spacing w:val="1"/>
        </w:rPr>
        <w:t> </w:t>
      </w:r>
      <w:r>
        <w:rPr/>
        <w:t>серія</w:t>
      </w:r>
      <w:r>
        <w:rPr>
          <w:spacing w:val="1"/>
        </w:rPr>
        <w:t> </w:t>
      </w:r>
      <w:r>
        <w:rPr/>
        <w:t>повідомлень,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роботи</w:t>
      </w:r>
      <w:r>
        <w:rPr>
          <w:spacing w:val="-4"/>
        </w:rPr>
        <w:t> </w:t>
      </w:r>
      <w:r>
        <w:rPr/>
        <w:t>проблемних груп</w:t>
      </w:r>
      <w:r>
        <w:rPr>
          <w:spacing w:val="-1"/>
        </w:rPr>
        <w:t> </w:t>
      </w:r>
      <w:r>
        <w:rPr/>
        <w:t>семінар практикум.</w:t>
      </w:r>
    </w:p>
    <w:p>
      <w:pPr>
        <w:pStyle w:val="BodyText"/>
        <w:ind w:right="549"/>
      </w:pPr>
      <w:r>
        <w:rPr/>
        <w:t>Нетрадиційні: методичний день, у формі КТС (колективна творча справа),</w:t>
      </w:r>
      <w:r>
        <w:rPr>
          <w:spacing w:val="1"/>
        </w:rPr>
        <w:t> </w:t>
      </w:r>
      <w:r>
        <w:rPr/>
        <w:t>диспут, дискусії, творчий звіт, конкурс, аукціон, фестиваль, ділова гра «круглий</w:t>
      </w:r>
      <w:r>
        <w:rPr>
          <w:spacing w:val="-67"/>
        </w:rPr>
        <w:t> </w:t>
      </w:r>
      <w:r>
        <w:rPr/>
        <w:t>стіл»,</w:t>
      </w:r>
      <w:r>
        <w:rPr>
          <w:spacing w:val="-2"/>
        </w:rPr>
        <w:t> </w:t>
      </w:r>
      <w:r>
        <w:rPr/>
        <w:t>педагогічний</w:t>
      </w:r>
      <w:r>
        <w:rPr>
          <w:spacing w:val="-3"/>
        </w:rPr>
        <w:t> </w:t>
      </w:r>
      <w:r>
        <w:rPr/>
        <w:t>консиліум,</w:t>
      </w:r>
      <w:r>
        <w:rPr>
          <w:spacing w:val="-2"/>
        </w:rPr>
        <w:t> </w:t>
      </w:r>
      <w:r>
        <w:rPr/>
        <w:t>презентація.</w:t>
      </w:r>
      <w:r>
        <w:rPr>
          <w:spacing w:val="-3"/>
        </w:rPr>
        <w:t> </w:t>
      </w:r>
      <w:r>
        <w:rPr/>
        <w:t>Див.</w:t>
      </w:r>
      <w:r>
        <w:rPr>
          <w:spacing w:val="-2"/>
        </w:rPr>
        <w:t> </w:t>
      </w:r>
      <w:r>
        <w:rPr/>
        <w:t>схему</w:t>
      </w:r>
      <w:r>
        <w:rPr>
          <w:spacing w:val="-4"/>
        </w:rPr>
        <w:t> </w:t>
      </w:r>
      <w:r>
        <w:rPr/>
        <w:t>2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  <w:jc w:val="right"/>
      </w:pPr>
      <w:r>
        <w:rPr/>
        <w:pict>
          <v:group style="position:absolute;margin-left:89.550003pt;margin-top:81.560303pt;width:442.65pt;height:135.2pt;mso-position-horizontal-relative:page;mso-position-vertical-relative:paragraph;z-index:-18179584" coordorigin="1791,1631" coordsize="8853,2704">
            <v:shape style="position:absolute;left:4704;top:1844;width:2925;height:2433" coordorigin="4704,1844" coordsize="2925,2433" path="m6264,4234l4824,4207,4824,4206,4825,4157,4704,4214,4823,4276,4824,4227,6264,4254,6264,4234xm6465,4221l5184,3358,5192,3347,5212,3317,5079,3299,5145,3416,5173,3375,6453,4237,6465,4221xm6528,4149l5688,2693,5718,2676,5731,2668,5619,2594,5627,2728,5670,2703,6510,4159,6528,4149xm6683,1965l6673,1944,6624,1844,6563,1964,6613,1964,6599,4184,6619,4184,6633,1964,6683,1965xm7629,2489l7518,2564,7562,2589,6660,4194,6678,4204,7579,2599,7623,2623,7625,2572,7629,2489xe" filled="true" fillcolor="#4f81bc" stroked="false">
              <v:path arrowok="t"/>
              <v:fill type="solid"/>
            </v:shape>
            <v:shape style="position:absolute;left:6880;top:3381;width:936;height:954" coordorigin="6880,3381" coordsize="936,954" path="m7509,3381l7388,3439,7428,3470,6880,4178,6896,4190,7444,3482,7483,3513,7495,3454,7509,3381xm7816,4006l7682,4002,7703,4048,7124,4317,7132,4335,7711,4066,7732,4111,7790,4039,7816,4006xe" filled="true" fillcolor="#538dd3" stroked="false">
              <v:path arrowok="t"/>
              <v:fill type="solid"/>
            </v:shape>
            <v:shape style="position:absolute;left:7731;top:2633;width:2903;height:78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64"/>
                      <w:ind w:left="1220" w:right="33" w:hanging="839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Педрада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творчий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звіт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01;top:2594;width:3060;height:787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65"/>
                      <w:ind w:left="1011" w:right="0" w:hanging="86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Педрада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 елементами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тренінгу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319;top:1784;width:3060;height:69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73"/>
                      <w:ind w:left="29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Психологічний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ринг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65;top:1641;width:2855;height:840" type="#_x0000_t202" filled="true" fillcolor="#4f81bc" stroked="true" strokeweight="1pt" strokecolor="#233e5f">
              <v:textbox inset="0,0,0,0">
                <w:txbxContent>
                  <w:p>
                    <w:pPr>
                      <w:spacing w:line="244" w:lineRule="auto" w:before="65"/>
                      <w:ind w:left="1116" w:right="283" w:hanging="815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Педрада «Круглий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стіл»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t>Cхема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before="5"/>
        <w:ind w:left="0" w:firstLine="0"/>
        <w:jc w:val="left"/>
        <w:rPr>
          <w:sz w:val="23"/>
        </w:rPr>
      </w:pPr>
      <w:r>
        <w:rPr/>
        <w:pict>
          <v:shape style="position:absolute;margin-left:250.949997pt;margin-top:15.961368pt;width:153pt;height:40.5pt;mso-position-horizontal-relative:page;mso-position-vertical-relative:paragraph;z-index:-15705600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line="242" w:lineRule="auto" w:before="64"/>
                    <w:ind w:left="729" w:right="625" w:hanging="87"/>
                    <w:jc w:val="left"/>
                  </w:pPr>
                  <w:r>
                    <w:rPr/>
                    <w:t>Психологічно-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педагогічний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14"/>
        </w:rPr>
      </w:pPr>
      <w:r>
        <w:rPr/>
        <w:pict>
          <v:shape style="position:absolute;margin-left:65.300003pt;margin-top:10.557813pt;width:153pt;height:34.5pt;mso-position-horizontal-relative:page;mso-position-vertical-relative:paragraph;z-index:-15705088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before="70"/>
                    <w:ind w:left="242" w:firstLine="0"/>
                    <w:jc w:val="left"/>
                  </w:pPr>
                  <w:r>
                    <w:rPr/>
                    <w:t>Педрада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ділова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гра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97.299988pt;margin-top:12.057813pt;width:134.4pt;height:34.5pt;mso-position-horizontal-relative:page;mso-position-vertical-relative:paragraph;z-index:-15704576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before="69"/>
                    <w:ind w:left="270" w:firstLine="0"/>
                    <w:jc w:val="left"/>
                  </w:pPr>
                  <w:r>
                    <w:rPr/>
                    <w:t>Педрада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роздум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0" w:firstLine="0"/>
        <w:jc w:val="left"/>
        <w:rPr>
          <w:sz w:val="6"/>
        </w:rPr>
      </w:pPr>
    </w:p>
    <w:p>
      <w:pPr>
        <w:pStyle w:val="BodyText"/>
        <w:ind w:left="451" w:firstLine="0"/>
        <w:jc w:val="left"/>
        <w:rPr>
          <w:sz w:val="20"/>
        </w:rPr>
      </w:pPr>
      <w:r>
        <w:rPr>
          <w:sz w:val="20"/>
        </w:rPr>
        <w:pict>
          <v:group style="width:472.65pt;height:162.25pt;mso-position-horizontal-relative:char;mso-position-vertical-relative:line" coordorigin="0,0" coordsize="9453,3245">
            <v:shape style="position:absolute;left:3646;top:10;width:3109;height:2785" coordorigin="3646,10" coordsize="3109,2785" path="m5200,10l5120,12,5041,17,4964,26,4887,38,4812,54,4738,73,4666,94,4595,119,4527,147,4460,178,4394,212,4331,248,4270,287,4212,328,4155,372,4101,418,4050,466,4001,517,3955,569,3911,624,3871,680,3834,739,3799,799,3768,860,3740,924,3716,988,3695,1054,3678,1122,3664,1190,3654,1260,3648,1331,3646,1402,3648,1474,3654,1545,3664,1614,3678,1683,3695,1750,3716,1817,3740,1881,3768,1944,3799,2006,3834,2066,3871,2125,3911,2181,3955,2236,4001,2288,4050,2339,4101,2387,4155,2433,4212,2477,4270,2518,4331,2557,4394,2593,4460,2627,4527,2658,4595,2686,4666,2711,4738,2732,4812,2751,4887,2767,4964,2779,5041,2788,5120,2793,5200,2795,5280,2793,5359,2788,5437,2779,5514,2767,5589,2751,5663,2732,5735,2711,5806,2686,5874,2658,5941,2627,6007,2593,6070,2557,6131,2518,6189,2477,6246,2433,6300,2387,6351,2339,6400,2288,6446,2236,6490,2181,6530,2125,6567,2066,6602,2006,6633,1945,6661,1881,6685,1817,6706,1750,6723,1683,6737,1614,6747,1545,6753,1474,6755,1402,6753,1331,6747,1260,6737,1190,6723,1122,6706,1054,6685,988,6661,924,6633,860,6602,799,6567,739,6530,680,6490,624,6446,569,6400,517,6351,466,6300,418,6246,372,6189,328,6131,287,6070,248,6007,212,5941,178,5874,147,5806,119,5735,94,5663,73,5589,54,5514,38,5437,26,5359,17,5280,12,5200,10xe" filled="true" fillcolor="#4f81bc" stroked="false">
              <v:path arrowok="t"/>
              <v:fill type="solid"/>
            </v:shape>
            <v:shape style="position:absolute;left:3646;top:10;width:3109;height:2785" coordorigin="3646,10" coordsize="3109,2785" path="m5200,10l5120,12,5041,17,4964,26,4887,38,4812,54,4738,73,4666,94,4595,119,4527,147,4460,178,4394,212,4331,248,4270,287,4212,328,4155,372,4101,418,4050,466,4001,517,3955,569,3911,624,3871,680,3834,739,3799,799,3768,860,3740,924,3716,988,3695,1054,3678,1122,3664,1190,3654,1260,3648,1331,3646,1402,3648,1474,3654,1545,3664,1614,3678,1683,3695,1750,3716,1817,3740,1881,3768,1944,3799,2006,3834,2066,3871,2125,3911,2181,3955,2236,4001,2288,4050,2339,4101,2387,4155,2433,4212,2477,4270,2518,4331,2557,4394,2593,4460,2627,4527,2658,4595,2686,4666,2711,4738,2732,4812,2751,4887,2767,4964,2779,5041,2788,5120,2793,5200,2795,5280,2793,5359,2788,5437,2779,5514,2767,5589,2751,5663,2732,5735,2711,5806,2686,5874,2658,5941,2627,6007,2593,6070,2557,6131,2518,6189,2477,6246,2433,6300,2387,6351,2339,6400,2288,6446,2236,6490,2181,6530,2125,6567,2066,6602,2006,6633,1945,6661,1881,6685,1817,6706,1750,6723,1683,6737,1614,6747,1545,6753,1474,6755,1402,6753,1331,6747,1260,6737,1190,6723,1122,6706,1054,6685,988,6661,924,6633,860,6602,799,6567,739,6530,680,6490,624,6446,569,6400,517,6351,466,6300,418,6246,372,6189,328,6131,287,6070,248,6007,212,5941,178,5874,147,5806,119,5735,94,5663,73,5589,54,5514,38,5437,26,5359,17,5280,12,5200,10xe" filled="false" stroked="true" strokeweight="1pt" strokecolor="#233e5f">
              <v:path arrowok="t"/>
              <v:stroke dashstyle="solid"/>
            </v:shape>
            <v:shape style="position:absolute;left:6497;top:515;width:311;height:120" type="#_x0000_t75" stroked="false">
              <v:imagedata r:id="rId70" o:title=""/>
            </v:shape>
            <v:shape style="position:absolute;left:3213;top:455;width:3855;height:1396" coordorigin="3213,455" coordsize="3855,1396" path="m3918,505l3333,505,3333,455,3213,515,3333,575,3333,525,3918,525,3918,505xm7068,1791l7048,1781,6948,1731,6948,1781,6643,1781,6643,1801,6948,1801,6948,1851,7048,1801,7068,1791xe" filled="true" fillcolor="#4f81bc" stroked="false">
              <v:path arrowok="t"/>
              <v:fill type="solid"/>
            </v:shape>
            <v:shape style="position:absolute;left:3408;top:2433;width:3400;height:274" coordorigin="3408,2433" coordsize="3400,274" path="m3923,2451l3913,2433,3510,2643,3487,2598,3408,2707,3542,2705,3524,2670,3519,2661,3923,2451xm6808,2707l6781,2668,6731,2597,6707,2641,6323,2433,6313,2451,6698,2659,6674,2703,6808,2707xe" filled="true" fillcolor="#538dd3" stroked="false">
              <v:path arrowok="t"/>
              <v:fill type="solid"/>
            </v:shape>
            <v:shape style="position:absolute;left:3213;top:0;width:3855;height:2805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ind w:left="1006" w:right="885" w:firstLine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ФОРМИ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ПРОВЕДЕННЯ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НЕТРАДИЦІЙ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НИХ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ПЕДРАД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У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ДОШКІЛЬНОМ</w:t>
                    </w:r>
                  </w:p>
                </w:txbxContent>
              </v:textbox>
              <w10:wrap type="none"/>
            </v:shape>
            <v:shape style="position:absolute;left:235;top:2442;width:3060;height:69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70"/>
                      <w:ind w:left="20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Теоретичний</w:t>
                    </w:r>
                    <w:r>
                      <w:rPr>
                        <w:spacing w:val="6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семінар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17;top:2350;width:2526;height:885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66"/>
                      <w:ind w:left="531" w:right="414" w:hanging="9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Педагогічно -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методичний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;top:1452;width:3060;height:69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71"/>
                      <w:ind w:left="21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Педрада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експлікація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33;top:1227;width:2210;height:915" type="#_x0000_t202" filled="true" fillcolor="#4f81bc" stroked="true" strokeweight="1pt" strokecolor="#233e5f">
              <v:textbox inset="0,0,0,0">
                <w:txbxContent>
                  <w:p>
                    <w:pPr>
                      <w:spacing w:line="242" w:lineRule="auto" w:before="66"/>
                      <w:ind w:left="637" w:right="259" w:hanging="35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Педагогічний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аукціон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;top:282;width:3060;height:690" type="#_x0000_t202" filled="true" fillcolor="#4f81bc" stroked="true" strokeweight="1pt" strokecolor="#233e5f">
              <v:textbox inset="0,0,0,0">
                <w:txbxContent>
                  <w:p>
                    <w:pPr>
                      <w:spacing w:before="70"/>
                      <w:ind w:left="21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Педагогічна</w:t>
                    </w:r>
                    <w:r>
                      <w:rPr>
                        <w:spacing w:val="6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дискусія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88;top:72;width:2555;height:900" type="#_x0000_t202" filled="true" fillcolor="#4f81bc" stroked="true" strokeweight="1pt" strokecolor="#233e5f">
              <v:textbox inset="0,0,0,0">
                <w:txbxContent>
                  <w:p>
                    <w:pPr>
                      <w:spacing w:line="244" w:lineRule="auto" w:before="66"/>
                      <w:ind w:left="701" w:right="579" w:hanging="10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Методична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панорама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2"/>
        </w:rPr>
      </w:pPr>
    </w:p>
    <w:p>
      <w:pPr>
        <w:tabs>
          <w:tab w:pos="4935" w:val="left" w:leader="none"/>
          <w:tab w:pos="5882" w:val="left" w:leader="none"/>
          <w:tab w:pos="7330" w:val="left" w:leader="none"/>
        </w:tabs>
        <w:spacing w:line="240" w:lineRule="auto"/>
        <w:ind w:left="399" w:right="0" w:firstLine="0"/>
        <w:rPr>
          <w:sz w:val="20"/>
        </w:rPr>
      </w:pPr>
      <w:r>
        <w:rPr>
          <w:position w:val="8"/>
          <w:sz w:val="20"/>
        </w:rPr>
        <w:pict>
          <v:shape style="width:153pt;height:34.5pt;mso-position-horizontal-relative:char;mso-position-vertical-relative:line" type="#_x0000_t202" filled="true" fillcolor="#4f81bc" stroked="true" strokeweight="1pt" strokecolor="#233e5f">
            <w10:anchorlock/>
            <v:textbox inset="0,0,0,0">
              <w:txbxContent>
                <w:p>
                  <w:pPr>
                    <w:pStyle w:val="BodyText"/>
                    <w:spacing w:before="74"/>
                    <w:ind w:left="466" w:firstLine="0"/>
                    <w:jc w:val="left"/>
                  </w:pPr>
                  <w:r>
                    <w:rPr/>
                    <w:t>Педрада</w:t>
                  </w:r>
                  <w:r>
                    <w:rPr>
                      <w:spacing w:val="64"/>
                    </w:rPr>
                    <w:t> </w:t>
                  </w:r>
                  <w:r>
                    <w:rPr/>
                    <w:t>конкурс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10"/>
          <w:sz w:val="20"/>
        </w:rPr>
        <w:pict>
          <v:group style="width:6pt;height:46.55pt;mso-position-horizontal-relative:char;mso-position-vertical-relative:line" coordorigin="0,0" coordsize="120,931">
            <v:shape style="position:absolute;left:0;top:0;width:120;height:931" coordorigin="0,0" coordsize="120,931" path="m0,809l58,930,110,830,70,830,50,830,50,810,0,809xm50,810l50,830,70,830,70,810,50,810xm70,810l70,830,110,830,120,811,70,810xm63,0l50,810,70,810,83,0,63,0xe" filled="true" fillcolor="#4f81bc" stroked="false">
              <v:path arrowok="t"/>
              <v:fill type="solid"/>
            </v:shape>
          </v:group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pict>
          <v:group style="width:6pt;height:49.55pt;mso-position-horizontal-relative:char;mso-position-vertical-relative:line" coordorigin="0,0" coordsize="120,991">
            <v:shape style="position:absolute;left:0;top:0;width:120;height:991" coordorigin="0,0" coordsize="120,991" path="m50,870l0,871,62,990,110,890,50,890,50,870xm70,870l50,870,50,890,70,890,70,870xm120,869l70,870,70,890,50,890,110,890,120,869xm57,0l37,0,50,870,70,870,57,0xe" filled="true" fillcolor="#4f81bc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0"/>
          <w:sz w:val="20"/>
        </w:rPr>
        <w:pict>
          <v:shape style="width:133.050pt;height:41.95pt;mso-position-horizontal-relative:char;mso-position-vertical-relative:line" type="#_x0000_t202" filled="true" fillcolor="#4f81bc" stroked="true" strokeweight="1pt" strokecolor="#233e5f">
            <w10:anchorlock/>
            <v:textbox inset="0,0,0,0">
              <w:txbxContent>
                <w:p>
                  <w:pPr>
                    <w:pStyle w:val="BodyText"/>
                    <w:spacing w:line="242" w:lineRule="auto" w:before="66"/>
                    <w:ind w:left="683" w:right="671" w:firstLine="31"/>
                    <w:jc w:val="left"/>
                  </w:pPr>
                  <w:r>
                    <w:rPr/>
                    <w:t>Семінар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практикум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4"/>
        <w:ind w:left="0" w:firstLine="0"/>
        <w:jc w:val="left"/>
        <w:rPr>
          <w:sz w:val="13"/>
        </w:rPr>
      </w:pPr>
      <w:r>
        <w:rPr/>
        <w:pict>
          <v:shape style="position:absolute;margin-left:160.199997pt;margin-top:10.150391pt;width:153pt;height:38.25pt;mso-position-horizontal-relative:page;mso-position-vertical-relative:paragraph;z-index:-15701504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before="67"/>
                    <w:ind w:left="903" w:right="685" w:hanging="200"/>
                    <w:jc w:val="left"/>
                  </w:pPr>
                  <w:r>
                    <w:rPr/>
                    <w:t>Педагогічний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консиліум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25.950012pt;margin-top:10.150391pt;width:138pt;height:39.65pt;mso-position-horizontal-relative:page;mso-position-vertical-relative:paragraph;z-index:-15700992;mso-wrap-distance-left:0;mso-wrap-distance-right:0" type="#_x0000_t202" filled="true" fillcolor="#4f81bc" stroked="true" strokeweight="1pt" strokecolor="#233e5f">
            <v:textbox inset="0,0,0,0">
              <w:txbxContent>
                <w:p>
                  <w:pPr>
                    <w:pStyle w:val="BodyText"/>
                    <w:spacing w:before="67"/>
                    <w:ind w:left="794" w:right="326" w:hanging="452"/>
                    <w:jc w:val="left"/>
                  </w:pPr>
                  <w:r>
                    <w:rPr/>
                    <w:t>Педрада – захист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інновацій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ind w:left="0" w:firstLine="0"/>
        <w:jc w:val="left"/>
        <w:rPr>
          <w:sz w:val="32"/>
        </w:rPr>
      </w:pPr>
    </w:p>
    <w:p>
      <w:pPr>
        <w:pStyle w:val="BodyText"/>
        <w:spacing w:line="242" w:lineRule="auto"/>
        <w:ind w:right="558"/>
      </w:pPr>
      <w:r>
        <w:rPr/>
        <w:drawing>
          <wp:anchor distT="0" distB="0" distL="0" distR="0" allowOverlap="1" layoutInCell="1" locked="0" behindDoc="1" simplePos="0" relativeHeight="485137408">
            <wp:simplePos x="0" y="0"/>
            <wp:positionH relativeFrom="page">
              <wp:posOffset>2729864</wp:posOffset>
            </wp:positionH>
            <wp:positionV relativeFrom="paragraph">
              <wp:posOffset>-2568317</wp:posOffset>
            </wp:positionV>
            <wp:extent cx="209550" cy="76200"/>
            <wp:effectExtent l="0" t="0" r="0" b="0"/>
            <wp:wrapNone/>
            <wp:docPr id="7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9.040009pt;margin-top:-137.179703pt;width:39.25pt;height:18.7pt;mso-position-horizontal-relative:page;mso-position-vertical-relative:paragraph;z-index:-18178560" coordorigin="6981,-2744" coordsize="785,374" path="m7652,-2416l7631,-2370,7765,-2375,7739,-2407,7670,-2407,7652,-2416xm7660,-2434l7652,-2416,7670,-2407,7678,-2426,7660,-2434xm7681,-2479l7660,-2434,7678,-2426,7670,-2407,7739,-2407,7681,-2479xm6989,-2744l6981,-2726,7652,-2416,7660,-2434,6989,-2744xe" filled="true" fillcolor="#4f81b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949997pt;margin-top:-132.579697pt;width:48.25pt;height:23.15pt;mso-position-horizontal-relative:page;mso-position-vertical-relative:paragraph;z-index:-18178048" coordorigin="4599,-2652" coordsize="965,463" path="m4682,-2298l4599,-2193,4733,-2189,4716,-2226,4694,-2226,4685,-2244,4703,-2252,4682,-2298xm4703,-2252l4685,-2244,4694,-2226,4712,-2234,4703,-2252xm4712,-2234l4694,-2226,4716,-2226,4712,-2234xm5555,-2652l4703,-2252,4712,-2234,5563,-2634,5555,-2652xe" filled="true" fillcolor="#4f81bc" stroked="false">
            <v:path arrowok="t"/>
            <v:fill type="solid"/>
            <w10:wrap type="none"/>
          </v:shape>
        </w:pict>
      </w:r>
      <w:r>
        <w:rPr/>
        <w:t>Педагогічна рада – захист інновацій («Охорона життя і зміцнення здоров’я</w:t>
      </w:r>
      <w:r>
        <w:rPr>
          <w:spacing w:val="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д/з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умовах).</w:t>
      </w:r>
    </w:p>
    <w:p>
      <w:pPr>
        <w:pStyle w:val="BodyText"/>
        <w:ind w:right="551"/>
      </w:pPr>
      <w:r>
        <w:rPr/>
        <w:t>Кожній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педради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дано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підготуватися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ознайомитися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лаконічно</w:t>
      </w:r>
      <w:r>
        <w:rPr>
          <w:spacing w:val="1"/>
        </w:rPr>
        <w:t> </w:t>
      </w:r>
      <w:r>
        <w:rPr/>
        <w:t>викласти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інновації,</w:t>
      </w:r>
      <w:r>
        <w:rPr>
          <w:spacing w:val="1"/>
        </w:rPr>
        <w:t> </w:t>
      </w:r>
      <w:r>
        <w:rPr/>
        <w:t>ознайомити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конкретним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технології.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обрані</w:t>
      </w:r>
      <w:r>
        <w:rPr>
          <w:spacing w:val="1"/>
        </w:rPr>
        <w:t> </w:t>
      </w:r>
      <w:r>
        <w:rPr/>
        <w:t>виконавці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ролей:</w:t>
      </w:r>
      <w:r>
        <w:rPr>
          <w:spacing w:val="1"/>
        </w:rPr>
        <w:t> </w:t>
      </w:r>
      <w:r>
        <w:rPr/>
        <w:t>автор-новатор – носій передових ідей, оптимісти – захисники ідей, песимісти-</w:t>
      </w:r>
      <w:r>
        <w:rPr>
          <w:spacing w:val="1"/>
        </w:rPr>
        <w:t> </w:t>
      </w:r>
      <w:r>
        <w:rPr/>
        <w:t>консерватори</w:t>
      </w:r>
      <w:r>
        <w:rPr>
          <w:spacing w:val="33"/>
        </w:rPr>
        <w:t> </w:t>
      </w:r>
      <w:r>
        <w:rPr/>
        <w:t>–</w:t>
      </w:r>
      <w:r>
        <w:rPr>
          <w:spacing w:val="36"/>
        </w:rPr>
        <w:t> </w:t>
      </w:r>
      <w:r>
        <w:rPr/>
        <w:t>противники</w:t>
      </w:r>
      <w:r>
        <w:rPr>
          <w:spacing w:val="33"/>
        </w:rPr>
        <w:t> </w:t>
      </w:r>
      <w:r>
        <w:rPr/>
        <w:t>ідей,</w:t>
      </w:r>
      <w:r>
        <w:rPr>
          <w:spacing w:val="33"/>
        </w:rPr>
        <w:t> </w:t>
      </w:r>
      <w:r>
        <w:rPr/>
        <w:t>реалісти-аналітики,</w:t>
      </w:r>
      <w:r>
        <w:rPr>
          <w:spacing w:val="33"/>
        </w:rPr>
        <w:t> </w:t>
      </w:r>
      <w:r>
        <w:rPr/>
        <w:t>здатність</w:t>
      </w:r>
      <w:r>
        <w:rPr>
          <w:spacing w:val="33"/>
        </w:rPr>
        <w:t> </w:t>
      </w:r>
      <w:r>
        <w:rPr/>
        <w:t>зважити</w:t>
      </w:r>
      <w:r>
        <w:rPr>
          <w:spacing w:val="32"/>
        </w:rPr>
        <w:t> </w:t>
      </w:r>
      <w:r>
        <w:rPr/>
        <w:t>на</w:t>
      </w:r>
      <w:r>
        <w:rPr>
          <w:spacing w:val="34"/>
        </w:rPr>
        <w:t> </w:t>
      </w:r>
      <w:r>
        <w:rPr/>
        <w:t>всі</w:t>
      </w:r>
    </w:p>
    <w:p>
      <w:pPr>
        <w:pStyle w:val="BodyText"/>
        <w:spacing w:line="322" w:lineRule="exact"/>
        <w:ind w:firstLine="0"/>
      </w:pPr>
      <w:r>
        <w:rPr/>
        <w:t>«за»</w:t>
      </w:r>
      <w:r>
        <w:rPr>
          <w:spacing w:val="-5"/>
        </w:rPr>
        <w:t> </w:t>
      </w:r>
      <w:r>
        <w:rPr/>
        <w:t>і</w:t>
      </w:r>
      <w:r>
        <w:rPr>
          <w:spacing w:val="-3"/>
        </w:rPr>
        <w:t> </w:t>
      </w:r>
      <w:r>
        <w:rPr/>
        <w:t>«проти»,</w:t>
      </w:r>
      <w:r>
        <w:rPr>
          <w:spacing w:val="-3"/>
        </w:rPr>
        <w:t> </w:t>
      </w:r>
      <w:r>
        <w:rPr/>
        <w:t>зробити</w:t>
      </w:r>
      <w:r>
        <w:rPr>
          <w:spacing w:val="-6"/>
        </w:rPr>
        <w:t> </w:t>
      </w:r>
      <w:r>
        <w:rPr/>
        <w:t>необхідні</w:t>
      </w:r>
      <w:r>
        <w:rPr>
          <w:spacing w:val="-2"/>
        </w:rPr>
        <w:t> </w:t>
      </w:r>
      <w:r>
        <w:rPr/>
        <w:t>висновки.</w:t>
      </w:r>
    </w:p>
    <w:p>
      <w:pPr>
        <w:pStyle w:val="BodyText"/>
        <w:ind w:right="558"/>
      </w:pPr>
      <w:r>
        <w:rPr/>
        <w:t>В кінці педради було зроблено висновок про доцільність чи недоцільність</w:t>
      </w:r>
      <w:r>
        <w:rPr>
          <w:spacing w:val="1"/>
        </w:rPr>
        <w:t> </w:t>
      </w:r>
      <w:r>
        <w:rPr/>
        <w:t>інновацій.</w:t>
      </w:r>
    </w:p>
    <w:p>
      <w:pPr>
        <w:pStyle w:val="BodyText"/>
        <w:spacing w:line="321" w:lineRule="exact"/>
        <w:ind w:left="959" w:firstLine="0"/>
      </w:pPr>
      <w:r>
        <w:rPr/>
        <w:t>Педагогічна</w:t>
      </w:r>
      <w:r>
        <w:rPr>
          <w:spacing w:val="-7"/>
        </w:rPr>
        <w:t> </w:t>
      </w:r>
      <w:r>
        <w:rPr/>
        <w:t>рада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ділова</w:t>
      </w:r>
      <w:r>
        <w:rPr>
          <w:spacing w:val="-5"/>
        </w:rPr>
        <w:t> </w:t>
      </w:r>
      <w:r>
        <w:rPr/>
        <w:t>гра</w:t>
      </w:r>
      <w:r>
        <w:rPr>
          <w:spacing w:val="-3"/>
        </w:rPr>
        <w:t> </w:t>
      </w:r>
      <w:r>
        <w:rPr/>
        <w:t>(«Моральне</w:t>
      </w:r>
      <w:r>
        <w:rPr>
          <w:spacing w:val="-3"/>
        </w:rPr>
        <w:t> </w:t>
      </w:r>
      <w:r>
        <w:rPr/>
        <w:t>виховання</w:t>
      </w:r>
      <w:r>
        <w:rPr>
          <w:spacing w:val="-4"/>
        </w:rPr>
        <w:t> </w:t>
      </w:r>
      <w:r>
        <w:rPr/>
        <w:t>дошкільників»).</w:t>
      </w:r>
    </w:p>
    <w:p>
      <w:pPr>
        <w:pStyle w:val="BodyText"/>
        <w:ind w:left="959" w:firstLine="0"/>
      </w:pPr>
      <w:r>
        <w:rPr/>
        <w:t>Зміст</w:t>
      </w:r>
      <w:r>
        <w:rPr>
          <w:spacing w:val="22"/>
        </w:rPr>
        <w:t> </w:t>
      </w:r>
      <w:r>
        <w:rPr/>
        <w:t>ділової</w:t>
      </w:r>
      <w:r>
        <w:rPr>
          <w:spacing w:val="24"/>
        </w:rPr>
        <w:t> </w:t>
      </w:r>
      <w:r>
        <w:rPr/>
        <w:t>гри</w:t>
      </w:r>
      <w:r>
        <w:rPr>
          <w:spacing w:val="24"/>
        </w:rPr>
        <w:t> </w:t>
      </w:r>
      <w:r>
        <w:rPr/>
        <w:t>ґрунтувався</w:t>
      </w:r>
      <w:r>
        <w:rPr>
          <w:spacing w:val="24"/>
        </w:rPr>
        <w:t> </w:t>
      </w:r>
      <w:r>
        <w:rPr/>
        <w:t>на</w:t>
      </w:r>
      <w:r>
        <w:rPr>
          <w:spacing w:val="23"/>
        </w:rPr>
        <w:t> </w:t>
      </w:r>
      <w:r>
        <w:rPr/>
        <w:t>імітації</w:t>
      </w:r>
      <w:r>
        <w:rPr>
          <w:spacing w:val="24"/>
        </w:rPr>
        <w:t> </w:t>
      </w:r>
      <w:r>
        <w:rPr/>
        <w:t>виробничої</w:t>
      </w:r>
      <w:r>
        <w:rPr>
          <w:spacing w:val="24"/>
        </w:rPr>
        <w:t> </w:t>
      </w:r>
      <w:r>
        <w:rPr/>
        <w:t>ситуації,</w:t>
      </w:r>
      <w:r>
        <w:rPr>
          <w:spacing w:val="23"/>
        </w:rPr>
        <w:t> </w:t>
      </w:r>
      <w:r>
        <w:rPr/>
        <w:t>розв’язання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9" w:firstLine="0"/>
      </w:pPr>
      <w:r>
        <w:rPr/>
        <w:t>різних завдань. Імітація реальної ситуації за ролями (діти, батьки, завідувач,</w:t>
      </w:r>
      <w:r>
        <w:rPr>
          <w:spacing w:val="1"/>
        </w:rPr>
        <w:t> </w:t>
      </w:r>
      <w:r>
        <w:rPr/>
        <w:t>вихователі). Позитивне у даній діловій грі було те, що було видно реальну</w:t>
      </w:r>
      <w:r>
        <w:rPr>
          <w:spacing w:val="1"/>
        </w:rPr>
        <w:t> </w:t>
      </w:r>
      <w:r>
        <w:rPr/>
        <w:t>наявність інтересів, думок учасників. Це забезпечило різні посадові статуси,</w:t>
      </w:r>
      <w:r>
        <w:rPr>
          <w:spacing w:val="1"/>
        </w:rPr>
        <w:t> </w:t>
      </w:r>
      <w:r>
        <w:rPr/>
        <w:t>суб’єктивну</w:t>
      </w:r>
      <w:r>
        <w:rPr>
          <w:spacing w:val="-2"/>
        </w:rPr>
        <w:t> </w:t>
      </w:r>
      <w:r>
        <w:rPr/>
        <w:t>позицію,</w:t>
      </w:r>
      <w:r>
        <w:rPr>
          <w:spacing w:val="-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ступеню</w:t>
      </w:r>
      <w:r>
        <w:rPr>
          <w:spacing w:val="-2"/>
        </w:rPr>
        <w:t> </w:t>
      </w:r>
      <w:r>
        <w:rPr/>
        <w:t>відповідальність.</w:t>
      </w:r>
    </w:p>
    <w:p>
      <w:pPr>
        <w:pStyle w:val="BodyText"/>
        <w:spacing w:before="1"/>
        <w:ind w:right="555"/>
      </w:pPr>
      <w:r>
        <w:rPr/>
        <w:t>Педагогічна</w:t>
      </w:r>
      <w:r>
        <w:rPr>
          <w:spacing w:val="1"/>
        </w:rPr>
        <w:t> </w:t>
      </w:r>
      <w:r>
        <w:rPr/>
        <w:t>рада-фестиваль</w:t>
      </w:r>
      <w:r>
        <w:rPr>
          <w:spacing w:val="1"/>
        </w:rPr>
        <w:t> </w:t>
      </w:r>
      <w:r>
        <w:rPr/>
        <w:t>(«Мамина</w:t>
      </w:r>
      <w:r>
        <w:rPr>
          <w:spacing w:val="1"/>
        </w:rPr>
        <w:t> </w:t>
      </w:r>
      <w:r>
        <w:rPr/>
        <w:t>красуня»,</w:t>
      </w:r>
      <w:r>
        <w:rPr>
          <w:spacing w:val="1"/>
        </w:rPr>
        <w:t> </w:t>
      </w:r>
      <w:r>
        <w:rPr/>
        <w:t>«Ювілей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закладу»).</w:t>
      </w:r>
    </w:p>
    <w:p>
      <w:pPr>
        <w:pStyle w:val="BodyText"/>
        <w:spacing w:line="242" w:lineRule="auto"/>
        <w:ind w:right="560"/>
      </w:pPr>
      <w:r>
        <w:rPr/>
        <w:t>Широкий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огляд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святкування,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-67"/>
        </w:rPr>
        <w:t> </w:t>
      </w:r>
      <w:r>
        <w:rPr/>
        <w:t>показом</w:t>
      </w:r>
      <w:r>
        <w:rPr>
          <w:spacing w:val="-2"/>
        </w:rPr>
        <w:t> </w:t>
      </w:r>
      <w:r>
        <w:rPr/>
        <w:t>засобів</w:t>
      </w:r>
      <w:r>
        <w:rPr>
          <w:spacing w:val="-4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поєднаних</w:t>
      </w:r>
      <w:r>
        <w:rPr>
          <w:spacing w:val="-5"/>
        </w:rPr>
        <w:t> </w:t>
      </w:r>
      <w:r>
        <w:rPr/>
        <w:t>із</w:t>
      </w:r>
      <w:r>
        <w:rPr>
          <w:spacing w:val="-3"/>
        </w:rPr>
        <w:t> </w:t>
      </w:r>
      <w:r>
        <w:rPr/>
        <w:t>розмаїттям</w:t>
      </w:r>
      <w:r>
        <w:rPr>
          <w:spacing w:val="-1"/>
        </w:rPr>
        <w:t> </w:t>
      </w:r>
      <w:r>
        <w:rPr/>
        <w:t>художнього</w:t>
      </w:r>
      <w:r>
        <w:rPr>
          <w:spacing w:val="-4"/>
        </w:rPr>
        <w:t> </w:t>
      </w:r>
      <w:r>
        <w:rPr/>
        <w:t>оформлення.</w:t>
      </w:r>
    </w:p>
    <w:p>
      <w:pPr>
        <w:pStyle w:val="BodyText"/>
        <w:ind w:right="550"/>
      </w:pPr>
      <w:r>
        <w:rPr/>
        <w:t>Педагогічна</w:t>
      </w:r>
      <w:r>
        <w:rPr>
          <w:spacing w:val="1"/>
        </w:rPr>
        <w:t> </w:t>
      </w:r>
      <w:r>
        <w:rPr/>
        <w:t>рада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методичний</w:t>
      </w:r>
      <w:r>
        <w:rPr>
          <w:spacing w:val="1"/>
        </w:rPr>
        <w:t> </w:t>
      </w:r>
      <w:r>
        <w:rPr/>
        <w:t>міст</w:t>
      </w:r>
      <w:r>
        <w:rPr>
          <w:spacing w:val="1"/>
        </w:rPr>
        <w:t> </w:t>
      </w:r>
      <w:r>
        <w:rPr/>
        <w:t>(«Підсумки</w:t>
      </w:r>
      <w:r>
        <w:rPr>
          <w:spacing w:val="1"/>
        </w:rPr>
        <w:t> </w:t>
      </w:r>
      <w:r>
        <w:rPr/>
        <w:t>навчально-виховної</w:t>
      </w:r>
      <w:r>
        <w:rPr>
          <w:spacing w:val="1"/>
        </w:rPr>
        <w:t> </w:t>
      </w:r>
      <w:r>
        <w:rPr/>
        <w:t>роботи за 2008-2009 навчальний рік – за участю педагогів ЗОШ №5) – різновид</w:t>
      </w:r>
      <w:r>
        <w:rPr>
          <w:spacing w:val="1"/>
        </w:rPr>
        <w:t> </w:t>
      </w:r>
      <w:r>
        <w:rPr/>
        <w:t>дискусії, проводиться з метою розвитку практичних навичок темою, як правило</w:t>
      </w:r>
      <w:r>
        <w:rPr>
          <w:spacing w:val="-67"/>
        </w:rPr>
        <w:t> </w:t>
      </w:r>
      <w:r>
        <w:rPr/>
        <w:t>обирається проблема розвитку, навчання і виховання дітей, для участі в цій</w:t>
      </w:r>
      <w:r>
        <w:rPr>
          <w:spacing w:val="1"/>
        </w:rPr>
        <w:t> </w:t>
      </w:r>
      <w:r>
        <w:rPr/>
        <w:t>роботі залучаються батьки, педагоги інших навчальних закладів. Роль ведучої</w:t>
      </w:r>
      <w:r>
        <w:rPr>
          <w:spacing w:val="1"/>
        </w:rPr>
        <w:t> </w:t>
      </w:r>
      <w:r>
        <w:rPr/>
        <w:t>виконує</w:t>
      </w:r>
      <w:r>
        <w:rPr>
          <w:spacing w:val="-3"/>
        </w:rPr>
        <w:t> </w:t>
      </w:r>
      <w:r>
        <w:rPr/>
        <w:t>методист або</w:t>
      </w:r>
      <w:r>
        <w:rPr>
          <w:spacing w:val="1"/>
        </w:rPr>
        <w:t> </w:t>
      </w:r>
      <w:r>
        <w:rPr/>
        <w:t>завідувач.</w:t>
      </w:r>
    </w:p>
    <w:p>
      <w:pPr>
        <w:pStyle w:val="BodyText"/>
        <w:ind w:right="552"/>
      </w:pPr>
      <w:r>
        <w:rPr/>
        <w:t>Педагогічна</w:t>
      </w:r>
      <w:r>
        <w:rPr>
          <w:spacing w:val="1"/>
        </w:rPr>
        <w:t> </w:t>
      </w:r>
      <w:r>
        <w:rPr/>
        <w:t>рада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проблемний</w:t>
      </w:r>
      <w:r>
        <w:rPr>
          <w:spacing w:val="1"/>
        </w:rPr>
        <w:t> </w:t>
      </w:r>
      <w:r>
        <w:rPr/>
        <w:t>стіл</w:t>
      </w:r>
      <w:r>
        <w:rPr>
          <w:spacing w:val="1"/>
        </w:rPr>
        <w:t> </w:t>
      </w:r>
      <w:r>
        <w:rPr/>
        <w:t>(«Сучасні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мовлення дітей дошкільного віку») – активна форма методичної роботи, яка</w:t>
      </w:r>
      <w:r>
        <w:rPr>
          <w:spacing w:val="1"/>
        </w:rPr>
        <w:t> </w:t>
      </w:r>
      <w:r>
        <w:rPr/>
        <w:t>сприяє розвитку у вихователів прагнення до самоосвіти, до роботи, розширення</w:t>
      </w:r>
      <w:r>
        <w:rPr>
          <w:spacing w:val="-67"/>
        </w:rPr>
        <w:t> </w:t>
      </w:r>
      <w:r>
        <w:rPr/>
        <w:t>і поглиблення знань. Заздалегідь готуються питання до обговорення, списки</w:t>
      </w:r>
      <w:r>
        <w:rPr>
          <w:spacing w:val="1"/>
        </w:rPr>
        <w:t> </w:t>
      </w:r>
      <w:r>
        <w:rPr/>
        <w:t>рекомендованої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творча</w:t>
      </w:r>
      <w:r>
        <w:rPr>
          <w:spacing w:val="1"/>
        </w:rPr>
        <w:t> </w:t>
      </w:r>
      <w:r>
        <w:rPr/>
        <w:t>група,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закінченню</w:t>
      </w:r>
      <w:r>
        <w:rPr>
          <w:spacing w:val="1"/>
        </w:rPr>
        <w:t> </w:t>
      </w:r>
      <w:r>
        <w:rPr/>
        <w:t>підбиває</w:t>
      </w:r>
      <w:r>
        <w:rPr>
          <w:spacing w:val="-2"/>
        </w:rPr>
        <w:t> </w:t>
      </w:r>
      <w:r>
        <w:rPr/>
        <w:t>підсумки,</w:t>
      </w:r>
      <w:r>
        <w:rPr>
          <w:spacing w:val="-1"/>
        </w:rPr>
        <w:t> </w:t>
      </w:r>
      <w:r>
        <w:rPr/>
        <w:t>пропонує</w:t>
      </w:r>
      <w:r>
        <w:rPr>
          <w:spacing w:val="-2"/>
        </w:rPr>
        <w:t> </w:t>
      </w:r>
      <w:r>
        <w:rPr/>
        <w:t>рекомендації.</w:t>
      </w:r>
    </w:p>
    <w:p>
      <w:pPr>
        <w:pStyle w:val="BodyText"/>
        <w:ind w:right="551"/>
      </w:pPr>
      <w:r>
        <w:rPr/>
        <w:t>Педагогічна</w:t>
      </w:r>
      <w:r>
        <w:rPr>
          <w:spacing w:val="1"/>
        </w:rPr>
        <w:t> </w:t>
      </w:r>
      <w:r>
        <w:rPr/>
        <w:t>рада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дискусія</w:t>
      </w:r>
      <w:r>
        <w:rPr>
          <w:spacing w:val="1"/>
        </w:rPr>
        <w:t> </w:t>
      </w:r>
      <w:r>
        <w:rPr/>
        <w:t>(«Роль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педагогічному</w:t>
      </w:r>
      <w:r>
        <w:rPr>
          <w:spacing w:val="1"/>
        </w:rPr>
        <w:t> </w:t>
      </w:r>
      <w:r>
        <w:rPr/>
        <w:t>процесі»)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колективне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якого-небудь</w:t>
      </w:r>
      <w:r>
        <w:rPr>
          <w:spacing w:val="1"/>
        </w:rPr>
        <w:t> </w:t>
      </w:r>
      <w:r>
        <w:rPr/>
        <w:t>складного</w:t>
      </w:r>
      <w:r>
        <w:rPr>
          <w:spacing w:val="1"/>
        </w:rPr>
        <w:t> </w:t>
      </w:r>
      <w:r>
        <w:rPr/>
        <w:t>питання. Під час підготовки до цієї форми роботи можуть бути створені творчі</w:t>
      </w:r>
      <w:r>
        <w:rPr>
          <w:spacing w:val="1"/>
        </w:rPr>
        <w:t> </w:t>
      </w:r>
      <w:r>
        <w:rPr/>
        <w:t>мікрогрупи,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програму,</w:t>
      </w:r>
      <w:r>
        <w:rPr>
          <w:spacing w:val="1"/>
        </w:rPr>
        <w:t> </w:t>
      </w:r>
      <w:r>
        <w:rPr/>
        <w:t>позицію.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дискусій,</w:t>
      </w:r>
      <w:r>
        <w:rPr>
          <w:spacing w:val="1"/>
        </w:rPr>
        <w:t> </w:t>
      </w:r>
      <w:r>
        <w:rPr/>
        <w:t>диспутів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інтерактивної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дитячому садку слід приділяти особливу увагу. Питань необхідно пропонувати</w:t>
      </w:r>
      <w:r>
        <w:rPr>
          <w:spacing w:val="1"/>
        </w:rPr>
        <w:t> </w:t>
      </w:r>
      <w:r>
        <w:rPr/>
        <w:t>не більше п’яти, прагнучи вичерпати головну проблему дискусії, формулювати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висловити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погляди</w:t>
      </w:r>
      <w:r>
        <w:rPr>
          <w:spacing w:val="1"/>
        </w:rPr>
        <w:t> </w:t>
      </w:r>
      <w:r>
        <w:rPr/>
        <w:t>щодо</w:t>
      </w:r>
      <w:r>
        <w:rPr>
          <w:spacing w:val="70"/>
        </w:rPr>
        <w:t> </w:t>
      </w:r>
      <w:r>
        <w:rPr/>
        <w:t>порушеної</w:t>
      </w:r>
      <w:r>
        <w:rPr>
          <w:spacing w:val="1"/>
        </w:rPr>
        <w:t> </w:t>
      </w:r>
      <w:r>
        <w:rPr/>
        <w:t>проблеми.</w:t>
      </w:r>
    </w:p>
    <w:p>
      <w:pPr>
        <w:pStyle w:val="BodyText"/>
        <w:ind w:right="551"/>
      </w:pPr>
      <w:r>
        <w:rPr/>
        <w:t>Працюючи з педагогами, я як методист, прагну сприяти розвитку нового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1"/>
        </w:rPr>
        <w:t> </w:t>
      </w:r>
      <w:r>
        <w:rPr/>
        <w:t>мислення,</w:t>
      </w:r>
      <w:r>
        <w:rPr>
          <w:spacing w:val="10"/>
        </w:rPr>
        <w:t> </w:t>
      </w:r>
      <w:r>
        <w:rPr/>
        <w:t>яке</w:t>
      </w:r>
      <w:r>
        <w:rPr>
          <w:spacing w:val="11"/>
        </w:rPr>
        <w:t> </w:t>
      </w:r>
      <w:r>
        <w:rPr/>
        <w:t>б</w:t>
      </w:r>
      <w:r>
        <w:rPr>
          <w:spacing w:val="9"/>
        </w:rPr>
        <w:t> </w:t>
      </w:r>
      <w:r>
        <w:rPr/>
        <w:t>опиралося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особистість</w:t>
      </w:r>
      <w:r>
        <w:rPr>
          <w:spacing w:val="9"/>
        </w:rPr>
        <w:t> </w:t>
      </w:r>
      <w:r>
        <w:rPr/>
        <w:t>дитини,</w:t>
      </w:r>
      <w:r>
        <w:rPr>
          <w:spacing w:val="11"/>
        </w:rPr>
        <w:t> </w:t>
      </w:r>
      <w:r>
        <w:rPr/>
        <w:t>співдружність</w:t>
      </w:r>
      <w:r>
        <w:rPr>
          <w:spacing w:val="-68"/>
        </w:rPr>
        <w:t> </w:t>
      </w:r>
      <w:r>
        <w:rPr/>
        <w:t>з дітьми, особливий підхід до кожної дитини, до кожного педагога, відмова від</w:t>
      </w:r>
      <w:r>
        <w:rPr>
          <w:spacing w:val="1"/>
        </w:rPr>
        <w:t> </w:t>
      </w:r>
      <w:r>
        <w:rPr/>
        <w:t>звичайних</w:t>
      </w:r>
      <w:r>
        <w:rPr>
          <w:spacing w:val="1"/>
        </w:rPr>
        <w:t> </w:t>
      </w:r>
      <w:r>
        <w:rPr/>
        <w:t>схем,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шаблонів,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формалізму,</w:t>
      </w:r>
      <w:r>
        <w:rPr>
          <w:spacing w:val="1"/>
        </w:rPr>
        <w:t> </w:t>
      </w:r>
      <w:r>
        <w:rPr/>
        <w:t>Адже,</w:t>
      </w:r>
      <w:r>
        <w:rPr>
          <w:spacing w:val="1"/>
        </w:rPr>
        <w:t> </w:t>
      </w:r>
      <w:r>
        <w:rPr/>
        <w:t>інноваційні підходи , які використовуються в сучасному довкіллі стосуються не</w:t>
      </w:r>
      <w:r>
        <w:rPr>
          <w:spacing w:val="-67"/>
        </w:rPr>
        <w:t> </w:t>
      </w:r>
      <w:r>
        <w:rPr/>
        <w:t>тільки роботи з дітьми дошкільного віку, а й організації методичної роботи з</w:t>
      </w:r>
      <w:r>
        <w:rPr>
          <w:spacing w:val="1"/>
        </w:rPr>
        <w:t> </w:t>
      </w:r>
      <w:r>
        <w:rPr/>
        <w:t>педкадрами.</w:t>
      </w:r>
    </w:p>
    <w:p>
      <w:pPr>
        <w:pStyle w:val="BodyText"/>
        <w:ind w:left="959" w:right="557" w:firstLine="0"/>
      </w:pPr>
      <w:r>
        <w:rPr/>
        <w:t>У своїй роботі намагаюсь вдосконалювати і використовувати такі вміння:</w:t>
      </w:r>
      <w:r>
        <w:rPr>
          <w:spacing w:val="1"/>
        </w:rPr>
        <w:t> </w:t>
      </w:r>
      <w:r>
        <w:rPr/>
        <w:t>А)</w:t>
      </w:r>
      <w:r>
        <w:rPr>
          <w:spacing w:val="18"/>
        </w:rPr>
        <w:t> </w:t>
      </w:r>
      <w:r>
        <w:rPr/>
        <w:t>Гностичні:</w:t>
      </w:r>
      <w:r>
        <w:rPr>
          <w:spacing w:val="19"/>
        </w:rPr>
        <w:t> </w:t>
      </w:r>
      <w:r>
        <w:rPr/>
        <w:t>набуваю</w:t>
      </w:r>
      <w:r>
        <w:rPr>
          <w:spacing w:val="17"/>
        </w:rPr>
        <w:t> </w:t>
      </w:r>
      <w:r>
        <w:rPr/>
        <w:t>і</w:t>
      </w:r>
      <w:r>
        <w:rPr>
          <w:spacing w:val="20"/>
        </w:rPr>
        <w:t> </w:t>
      </w:r>
      <w:r>
        <w:rPr/>
        <w:t>поновлюю</w:t>
      </w:r>
      <w:r>
        <w:rPr>
          <w:spacing w:val="18"/>
        </w:rPr>
        <w:t> </w:t>
      </w:r>
      <w:r>
        <w:rPr/>
        <w:t>знання;</w:t>
      </w:r>
      <w:r>
        <w:rPr>
          <w:spacing w:val="20"/>
        </w:rPr>
        <w:t> </w:t>
      </w:r>
      <w:r>
        <w:rPr/>
        <w:t>визначаю</w:t>
      </w:r>
      <w:r>
        <w:rPr>
          <w:spacing w:val="18"/>
        </w:rPr>
        <w:t> </w:t>
      </w:r>
      <w:r>
        <w:rPr/>
        <w:t>і</w:t>
      </w:r>
      <w:r>
        <w:rPr>
          <w:spacing w:val="19"/>
        </w:rPr>
        <w:t> </w:t>
      </w:r>
      <w:r>
        <w:rPr/>
        <w:t>аналізую</w:t>
      </w:r>
      <w:r>
        <w:rPr>
          <w:spacing w:val="19"/>
        </w:rPr>
        <w:t> </w:t>
      </w:r>
      <w:r>
        <w:rPr/>
        <w:t>чинники,</w:t>
      </w:r>
    </w:p>
    <w:p>
      <w:pPr>
        <w:pStyle w:val="BodyText"/>
        <w:spacing w:line="322" w:lineRule="exact"/>
        <w:ind w:firstLine="0"/>
      </w:pPr>
      <w:r>
        <w:rPr/>
        <w:t>що</w:t>
      </w:r>
      <w:r>
        <w:rPr>
          <w:spacing w:val="-2"/>
        </w:rPr>
        <w:t> </w:t>
      </w:r>
      <w:r>
        <w:rPr/>
        <w:t>впливають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освітній</w:t>
      </w:r>
      <w:r>
        <w:rPr>
          <w:spacing w:val="-6"/>
        </w:rPr>
        <w:t> </w:t>
      </w:r>
      <w:r>
        <w:rPr/>
        <w:t>процес;</w:t>
      </w:r>
    </w:p>
    <w:p>
      <w:pPr>
        <w:pStyle w:val="BodyText"/>
        <w:ind w:right="557"/>
      </w:pPr>
      <w:r>
        <w:rPr/>
        <w:t>Б)</w:t>
      </w:r>
      <w:r>
        <w:rPr>
          <w:spacing w:val="1"/>
        </w:rPr>
        <w:t> </w:t>
      </w:r>
      <w:r>
        <w:rPr/>
        <w:t>Конструктивні:</w:t>
      </w:r>
      <w:r>
        <w:rPr>
          <w:spacing w:val="1"/>
        </w:rPr>
        <w:t> </w:t>
      </w:r>
      <w:r>
        <w:rPr/>
        <w:t>намагаюсь</w:t>
      </w:r>
      <w:r>
        <w:rPr>
          <w:spacing w:val="1"/>
        </w:rPr>
        <w:t> </w:t>
      </w:r>
      <w:r>
        <w:rPr/>
        <w:t>моделювати</w:t>
      </w:r>
      <w:r>
        <w:rPr>
          <w:spacing w:val="1"/>
        </w:rPr>
        <w:t> </w:t>
      </w:r>
      <w:r>
        <w:rPr/>
        <w:t>педагогічний,</w:t>
      </w:r>
      <w:r>
        <w:rPr>
          <w:spacing w:val="1"/>
        </w:rPr>
        <w:t> </w:t>
      </w:r>
      <w:r>
        <w:rPr/>
        <w:t>опрацьовую</w:t>
      </w:r>
      <w:r>
        <w:rPr>
          <w:spacing w:val="1"/>
        </w:rPr>
        <w:t> </w:t>
      </w:r>
      <w:r>
        <w:rPr/>
        <w:t>навчальний</w:t>
      </w:r>
      <w:r>
        <w:rPr>
          <w:spacing w:val="-1"/>
        </w:rPr>
        <w:t> </w:t>
      </w:r>
      <w:r>
        <w:rPr/>
        <w:t>матеріал;</w:t>
      </w:r>
    </w:p>
    <w:p>
      <w:pPr>
        <w:pStyle w:val="BodyText"/>
        <w:ind w:right="548"/>
      </w:pPr>
      <w:r>
        <w:rPr/>
        <w:t>В)</w:t>
      </w:r>
      <w:r>
        <w:rPr>
          <w:spacing w:val="36"/>
        </w:rPr>
        <w:t> </w:t>
      </w:r>
      <w:r>
        <w:rPr/>
        <w:t>Організаторські:</w:t>
      </w:r>
      <w:r>
        <w:rPr>
          <w:spacing w:val="35"/>
        </w:rPr>
        <w:t> </w:t>
      </w:r>
      <w:r>
        <w:rPr/>
        <w:t>організовую</w:t>
      </w:r>
      <w:r>
        <w:rPr>
          <w:spacing w:val="35"/>
        </w:rPr>
        <w:t> </w:t>
      </w:r>
      <w:r>
        <w:rPr/>
        <w:t>методичну</w:t>
      </w:r>
      <w:r>
        <w:rPr>
          <w:spacing w:val="33"/>
        </w:rPr>
        <w:t> </w:t>
      </w:r>
      <w:r>
        <w:rPr/>
        <w:t>роботу</w:t>
      </w:r>
      <w:r>
        <w:rPr>
          <w:spacing w:val="32"/>
        </w:rPr>
        <w:t> </w:t>
      </w:r>
      <w:r>
        <w:rPr/>
        <w:t>з</w:t>
      </w:r>
      <w:r>
        <w:rPr>
          <w:spacing w:val="36"/>
        </w:rPr>
        <w:t> </w:t>
      </w:r>
      <w:r>
        <w:rPr/>
        <w:t>педагогами,</w:t>
      </w:r>
      <w:r>
        <w:rPr>
          <w:spacing w:val="35"/>
        </w:rPr>
        <w:t> </w:t>
      </w:r>
      <w:r>
        <w:rPr/>
        <w:t>сприяю</w:t>
      </w:r>
      <w:r>
        <w:rPr>
          <w:spacing w:val="-68"/>
        </w:rPr>
        <w:t> </w:t>
      </w:r>
      <w:r>
        <w:rPr/>
        <w:t>їх</w:t>
      </w:r>
      <w:r>
        <w:rPr>
          <w:spacing w:val="64"/>
        </w:rPr>
        <w:t> </w:t>
      </w:r>
      <w:r>
        <w:rPr/>
        <w:t>самоосвіті,</w:t>
      </w:r>
      <w:r>
        <w:rPr>
          <w:spacing w:val="63"/>
        </w:rPr>
        <w:t> </w:t>
      </w:r>
      <w:r>
        <w:rPr/>
        <w:t>організовую</w:t>
      </w:r>
      <w:r>
        <w:rPr>
          <w:spacing w:val="63"/>
        </w:rPr>
        <w:t> </w:t>
      </w:r>
      <w:r>
        <w:rPr/>
        <w:t>роботу</w:t>
      </w:r>
      <w:r>
        <w:rPr>
          <w:spacing w:val="59"/>
        </w:rPr>
        <w:t> </w:t>
      </w:r>
      <w:r>
        <w:rPr/>
        <w:t>семінарів,</w:t>
      </w:r>
      <w:r>
        <w:rPr>
          <w:spacing w:val="62"/>
        </w:rPr>
        <w:t> </w:t>
      </w:r>
      <w:r>
        <w:rPr/>
        <w:t>школи</w:t>
      </w:r>
      <w:r>
        <w:rPr>
          <w:spacing w:val="64"/>
        </w:rPr>
        <w:t> </w:t>
      </w:r>
      <w:r>
        <w:rPr/>
        <w:t>перспективного</w:t>
      </w:r>
      <w:r>
        <w:rPr>
          <w:spacing w:val="64"/>
        </w:rPr>
        <w:t> </w:t>
      </w:r>
      <w:r>
        <w:rPr/>
        <w:t>досвіду,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60" w:firstLine="0"/>
      </w:pPr>
      <w:r>
        <w:rPr/>
        <w:t>творчих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читань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організовую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формування</w:t>
      </w:r>
      <w:r>
        <w:rPr>
          <w:spacing w:val="-4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свідомості дорослих</w:t>
      </w:r>
      <w:r>
        <w:rPr>
          <w:spacing w:val="1"/>
        </w:rPr>
        <w:t> </w:t>
      </w:r>
      <w:r>
        <w:rPr/>
        <w:t>тощо:</w:t>
      </w:r>
    </w:p>
    <w:p>
      <w:pPr>
        <w:pStyle w:val="BodyText"/>
        <w:ind w:right="555"/>
      </w:pPr>
      <w:r>
        <w:rPr/>
        <w:t>Г)</w:t>
      </w:r>
      <w:r>
        <w:rPr>
          <w:spacing w:val="1"/>
        </w:rPr>
        <w:t> </w:t>
      </w:r>
      <w:r>
        <w:rPr/>
        <w:t>Комунікативні:</w:t>
      </w:r>
      <w:r>
        <w:rPr>
          <w:spacing w:val="1"/>
        </w:rPr>
        <w:t> </w:t>
      </w:r>
      <w:r>
        <w:rPr/>
        <w:t>налагоджую</w:t>
      </w:r>
      <w:r>
        <w:rPr>
          <w:spacing w:val="1"/>
        </w:rPr>
        <w:t> </w:t>
      </w:r>
      <w:r>
        <w:rPr/>
        <w:t>доброзичливі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колегами,</w:t>
      </w:r>
      <w:r>
        <w:rPr>
          <w:spacing w:val="1"/>
        </w:rPr>
        <w:t> </w:t>
      </w:r>
      <w:r>
        <w:rPr/>
        <w:t>керівництвом,</w:t>
      </w:r>
      <w:r>
        <w:rPr>
          <w:spacing w:val="-3"/>
        </w:rPr>
        <w:t> </w:t>
      </w:r>
      <w:r>
        <w:rPr/>
        <w:t>оволодіваю</w:t>
      </w:r>
      <w:r>
        <w:rPr>
          <w:spacing w:val="-2"/>
        </w:rPr>
        <w:t> </w:t>
      </w:r>
      <w:r>
        <w:rPr/>
        <w:t>засобами</w:t>
      </w:r>
      <w:r>
        <w:rPr>
          <w:spacing w:val="-1"/>
        </w:rPr>
        <w:t> </w:t>
      </w:r>
      <w:r>
        <w:rPr/>
        <w:t>спілкування;</w:t>
      </w:r>
    </w:p>
    <w:p>
      <w:pPr>
        <w:pStyle w:val="BodyText"/>
        <w:ind w:right="553"/>
      </w:pPr>
      <w:r>
        <w:rPr/>
        <w:t>Д)</w:t>
      </w:r>
      <w:r>
        <w:rPr>
          <w:spacing w:val="1"/>
        </w:rPr>
        <w:t> </w:t>
      </w:r>
      <w:r>
        <w:rPr/>
        <w:t>Дидактичні:</w:t>
      </w:r>
      <w:r>
        <w:rPr>
          <w:spacing w:val="1"/>
        </w:rPr>
        <w:t> </w:t>
      </w:r>
      <w:r>
        <w:rPr/>
        <w:t>утверджую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кваліфікацію,</w:t>
      </w:r>
      <w:r>
        <w:rPr>
          <w:spacing w:val="-5"/>
        </w:rPr>
        <w:t> </w:t>
      </w:r>
      <w:r>
        <w:rPr/>
        <w:t>розвиваю</w:t>
      </w:r>
      <w:r>
        <w:rPr>
          <w:spacing w:val="-3"/>
        </w:rPr>
        <w:t> </w:t>
      </w:r>
      <w:r>
        <w:rPr/>
        <w:t>їхні творчі здібності у</w:t>
      </w:r>
      <w:r>
        <w:rPr>
          <w:spacing w:val="-6"/>
        </w:rPr>
        <w:t> </w:t>
      </w:r>
      <w:r>
        <w:rPr/>
        <w:t>процесі роботи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ними;</w:t>
      </w:r>
    </w:p>
    <w:p>
      <w:pPr>
        <w:pStyle w:val="BodyText"/>
        <w:spacing w:line="242" w:lineRule="auto"/>
        <w:ind w:right="558"/>
      </w:pPr>
      <w:r>
        <w:rPr/>
        <w:t>Е)</w:t>
      </w:r>
      <w:r>
        <w:rPr>
          <w:spacing w:val="1"/>
        </w:rPr>
        <w:t> </w:t>
      </w:r>
      <w:r>
        <w:rPr/>
        <w:t>Дослідницькі:</w:t>
      </w:r>
      <w:r>
        <w:rPr>
          <w:spacing w:val="1"/>
        </w:rPr>
        <w:t> </w:t>
      </w:r>
      <w:r>
        <w:rPr/>
        <w:t>проводжу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інноваційну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роблю</w:t>
      </w:r>
      <w:r>
        <w:rPr>
          <w:spacing w:val="1"/>
        </w:rPr>
        <w:t> </w:t>
      </w:r>
      <w:r>
        <w:rPr/>
        <w:t>висновки,</w:t>
      </w:r>
      <w:r>
        <w:rPr>
          <w:spacing w:val="-4"/>
        </w:rPr>
        <w:t> </w:t>
      </w:r>
      <w:r>
        <w:rPr/>
        <w:t>досліджую</w:t>
      </w:r>
      <w:r>
        <w:rPr>
          <w:spacing w:val="-3"/>
        </w:rPr>
        <w:t> </w:t>
      </w:r>
      <w:r>
        <w:rPr/>
        <w:t>зміст,</w:t>
      </w:r>
      <w:r>
        <w:rPr>
          <w:spacing w:val="-4"/>
        </w:rPr>
        <w:t> </w:t>
      </w:r>
      <w:r>
        <w:rPr/>
        <w:t>форми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методи</w:t>
      </w:r>
      <w:r>
        <w:rPr>
          <w:spacing w:val="-3"/>
        </w:rPr>
        <w:t> </w:t>
      </w:r>
      <w:r>
        <w:rPr/>
        <w:t>підвищення</w:t>
      </w:r>
      <w:r>
        <w:rPr>
          <w:spacing w:val="-2"/>
        </w:rPr>
        <w:t> </w:t>
      </w:r>
      <w:r>
        <w:rPr/>
        <w:t>кваліфікації</w:t>
      </w:r>
      <w:r>
        <w:rPr>
          <w:spacing w:val="-1"/>
        </w:rPr>
        <w:t> </w:t>
      </w:r>
      <w:r>
        <w:rPr/>
        <w:t>педагогів;</w:t>
      </w:r>
    </w:p>
    <w:p>
      <w:pPr>
        <w:pStyle w:val="BodyText"/>
        <w:ind w:right="557"/>
      </w:pPr>
      <w:r>
        <w:rPr/>
        <w:t>Є)</w:t>
      </w:r>
      <w:r>
        <w:rPr>
          <w:spacing w:val="1"/>
        </w:rPr>
        <w:t> </w:t>
      </w:r>
      <w:r>
        <w:rPr/>
        <w:t>Експресивні:</w:t>
      </w:r>
      <w:r>
        <w:rPr>
          <w:spacing w:val="1"/>
        </w:rPr>
        <w:t> </w:t>
      </w:r>
      <w:r>
        <w:rPr/>
        <w:t>оволодіваю</w:t>
      </w:r>
      <w:r>
        <w:rPr>
          <w:spacing w:val="1"/>
        </w:rPr>
        <w:t> </w:t>
      </w:r>
      <w:r>
        <w:rPr/>
        <w:t>правильною</w:t>
      </w:r>
      <w:r>
        <w:rPr>
          <w:spacing w:val="1"/>
        </w:rPr>
        <w:t> </w:t>
      </w:r>
      <w:r>
        <w:rPr/>
        <w:t>артикуляцією,</w:t>
      </w:r>
      <w:r>
        <w:rPr>
          <w:spacing w:val="1"/>
        </w:rPr>
        <w:t> </w:t>
      </w:r>
      <w:r>
        <w:rPr/>
        <w:t>дикцією,</w:t>
      </w:r>
      <w:r>
        <w:rPr>
          <w:spacing w:val="1"/>
        </w:rPr>
        <w:t> </w:t>
      </w:r>
      <w:r>
        <w:rPr/>
        <w:t>усним</w:t>
      </w:r>
      <w:r>
        <w:rPr>
          <w:spacing w:val="-67"/>
        </w:rPr>
        <w:t> </w:t>
      </w:r>
      <w:r>
        <w:rPr/>
        <w:t>мовленням,</w:t>
      </w:r>
      <w:r>
        <w:rPr>
          <w:spacing w:val="-2"/>
        </w:rPr>
        <w:t> </w:t>
      </w:r>
      <w:r>
        <w:rPr/>
        <w:t>жестами та мімікою;</w:t>
      </w:r>
    </w:p>
    <w:p>
      <w:pPr>
        <w:pStyle w:val="BodyText"/>
        <w:ind w:right="554"/>
      </w:pPr>
      <w:r>
        <w:rPr/>
        <w:t>Ж)</w:t>
      </w:r>
      <w:r>
        <w:rPr>
          <w:spacing w:val="1"/>
        </w:rPr>
        <w:t> </w:t>
      </w:r>
      <w:r>
        <w:rPr/>
        <w:t>Емоційно-вольові:</w:t>
      </w:r>
      <w:r>
        <w:rPr>
          <w:spacing w:val="1"/>
        </w:rPr>
        <w:t> </w:t>
      </w:r>
      <w:r>
        <w:rPr/>
        <w:t>розвиваю</w:t>
      </w:r>
      <w:r>
        <w:rPr>
          <w:spacing w:val="1"/>
        </w:rPr>
        <w:t> </w:t>
      </w:r>
      <w:r>
        <w:rPr/>
        <w:t>ініціативність,</w:t>
      </w:r>
      <w:r>
        <w:rPr>
          <w:spacing w:val="1"/>
        </w:rPr>
        <w:t> </w:t>
      </w:r>
      <w:r>
        <w:rPr/>
        <w:t>послідовність,</w:t>
      </w:r>
      <w:r>
        <w:rPr>
          <w:spacing w:val="1"/>
        </w:rPr>
        <w:t> </w:t>
      </w:r>
      <w:r>
        <w:rPr/>
        <w:t>цілеспрямованість,</w:t>
      </w:r>
      <w:r>
        <w:rPr>
          <w:spacing w:val="-5"/>
        </w:rPr>
        <w:t> </w:t>
      </w:r>
      <w:r>
        <w:rPr/>
        <w:t>організованість</w:t>
      </w:r>
      <w:r>
        <w:rPr>
          <w:spacing w:val="-1"/>
        </w:rPr>
        <w:t> </w:t>
      </w:r>
      <w:r>
        <w:rPr/>
        <w:t>та витримку</w:t>
      </w:r>
      <w:r>
        <w:rPr>
          <w:spacing w:val="-5"/>
        </w:rPr>
        <w:t> </w:t>
      </w:r>
      <w:r>
        <w:rPr/>
        <w:t>тощо.</w:t>
      </w:r>
    </w:p>
    <w:p>
      <w:pPr>
        <w:pStyle w:val="BodyText"/>
        <w:ind w:right="551"/>
      </w:pP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Базової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цілісне</w:t>
      </w:r>
      <w:r>
        <w:rPr>
          <w:spacing w:val="1"/>
        </w:rPr>
        <w:t> </w:t>
      </w:r>
      <w:r>
        <w:rPr/>
        <w:t>сприймання</w:t>
      </w:r>
      <w:r>
        <w:rPr>
          <w:spacing w:val="1"/>
        </w:rPr>
        <w:t> </w:t>
      </w:r>
      <w:r>
        <w:rPr/>
        <w:t>дошкільнятами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світів</w:t>
      </w:r>
      <w:r>
        <w:rPr>
          <w:spacing w:val="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колектив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інтегрованого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життєдіяльності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змістовної</w:t>
      </w:r>
      <w:r>
        <w:rPr>
          <w:spacing w:val="1"/>
        </w:rPr>
        <w:t> </w:t>
      </w:r>
      <w:r>
        <w:rPr/>
        <w:t>цілісності,</w:t>
      </w:r>
      <w:r>
        <w:rPr>
          <w:spacing w:val="1"/>
        </w:rPr>
        <w:t> </w:t>
      </w:r>
      <w:r>
        <w:rPr/>
        <w:t>системності,</w:t>
      </w:r>
      <w:r>
        <w:rPr>
          <w:spacing w:val="1"/>
        </w:rPr>
        <w:t> </w:t>
      </w:r>
      <w:r>
        <w:rPr/>
        <w:t>послідовності,</w:t>
      </w:r>
      <w:r>
        <w:rPr>
          <w:spacing w:val="1"/>
        </w:rPr>
        <w:t> </w:t>
      </w:r>
      <w:r>
        <w:rPr/>
        <w:t>ускладнення та повторення програмового матеріалу. Такі заняття є простором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Інтегровані</w:t>
      </w:r>
      <w:r>
        <w:rPr>
          <w:spacing w:val="70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дають дітям і педагогам можливість реалізувати свої творчі здібності, сприяють</w:t>
      </w:r>
      <w:r>
        <w:rPr>
          <w:spacing w:val="-67"/>
        </w:rPr>
        <w:t> </w:t>
      </w:r>
      <w:r>
        <w:rPr/>
        <w:t>розвитку комунікативних умінь, тісної співпраці один з одними та активізації</w:t>
      </w:r>
      <w:r>
        <w:rPr>
          <w:spacing w:val="1"/>
        </w:rPr>
        <w:t> </w:t>
      </w:r>
      <w:r>
        <w:rPr/>
        <w:t>життєвого простору. Вихователі допомагають формувати в дошкільнят цілісну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предмети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взаємопов’язаних між собою сторін. Такі заняття дуже результативні, а зміна</w:t>
      </w:r>
      <w:r>
        <w:rPr>
          <w:spacing w:val="1"/>
        </w:rPr>
        <w:t> </w:t>
      </w:r>
      <w:r>
        <w:rPr/>
        <w:t>видів діяльності дає змогу занурити кожну дитину в спільний активний процес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дійсності.</w:t>
      </w:r>
      <w:r>
        <w:rPr>
          <w:spacing w:val="1"/>
        </w:rPr>
        <w:t> </w:t>
      </w:r>
      <w:r>
        <w:rPr/>
        <w:t>Методична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дібрати</w:t>
      </w:r>
      <w:r>
        <w:rPr>
          <w:spacing w:val="1"/>
        </w:rPr>
        <w:t> </w:t>
      </w:r>
      <w:r>
        <w:rPr/>
        <w:t>найефективніші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вихованцями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дня,</w:t>
      </w:r>
      <w:r>
        <w:rPr>
          <w:spacing w:val="-67"/>
        </w:rPr>
        <w:t> </w:t>
      </w:r>
      <w:r>
        <w:rPr/>
        <w:t>дають</w:t>
      </w:r>
      <w:r>
        <w:rPr>
          <w:spacing w:val="-2"/>
        </w:rPr>
        <w:t> </w:t>
      </w:r>
      <w:r>
        <w:rPr/>
        <w:t>можливість</w:t>
      </w:r>
      <w:r>
        <w:rPr>
          <w:spacing w:val="-1"/>
        </w:rPr>
        <w:t> </w:t>
      </w:r>
      <w:r>
        <w:rPr/>
        <w:t>проявляти</w:t>
      </w:r>
      <w:r>
        <w:rPr>
          <w:spacing w:val="1"/>
        </w:rPr>
        <w:t> </w:t>
      </w:r>
      <w:r>
        <w:rPr/>
        <w:t>творчість</w:t>
      </w:r>
      <w:r>
        <w:rPr>
          <w:spacing w:val="-4"/>
        </w:rPr>
        <w:t> </w:t>
      </w:r>
      <w:r>
        <w:rPr/>
        <w:t>у</w:t>
      </w:r>
      <w:r>
        <w:rPr>
          <w:spacing w:val="-1"/>
        </w:rPr>
        <w:t> </w:t>
      </w:r>
      <w:r>
        <w:rPr/>
        <w:t>роботі знань.</w:t>
      </w:r>
    </w:p>
    <w:p>
      <w:pPr>
        <w:pStyle w:val="BodyText"/>
        <w:ind w:right="552"/>
      </w:pPr>
      <w:r>
        <w:rPr/>
        <w:t>Участь педагогів у методичній, інноваційній діяльності, сприяє, зрештою,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особистої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педагогічної діяльності. Так як, наш дошкільний заклад працює над проблемою</w:t>
      </w:r>
      <w:r>
        <w:rPr>
          <w:spacing w:val="1"/>
        </w:rPr>
        <w:t> </w:t>
      </w:r>
      <w:r>
        <w:rPr/>
        <w:t>впровадження інноваційних технологій в освітньо-виховний процес, педагоги</w:t>
      </w:r>
      <w:r>
        <w:rPr>
          <w:spacing w:val="1"/>
        </w:rPr>
        <w:t> </w:t>
      </w:r>
      <w:r>
        <w:rPr/>
        <w:t>обрали</w:t>
      </w:r>
      <w:r>
        <w:rPr>
          <w:spacing w:val="-1"/>
        </w:rPr>
        <w:t> </w:t>
      </w:r>
      <w:r>
        <w:rPr/>
        <w:t>для себе творчі</w:t>
      </w:r>
      <w:r>
        <w:rPr>
          <w:spacing w:val="1"/>
        </w:rPr>
        <w:t> </w:t>
      </w:r>
      <w:r>
        <w:rPr/>
        <w:t>напрямки:</w:t>
      </w:r>
    </w:p>
    <w:p>
      <w:pPr>
        <w:pStyle w:val="BodyText"/>
        <w:spacing w:line="320" w:lineRule="exact"/>
        <w:ind w:left="959" w:firstLine="0"/>
      </w:pPr>
      <w:r>
        <w:rPr/>
        <w:t>Ясельна</w:t>
      </w:r>
      <w:r>
        <w:rPr>
          <w:spacing w:val="-3"/>
        </w:rPr>
        <w:t> </w:t>
      </w:r>
      <w:r>
        <w:rPr/>
        <w:t>група</w:t>
      </w:r>
      <w:r>
        <w:rPr>
          <w:spacing w:val="-3"/>
        </w:rPr>
        <w:t> </w:t>
      </w:r>
      <w:r>
        <w:rPr/>
        <w:t>«Колобок»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піскотерапія.</w:t>
      </w:r>
    </w:p>
    <w:p>
      <w:pPr>
        <w:pStyle w:val="BodyText"/>
        <w:ind w:left="959" w:right="1231" w:firstLine="0"/>
        <w:jc w:val="left"/>
      </w:pPr>
      <w:r>
        <w:rPr/>
        <w:t>Ясельна група «Калинка» - використання спадщини Сухомлинського.</w:t>
      </w:r>
      <w:r>
        <w:rPr>
          <w:spacing w:val="-67"/>
        </w:rPr>
        <w:t> </w:t>
      </w:r>
      <w:r>
        <w:rPr/>
        <w:t>Молодша</w:t>
      </w:r>
      <w:r>
        <w:rPr>
          <w:spacing w:val="-1"/>
        </w:rPr>
        <w:t> </w:t>
      </w:r>
      <w:r>
        <w:rPr/>
        <w:t>група «Ягідка»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колекціонування.</w:t>
      </w:r>
    </w:p>
    <w:p>
      <w:pPr>
        <w:pStyle w:val="BodyText"/>
        <w:ind w:left="959" w:right="2160" w:firstLine="0"/>
        <w:jc w:val="left"/>
      </w:pPr>
      <w:r>
        <w:rPr/>
        <w:t>Молодша група «Сонечко» - нетрадиційні методи малювання.</w:t>
      </w:r>
      <w:r>
        <w:rPr>
          <w:spacing w:val="-67"/>
        </w:rPr>
        <w:t> </w:t>
      </w:r>
      <w:r>
        <w:rPr/>
        <w:t>Молодша</w:t>
      </w:r>
      <w:r>
        <w:rPr>
          <w:spacing w:val="-1"/>
        </w:rPr>
        <w:t> </w:t>
      </w:r>
      <w:r>
        <w:rPr/>
        <w:t>група</w:t>
      </w:r>
      <w:r>
        <w:rPr>
          <w:spacing w:val="-1"/>
        </w:rPr>
        <w:t> </w:t>
      </w:r>
      <w:r>
        <w:rPr/>
        <w:t>«Ромашка» -</w:t>
      </w:r>
      <w:r>
        <w:rPr>
          <w:spacing w:val="-2"/>
        </w:rPr>
        <w:t> </w:t>
      </w:r>
      <w:r>
        <w:rPr/>
        <w:t>кубики Нікітіних.</w:t>
      </w:r>
    </w:p>
    <w:p>
      <w:pPr>
        <w:pStyle w:val="BodyText"/>
        <w:ind w:left="959" w:right="1301" w:firstLine="0"/>
        <w:jc w:val="left"/>
      </w:pPr>
      <w:r>
        <w:rPr/>
        <w:t>Середня група «Волошка» - використання опорних та мнемотаблиць.</w:t>
      </w:r>
      <w:r>
        <w:rPr>
          <w:spacing w:val="-67"/>
        </w:rPr>
        <w:t> </w:t>
      </w:r>
      <w:r>
        <w:rPr/>
        <w:t>Старша</w:t>
      </w:r>
      <w:r>
        <w:rPr>
          <w:spacing w:val="-1"/>
        </w:rPr>
        <w:t> </w:t>
      </w:r>
      <w:r>
        <w:rPr/>
        <w:t>група «Івасик-Телесик»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LEGO</w:t>
      </w:r>
      <w:r>
        <w:rPr>
          <w:spacing w:val="-2"/>
        </w:rPr>
        <w:t> </w:t>
      </w:r>
      <w:r>
        <w:rPr/>
        <w:t>конструювання.</w:t>
      </w:r>
    </w:p>
    <w:p>
      <w:pPr>
        <w:pStyle w:val="BodyText"/>
        <w:ind w:left="959" w:right="2504" w:firstLine="0"/>
        <w:jc w:val="left"/>
      </w:pPr>
      <w:r>
        <w:rPr/>
        <w:t>Старша група «Метелик» - мультисенсорна гра «Нумікон».</w:t>
      </w:r>
      <w:r>
        <w:rPr>
          <w:spacing w:val="-67"/>
        </w:rPr>
        <w:t> </w:t>
      </w:r>
      <w:r>
        <w:rPr/>
        <w:t>Старша</w:t>
      </w:r>
      <w:r>
        <w:rPr>
          <w:spacing w:val="-1"/>
        </w:rPr>
        <w:t> </w:t>
      </w:r>
      <w:r>
        <w:rPr/>
        <w:t>група «Вишенька»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блоки Дьєниша.</w:t>
      </w:r>
    </w:p>
    <w:p>
      <w:pPr>
        <w:pStyle w:val="BodyText"/>
        <w:ind w:right="550"/>
      </w:pPr>
      <w:r>
        <w:rPr/>
        <w:t>Творчий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виховає</w:t>
      </w:r>
      <w:r>
        <w:rPr>
          <w:spacing w:val="1"/>
        </w:rPr>
        <w:t> </w:t>
      </w:r>
      <w:r>
        <w:rPr/>
        <w:t>творчу</w:t>
      </w:r>
      <w:r>
        <w:rPr>
          <w:spacing w:val="1"/>
        </w:rPr>
        <w:t> </w:t>
      </w:r>
      <w:r>
        <w:rPr/>
        <w:t>особистість.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питань використання даних методик необхідна робота з кадрами націлена на</w:t>
      </w:r>
      <w:r>
        <w:rPr>
          <w:spacing w:val="1"/>
        </w:rPr>
        <w:t> </w:t>
      </w:r>
      <w:r>
        <w:rPr/>
        <w:t>розвиток</w:t>
      </w:r>
      <w:r>
        <w:rPr>
          <w:spacing w:val="4"/>
        </w:rPr>
        <w:t> </w:t>
      </w:r>
      <w:r>
        <w:rPr/>
        <w:t>і</w:t>
      </w:r>
      <w:r>
        <w:rPr>
          <w:spacing w:val="4"/>
        </w:rPr>
        <w:t> </w:t>
      </w:r>
      <w:r>
        <w:rPr/>
        <w:t>підтримку</w:t>
      </w:r>
      <w:r>
        <w:rPr>
          <w:spacing w:val="69"/>
        </w:rPr>
        <w:t> </w:t>
      </w:r>
      <w:r>
        <w:rPr/>
        <w:t>саме</w:t>
      </w:r>
      <w:r>
        <w:rPr>
          <w:spacing w:val="4"/>
        </w:rPr>
        <w:t> </w:t>
      </w:r>
      <w:r>
        <w:rPr/>
        <w:t>такого</w:t>
      </w:r>
      <w:r>
        <w:rPr>
          <w:spacing w:val="2"/>
        </w:rPr>
        <w:t> </w:t>
      </w:r>
      <w:r>
        <w:rPr/>
        <w:t>педагога.</w:t>
      </w:r>
      <w:r>
        <w:rPr>
          <w:spacing w:val="3"/>
        </w:rPr>
        <w:t> </w:t>
      </w:r>
      <w:r>
        <w:rPr/>
        <w:t>Якщо</w:t>
      </w:r>
      <w:r>
        <w:rPr>
          <w:spacing w:val="4"/>
        </w:rPr>
        <w:t> </w:t>
      </w:r>
      <w:r>
        <w:rPr/>
        <w:t>будемо</w:t>
      </w:r>
      <w:r>
        <w:rPr>
          <w:spacing w:val="4"/>
        </w:rPr>
        <w:t> </w:t>
      </w:r>
      <w:r>
        <w:rPr/>
        <w:t>впроваджувати</w:t>
      </w:r>
      <w:r>
        <w:rPr>
          <w:spacing w:val="4"/>
        </w:rPr>
        <w:t> </w:t>
      </w:r>
      <w:r>
        <w:rPr/>
        <w:t>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2" w:firstLine="0"/>
      </w:pPr>
      <w:r>
        <w:rPr/>
        <w:t>практику</w:t>
      </w:r>
      <w:r>
        <w:rPr>
          <w:spacing w:val="1"/>
        </w:rPr>
        <w:t> </w:t>
      </w:r>
      <w:r>
        <w:rPr/>
        <w:t>креативну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отримаємо</w:t>
      </w:r>
      <w:r>
        <w:rPr>
          <w:spacing w:val="1"/>
        </w:rPr>
        <w:t> </w:t>
      </w:r>
      <w:r>
        <w:rPr/>
        <w:t>розвинуту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вихователя і як наслідок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творчий педагогічний</w:t>
      </w:r>
      <w:r>
        <w:rPr>
          <w:spacing w:val="1"/>
        </w:rPr>
        <w:t> </w:t>
      </w:r>
      <w:r>
        <w:rPr/>
        <w:t>колектив, у якому дитина</w:t>
      </w:r>
      <w:r>
        <w:rPr>
          <w:spacing w:val="1"/>
        </w:rPr>
        <w:t> </w:t>
      </w:r>
      <w:r>
        <w:rPr/>
        <w:t>зможе реалізувати своє право на індивідуальний розвиток відповідно до своїх</w:t>
      </w:r>
      <w:r>
        <w:rPr>
          <w:spacing w:val="1"/>
        </w:rPr>
        <w:t> </w:t>
      </w:r>
      <w:r>
        <w:rPr/>
        <w:t>потреб,</w:t>
      </w:r>
      <w:r>
        <w:rPr>
          <w:spacing w:val="1"/>
        </w:rPr>
        <w:t> </w:t>
      </w:r>
      <w:r>
        <w:rPr/>
        <w:t>нахилів,</w:t>
      </w:r>
      <w:r>
        <w:rPr>
          <w:spacing w:val="1"/>
        </w:rPr>
        <w:t> </w:t>
      </w:r>
      <w:r>
        <w:rPr/>
        <w:t>можливостей.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розвиватиме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професійні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особистісні якості. Керівник забезпечить успіх діяльності дітей та педагогів.</w:t>
      </w:r>
      <w:r>
        <w:rPr>
          <w:spacing w:val="1"/>
        </w:rPr>
        <w:t> </w:t>
      </w:r>
      <w:r>
        <w:rPr/>
        <w:t>Лише тоді дитина перетвориться з об’єкта на суб’єкт виховання. Зможе бути</w:t>
      </w:r>
      <w:r>
        <w:rPr>
          <w:spacing w:val="1"/>
        </w:rPr>
        <w:t> </w:t>
      </w:r>
      <w:r>
        <w:rPr/>
        <w:t>самою собою, займатися різноманітною навчально</w:t>
      </w:r>
      <w:r>
        <w:rPr>
          <w:spacing w:val="70"/>
        </w:rPr>
        <w:t> </w:t>
      </w:r>
      <w:r>
        <w:rPr/>
        <w:t>– пізнавальною діяльністю,</w:t>
      </w:r>
      <w:r>
        <w:rPr>
          <w:spacing w:val="1"/>
        </w:rPr>
        <w:t> </w:t>
      </w:r>
      <w:r>
        <w:rPr/>
        <w:t>із</w:t>
      </w:r>
      <w:r>
        <w:rPr>
          <w:spacing w:val="-2"/>
        </w:rPr>
        <w:t> </w:t>
      </w:r>
      <w:r>
        <w:rPr/>
        <w:t>задоволенням відвідувати дитячий садок.</w:t>
      </w:r>
    </w:p>
    <w:p>
      <w:pPr>
        <w:pStyle w:val="Heading1"/>
        <w:spacing w:before="7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319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Березюк</w:t>
      </w:r>
      <w:r>
        <w:rPr>
          <w:spacing w:val="98"/>
          <w:sz w:val="28"/>
        </w:rPr>
        <w:t> </w:t>
      </w:r>
      <w:r>
        <w:rPr>
          <w:sz w:val="28"/>
        </w:rPr>
        <w:t>В.С.  </w:t>
      </w:r>
      <w:r>
        <w:rPr>
          <w:spacing w:val="26"/>
          <w:sz w:val="28"/>
        </w:rPr>
        <w:t> </w:t>
      </w:r>
      <w:r>
        <w:rPr>
          <w:sz w:val="28"/>
        </w:rPr>
        <w:t>Інноваційні  </w:t>
      </w:r>
      <w:r>
        <w:rPr>
          <w:spacing w:val="27"/>
          <w:sz w:val="28"/>
        </w:rPr>
        <w:t> </w:t>
      </w:r>
      <w:r>
        <w:rPr>
          <w:sz w:val="28"/>
        </w:rPr>
        <w:t>технології  </w:t>
      </w:r>
      <w:r>
        <w:rPr>
          <w:spacing w:val="27"/>
          <w:sz w:val="28"/>
        </w:rPr>
        <w:t> </w:t>
      </w:r>
      <w:r>
        <w:rPr>
          <w:sz w:val="28"/>
        </w:rPr>
        <w:t>в  </w:t>
      </w:r>
      <w:r>
        <w:rPr>
          <w:spacing w:val="26"/>
          <w:sz w:val="28"/>
        </w:rPr>
        <w:t> </w:t>
      </w:r>
      <w:r>
        <w:rPr>
          <w:sz w:val="28"/>
        </w:rPr>
        <w:t>ДНЗ.  </w:t>
      </w:r>
      <w:r>
        <w:rPr>
          <w:spacing w:val="31"/>
          <w:sz w:val="28"/>
        </w:rPr>
        <w:t> </w:t>
      </w:r>
      <w:r>
        <w:rPr>
          <w:sz w:val="28"/>
        </w:rPr>
        <w:t>Х.:  </w:t>
      </w:r>
      <w:r>
        <w:rPr>
          <w:spacing w:val="28"/>
          <w:sz w:val="28"/>
        </w:rPr>
        <w:t> </w:t>
      </w:r>
      <w:r>
        <w:rPr>
          <w:sz w:val="28"/>
        </w:rPr>
        <w:t>Вид.</w:t>
      </w:r>
      <w:r>
        <w:rPr>
          <w:spacing w:val="-2"/>
          <w:sz w:val="28"/>
        </w:rPr>
        <w:t> </w:t>
      </w:r>
      <w:r>
        <w:rPr>
          <w:sz w:val="28"/>
        </w:rPr>
        <w:t>група</w:t>
      </w:r>
    </w:p>
    <w:p>
      <w:pPr>
        <w:pStyle w:val="BodyText"/>
        <w:spacing w:line="322" w:lineRule="exact"/>
        <w:ind w:firstLine="0"/>
      </w:pPr>
      <w:r>
        <w:rPr/>
        <w:t>«Основа»,</w:t>
      </w:r>
      <w:r>
        <w:rPr>
          <w:spacing w:val="-4"/>
        </w:rPr>
        <w:t> </w:t>
      </w:r>
      <w:r>
        <w:rPr/>
        <w:t>2017.</w:t>
      </w:r>
      <w:r>
        <w:rPr>
          <w:spacing w:val="-2"/>
        </w:rPr>
        <w:t> </w:t>
      </w:r>
      <w:r>
        <w:rPr/>
        <w:t>224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Гавриш І.В. Сучасне заняття в дошкільному закладі: навч.-метод.</w:t>
      </w:r>
      <w:r>
        <w:rPr>
          <w:spacing w:val="1"/>
          <w:sz w:val="28"/>
        </w:rPr>
        <w:t> </w:t>
      </w:r>
      <w:r>
        <w:rPr>
          <w:sz w:val="28"/>
        </w:rPr>
        <w:t>посібник  </w:t>
      </w:r>
      <w:r>
        <w:rPr>
          <w:spacing w:val="1"/>
          <w:sz w:val="28"/>
        </w:rPr>
        <w:t> </w:t>
      </w:r>
      <w:r>
        <w:rPr>
          <w:sz w:val="28"/>
        </w:rPr>
        <w:t>/  </w:t>
      </w:r>
      <w:r>
        <w:rPr>
          <w:spacing w:val="1"/>
          <w:sz w:val="28"/>
        </w:rPr>
        <w:t> </w:t>
      </w:r>
      <w:r>
        <w:rPr>
          <w:sz w:val="28"/>
        </w:rPr>
        <w:t>за  </w:t>
      </w:r>
      <w:r>
        <w:rPr>
          <w:spacing w:val="1"/>
          <w:sz w:val="28"/>
        </w:rPr>
        <w:t> </w:t>
      </w:r>
      <w:r>
        <w:rPr>
          <w:sz w:val="28"/>
        </w:rPr>
        <w:t>ред. І.В. Гавриш;    авт.    кол.:    І.В. Гавриш,    О.О. Ліннік,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-3"/>
          <w:sz w:val="28"/>
        </w:rPr>
        <w:t> </w:t>
      </w:r>
      <w:r>
        <w:rPr>
          <w:sz w:val="28"/>
        </w:rPr>
        <w:t>Губанова.</w:t>
      </w:r>
      <w:r>
        <w:rPr>
          <w:spacing w:val="-1"/>
          <w:sz w:val="28"/>
        </w:rPr>
        <w:t> </w:t>
      </w:r>
      <w:r>
        <w:rPr>
          <w:sz w:val="28"/>
        </w:rPr>
        <w:t>Луганськ: Альма-матер,</w:t>
      </w:r>
      <w:r>
        <w:rPr>
          <w:spacing w:val="-4"/>
          <w:sz w:val="28"/>
        </w:rPr>
        <w:t> </w:t>
      </w:r>
      <w:r>
        <w:rPr>
          <w:sz w:val="28"/>
        </w:rPr>
        <w:t>2007. 496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0" w:lineRule="auto" w:before="1" w:after="0"/>
        <w:ind w:left="393" w:right="549" w:firstLine="566"/>
        <w:jc w:val="both"/>
        <w:rPr>
          <w:sz w:val="28"/>
        </w:rPr>
      </w:pPr>
      <w:r>
        <w:rPr>
          <w:sz w:val="28"/>
        </w:rPr>
        <w:t>Дичківська І.М. Інноваційні педагогічні технології: навч.посібник.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-1"/>
          <w:sz w:val="28"/>
        </w:rPr>
        <w:t> </w:t>
      </w:r>
      <w:r>
        <w:rPr>
          <w:sz w:val="28"/>
        </w:rPr>
        <w:t>Академвидав,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3"/>
          <w:sz w:val="28"/>
        </w:rPr>
        <w:t> </w:t>
      </w:r>
      <w:r>
        <w:rPr>
          <w:sz w:val="28"/>
        </w:rPr>
        <w:t>352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Крутій</w:t>
      </w:r>
      <w:r>
        <w:rPr>
          <w:spacing w:val="1"/>
          <w:sz w:val="28"/>
        </w:rPr>
        <w:t> </w:t>
      </w:r>
      <w:r>
        <w:rPr>
          <w:sz w:val="28"/>
        </w:rPr>
        <w:t>К.Л.</w:t>
      </w:r>
      <w:r>
        <w:rPr>
          <w:spacing w:val="1"/>
          <w:sz w:val="28"/>
        </w:rPr>
        <w:t> </w:t>
      </w:r>
      <w:r>
        <w:rPr>
          <w:sz w:val="28"/>
        </w:rPr>
        <w:t>Інноваційна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сучасному</w:t>
      </w:r>
      <w:r>
        <w:rPr>
          <w:spacing w:val="1"/>
          <w:sz w:val="28"/>
        </w:rPr>
        <w:t> </w:t>
      </w:r>
      <w:r>
        <w:rPr>
          <w:sz w:val="28"/>
        </w:rPr>
        <w:t>дошкільному</w:t>
      </w:r>
      <w:r>
        <w:rPr>
          <w:spacing w:val="1"/>
          <w:sz w:val="28"/>
        </w:rPr>
        <w:t> </w:t>
      </w:r>
      <w:r>
        <w:rPr>
          <w:sz w:val="28"/>
        </w:rPr>
        <w:t>навчальному закладі: методичний аспект. Запоріжжя: ТОВ. «ЛІПС» ЛТД, 2006.</w:t>
      </w:r>
      <w:r>
        <w:rPr>
          <w:spacing w:val="1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2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Мармаза</w:t>
      </w:r>
      <w:r>
        <w:rPr>
          <w:spacing w:val="1"/>
          <w:sz w:val="28"/>
        </w:rPr>
        <w:t> </w:t>
      </w:r>
      <w:r>
        <w:rPr>
          <w:sz w:val="28"/>
        </w:rPr>
        <w:t>О.І.</w:t>
      </w:r>
      <w:r>
        <w:rPr>
          <w:spacing w:val="1"/>
          <w:sz w:val="28"/>
        </w:rPr>
        <w:t> </w:t>
      </w:r>
      <w:r>
        <w:rPr>
          <w:sz w:val="28"/>
        </w:rPr>
        <w:t>Інноваційні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навчальним</w:t>
      </w:r>
      <w:r>
        <w:rPr>
          <w:spacing w:val="1"/>
          <w:sz w:val="28"/>
        </w:rPr>
        <w:t> </w:t>
      </w:r>
      <w:r>
        <w:rPr>
          <w:sz w:val="28"/>
        </w:rPr>
        <w:t>закладом.</w:t>
      </w:r>
      <w:r>
        <w:rPr>
          <w:spacing w:val="-3"/>
          <w:sz w:val="28"/>
        </w:rPr>
        <w:t> </w:t>
      </w:r>
      <w:r>
        <w:rPr>
          <w:sz w:val="28"/>
        </w:rPr>
        <w:t>Х.: Основа,</w:t>
      </w:r>
      <w:r>
        <w:rPr>
          <w:spacing w:val="-1"/>
          <w:sz w:val="28"/>
        </w:rPr>
        <w:t> </w:t>
      </w:r>
      <w:r>
        <w:rPr>
          <w:sz w:val="28"/>
        </w:rPr>
        <w:t>2004. 240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Настільна книга вихователя – методиста ДНЗ / уклад. Рудік О.А. Х.:</w:t>
      </w:r>
      <w:r>
        <w:rPr>
          <w:spacing w:val="-67"/>
          <w:sz w:val="28"/>
        </w:rPr>
        <w:t> </w:t>
      </w:r>
      <w:r>
        <w:rPr>
          <w:sz w:val="28"/>
        </w:rPr>
        <w:t>В.Г.</w:t>
      </w:r>
      <w:r>
        <w:rPr>
          <w:spacing w:val="-2"/>
          <w:sz w:val="28"/>
        </w:rPr>
        <w:t> </w:t>
      </w:r>
      <w:r>
        <w:rPr>
          <w:sz w:val="28"/>
        </w:rPr>
        <w:t>«Основа»,</w:t>
      </w:r>
      <w:r>
        <w:rPr>
          <w:spacing w:val="-1"/>
          <w:sz w:val="28"/>
        </w:rPr>
        <w:t> </w:t>
      </w:r>
      <w:r>
        <w:rPr>
          <w:sz w:val="28"/>
        </w:rPr>
        <w:t>2010. 331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Піроженко</w:t>
      </w:r>
      <w:r>
        <w:rPr>
          <w:spacing w:val="1"/>
          <w:sz w:val="28"/>
        </w:rPr>
        <w:t> </w:t>
      </w:r>
      <w:r>
        <w:rPr>
          <w:sz w:val="28"/>
        </w:rPr>
        <w:t>Т.О.</w:t>
      </w:r>
      <w:r>
        <w:rPr>
          <w:spacing w:val="1"/>
          <w:sz w:val="28"/>
        </w:rPr>
        <w:t> </w:t>
      </w:r>
      <w:r>
        <w:rPr>
          <w:sz w:val="28"/>
        </w:rPr>
        <w:t>Психологічний</w:t>
      </w:r>
      <w:r>
        <w:rPr>
          <w:spacing w:val="1"/>
          <w:sz w:val="28"/>
        </w:rPr>
        <w:t> </w:t>
      </w:r>
      <w:r>
        <w:rPr>
          <w:sz w:val="28"/>
        </w:rPr>
        <w:t>супровід</w:t>
      </w:r>
      <w:r>
        <w:rPr>
          <w:spacing w:val="1"/>
          <w:sz w:val="28"/>
        </w:rPr>
        <w:t> </w:t>
      </w:r>
      <w:r>
        <w:rPr>
          <w:sz w:val="28"/>
        </w:rPr>
        <w:t>інноваційно-освітніх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дитячому</w:t>
      </w:r>
      <w:r>
        <w:rPr>
          <w:spacing w:val="-4"/>
          <w:sz w:val="28"/>
        </w:rPr>
        <w:t> </w:t>
      </w:r>
      <w:r>
        <w:rPr>
          <w:sz w:val="28"/>
        </w:rPr>
        <w:t>садку.</w:t>
      </w:r>
      <w:r>
        <w:rPr>
          <w:spacing w:val="1"/>
          <w:sz w:val="28"/>
        </w:rPr>
        <w:t> </w:t>
      </w:r>
      <w:r>
        <w:rPr>
          <w:sz w:val="28"/>
        </w:rPr>
        <w:t>Тернопіль:</w:t>
      </w:r>
      <w:r>
        <w:rPr>
          <w:spacing w:val="2"/>
          <w:sz w:val="28"/>
        </w:rPr>
        <w:t> </w:t>
      </w:r>
      <w:r>
        <w:rPr>
          <w:sz w:val="28"/>
        </w:rPr>
        <w:t>Навч.книга,</w:t>
      </w:r>
      <w:r>
        <w:rPr>
          <w:spacing w:val="-5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1"/>
        <w:ind w:left="0" w:firstLine="0"/>
        <w:jc w:val="left"/>
        <w:rPr>
          <w:sz w:val="26"/>
        </w:rPr>
      </w:pPr>
    </w:p>
    <w:p>
      <w:pPr>
        <w:pStyle w:val="Heading2"/>
        <w:spacing w:before="1"/>
        <w:ind w:right="551"/>
      </w:pPr>
      <w:r>
        <w:rPr/>
        <w:t>Мочук</w:t>
      </w:r>
      <w:r>
        <w:rPr>
          <w:spacing w:val="-2"/>
        </w:rPr>
        <w:t> </w:t>
      </w:r>
      <w:r>
        <w:rPr/>
        <w:t>О.</w:t>
      </w:r>
      <w:r>
        <w:rPr>
          <w:spacing w:val="-2"/>
        </w:rPr>
        <w:t> </w:t>
      </w:r>
      <w:r>
        <w:rPr/>
        <w:t>Б.</w:t>
      </w:r>
    </w:p>
    <w:p>
      <w:pPr>
        <w:pStyle w:val="Heading1"/>
        <w:spacing w:line="321" w:lineRule="exact"/>
        <w:ind w:left="393" w:right="628"/>
        <w:jc w:val="right"/>
      </w:pPr>
      <w:bookmarkStart w:name="_TOC_250008" w:id="23"/>
      <w:r>
        <w:rPr/>
        <w:t>УПРАВЛІННЯ</w:t>
      </w:r>
      <w:r>
        <w:rPr>
          <w:spacing w:val="-10"/>
        </w:rPr>
        <w:t> </w:t>
      </w:r>
      <w:r>
        <w:rPr/>
        <w:t>ЗЗСО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ДОПОМОГОЮ</w:t>
      </w:r>
      <w:r>
        <w:rPr>
          <w:spacing w:val="-9"/>
        </w:rPr>
        <w:t> </w:t>
      </w:r>
      <w:r>
        <w:rPr/>
        <w:t>ХМАРНИХ</w:t>
      </w:r>
      <w:r>
        <w:rPr>
          <w:spacing w:val="-10"/>
        </w:rPr>
        <w:t> </w:t>
      </w:r>
      <w:r>
        <w:rPr/>
        <w:t>СЕРВІСІВ</w:t>
      </w:r>
      <w:r>
        <w:rPr>
          <w:spacing w:val="-9"/>
        </w:rPr>
        <w:t> </w:t>
      </w:r>
      <w:bookmarkEnd w:id="23"/>
      <w:r>
        <w:rPr/>
        <w:t>GOOGLE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48"/>
      </w:pPr>
      <w:r>
        <w:rPr/>
        <w:t>Розвиток освіти в Україні, підвищення її якості та доступності, інтеграція в</w:t>
      </w:r>
      <w:r>
        <w:rPr>
          <w:spacing w:val="-67"/>
        </w:rPr>
        <w:t> </w:t>
      </w:r>
      <w:r>
        <w:rPr/>
        <w:t>європейський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збереженням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традицій – усе це потребує впровадження в закладах середньої освіти новітніх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ґрунтуються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комп’ютерних</w:t>
      </w:r>
      <w:r>
        <w:rPr>
          <w:spacing w:val="1"/>
        </w:rPr>
        <w:t> </w:t>
      </w:r>
      <w:r>
        <w:rPr/>
        <w:t>технологій. Так сьогодні можна створити локальну «обчислювальну хмару» для</w:t>
      </w:r>
      <w:r>
        <w:rPr>
          <w:spacing w:val="-67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сучасних вимог освіти. Технології «хмарних обчислень» вносять суттєві зміни у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дисципліни,</w:t>
      </w:r>
      <w:r>
        <w:rPr>
          <w:spacing w:val="1"/>
        </w:rPr>
        <w:t> </w:t>
      </w:r>
      <w:r>
        <w:rPr/>
        <w:t>забезпечуючи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збору,</w:t>
      </w:r>
      <w:r>
        <w:rPr>
          <w:spacing w:val="1"/>
        </w:rPr>
        <w:t> </w:t>
      </w:r>
      <w:r>
        <w:rPr/>
        <w:t>збереження, пошуку, опрацювання та представлення інформації, при цьому не</w:t>
      </w:r>
      <w:r>
        <w:rPr>
          <w:spacing w:val="1"/>
        </w:rPr>
        <w:t> </w:t>
      </w:r>
      <w:r>
        <w:rPr/>
        <w:t>потребуючи внесення</w:t>
      </w:r>
      <w:r>
        <w:rPr>
          <w:spacing w:val="-1"/>
        </w:rPr>
        <w:t> </w:t>
      </w:r>
      <w:r>
        <w:rPr/>
        <w:t>змін</w:t>
      </w:r>
      <w:r>
        <w:rPr>
          <w:spacing w:val="-1"/>
        </w:rPr>
        <w:t> </w:t>
      </w:r>
      <w:r>
        <w:rPr/>
        <w:t>до навчальних</w:t>
      </w:r>
      <w:r>
        <w:rPr>
          <w:spacing w:val="-4"/>
        </w:rPr>
        <w:t> </w:t>
      </w:r>
      <w:r>
        <w:rPr/>
        <w:t>планів</w:t>
      </w:r>
      <w:r>
        <w:rPr>
          <w:spacing w:val="-3"/>
        </w:rPr>
        <w:t> </w:t>
      </w:r>
      <w:r>
        <w:rPr/>
        <w:t>закладів</w:t>
      </w:r>
      <w:r>
        <w:rPr>
          <w:spacing w:val="-3"/>
        </w:rPr>
        <w:t> </w:t>
      </w:r>
      <w:r>
        <w:rPr/>
        <w:t>середньої</w:t>
      </w:r>
      <w:r>
        <w:rPr>
          <w:spacing w:val="-3"/>
        </w:rPr>
        <w:t> </w:t>
      </w:r>
      <w:r>
        <w:rPr/>
        <w:t>освіти.</w:t>
      </w:r>
    </w:p>
    <w:p>
      <w:pPr>
        <w:pStyle w:val="BodyText"/>
        <w:spacing w:before="2"/>
        <w:ind w:right="555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програмних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мережевих</w:t>
      </w:r>
      <w:r>
        <w:rPr>
          <w:spacing w:val="-67"/>
        </w:rPr>
        <w:t> </w:t>
      </w:r>
      <w:r>
        <w:rPr/>
        <w:t>технологій у закладах середньої освіти найскладнішими є питання наявності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комп’ютерів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технічної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працездатності</w:t>
      </w:r>
      <w:r>
        <w:rPr>
          <w:spacing w:val="-67"/>
        </w:rPr>
        <w:t> </w:t>
      </w:r>
      <w:r>
        <w:rPr/>
        <w:t>інформаційних</w:t>
      </w:r>
      <w:r>
        <w:rPr>
          <w:spacing w:val="2"/>
        </w:rPr>
        <w:t> </w:t>
      </w:r>
      <w:r>
        <w:rPr/>
        <w:t>продуктів,</w:t>
      </w:r>
      <w:r>
        <w:rPr>
          <w:spacing w:val="68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вибіркового</w:t>
      </w:r>
      <w:r>
        <w:rPr>
          <w:spacing w:val="1"/>
        </w:rPr>
        <w:t> </w:t>
      </w:r>
      <w:r>
        <w:rPr/>
        <w:t>авторизованого</w:t>
      </w:r>
      <w:r>
        <w:rPr>
          <w:spacing w:val="1"/>
        </w:rPr>
        <w:t> </w:t>
      </w:r>
      <w:r>
        <w:rPr/>
        <w:t>доступу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2" w:firstLine="0"/>
      </w:pPr>
      <w:r>
        <w:rPr/>
        <w:t>педагогів та</w:t>
      </w:r>
      <w:r>
        <w:rPr>
          <w:spacing w:val="1"/>
        </w:rPr>
        <w:t> </w:t>
      </w:r>
      <w:r>
        <w:rPr/>
        <w:t>учнів до конкретних мережевих ресурсів. Традиційні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потребують, як правило, використання сучасного обладнання, впровадження</w:t>
      </w:r>
      <w:r>
        <w:rPr>
          <w:spacing w:val="1"/>
        </w:rPr>
        <w:t> </w:t>
      </w:r>
      <w:r>
        <w:rPr/>
        <w:t>складних програмних продуктів, а також наявності в штатному розписі посади</w:t>
      </w:r>
      <w:r>
        <w:rPr>
          <w:spacing w:val="1"/>
        </w:rPr>
        <w:t> </w:t>
      </w:r>
      <w:r>
        <w:rPr/>
        <w:t>системного програміста для їх підтримки та періодичного оновлення, що різко</w:t>
      </w:r>
      <w:r>
        <w:rPr>
          <w:spacing w:val="1"/>
        </w:rPr>
        <w:t> </w:t>
      </w:r>
      <w:r>
        <w:rPr/>
        <w:t>звужує коло навчальних закладів, які можуть відповідати цим вимогам. Проте,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долучатися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хмарних технологій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освітньому</w:t>
      </w:r>
      <w:r>
        <w:rPr>
          <w:spacing w:val="-4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управлінні.</w:t>
      </w:r>
    </w:p>
    <w:p>
      <w:pPr>
        <w:pStyle w:val="BodyText"/>
        <w:spacing w:before="2"/>
        <w:ind w:right="548"/>
      </w:pPr>
      <w:r>
        <w:rPr/>
        <w:t>Упровадження</w:t>
      </w:r>
      <w:r>
        <w:rPr>
          <w:spacing w:val="1"/>
        </w:rPr>
        <w:t> </w:t>
      </w:r>
      <w:r>
        <w:rPr/>
        <w:t>хмарних</w:t>
      </w:r>
      <w:r>
        <w:rPr>
          <w:spacing w:val="1"/>
        </w:rPr>
        <w:t> </w:t>
      </w:r>
      <w:r>
        <w:rPr/>
        <w:t>сервісів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створенню</w:t>
      </w:r>
      <w:r>
        <w:rPr>
          <w:spacing w:val="71"/>
        </w:rPr>
        <w:t> </w:t>
      </w:r>
      <w:r>
        <w:rPr/>
        <w:t>єдиного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простору,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сервісів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шкіл,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Перевагами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освітньому процесі у порівнянні з іншими технологіями навчання й управління</w:t>
      </w:r>
      <w:r>
        <w:rPr>
          <w:spacing w:val="1"/>
        </w:rPr>
        <w:t> </w:t>
      </w:r>
      <w:r>
        <w:rPr/>
        <w:t>є, насамперед, можливість створення «віртуальної учительської», «віртуального</w:t>
      </w:r>
      <w:r>
        <w:rPr>
          <w:spacing w:val="-67"/>
        </w:rPr>
        <w:t> </w:t>
      </w:r>
      <w:r>
        <w:rPr/>
        <w:t>методичного кабінету», «віртуального класу», «віртуального документообігу»,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самостійної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факультативного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стверджують Н. Морзе та О. Кузьмінська, до переваг використання хмарних</w:t>
      </w:r>
      <w:r>
        <w:rPr>
          <w:spacing w:val="1"/>
        </w:rPr>
        <w:t> </w:t>
      </w:r>
      <w:r>
        <w:rPr/>
        <w:t>сервісів можна також віднести: « …доступність – хмари доступні всім з будь-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Інтернет,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комп’ютера,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браузер.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 користувачам (закладам) економити на закупівлі додаткових ПК</w:t>
      </w:r>
      <w:r>
        <w:rPr>
          <w:spacing w:val="1"/>
        </w:rPr>
        <w:t> </w:t>
      </w:r>
      <w:r>
        <w:rPr/>
        <w:t>значної вартості. Співробітники стають більш мобільними, оскільки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отримати доступ до свого робочого місця з будь-якої точки, використовуючи</w:t>
      </w:r>
      <w:r>
        <w:rPr>
          <w:spacing w:val="1"/>
        </w:rPr>
        <w:t> </w:t>
      </w:r>
      <w:r>
        <w:rPr/>
        <w:t>ноутбук, нетбук, смартфон. Немає необхідності купувати ліцензійне програмне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налаштування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зайти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користуватись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послугами;</w:t>
      </w:r>
      <w:r>
        <w:rPr>
          <w:spacing w:val="1"/>
        </w:rPr>
        <w:t> </w:t>
      </w:r>
      <w:r>
        <w:rPr/>
        <w:t>платити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фактичне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[2, c.</w:t>
      </w:r>
      <w:r>
        <w:rPr>
          <w:spacing w:val="-4"/>
        </w:rPr>
        <w:t> </w:t>
      </w:r>
      <w:r>
        <w:rPr/>
        <w:t>27].</w:t>
      </w:r>
    </w:p>
    <w:p>
      <w:pPr>
        <w:pStyle w:val="BodyText"/>
        <w:ind w:right="552"/>
      </w:pPr>
      <w:r>
        <w:rPr/>
        <w:t>Вдосконаленню освітнього процесу у закладах середньої освіти сприяють,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хмарні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реалізовані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сервісів Google. Базові сервіси Google мають безмежні можливості не лише 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адміністрації закладів середньої освіти, підвищення їх компетентності у сфері</w:t>
      </w:r>
      <w:r>
        <w:rPr>
          <w:spacing w:val="1"/>
        </w:rPr>
        <w:t> </w:t>
      </w:r>
      <w:r>
        <w:rPr/>
        <w:t>інформаційно-комунікаційних технологій (ІКТ). Такий підхід дає можливість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матеріалу.</w:t>
      </w:r>
      <w:r>
        <w:rPr>
          <w:spacing w:val="1"/>
        </w:rPr>
        <w:t> </w:t>
      </w:r>
      <w:r>
        <w:rPr/>
        <w:t>Зазначена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уможливлює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актуальних технологій. Завдяки сервісам Google стає можливим використання</w:t>
      </w:r>
      <w:r>
        <w:rPr>
          <w:spacing w:val="1"/>
        </w:rPr>
        <w:t> </w:t>
      </w:r>
      <w:r>
        <w:rPr/>
        <w:t>веб-технологій, що дає змогу не лише отримати доступ до освітніх матеріалів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вигляду</w:t>
      </w:r>
      <w:r>
        <w:rPr>
          <w:spacing w:val="1"/>
        </w:rPr>
        <w:t> </w:t>
      </w:r>
      <w:r>
        <w:rPr/>
        <w:t>(текстових,</w:t>
      </w:r>
      <w:r>
        <w:rPr>
          <w:spacing w:val="1"/>
        </w:rPr>
        <w:t> </w:t>
      </w:r>
      <w:r>
        <w:rPr/>
        <w:t>графічних,</w:t>
      </w:r>
      <w:r>
        <w:rPr>
          <w:spacing w:val="1"/>
        </w:rPr>
        <w:t> </w:t>
      </w:r>
      <w:r>
        <w:rPr/>
        <w:t>мультимедійних),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спільну</w:t>
      </w:r>
      <w:r>
        <w:rPr>
          <w:spacing w:val="-5"/>
        </w:rPr>
        <w:t> </w:t>
      </w:r>
      <w:r>
        <w:rPr/>
        <w:t>роботу</w:t>
      </w:r>
      <w:r>
        <w:rPr>
          <w:spacing w:val="-4"/>
        </w:rPr>
        <w:t> </w:t>
      </w:r>
      <w:r>
        <w:rPr/>
        <w:t>з учителем або</w:t>
      </w:r>
      <w:r>
        <w:rPr>
          <w:spacing w:val="1"/>
        </w:rPr>
        <w:t> </w:t>
      </w:r>
      <w:r>
        <w:rPr/>
        <w:t>групою.</w:t>
      </w:r>
    </w:p>
    <w:p>
      <w:pPr>
        <w:pStyle w:val="BodyText"/>
        <w:ind w:right="552"/>
      </w:pPr>
      <w:r>
        <w:rPr/>
        <w:t>Зокрема, сервіси Google допомагають в управлінській діяльності керівнику</w:t>
      </w:r>
      <w:r>
        <w:rPr>
          <w:spacing w:val="-67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стратегічного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ефективного контролю, аналізу результатів праці, стимулювання педагогів до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пошуку,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рівнях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середовище для публічної діяльності, професійного спілкування, самореалізації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саморозвитку</w:t>
      </w:r>
      <w:r>
        <w:rPr>
          <w:spacing w:val="-3"/>
        </w:rPr>
        <w:t> </w:t>
      </w:r>
      <w:r>
        <w:rPr/>
        <w:t>управлінця [1,</w:t>
      </w:r>
      <w:r>
        <w:rPr>
          <w:spacing w:val="2"/>
        </w:rPr>
        <w:t> </w:t>
      </w:r>
      <w:r>
        <w:rPr/>
        <w:t>с.</w:t>
      </w:r>
      <w:r>
        <w:rPr>
          <w:spacing w:val="-1"/>
        </w:rPr>
        <w:t> </w:t>
      </w:r>
      <w:r>
        <w:rPr/>
        <w:t>47].</w:t>
      </w:r>
    </w:p>
    <w:p>
      <w:pPr>
        <w:pStyle w:val="BodyText"/>
        <w:spacing w:before="1"/>
        <w:ind w:right="559"/>
      </w:pPr>
      <w:r>
        <w:rPr/>
        <w:t>До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менеджменту,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потребують</w:t>
      </w:r>
      <w:r>
        <w:rPr>
          <w:spacing w:val="39"/>
        </w:rPr>
        <w:t> </w:t>
      </w:r>
      <w:r>
        <w:rPr/>
        <w:t>першочергового</w:t>
      </w:r>
      <w:r>
        <w:rPr>
          <w:spacing w:val="41"/>
        </w:rPr>
        <w:t> </w:t>
      </w:r>
      <w:r>
        <w:rPr/>
        <w:t>застосування</w:t>
      </w:r>
      <w:r>
        <w:rPr>
          <w:spacing w:val="41"/>
        </w:rPr>
        <w:t> </w:t>
      </w:r>
      <w:r>
        <w:rPr/>
        <w:t>апаратних</w:t>
      </w:r>
      <w:r>
        <w:rPr>
          <w:spacing w:val="41"/>
        </w:rPr>
        <w:t> </w:t>
      </w:r>
      <w:r>
        <w:rPr/>
        <w:t>і</w:t>
      </w:r>
      <w:r>
        <w:rPr>
          <w:spacing w:val="39"/>
        </w:rPr>
        <w:t> </w:t>
      </w:r>
      <w:r>
        <w:rPr/>
        <w:t>програмних</w:t>
      </w:r>
      <w:r>
        <w:rPr>
          <w:spacing w:val="41"/>
        </w:rPr>
        <w:t> </w:t>
      </w:r>
      <w:r>
        <w:rPr/>
        <w:t>засобів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інформаційних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управління,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такі: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управлінського рішення (розпорядження, накази, рекомендації, плани тощо); –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прийнятих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планів,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доведення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(плану)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виконавця;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моделювання</w:t>
      </w:r>
      <w:r>
        <w:rPr>
          <w:spacing w:val="1"/>
        </w:rPr>
        <w:t> </w:t>
      </w:r>
      <w:r>
        <w:rPr/>
        <w:t>управлінського</w:t>
      </w:r>
      <w:r>
        <w:rPr>
          <w:spacing w:val="1"/>
        </w:rPr>
        <w:t> </w:t>
      </w:r>
      <w:r>
        <w:rPr/>
        <w:t>рішення; – координація діяльності виконавців; – забезпечення оперативного,</w:t>
      </w:r>
      <w:r>
        <w:rPr>
          <w:spacing w:val="1"/>
        </w:rPr>
        <w:t> </w:t>
      </w:r>
      <w:r>
        <w:rPr/>
        <w:t>поточного та підсумкового контролю; – облік результатів діяльності, аналіз і</w:t>
      </w:r>
      <w:r>
        <w:rPr>
          <w:spacing w:val="1"/>
        </w:rPr>
        <w:t> </w:t>
      </w:r>
      <w:r>
        <w:rPr/>
        <w:t>оцінка її ефективності. В управлінський діяльності керівника закладу середньої</w:t>
      </w:r>
      <w:r>
        <w:rPr>
          <w:spacing w:val="1"/>
        </w:rPr>
        <w:t> </w:t>
      </w:r>
      <w:r>
        <w:rPr/>
        <w:t>освіти сервіси Google використовуються для: планування – календар, пошту,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диск,</w:t>
      </w:r>
      <w:r>
        <w:rPr>
          <w:spacing w:val="1"/>
        </w:rPr>
        <w:t> </w:t>
      </w:r>
      <w:r>
        <w:rPr/>
        <w:t>пошту,</w:t>
      </w:r>
      <w:r>
        <w:rPr>
          <w:spacing w:val="1"/>
        </w:rPr>
        <w:t> </w:t>
      </w:r>
      <w:r>
        <w:rPr/>
        <w:t>координації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пошту,</w:t>
      </w:r>
      <w:r>
        <w:rPr>
          <w:spacing w:val="1"/>
        </w:rPr>
        <w:t> </w:t>
      </w:r>
      <w:r>
        <w:rPr/>
        <w:t>Hangouts,</w:t>
      </w:r>
      <w:r>
        <w:rPr>
          <w:spacing w:val="1"/>
        </w:rPr>
        <w:t> </w:t>
      </w:r>
      <w:r>
        <w:rPr/>
        <w:t>регулювання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пошту,</w:t>
      </w:r>
      <w:r>
        <w:rPr>
          <w:spacing w:val="-2"/>
        </w:rPr>
        <w:t> </w:t>
      </w:r>
      <w:r>
        <w:rPr/>
        <w:t>обліку</w:t>
      </w:r>
      <w:r>
        <w:rPr>
          <w:spacing w:val="-3"/>
        </w:rPr>
        <w:t> </w:t>
      </w:r>
      <w:r>
        <w:rPr/>
        <w:t>– диск,</w:t>
      </w:r>
      <w:r>
        <w:rPr>
          <w:spacing w:val="-1"/>
        </w:rPr>
        <w:t> </w:t>
      </w:r>
      <w:r>
        <w:rPr/>
        <w:t>аналізу</w:t>
      </w:r>
      <w:r>
        <w:rPr>
          <w:spacing w:val="-4"/>
        </w:rPr>
        <w:t> </w:t>
      </w:r>
      <w:r>
        <w:rPr/>
        <w:t>– форми.</w:t>
      </w:r>
    </w:p>
    <w:p>
      <w:pPr>
        <w:pStyle w:val="BodyText"/>
        <w:spacing w:before="1"/>
        <w:ind w:right="549"/>
      </w:pPr>
      <w:r>
        <w:rPr/>
        <w:t>Інформаційно-освітнє середовище керівника закладу середньої освіти 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сервісів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виглядати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чином:</w:t>
      </w:r>
      <w:r>
        <w:rPr>
          <w:spacing w:val="1"/>
        </w:rPr>
        <w:t> </w:t>
      </w:r>
      <w:r>
        <w:rPr/>
        <w:t>організаційні</w:t>
      </w:r>
      <w:r>
        <w:rPr>
          <w:spacing w:val="1"/>
        </w:rPr>
        <w:t> </w:t>
      </w:r>
      <w:r>
        <w:rPr/>
        <w:t>шаблони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форми реалізуються за допомогою сервісів Google Документи, Google Таблиці,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Форми;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можуть</w:t>
      </w:r>
      <w:r>
        <w:rPr>
          <w:spacing w:val="7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Календар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Блог;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Календар, Google Диск; для аналізу – Google Форма і Блог; для комунікації і</w:t>
      </w:r>
      <w:r>
        <w:rPr>
          <w:spacing w:val="1"/>
        </w:rPr>
        <w:t> </w:t>
      </w:r>
      <w:r>
        <w:rPr/>
        <w:t>зворотного зв’язку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Gmail та Google Meet.</w:t>
      </w:r>
      <w:r>
        <w:rPr>
          <w:spacing w:val="-2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before="1"/>
        <w:ind w:right="549"/>
      </w:pPr>
      <w:r>
        <w:rPr/>
        <w:t>Організація</w:t>
      </w:r>
      <w:r>
        <w:rPr>
          <w:spacing w:val="1"/>
        </w:rPr>
        <w:t> </w:t>
      </w:r>
      <w:r>
        <w:rPr/>
        <w:t>наради</w:t>
      </w:r>
      <w:r>
        <w:rPr>
          <w:spacing w:val="1"/>
        </w:rPr>
        <w:t> </w:t>
      </w:r>
      <w:r>
        <w:rPr/>
        <w:t>розпочинається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Календар. Цей сервіс дає можливість запланувати подію, а також створювати</w:t>
      </w:r>
      <w:r>
        <w:rPr>
          <w:spacing w:val="1"/>
        </w:rPr>
        <w:t> </w:t>
      </w:r>
      <w:r>
        <w:rPr/>
        <w:t>спільні календарі для фіксування заходів, що повторюються, та відображати ці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підрозділів, що</w:t>
      </w:r>
      <w:r>
        <w:rPr>
          <w:spacing w:val="1"/>
        </w:rPr>
        <w:t> </w:t>
      </w:r>
      <w:r>
        <w:rPr/>
        <w:t>мають доступ.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запрошення</w:t>
      </w:r>
      <w:r>
        <w:rPr>
          <w:spacing w:val="1"/>
        </w:rPr>
        <w:t> </w:t>
      </w:r>
      <w:r>
        <w:rPr/>
        <w:t>відповідних</w:t>
      </w:r>
      <w:r>
        <w:rPr>
          <w:spacing w:val="1"/>
        </w:rPr>
        <w:t> </w:t>
      </w:r>
      <w:r>
        <w:rPr/>
        <w:t>колег.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акаунти</w:t>
      </w:r>
      <w:r>
        <w:rPr>
          <w:spacing w:val="1"/>
        </w:rPr>
        <w:t> </w:t>
      </w:r>
      <w:r>
        <w:rPr/>
        <w:t>корпоративної</w:t>
      </w:r>
      <w:r>
        <w:rPr>
          <w:spacing w:val="1"/>
        </w:rPr>
        <w:t> </w:t>
      </w:r>
      <w:r>
        <w:rPr/>
        <w:t>пошти.</w:t>
      </w:r>
      <w:r>
        <w:rPr>
          <w:spacing w:val="1"/>
        </w:rPr>
        <w:t> </w:t>
      </w:r>
      <w:r>
        <w:rPr/>
        <w:t>Колеги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автоматичний лист. Присутність на нараді можлива у двох варіантах – очна та</w:t>
      </w:r>
      <w:r>
        <w:rPr>
          <w:spacing w:val="1"/>
        </w:rPr>
        <w:t> </w:t>
      </w:r>
      <w:r>
        <w:rPr/>
        <w:t>оn-line.</w:t>
      </w:r>
    </w:p>
    <w:p>
      <w:pPr>
        <w:pStyle w:val="BodyText"/>
        <w:ind w:right="554"/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1245611</wp:posOffset>
            </wp:positionH>
            <wp:positionV relativeFrom="paragraph">
              <wp:posOffset>866842</wp:posOffset>
            </wp:positionV>
            <wp:extent cx="5283686" cy="2604325"/>
            <wp:effectExtent l="0" t="0" r="0" b="0"/>
            <wp:wrapTopAndBottom/>
            <wp:docPr id="8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86" cy="26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 разі очної присутності колеги підтверджують запит, а у їх Календарі</w:t>
      </w:r>
      <w:r>
        <w:rPr>
          <w:spacing w:val="1"/>
        </w:rPr>
        <w:t> </w:t>
      </w:r>
      <w:r>
        <w:rPr/>
        <w:t>створюється позначка «зайнятості» під час проведення наради, також за певний</w:t>
      </w:r>
      <w:r>
        <w:rPr>
          <w:spacing w:val="-67"/>
        </w:rPr>
        <w:t> </w:t>
      </w:r>
      <w:r>
        <w:rPr/>
        <w:t>період вони отримують нагадування про подію. У разі участі оn-line колеги до</w:t>
      </w:r>
      <w:r>
        <w:rPr>
          <w:spacing w:val="1"/>
        </w:rPr>
        <w:t> </w:t>
      </w:r>
      <w:r>
        <w:rPr/>
        <w:t>зустрічі</w:t>
      </w:r>
      <w:r>
        <w:rPr>
          <w:spacing w:val="-1"/>
        </w:rPr>
        <w:t> </w:t>
      </w:r>
      <w:r>
        <w:rPr/>
        <w:t>приєднуються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використанням</w:t>
      </w:r>
      <w:r>
        <w:rPr>
          <w:spacing w:val="-4"/>
        </w:rPr>
        <w:t> </w:t>
      </w:r>
      <w:r>
        <w:rPr/>
        <w:t>сервісу</w:t>
      </w:r>
      <w:r>
        <w:rPr>
          <w:spacing w:val="-5"/>
        </w:rPr>
        <w:t> </w:t>
      </w:r>
      <w:r>
        <w:rPr/>
        <w:t>Google</w:t>
      </w:r>
      <w:r>
        <w:rPr>
          <w:spacing w:val="-1"/>
        </w:rPr>
        <w:t> </w:t>
      </w:r>
      <w:r>
        <w:rPr/>
        <w:t>Meet.</w:t>
      </w:r>
      <w:r>
        <w:rPr>
          <w:spacing w:val="-2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1)</w:t>
      </w:r>
    </w:p>
    <w:p>
      <w:pPr>
        <w:pStyle w:val="BodyText"/>
        <w:spacing w:before="5"/>
        <w:ind w:left="0" w:firstLine="0"/>
        <w:jc w:val="left"/>
        <w:rPr>
          <w:sz w:val="26"/>
        </w:rPr>
      </w:pPr>
    </w:p>
    <w:p>
      <w:pPr>
        <w:spacing w:before="1"/>
        <w:ind w:left="393" w:right="559" w:firstLine="679"/>
        <w:jc w:val="both"/>
        <w:rPr>
          <w:b/>
          <w:sz w:val="24"/>
        </w:rPr>
      </w:pPr>
      <w:r>
        <w:rPr>
          <w:b/>
          <w:sz w:val="24"/>
        </w:rPr>
        <w:t>Рис. 1. Алгоритм реалізації управлінського процесу у закладі середньої освіти із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використанням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Google сервісів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 прикладі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наради.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987" w:top="1060" w:bottom="1220" w:left="740" w:right="580"/>
        </w:sectPr>
      </w:pPr>
    </w:p>
    <w:p>
      <w:pPr>
        <w:pStyle w:val="BodyText"/>
        <w:spacing w:before="65"/>
        <w:ind w:right="549"/>
      </w:pPr>
      <w:r>
        <w:rPr/>
        <w:t>На Google Диску можуть бути сформовані робочі документи та наданий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опрацювання.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корпоративного</w:t>
      </w:r>
      <w:r>
        <w:rPr>
          <w:spacing w:val="1"/>
        </w:rPr>
        <w:t> </w:t>
      </w:r>
      <w:r>
        <w:rPr/>
        <w:t>акаунту,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 документах</w:t>
      </w:r>
      <w:r>
        <w:rPr>
          <w:spacing w:val="1"/>
        </w:rPr>
        <w:t> </w:t>
      </w:r>
      <w:r>
        <w:rPr/>
        <w:t>фіксуються</w:t>
      </w:r>
      <w:r>
        <w:rPr>
          <w:spacing w:val="1"/>
        </w:rPr>
        <w:t> </w:t>
      </w:r>
      <w:r>
        <w:rPr/>
        <w:t>сервісом.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наради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проблемних питань керівник (або відповідальна особа) створює анкету (сервіс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Форми),</w:t>
      </w:r>
      <w:r>
        <w:rPr>
          <w:spacing w:val="1"/>
        </w:rPr>
        <w:t> </w:t>
      </w:r>
      <w:r>
        <w:rPr/>
        <w:t>колеги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запитання.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сформувати</w:t>
      </w:r>
      <w:r>
        <w:rPr>
          <w:spacing w:val="-2"/>
        </w:rPr>
        <w:t> </w:t>
      </w:r>
      <w:r>
        <w:rPr/>
        <w:t>зведені</w:t>
      </w:r>
      <w:r>
        <w:rPr>
          <w:spacing w:val="-3"/>
        </w:rPr>
        <w:t> </w:t>
      </w:r>
      <w:r>
        <w:rPr/>
        <w:t>дані для</w:t>
      </w:r>
      <w:r>
        <w:rPr>
          <w:spacing w:val="-1"/>
        </w:rPr>
        <w:t> </w:t>
      </w:r>
      <w:r>
        <w:rPr/>
        <w:t>звітності та</w:t>
      </w:r>
      <w:r>
        <w:rPr>
          <w:spacing w:val="-3"/>
        </w:rPr>
        <w:t> </w:t>
      </w:r>
      <w:r>
        <w:rPr/>
        <w:t>подальшого аналізу.</w:t>
      </w:r>
      <w:r>
        <w:rPr>
          <w:spacing w:val="-2"/>
        </w:rPr>
        <w:t> </w:t>
      </w:r>
      <w:r>
        <w:rPr/>
        <w:t>(див.</w:t>
      </w:r>
      <w:r>
        <w:rPr>
          <w:spacing w:val="-2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1)</w:t>
      </w:r>
    </w:p>
    <w:p>
      <w:pPr>
        <w:pStyle w:val="BodyText"/>
        <w:spacing w:before="2"/>
        <w:ind w:right="547"/>
      </w:pPr>
      <w:r>
        <w:rPr/>
        <w:t>Для здійснення рефлексії колегами (акцентування їх уваги) та висвітлення</w:t>
      </w:r>
      <w:r>
        <w:rPr>
          <w:spacing w:val="1"/>
        </w:rPr>
        <w:t> </w:t>
      </w:r>
      <w:r>
        <w:rPr/>
        <w:t>роботи наради використовуються персональні блоги колег та загальний (блог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віртуальної</w:t>
      </w:r>
      <w:r>
        <w:rPr>
          <w:spacing w:val="1"/>
        </w:rPr>
        <w:t> </w:t>
      </w:r>
      <w:r>
        <w:rPr/>
        <w:t>учительської).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наради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наради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подальше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фіксуються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Календарі. Подальша комунікація та співпраця здійснюється з використанням</w:t>
      </w:r>
      <w:r>
        <w:rPr>
          <w:spacing w:val="1"/>
        </w:rPr>
        <w:t> </w:t>
      </w:r>
      <w:r>
        <w:rPr/>
        <w:t>корпоративної пошти,</w:t>
      </w:r>
      <w:r>
        <w:rPr>
          <w:spacing w:val="-1"/>
        </w:rPr>
        <w:t> </w:t>
      </w:r>
      <w:r>
        <w:rPr/>
        <w:t>сервісу</w:t>
      </w:r>
      <w:r>
        <w:rPr>
          <w:spacing w:val="-4"/>
        </w:rPr>
        <w:t> </w:t>
      </w:r>
      <w:r>
        <w:rPr/>
        <w:t>Hangouts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Диску.</w:t>
      </w:r>
    </w:p>
    <w:p>
      <w:pPr>
        <w:pStyle w:val="BodyText"/>
        <w:spacing w:before="1"/>
        <w:ind w:right="548"/>
      </w:pPr>
      <w:r>
        <w:rPr/>
        <w:t>Широке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інформаційно-комунікаційних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навчальний процес, у першу чергу, має суттєвий вплив на освітню систему,</w:t>
      </w:r>
      <w:r>
        <w:rPr>
          <w:spacing w:val="1"/>
        </w:rPr>
        <w:t> </w:t>
      </w:r>
      <w:r>
        <w:rPr/>
        <w:t>оскільки з використанням ІКТ виникають більш широкі можливості стосовно</w:t>
      </w:r>
      <w:r>
        <w:rPr>
          <w:spacing w:val="1"/>
        </w:rPr>
        <w:t> </w:t>
      </w:r>
      <w:r>
        <w:rPr/>
        <w:t>опрацювання,</w:t>
      </w:r>
      <w:r>
        <w:rPr>
          <w:spacing w:val="1"/>
        </w:rPr>
        <w:t> </w:t>
      </w:r>
      <w:r>
        <w:rPr/>
        <w:t>систематизації,</w:t>
      </w:r>
      <w:r>
        <w:rPr>
          <w:spacing w:val="1"/>
        </w:rPr>
        <w:t> </w:t>
      </w:r>
      <w:r>
        <w:rPr/>
        <w:t>одержання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відомостей.</w:t>
      </w:r>
      <w:r>
        <w:rPr>
          <w:spacing w:val="-67"/>
        </w:rPr>
        <w:t> </w:t>
      </w:r>
      <w:r>
        <w:rPr/>
        <w:t>Нарівні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цим,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призначення,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оновлюється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вдосконалюється,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досягти</w:t>
      </w:r>
      <w:r>
        <w:rPr>
          <w:spacing w:val="-1"/>
        </w:rPr>
        <w:t> </w:t>
      </w:r>
      <w:r>
        <w:rPr/>
        <w:t>суттєвого</w:t>
      </w:r>
      <w:r>
        <w:rPr>
          <w:spacing w:val="1"/>
        </w:rPr>
        <w:t> </w:t>
      </w:r>
      <w:r>
        <w:rPr/>
        <w:t>поліпшення</w:t>
      </w:r>
      <w:r>
        <w:rPr>
          <w:spacing w:val="-3"/>
        </w:rPr>
        <w:t> </w:t>
      </w:r>
      <w:r>
        <w:rPr/>
        <w:t>результатів</w:t>
      </w:r>
      <w:r>
        <w:rPr>
          <w:spacing w:val="-1"/>
        </w:rPr>
        <w:t> </w:t>
      </w:r>
      <w:r>
        <w:rPr/>
        <w:t>навчання.</w:t>
      </w:r>
    </w:p>
    <w:p>
      <w:pPr>
        <w:pStyle w:val="BodyText"/>
        <w:ind w:right="552"/>
      </w:pPr>
      <w:r>
        <w:rPr/>
        <w:t>Отже, інформатизація управління будь-якою системою в освітній галузі –</w:t>
      </w:r>
      <w:r>
        <w:rPr>
          <w:spacing w:val="1"/>
        </w:rPr>
        <w:t> </w:t>
      </w:r>
      <w:r>
        <w:rPr/>
        <w:t>це процес розробки і впровадження цілісної системи управління як складової</w:t>
      </w:r>
      <w:r>
        <w:rPr>
          <w:spacing w:val="1"/>
        </w:rPr>
        <w:t> </w:t>
      </w:r>
      <w:r>
        <w:rPr/>
        <w:t>частини інформатизації будь-якої освітньої ланки. Одні з найбільш ефективно</w:t>
      </w:r>
      <w:r>
        <w:rPr>
          <w:spacing w:val="1"/>
        </w:rPr>
        <w:t> </w:t>
      </w:r>
      <w:r>
        <w:rPr/>
        <w:t>діючих</w:t>
      </w:r>
      <w:r>
        <w:rPr>
          <w:spacing w:val="1"/>
        </w:rPr>
        <w:t> </w:t>
      </w:r>
      <w:r>
        <w:rPr/>
        <w:t>хмарних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перспективними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освітнім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реалізовані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програмних</w:t>
      </w:r>
      <w:r>
        <w:rPr>
          <w:spacing w:val="1"/>
        </w:rPr>
        <w:t> </w:t>
      </w:r>
      <w:r>
        <w:rPr/>
        <w:t>продуктах</w:t>
      </w:r>
      <w:r>
        <w:rPr>
          <w:spacing w:val="1"/>
        </w:rPr>
        <w:t> </w:t>
      </w:r>
      <w:r>
        <w:rPr/>
        <w:t>Google.</w:t>
      </w:r>
    </w:p>
    <w:p>
      <w:pPr>
        <w:pStyle w:val="Heading1"/>
        <w:spacing w:before="5"/>
        <w:jc w:val="left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48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7" w:hanging="567"/>
        <w:jc w:val="left"/>
        <w:rPr>
          <w:sz w:val="28"/>
        </w:rPr>
      </w:pPr>
      <w:r>
        <w:rPr>
          <w:sz w:val="28"/>
        </w:rPr>
        <w:t>Дзюбенко</w:t>
      </w:r>
      <w:r>
        <w:rPr>
          <w:spacing w:val="51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53"/>
          <w:sz w:val="28"/>
        </w:rPr>
        <w:t> </w:t>
      </w:r>
      <w:r>
        <w:rPr>
          <w:sz w:val="28"/>
        </w:rPr>
        <w:t>Новые</w:t>
      </w:r>
      <w:r>
        <w:rPr>
          <w:spacing w:val="51"/>
          <w:sz w:val="28"/>
        </w:rPr>
        <w:t> </w:t>
      </w:r>
      <w:r>
        <w:rPr>
          <w:sz w:val="28"/>
        </w:rPr>
        <w:t>информационные</w:t>
      </w:r>
      <w:r>
        <w:rPr>
          <w:spacing w:val="51"/>
          <w:sz w:val="28"/>
        </w:rPr>
        <w:t> </w:t>
      </w:r>
      <w:r>
        <w:rPr>
          <w:sz w:val="28"/>
        </w:rPr>
        <w:t>технологии</w:t>
      </w:r>
      <w:r>
        <w:rPr>
          <w:spacing w:val="50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образовании.</w:t>
      </w:r>
      <w:r>
        <w:rPr>
          <w:spacing w:val="50"/>
          <w:sz w:val="28"/>
        </w:rPr>
        <w:t> </w:t>
      </w:r>
      <w:r>
        <w:rPr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МИР.</w:t>
      </w:r>
      <w:r>
        <w:rPr>
          <w:spacing w:val="-3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554" w:hanging="567"/>
        <w:jc w:val="left"/>
        <w:rPr>
          <w:sz w:val="28"/>
        </w:rPr>
      </w:pPr>
      <w:r>
        <w:rPr>
          <w:sz w:val="28"/>
        </w:rPr>
        <w:t>Морзе</w:t>
      </w:r>
      <w:r>
        <w:rPr>
          <w:spacing w:val="7"/>
          <w:sz w:val="28"/>
        </w:rPr>
        <w:t> </w:t>
      </w:r>
      <w:r>
        <w:rPr>
          <w:sz w:val="28"/>
        </w:rPr>
        <w:t>Н.</w:t>
      </w:r>
      <w:r>
        <w:rPr>
          <w:spacing w:val="-3"/>
          <w:sz w:val="28"/>
        </w:rPr>
        <w:t> </w:t>
      </w:r>
      <w:r>
        <w:rPr>
          <w:sz w:val="28"/>
        </w:rPr>
        <w:t>В.,</w:t>
      </w:r>
      <w:r>
        <w:rPr>
          <w:spacing w:val="8"/>
          <w:sz w:val="28"/>
        </w:rPr>
        <w:t> </w:t>
      </w:r>
      <w:r>
        <w:rPr>
          <w:sz w:val="28"/>
        </w:rPr>
        <w:t>Кузьмінська</w:t>
      </w:r>
      <w:r>
        <w:rPr>
          <w:spacing w:val="9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7"/>
          <w:sz w:val="28"/>
        </w:rPr>
        <w:t> </w:t>
      </w:r>
      <w:r>
        <w:rPr>
          <w:sz w:val="28"/>
        </w:rPr>
        <w:t>Педагогічні</w:t>
      </w:r>
      <w:r>
        <w:rPr>
          <w:spacing w:val="10"/>
          <w:sz w:val="28"/>
        </w:rPr>
        <w:t> </w:t>
      </w:r>
      <w:r>
        <w:rPr>
          <w:sz w:val="28"/>
        </w:rPr>
        <w:t>аспекти</w:t>
      </w:r>
      <w:r>
        <w:rPr>
          <w:spacing w:val="10"/>
          <w:sz w:val="28"/>
        </w:rPr>
        <w:t> </w:t>
      </w:r>
      <w:r>
        <w:rPr>
          <w:sz w:val="28"/>
        </w:rPr>
        <w:t>використання</w:t>
      </w:r>
      <w:r>
        <w:rPr>
          <w:spacing w:val="8"/>
          <w:sz w:val="28"/>
        </w:rPr>
        <w:t> </w:t>
      </w:r>
      <w:r>
        <w:rPr>
          <w:sz w:val="28"/>
        </w:rPr>
        <w:t>хмарних</w:t>
      </w:r>
      <w:r>
        <w:rPr>
          <w:spacing w:val="-67"/>
          <w:sz w:val="28"/>
        </w:rPr>
        <w:t> </w:t>
      </w:r>
      <w:r>
        <w:rPr>
          <w:sz w:val="28"/>
        </w:rPr>
        <w:t>обчислень.</w:t>
      </w:r>
      <w:r>
        <w:rPr>
          <w:spacing w:val="-2"/>
          <w:sz w:val="28"/>
        </w:rPr>
        <w:t> </w:t>
      </w:r>
      <w:r>
        <w:rPr>
          <w:sz w:val="28"/>
        </w:rPr>
        <w:t>Інформаційні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освіті.</w:t>
      </w:r>
      <w:r>
        <w:rPr>
          <w:spacing w:val="-1"/>
          <w:sz w:val="28"/>
        </w:rPr>
        <w:t> </w:t>
      </w:r>
      <w:r>
        <w:rPr>
          <w:sz w:val="28"/>
        </w:rPr>
        <w:t>2011.</w:t>
      </w:r>
      <w:r>
        <w:rPr>
          <w:spacing w:val="-5"/>
          <w:sz w:val="28"/>
        </w:rPr>
        <w:t> </w:t>
      </w:r>
      <w:r>
        <w:rPr>
          <w:sz w:val="28"/>
        </w:rPr>
        <w:t>№9.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20-29.</w:t>
      </w:r>
    </w:p>
    <w:p>
      <w:pPr>
        <w:pStyle w:val="ListParagraph"/>
        <w:numPr>
          <w:ilvl w:val="0"/>
          <w:numId w:val="48"/>
        </w:numPr>
        <w:tabs>
          <w:tab w:pos="959" w:val="left" w:leader="none"/>
          <w:tab w:pos="960" w:val="left" w:leader="none"/>
          <w:tab w:pos="2263" w:val="left" w:leader="none"/>
          <w:tab w:pos="3207" w:val="left" w:leader="none"/>
          <w:tab w:pos="5105" w:val="left" w:leader="none"/>
          <w:tab w:pos="6340" w:val="left" w:leader="none"/>
          <w:tab w:pos="7570" w:val="left" w:leader="none"/>
          <w:tab w:pos="8698" w:val="left" w:leader="none"/>
          <w:tab w:pos="9132" w:val="left" w:leader="none"/>
        </w:tabs>
        <w:spacing w:line="240" w:lineRule="auto" w:before="0" w:after="0"/>
        <w:ind w:left="959" w:right="550" w:hanging="567"/>
        <w:jc w:val="left"/>
        <w:rPr>
          <w:sz w:val="28"/>
        </w:rPr>
      </w:pPr>
      <w:r>
        <w:rPr>
          <w:sz w:val="28"/>
        </w:rPr>
        <w:t>Олійник</w:t>
        <w:tab/>
        <w:t>Л.</w:t>
      </w:r>
      <w:r>
        <w:rPr>
          <w:spacing w:val="-2"/>
          <w:sz w:val="28"/>
        </w:rPr>
        <w:t> </w:t>
      </w:r>
      <w:r>
        <w:rPr>
          <w:sz w:val="28"/>
        </w:rPr>
        <w:t>М.</w:t>
        <w:tab/>
        <w:t>Застосування</w:t>
        <w:tab/>
        <w:t>базових</w:t>
        <w:tab/>
        <w:t>сервісів</w:t>
        <w:tab/>
        <w:t>Google</w:t>
        <w:tab/>
        <w:t>у</w:t>
        <w:tab/>
        <w:t>системі</w:t>
      </w:r>
      <w:r>
        <w:rPr>
          <w:spacing w:val="-67"/>
          <w:sz w:val="28"/>
        </w:rPr>
        <w:t> </w:t>
      </w:r>
      <w:r>
        <w:rPr>
          <w:sz w:val="28"/>
        </w:rPr>
        <w:t>післядипломної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освіти. Інформаційні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освіті.</w:t>
      </w:r>
      <w:r>
        <w:rPr>
          <w:spacing w:val="-3"/>
          <w:sz w:val="28"/>
        </w:rPr>
        <w:t> </w:t>
      </w:r>
      <w:r>
        <w:rPr>
          <w:sz w:val="28"/>
        </w:rPr>
        <w:t>2015.</w:t>
      </w:r>
    </w:p>
    <w:p>
      <w:pPr>
        <w:pStyle w:val="BodyText"/>
        <w:spacing w:line="322" w:lineRule="exact"/>
        <w:ind w:left="959" w:firstLine="0"/>
        <w:jc w:val="left"/>
      </w:pPr>
      <w:r>
        <w:rPr/>
        <w:t>№</w:t>
      </w:r>
      <w:r>
        <w:rPr>
          <w:spacing w:val="-1"/>
        </w:rPr>
        <w:t> </w:t>
      </w:r>
      <w:r>
        <w:rPr/>
        <w:t>22.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93-102.</w:t>
      </w:r>
    </w:p>
    <w:p>
      <w:pPr>
        <w:pStyle w:val="ListParagraph"/>
        <w:numPr>
          <w:ilvl w:val="0"/>
          <w:numId w:val="48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Панченко А. Г., Панченко Г. В. Використання Сервісів Google в управлінні</w:t>
      </w:r>
      <w:r>
        <w:rPr>
          <w:spacing w:val="-67"/>
          <w:sz w:val="28"/>
        </w:rPr>
        <w:t> </w:t>
      </w:r>
      <w:r>
        <w:rPr>
          <w:sz w:val="28"/>
        </w:rPr>
        <w:t>закладом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освіти.</w:t>
      </w:r>
      <w:r>
        <w:rPr>
          <w:spacing w:val="1"/>
          <w:sz w:val="28"/>
        </w:rPr>
        <w:t> </w:t>
      </w:r>
      <w:r>
        <w:rPr>
          <w:sz w:val="28"/>
        </w:rPr>
        <w:t>Відкрите</w:t>
      </w:r>
      <w:r>
        <w:rPr>
          <w:spacing w:val="1"/>
          <w:sz w:val="28"/>
        </w:rPr>
        <w:t> </w:t>
      </w:r>
      <w:r>
        <w:rPr>
          <w:sz w:val="28"/>
        </w:rPr>
        <w:t>освітнє</w:t>
      </w:r>
      <w:r>
        <w:rPr>
          <w:spacing w:val="1"/>
          <w:sz w:val="28"/>
        </w:rPr>
        <w:t> </w:t>
      </w:r>
      <w:r>
        <w:rPr>
          <w:sz w:val="28"/>
        </w:rPr>
        <w:t>е-середовище</w:t>
      </w:r>
      <w:r>
        <w:rPr>
          <w:spacing w:val="-67"/>
          <w:sz w:val="28"/>
        </w:rPr>
        <w:t> </w:t>
      </w:r>
      <w:r>
        <w:rPr>
          <w:sz w:val="28"/>
        </w:rPr>
        <w:t>сучасного університету,</w:t>
      </w:r>
      <w:r>
        <w:rPr>
          <w:spacing w:val="-1"/>
          <w:sz w:val="28"/>
        </w:rPr>
        <w:t> </w:t>
      </w:r>
      <w:r>
        <w:rPr>
          <w:sz w:val="28"/>
        </w:rPr>
        <w:t>№ 3 (2017).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337–344.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right="554"/>
      </w:pPr>
      <w:bookmarkStart w:name="_bookmark14" w:id="24"/>
      <w:bookmarkEnd w:id="24"/>
      <w:r>
        <w:rPr>
          <w:b w:val="0"/>
          <w:i w:val="0"/>
        </w:rPr>
      </w:r>
      <w:r>
        <w:rPr/>
        <w:t>Олексюк</w:t>
      </w:r>
      <w:r>
        <w:rPr>
          <w:spacing w:val="-7"/>
        </w:rPr>
        <w:t> </w:t>
      </w:r>
      <w:r>
        <w:rPr/>
        <w:t>О.</w:t>
      </w:r>
      <w:r>
        <w:rPr>
          <w:spacing w:val="-6"/>
        </w:rPr>
        <w:t> </w:t>
      </w:r>
      <w:r>
        <w:rPr/>
        <w:t>Р.</w:t>
      </w:r>
    </w:p>
    <w:p>
      <w:pPr>
        <w:pStyle w:val="Heading1"/>
        <w:spacing w:line="240" w:lineRule="auto"/>
        <w:ind w:left="1261"/>
        <w:jc w:val="left"/>
      </w:pPr>
      <w:bookmarkStart w:name="_bookmark15" w:id="25"/>
      <w:bookmarkEnd w:id="25"/>
      <w:r>
        <w:rPr>
          <w:b w:val="0"/>
        </w:rPr>
      </w:r>
      <w:r>
        <w:rPr/>
        <w:t>З</w:t>
      </w:r>
      <w:r>
        <w:rPr>
          <w:spacing w:val="-3"/>
        </w:rPr>
        <w:t> </w:t>
      </w:r>
      <w:r>
        <w:rPr/>
        <w:t>ДОСВІДУ</w:t>
      </w:r>
      <w:r>
        <w:rPr>
          <w:spacing w:val="-3"/>
        </w:rPr>
        <w:t> </w:t>
      </w:r>
      <w:r>
        <w:rPr/>
        <w:t>ВИКОРИСТАННЯ</w:t>
      </w:r>
      <w:r>
        <w:rPr>
          <w:spacing w:val="-4"/>
        </w:rPr>
        <w:t> </w:t>
      </w:r>
      <w:r>
        <w:rPr/>
        <w:t>GOOGLE</w:t>
      </w:r>
      <w:r>
        <w:rPr>
          <w:spacing w:val="-2"/>
        </w:rPr>
        <w:t> </w:t>
      </w:r>
      <w:r>
        <w:rPr/>
        <w:t>CLASSROOM</w:t>
      </w:r>
      <w:r>
        <w:rPr>
          <w:spacing w:val="-4"/>
        </w:rPr>
        <w:t> </w:t>
      </w:r>
      <w:r>
        <w:rPr/>
        <w:t>ДЛЯ</w:t>
      </w:r>
    </w:p>
    <w:p>
      <w:pPr>
        <w:spacing w:before="0"/>
        <w:ind w:left="4567" w:right="943" w:hanging="3339"/>
        <w:jc w:val="left"/>
        <w:rPr>
          <w:b/>
          <w:sz w:val="28"/>
        </w:rPr>
      </w:pPr>
      <w:r>
        <w:rPr>
          <w:b/>
          <w:sz w:val="28"/>
        </w:rPr>
        <w:t>ОРГАНІЗАЦІЇ РОБОТИ КАФЕДРИ У ПЕРІОД КАРАНТИННИХ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ОБМЕЖЕНЬ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/>
        <w:t>Цифровізація це один з основних ключових факторів розвитку освітніх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глобальному</w:t>
      </w:r>
      <w:r>
        <w:rPr>
          <w:spacing w:val="1"/>
        </w:rPr>
        <w:t> </w:t>
      </w:r>
      <w:r>
        <w:rPr/>
        <w:t>аспекті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цифровізації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наслідком</w:t>
      </w:r>
      <w:r>
        <w:rPr>
          <w:spacing w:val="1"/>
        </w:rPr>
        <w:t> </w:t>
      </w:r>
      <w:r>
        <w:rPr/>
        <w:t>концепціїї</w:t>
      </w:r>
      <w:r>
        <w:rPr>
          <w:spacing w:val="1"/>
        </w:rPr>
        <w:t> </w:t>
      </w:r>
      <w:r>
        <w:rPr/>
        <w:t>економічної діяльності, заснованої на цифрових технологіях, впроваджуваних в</w:t>
      </w:r>
      <w:r>
        <w:rPr>
          <w:spacing w:val="-67"/>
        </w:rPr>
        <w:t> </w:t>
      </w:r>
      <w:r>
        <w:rPr/>
        <w:t>різні сфери життя і виробництва. І ця парадигма впроваджується в багатьох</w:t>
      </w:r>
      <w:r>
        <w:rPr>
          <w:spacing w:val="1"/>
        </w:rPr>
        <w:t> </w:t>
      </w:r>
      <w:r>
        <w:rPr/>
        <w:t>країнах.</w:t>
      </w:r>
      <w:r>
        <w:rPr>
          <w:spacing w:val="1"/>
        </w:rPr>
        <w:t> </w:t>
      </w:r>
      <w:r>
        <w:rPr/>
        <w:t>Технологічна</w:t>
      </w:r>
      <w:r>
        <w:rPr>
          <w:spacing w:val="1"/>
        </w:rPr>
        <w:t> </w:t>
      </w:r>
      <w:r>
        <w:rPr/>
        <w:t>підтримка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закладом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налагодженню</w:t>
      </w:r>
      <w:r>
        <w:rPr>
          <w:spacing w:val="1"/>
        </w:rPr>
        <w:t> </w:t>
      </w:r>
      <w:r>
        <w:rPr/>
        <w:t>продуктивної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усіма</w:t>
      </w:r>
      <w:r>
        <w:rPr>
          <w:spacing w:val="1"/>
        </w:rPr>
        <w:t> </w:t>
      </w:r>
      <w:r>
        <w:rPr/>
        <w:t>учасниками освітнього процесу. Нині динамічний розвиток в інформаційній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високопродуктивних</w:t>
      </w:r>
      <w:r>
        <w:rPr>
          <w:spacing w:val="1"/>
        </w:rPr>
        <w:t> </w:t>
      </w:r>
      <w:r>
        <w:rPr/>
        <w:t>засобів діяльності,</w:t>
      </w:r>
      <w:r>
        <w:rPr>
          <w:spacing w:val="1"/>
        </w:rPr>
        <w:t> </w:t>
      </w:r>
      <w:r>
        <w:rPr/>
        <w:t>спільного використання усіма учасниками освітнього процесу, у віртуальному</w:t>
      </w:r>
      <w:r>
        <w:rPr>
          <w:spacing w:val="1"/>
        </w:rPr>
        <w:t> </w:t>
      </w:r>
      <w:r>
        <w:rPr/>
        <w:t>середовищі [1].</w:t>
      </w:r>
    </w:p>
    <w:p>
      <w:pPr>
        <w:pStyle w:val="BodyText"/>
        <w:spacing w:before="2"/>
        <w:ind w:right="550"/>
      </w:pPr>
      <w:r>
        <w:rPr/>
        <w:t>Теоретико-методичні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проектування,</w:t>
      </w:r>
      <w:r>
        <w:rPr>
          <w:spacing w:val="1"/>
        </w:rPr>
        <w:t> </w:t>
      </w:r>
      <w:r>
        <w:rPr/>
        <w:t>впровадження,</w:t>
      </w:r>
      <w:r>
        <w:rPr>
          <w:spacing w:val="1"/>
        </w:rPr>
        <w:t> </w:t>
      </w:r>
      <w:r>
        <w:rPr/>
        <w:t>розвитку</w:t>
      </w:r>
      <w:r>
        <w:rPr>
          <w:spacing w:val="-67"/>
        </w:rPr>
        <w:t> </w:t>
      </w:r>
      <w:r>
        <w:rPr/>
        <w:t>цифрових інформаційних освітніх середовищ закладів освіти розкрито у працях</w:t>
      </w:r>
      <w:r>
        <w:rPr>
          <w:spacing w:val="-67"/>
        </w:rPr>
        <w:t> </w:t>
      </w:r>
      <w:r>
        <w:rPr/>
        <w:t>науковців В.</w:t>
      </w:r>
      <w:r>
        <w:rPr>
          <w:spacing w:val="70"/>
        </w:rPr>
        <w:t> </w:t>
      </w:r>
      <w:r>
        <w:rPr/>
        <w:t>Бикова,</w:t>
      </w:r>
      <w:r>
        <w:rPr>
          <w:spacing w:val="70"/>
        </w:rPr>
        <w:t> </w:t>
      </w:r>
      <w:r>
        <w:rPr/>
        <w:t>С.</w:t>
      </w:r>
      <w:r>
        <w:rPr>
          <w:spacing w:val="70"/>
        </w:rPr>
        <w:t> </w:t>
      </w:r>
      <w:r>
        <w:rPr/>
        <w:t>Литвинової, О.Кузьмінської,</w:t>
      </w:r>
      <w:r>
        <w:rPr>
          <w:spacing w:val="70"/>
        </w:rPr>
        <w:t> </w:t>
      </w:r>
      <w:r>
        <w:rPr/>
        <w:t>М. Попель,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Стрюк,</w:t>
      </w:r>
      <w:r>
        <w:rPr>
          <w:spacing w:val="1"/>
        </w:rPr>
        <w:t> </w:t>
      </w:r>
      <w:r>
        <w:rPr/>
        <w:t>Н.</w:t>
      </w:r>
      <w:r>
        <w:rPr>
          <w:spacing w:val="-2"/>
        </w:rPr>
        <w:t> </w:t>
      </w:r>
      <w:r>
        <w:rPr/>
        <w:t>Морзе,</w:t>
      </w:r>
      <w:r>
        <w:rPr>
          <w:spacing w:val="-1"/>
        </w:rPr>
        <w:t> </w:t>
      </w:r>
      <w:r>
        <w:rPr/>
        <w:t>О.</w:t>
      </w:r>
      <w:r>
        <w:rPr>
          <w:spacing w:val="-1"/>
        </w:rPr>
        <w:t> </w:t>
      </w:r>
      <w:r>
        <w:rPr/>
        <w:t>Спіріна,</w:t>
      </w:r>
      <w:r>
        <w:rPr>
          <w:spacing w:val="-1"/>
        </w:rPr>
        <w:t> </w:t>
      </w:r>
      <w:r>
        <w:rPr/>
        <w:t>М.</w:t>
      </w:r>
      <w:r>
        <w:rPr>
          <w:spacing w:val="-2"/>
        </w:rPr>
        <w:t> </w:t>
      </w:r>
      <w:r>
        <w:rPr/>
        <w:t>Шишкіної,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Семерікова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ін.</w:t>
      </w:r>
    </w:p>
    <w:p>
      <w:pPr>
        <w:pStyle w:val="BodyText"/>
        <w:ind w:right="560"/>
      </w:pPr>
      <w:r>
        <w:rPr/>
        <w:t>Окремі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післядипломної педагогічної освіти розглянуто у працях таких дослідників, як</w:t>
      </w:r>
      <w:r>
        <w:rPr>
          <w:spacing w:val="1"/>
        </w:rPr>
        <w:t> </w:t>
      </w:r>
      <w:r>
        <w:rPr/>
        <w:t>К.</w:t>
      </w:r>
      <w:r>
        <w:rPr>
          <w:spacing w:val="-1"/>
        </w:rPr>
        <w:t> </w:t>
      </w:r>
      <w:r>
        <w:rPr/>
        <w:t>Колос,</w:t>
      </w:r>
      <w:r>
        <w:rPr>
          <w:spacing w:val="-2"/>
        </w:rPr>
        <w:t> </w:t>
      </w:r>
      <w:r>
        <w:rPr/>
        <w:t>Л.</w:t>
      </w:r>
      <w:r>
        <w:rPr>
          <w:spacing w:val="-2"/>
        </w:rPr>
        <w:t> </w:t>
      </w:r>
      <w:r>
        <w:rPr/>
        <w:t>Ляхоцької,</w:t>
      </w:r>
      <w:r>
        <w:rPr>
          <w:spacing w:val="-1"/>
        </w:rPr>
        <w:t> </w:t>
      </w:r>
      <w:r>
        <w:rPr/>
        <w:t>С. Касьян, Н.</w:t>
      </w:r>
      <w:r>
        <w:rPr>
          <w:spacing w:val="-1"/>
        </w:rPr>
        <w:t> </w:t>
      </w:r>
      <w:r>
        <w:rPr/>
        <w:t>Ткачук та</w:t>
      </w:r>
      <w:r>
        <w:rPr>
          <w:spacing w:val="-1"/>
        </w:rPr>
        <w:t> </w:t>
      </w:r>
      <w:r>
        <w:rPr/>
        <w:t>ін.</w:t>
      </w:r>
    </w:p>
    <w:p>
      <w:pPr>
        <w:pStyle w:val="BodyText"/>
        <w:ind w:right="548"/>
      </w:pPr>
      <w:r>
        <w:rPr/>
        <w:t>Дослідження</w:t>
      </w:r>
      <w:r>
        <w:rPr>
          <w:spacing w:val="1"/>
        </w:rPr>
        <w:t> </w:t>
      </w:r>
      <w:r>
        <w:rPr/>
        <w:t>концептуальних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післядипломної</w:t>
      </w:r>
      <w:r>
        <w:rPr>
          <w:spacing w:val="42"/>
        </w:rPr>
        <w:t> </w:t>
      </w:r>
      <w:r>
        <w:rPr/>
        <w:t>педагогічної</w:t>
      </w:r>
      <w:r>
        <w:rPr>
          <w:spacing w:val="42"/>
        </w:rPr>
        <w:t> </w:t>
      </w:r>
      <w:r>
        <w:rPr/>
        <w:t>освіти</w:t>
      </w:r>
      <w:r>
        <w:rPr>
          <w:spacing w:val="43"/>
        </w:rPr>
        <w:t> </w:t>
      </w:r>
      <w:r>
        <w:rPr/>
        <w:t>розкрито</w:t>
      </w:r>
      <w:r>
        <w:rPr>
          <w:spacing w:val="42"/>
        </w:rPr>
        <w:t> </w:t>
      </w:r>
      <w:r>
        <w:rPr/>
        <w:t>у</w:t>
      </w:r>
      <w:r>
        <w:rPr>
          <w:spacing w:val="41"/>
        </w:rPr>
        <w:t> </w:t>
      </w:r>
      <w:r>
        <w:rPr/>
        <w:t>працях</w:t>
      </w:r>
      <w:r>
        <w:rPr>
          <w:spacing w:val="45"/>
        </w:rPr>
        <w:t> </w:t>
      </w:r>
      <w:r>
        <w:rPr/>
        <w:t>Н.</w:t>
      </w:r>
      <w:r>
        <w:rPr>
          <w:spacing w:val="41"/>
        </w:rPr>
        <w:t> </w:t>
      </w:r>
      <w:r>
        <w:rPr/>
        <w:t>Клокар,</w:t>
      </w:r>
      <w:r>
        <w:rPr>
          <w:spacing w:val="44"/>
        </w:rPr>
        <w:t> </w:t>
      </w:r>
      <w:r>
        <w:rPr/>
        <w:t>М.</w:t>
      </w:r>
      <w:r>
        <w:rPr>
          <w:spacing w:val="7"/>
        </w:rPr>
        <w:t> </w:t>
      </w:r>
      <w:r>
        <w:rPr/>
        <w:t>Мілера,</w:t>
      </w:r>
      <w:r>
        <w:rPr>
          <w:spacing w:val="-68"/>
        </w:rPr>
        <w:t> </w:t>
      </w:r>
      <w:r>
        <w:rPr/>
        <w:t>В.</w:t>
      </w:r>
      <w:r>
        <w:rPr>
          <w:spacing w:val="-2"/>
        </w:rPr>
        <w:t> </w:t>
      </w:r>
      <w:r>
        <w:rPr/>
        <w:t>Гуменюк,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Олійника та</w:t>
      </w:r>
      <w:r>
        <w:rPr>
          <w:spacing w:val="-4"/>
        </w:rPr>
        <w:t> </w:t>
      </w:r>
      <w:r>
        <w:rPr/>
        <w:t>ін.</w:t>
      </w:r>
    </w:p>
    <w:p>
      <w:pPr>
        <w:pStyle w:val="BodyText"/>
        <w:ind w:right="559"/>
      </w:pPr>
      <w:r>
        <w:rPr/>
        <w:t>Актуальність теми зумовлена пошуком оптимальних умов для організації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карантинних</w:t>
      </w:r>
      <w:r>
        <w:rPr>
          <w:spacing w:val="1"/>
        </w:rPr>
        <w:t> </w:t>
      </w:r>
      <w:r>
        <w:rPr/>
        <w:t>обмежень</w:t>
      </w:r>
      <w:r>
        <w:rPr>
          <w:spacing w:val="1"/>
        </w:rPr>
        <w:t> </w:t>
      </w:r>
      <w:r>
        <w:rPr/>
        <w:t>введених</w:t>
      </w:r>
      <w:r>
        <w:rPr>
          <w:spacing w:val="1"/>
        </w:rPr>
        <w:t> </w:t>
      </w:r>
      <w:r>
        <w:rPr/>
        <w:t>державою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метою</w:t>
      </w:r>
      <w:r>
        <w:rPr>
          <w:spacing w:val="-1"/>
        </w:rPr>
        <w:t> </w:t>
      </w:r>
      <w:r>
        <w:rPr/>
        <w:t>протидії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ind w:right="548"/>
      </w:pPr>
      <w:r>
        <w:rPr/>
        <w:t>Під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організованою</w:t>
      </w:r>
      <w:r>
        <w:rPr>
          <w:spacing w:val="71"/>
        </w:rPr>
        <w:t> </w:t>
      </w:r>
      <w:r>
        <w:rPr/>
        <w:t>науковою,</w:t>
      </w:r>
      <w:r>
        <w:rPr>
          <w:spacing w:val="71"/>
        </w:rPr>
        <w:t> </w:t>
      </w:r>
      <w:r>
        <w:rPr/>
        <w:t>науково-методичною,</w:t>
      </w:r>
      <w:r>
        <w:rPr>
          <w:spacing w:val="1"/>
        </w:rPr>
        <w:t> </w:t>
      </w:r>
      <w:r>
        <w:rPr/>
        <w:t>навчальною роботою на кафедрі розумітимемо, систему управління діяльності</w:t>
      </w:r>
      <w:r>
        <w:rPr>
          <w:spacing w:val="1"/>
        </w:rPr>
        <w:t> </w:t>
      </w:r>
      <w:r>
        <w:rPr/>
        <w:t>суб’єкти якої за допомогою планування, організації, керівництва та контролю</w:t>
      </w:r>
      <w:r>
        <w:rPr>
          <w:spacing w:val="1"/>
        </w:rPr>
        <w:t> </w:t>
      </w:r>
      <w:r>
        <w:rPr/>
        <w:t>забезпечують організовану й інтегровану спільну роботу, спрямовують її на</w:t>
      </w:r>
      <w:r>
        <w:rPr>
          <w:spacing w:val="1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освітніх</w:t>
      </w:r>
      <w:r>
        <w:rPr>
          <w:spacing w:val="-1"/>
        </w:rPr>
        <w:t> </w:t>
      </w:r>
      <w:r>
        <w:rPr/>
        <w:t>цілей і розвиток закладу</w:t>
      </w:r>
      <w:r>
        <w:rPr>
          <w:spacing w:val="-5"/>
        </w:rPr>
        <w:t> </w:t>
      </w:r>
      <w:r>
        <w:rPr/>
        <w:t>освіти.</w:t>
      </w:r>
    </w:p>
    <w:p>
      <w:pPr>
        <w:pStyle w:val="BodyText"/>
        <w:spacing w:before="1"/>
        <w:ind w:right="549"/>
      </w:pPr>
      <w:r>
        <w:rPr/>
        <w:t>У період карантинних обмежень виникла нагальна потреба в організації</w:t>
      </w:r>
      <w:r>
        <w:rPr>
          <w:spacing w:val="1"/>
        </w:rPr>
        <w:t> </w:t>
      </w:r>
      <w:r>
        <w:rPr/>
        <w:t>оптимального середовища для здійснення дистанційного управління діяльністю</w:t>
      </w:r>
      <w:r>
        <w:rPr>
          <w:spacing w:val="-67"/>
        </w:rPr>
        <w:t> </w:t>
      </w:r>
      <w:r>
        <w:rPr/>
        <w:t>працівників кафедри, де усі могли б комфортно співпрацювати та оперативно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нагальні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Систематичне</w:t>
      </w:r>
      <w:r>
        <w:rPr>
          <w:spacing w:val="1"/>
        </w:rPr>
        <w:t> </w:t>
      </w:r>
      <w:r>
        <w:rPr/>
        <w:t>упровадження</w:t>
      </w:r>
      <w:r>
        <w:rPr>
          <w:spacing w:val="71"/>
        </w:rPr>
        <w:t> </w:t>
      </w:r>
      <w:r>
        <w:rPr/>
        <w:t>хмарних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Тернопільським</w:t>
      </w:r>
      <w:r>
        <w:rPr>
          <w:spacing w:val="1"/>
        </w:rPr>
        <w:t> </w:t>
      </w:r>
      <w:r>
        <w:rPr/>
        <w:t>обласним</w:t>
      </w:r>
      <w:r>
        <w:rPr>
          <w:spacing w:val="1"/>
        </w:rPr>
        <w:t> </w:t>
      </w:r>
      <w:r>
        <w:rPr/>
        <w:t>комунальним</w:t>
      </w:r>
      <w:r>
        <w:rPr>
          <w:spacing w:val="1"/>
        </w:rPr>
        <w:t> </w:t>
      </w:r>
      <w:r>
        <w:rPr/>
        <w:t>закладом</w:t>
      </w:r>
      <w:r>
        <w:rPr>
          <w:spacing w:val="1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[2]</w:t>
      </w:r>
      <w:r>
        <w:rPr>
          <w:spacing w:val="1"/>
        </w:rPr>
        <w:t> </w:t>
      </w:r>
      <w:r>
        <w:rPr/>
        <w:t>допомогло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багатьох завдань, серед яких: розвиток інформаційно-цифрової компетентності</w:t>
      </w:r>
      <w:r>
        <w:rPr>
          <w:spacing w:val="1"/>
        </w:rPr>
        <w:t> </w:t>
      </w:r>
      <w:r>
        <w:rPr/>
        <w:t>адміністрації,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працівників;</w:t>
      </w:r>
      <w:r>
        <w:rPr>
          <w:spacing w:val="1"/>
        </w:rPr>
        <w:t> </w:t>
      </w:r>
      <w:r>
        <w:rPr/>
        <w:t>інтеграція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хмарних сервісів освітніх платформ в ІТ –інфраструктуру закладу освіти [4],</w:t>
      </w:r>
      <w:r>
        <w:rPr>
          <w:spacing w:val="1"/>
        </w:rPr>
        <w:t> </w:t>
      </w:r>
      <w:r>
        <w:rPr/>
        <w:t>готовність працівників до використання та упровадження новацій. Одним із</w:t>
      </w:r>
      <w:r>
        <w:rPr>
          <w:spacing w:val="1"/>
        </w:rPr>
        <w:t> </w:t>
      </w:r>
      <w:r>
        <w:rPr/>
        <w:t>ефективних</w:t>
      </w:r>
      <w:r>
        <w:rPr>
          <w:spacing w:val="54"/>
        </w:rPr>
        <w:t> </w:t>
      </w:r>
      <w:r>
        <w:rPr/>
        <w:t>кроків</w:t>
      </w:r>
      <w:r>
        <w:rPr>
          <w:spacing w:val="52"/>
        </w:rPr>
        <w:t> </w:t>
      </w:r>
      <w:r>
        <w:rPr/>
        <w:t>здійснених</w:t>
      </w:r>
      <w:r>
        <w:rPr>
          <w:spacing w:val="54"/>
        </w:rPr>
        <w:t> </w:t>
      </w:r>
      <w:r>
        <w:rPr/>
        <w:t>адміністрацією</w:t>
      </w:r>
      <w:r>
        <w:rPr>
          <w:spacing w:val="54"/>
        </w:rPr>
        <w:t> </w:t>
      </w:r>
      <w:r>
        <w:rPr/>
        <w:t>інституту,</w:t>
      </w:r>
      <w:r>
        <w:rPr>
          <w:spacing w:val="55"/>
        </w:rPr>
        <w:t> </w:t>
      </w:r>
      <w:r>
        <w:rPr/>
        <w:t>було</w:t>
      </w:r>
      <w:r>
        <w:rPr>
          <w:spacing w:val="56"/>
        </w:rPr>
        <w:t> </w:t>
      </w:r>
      <w:r>
        <w:rPr/>
        <w:t>ініційоване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проведення навчальних тренінгів для працівників, щодо вивчення середовища</w:t>
      </w:r>
      <w:r>
        <w:rPr>
          <w:spacing w:val="1"/>
        </w:rPr>
        <w:t> </w:t>
      </w:r>
      <w:r>
        <w:rPr/>
        <w:t>Google Classroom для організації дистанційного навчання. Слід зазначити, що в</w:t>
      </w:r>
      <w:r>
        <w:rPr>
          <w:spacing w:val="1"/>
        </w:rPr>
        <w:t> </w:t>
      </w:r>
      <w:r>
        <w:rPr/>
        <w:t>Тернопільському ОКІППО</w:t>
      </w:r>
      <w:r>
        <w:rPr>
          <w:spacing w:val="1"/>
        </w:rPr>
        <w:t> </w:t>
      </w:r>
      <w:r>
        <w:rPr/>
        <w:t>розгорнутий</w:t>
      </w:r>
      <w:r>
        <w:rPr>
          <w:spacing w:val="1"/>
        </w:rPr>
        <w:t> </w:t>
      </w:r>
      <w:r>
        <w:rPr/>
        <w:t>хмарний</w:t>
      </w:r>
      <w:r>
        <w:rPr>
          <w:spacing w:val="1"/>
        </w:rPr>
        <w:t> </w:t>
      </w:r>
      <w:r>
        <w:rPr/>
        <w:t>пакет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Suite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Education</w:t>
      </w:r>
      <w:r>
        <w:rPr>
          <w:spacing w:val="-67"/>
        </w:rPr>
        <w:t> </w:t>
      </w:r>
      <w:r>
        <w:rPr/>
        <w:t>уже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 підрозділами та працівниками закладу [3]. Проте, з сервісом Google</w:t>
      </w:r>
      <w:r>
        <w:rPr>
          <w:spacing w:val="1"/>
        </w:rPr>
        <w:t> </w:t>
      </w:r>
      <w:r>
        <w:rPr/>
        <w:t>Classroom</w:t>
      </w:r>
      <w:r>
        <w:rPr>
          <w:spacing w:val="-6"/>
        </w:rPr>
        <w:t> </w:t>
      </w:r>
      <w:r>
        <w:rPr/>
        <w:t>ознайомилися нещодавно.</w:t>
      </w:r>
    </w:p>
    <w:p>
      <w:pPr>
        <w:pStyle w:val="BodyText"/>
        <w:ind w:right="555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згадуваного</w:t>
      </w:r>
      <w:r>
        <w:rPr>
          <w:spacing w:val="1"/>
        </w:rPr>
        <w:t> </w:t>
      </w:r>
      <w:r>
        <w:rPr/>
        <w:t>сервісу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автоматизувати</w:t>
      </w:r>
      <w:r>
        <w:rPr>
          <w:spacing w:val="1"/>
        </w:rPr>
        <w:t> </w:t>
      </w:r>
      <w:r>
        <w:rPr/>
        <w:t>управлінські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організацією</w:t>
      </w:r>
      <w:r>
        <w:rPr>
          <w:spacing w:val="1"/>
        </w:rPr>
        <w:t> </w:t>
      </w:r>
      <w:r>
        <w:rPr/>
        <w:t>дистанційної роботи.</w:t>
      </w:r>
    </w:p>
    <w:p>
      <w:pPr>
        <w:pStyle w:val="BodyText"/>
        <w:spacing w:before="2"/>
        <w:ind w:right="556"/>
      </w:pPr>
      <w:r>
        <w:rPr/>
        <w:t>Платформа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забезпечила</w:t>
      </w:r>
      <w:r>
        <w:rPr>
          <w:spacing w:val="1"/>
        </w:rPr>
        <w:t> </w:t>
      </w:r>
      <w:r>
        <w:rPr/>
        <w:t>інтегроване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інструментів</w:t>
      </w:r>
      <w:r>
        <w:rPr>
          <w:spacing w:val="-4"/>
        </w:rPr>
        <w:t> </w:t>
      </w:r>
      <w:r>
        <w:rPr/>
        <w:t>пакету</w:t>
      </w:r>
      <w:r>
        <w:rPr>
          <w:spacing w:val="-4"/>
        </w:rPr>
        <w:t> </w:t>
      </w:r>
      <w:r>
        <w:rPr/>
        <w:t>Google: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саме: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Gmail</w:t>
      </w:r>
      <w:r>
        <w:rPr>
          <w:spacing w:val="-3"/>
          <w:sz w:val="28"/>
        </w:rPr>
        <w:t> </w:t>
      </w:r>
      <w:r>
        <w:rPr>
          <w:sz w:val="28"/>
        </w:rPr>
        <w:t>сервіс</w:t>
      </w:r>
      <w:r>
        <w:rPr>
          <w:spacing w:val="-3"/>
          <w:sz w:val="28"/>
        </w:rPr>
        <w:t> </w:t>
      </w:r>
      <w:r>
        <w:rPr>
          <w:sz w:val="28"/>
        </w:rPr>
        <w:t>електронної</w:t>
      </w:r>
      <w:r>
        <w:rPr>
          <w:spacing w:val="-2"/>
          <w:sz w:val="28"/>
        </w:rPr>
        <w:t> </w:t>
      </w:r>
      <w:r>
        <w:rPr>
          <w:sz w:val="28"/>
        </w:rPr>
        <w:t>пошти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листування;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Google</w:t>
      </w:r>
      <w:r>
        <w:rPr>
          <w:spacing w:val="-4"/>
          <w:sz w:val="28"/>
        </w:rPr>
        <w:t> </w:t>
      </w:r>
      <w:r>
        <w:rPr>
          <w:sz w:val="28"/>
        </w:rPr>
        <w:t>Диск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зберігання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впорядкування</w:t>
      </w:r>
      <w:r>
        <w:rPr>
          <w:spacing w:val="-4"/>
          <w:sz w:val="28"/>
        </w:rPr>
        <w:t> </w:t>
      </w:r>
      <w:r>
        <w:rPr>
          <w:sz w:val="28"/>
        </w:rPr>
        <w:t>документів;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Google</w:t>
      </w:r>
      <w:r>
        <w:rPr>
          <w:spacing w:val="-4"/>
          <w:sz w:val="28"/>
        </w:rPr>
        <w:t> </w:t>
      </w:r>
      <w:r>
        <w:rPr>
          <w:sz w:val="28"/>
        </w:rPr>
        <w:t>Документи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спільної</w:t>
      </w:r>
      <w:r>
        <w:rPr>
          <w:spacing w:val="-2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Google</w:t>
      </w:r>
      <w:r>
        <w:rPr>
          <w:spacing w:val="-2"/>
          <w:sz w:val="28"/>
        </w:rPr>
        <w:t> </w:t>
      </w:r>
      <w:r>
        <w:rPr>
          <w:sz w:val="28"/>
        </w:rPr>
        <w:t>Таблиці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аналізу</w:t>
      </w:r>
      <w:r>
        <w:rPr>
          <w:spacing w:val="-6"/>
          <w:sz w:val="28"/>
        </w:rPr>
        <w:t> </w:t>
      </w:r>
      <w:r>
        <w:rPr>
          <w:sz w:val="28"/>
        </w:rPr>
        <w:t>наборів</w:t>
      </w:r>
      <w:r>
        <w:rPr>
          <w:spacing w:val="-2"/>
          <w:sz w:val="28"/>
        </w:rPr>
        <w:t> </w:t>
      </w:r>
      <w:r>
        <w:rPr>
          <w:sz w:val="28"/>
        </w:rPr>
        <w:t>даних;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Google</w:t>
      </w:r>
      <w:r>
        <w:rPr>
          <w:spacing w:val="-5"/>
          <w:sz w:val="28"/>
        </w:rPr>
        <w:t> </w:t>
      </w:r>
      <w:r>
        <w:rPr>
          <w:sz w:val="28"/>
        </w:rPr>
        <w:t>Форми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проведення</w:t>
      </w:r>
      <w:r>
        <w:rPr>
          <w:spacing w:val="-5"/>
          <w:sz w:val="28"/>
        </w:rPr>
        <w:t> </w:t>
      </w:r>
      <w:r>
        <w:rPr>
          <w:sz w:val="28"/>
        </w:rPr>
        <w:t>анкетувань;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Google</w:t>
      </w:r>
      <w:r>
        <w:rPr>
          <w:spacing w:val="-5"/>
          <w:sz w:val="28"/>
        </w:rPr>
        <w:t> </w:t>
      </w:r>
      <w:r>
        <w:rPr>
          <w:sz w:val="28"/>
        </w:rPr>
        <w:t>Календар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планування</w:t>
      </w:r>
      <w:r>
        <w:rPr>
          <w:spacing w:val="-5"/>
          <w:sz w:val="28"/>
        </w:rPr>
        <w:t> </w:t>
      </w:r>
      <w:r>
        <w:rPr>
          <w:sz w:val="28"/>
        </w:rPr>
        <w:t>роботи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налаштування</w:t>
      </w:r>
      <w:r>
        <w:rPr>
          <w:spacing w:val="-4"/>
          <w:sz w:val="28"/>
        </w:rPr>
        <w:t> </w:t>
      </w:r>
      <w:r>
        <w:rPr>
          <w:sz w:val="28"/>
        </w:rPr>
        <w:t>сповіщень;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Meet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проведення</w:t>
      </w:r>
      <w:r>
        <w:rPr>
          <w:spacing w:val="-3"/>
          <w:sz w:val="28"/>
        </w:rPr>
        <w:t> </w:t>
      </w:r>
      <w:r>
        <w:rPr>
          <w:sz w:val="28"/>
        </w:rPr>
        <w:t>онлайн-нарад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засідань</w:t>
      </w:r>
      <w:r>
        <w:rPr>
          <w:spacing w:val="-3"/>
          <w:sz w:val="28"/>
        </w:rPr>
        <w:t> </w:t>
      </w:r>
      <w:r>
        <w:rPr>
          <w:sz w:val="28"/>
        </w:rPr>
        <w:t>кафедри.</w:t>
      </w:r>
    </w:p>
    <w:p>
      <w:pPr>
        <w:pStyle w:val="BodyText"/>
        <w:ind w:right="555"/>
      </w:pPr>
      <w:r>
        <w:rPr/>
        <w:t>На</w:t>
      </w:r>
      <w:r>
        <w:rPr>
          <w:spacing w:val="1"/>
        </w:rPr>
        <w:t> </w:t>
      </w:r>
      <w:r>
        <w:rPr/>
        <w:t>засіданні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обговорення, розроблено структуру курсу для організації роботи працівників у</w:t>
      </w:r>
      <w:r>
        <w:rPr>
          <w:spacing w:val="1"/>
        </w:rPr>
        <w:t> </w:t>
      </w:r>
      <w:r>
        <w:rPr/>
        <w:t>період карантинних</w:t>
      </w:r>
      <w:r>
        <w:rPr>
          <w:spacing w:val="-3"/>
        </w:rPr>
        <w:t> </w:t>
      </w:r>
      <w:r>
        <w:rPr/>
        <w:t>обмежень</w:t>
      </w:r>
      <w:r>
        <w:rPr>
          <w:spacing w:val="-1"/>
        </w:rPr>
        <w:t> </w:t>
      </w:r>
      <w:r>
        <w:rPr/>
        <w:t>(рис.1).</w:t>
      </w:r>
    </w:p>
    <w:p>
      <w:pPr>
        <w:pStyle w:val="BodyText"/>
        <w:spacing w:before="2"/>
        <w:ind w:lef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1078864</wp:posOffset>
            </wp:positionH>
            <wp:positionV relativeFrom="paragraph">
              <wp:posOffset>209158</wp:posOffset>
            </wp:positionV>
            <wp:extent cx="5836331" cy="2834354"/>
            <wp:effectExtent l="0" t="0" r="0" b="0"/>
            <wp:wrapTopAndBottom/>
            <wp:docPr id="8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331" cy="283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90" w:lineRule="exact"/>
        <w:ind w:left="3386"/>
        <w:jc w:val="left"/>
      </w:pPr>
      <w:r>
        <w:rPr/>
        <w:t>Рис.</w:t>
      </w:r>
      <w:r>
        <w:rPr>
          <w:spacing w:val="-4"/>
        </w:rPr>
        <w:t> </w:t>
      </w:r>
      <w:r>
        <w:rPr/>
        <w:t>1.</w:t>
      </w:r>
      <w:r>
        <w:rPr>
          <w:spacing w:val="-4"/>
        </w:rPr>
        <w:t> </w:t>
      </w:r>
      <w:r>
        <w:rPr/>
        <w:t>Головна</w:t>
      </w:r>
      <w:r>
        <w:rPr>
          <w:spacing w:val="-2"/>
        </w:rPr>
        <w:t> </w:t>
      </w:r>
      <w:r>
        <w:rPr/>
        <w:t>сторінка</w:t>
      </w:r>
      <w:r>
        <w:rPr>
          <w:spacing w:val="-2"/>
        </w:rPr>
        <w:t> </w:t>
      </w:r>
      <w:r>
        <w:rPr/>
        <w:t>ресурсу.</w:t>
      </w:r>
    </w:p>
    <w:p>
      <w:pPr>
        <w:pStyle w:val="BodyText"/>
        <w:spacing w:line="319" w:lineRule="exact"/>
        <w:ind w:left="959" w:firstLine="0"/>
        <w:jc w:val="left"/>
      </w:pPr>
      <w:r>
        <w:rPr/>
        <w:t>Платформа</w:t>
      </w:r>
      <w:r>
        <w:rPr>
          <w:spacing w:val="-2"/>
        </w:rPr>
        <w:t> </w:t>
      </w:r>
      <w:r>
        <w:rPr/>
        <w:t>Google</w:t>
      </w:r>
      <w:r>
        <w:rPr>
          <w:spacing w:val="-4"/>
        </w:rPr>
        <w:t> </w:t>
      </w:r>
      <w:r>
        <w:rPr/>
        <w:t>Classroom</w:t>
      </w:r>
      <w:r>
        <w:rPr>
          <w:spacing w:val="-6"/>
        </w:rPr>
        <w:t> </w:t>
      </w:r>
      <w:r>
        <w:rPr/>
        <w:t>має</w:t>
      </w:r>
      <w:r>
        <w:rPr>
          <w:spacing w:val="-3"/>
        </w:rPr>
        <w:t> </w:t>
      </w:r>
      <w:r>
        <w:rPr/>
        <w:t>низку</w:t>
      </w:r>
      <w:r>
        <w:rPr>
          <w:spacing w:val="-3"/>
        </w:rPr>
        <w:t> </w:t>
      </w:r>
      <w:r>
        <w:rPr/>
        <w:t>можливостей: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інформування</w:t>
      </w:r>
      <w:r>
        <w:rPr>
          <w:spacing w:val="-5"/>
          <w:sz w:val="28"/>
        </w:rPr>
        <w:t> </w:t>
      </w:r>
      <w:r>
        <w:rPr>
          <w:sz w:val="28"/>
        </w:rPr>
        <w:t>про завдання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події,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інтеграція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Google</w:t>
      </w:r>
      <w:r>
        <w:rPr>
          <w:spacing w:val="-4"/>
          <w:sz w:val="28"/>
        </w:rPr>
        <w:t> </w:t>
      </w:r>
      <w:r>
        <w:rPr>
          <w:sz w:val="28"/>
        </w:rPr>
        <w:t>Диском;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240" w:lineRule="auto" w:before="0" w:after="0"/>
        <w:ind w:left="393" w:right="552" w:firstLine="566"/>
        <w:jc w:val="left"/>
        <w:rPr>
          <w:sz w:val="28"/>
        </w:rPr>
      </w:pPr>
      <w:r>
        <w:rPr>
          <w:sz w:val="28"/>
        </w:rPr>
        <w:t>спільна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проектами,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можливостями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режимі</w:t>
      </w:r>
      <w:r>
        <w:rPr>
          <w:spacing w:val="-67"/>
          <w:sz w:val="28"/>
        </w:rPr>
        <w:t> </w:t>
      </w:r>
      <w:r>
        <w:rPr>
          <w:sz w:val="28"/>
        </w:rPr>
        <w:t>реального часу;</w:t>
      </w:r>
    </w:p>
    <w:p>
      <w:pPr>
        <w:pStyle w:val="ListParagraph"/>
        <w:numPr>
          <w:ilvl w:val="0"/>
          <w:numId w:val="49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онлайн</w:t>
      </w:r>
      <w:r>
        <w:rPr>
          <w:spacing w:val="-2"/>
          <w:sz w:val="28"/>
        </w:rPr>
        <w:t> </w:t>
      </w:r>
      <w:r>
        <w:rPr>
          <w:sz w:val="28"/>
        </w:rPr>
        <w:t>зустрічі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веб</w:t>
      </w:r>
      <w:r>
        <w:rPr>
          <w:spacing w:val="-1"/>
          <w:sz w:val="28"/>
        </w:rPr>
        <w:t> </w:t>
      </w:r>
      <w:r>
        <w:rPr>
          <w:sz w:val="28"/>
        </w:rPr>
        <w:t>кімнаті.</w:t>
      </w:r>
    </w:p>
    <w:p>
      <w:pPr>
        <w:pStyle w:val="BodyText"/>
        <w:tabs>
          <w:tab w:pos="1482" w:val="left" w:leader="none"/>
          <w:tab w:pos="2014" w:val="left" w:leader="none"/>
          <w:tab w:pos="3728" w:val="left" w:leader="none"/>
          <w:tab w:pos="4999" w:val="left" w:leader="none"/>
          <w:tab w:pos="6343" w:val="left" w:leader="none"/>
          <w:tab w:pos="6849" w:val="left" w:leader="none"/>
          <w:tab w:pos="8434" w:val="left" w:leader="none"/>
        </w:tabs>
        <w:ind w:right="550"/>
        <w:jc w:val="left"/>
      </w:pPr>
      <w:r>
        <w:rPr/>
        <w:t>Завдяки</w:t>
      </w:r>
      <w:r>
        <w:rPr>
          <w:spacing w:val="16"/>
        </w:rPr>
        <w:t> </w:t>
      </w:r>
      <w:r>
        <w:rPr/>
        <w:t>впровадженню</w:t>
      </w:r>
      <w:r>
        <w:rPr>
          <w:spacing w:val="16"/>
        </w:rPr>
        <w:t> </w:t>
      </w:r>
      <w:r>
        <w:rPr/>
        <w:t>такого</w:t>
      </w:r>
      <w:r>
        <w:rPr>
          <w:spacing w:val="15"/>
        </w:rPr>
        <w:t> </w:t>
      </w:r>
      <w:r>
        <w:rPr/>
        <w:t>інструменту</w:t>
      </w:r>
      <w:r>
        <w:rPr>
          <w:spacing w:val="13"/>
        </w:rPr>
        <w:t> </w:t>
      </w:r>
      <w:r>
        <w:rPr/>
        <w:t>нам</w:t>
      </w:r>
      <w:r>
        <w:rPr>
          <w:spacing w:val="17"/>
        </w:rPr>
        <w:t> </w:t>
      </w:r>
      <w:r>
        <w:rPr/>
        <w:t>вдалося</w:t>
      </w:r>
      <w:r>
        <w:rPr>
          <w:spacing w:val="17"/>
        </w:rPr>
        <w:t> </w:t>
      </w:r>
      <w:r>
        <w:rPr/>
        <w:t>сконцентруватися</w:t>
      </w:r>
      <w:r>
        <w:rPr>
          <w:spacing w:val="-67"/>
        </w:rPr>
        <w:t> </w:t>
      </w:r>
      <w:r>
        <w:rPr/>
        <w:t>більше</w:t>
        <w:tab/>
        <w:t>на</w:t>
        <w:tab/>
        <w:t>розробленні</w:t>
        <w:tab/>
        <w:t>якісного</w:t>
        <w:tab/>
        <w:t>контенту</w:t>
        <w:tab/>
        <w:t>та</w:t>
        <w:tab/>
        <w:t>розвиненні</w:t>
        <w:tab/>
        <w:t>можливостей</w:t>
      </w:r>
    </w:p>
    <w:p>
      <w:pPr>
        <w:spacing w:after="0"/>
        <w:jc w:val="left"/>
        <w:sectPr>
          <w:pgSz w:w="11910" w:h="16850"/>
          <w:pgMar w:header="0" w:footer="987" w:top="1060" w:bottom="1180" w:left="740" w:right="580"/>
        </w:sectPr>
      </w:pPr>
    </w:p>
    <w:p>
      <w:pPr>
        <w:pStyle w:val="BodyText"/>
        <w:spacing w:before="65"/>
        <w:ind w:firstLine="0"/>
      </w:pPr>
      <w:r>
        <w:rPr/>
        <w:t>дистанційного</w:t>
      </w:r>
      <w:r>
        <w:rPr>
          <w:spacing w:val="-3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більш</w:t>
      </w:r>
      <w:r>
        <w:rPr>
          <w:spacing w:val="-4"/>
        </w:rPr>
        <w:t> </w:t>
      </w:r>
      <w:r>
        <w:rPr/>
        <w:t>якісного</w:t>
      </w:r>
      <w:r>
        <w:rPr>
          <w:spacing w:val="-3"/>
        </w:rPr>
        <w:t> </w:t>
      </w:r>
      <w:r>
        <w:rPr/>
        <w:t>забезпечення</w:t>
      </w:r>
      <w:r>
        <w:rPr>
          <w:spacing w:val="-4"/>
        </w:rPr>
        <w:t> </w:t>
      </w:r>
      <w:r>
        <w:rPr/>
        <w:t>освітнього</w:t>
      </w:r>
      <w:r>
        <w:rPr>
          <w:spacing w:val="-3"/>
        </w:rPr>
        <w:t> </w:t>
      </w:r>
      <w:r>
        <w:rPr/>
        <w:t>процесу.</w:t>
      </w:r>
    </w:p>
    <w:p>
      <w:pPr>
        <w:pStyle w:val="BodyText"/>
        <w:spacing w:before="2"/>
        <w:ind w:right="553"/>
      </w:pPr>
      <w:r>
        <w:rPr/>
        <w:t>Отож,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систематизує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автоматизує</w:t>
      </w:r>
      <w:r>
        <w:rPr>
          <w:spacing w:val="1"/>
        </w:rPr>
        <w:t> </w:t>
      </w:r>
      <w:r>
        <w:rPr/>
        <w:t>роботу всіх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кафедри.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Classroom набагато</w:t>
      </w:r>
      <w:r>
        <w:rPr>
          <w:spacing w:val="1"/>
        </w:rPr>
        <w:t> </w:t>
      </w:r>
      <w:r>
        <w:rPr/>
        <w:t>зручніше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викладачам,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керівнику та</w:t>
      </w:r>
      <w:r>
        <w:rPr>
          <w:spacing w:val="1"/>
        </w:rPr>
        <w:t> </w:t>
      </w:r>
      <w:r>
        <w:rPr/>
        <w:t>методисту,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середовище забезпечує користувачів універсальним робочим інструментам, має</w:t>
      </w:r>
      <w:r>
        <w:rPr>
          <w:spacing w:val="-67"/>
        </w:rPr>
        <w:t> </w:t>
      </w:r>
      <w:r>
        <w:rPr/>
        <w:t>зручний</w:t>
      </w:r>
      <w:r>
        <w:rPr>
          <w:spacing w:val="-6"/>
        </w:rPr>
        <w:t> </w:t>
      </w:r>
      <w:r>
        <w:rPr/>
        <w:t>інтерфейс</w:t>
      </w:r>
      <w:r>
        <w:rPr>
          <w:spacing w:val="-6"/>
        </w:rPr>
        <w:t> </w:t>
      </w:r>
      <w:r>
        <w:rPr/>
        <w:t>і</w:t>
      </w:r>
      <w:r>
        <w:rPr>
          <w:spacing w:val="-4"/>
        </w:rPr>
        <w:t> </w:t>
      </w:r>
      <w:r>
        <w:rPr/>
        <w:t>можливості,</w:t>
      </w:r>
      <w:r>
        <w:rPr>
          <w:spacing w:val="-4"/>
        </w:rPr>
        <w:t> </w:t>
      </w:r>
      <w:r>
        <w:rPr/>
        <w:t>необхідні</w:t>
      </w:r>
      <w:r>
        <w:rPr>
          <w:spacing w:val="-3"/>
        </w:rPr>
        <w:t> </w:t>
      </w:r>
      <w:r>
        <w:rPr/>
        <w:t>учасникам</w:t>
      </w:r>
      <w:r>
        <w:rPr>
          <w:spacing w:val="-3"/>
        </w:rPr>
        <w:t> </w:t>
      </w:r>
      <w:r>
        <w:rPr/>
        <w:t>управлінського</w:t>
      </w:r>
      <w:r>
        <w:rPr>
          <w:spacing w:val="-2"/>
        </w:rPr>
        <w:t> </w:t>
      </w:r>
      <w:r>
        <w:rPr/>
        <w:t>процесу.</w:t>
      </w:r>
    </w:p>
    <w:p>
      <w:pPr>
        <w:pStyle w:val="Heading1"/>
        <w:spacing w:line="321" w:lineRule="exact" w:before="3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0"/>
        </w:numPr>
        <w:tabs>
          <w:tab w:pos="754" w:val="left" w:leader="none"/>
        </w:tabs>
        <w:spacing w:line="240" w:lineRule="auto" w:before="0" w:after="0"/>
        <w:ind w:left="753" w:right="546" w:hanging="360"/>
        <w:jc w:val="both"/>
        <w:rPr>
          <w:sz w:val="28"/>
        </w:rPr>
      </w:pPr>
      <w:r>
        <w:rPr>
          <w:sz w:val="28"/>
        </w:rPr>
        <w:t>Oleksiuk</w:t>
      </w:r>
      <w:r>
        <w:rPr>
          <w:spacing w:val="1"/>
          <w:sz w:val="28"/>
        </w:rPr>
        <w:t> </w:t>
      </w:r>
      <w:r>
        <w:rPr>
          <w:sz w:val="28"/>
        </w:rPr>
        <w:t>V.,</w:t>
      </w:r>
      <w:r>
        <w:rPr>
          <w:spacing w:val="1"/>
          <w:sz w:val="28"/>
        </w:rPr>
        <w:t> </w:t>
      </w:r>
      <w:r>
        <w:rPr>
          <w:sz w:val="28"/>
        </w:rPr>
        <w:t>Oleksiuk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Exploring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potential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augmented</w:t>
      </w:r>
      <w:r>
        <w:rPr>
          <w:spacing w:val="1"/>
          <w:sz w:val="28"/>
        </w:rPr>
        <w:t> </w:t>
      </w:r>
      <w:r>
        <w:rPr>
          <w:sz w:val="28"/>
        </w:rPr>
        <w:t>reality</w:t>
      </w:r>
      <w:r>
        <w:rPr>
          <w:spacing w:val="70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teaching school computer science. </w:t>
      </w:r>
      <w:r>
        <w:rPr>
          <w:i/>
          <w:sz w:val="28"/>
        </w:rPr>
        <w:t>Proceedings of the 3rd International Workshop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on Augmented Reality in Education</w:t>
      </w:r>
      <w:r>
        <w:rPr>
          <w:sz w:val="28"/>
        </w:rPr>
        <w:t>. Kryvyi Rih, Ukraine, May 13, 2020. P. 91-</w:t>
      </w:r>
      <w:r>
        <w:rPr>
          <w:spacing w:val="1"/>
          <w:sz w:val="28"/>
        </w:rPr>
        <w:t> </w:t>
      </w:r>
      <w:r>
        <w:rPr>
          <w:sz w:val="28"/>
        </w:rPr>
        <w:t>107.</w:t>
      </w:r>
    </w:p>
    <w:p>
      <w:pPr>
        <w:pStyle w:val="ListParagraph"/>
        <w:numPr>
          <w:ilvl w:val="0"/>
          <w:numId w:val="50"/>
        </w:numPr>
        <w:tabs>
          <w:tab w:pos="754" w:val="left" w:leader="none"/>
        </w:tabs>
        <w:spacing w:line="240" w:lineRule="auto" w:before="0" w:after="0"/>
        <w:ind w:left="753" w:right="552" w:hanging="360"/>
        <w:jc w:val="both"/>
        <w:rPr>
          <w:sz w:val="28"/>
        </w:rPr>
      </w:pPr>
      <w:r>
        <w:rPr>
          <w:sz w:val="28"/>
        </w:rPr>
        <w:t>Олексюк</w:t>
      </w:r>
      <w:r>
        <w:rPr>
          <w:spacing w:val="1"/>
          <w:sz w:val="28"/>
        </w:rPr>
        <w:t> </w:t>
      </w:r>
      <w:r>
        <w:rPr>
          <w:sz w:val="28"/>
        </w:rPr>
        <w:t>О. Р.</w:t>
      </w:r>
      <w:r>
        <w:rPr>
          <w:spacing w:val="1"/>
          <w:sz w:val="28"/>
        </w:rPr>
        <w:t> </w:t>
      </w:r>
      <w:r>
        <w:rPr>
          <w:sz w:val="28"/>
        </w:rPr>
        <w:t>Хмарні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засіб</w:t>
      </w:r>
      <w:r>
        <w:rPr>
          <w:spacing w:val="1"/>
          <w:sz w:val="28"/>
        </w:rPr>
        <w:t> </w:t>
      </w:r>
      <w:r>
        <w:rPr>
          <w:sz w:val="28"/>
        </w:rPr>
        <w:t>побудови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закладом</w:t>
      </w:r>
      <w:r>
        <w:rPr>
          <w:spacing w:val="1"/>
          <w:sz w:val="28"/>
        </w:rPr>
        <w:t> </w:t>
      </w:r>
      <w:r>
        <w:rPr>
          <w:sz w:val="28"/>
        </w:rPr>
        <w:t>післядипломної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освіти.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1"/>
          <w:sz w:val="28"/>
        </w:rPr>
        <w:t> </w:t>
      </w:r>
      <w:r>
        <w:rPr>
          <w:sz w:val="28"/>
        </w:rPr>
        <w:t>менеджменту якості в управлінні закладами освіти: збірник матеріалів ІІІ</w:t>
      </w:r>
      <w:r>
        <w:rPr>
          <w:spacing w:val="1"/>
          <w:sz w:val="28"/>
        </w:rPr>
        <w:t> </w:t>
      </w:r>
      <w:r>
        <w:rPr>
          <w:sz w:val="28"/>
        </w:rPr>
        <w:t>регіональної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(м.</w:t>
      </w:r>
      <w:r>
        <w:rPr>
          <w:spacing w:val="1"/>
          <w:sz w:val="28"/>
        </w:rPr>
        <w:t> </w:t>
      </w:r>
      <w:r>
        <w:rPr>
          <w:sz w:val="28"/>
        </w:rPr>
        <w:t>Тернопіль,</w:t>
      </w:r>
      <w:r>
        <w:rPr>
          <w:spacing w:val="1"/>
          <w:sz w:val="28"/>
        </w:rPr>
        <w:t> </w:t>
      </w:r>
      <w:r>
        <w:rPr>
          <w:sz w:val="28"/>
        </w:rPr>
        <w:t>Україна,</w:t>
      </w:r>
      <w:r>
        <w:rPr>
          <w:spacing w:val="1"/>
          <w:sz w:val="28"/>
        </w:rPr>
        <w:t> </w:t>
      </w:r>
      <w:r>
        <w:rPr>
          <w:sz w:val="28"/>
        </w:rPr>
        <w:t>14</w:t>
      </w:r>
      <w:r>
        <w:rPr>
          <w:spacing w:val="1"/>
          <w:sz w:val="28"/>
        </w:rPr>
        <w:t> </w:t>
      </w:r>
      <w:r>
        <w:rPr>
          <w:sz w:val="28"/>
        </w:rPr>
        <w:t>листопада 2019 року) / Редколегія: Р. С. Брик, Н. Р. Бабовал, Т. Г. Дідух.</w:t>
      </w:r>
      <w:r>
        <w:rPr>
          <w:spacing w:val="1"/>
          <w:sz w:val="28"/>
        </w:rPr>
        <w:t> </w:t>
      </w:r>
      <w:r>
        <w:rPr>
          <w:sz w:val="28"/>
        </w:rPr>
        <w:t>Тернопіль,</w:t>
      </w:r>
      <w:r>
        <w:rPr>
          <w:spacing w:val="-2"/>
          <w:sz w:val="28"/>
        </w:rPr>
        <w:t> </w:t>
      </w:r>
      <w:r>
        <w:rPr>
          <w:sz w:val="28"/>
        </w:rPr>
        <w:t>2019. С.</w:t>
      </w:r>
      <w:r>
        <w:rPr>
          <w:spacing w:val="-1"/>
          <w:sz w:val="28"/>
        </w:rPr>
        <w:t> </w:t>
      </w:r>
      <w:r>
        <w:rPr>
          <w:sz w:val="28"/>
        </w:rPr>
        <w:t>110–113.</w:t>
      </w:r>
    </w:p>
    <w:p>
      <w:pPr>
        <w:pStyle w:val="ListParagraph"/>
        <w:numPr>
          <w:ilvl w:val="0"/>
          <w:numId w:val="50"/>
        </w:numPr>
        <w:tabs>
          <w:tab w:pos="754" w:val="left" w:leader="none"/>
        </w:tabs>
        <w:spacing w:line="240" w:lineRule="auto" w:before="0" w:after="0"/>
        <w:ind w:left="753" w:right="548" w:hanging="360"/>
        <w:jc w:val="both"/>
        <w:rPr>
          <w:sz w:val="28"/>
        </w:rPr>
      </w:pPr>
      <w:r>
        <w:rPr>
          <w:sz w:val="28"/>
        </w:rPr>
        <w:t>Олексюк</w:t>
      </w:r>
      <w:r>
        <w:rPr>
          <w:spacing w:val="1"/>
          <w:sz w:val="28"/>
        </w:rPr>
        <w:t> </w:t>
      </w:r>
      <w:r>
        <w:rPr>
          <w:sz w:val="28"/>
        </w:rPr>
        <w:t>О. Р.</w:t>
      </w:r>
      <w:r>
        <w:rPr>
          <w:spacing w:val="1"/>
          <w:sz w:val="28"/>
        </w:rPr>
        <w:t> </w:t>
      </w:r>
      <w:r>
        <w:rPr>
          <w:sz w:val="28"/>
        </w:rPr>
        <w:t>Інформаційно-освітнє</w:t>
      </w:r>
      <w:r>
        <w:rPr>
          <w:spacing w:val="1"/>
          <w:sz w:val="28"/>
        </w:rPr>
        <w:t> </w:t>
      </w:r>
      <w:r>
        <w:rPr>
          <w:sz w:val="28"/>
        </w:rPr>
        <w:t>середовище</w:t>
      </w:r>
      <w:r>
        <w:rPr>
          <w:spacing w:val="1"/>
          <w:sz w:val="28"/>
        </w:rPr>
        <w:t> </w:t>
      </w:r>
      <w:r>
        <w:rPr>
          <w:sz w:val="28"/>
        </w:rPr>
        <w:t>закладу</w:t>
      </w:r>
      <w:r>
        <w:rPr>
          <w:spacing w:val="1"/>
          <w:sz w:val="28"/>
        </w:rPr>
        <w:t> </w:t>
      </w:r>
      <w:r>
        <w:rPr>
          <w:sz w:val="28"/>
        </w:rPr>
        <w:t>післядипломної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47"/>
          <w:sz w:val="28"/>
        </w:rPr>
        <w:t> </w:t>
      </w:r>
      <w:r>
        <w:rPr>
          <w:sz w:val="28"/>
        </w:rPr>
        <w:t>освіти</w:t>
      </w:r>
      <w:r>
        <w:rPr>
          <w:spacing w:val="47"/>
          <w:sz w:val="28"/>
        </w:rPr>
        <w:t> </w:t>
      </w:r>
      <w:r>
        <w:rPr>
          <w:sz w:val="28"/>
        </w:rPr>
        <w:t>як</w:t>
      </w:r>
      <w:r>
        <w:rPr>
          <w:spacing w:val="50"/>
          <w:sz w:val="28"/>
        </w:rPr>
        <w:t> </w:t>
      </w:r>
      <w:r>
        <w:rPr>
          <w:sz w:val="28"/>
        </w:rPr>
        <w:t>засіб</w:t>
      </w:r>
      <w:r>
        <w:rPr>
          <w:spacing w:val="47"/>
          <w:sz w:val="28"/>
        </w:rPr>
        <w:t> </w:t>
      </w:r>
      <w:r>
        <w:rPr>
          <w:sz w:val="28"/>
        </w:rPr>
        <w:t>підвищення</w:t>
      </w:r>
      <w:r>
        <w:rPr>
          <w:spacing w:val="50"/>
          <w:sz w:val="28"/>
        </w:rPr>
        <w:t> </w:t>
      </w:r>
      <w:r>
        <w:rPr>
          <w:sz w:val="28"/>
        </w:rPr>
        <w:t>кваліфікації</w:t>
      </w:r>
      <w:r>
        <w:rPr>
          <w:spacing w:val="47"/>
          <w:sz w:val="28"/>
        </w:rPr>
        <w:t> </w:t>
      </w:r>
      <w:r>
        <w:rPr>
          <w:sz w:val="28"/>
        </w:rPr>
        <w:t>професійних</w:t>
      </w:r>
      <w:r>
        <w:rPr>
          <w:spacing w:val="50"/>
          <w:sz w:val="28"/>
        </w:rPr>
        <w:t> </w:t>
      </w:r>
      <w:r>
        <w:rPr>
          <w:sz w:val="28"/>
        </w:rPr>
        <w:t>кадрів</w:t>
      </w:r>
      <w:r>
        <w:rPr>
          <w:spacing w:val="56"/>
          <w:sz w:val="28"/>
        </w:rPr>
        <w:t> </w:t>
      </w:r>
      <w:r>
        <w:rPr>
          <w:sz w:val="28"/>
        </w:rPr>
        <w:t>/</w:t>
      </w:r>
      <w:r>
        <w:rPr>
          <w:spacing w:val="-68"/>
          <w:sz w:val="28"/>
        </w:rPr>
        <w:t> </w:t>
      </w:r>
      <w:r>
        <w:rPr>
          <w:sz w:val="28"/>
        </w:rPr>
        <w:t>О. Р.</w:t>
      </w:r>
      <w:r>
        <w:rPr>
          <w:spacing w:val="1"/>
          <w:sz w:val="28"/>
        </w:rPr>
        <w:t> </w:t>
      </w:r>
      <w:r>
        <w:rPr>
          <w:sz w:val="28"/>
        </w:rPr>
        <w:t>Олексюк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професійної</w:t>
      </w:r>
      <w:r>
        <w:rPr>
          <w:spacing w:val="1"/>
          <w:sz w:val="28"/>
        </w:rPr>
        <w:t> </w:t>
      </w:r>
      <w:r>
        <w:rPr>
          <w:sz w:val="28"/>
        </w:rPr>
        <w:t>майстерності</w:t>
      </w:r>
      <w:r>
        <w:rPr>
          <w:spacing w:val="1"/>
          <w:sz w:val="28"/>
        </w:rPr>
        <w:t> </w:t>
      </w:r>
      <w:r>
        <w:rPr>
          <w:sz w:val="28"/>
        </w:rPr>
        <w:t>педагога: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матеріалів Міжнародної науково-практичної конференції, (Тернопіль, 26-27</w:t>
      </w:r>
      <w:r>
        <w:rPr>
          <w:spacing w:val="1"/>
          <w:sz w:val="28"/>
        </w:rPr>
        <w:t> </w:t>
      </w:r>
      <w:r>
        <w:rPr>
          <w:sz w:val="28"/>
        </w:rPr>
        <w:t>квітня 2018 р.) / упорядн.: В.Є.Кавецький А.В. Вихрущ, О.Я. Жизномірська.</w:t>
      </w:r>
      <w:r>
        <w:rPr>
          <w:spacing w:val="1"/>
          <w:sz w:val="28"/>
        </w:rPr>
        <w:t> </w:t>
      </w:r>
      <w:r>
        <w:rPr>
          <w:sz w:val="28"/>
        </w:rPr>
        <w:t>Тернопіль: СМП</w:t>
      </w:r>
      <w:r>
        <w:rPr>
          <w:spacing w:val="-2"/>
          <w:sz w:val="28"/>
        </w:rPr>
        <w:t> </w:t>
      </w:r>
      <w:r>
        <w:rPr>
          <w:sz w:val="28"/>
        </w:rPr>
        <w:t>«ТАЙП»,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233–235.</w:t>
      </w:r>
    </w:p>
    <w:p>
      <w:pPr>
        <w:pStyle w:val="ListParagraph"/>
        <w:numPr>
          <w:ilvl w:val="0"/>
          <w:numId w:val="50"/>
        </w:numPr>
        <w:tabs>
          <w:tab w:pos="754" w:val="left" w:leader="none"/>
          <w:tab w:pos="3105" w:val="left" w:leader="none"/>
          <w:tab w:pos="4572" w:val="left" w:leader="none"/>
          <w:tab w:pos="5909" w:val="left" w:leader="none"/>
          <w:tab w:pos="7645" w:val="left" w:leader="none"/>
          <w:tab w:pos="9473" w:val="left" w:leader="none"/>
        </w:tabs>
        <w:spacing w:line="240" w:lineRule="auto" w:before="0" w:after="0"/>
        <w:ind w:left="753" w:right="549" w:hanging="360"/>
        <w:jc w:val="both"/>
        <w:rPr>
          <w:sz w:val="28"/>
        </w:rPr>
      </w:pPr>
      <w:r>
        <w:rPr>
          <w:sz w:val="28"/>
        </w:rPr>
        <w:t>Олексюк</w:t>
      </w:r>
      <w:r>
        <w:rPr>
          <w:spacing w:val="1"/>
          <w:sz w:val="28"/>
        </w:rPr>
        <w:t> </w:t>
      </w:r>
      <w:r>
        <w:rPr>
          <w:sz w:val="28"/>
        </w:rPr>
        <w:t>В. П.,</w:t>
      </w:r>
      <w:r>
        <w:rPr>
          <w:spacing w:val="1"/>
          <w:sz w:val="28"/>
        </w:rPr>
        <w:t> </w:t>
      </w:r>
      <w:r>
        <w:rPr>
          <w:sz w:val="28"/>
        </w:rPr>
        <w:t>Олексюк</w:t>
      </w:r>
      <w:r>
        <w:rPr>
          <w:spacing w:val="1"/>
          <w:sz w:val="28"/>
        </w:rPr>
        <w:t> </w:t>
      </w:r>
      <w:r>
        <w:rPr>
          <w:sz w:val="28"/>
        </w:rPr>
        <w:t>О. Р.</w:t>
      </w:r>
      <w:r>
        <w:rPr>
          <w:spacing w:val="1"/>
          <w:sz w:val="28"/>
        </w:rPr>
        <w:t> </w:t>
      </w:r>
      <w:r>
        <w:rPr>
          <w:sz w:val="28"/>
        </w:rPr>
        <w:t>Інтеграція</w:t>
      </w:r>
      <w:r>
        <w:rPr>
          <w:spacing w:val="1"/>
          <w:sz w:val="28"/>
        </w:rPr>
        <w:t> </w:t>
      </w:r>
      <w:r>
        <w:rPr>
          <w:sz w:val="28"/>
        </w:rPr>
        <w:t>інституційного</w:t>
      </w:r>
      <w:r>
        <w:rPr>
          <w:spacing w:val="1"/>
          <w:sz w:val="28"/>
        </w:rPr>
        <w:t> </w:t>
      </w:r>
      <w:r>
        <w:rPr>
          <w:sz w:val="28"/>
        </w:rPr>
        <w:t>репозитарію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інформаційно-освітнє</w:t>
      </w:r>
      <w:r>
        <w:rPr>
          <w:spacing w:val="1"/>
          <w:sz w:val="28"/>
        </w:rPr>
        <w:t> </w:t>
      </w:r>
      <w:r>
        <w:rPr>
          <w:sz w:val="28"/>
        </w:rPr>
        <w:t>середовище</w:t>
      </w:r>
      <w:r>
        <w:rPr>
          <w:spacing w:val="1"/>
          <w:sz w:val="28"/>
        </w:rPr>
        <w:t> </w:t>
      </w:r>
      <w:r>
        <w:rPr>
          <w:sz w:val="28"/>
        </w:rPr>
        <w:t>ВНЗ.</w:t>
      </w:r>
      <w:r>
        <w:rPr>
          <w:spacing w:val="1"/>
          <w:sz w:val="28"/>
        </w:rPr>
        <w:t> </w:t>
      </w:r>
      <w:r>
        <w:rPr>
          <w:i/>
          <w:sz w:val="28"/>
        </w:rPr>
        <w:t>Інформаційні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засоби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навчання</w:t>
      </w:r>
      <w:r>
        <w:rPr>
          <w:sz w:val="28"/>
        </w:rPr>
        <w:t>.</w:t>
        <w:tab/>
        <w:t>№</w:t>
        <w:tab/>
        <w:t>6</w:t>
        <w:tab/>
        <w:t>(44).</w:t>
        <w:tab/>
        <w:t>2012.</w:t>
        <w:tab/>
        <w:t>URI:</w:t>
      </w:r>
      <w:r>
        <w:rPr>
          <w:spacing w:val="-68"/>
          <w:sz w:val="28"/>
        </w:rPr>
        <w:t> </w:t>
      </w:r>
      <w:hyperlink r:id="rId74">
        <w:r>
          <w:rPr>
            <w:sz w:val="28"/>
          </w:rPr>
          <w:t>http://journal.iitta.gov.ua/index.php/itlt/article/view/755/578.</w:t>
        </w:r>
      </w:hyperlink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Heading2"/>
        <w:ind w:right="550"/>
      </w:pPr>
      <w:r>
        <w:rPr/>
        <w:t>Олійник</w:t>
      </w:r>
      <w:r>
        <w:rPr>
          <w:spacing w:val="-3"/>
        </w:rPr>
        <w:t> </w:t>
      </w:r>
      <w:r>
        <w:rPr/>
        <w:t>О.</w:t>
      </w:r>
      <w:r>
        <w:rPr>
          <w:spacing w:val="-3"/>
        </w:rPr>
        <w:t> </w:t>
      </w:r>
      <w:r>
        <w:rPr/>
        <w:t>Й.</w:t>
      </w:r>
    </w:p>
    <w:p>
      <w:pPr>
        <w:pStyle w:val="Heading1"/>
        <w:spacing w:line="240" w:lineRule="auto"/>
        <w:ind w:left="2795" w:right="924" w:hanging="2028"/>
        <w:jc w:val="left"/>
      </w:pPr>
      <w:r>
        <w:rPr/>
        <w:t>МОНІТОРИНГОВІ ДОСЛІДЖЕННЯ В КОНТЕКСТІ ПУБЛІЧНОГО</w:t>
      </w:r>
      <w:r>
        <w:rPr>
          <w:spacing w:val="-67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ОСВІТНІЙ ГАЛУЗІ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48"/>
      </w:pPr>
      <w:r>
        <w:rPr/>
        <w:t>В глобалізованому світі освіта є одним із чинників, що визначає майбутнє</w:t>
      </w:r>
      <w:r>
        <w:rPr>
          <w:spacing w:val="1"/>
        </w:rPr>
        <w:t> </w:t>
      </w:r>
      <w:r>
        <w:rPr/>
        <w:t>нації та виступає визначальним фактором прогресивного поступу цивілізації</w:t>
      </w:r>
      <w:r>
        <w:rPr>
          <w:spacing w:val="1"/>
        </w:rPr>
        <w:t> </w:t>
      </w:r>
      <w:r>
        <w:rPr/>
        <w:t>загалом. Національною стратегією розвитку освіти в Україні на 2012–2021 рр.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пріоритетів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проектування</w:t>
      </w:r>
      <w:r>
        <w:rPr>
          <w:spacing w:val="1"/>
        </w:rPr>
        <w:t> </w:t>
      </w:r>
      <w:r>
        <w:rPr/>
        <w:t>акмеологічного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освіти,</w:t>
      </w:r>
      <w:r>
        <w:rPr>
          <w:spacing w:val="-2"/>
        </w:rPr>
        <w:t> </w:t>
      </w:r>
      <w:r>
        <w:rPr/>
        <w:t>запитів</w:t>
      </w:r>
      <w:r>
        <w:rPr>
          <w:spacing w:val="-3"/>
        </w:rPr>
        <w:t> </w:t>
      </w:r>
      <w:r>
        <w:rPr/>
        <w:t>особистості,</w:t>
      </w:r>
      <w:r>
        <w:rPr>
          <w:spacing w:val="-1"/>
        </w:rPr>
        <w:t> </w:t>
      </w:r>
      <w:r>
        <w:rPr/>
        <w:t>потреб суспільства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держави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before="1"/>
        <w:ind w:right="555"/>
      </w:pPr>
      <w:r>
        <w:rPr/>
        <w:t>Пріоритетним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механізму державного управління якістю освіти, обов'язковими складниками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національна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освіти,</w:t>
      </w:r>
      <w:r>
        <w:rPr>
          <w:spacing w:val="-67"/>
        </w:rPr>
        <w:t> </w:t>
      </w:r>
      <w:r>
        <w:rPr/>
        <w:t>запровадження</w:t>
      </w:r>
      <w:r>
        <w:rPr>
          <w:spacing w:val="65"/>
        </w:rPr>
        <w:t> </w:t>
      </w:r>
      <w:r>
        <w:rPr/>
        <w:t>інституту</w:t>
      </w:r>
      <w:r>
        <w:rPr>
          <w:spacing w:val="61"/>
        </w:rPr>
        <w:t> </w:t>
      </w:r>
      <w:r>
        <w:rPr/>
        <w:t>незалежного</w:t>
      </w:r>
      <w:r>
        <w:rPr>
          <w:spacing w:val="66"/>
        </w:rPr>
        <w:t> </w:t>
      </w:r>
      <w:r>
        <w:rPr/>
        <w:t>оцінювання</w:t>
      </w:r>
      <w:r>
        <w:rPr>
          <w:spacing w:val="63"/>
        </w:rPr>
        <w:t> </w:t>
      </w:r>
      <w:r>
        <w:rPr/>
        <w:t>досягнутих</w:t>
      </w:r>
      <w:r>
        <w:rPr>
          <w:spacing w:val="64"/>
        </w:rPr>
        <w:t> </w:t>
      </w:r>
      <w:r>
        <w:rPr/>
        <w:t>результатів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функціонування</w:t>
      </w:r>
      <w:r>
        <w:rPr>
          <w:spacing w:val="-5"/>
        </w:rPr>
        <w:t> </w:t>
      </w:r>
      <w:r>
        <w:rPr/>
        <w:t>освітньої</w:t>
      </w:r>
      <w:r>
        <w:rPr>
          <w:spacing w:val="-3"/>
        </w:rPr>
        <w:t> </w:t>
      </w:r>
      <w:r>
        <w:rPr/>
        <w:t>галузі</w:t>
      </w:r>
      <w:r>
        <w:rPr>
          <w:spacing w:val="-4"/>
        </w:rPr>
        <w:t> </w:t>
      </w:r>
      <w:r>
        <w:rPr/>
        <w:t>тощо.</w:t>
      </w:r>
    </w:p>
    <w:p>
      <w:pPr>
        <w:pStyle w:val="BodyText"/>
        <w:spacing w:before="2"/>
        <w:ind w:right="555"/>
      </w:pPr>
      <w:r>
        <w:rPr/>
        <w:t>Нинішній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потребою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перетвореннях в усіх сферах суспільного життя, що зумовило проголошення</w:t>
      </w:r>
      <w:r>
        <w:rPr>
          <w:spacing w:val="1"/>
        </w:rPr>
        <w:t> </w:t>
      </w:r>
      <w:r>
        <w:rPr/>
        <w:t>керівництвом держави курсу на системну модернізацію країни [2]. Визначення</w:t>
      </w:r>
      <w:r>
        <w:rPr>
          <w:spacing w:val="1"/>
        </w:rPr>
        <w:t> </w:t>
      </w:r>
      <w:r>
        <w:rPr/>
        <w:t>напрямків</w:t>
      </w:r>
      <w:r>
        <w:rPr>
          <w:spacing w:val="1"/>
        </w:rPr>
        <w:t> </w:t>
      </w:r>
      <w:r>
        <w:rPr/>
        <w:t>модернізації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точної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рівень вітчизняної освіти у порівнянні з рівнем освіти в інших країнах світу.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-1"/>
        </w:rPr>
        <w:t> </w:t>
      </w:r>
      <w:r>
        <w:rPr/>
        <w:t>моніторингових</w:t>
      </w:r>
      <w:r>
        <w:rPr>
          <w:spacing w:val="-3"/>
        </w:rPr>
        <w:t> </w:t>
      </w:r>
      <w:r>
        <w:rPr/>
        <w:t>досліджень.</w:t>
      </w:r>
    </w:p>
    <w:p>
      <w:pPr>
        <w:pStyle w:val="BodyText"/>
        <w:ind w:right="557"/>
      </w:pPr>
      <w:r>
        <w:rPr/>
        <w:t>Європейський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узагальнення та застосування досвіду європейської спільноти у галузі освіти. 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системами</w:t>
      </w:r>
      <w:r>
        <w:rPr>
          <w:spacing w:val="-2"/>
        </w:rPr>
        <w:t> </w:t>
      </w:r>
      <w:r>
        <w:rPr/>
        <w:t>моніторингу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оцінювання</w:t>
      </w:r>
      <w:r>
        <w:rPr>
          <w:spacing w:val="-1"/>
        </w:rPr>
        <w:t> </w:t>
      </w:r>
      <w:r>
        <w:rPr/>
        <w:t>якості освіти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країнах Європи.</w:t>
      </w:r>
    </w:p>
    <w:p>
      <w:pPr>
        <w:pStyle w:val="BodyText"/>
        <w:ind w:right="552"/>
      </w:pPr>
      <w:r>
        <w:rPr/>
        <w:t>Міжнародні</w:t>
      </w:r>
      <w:r>
        <w:rPr>
          <w:spacing w:val="1"/>
        </w:rPr>
        <w:t> </w:t>
      </w:r>
      <w:r>
        <w:rPr/>
        <w:t>порівняльні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давно</w:t>
      </w:r>
      <w:r>
        <w:rPr>
          <w:spacing w:val="1"/>
        </w:rPr>
        <w:t> </w:t>
      </w:r>
      <w:r>
        <w:rPr/>
        <w:t>увійшли в практику обов’язкових заходів щодо аналізу стану освіти в країнах</w:t>
      </w:r>
      <w:r>
        <w:rPr>
          <w:spacing w:val="1"/>
        </w:rPr>
        <w:t> </w:t>
      </w:r>
      <w:r>
        <w:rPr/>
        <w:t>світу. Країна, зацікавлена в участі у таких дослідженнях, може обрати одне або</w:t>
      </w:r>
      <w:r>
        <w:rPr>
          <w:spacing w:val="1"/>
        </w:rPr>
        <w:t> </w:t>
      </w:r>
      <w:r>
        <w:rPr/>
        <w:t>декілька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зі значного переліку: TIMSS,</w:t>
      </w:r>
      <w:r>
        <w:rPr>
          <w:spacing w:val="-3"/>
        </w:rPr>
        <w:t> </w:t>
      </w:r>
      <w:r>
        <w:rPr/>
        <w:t>PIRLS,</w:t>
      </w:r>
      <w:r>
        <w:rPr>
          <w:spacing w:val="-3"/>
        </w:rPr>
        <w:t> </w:t>
      </w:r>
      <w:r>
        <w:rPr/>
        <w:t>PISA,</w:t>
      </w:r>
      <w:r>
        <w:rPr>
          <w:spacing w:val="-2"/>
        </w:rPr>
        <w:t> </w:t>
      </w:r>
      <w:r>
        <w:rPr/>
        <w:t>CIVIC,</w:t>
      </w:r>
      <w:r>
        <w:rPr>
          <w:spacing w:val="-2"/>
        </w:rPr>
        <w:t> </w:t>
      </w:r>
      <w:r>
        <w:rPr/>
        <w:t>ICILS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ind w:right="550"/>
      </w:pPr>
      <w:r>
        <w:rPr/>
        <w:t>Міжнародне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PISA,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</w:t>
      </w:r>
      <w:r>
        <w:rPr>
          <w:spacing w:val="-67"/>
        </w:rPr>
        <w:t> </w:t>
      </w:r>
      <w:r>
        <w:rPr/>
        <w:t>започаткувала Організація економічного співробітництва і розвитку (ОЕСР), є</w:t>
      </w:r>
      <w:r>
        <w:rPr>
          <w:spacing w:val="1"/>
        </w:rPr>
        <w:t> </w:t>
      </w:r>
      <w:r>
        <w:rPr/>
        <w:t>одним із найавторитетніших джерел інформації про середню освіту у світі. На</w:t>
      </w:r>
      <w:r>
        <w:rPr>
          <w:spacing w:val="1"/>
        </w:rPr>
        <w:t> </w:t>
      </w:r>
      <w:r>
        <w:rPr/>
        <w:t>сьогодні в дослідженні беруть участь понад 80 країн. Їхні урядовці довіряють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PISA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прийняття</w:t>
      </w:r>
      <w:r>
        <w:rPr>
          <w:spacing w:val="7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політичних рішень у галузі освіти. Україна долучилася до PISA в циклі 2018</w:t>
      </w:r>
      <w:r>
        <w:rPr>
          <w:spacing w:val="1"/>
        </w:rPr>
        <w:t> </w:t>
      </w:r>
      <w:r>
        <w:rPr/>
        <w:t>року</w:t>
      </w:r>
      <w:r>
        <w:rPr>
          <w:spacing w:val="-4"/>
        </w:rPr>
        <w:t> </w:t>
      </w:r>
      <w:r>
        <w:rPr/>
        <w:t>[4].</w:t>
      </w:r>
    </w:p>
    <w:p>
      <w:pPr>
        <w:pStyle w:val="BodyText"/>
        <w:ind w:right="556"/>
      </w:pPr>
      <w:r>
        <w:rPr/>
        <w:t>PISA унікальна з огляду на те, як досліджуються питання про «навчальні</w:t>
      </w:r>
      <w:r>
        <w:rPr>
          <w:spacing w:val="1"/>
        </w:rPr>
        <w:t> </w:t>
      </w:r>
      <w:r>
        <w:rPr/>
        <w:t>досягнення». У програмі передбачається вивчення сформованості учнівських</w:t>
      </w:r>
      <w:r>
        <w:rPr>
          <w:spacing w:val="1"/>
        </w:rPr>
        <w:t> </w:t>
      </w:r>
      <w:r>
        <w:rPr/>
        <w:t>компетентностей,</w:t>
      </w:r>
      <w:r>
        <w:rPr>
          <w:spacing w:val="-4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зосереджується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програмовому</w:t>
      </w:r>
      <w:r>
        <w:rPr>
          <w:spacing w:val="-6"/>
        </w:rPr>
        <w:t> </w:t>
      </w:r>
      <w:r>
        <w:rPr/>
        <w:t>матеріалі.</w:t>
      </w:r>
    </w:p>
    <w:p>
      <w:pPr>
        <w:pStyle w:val="BodyText"/>
        <w:spacing w:before="1"/>
        <w:ind w:right="554"/>
      </w:pPr>
      <w:r>
        <w:rPr/>
        <w:t>PISA</w:t>
      </w:r>
      <w:r>
        <w:rPr>
          <w:spacing w:val="1"/>
        </w:rPr>
        <w:t> </w:t>
      </w:r>
      <w:r>
        <w:rPr/>
        <w:t>аналізує</w:t>
      </w:r>
      <w:r>
        <w:rPr>
          <w:spacing w:val="1"/>
        </w:rPr>
        <w:t> </w:t>
      </w:r>
      <w:r>
        <w:rPr/>
        <w:t>сформованість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знання</w:t>
      </w:r>
      <w:r>
        <w:rPr>
          <w:spacing w:val="70"/>
        </w:rPr>
        <w:t> </w:t>
      </w:r>
      <w:r>
        <w:rPr/>
        <w:t>й</w:t>
      </w:r>
      <w:r>
        <w:rPr>
          <w:spacing w:val="1"/>
        </w:rPr>
        <w:t> </w:t>
      </w:r>
      <w:r>
        <w:rPr/>
        <w:t>уміння в ключових предметних областях, а також аналізувати, міркувати. У</w:t>
      </w:r>
      <w:r>
        <w:rPr>
          <w:spacing w:val="1"/>
        </w:rPr>
        <w:t> </w:t>
      </w:r>
      <w:r>
        <w:rPr/>
        <w:t>програмі також</w:t>
      </w:r>
      <w:r>
        <w:rPr>
          <w:spacing w:val="-1"/>
        </w:rPr>
        <w:t> </w:t>
      </w:r>
      <w:r>
        <w:rPr/>
        <w:t>передбачається вивчення</w:t>
      </w:r>
      <w:r>
        <w:rPr>
          <w:spacing w:val="-1"/>
        </w:rPr>
        <w:t> </w:t>
      </w:r>
      <w:r>
        <w:rPr/>
        <w:t>мотивів</w:t>
      </w:r>
      <w:r>
        <w:rPr>
          <w:spacing w:val="-3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ind w:right="559"/>
      </w:pPr>
      <w:r>
        <w:rPr/>
        <w:t>Дослідження також дає нам можливість порівняти свою освітню систему з</w:t>
      </w:r>
      <w:r>
        <w:rPr>
          <w:spacing w:val="1"/>
        </w:rPr>
        <w:t> </w:t>
      </w:r>
      <w:r>
        <w:rPr/>
        <w:t>системами країн, що за розмірами, економічним потенціалом та історичним</w:t>
      </w:r>
      <w:r>
        <w:rPr>
          <w:spacing w:val="1"/>
        </w:rPr>
        <w:t> </w:t>
      </w:r>
      <w:r>
        <w:rPr/>
        <w:t>досвідом подібні до України. Окрім цього, тепер ми можемо співвіднести свої</w:t>
      </w:r>
      <w:r>
        <w:rPr>
          <w:spacing w:val="1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середніми результатами по</w:t>
      </w:r>
      <w:r>
        <w:rPr>
          <w:spacing w:val="-3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ОЕСР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right="549"/>
      </w:pPr>
      <w:r>
        <w:rPr/>
        <w:t>Звіти програми дозволяють приймати політичні рішення в галузі освіти.</w:t>
      </w:r>
      <w:r>
        <w:rPr>
          <w:spacing w:val="1"/>
        </w:rPr>
        <w:t> </w:t>
      </w:r>
      <w:r>
        <w:rPr/>
        <w:t>Результати PISA є своєрідним унікальним дороговказом на шляху вивчення</w:t>
      </w:r>
      <w:r>
        <w:rPr>
          <w:spacing w:val="1"/>
        </w:rPr>
        <w:t> </w:t>
      </w:r>
      <w:r>
        <w:rPr/>
        <w:t>ефективних освітніх практик, досвід яких можна було б успішно адаптувати до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7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національної освіти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line="242" w:lineRule="auto"/>
        <w:ind w:right="550"/>
      </w:pPr>
      <w:r>
        <w:rPr/>
        <w:t>Усвідомлюючи важливість якісної освіти, Україна з 2003-2004 рр. почала</w:t>
      </w:r>
      <w:r>
        <w:rPr>
          <w:spacing w:val="1"/>
        </w:rPr>
        <w:t> </w:t>
      </w:r>
      <w:r>
        <w:rPr/>
        <w:t>активно</w:t>
      </w:r>
      <w:r>
        <w:rPr>
          <w:spacing w:val="-4"/>
        </w:rPr>
        <w:t> </w:t>
      </w:r>
      <w:r>
        <w:rPr/>
        <w:t>розбудовувати національну</w:t>
      </w:r>
      <w:r>
        <w:rPr>
          <w:spacing w:val="-4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моніторингу.</w:t>
      </w:r>
    </w:p>
    <w:p>
      <w:pPr>
        <w:pStyle w:val="BodyText"/>
        <w:ind w:right="549"/>
      </w:pPr>
      <w:r>
        <w:rPr/>
        <w:t>З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започатковане</w:t>
      </w:r>
      <w:r>
        <w:rPr>
          <w:spacing w:val="1"/>
        </w:rPr>
        <w:t> </w:t>
      </w:r>
      <w:r>
        <w:rPr/>
        <w:t>загальнодержавне</w:t>
      </w:r>
      <w:r>
        <w:rPr>
          <w:spacing w:val="1"/>
        </w:rPr>
        <w:t> </w:t>
      </w:r>
      <w:r>
        <w:rPr/>
        <w:t>моніторингове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«Стан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читацької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математичної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випускників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школи».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цього</w:t>
      </w:r>
      <w:r>
        <w:rPr>
          <w:spacing w:val="21"/>
        </w:rPr>
        <w:t> </w:t>
      </w:r>
      <w:r>
        <w:rPr/>
        <w:t>дослідження</w:t>
      </w:r>
      <w:r>
        <w:rPr>
          <w:spacing w:val="19"/>
        </w:rPr>
        <w:t> </w:t>
      </w:r>
      <w:r>
        <w:rPr/>
        <w:t>складно</w:t>
      </w:r>
      <w:r>
        <w:rPr>
          <w:spacing w:val="19"/>
        </w:rPr>
        <w:t> </w:t>
      </w:r>
      <w:r>
        <w:rPr/>
        <w:t>переоцінити,</w:t>
      </w:r>
      <w:r>
        <w:rPr>
          <w:spacing w:val="20"/>
        </w:rPr>
        <w:t> </w:t>
      </w:r>
      <w:r>
        <w:rPr/>
        <w:t>зважаючи</w:t>
      </w:r>
      <w:r>
        <w:rPr>
          <w:spacing w:val="21"/>
        </w:rPr>
        <w:t> </w:t>
      </w:r>
      <w:r>
        <w:rPr/>
        <w:t>на</w:t>
      </w:r>
      <w:r>
        <w:rPr>
          <w:spacing w:val="20"/>
        </w:rPr>
        <w:t> </w:t>
      </w:r>
      <w:r>
        <w:rPr/>
        <w:t>те,</w:t>
      </w:r>
      <w:r>
        <w:rPr>
          <w:spacing w:val="21"/>
        </w:rPr>
        <w:t> </w:t>
      </w:r>
      <w:r>
        <w:rPr/>
        <w:t>що</w:t>
      </w:r>
      <w:r>
        <w:rPr>
          <w:spacing w:val="22"/>
        </w:rPr>
        <w:t> </w:t>
      </w:r>
      <w:r>
        <w:rPr/>
        <w:t>саме</w:t>
      </w:r>
      <w:r>
        <w:rPr>
          <w:spacing w:val="21"/>
        </w:rPr>
        <w:t> </w:t>
      </w:r>
      <w:r>
        <w:rPr/>
        <w:t>ним,</w:t>
      </w:r>
      <w:r>
        <w:rPr>
          <w:spacing w:val="19"/>
        </w:rPr>
        <w:t> </w:t>
      </w:r>
      <w:r>
        <w:rPr/>
        <w:t>можна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сказати,</w:t>
      </w:r>
      <w:r>
        <w:rPr>
          <w:spacing w:val="1"/>
        </w:rPr>
        <w:t> </w:t>
      </w:r>
      <w:r>
        <w:rPr/>
        <w:t>покладено</w:t>
      </w:r>
      <w:r>
        <w:rPr>
          <w:spacing w:val="1"/>
        </w:rPr>
        <w:t> </w:t>
      </w:r>
      <w:r>
        <w:rPr/>
        <w:t>початок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моніторингу якості різних рівнів освіти, яка поступово охопить базову й повну</w:t>
      </w:r>
      <w:r>
        <w:rPr>
          <w:spacing w:val="1"/>
        </w:rPr>
        <w:t> </w:t>
      </w:r>
      <w:r>
        <w:rPr/>
        <w:t>загальну середню освіту, а далі й вищу. Необхідність формування цієї системи</w:t>
      </w:r>
      <w:r>
        <w:rPr>
          <w:spacing w:val="1"/>
        </w:rPr>
        <w:t> </w:t>
      </w:r>
      <w:r>
        <w:rPr/>
        <w:t>зумовлена</w:t>
      </w:r>
      <w:r>
        <w:rPr>
          <w:spacing w:val="1"/>
        </w:rPr>
        <w:t> </w:t>
      </w:r>
      <w:r>
        <w:rPr/>
        <w:t>кардинальними</w:t>
      </w:r>
      <w:r>
        <w:rPr>
          <w:spacing w:val="1"/>
        </w:rPr>
        <w:t> </w:t>
      </w:r>
      <w:r>
        <w:rPr/>
        <w:t>змінами,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 освіти у зв’язку з втіленням у життя Концепції «Нової української</w:t>
      </w:r>
      <w:r>
        <w:rPr>
          <w:spacing w:val="1"/>
        </w:rPr>
        <w:t> </w:t>
      </w:r>
      <w:r>
        <w:rPr/>
        <w:t>школи»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556"/>
      </w:pPr>
      <w:r>
        <w:rPr/>
        <w:t>Дані, отримані за підсумками дослідження, дадуть можливість визначити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сформованості</w:t>
      </w:r>
      <w:r>
        <w:rPr>
          <w:spacing w:val="1"/>
        </w:rPr>
        <w:t> </w:t>
      </w:r>
      <w:r>
        <w:rPr/>
        <w:t>читацької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математичної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випускників початкової школи, які вчилися за старим Державним стандартом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старими</w:t>
      </w:r>
      <w:r>
        <w:rPr>
          <w:spacing w:val="1"/>
        </w:rPr>
        <w:t> </w:t>
      </w:r>
      <w:r>
        <w:rPr/>
        <w:t>навчальними</w:t>
      </w:r>
      <w:r>
        <w:rPr>
          <w:spacing w:val="1"/>
        </w:rPr>
        <w:t> </w:t>
      </w:r>
      <w:r>
        <w:rPr/>
        <w:t>програмами.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циклах дослідження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використана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порівняльного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матимуть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нещодавно</w:t>
      </w:r>
      <w:r>
        <w:rPr>
          <w:spacing w:val="1"/>
        </w:rPr>
        <w:t> </w:t>
      </w:r>
      <w:r>
        <w:rPr/>
        <w:t>затвердженого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нових програм, прийнятих на його основі. Крім того, дані тестування будуть</w:t>
      </w:r>
      <w:r>
        <w:rPr>
          <w:spacing w:val="1"/>
        </w:rPr>
        <w:t> </w:t>
      </w:r>
      <w:r>
        <w:rPr/>
        <w:t>використані для з’ясування залежності результатів навчання в початковій школі</w:t>
      </w:r>
      <w:r>
        <w:rPr>
          <w:spacing w:val="-67"/>
        </w:rPr>
        <w:t> </w:t>
      </w:r>
      <w:r>
        <w:rPr/>
        <w:t>від соціально-економічних факторів, інформація про які збиратиметься під час</w:t>
      </w:r>
      <w:r>
        <w:rPr>
          <w:spacing w:val="1"/>
        </w:rPr>
        <w:t> </w:t>
      </w:r>
      <w:r>
        <w:rPr/>
        <w:t>анкетування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before="2"/>
        <w:ind w:right="551"/>
      </w:pPr>
      <w:r>
        <w:rPr/>
        <w:t>Багато</w:t>
      </w:r>
      <w:r>
        <w:rPr>
          <w:spacing w:val="1"/>
        </w:rPr>
        <w:t> </w:t>
      </w:r>
      <w:r>
        <w:rPr/>
        <w:t>регіональних</w:t>
      </w:r>
      <w:r>
        <w:rPr>
          <w:spacing w:val="1"/>
        </w:rPr>
        <w:t> </w:t>
      </w:r>
      <w:r>
        <w:rPr/>
        <w:t>моніторингових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похідними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Всеукраїнських,</w:t>
      </w:r>
      <w:r>
        <w:rPr>
          <w:spacing w:val="1"/>
        </w:rPr>
        <w:t> </w:t>
      </w:r>
      <w:r>
        <w:rPr/>
        <w:t>супроводжуючими</w:t>
      </w:r>
      <w:r>
        <w:rPr>
          <w:spacing w:val="1"/>
        </w:rPr>
        <w:t> </w:t>
      </w:r>
      <w:r>
        <w:rPr/>
        <w:t>їх 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області,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моніторингове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початкової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Щорічно</w:t>
      </w:r>
      <w:r>
        <w:rPr>
          <w:spacing w:val="1"/>
        </w:rPr>
        <w:t> </w:t>
      </w:r>
      <w:r>
        <w:rPr/>
        <w:t>(з</w:t>
      </w:r>
      <w:r>
        <w:rPr>
          <w:spacing w:val="1"/>
        </w:rPr>
        <w:t> </w:t>
      </w:r>
      <w:r>
        <w:rPr/>
        <w:t>2014/15</w:t>
      </w:r>
      <w:r>
        <w:rPr>
          <w:spacing w:val="1"/>
        </w:rPr>
        <w:t> </w:t>
      </w:r>
      <w:r>
        <w:rPr/>
        <w:t>н. р.)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проводиться моніторинг результатів державної підсумкової атестації учнів 11</w:t>
      </w:r>
      <w:r>
        <w:rPr>
          <w:spacing w:val="1"/>
        </w:rPr>
        <w:t> </w:t>
      </w:r>
      <w:r>
        <w:rPr/>
        <w:t>класів,</w:t>
      </w:r>
      <w:r>
        <w:rPr>
          <w:spacing w:val="1"/>
        </w:rPr>
        <w:t> </w:t>
      </w:r>
      <w:r>
        <w:rPr/>
        <w:t>моніторингове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«Вплив</w:t>
      </w:r>
      <w:r>
        <w:rPr>
          <w:spacing w:val="1"/>
        </w:rPr>
        <w:t> </w:t>
      </w:r>
      <w:r>
        <w:rPr/>
        <w:t>ДПА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ЗНО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випускників</w:t>
      </w:r>
      <w:r>
        <w:rPr>
          <w:spacing w:val="1"/>
        </w:rPr>
        <w:t> </w:t>
      </w:r>
      <w:r>
        <w:rPr/>
        <w:t>ЗНЗ</w:t>
      </w:r>
      <w:r>
        <w:rPr>
          <w:spacing w:val="1"/>
        </w:rPr>
        <w:t> </w:t>
      </w:r>
      <w:r>
        <w:rPr/>
        <w:t>нагороджених</w:t>
      </w:r>
      <w:r>
        <w:rPr>
          <w:spacing w:val="1"/>
        </w:rPr>
        <w:t> </w:t>
      </w:r>
      <w:r>
        <w:rPr/>
        <w:t>золотими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срібними</w:t>
      </w:r>
      <w:r>
        <w:rPr>
          <w:spacing w:val="1"/>
        </w:rPr>
        <w:t> </w:t>
      </w:r>
      <w:r>
        <w:rPr/>
        <w:t>медалями»,</w:t>
      </w:r>
      <w:r>
        <w:rPr>
          <w:spacing w:val="-67"/>
        </w:rPr>
        <w:t> </w:t>
      </w:r>
      <w:r>
        <w:rPr/>
        <w:t>моніторингове</w:t>
      </w:r>
      <w:r>
        <w:rPr>
          <w:spacing w:val="-6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“Освіта</w:t>
      </w:r>
      <w:r>
        <w:rPr>
          <w:spacing w:val="-2"/>
        </w:rPr>
        <w:t> </w:t>
      </w:r>
      <w:r>
        <w:rPr/>
        <w:t>Тернопільщини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цифрах і</w:t>
      </w:r>
      <w:r>
        <w:rPr>
          <w:spacing w:val="-5"/>
        </w:rPr>
        <w:t> </w:t>
      </w:r>
      <w:r>
        <w:rPr/>
        <w:t>фактах”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ін.</w:t>
      </w:r>
    </w:p>
    <w:p>
      <w:pPr>
        <w:pStyle w:val="BodyText"/>
        <w:ind w:right="553"/>
      </w:pPr>
      <w:r>
        <w:rPr/>
        <w:t>Всі зібрані результати опрацьовані та висвітлені на семінарах, нарадах,</w:t>
      </w:r>
      <w:r>
        <w:rPr>
          <w:spacing w:val="1"/>
        </w:rPr>
        <w:t> </w:t>
      </w:r>
      <w:r>
        <w:rPr/>
        <w:t>блозі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репозитарію</w:t>
      </w:r>
      <w:r>
        <w:rPr>
          <w:spacing w:val="1"/>
        </w:rPr>
        <w:t> </w:t>
      </w:r>
      <w:r>
        <w:rPr/>
        <w:t>бібліотеки</w:t>
      </w:r>
      <w:r>
        <w:rPr>
          <w:spacing w:val="1"/>
        </w:rPr>
        <w:t> </w:t>
      </w:r>
      <w:r>
        <w:rPr/>
        <w:t>ТОКІППО.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моніторингових досліджень, результати, висновки можуть слугувати основою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прийняття</w:t>
      </w:r>
      <w:r>
        <w:rPr>
          <w:spacing w:val="-1"/>
        </w:rPr>
        <w:t> </w:t>
      </w:r>
      <w:r>
        <w:rPr/>
        <w:t>управлінських</w:t>
      </w:r>
      <w:r>
        <w:rPr>
          <w:spacing w:val="-3"/>
        </w:rPr>
        <w:t> </w:t>
      </w:r>
      <w:r>
        <w:rPr/>
        <w:t>рішень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освітній галузі</w:t>
      </w:r>
      <w:r>
        <w:rPr>
          <w:spacing w:val="-1"/>
        </w:rPr>
        <w:t> </w:t>
      </w:r>
      <w:r>
        <w:rPr/>
        <w:t>регіону.</w:t>
      </w:r>
    </w:p>
    <w:p>
      <w:pPr>
        <w:pStyle w:val="BodyText"/>
        <w:spacing w:before="1"/>
        <w:ind w:right="557"/>
      </w:pPr>
      <w:r>
        <w:rPr/>
        <w:t>Локальні моніторингові дослідження проводяться на рівні школи, класу.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покращенням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кожного учня,</w:t>
      </w:r>
      <w:r>
        <w:rPr>
          <w:spacing w:val="-1"/>
        </w:rPr>
        <w:t> </w:t>
      </w:r>
      <w:r>
        <w:rPr/>
        <w:t>приймати</w:t>
      </w:r>
      <w:r>
        <w:rPr>
          <w:spacing w:val="-1"/>
        </w:rPr>
        <w:t> </w:t>
      </w:r>
      <w:r>
        <w:rPr/>
        <w:t>управлінські рішення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рівні школи.</w:t>
      </w:r>
    </w:p>
    <w:p>
      <w:pPr>
        <w:pStyle w:val="BodyText"/>
        <w:ind w:right="551"/>
      </w:pPr>
      <w:r>
        <w:rPr/>
        <w:t>Система державного управління освітою притаманна будь-якій країні і є</w:t>
      </w:r>
      <w:r>
        <w:rPr>
          <w:spacing w:val="1"/>
        </w:rPr>
        <w:t> </w:t>
      </w:r>
      <w:r>
        <w:rPr/>
        <w:t>невід‘ємною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гуманітарної</w:t>
      </w:r>
      <w:r>
        <w:rPr>
          <w:spacing w:val="1"/>
        </w:rPr>
        <w:t> </w:t>
      </w:r>
      <w:r>
        <w:rPr/>
        <w:t>політики. Для України оновлення системи освіти, забезпечення її відповідності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зразків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стандартів,</w:t>
      </w:r>
      <w:r>
        <w:rPr>
          <w:spacing w:val="1"/>
        </w:rPr>
        <w:t> </w:t>
      </w:r>
      <w:r>
        <w:rPr/>
        <w:t>започаткування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запорукою</w:t>
      </w:r>
      <w:r>
        <w:rPr>
          <w:spacing w:val="1"/>
        </w:rPr>
        <w:t> </w:t>
      </w:r>
      <w:r>
        <w:rPr/>
        <w:t>стабільного</w:t>
      </w:r>
      <w:r>
        <w:rPr>
          <w:spacing w:val="1"/>
        </w:rPr>
        <w:t> </w:t>
      </w:r>
      <w:r>
        <w:rPr/>
        <w:t>еволюціонування</w:t>
      </w:r>
      <w:r>
        <w:rPr>
          <w:spacing w:val="1"/>
        </w:rPr>
        <w:t> </w:t>
      </w:r>
      <w:r>
        <w:rPr/>
        <w:t>держави,</w:t>
      </w:r>
      <w:r>
        <w:rPr>
          <w:spacing w:val="1"/>
        </w:rPr>
        <w:t> </w:t>
      </w:r>
      <w:r>
        <w:rPr/>
        <w:t>визначальним</w:t>
      </w:r>
      <w:r>
        <w:rPr>
          <w:spacing w:val="1"/>
        </w:rPr>
        <w:t> </w:t>
      </w:r>
      <w:r>
        <w:rPr/>
        <w:t>фактором розвитку освіченої нації та становлення активного громадянського</w:t>
      </w:r>
      <w:r>
        <w:rPr>
          <w:spacing w:val="1"/>
        </w:rPr>
        <w:t> </w:t>
      </w:r>
      <w:r>
        <w:rPr/>
        <w:t>суспільства.</w:t>
      </w:r>
    </w:p>
    <w:p>
      <w:pPr>
        <w:pStyle w:val="Heading1"/>
        <w:spacing w:line="321" w:lineRule="exact"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50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результати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загальнодержавного</w:t>
      </w:r>
      <w:r>
        <w:rPr>
          <w:spacing w:val="1"/>
          <w:sz w:val="28"/>
        </w:rPr>
        <w:t> </w:t>
      </w:r>
      <w:r>
        <w:rPr>
          <w:sz w:val="28"/>
        </w:rPr>
        <w:t>моніторингового дослідження якості початкової освіти «Стан сформованості</w:t>
      </w:r>
      <w:r>
        <w:rPr>
          <w:spacing w:val="1"/>
          <w:sz w:val="28"/>
        </w:rPr>
        <w:t> </w:t>
      </w:r>
      <w:r>
        <w:rPr>
          <w:sz w:val="28"/>
        </w:rPr>
        <w:t>читацької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математичної</w:t>
      </w:r>
      <w:r>
        <w:rPr>
          <w:spacing w:val="1"/>
          <w:sz w:val="28"/>
        </w:rPr>
        <w:t> </w:t>
      </w:r>
      <w:r>
        <w:rPr>
          <w:sz w:val="28"/>
        </w:rPr>
        <w:t>компетентностей</w:t>
      </w:r>
      <w:r>
        <w:rPr>
          <w:spacing w:val="1"/>
          <w:sz w:val="28"/>
        </w:rPr>
        <w:t> </w:t>
      </w:r>
      <w:r>
        <w:rPr>
          <w:sz w:val="28"/>
        </w:rPr>
        <w:t>випускників</w:t>
      </w:r>
      <w:r>
        <w:rPr>
          <w:spacing w:val="1"/>
          <w:sz w:val="28"/>
        </w:rPr>
        <w:t> </w:t>
      </w:r>
      <w:r>
        <w:rPr>
          <w:sz w:val="28"/>
        </w:rPr>
        <w:t>початкової</w:t>
      </w:r>
      <w:r>
        <w:rPr>
          <w:spacing w:val="1"/>
          <w:sz w:val="28"/>
        </w:rPr>
        <w:t> </w:t>
      </w:r>
      <w:r>
        <w:rPr>
          <w:sz w:val="28"/>
        </w:rPr>
        <w:t>школи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освіти»</w:t>
      </w:r>
      <w:r>
        <w:rPr>
          <w:spacing w:val="1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Частина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Методологія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технологія</w:t>
      </w:r>
      <w:r>
        <w:rPr>
          <w:spacing w:val="7"/>
          <w:sz w:val="28"/>
        </w:rPr>
        <w:t> </w:t>
      </w:r>
      <w:r>
        <w:rPr>
          <w:sz w:val="28"/>
        </w:rPr>
        <w:t>/</w:t>
      </w:r>
      <w:r>
        <w:rPr>
          <w:spacing w:val="5"/>
          <w:sz w:val="28"/>
        </w:rPr>
        <w:t> </w:t>
      </w:r>
      <w:r>
        <w:rPr>
          <w:sz w:val="28"/>
        </w:rPr>
        <w:t>Український</w:t>
      </w:r>
      <w:r>
        <w:rPr>
          <w:spacing w:val="4"/>
          <w:sz w:val="28"/>
        </w:rPr>
        <w:t> </w:t>
      </w:r>
      <w:r>
        <w:rPr>
          <w:sz w:val="28"/>
        </w:rPr>
        <w:t>центр</w:t>
      </w:r>
      <w:r>
        <w:rPr>
          <w:spacing w:val="4"/>
          <w:sz w:val="28"/>
        </w:rPr>
        <w:t> </w:t>
      </w:r>
      <w:r>
        <w:rPr>
          <w:sz w:val="28"/>
        </w:rPr>
        <w:t>оцінювання</w:t>
      </w:r>
      <w:r>
        <w:rPr>
          <w:spacing w:val="4"/>
          <w:sz w:val="28"/>
        </w:rPr>
        <w:t> </w:t>
      </w:r>
      <w:r>
        <w:rPr>
          <w:sz w:val="28"/>
        </w:rPr>
        <w:t>якості</w:t>
      </w:r>
      <w:r>
        <w:rPr>
          <w:spacing w:val="4"/>
          <w:sz w:val="28"/>
        </w:rPr>
        <w:t> </w:t>
      </w:r>
      <w:r>
        <w:rPr>
          <w:sz w:val="28"/>
        </w:rPr>
        <w:t>освіти.</w:t>
      </w:r>
      <w:r>
        <w:rPr>
          <w:spacing w:val="6"/>
          <w:sz w:val="28"/>
        </w:rPr>
        <w:t> </w:t>
      </w:r>
      <w:r>
        <w:rPr>
          <w:sz w:val="28"/>
        </w:rPr>
        <w:t>Київ,</w:t>
      </w:r>
      <w:r>
        <w:rPr>
          <w:spacing w:val="5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97</w:t>
      </w:r>
      <w:r>
        <w:rPr>
          <w:spacing w:val="5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[349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із</w:t>
      </w:r>
      <w:r>
        <w:rPr>
          <w:spacing w:val="-6"/>
        </w:rPr>
        <w:t> </w:t>
      </w:r>
      <w:r>
        <w:rPr/>
        <w:t>додатками].</w:t>
      </w:r>
    </w:p>
    <w:p>
      <w:pPr>
        <w:pStyle w:val="ListParagraph"/>
        <w:numPr>
          <w:ilvl w:val="1"/>
          <w:numId w:val="50"/>
        </w:numPr>
        <w:tabs>
          <w:tab w:pos="1834" w:val="left" w:leader="none"/>
        </w:tabs>
        <w:spacing w:line="240" w:lineRule="auto" w:before="2" w:after="0"/>
        <w:ind w:left="393" w:right="555" w:firstLine="566"/>
        <w:jc w:val="both"/>
        <w:rPr>
          <w:sz w:val="28"/>
        </w:rPr>
      </w:pPr>
      <w:r>
        <w:rPr>
          <w:sz w:val="28"/>
        </w:rPr>
        <w:t>Модернізація</w:t>
      </w:r>
      <w:r>
        <w:rPr>
          <w:spacing w:val="1"/>
          <w:sz w:val="28"/>
        </w:rPr>
        <w:t> </w:t>
      </w:r>
      <w:r>
        <w:rPr>
          <w:sz w:val="28"/>
        </w:rPr>
        <w:t>державного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європейська</w:t>
      </w:r>
      <w:r>
        <w:rPr>
          <w:spacing w:val="1"/>
          <w:sz w:val="28"/>
        </w:rPr>
        <w:t> </w:t>
      </w:r>
      <w:r>
        <w:rPr>
          <w:sz w:val="28"/>
        </w:rPr>
        <w:t>інтеграція</w:t>
      </w:r>
      <w:r>
        <w:rPr>
          <w:spacing w:val="1"/>
          <w:sz w:val="28"/>
        </w:rPr>
        <w:t> </w:t>
      </w:r>
      <w:r>
        <w:rPr>
          <w:sz w:val="28"/>
        </w:rPr>
        <w:t>України: наук. доп. / Авт. кол.: Ю.В. Ковбасюк, К.О. Ващенко, Ю.П. Сурмін та</w:t>
      </w:r>
      <w:r>
        <w:rPr>
          <w:spacing w:val="1"/>
          <w:sz w:val="28"/>
        </w:rPr>
        <w:t> </w:t>
      </w:r>
      <w:r>
        <w:rPr>
          <w:sz w:val="28"/>
        </w:rPr>
        <w:t>ін.; за заг. ред. д-ра наук з держ. упр., проф. Ю.В. Ковбасюка. К.: НАДУ, 2013.</w:t>
      </w:r>
      <w:r>
        <w:rPr>
          <w:spacing w:val="1"/>
          <w:sz w:val="28"/>
        </w:rPr>
        <w:t> </w:t>
      </w:r>
      <w:r>
        <w:rPr>
          <w:sz w:val="28"/>
        </w:rPr>
        <w:t>120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0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Національна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2012–2021</w:t>
      </w:r>
      <w:r>
        <w:rPr>
          <w:spacing w:val="1"/>
          <w:sz w:val="28"/>
        </w:rPr>
        <w:t> </w:t>
      </w:r>
      <w:r>
        <w:rPr>
          <w:sz w:val="28"/>
        </w:rPr>
        <w:t>роки.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-67"/>
          <w:sz w:val="28"/>
        </w:rPr>
        <w:t> </w:t>
      </w:r>
      <w:r>
        <w:rPr>
          <w:sz w:val="28"/>
        </w:rPr>
        <w:t>Верховної</w:t>
      </w:r>
      <w:r>
        <w:rPr>
          <w:spacing w:val="-3"/>
          <w:sz w:val="28"/>
        </w:rPr>
        <w:t> </w:t>
      </w:r>
      <w:r>
        <w:rPr>
          <w:sz w:val="28"/>
        </w:rPr>
        <w:t>Ради</w:t>
      </w:r>
      <w:r>
        <w:rPr>
          <w:spacing w:val="-6"/>
          <w:sz w:val="28"/>
        </w:rPr>
        <w:t> </w:t>
      </w:r>
      <w:r>
        <w:rPr>
          <w:sz w:val="28"/>
        </w:rPr>
        <w:t>України.</w:t>
      </w:r>
      <w:r>
        <w:rPr>
          <w:spacing w:val="-4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75">
        <w:r>
          <w:rPr>
            <w:color w:val="0000FF"/>
            <w:sz w:val="28"/>
            <w:u w:val="single" w:color="0000FF"/>
          </w:rPr>
          <w:t>http://zakon4.rada.gov.ua/laws/show/344/2013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50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звіт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результатами</w:t>
      </w:r>
      <w:r>
        <w:rPr>
          <w:spacing w:val="1"/>
          <w:sz w:val="28"/>
        </w:rPr>
        <w:t> </w:t>
      </w:r>
      <w:r>
        <w:rPr>
          <w:sz w:val="28"/>
        </w:rPr>
        <w:t>міжнародного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45"/>
          <w:sz w:val="28"/>
        </w:rPr>
        <w:t> </w:t>
      </w:r>
      <w:r>
        <w:rPr>
          <w:sz w:val="28"/>
        </w:rPr>
        <w:t>освіти</w:t>
      </w:r>
      <w:r>
        <w:rPr>
          <w:spacing w:val="49"/>
          <w:sz w:val="28"/>
        </w:rPr>
        <w:t> </w:t>
      </w:r>
      <w:r>
        <w:rPr>
          <w:sz w:val="28"/>
        </w:rPr>
        <w:t>PISA-2018</w:t>
      </w:r>
      <w:r>
        <w:rPr>
          <w:spacing w:val="49"/>
          <w:sz w:val="28"/>
        </w:rPr>
        <w:t> </w:t>
      </w:r>
      <w:r>
        <w:rPr>
          <w:sz w:val="28"/>
        </w:rPr>
        <w:t>/</w:t>
      </w:r>
      <w:r>
        <w:rPr>
          <w:spacing w:val="49"/>
          <w:sz w:val="28"/>
        </w:rPr>
        <w:t> </w:t>
      </w:r>
      <w:r>
        <w:rPr>
          <w:sz w:val="28"/>
        </w:rPr>
        <w:t>кол.</w:t>
      </w:r>
      <w:r>
        <w:rPr>
          <w:spacing w:val="48"/>
          <w:sz w:val="28"/>
        </w:rPr>
        <w:t> </w:t>
      </w:r>
      <w:r>
        <w:rPr>
          <w:sz w:val="28"/>
        </w:rPr>
        <w:t>авт.:</w:t>
      </w:r>
      <w:r>
        <w:rPr>
          <w:spacing w:val="49"/>
          <w:sz w:val="28"/>
        </w:rPr>
        <w:t> </w:t>
      </w:r>
      <w:r>
        <w:rPr>
          <w:sz w:val="28"/>
        </w:rPr>
        <w:t>М.</w:t>
      </w:r>
      <w:r>
        <w:rPr>
          <w:spacing w:val="45"/>
          <w:sz w:val="28"/>
        </w:rPr>
        <w:t> </w:t>
      </w:r>
      <w:r>
        <w:rPr>
          <w:sz w:val="28"/>
        </w:rPr>
        <w:t>Мазорчук</w:t>
      </w:r>
      <w:r>
        <w:rPr>
          <w:spacing w:val="49"/>
          <w:sz w:val="28"/>
        </w:rPr>
        <w:t> </w:t>
      </w:r>
      <w:r>
        <w:rPr>
          <w:sz w:val="28"/>
        </w:rPr>
        <w:t>(осн.</w:t>
      </w:r>
      <w:r>
        <w:rPr>
          <w:spacing w:val="48"/>
          <w:sz w:val="28"/>
        </w:rPr>
        <w:t> </w:t>
      </w:r>
      <w:r>
        <w:rPr>
          <w:sz w:val="28"/>
        </w:rPr>
        <w:t>автор),</w:t>
      </w:r>
      <w:r>
        <w:rPr>
          <w:spacing w:val="48"/>
          <w:sz w:val="28"/>
        </w:rPr>
        <w:t> </w:t>
      </w:r>
      <w:r>
        <w:rPr>
          <w:sz w:val="28"/>
        </w:rPr>
        <w:t>Т.</w:t>
      </w:r>
      <w:r>
        <w:rPr>
          <w:spacing w:val="48"/>
          <w:sz w:val="28"/>
        </w:rPr>
        <w:t> </w:t>
      </w:r>
      <w:r>
        <w:rPr>
          <w:sz w:val="28"/>
        </w:rPr>
        <w:t>Вакуленко,</w:t>
      </w:r>
      <w:r>
        <w:rPr>
          <w:spacing w:val="-68"/>
          <w:sz w:val="28"/>
        </w:rPr>
        <w:t> </w:t>
      </w:r>
      <w:r>
        <w:rPr>
          <w:sz w:val="28"/>
        </w:rPr>
        <w:t>В. Терещенко, Г. Бичко, К. Шумова, С. Раков, В. Горох та ін.; Український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-4"/>
          <w:sz w:val="28"/>
        </w:rPr>
        <w:t> </w:t>
      </w:r>
      <w:r>
        <w:rPr>
          <w:sz w:val="28"/>
        </w:rPr>
        <w:t>оцінювання якості освіти.</w:t>
      </w:r>
      <w:r>
        <w:rPr>
          <w:spacing w:val="-1"/>
          <w:sz w:val="28"/>
        </w:rPr>
        <w:t> </w:t>
      </w:r>
      <w:r>
        <w:rPr>
          <w:sz w:val="28"/>
        </w:rPr>
        <w:t>Київ:</w:t>
      </w:r>
      <w:r>
        <w:rPr>
          <w:spacing w:val="-1"/>
          <w:sz w:val="28"/>
        </w:rPr>
        <w:t> </w:t>
      </w:r>
      <w:r>
        <w:rPr>
          <w:sz w:val="28"/>
        </w:rPr>
        <w:t>УЦОЯО,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2"/>
          <w:sz w:val="28"/>
        </w:rPr>
        <w:t> </w:t>
      </w:r>
      <w:r>
        <w:rPr>
          <w:sz w:val="28"/>
        </w:rPr>
        <w:t>439</w:t>
      </w:r>
      <w:r>
        <w:rPr>
          <w:spacing w:val="6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2"/>
        <w:spacing w:line="240" w:lineRule="auto" w:before="223"/>
        <w:ind w:right="550"/>
      </w:pPr>
      <w:r>
        <w:rPr/>
        <w:t>Онищук</w:t>
      </w:r>
      <w:r>
        <w:rPr>
          <w:spacing w:val="-2"/>
        </w:rPr>
        <w:t> </w:t>
      </w:r>
      <w:r>
        <w:rPr/>
        <w:t>Л.</w:t>
      </w:r>
      <w:r>
        <w:rPr>
          <w:spacing w:val="-2"/>
        </w:rPr>
        <w:t> </w:t>
      </w:r>
      <w:r>
        <w:rPr/>
        <w:t>З.</w:t>
      </w:r>
    </w:p>
    <w:p>
      <w:pPr>
        <w:pStyle w:val="Heading1"/>
        <w:spacing w:line="322" w:lineRule="exact" w:before="60"/>
        <w:ind w:left="910" w:right="1077"/>
        <w:jc w:val="center"/>
      </w:pPr>
      <w:r>
        <w:rPr/>
        <w:t>ВИКОРИСТАННЯ</w:t>
      </w:r>
      <w:r>
        <w:rPr>
          <w:spacing w:val="-6"/>
        </w:rPr>
        <w:t> </w:t>
      </w:r>
      <w:r>
        <w:rPr/>
        <w:t>СЕРВІСІВ</w:t>
      </w:r>
      <w:r>
        <w:rPr>
          <w:spacing w:val="-1"/>
        </w:rPr>
        <w:t> </w:t>
      </w:r>
      <w:r>
        <w:rPr/>
        <w:t>УКРАЇНСЬКОГО</w:t>
      </w:r>
      <w:r>
        <w:rPr>
          <w:spacing w:val="-2"/>
        </w:rPr>
        <w:t> </w:t>
      </w:r>
      <w:r>
        <w:rPr/>
        <w:t>ЦЕНТРУ</w:t>
      </w:r>
    </w:p>
    <w:p>
      <w:pPr>
        <w:spacing w:before="0"/>
        <w:ind w:left="375" w:right="534" w:firstLine="0"/>
        <w:jc w:val="center"/>
        <w:rPr>
          <w:b/>
          <w:sz w:val="28"/>
        </w:rPr>
      </w:pPr>
      <w:r>
        <w:rPr>
          <w:b/>
          <w:sz w:val="28"/>
        </w:rPr>
        <w:t>ОЦІНЮВАННЯ ЯКОСТІ ОСВІТИ У ПЕДАГОГІЧНІЙ ДІЯЛЬНОСТІ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ВЧИТЕЛЯ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/>
        <w:t>Сьогодні</w:t>
      </w:r>
      <w:r>
        <w:rPr>
          <w:spacing w:val="1"/>
        </w:rPr>
        <w:t> </w:t>
      </w:r>
      <w:r>
        <w:rPr/>
        <w:t>прискіплива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освіти</w:t>
      </w:r>
      <w:r>
        <w:rPr>
          <w:spacing w:val="-67"/>
        </w:rPr>
        <w:t> </w:t>
      </w:r>
      <w:r>
        <w:rPr/>
        <w:t>зосереджена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зовнішньому</w:t>
      </w:r>
      <w:r>
        <w:rPr>
          <w:spacing w:val="1"/>
        </w:rPr>
        <w:t> </w:t>
      </w:r>
      <w:r>
        <w:rPr/>
        <w:t>незалежному</w:t>
      </w:r>
      <w:r>
        <w:rPr>
          <w:spacing w:val="1"/>
        </w:rPr>
        <w:t> </w:t>
      </w:r>
      <w:r>
        <w:rPr/>
        <w:t>оцінюванні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«комплексі</w:t>
      </w:r>
      <w:r>
        <w:rPr>
          <w:spacing w:val="1"/>
        </w:rPr>
        <w:t> </w:t>
      </w:r>
      <w:r>
        <w:rPr/>
        <w:t>організаційних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(передусім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тестування),</w:t>
      </w:r>
      <w:r>
        <w:rPr>
          <w:spacing w:val="1"/>
        </w:rPr>
        <w:t> </w:t>
      </w:r>
      <w:r>
        <w:rPr/>
        <w:t>спрямованому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випускників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 при їхньому вступі до закладів вищої освіти» [2]. Результати ЗНО –</w:t>
      </w:r>
      <w:r>
        <w:rPr>
          <w:spacing w:val="1"/>
        </w:rPr>
        <w:t> </w:t>
      </w:r>
      <w:r>
        <w:rPr/>
        <w:t>явище резонансне, що широко обговорюється не лише у науковому середовищі,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торкаються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рівнів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функціонування – від перспектив розвитку держави в цілому до окреслення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її</w:t>
      </w:r>
      <w:r>
        <w:rPr>
          <w:spacing w:val="70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шляху.</w:t>
      </w:r>
    </w:p>
    <w:p>
      <w:pPr>
        <w:pStyle w:val="BodyText"/>
        <w:spacing w:before="2"/>
        <w:ind w:right="551"/>
      </w:pPr>
      <w:r>
        <w:rPr/>
        <w:t>Дискусії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ЗНО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насамперед того, наскільки об’єктивно воно відображає сучасний стан знань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динаміку.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потребує,</w:t>
      </w:r>
      <w:r>
        <w:rPr>
          <w:spacing w:val="1"/>
        </w:rPr>
        <w:t> </w:t>
      </w:r>
      <w:r>
        <w:rPr/>
        <w:t>зокрема, вивчення результатів ЗНО з різних предметів за значний проміжок</w:t>
      </w:r>
      <w:r>
        <w:rPr>
          <w:spacing w:val="1"/>
        </w:rPr>
        <w:t> </w:t>
      </w:r>
      <w:r>
        <w:rPr/>
        <w:t>часу.</w:t>
      </w:r>
      <w:r>
        <w:rPr>
          <w:spacing w:val="1"/>
        </w:rPr>
        <w:t> </w:t>
      </w:r>
      <w:r>
        <w:rPr/>
        <w:t>Електронний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(УЦОЯО,</w:t>
      </w:r>
      <w:r>
        <w:rPr>
          <w:spacing w:val="1"/>
        </w:rPr>
        <w:t> </w:t>
      </w:r>
      <w:r>
        <w:rPr/>
        <w:t>Центр)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освітніх</w:t>
      </w:r>
      <w:r>
        <w:rPr>
          <w:spacing w:val="-4"/>
        </w:rPr>
        <w:t> </w:t>
      </w:r>
      <w:r>
        <w:rPr/>
        <w:t>результатів.</w:t>
      </w:r>
    </w:p>
    <w:p>
      <w:pPr>
        <w:pStyle w:val="BodyText"/>
        <w:ind w:right="548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сервісів</w:t>
      </w:r>
      <w:r>
        <w:rPr>
          <w:spacing w:val="1"/>
        </w:rPr>
        <w:t> </w:t>
      </w:r>
      <w:r>
        <w:rPr/>
        <w:t>УЦОЯО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показників</w:t>
      </w:r>
      <w:r>
        <w:rPr>
          <w:spacing w:val="-3"/>
        </w:rPr>
        <w:t> </w:t>
      </w:r>
      <w:r>
        <w:rPr/>
        <w:t>та у</w:t>
      </w:r>
      <w:r>
        <w:rPr>
          <w:spacing w:val="-6"/>
        </w:rPr>
        <w:t> </w:t>
      </w:r>
      <w:r>
        <w:rPr/>
        <w:t>педагогічній</w:t>
      </w:r>
      <w:r>
        <w:rPr>
          <w:spacing w:val="-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вчителя.</w:t>
      </w:r>
    </w:p>
    <w:p>
      <w:pPr>
        <w:pStyle w:val="BodyText"/>
        <w:ind w:right="552"/>
      </w:pPr>
      <w:r>
        <w:rPr/>
        <w:t>Починаючи з 2008 року, відколи проходження ЗНО стало обов’язковою</w:t>
      </w:r>
      <w:r>
        <w:rPr>
          <w:spacing w:val="1"/>
        </w:rPr>
        <w:t> </w:t>
      </w:r>
      <w:r>
        <w:rPr/>
        <w:t>умовою вступу до закладу вищої освіти, Український центр оцінювання 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започаткував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статистичних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результатів</w:t>
      </w:r>
      <w:r>
        <w:rPr>
          <w:spacing w:val="-67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здобувачів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діагностованих</w:t>
      </w:r>
      <w:r>
        <w:rPr>
          <w:spacing w:val="-67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паперові</w:t>
      </w:r>
      <w:r>
        <w:rPr>
          <w:spacing w:val="-67"/>
        </w:rPr>
        <w:t> </w:t>
      </w:r>
      <w:r>
        <w:rPr/>
        <w:t>збірники</w:t>
      </w:r>
      <w:r>
        <w:rPr>
          <w:spacing w:val="19"/>
        </w:rPr>
        <w:t> </w:t>
      </w:r>
      <w:r>
        <w:rPr/>
        <w:t>із</w:t>
      </w:r>
      <w:r>
        <w:rPr>
          <w:spacing w:val="18"/>
        </w:rPr>
        <w:t> </w:t>
      </w:r>
      <w:r>
        <w:rPr/>
        <w:t>дещо</w:t>
      </w:r>
      <w:r>
        <w:rPr>
          <w:spacing w:val="16"/>
        </w:rPr>
        <w:t> </w:t>
      </w:r>
      <w:r>
        <w:rPr/>
        <w:t>формалізованим</w:t>
      </w:r>
      <w:r>
        <w:rPr>
          <w:spacing w:val="16"/>
        </w:rPr>
        <w:t> </w:t>
      </w:r>
      <w:r>
        <w:rPr/>
        <w:t>підходом</w:t>
      </w:r>
      <w:r>
        <w:rPr>
          <w:spacing w:val="16"/>
        </w:rPr>
        <w:t> </w:t>
      </w:r>
      <w:r>
        <w:rPr/>
        <w:t>до</w:t>
      </w:r>
      <w:r>
        <w:rPr>
          <w:spacing w:val="19"/>
        </w:rPr>
        <w:t> </w:t>
      </w:r>
      <w:r>
        <w:rPr/>
        <w:t>висвітлення</w:t>
      </w:r>
      <w:r>
        <w:rPr>
          <w:spacing w:val="18"/>
        </w:rPr>
        <w:t> </w:t>
      </w:r>
      <w:r>
        <w:rPr/>
        <w:t>інформації</w:t>
      </w:r>
      <w:r>
        <w:rPr>
          <w:spacing w:val="19"/>
        </w:rPr>
        <w:t> </w:t>
      </w:r>
      <w:r>
        <w:rPr/>
        <w:t>[1].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Пізніше з’явився електронний сайт і офіційні звіти про результати ЗНО було</w:t>
      </w:r>
      <w:r>
        <w:rPr>
          <w:spacing w:val="1"/>
        </w:rPr>
        <w:t> </w:t>
      </w:r>
      <w:r>
        <w:rPr/>
        <w:t>оцифровано.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</w:t>
      </w:r>
      <w:r>
        <w:rPr>
          <w:spacing w:val="1"/>
        </w:rPr>
        <w:t> </w:t>
      </w:r>
      <w:r>
        <w:rPr/>
        <w:t>УЦОЯО</w:t>
      </w:r>
      <w:r>
        <w:rPr>
          <w:spacing w:val="1"/>
        </w:rPr>
        <w:t> </w:t>
      </w:r>
      <w:r>
        <w:rPr/>
        <w:t>більшою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меншою</w:t>
      </w:r>
      <w:r>
        <w:rPr>
          <w:spacing w:val="70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цілісно репрезентовані результати ЗНО за роки проведення цього оцінювання.</w:t>
      </w:r>
      <w:r>
        <w:rPr>
          <w:spacing w:val="1"/>
        </w:rPr>
        <w:t> </w:t>
      </w:r>
      <w:r>
        <w:rPr/>
        <w:t>До слова, Центр щороку удосконалює свою електронну платформу, додаючи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опції,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більші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даних,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інтерактивні.</w:t>
      </w:r>
    </w:p>
    <w:p>
      <w:pPr>
        <w:pStyle w:val="BodyText"/>
        <w:ind w:right="550"/>
      </w:pPr>
      <w:r>
        <w:rPr/>
        <w:t>Різні групи користувачів отримали доступ до інформації певного рівня –</w:t>
      </w:r>
      <w:r>
        <w:rPr>
          <w:spacing w:val="1"/>
        </w:rPr>
        <w:t> </w:t>
      </w:r>
      <w:r>
        <w:rPr/>
        <w:t>персоніфіковану</w:t>
      </w:r>
      <w:r>
        <w:rPr>
          <w:spacing w:val="1"/>
        </w:rPr>
        <w:t> </w:t>
      </w:r>
      <w:r>
        <w:rPr/>
        <w:t>(учні,</w:t>
      </w:r>
      <w:r>
        <w:rPr>
          <w:spacing w:val="1"/>
        </w:rPr>
        <w:t> </w:t>
      </w:r>
      <w:r>
        <w:rPr/>
        <w:t>батьки,</w:t>
      </w:r>
      <w:r>
        <w:rPr>
          <w:spacing w:val="1"/>
        </w:rPr>
        <w:t> </w:t>
      </w:r>
      <w:r>
        <w:rPr/>
        <w:t>керівництво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вчитель)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деперсоніфіковану</w:t>
      </w:r>
      <w:r>
        <w:rPr>
          <w:spacing w:val="-5"/>
        </w:rPr>
        <w:t> </w:t>
      </w:r>
      <w:r>
        <w:rPr/>
        <w:t>(управлінці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сфері</w:t>
      </w:r>
      <w:r>
        <w:rPr>
          <w:spacing w:val="-2"/>
        </w:rPr>
        <w:t> </w:t>
      </w:r>
      <w:r>
        <w:rPr/>
        <w:t>освіти,</w:t>
      </w:r>
      <w:r>
        <w:rPr>
          <w:spacing w:val="-2"/>
        </w:rPr>
        <w:t> </w:t>
      </w:r>
      <w:r>
        <w:rPr/>
        <w:t>громадськість).</w:t>
      </w:r>
    </w:p>
    <w:p>
      <w:pPr>
        <w:spacing w:line="322" w:lineRule="exact" w:before="2"/>
        <w:ind w:left="959" w:right="0" w:firstLine="0"/>
        <w:jc w:val="both"/>
        <w:rPr>
          <w:sz w:val="28"/>
        </w:rPr>
      </w:pPr>
      <w:r>
        <w:rPr>
          <w:sz w:val="28"/>
        </w:rPr>
        <w:t>Розглянемо</w:t>
      </w:r>
      <w:r>
        <w:rPr>
          <w:spacing w:val="41"/>
          <w:sz w:val="28"/>
        </w:rPr>
        <w:t> </w:t>
      </w:r>
      <w:r>
        <w:rPr>
          <w:sz w:val="28"/>
        </w:rPr>
        <w:t>детальніше</w:t>
      </w:r>
      <w:r>
        <w:rPr>
          <w:spacing w:val="109"/>
          <w:sz w:val="28"/>
        </w:rPr>
        <w:t> </w:t>
      </w:r>
      <w:r>
        <w:rPr>
          <w:sz w:val="28"/>
        </w:rPr>
        <w:t>сайт</w:t>
      </w:r>
      <w:r>
        <w:rPr>
          <w:spacing w:val="107"/>
          <w:sz w:val="28"/>
        </w:rPr>
        <w:t> </w:t>
      </w:r>
      <w:r>
        <w:rPr>
          <w:sz w:val="28"/>
        </w:rPr>
        <w:t>УЦОЯО,</w:t>
      </w:r>
      <w:r>
        <w:rPr>
          <w:spacing w:val="113"/>
          <w:sz w:val="28"/>
        </w:rPr>
        <w:t> </w:t>
      </w:r>
      <w:r>
        <w:rPr>
          <w:b/>
          <w:sz w:val="28"/>
        </w:rPr>
        <w:t>вкладку</w:t>
      </w:r>
      <w:r>
        <w:rPr>
          <w:b/>
          <w:spacing w:val="108"/>
          <w:sz w:val="28"/>
        </w:rPr>
        <w:t> </w:t>
      </w:r>
      <w:r>
        <w:rPr>
          <w:b/>
          <w:sz w:val="28"/>
        </w:rPr>
        <w:t>«ЗНО/ДПА»</w:t>
      </w:r>
      <w:r>
        <w:rPr>
          <w:sz w:val="28"/>
        </w:rPr>
        <w:t>.</w:t>
      </w:r>
      <w:r>
        <w:rPr>
          <w:spacing w:val="109"/>
          <w:sz w:val="28"/>
        </w:rPr>
        <w:t> </w:t>
      </w:r>
      <w:r>
        <w:rPr>
          <w:sz w:val="28"/>
        </w:rPr>
        <w:t>Рубрика</w:t>
      </w:r>
    </w:p>
    <w:p>
      <w:pPr>
        <w:pStyle w:val="BodyText"/>
        <w:ind w:right="552" w:firstLine="0"/>
      </w:pPr>
      <w:r>
        <w:rPr>
          <w:b/>
        </w:rPr>
        <w:t>«Учаснику</w:t>
      </w:r>
      <w:r>
        <w:rPr>
          <w:b/>
          <w:spacing w:val="1"/>
        </w:rPr>
        <w:t> </w:t>
      </w:r>
      <w:r>
        <w:rPr>
          <w:b/>
        </w:rPr>
        <w:t>зовнішнього</w:t>
      </w:r>
      <w:r>
        <w:rPr>
          <w:b/>
          <w:spacing w:val="1"/>
        </w:rPr>
        <w:t> </w:t>
      </w:r>
      <w:r>
        <w:rPr>
          <w:b/>
        </w:rPr>
        <w:t>оцінювання»</w:t>
      </w:r>
      <w:r>
        <w:rPr>
          <w:b/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71"/>
        </w:rPr>
        <w:t> </w:t>
      </w:r>
      <w:r>
        <w:rPr/>
        <w:t>потенційним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тестування</w:t>
      </w:r>
      <w:r>
        <w:rPr>
          <w:spacing w:val="1"/>
        </w:rPr>
        <w:t> </w:t>
      </w:r>
      <w:r>
        <w:rPr/>
        <w:t>ознайомитися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ЗНО,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реєстрації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ЗНО,</w:t>
      </w:r>
      <w:r>
        <w:rPr>
          <w:spacing w:val="1"/>
        </w:rPr>
        <w:t> </w:t>
      </w:r>
      <w:r>
        <w:rPr/>
        <w:t>процедурою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результатів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подання</w:t>
      </w:r>
      <w:r>
        <w:rPr>
          <w:spacing w:val="1"/>
        </w:rPr>
        <w:t> </w:t>
      </w:r>
      <w:r>
        <w:rPr/>
        <w:t>апеляцій,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тестування.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зареєстрованої</w:t>
      </w:r>
      <w:r>
        <w:rPr>
          <w:spacing w:val="1"/>
        </w:rPr>
        <w:t> </w:t>
      </w:r>
      <w:r>
        <w:rPr/>
        <w:t>особи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персоніфікована</w:t>
      </w:r>
      <w:r>
        <w:rPr>
          <w:spacing w:val="1"/>
        </w:rPr>
        <w:t> </w:t>
      </w:r>
      <w:r>
        <w:rPr/>
        <w:t>інформаційна сторінка, вхід на яку можливий лише за номером сертифіката</w:t>
      </w:r>
      <w:r>
        <w:rPr>
          <w:spacing w:val="1"/>
        </w:rPr>
        <w:t> </w:t>
      </w:r>
      <w:r>
        <w:rPr/>
        <w:t>учасника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PIN-кодом.</w:t>
      </w:r>
    </w:p>
    <w:p>
      <w:pPr>
        <w:pStyle w:val="BodyText"/>
        <w:ind w:right="550"/>
      </w:pPr>
      <w:r>
        <w:rPr/>
        <w:t>Аналогічну рубрику створено і для керівників закладів освіти – </w:t>
      </w:r>
      <w:r>
        <w:rPr>
          <w:b/>
        </w:rPr>
        <w:t>«Кабінет</w:t>
      </w:r>
      <w:r>
        <w:rPr>
          <w:b/>
          <w:spacing w:val="1"/>
        </w:rPr>
        <w:t> </w:t>
      </w:r>
      <w:r>
        <w:rPr>
          <w:b/>
        </w:rPr>
        <w:t>керівника…»</w:t>
      </w:r>
      <w:r>
        <w:rPr>
          <w:b/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підсумкової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вчителів,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результативність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сертифікаційних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ЗНО (на даний час, за чотири останні роки) з певного предмета випускниками</w:t>
      </w:r>
      <w:r>
        <w:rPr>
          <w:spacing w:val="1"/>
        </w:rPr>
        <w:t> </w:t>
      </w:r>
      <w:r>
        <w:rPr/>
        <w:t>окремої школи. Така статистика надає можливість педагогічним працівникам</w:t>
      </w:r>
      <w:r>
        <w:rPr>
          <w:spacing w:val="1"/>
        </w:rPr>
        <w:t> </w:t>
      </w:r>
      <w:r>
        <w:rPr/>
        <w:t>аналізувати рівень засвоєння учнями навчального матеріалу з</w:t>
      </w:r>
      <w:r>
        <w:rPr>
          <w:spacing w:val="70"/>
        </w:rPr>
        <w:t> </w:t>
      </w:r>
      <w:r>
        <w:rPr/>
        <w:t>відповідних тем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вживати</w:t>
      </w:r>
      <w:r>
        <w:rPr>
          <w:spacing w:val="-1"/>
        </w:rPr>
        <w:t> </w:t>
      </w:r>
      <w:r>
        <w:rPr/>
        <w:t>заходів</w:t>
      </w:r>
      <w:r>
        <w:rPr>
          <w:spacing w:val="-6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покращення</w:t>
      </w:r>
      <w:r>
        <w:rPr>
          <w:spacing w:val="-2"/>
        </w:rPr>
        <w:t> </w:t>
      </w:r>
      <w:r>
        <w:rPr/>
        <w:t>якості</w:t>
      </w:r>
      <w:r>
        <w:rPr>
          <w:spacing w:val="-1"/>
        </w:rPr>
        <w:t> </w:t>
      </w:r>
      <w:r>
        <w:rPr/>
        <w:t>знань</w:t>
      </w:r>
      <w:r>
        <w:rPr>
          <w:spacing w:val="-3"/>
        </w:rPr>
        <w:t> </w:t>
      </w:r>
      <w:r>
        <w:rPr/>
        <w:t>майбутніх</w:t>
      </w:r>
      <w:r>
        <w:rPr>
          <w:spacing w:val="-1"/>
        </w:rPr>
        <w:t> </w:t>
      </w:r>
      <w:r>
        <w:rPr/>
        <w:t>випускників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ind w:right="554"/>
      </w:pPr>
      <w:r>
        <w:rPr/>
        <w:t>У</w:t>
      </w:r>
      <w:r>
        <w:rPr>
          <w:spacing w:val="1"/>
        </w:rPr>
        <w:t> </w:t>
      </w:r>
      <w:r>
        <w:rPr>
          <w:b/>
        </w:rPr>
        <w:t>рубриці</w:t>
      </w:r>
      <w:r>
        <w:rPr>
          <w:b/>
          <w:spacing w:val="1"/>
        </w:rPr>
        <w:t> </w:t>
      </w:r>
      <w:r>
        <w:rPr>
          <w:b/>
        </w:rPr>
        <w:t>«Звіти/дані»</w:t>
      </w:r>
      <w:r>
        <w:rPr>
          <w:b/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ознайомитись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деперсоніфікованими</w:t>
      </w:r>
      <w:r>
        <w:rPr>
          <w:spacing w:val="1"/>
        </w:rPr>
        <w:t> </w:t>
      </w:r>
      <w:r>
        <w:rPr/>
        <w:t>узагальненими даними про результати зовнішнього незалежного оцінювання на</w:t>
      </w:r>
      <w:r>
        <w:rPr>
          <w:spacing w:val="-67"/>
        </w:rPr>
        <w:t> </w:t>
      </w:r>
      <w:r>
        <w:rPr/>
        <w:t>регіональному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(область,</w:t>
      </w:r>
      <w:r>
        <w:rPr>
          <w:spacing w:val="1"/>
        </w:rPr>
        <w:t> </w:t>
      </w:r>
      <w:r>
        <w:rPr/>
        <w:t>місто,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тощо)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предмета.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узагальнено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профілями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статистичні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 випускників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та інших</w:t>
      </w:r>
      <w:r>
        <w:rPr>
          <w:spacing w:val="1"/>
        </w:rPr>
        <w:t> </w:t>
      </w:r>
      <w:r>
        <w:rPr/>
        <w:t>категорій учасників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ind w:right="557"/>
      </w:pPr>
      <w:r>
        <w:rPr/>
        <w:t>Для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аналітиків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сервіси,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показників,</w:t>
      </w:r>
      <w:r>
        <w:rPr>
          <w:spacing w:val="-1"/>
        </w:rPr>
        <w:t> </w:t>
      </w:r>
      <w:r>
        <w:rPr/>
        <w:t>відслідковувати</w:t>
      </w:r>
      <w:r>
        <w:rPr>
          <w:spacing w:val="-1"/>
        </w:rPr>
        <w:t> </w:t>
      </w:r>
      <w:r>
        <w:rPr/>
        <w:t>дані у</w:t>
      </w:r>
      <w:r>
        <w:rPr>
          <w:spacing w:val="-5"/>
        </w:rPr>
        <w:t> </w:t>
      </w:r>
      <w:r>
        <w:rPr/>
        <w:t>динаміці.</w:t>
      </w:r>
    </w:p>
    <w:p>
      <w:pPr>
        <w:pStyle w:val="BodyText"/>
        <w:spacing w:before="1"/>
        <w:ind w:right="549"/>
      </w:pPr>
      <w:r>
        <w:rPr/>
        <w:t>Рубрика</w:t>
      </w:r>
      <w:r>
        <w:rPr>
          <w:spacing w:val="1"/>
        </w:rPr>
        <w:t> </w:t>
      </w:r>
      <w:r>
        <w:rPr/>
        <w:t>«Звіти/дані»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Офіційний</w:t>
      </w:r>
      <w:r>
        <w:rPr>
          <w:spacing w:val="1"/>
        </w:rPr>
        <w:t> </w:t>
      </w:r>
      <w:r>
        <w:rPr/>
        <w:t>звіт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зовнішнього незалежного оцінювання результатів навчання, здобутих на основі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 освіти.</w:t>
      </w:r>
      <w:r>
        <w:rPr>
          <w:spacing w:val="1"/>
        </w:rPr>
        <w:t> </w:t>
      </w:r>
      <w:r>
        <w:rPr/>
        <w:t>У т.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Звіту оприлюднено</w:t>
      </w:r>
      <w:r>
        <w:rPr>
          <w:spacing w:val="1"/>
        </w:rPr>
        <w:t> </w:t>
      </w:r>
      <w:r>
        <w:rPr/>
        <w:t>матеріали, що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(нормативно-правове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ЗНО,</w:t>
      </w:r>
      <w:r>
        <w:rPr>
          <w:spacing w:val="1"/>
        </w:rPr>
        <w:t> </w:t>
      </w:r>
      <w:r>
        <w:rPr/>
        <w:t>укладання</w:t>
      </w:r>
      <w:r>
        <w:rPr>
          <w:spacing w:val="1"/>
        </w:rPr>
        <w:t> </w:t>
      </w:r>
      <w:r>
        <w:rPr/>
        <w:t>сертифікаційних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ЗНО,</w:t>
      </w:r>
      <w:r>
        <w:rPr>
          <w:spacing w:val="1"/>
        </w:rPr>
        <w:t> </w:t>
      </w:r>
      <w:r>
        <w:rPr/>
        <w:t>реєстрація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ЗНО),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ЗНО, роботи з апеляційними зверненнями учасників ЗНО, витрат на проведення</w:t>
      </w:r>
      <w:r>
        <w:rPr>
          <w:spacing w:val="-67"/>
        </w:rPr>
        <w:t> </w:t>
      </w:r>
      <w:r>
        <w:rPr/>
        <w:t>ЗНО. Тут також подано дані статистики: зведені дані про реєстрацію осіб, явку</w:t>
      </w:r>
      <w:r>
        <w:rPr>
          <w:spacing w:val="1"/>
        </w:rPr>
        <w:t> </w:t>
      </w:r>
      <w:r>
        <w:rPr/>
        <w:t>учасників для проходження ЗНО, вибір мови завдань сертифікаційних робіт,</w:t>
      </w:r>
      <w:r>
        <w:rPr>
          <w:spacing w:val="1"/>
        </w:rPr>
        <w:t> </w:t>
      </w:r>
      <w:r>
        <w:rPr/>
        <w:t>мережу</w:t>
      </w:r>
      <w:r>
        <w:rPr>
          <w:spacing w:val="-4"/>
        </w:rPr>
        <w:t> </w:t>
      </w:r>
      <w:r>
        <w:rPr/>
        <w:t>пунктів</w:t>
      </w:r>
      <w:r>
        <w:rPr>
          <w:spacing w:val="-2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ЗНО</w:t>
      </w:r>
      <w:r>
        <w:rPr>
          <w:spacing w:val="-2"/>
        </w:rPr>
        <w:t> </w:t>
      </w:r>
      <w:r>
        <w:rPr/>
        <w:t>як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розрізі</w:t>
      </w:r>
      <w:r>
        <w:rPr>
          <w:spacing w:val="-2"/>
        </w:rPr>
        <w:t> </w:t>
      </w:r>
      <w:r>
        <w:rPr/>
        <w:t>регіонів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сесій тестування, так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розрізі навчальних предметів. Оприлюднено статистичні дані щодо результатів</w:t>
      </w:r>
      <w:r>
        <w:rPr>
          <w:spacing w:val="1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підсумкової</w:t>
      </w:r>
      <w:r>
        <w:rPr>
          <w:spacing w:val="1"/>
        </w:rPr>
        <w:t> </w:t>
      </w:r>
      <w:r>
        <w:rPr/>
        <w:t>атестації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кожного</w:t>
      </w:r>
      <w:r>
        <w:rPr>
          <w:spacing w:val="-3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предмета [3].</w:t>
      </w:r>
    </w:p>
    <w:p>
      <w:pPr>
        <w:pStyle w:val="BodyText"/>
        <w:spacing w:before="1"/>
        <w:ind w:right="549"/>
      </w:pPr>
      <w:r>
        <w:rPr/>
        <w:t>Для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корисними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Офіційного</w:t>
      </w:r>
      <w:r>
        <w:rPr>
          <w:spacing w:val="1"/>
        </w:rPr>
        <w:t> </w:t>
      </w:r>
      <w:r>
        <w:rPr/>
        <w:t>звіту</w:t>
      </w:r>
      <w:r>
        <w:rPr>
          <w:spacing w:val="1"/>
        </w:rPr>
        <w:t> </w:t>
      </w:r>
      <w:r>
        <w:rPr/>
        <w:t>УЦОЯО</w:t>
      </w:r>
      <w:r>
        <w:rPr>
          <w:spacing w:val="1"/>
        </w:rPr>
        <w:t> </w:t>
      </w:r>
      <w:r>
        <w:rPr/>
        <w:t>«Психометричні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сертифікаційних</w:t>
      </w:r>
      <w:r>
        <w:rPr>
          <w:spacing w:val="1"/>
        </w:rPr>
        <w:t> </w:t>
      </w:r>
      <w:r>
        <w:rPr/>
        <w:t>робіт»,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званий</w:t>
      </w:r>
      <w:r>
        <w:rPr>
          <w:spacing w:val="1"/>
        </w:rPr>
        <w:t> </w:t>
      </w:r>
      <w:r>
        <w:rPr/>
        <w:t>психометричний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предметного тесту. Вчителі мають змогу проаналізувати окремі завдання, що</w:t>
      </w:r>
      <w:r>
        <w:rPr>
          <w:spacing w:val="1"/>
        </w:rPr>
        <w:t> </w:t>
      </w:r>
      <w:r>
        <w:rPr/>
        <w:t>використовуються у сертифікаційних роботах ЗНО, і враховуючи формальні</w:t>
      </w:r>
      <w:r>
        <w:rPr>
          <w:spacing w:val="1"/>
        </w:rPr>
        <w:t> </w:t>
      </w:r>
      <w:r>
        <w:rPr/>
        <w:t>показники якості (дискримінативність, кореляція, складність тестових питань</w:t>
      </w:r>
      <w:r>
        <w:rPr>
          <w:spacing w:val="1"/>
        </w:rPr>
        <w:t> </w:t>
      </w:r>
      <w:r>
        <w:rPr/>
        <w:t>тощо),</w:t>
      </w:r>
      <w:r>
        <w:rPr>
          <w:spacing w:val="-3"/>
        </w:rPr>
        <w:t> </w:t>
      </w:r>
      <w:r>
        <w:rPr/>
        <w:t>використати</w:t>
      </w:r>
      <w:r>
        <w:rPr>
          <w:spacing w:val="-5"/>
        </w:rPr>
        <w:t> </w:t>
      </w:r>
      <w:r>
        <w:rPr/>
        <w:t>їх</w:t>
      </w:r>
      <w:r>
        <w:rPr>
          <w:spacing w:val="-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роботі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поточного,</w:t>
      </w:r>
      <w:r>
        <w:rPr>
          <w:spacing w:val="-3"/>
        </w:rPr>
        <w:t> </w:t>
      </w:r>
      <w:r>
        <w:rPr/>
        <w:t>підсумкового</w:t>
      </w:r>
      <w:r>
        <w:rPr>
          <w:spacing w:val="-4"/>
        </w:rPr>
        <w:t> </w:t>
      </w:r>
      <w:r>
        <w:rPr/>
        <w:t>оцінювання.</w:t>
      </w:r>
    </w:p>
    <w:p>
      <w:pPr>
        <w:pStyle w:val="BodyText"/>
        <w:ind w:right="547"/>
      </w:pPr>
      <w:r>
        <w:rPr/>
        <w:t>Отже,</w:t>
      </w:r>
      <w:r>
        <w:rPr>
          <w:spacing w:val="1"/>
        </w:rPr>
        <w:t> </w:t>
      </w:r>
      <w:r>
        <w:rPr/>
        <w:t>оприлюднення</w:t>
      </w:r>
      <w:r>
        <w:rPr>
          <w:spacing w:val="1"/>
        </w:rPr>
        <w:t> </w:t>
      </w:r>
      <w:r>
        <w:rPr/>
        <w:t>значного</w:t>
      </w:r>
      <w:r>
        <w:rPr>
          <w:spacing w:val="1"/>
        </w:rPr>
        <w:t> </w:t>
      </w:r>
      <w:r>
        <w:rPr/>
        <w:t>масиву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 є традиційною та усталеною практикою Українського центру, яка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чотирнадцятий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поспіль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засвідчує</w:t>
      </w:r>
      <w:r>
        <w:rPr>
          <w:spacing w:val="1"/>
        </w:rPr>
        <w:t> </w:t>
      </w:r>
      <w:r>
        <w:rPr/>
        <w:t>відкритість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прозорість</w:t>
      </w:r>
      <w:r>
        <w:rPr>
          <w:spacing w:val="1"/>
        </w:rPr>
        <w:t> </w:t>
      </w:r>
      <w:r>
        <w:rPr/>
        <w:t>системи зовнішнього оцінювання, а й забезпечує доступність інформаційних і</w:t>
      </w:r>
      <w:r>
        <w:rPr>
          <w:spacing w:val="1"/>
        </w:rPr>
        <w:t> </w:t>
      </w:r>
      <w:r>
        <w:rPr/>
        <w:t>статистичних матеріалів про ЗНО для всіх охочих. ЗНО як форма оцінювання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здобувачів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вагомим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політики.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вимірювань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належним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проаналізовані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доведені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відома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зацікавлених</w:t>
      </w:r>
      <w:r>
        <w:rPr>
          <w:spacing w:val="1"/>
        </w:rPr>
        <w:t> </w:t>
      </w:r>
      <w:r>
        <w:rPr/>
        <w:t>осіб: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функціонерів</w:t>
      </w:r>
      <w:r>
        <w:rPr>
          <w:spacing w:val="1"/>
        </w:rPr>
        <w:t> </w:t>
      </w:r>
      <w:r>
        <w:rPr/>
        <w:t>МОН,</w:t>
      </w:r>
      <w:r>
        <w:rPr>
          <w:spacing w:val="1"/>
        </w:rPr>
        <w:t> </w:t>
      </w:r>
      <w:r>
        <w:rPr/>
        <w:t>авторів</w:t>
      </w:r>
      <w:r>
        <w:rPr>
          <w:spacing w:val="1"/>
        </w:rPr>
        <w:t> </w:t>
      </w:r>
      <w:r>
        <w:rPr/>
        <w:t>підручників,</w:t>
      </w:r>
      <w:r>
        <w:rPr>
          <w:spacing w:val="1"/>
        </w:rPr>
        <w:t> </w:t>
      </w:r>
      <w:r>
        <w:rPr/>
        <w:t>розробників</w:t>
      </w:r>
      <w:r>
        <w:rPr>
          <w:spacing w:val="-67"/>
        </w:rPr>
        <w:t> </w:t>
      </w:r>
      <w:r>
        <w:rPr/>
        <w:t>навчальних програм, управлінців різних рівнів до керівників закладів освіти,</w:t>
      </w:r>
      <w:r>
        <w:rPr>
          <w:spacing w:val="1"/>
        </w:rPr>
        <w:t> </w:t>
      </w:r>
      <w:r>
        <w:rPr/>
        <w:t>вчителів-предметників,</w:t>
      </w:r>
      <w:r>
        <w:rPr>
          <w:spacing w:val="-2"/>
        </w:rPr>
        <w:t> </w:t>
      </w:r>
      <w:r>
        <w:rPr/>
        <w:t>батьків,</w:t>
      </w:r>
      <w:r>
        <w:rPr>
          <w:spacing w:val="-1"/>
        </w:rPr>
        <w:t> </w:t>
      </w:r>
      <w:r>
        <w:rPr/>
        <w:t>громадськості.</w:t>
      </w:r>
    </w:p>
    <w:p>
      <w:pPr>
        <w:pStyle w:val="Heading1"/>
        <w:spacing w:before="6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1"/>
        </w:numPr>
        <w:tabs>
          <w:tab w:pos="960" w:val="left" w:leader="none"/>
        </w:tabs>
        <w:spacing w:line="240" w:lineRule="auto" w:before="0" w:after="0"/>
        <w:ind w:left="959" w:right="548" w:hanging="567"/>
        <w:jc w:val="both"/>
        <w:rPr>
          <w:sz w:val="28"/>
        </w:rPr>
      </w:pPr>
      <w:r>
        <w:rPr>
          <w:sz w:val="28"/>
        </w:rPr>
        <w:t>Бахрушин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якісними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тести</w:t>
      </w:r>
      <w:r>
        <w:rPr>
          <w:spacing w:val="1"/>
          <w:sz w:val="28"/>
        </w:rPr>
        <w:t> </w:t>
      </w:r>
      <w:r>
        <w:rPr>
          <w:sz w:val="28"/>
        </w:rPr>
        <w:t>ЗНО?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76">
        <w:r>
          <w:rPr>
            <w:sz w:val="28"/>
            <w:u w:val="single"/>
          </w:rPr>
          <w:t>http://education-</w:t>
        </w:r>
      </w:hyperlink>
      <w:r>
        <w:rPr>
          <w:spacing w:val="1"/>
          <w:sz w:val="28"/>
        </w:rPr>
        <w:t> </w:t>
      </w:r>
      <w:hyperlink r:id="rId76">
        <w:r>
          <w:rPr>
            <w:sz w:val="28"/>
            <w:u w:val="single"/>
          </w:rPr>
          <w:t>ua.org/ua/articles/archive/107-naskilki-yakisnimi-e-testi-zno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09.11.2020).</w:t>
      </w:r>
    </w:p>
    <w:p>
      <w:pPr>
        <w:pStyle w:val="ListParagraph"/>
        <w:numPr>
          <w:ilvl w:val="0"/>
          <w:numId w:val="51"/>
        </w:numPr>
        <w:tabs>
          <w:tab w:pos="959" w:val="left" w:leader="none"/>
          <w:tab w:pos="960" w:val="left" w:leader="none"/>
          <w:tab w:pos="2411" w:val="left" w:leader="none"/>
          <w:tab w:pos="3449" w:val="left" w:leader="none"/>
          <w:tab w:pos="5259" w:val="left" w:leader="none"/>
          <w:tab w:pos="7427" w:val="left" w:leader="none"/>
          <w:tab w:pos="9397" w:val="left" w:leader="none"/>
        </w:tabs>
        <w:spacing w:line="240" w:lineRule="auto" w:before="0" w:after="0"/>
        <w:ind w:left="959" w:right="549" w:hanging="567"/>
        <w:jc w:val="left"/>
        <w:rPr>
          <w:sz w:val="28"/>
        </w:rPr>
      </w:pPr>
      <w:r>
        <w:rPr>
          <w:sz w:val="28"/>
        </w:rPr>
        <w:t>ЗНО</w:t>
        <w:tab/>
        <w:t>в</w:t>
        <w:tab/>
        <w:t>Україні</w:t>
        <w:tab/>
        <w:t>(історична</w:t>
        <w:tab/>
        <w:t>довідка).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77">
        <w:r>
          <w:rPr>
            <w:sz w:val="28"/>
            <w:u w:val="single"/>
          </w:rPr>
          <w:t>http://www.euroosvita.net/prog/print.php/prog/print.php?id=1128&amp;-id=4392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07.11.2020).</w:t>
      </w:r>
    </w:p>
    <w:p>
      <w:pPr>
        <w:pStyle w:val="ListParagraph"/>
        <w:numPr>
          <w:ilvl w:val="0"/>
          <w:numId w:val="51"/>
        </w:numPr>
        <w:tabs>
          <w:tab w:pos="959" w:val="left" w:leader="none"/>
          <w:tab w:pos="960" w:val="left" w:leader="none"/>
          <w:tab w:pos="1952" w:val="left" w:leader="none"/>
          <w:tab w:pos="3970" w:val="left" w:leader="none"/>
          <w:tab w:pos="5204" w:val="left" w:leader="none"/>
          <w:tab w:pos="7027" w:val="left" w:leader="none"/>
          <w:tab w:pos="8164" w:val="left" w:leader="none"/>
          <w:tab w:pos="9399" w:val="left" w:leader="none"/>
        </w:tabs>
        <w:spacing w:line="240" w:lineRule="auto" w:before="0" w:after="0"/>
        <w:ind w:left="959" w:right="549" w:hanging="567"/>
        <w:jc w:val="left"/>
        <w:rPr>
          <w:sz w:val="28"/>
        </w:rPr>
      </w:pPr>
      <w:r>
        <w:rPr>
          <w:sz w:val="28"/>
        </w:rPr>
        <w:t>Сайт</w:t>
        <w:tab/>
        <w:t>Українського</w:t>
        <w:tab/>
        <w:t>центру</w:t>
        <w:tab/>
        <w:t>оцінювання</w:t>
        <w:tab/>
        <w:t>якості</w:t>
        <w:tab/>
        <w:t>освіти.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78">
        <w:r>
          <w:rPr>
            <w:sz w:val="28"/>
            <w:u w:val="single"/>
          </w:rPr>
          <w:t>https://testportal.gov.ua/zno-dpa-2/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09.11.2020).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2"/>
        <w:spacing w:line="240" w:lineRule="auto" w:before="89"/>
        <w:ind w:right="548"/>
      </w:pPr>
      <w:r>
        <w:rPr/>
        <w:t>Павлик</w:t>
      </w:r>
      <w:r>
        <w:rPr>
          <w:spacing w:val="-2"/>
        </w:rPr>
        <w:t> </w:t>
      </w:r>
      <w:r>
        <w:rPr/>
        <w:t>М.</w:t>
      </w:r>
      <w:r>
        <w:rPr>
          <w:spacing w:val="-1"/>
        </w:rPr>
        <w:t> </w:t>
      </w:r>
      <w:r>
        <w:rPr/>
        <w:t>С.</w:t>
      </w:r>
    </w:p>
    <w:p>
      <w:pPr>
        <w:pStyle w:val="Heading1"/>
        <w:spacing w:line="242" w:lineRule="auto" w:before="57"/>
        <w:ind w:left="369" w:right="534"/>
        <w:jc w:val="center"/>
      </w:pPr>
      <w:r>
        <w:rPr/>
        <w:t>ФОРМУВАННЯ ОСНОВ ПАТРІОТИЧНОГО ВИХОВАННЯ ЯК ЗАСІБ</w:t>
      </w:r>
      <w:r>
        <w:rPr>
          <w:spacing w:val="-67"/>
        </w:rPr>
        <w:t> </w:t>
      </w:r>
      <w:r>
        <w:rPr/>
        <w:t>ВСЕБІЧНОГО</w:t>
      </w:r>
      <w:r>
        <w:rPr>
          <w:spacing w:val="-2"/>
        </w:rPr>
        <w:t> </w:t>
      </w:r>
      <w:r>
        <w:rPr/>
        <w:t>РОЗВИТКУ ОСОБИСТОСТІ МАЙБУТНЬОГО</w:t>
      </w:r>
    </w:p>
    <w:p>
      <w:pPr>
        <w:spacing w:line="317" w:lineRule="exact" w:before="0"/>
        <w:ind w:left="916" w:right="1075" w:firstLine="0"/>
        <w:jc w:val="center"/>
        <w:rPr>
          <w:b/>
          <w:sz w:val="28"/>
        </w:rPr>
      </w:pPr>
      <w:r>
        <w:rPr>
          <w:b/>
          <w:sz w:val="28"/>
        </w:rPr>
        <w:t>ГРОМАДЯНИНА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spacing w:before="0"/>
        <w:ind w:left="5073" w:right="551" w:firstLine="816"/>
        <w:jc w:val="right"/>
        <w:rPr>
          <w:i/>
          <w:sz w:val="28"/>
        </w:rPr>
      </w:pPr>
      <w:r>
        <w:rPr>
          <w:i/>
          <w:sz w:val="28"/>
        </w:rPr>
        <w:t>В дитинстві відкриваєш материк,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котрий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назветься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потім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Батьківщина!</w:t>
      </w:r>
    </w:p>
    <w:p>
      <w:pPr>
        <w:pStyle w:val="BodyText"/>
        <w:tabs>
          <w:tab w:pos="1175" w:val="left" w:leader="none"/>
          <w:tab w:pos="2434" w:val="left" w:leader="none"/>
          <w:tab w:pos="2647" w:val="left" w:leader="none"/>
          <w:tab w:pos="3424" w:val="left" w:leader="none"/>
          <w:tab w:pos="3799" w:val="left" w:leader="none"/>
          <w:tab w:pos="4144" w:val="left" w:leader="none"/>
          <w:tab w:pos="4943" w:val="left" w:leader="none"/>
          <w:tab w:pos="5233" w:val="left" w:leader="none"/>
          <w:tab w:pos="6693" w:val="left" w:leader="none"/>
          <w:tab w:pos="7165" w:val="left" w:leader="none"/>
          <w:tab w:pos="8113" w:val="left" w:leader="none"/>
          <w:tab w:pos="8772" w:val="left" w:leader="none"/>
        </w:tabs>
        <w:ind w:right="550" w:firstLine="8185"/>
        <w:jc w:val="right"/>
      </w:pPr>
      <w:r>
        <w:rPr/>
        <w:t>Л. Костенко</w:t>
      </w:r>
      <w:r>
        <w:rPr>
          <w:spacing w:val="-67"/>
        </w:rPr>
        <w:t> </w:t>
      </w:r>
      <w:r>
        <w:rPr>
          <w:b/>
        </w:rPr>
        <w:t>Актуальність</w:t>
        <w:tab/>
        <w:t>теми.</w:t>
        <w:tab/>
      </w:r>
      <w:r>
        <w:rPr/>
        <w:t>Реалізація</w:t>
        <w:tab/>
        <w:t>державності</w:t>
        <w:tab/>
        <w:t>залежить</w:t>
        <w:tab/>
        <w:t>від</w:t>
        <w:tab/>
        <w:t>дієвої</w:t>
      </w:r>
      <w:r>
        <w:rPr>
          <w:spacing w:val="1"/>
        </w:rPr>
        <w:t> </w:t>
      </w:r>
      <w:r>
        <w:rPr/>
        <w:t>державницької</w:t>
      </w:r>
      <w:r>
        <w:rPr>
          <w:spacing w:val="31"/>
        </w:rPr>
        <w:t> </w:t>
      </w:r>
      <w:r>
        <w:rPr/>
        <w:t>позиції</w:t>
      </w:r>
      <w:r>
        <w:rPr>
          <w:spacing w:val="31"/>
        </w:rPr>
        <w:t> </w:t>
      </w:r>
      <w:r>
        <w:rPr/>
        <w:t>кожного</w:t>
      </w:r>
      <w:r>
        <w:rPr>
          <w:spacing w:val="33"/>
        </w:rPr>
        <w:t> </w:t>
      </w:r>
      <w:r>
        <w:rPr/>
        <w:t>громадянина.</w:t>
      </w:r>
      <w:r>
        <w:rPr>
          <w:spacing w:val="31"/>
        </w:rPr>
        <w:t> </w:t>
      </w:r>
      <w:r>
        <w:rPr/>
        <w:t>Тому</w:t>
      </w:r>
      <w:r>
        <w:rPr>
          <w:spacing w:val="29"/>
        </w:rPr>
        <w:t> </w:t>
      </w:r>
      <w:r>
        <w:rPr/>
        <w:t>найголовнішим</w:t>
      </w:r>
      <w:r>
        <w:rPr>
          <w:spacing w:val="32"/>
        </w:rPr>
        <w:t> </w:t>
      </w:r>
      <w:r>
        <w:rPr/>
        <w:t>завданням</w:t>
      </w:r>
      <w:r>
        <w:rPr>
          <w:spacing w:val="-67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завжди було,</w:t>
      </w:r>
      <w:r>
        <w:rPr>
          <w:spacing w:val="2"/>
        </w:rPr>
        <w:t> </w:t>
      </w:r>
      <w:r>
        <w:rPr/>
        <w:t>є</w:t>
      </w:r>
      <w:r>
        <w:rPr>
          <w:spacing w:val="1"/>
        </w:rPr>
        <w:t> </w:t>
      </w:r>
      <w:r>
        <w:rPr/>
        <w:t>і</w:t>
      </w:r>
      <w:r>
        <w:rPr>
          <w:spacing w:val="3"/>
        </w:rPr>
        <w:t> </w:t>
      </w:r>
      <w:r>
        <w:rPr/>
        <w:t>буде</w:t>
      </w:r>
      <w:r>
        <w:rPr>
          <w:spacing w:val="3"/>
        </w:rPr>
        <w:t> </w:t>
      </w:r>
      <w:r>
        <w:rPr/>
        <w:t>виховання</w:t>
      </w:r>
      <w:r>
        <w:rPr>
          <w:spacing w:val="2"/>
        </w:rPr>
        <w:t> </w:t>
      </w:r>
      <w:r>
        <w:rPr/>
        <w:t>поколінь</w:t>
      </w:r>
      <w:r>
        <w:rPr>
          <w:spacing w:val="2"/>
        </w:rPr>
        <w:t> </w:t>
      </w:r>
      <w:r>
        <w:rPr/>
        <w:t>гуманістів</w:t>
      </w:r>
      <w:r>
        <w:rPr>
          <w:spacing w:val="1"/>
        </w:rPr>
        <w:t> </w:t>
      </w:r>
      <w:r>
        <w:rPr/>
        <w:t>і</w:t>
      </w:r>
      <w:r>
        <w:rPr>
          <w:spacing w:val="3"/>
        </w:rPr>
        <w:t> </w:t>
      </w:r>
      <w:r>
        <w:rPr/>
        <w:t>патріотів,</w:t>
      </w:r>
      <w:r>
        <w:rPr>
          <w:spacing w:val="2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яких</w:t>
        <w:tab/>
        <w:t>найвищим</w:t>
        <w:tab/>
        <w:tab/>
        <w:t>ідеалом</w:t>
        <w:tab/>
        <w:t>є</w:t>
        <w:tab/>
        <w:t>єдність</w:t>
        <w:tab/>
        <w:t>особистих</w:t>
        <w:tab/>
        <w:t>та</w:t>
        <w:tab/>
        <w:t>національно-державних</w:t>
      </w:r>
    </w:p>
    <w:p>
      <w:pPr>
        <w:pStyle w:val="BodyText"/>
        <w:ind w:firstLine="0"/>
        <w:jc w:val="left"/>
      </w:pPr>
      <w:r>
        <w:rPr/>
        <w:t>інтересів.</w:t>
      </w:r>
    </w:p>
    <w:p>
      <w:pPr>
        <w:spacing w:after="0"/>
        <w:jc w:val="left"/>
        <w:sectPr>
          <w:pgSz w:w="11910" w:h="16850"/>
          <w:pgMar w:header="0" w:footer="987" w:top="1060" w:bottom="1200" w:left="740" w:right="580"/>
        </w:sectPr>
      </w:pPr>
    </w:p>
    <w:p>
      <w:pPr>
        <w:pStyle w:val="BodyText"/>
        <w:spacing w:line="242" w:lineRule="auto" w:before="65"/>
        <w:ind w:right="554"/>
      </w:pP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зростають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підростаючого</w:t>
      </w:r>
      <w:r>
        <w:rPr>
          <w:spacing w:val="1"/>
        </w:rPr>
        <w:t> </w:t>
      </w:r>
      <w:r>
        <w:rPr/>
        <w:t>покоління.</w:t>
      </w:r>
    </w:p>
    <w:p>
      <w:pPr>
        <w:pStyle w:val="BodyText"/>
        <w:ind w:right="549"/>
      </w:pPr>
      <w:r>
        <w:rPr/>
        <w:t>Так,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дошкільну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шанобливого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родини,</w:t>
      </w:r>
      <w:r>
        <w:rPr>
          <w:spacing w:val="1"/>
        </w:rPr>
        <w:t> </w:t>
      </w:r>
      <w:r>
        <w:rPr/>
        <w:t>поваги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народних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звичаїв,</w:t>
      </w:r>
      <w:r>
        <w:rPr>
          <w:spacing w:val="1"/>
        </w:rPr>
        <w:t> </w:t>
      </w:r>
      <w:r>
        <w:rPr/>
        <w:t>державної та рідної мови, національних цінностей українського народу, а також</w:t>
      </w:r>
      <w:r>
        <w:rPr>
          <w:spacing w:val="-67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націй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народів,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оточення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довкілля.</w:t>
      </w:r>
    </w:p>
    <w:p>
      <w:pPr>
        <w:pStyle w:val="BodyText"/>
        <w:ind w:right="556"/>
      </w:pPr>
      <w:r>
        <w:rPr/>
        <w:t>Базовий компонент дошкільної освіти, як державний стандарт, визначає</w:t>
      </w:r>
      <w:r>
        <w:rPr>
          <w:spacing w:val="1"/>
        </w:rPr>
        <w:t> </w:t>
      </w:r>
      <w:r>
        <w:rPr/>
        <w:t>ознайомлення дітей з поняттями «держава»; «народ»; «людство», з правами та</w:t>
      </w:r>
      <w:r>
        <w:rPr>
          <w:spacing w:val="1"/>
        </w:rPr>
        <w:t> </w:t>
      </w:r>
      <w:r>
        <w:rPr/>
        <w:t>обов’язками</w:t>
      </w:r>
      <w:r>
        <w:rPr>
          <w:spacing w:val="-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України.</w:t>
      </w:r>
    </w:p>
    <w:p>
      <w:pPr>
        <w:pStyle w:val="BodyText"/>
        <w:ind w:right="556"/>
      </w:pPr>
      <w:r>
        <w:rPr/>
        <w:t>Згідно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передбачається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внеском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загальнолюдські</w:t>
      </w:r>
      <w:r>
        <w:rPr>
          <w:spacing w:val="1"/>
        </w:rPr>
        <w:t> </w:t>
      </w:r>
      <w:r>
        <w:rPr/>
        <w:t>надбання демократичності, гуманізму, совісті, честі, гідності, громадянськості;</w:t>
      </w:r>
      <w:r>
        <w:rPr>
          <w:spacing w:val="1"/>
        </w:rPr>
        <w:t> </w:t>
      </w:r>
      <w:r>
        <w:rPr/>
        <w:t>виховання дітей на історичному минулому, яке формує у них патріотизм та</w:t>
      </w:r>
      <w:r>
        <w:rPr>
          <w:spacing w:val="1"/>
        </w:rPr>
        <w:t> </w:t>
      </w:r>
      <w:r>
        <w:rPr/>
        <w:t>інтернаціоналізм.</w:t>
      </w:r>
    </w:p>
    <w:p>
      <w:pPr>
        <w:pStyle w:val="BodyText"/>
        <w:ind w:right="551"/>
      </w:pPr>
      <w:r>
        <w:rPr/>
        <w:t>Актуальність проблеми обумовлена необхідністю виховання патріотизму,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культурно-ціннісних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духовно-етичної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відчуттів,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суспільстві,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національно-культурної</w:t>
      </w:r>
      <w:r>
        <w:rPr>
          <w:spacing w:val="1"/>
        </w:rPr>
        <w:t> </w:t>
      </w:r>
      <w:r>
        <w:rPr/>
        <w:t>самоідентифікації,</w:t>
      </w:r>
      <w:r>
        <w:rPr>
          <w:spacing w:val="1"/>
        </w:rPr>
        <w:t> </w:t>
      </w:r>
      <w:r>
        <w:rPr/>
        <w:t>усвідомлення</w:t>
      </w:r>
      <w:r>
        <w:rPr>
          <w:spacing w:val="-1"/>
        </w:rPr>
        <w:t> </w:t>
      </w:r>
      <w:r>
        <w:rPr/>
        <w:t>себе в</w:t>
      </w:r>
      <w:r>
        <w:rPr>
          <w:spacing w:val="-4"/>
        </w:rPr>
        <w:t> </w:t>
      </w:r>
      <w:r>
        <w:rPr/>
        <w:t>навколишньому</w:t>
      </w:r>
      <w:r>
        <w:rPr>
          <w:spacing w:val="-4"/>
        </w:rPr>
        <w:t> </w:t>
      </w:r>
      <w:r>
        <w:rPr/>
        <w:t>світі.</w:t>
      </w:r>
    </w:p>
    <w:p>
      <w:pPr>
        <w:pStyle w:val="BodyText"/>
        <w:ind w:right="548"/>
      </w:pPr>
      <w:r>
        <w:rPr/>
        <w:t>Даний</w:t>
      </w:r>
      <w:r>
        <w:rPr>
          <w:spacing w:val="1"/>
        </w:rPr>
        <w:t> </w:t>
      </w:r>
      <w:r>
        <w:rPr/>
        <w:t>відрізок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найсприятливішим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емоційно-</w:t>
      </w:r>
      <w:r>
        <w:rPr>
          <w:spacing w:val="1"/>
        </w:rPr>
        <w:t> </w:t>
      </w:r>
      <w:r>
        <w:rPr/>
        <w:t>психологічної дії на дитину, оскільки образи сприйняття дійсності, культурного</w:t>
      </w:r>
      <w:r>
        <w:rPr>
          <w:spacing w:val="-67"/>
        </w:rPr>
        <w:t> </w:t>
      </w:r>
      <w:r>
        <w:rPr/>
        <w:t>простору дуже яскраві і сильні і тому вони залишаються в пам'яті надовго, а</w:t>
      </w:r>
      <w:r>
        <w:rPr>
          <w:spacing w:val="1"/>
        </w:rPr>
        <w:t> </w:t>
      </w:r>
      <w:r>
        <w:rPr/>
        <w:t>іноді і на все життя, що дуже важливо у вихованні патріотизму. В той же час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цілісна</w:t>
      </w:r>
      <w:r>
        <w:rPr>
          <w:spacing w:val="1"/>
        </w:rPr>
        <w:t> </w:t>
      </w:r>
      <w:r>
        <w:rPr/>
        <w:t>наукова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громадянина,</w:t>
      </w:r>
      <w:r>
        <w:rPr>
          <w:spacing w:val="1"/>
        </w:rPr>
        <w:t> </w:t>
      </w:r>
      <w:r>
        <w:rPr/>
        <w:t>патріота України в сучасних умовах ще не створена. У педагогів-практиків у</w:t>
      </w:r>
      <w:r>
        <w:rPr>
          <w:spacing w:val="1"/>
        </w:rPr>
        <w:t> </w:t>
      </w:r>
      <w:r>
        <w:rPr/>
        <w:t>зв'язку з цим виникає немало питань, у тому числі: що входить сьогодні в зміст</w:t>
      </w:r>
      <w:r>
        <w:rPr>
          <w:spacing w:val="1"/>
        </w:rPr>
        <w:t> </w:t>
      </w:r>
      <w:r>
        <w:rPr/>
        <w:t>патріотичного</w:t>
      </w:r>
      <w:r>
        <w:rPr>
          <w:spacing w:val="-1"/>
        </w:rPr>
        <w:t> </w:t>
      </w:r>
      <w:r>
        <w:rPr/>
        <w:t>виховання,</w:t>
      </w:r>
      <w:r>
        <w:rPr>
          <w:spacing w:val="-1"/>
        </w:rPr>
        <w:t> </w:t>
      </w:r>
      <w:r>
        <w:rPr/>
        <w:t>якими</w:t>
      </w:r>
      <w:r>
        <w:rPr>
          <w:spacing w:val="-2"/>
        </w:rPr>
        <w:t> </w:t>
      </w:r>
      <w:r>
        <w:rPr/>
        <w:t>засобами</w:t>
      </w:r>
      <w:r>
        <w:rPr>
          <w:spacing w:val="-1"/>
        </w:rPr>
        <w:t> </w:t>
      </w:r>
      <w:r>
        <w:rPr/>
        <w:t>потрібно</w:t>
      </w:r>
      <w:r>
        <w:rPr>
          <w:spacing w:val="-1"/>
        </w:rPr>
        <w:t> </w:t>
      </w:r>
      <w:r>
        <w:rPr/>
        <w:t>його здійснювати.</w:t>
      </w:r>
    </w:p>
    <w:p>
      <w:pPr>
        <w:pStyle w:val="BodyText"/>
        <w:ind w:right="556"/>
      </w:pPr>
      <w:r>
        <w:rPr>
          <w:b/>
        </w:rPr>
        <w:t>Мета патріотичного виховання </w:t>
      </w:r>
      <w:r>
        <w:rPr/>
        <w:t>дітей дошкільного віку полягає в тому,</w:t>
      </w:r>
      <w:r>
        <w:rPr>
          <w:spacing w:val="1"/>
        </w:rPr>
        <w:t> </w:t>
      </w:r>
      <w:r>
        <w:rPr/>
        <w:t>щоб посіяти і виростити в дитячій душі зерна любові до рідної природи, до</w:t>
      </w:r>
      <w:r>
        <w:rPr>
          <w:spacing w:val="1"/>
        </w:rPr>
        <w:t> </w:t>
      </w:r>
      <w:r>
        <w:rPr/>
        <w:t>рідного дому і сім'ї, до історії й культури країни, створеної зусиллями рідних і</w:t>
      </w:r>
      <w:r>
        <w:rPr>
          <w:spacing w:val="1"/>
        </w:rPr>
        <w:t> </w:t>
      </w:r>
      <w:r>
        <w:rPr/>
        <w:t>близьких людей,</w:t>
      </w:r>
      <w:r>
        <w:rPr>
          <w:spacing w:val="-1"/>
        </w:rPr>
        <w:t> </w:t>
      </w:r>
      <w:r>
        <w:rPr/>
        <w:t>тих,</w:t>
      </w:r>
      <w:r>
        <w:rPr>
          <w:spacing w:val="-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звуть</w:t>
      </w:r>
      <w:r>
        <w:rPr>
          <w:spacing w:val="-2"/>
        </w:rPr>
        <w:t> </w:t>
      </w:r>
      <w:r>
        <w:rPr/>
        <w:t>співвітчизниками.</w:t>
      </w:r>
    </w:p>
    <w:p>
      <w:pPr>
        <w:pStyle w:val="Heading1"/>
        <w:spacing w:before="1"/>
        <w:ind w:left="959"/>
      </w:pPr>
      <w:r>
        <w:rPr/>
        <w:t>Завданнями</w:t>
      </w:r>
      <w:r>
        <w:rPr>
          <w:spacing w:val="-5"/>
        </w:rPr>
        <w:t> </w:t>
      </w:r>
      <w:r>
        <w:rPr/>
        <w:t>патріотичного</w:t>
      </w:r>
      <w:r>
        <w:rPr>
          <w:spacing w:val="-4"/>
        </w:rPr>
        <w:t> </w:t>
      </w:r>
      <w:r>
        <w:rPr/>
        <w:t>виховання</w:t>
      </w:r>
      <w:r>
        <w:rPr>
          <w:spacing w:val="-6"/>
        </w:rPr>
        <w:t> </w:t>
      </w:r>
      <w:r>
        <w:rPr/>
        <w:t>дошкільнят</w:t>
      </w:r>
      <w:r>
        <w:rPr>
          <w:spacing w:val="-4"/>
        </w:rPr>
        <w:t> </w:t>
      </w:r>
      <w:r>
        <w:rPr/>
        <w:t>є: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240" w:lineRule="auto" w:before="0" w:after="0"/>
        <w:ind w:left="393" w:right="560" w:firstLine="566"/>
        <w:jc w:val="left"/>
        <w:rPr>
          <w:sz w:val="28"/>
        </w:rPr>
      </w:pPr>
      <w:r>
        <w:rPr>
          <w:sz w:val="28"/>
        </w:rPr>
        <w:t>виховання</w:t>
      </w:r>
      <w:r>
        <w:rPr>
          <w:spacing w:val="20"/>
          <w:sz w:val="28"/>
        </w:rPr>
        <w:t> </w:t>
      </w:r>
      <w:r>
        <w:rPr>
          <w:sz w:val="28"/>
        </w:rPr>
        <w:t>у</w:t>
      </w:r>
      <w:r>
        <w:rPr>
          <w:spacing w:val="17"/>
          <w:sz w:val="28"/>
        </w:rPr>
        <w:t> </w:t>
      </w:r>
      <w:r>
        <w:rPr>
          <w:sz w:val="28"/>
        </w:rPr>
        <w:t>дитини</w:t>
      </w:r>
      <w:r>
        <w:rPr>
          <w:spacing w:val="18"/>
          <w:sz w:val="28"/>
        </w:rPr>
        <w:t> </w:t>
      </w:r>
      <w:r>
        <w:rPr>
          <w:sz w:val="28"/>
        </w:rPr>
        <w:t>любові</w:t>
      </w:r>
      <w:r>
        <w:rPr>
          <w:spacing w:val="19"/>
          <w:sz w:val="28"/>
        </w:rPr>
        <w:t> </w:t>
      </w:r>
      <w:r>
        <w:rPr>
          <w:sz w:val="28"/>
        </w:rPr>
        <w:t>і</w:t>
      </w:r>
      <w:r>
        <w:rPr>
          <w:spacing w:val="18"/>
          <w:sz w:val="28"/>
        </w:rPr>
        <w:t> </w:t>
      </w:r>
      <w:r>
        <w:rPr>
          <w:sz w:val="28"/>
        </w:rPr>
        <w:t>прихильності</w:t>
      </w:r>
      <w:r>
        <w:rPr>
          <w:spacing w:val="19"/>
          <w:sz w:val="28"/>
        </w:rPr>
        <w:t> </w:t>
      </w:r>
      <w:r>
        <w:rPr>
          <w:sz w:val="28"/>
        </w:rPr>
        <w:t>до</w:t>
      </w:r>
      <w:r>
        <w:rPr>
          <w:spacing w:val="21"/>
          <w:sz w:val="28"/>
        </w:rPr>
        <w:t> </w:t>
      </w:r>
      <w:r>
        <w:rPr>
          <w:sz w:val="28"/>
        </w:rPr>
        <w:t>своєї</w:t>
      </w:r>
      <w:r>
        <w:rPr>
          <w:spacing w:val="20"/>
          <w:sz w:val="28"/>
        </w:rPr>
        <w:t> </w:t>
      </w:r>
      <w:r>
        <w:rPr>
          <w:sz w:val="28"/>
        </w:rPr>
        <w:t>сім'ї,</w:t>
      </w:r>
      <w:r>
        <w:rPr>
          <w:spacing w:val="20"/>
          <w:sz w:val="28"/>
        </w:rPr>
        <w:t> </w:t>
      </w:r>
      <w:r>
        <w:rPr>
          <w:sz w:val="28"/>
        </w:rPr>
        <w:t>дому,</w:t>
      </w:r>
      <w:r>
        <w:rPr>
          <w:spacing w:val="19"/>
          <w:sz w:val="28"/>
        </w:rPr>
        <w:t> </w:t>
      </w:r>
      <w:r>
        <w:rPr>
          <w:sz w:val="28"/>
        </w:rPr>
        <w:t>дитячого</w:t>
      </w:r>
      <w:r>
        <w:rPr>
          <w:spacing w:val="-67"/>
          <w:sz w:val="28"/>
        </w:rPr>
        <w:t> </w:t>
      </w:r>
      <w:r>
        <w:rPr>
          <w:sz w:val="28"/>
        </w:rPr>
        <w:t>садка,</w:t>
      </w:r>
      <w:r>
        <w:rPr>
          <w:spacing w:val="-2"/>
          <w:sz w:val="28"/>
        </w:rPr>
        <w:t> </w:t>
      </w:r>
      <w:r>
        <w:rPr>
          <w:sz w:val="28"/>
        </w:rPr>
        <w:t>вулиці,</w:t>
      </w:r>
      <w:r>
        <w:rPr>
          <w:spacing w:val="-1"/>
          <w:sz w:val="28"/>
        </w:rPr>
        <w:t> </w:t>
      </w:r>
      <w:r>
        <w:rPr>
          <w:sz w:val="28"/>
        </w:rPr>
        <w:t>міста;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6"/>
          <w:sz w:val="28"/>
        </w:rPr>
        <w:t> </w:t>
      </w:r>
      <w:r>
        <w:rPr>
          <w:sz w:val="28"/>
        </w:rPr>
        <w:t>дбайливого</w:t>
      </w:r>
      <w:r>
        <w:rPr>
          <w:spacing w:val="-2"/>
          <w:sz w:val="28"/>
        </w:rPr>
        <w:t> </w:t>
      </w:r>
      <w:r>
        <w:rPr>
          <w:sz w:val="28"/>
        </w:rPr>
        <w:t>ставлення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природи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всього</w:t>
      </w:r>
      <w:r>
        <w:rPr>
          <w:spacing w:val="-5"/>
          <w:sz w:val="28"/>
        </w:rPr>
        <w:t> </w:t>
      </w:r>
      <w:r>
        <w:rPr>
          <w:sz w:val="28"/>
        </w:rPr>
        <w:t>живого;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виховання</w:t>
      </w:r>
      <w:r>
        <w:rPr>
          <w:spacing w:val="-6"/>
          <w:sz w:val="28"/>
        </w:rPr>
        <w:t> </w:t>
      </w:r>
      <w:r>
        <w:rPr>
          <w:sz w:val="28"/>
        </w:rPr>
        <w:t>поваги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праці;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3"/>
          <w:sz w:val="28"/>
        </w:rPr>
        <w:t> </w:t>
      </w:r>
      <w:r>
        <w:rPr>
          <w:sz w:val="28"/>
        </w:rPr>
        <w:t>інтересу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українських</w:t>
      </w:r>
      <w:r>
        <w:rPr>
          <w:spacing w:val="-2"/>
          <w:sz w:val="28"/>
        </w:rPr>
        <w:t> </w:t>
      </w:r>
      <w:r>
        <w:rPr>
          <w:sz w:val="28"/>
        </w:rPr>
        <w:t>традицій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промислів;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елементарних</w:t>
      </w:r>
      <w:r>
        <w:rPr>
          <w:spacing w:val="-1"/>
          <w:sz w:val="28"/>
        </w:rPr>
        <w:t> </w:t>
      </w:r>
      <w:r>
        <w:rPr>
          <w:sz w:val="28"/>
        </w:rPr>
        <w:t>знань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права</w:t>
      </w:r>
      <w:r>
        <w:rPr>
          <w:spacing w:val="-4"/>
          <w:sz w:val="28"/>
        </w:rPr>
        <w:t> </w:t>
      </w:r>
      <w:r>
        <w:rPr>
          <w:sz w:val="28"/>
        </w:rPr>
        <w:t>людини;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4"/>
          <w:sz w:val="28"/>
        </w:rPr>
        <w:t> </w:t>
      </w:r>
      <w:r>
        <w:rPr>
          <w:sz w:val="28"/>
        </w:rPr>
        <w:t>уявлень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3"/>
          <w:sz w:val="28"/>
        </w:rPr>
        <w:t> </w:t>
      </w:r>
      <w:r>
        <w:rPr>
          <w:sz w:val="28"/>
        </w:rPr>
        <w:t>міста</w:t>
      </w:r>
      <w:r>
        <w:rPr>
          <w:spacing w:val="-3"/>
          <w:sz w:val="28"/>
        </w:rPr>
        <w:t> </w:t>
      </w:r>
      <w:r>
        <w:rPr>
          <w:sz w:val="28"/>
        </w:rPr>
        <w:t>України;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знайомство</w:t>
      </w:r>
      <w:r>
        <w:rPr>
          <w:spacing w:val="-2"/>
          <w:sz w:val="28"/>
        </w:rPr>
        <w:t> </w:t>
      </w:r>
      <w:r>
        <w:rPr>
          <w:sz w:val="28"/>
        </w:rPr>
        <w:t>дітей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символами</w:t>
      </w:r>
      <w:r>
        <w:rPr>
          <w:spacing w:val="-2"/>
          <w:sz w:val="28"/>
        </w:rPr>
        <w:t> </w:t>
      </w:r>
      <w:r>
        <w:rPr>
          <w:sz w:val="28"/>
        </w:rPr>
        <w:t>держави</w:t>
      </w:r>
      <w:r>
        <w:rPr>
          <w:spacing w:val="-2"/>
          <w:sz w:val="28"/>
        </w:rPr>
        <w:t> </w:t>
      </w:r>
      <w:r>
        <w:rPr>
          <w:sz w:val="28"/>
        </w:rPr>
        <w:t>(герб,</w:t>
      </w:r>
      <w:r>
        <w:rPr>
          <w:spacing w:val="-3"/>
          <w:sz w:val="28"/>
        </w:rPr>
        <w:t> </w:t>
      </w:r>
      <w:r>
        <w:rPr>
          <w:sz w:val="28"/>
        </w:rPr>
        <w:t>прапор,</w:t>
      </w:r>
      <w:r>
        <w:rPr>
          <w:spacing w:val="-3"/>
          <w:sz w:val="28"/>
        </w:rPr>
        <w:t> </w:t>
      </w:r>
      <w:r>
        <w:rPr>
          <w:sz w:val="28"/>
        </w:rPr>
        <w:t>гімн);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розвиток</w:t>
      </w:r>
      <w:r>
        <w:rPr>
          <w:spacing w:val="-4"/>
          <w:sz w:val="28"/>
        </w:rPr>
        <w:t> </w:t>
      </w:r>
      <w:r>
        <w:rPr>
          <w:sz w:val="28"/>
        </w:rPr>
        <w:t>почуття</w:t>
      </w:r>
      <w:r>
        <w:rPr>
          <w:spacing w:val="-3"/>
          <w:sz w:val="28"/>
        </w:rPr>
        <w:t> </w:t>
      </w:r>
      <w:r>
        <w:rPr>
          <w:sz w:val="28"/>
        </w:rPr>
        <w:t>відповідальності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гордості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досягнення</w:t>
      </w:r>
      <w:r>
        <w:rPr>
          <w:spacing w:val="-6"/>
          <w:sz w:val="28"/>
        </w:rPr>
        <w:t> </w:t>
      </w:r>
      <w:r>
        <w:rPr>
          <w:sz w:val="28"/>
        </w:rPr>
        <w:t>країни;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52"/>
        </w:numPr>
        <w:tabs>
          <w:tab w:pos="1009" w:val="left" w:leader="none"/>
          <w:tab w:pos="1114" w:val="left" w:leader="none"/>
          <w:tab w:pos="1460" w:val="left" w:leader="none"/>
          <w:tab w:pos="1973" w:val="left" w:leader="none"/>
          <w:tab w:pos="2071" w:val="left" w:leader="none"/>
          <w:tab w:pos="2575" w:val="left" w:leader="none"/>
          <w:tab w:pos="2930" w:val="left" w:leader="none"/>
          <w:tab w:pos="3861" w:val="left" w:leader="none"/>
          <w:tab w:pos="4409" w:val="left" w:leader="none"/>
          <w:tab w:pos="4686" w:val="left" w:leader="none"/>
          <w:tab w:pos="5571" w:val="left" w:leader="none"/>
          <w:tab w:pos="5891" w:val="left" w:leader="none"/>
          <w:tab w:pos="7399" w:val="left" w:leader="none"/>
          <w:tab w:pos="7707" w:val="left" w:leader="none"/>
          <w:tab w:pos="7881" w:val="left" w:leader="none"/>
          <w:tab w:pos="8257" w:val="left" w:leader="none"/>
          <w:tab w:pos="9073" w:val="left" w:leader="none"/>
        </w:tabs>
        <w:spacing w:line="240" w:lineRule="auto" w:before="65" w:after="0"/>
        <w:ind w:left="393" w:right="547" w:firstLine="566"/>
        <w:jc w:val="right"/>
        <w:rPr>
          <w:sz w:val="28"/>
        </w:rPr>
      </w:pPr>
      <w:r>
        <w:rPr>
          <w:sz w:val="28"/>
        </w:rPr>
        <w:t>формування толерантності, почуття поваги до інших народів, їх традицій.</w:t>
      </w:r>
      <w:r>
        <w:rPr>
          <w:spacing w:val="-67"/>
          <w:sz w:val="28"/>
        </w:rPr>
        <w:t> </w:t>
      </w:r>
      <w:r>
        <w:rPr>
          <w:sz w:val="28"/>
        </w:rPr>
        <w:t>Без</w:t>
        <w:tab/>
        <w:t>любові</w:t>
        <w:tab/>
        <w:tab/>
        <w:t>до</w:t>
        <w:tab/>
        <w:t>Батьківщини,</w:t>
        <w:tab/>
        <w:t>готовності</w:t>
        <w:tab/>
        <w:t>примножувати</w:t>
        <w:tab/>
        <w:tab/>
        <w:t>її</w:t>
        <w:tab/>
        <w:t>багатства,</w:t>
      </w:r>
      <w:r>
        <w:rPr>
          <w:spacing w:val="1"/>
          <w:sz w:val="28"/>
        </w:rPr>
        <w:t> </w:t>
      </w:r>
      <w:r>
        <w:rPr>
          <w:sz w:val="28"/>
        </w:rPr>
        <w:t>оберігати</w:t>
      </w:r>
      <w:r>
        <w:rPr>
          <w:spacing w:val="15"/>
          <w:sz w:val="28"/>
        </w:rPr>
        <w:t> </w:t>
      </w:r>
      <w:r>
        <w:rPr>
          <w:sz w:val="28"/>
        </w:rPr>
        <w:t>честь</w:t>
      </w:r>
      <w:r>
        <w:rPr>
          <w:spacing w:val="14"/>
          <w:sz w:val="28"/>
        </w:rPr>
        <w:t> </w:t>
      </w:r>
      <w:r>
        <w:rPr>
          <w:sz w:val="28"/>
        </w:rPr>
        <w:t>і</w:t>
      </w:r>
      <w:r>
        <w:rPr>
          <w:spacing w:val="15"/>
          <w:sz w:val="28"/>
        </w:rPr>
        <w:t> </w:t>
      </w:r>
      <w:r>
        <w:rPr>
          <w:sz w:val="28"/>
        </w:rPr>
        <w:t>славу,</w:t>
      </w:r>
      <w:r>
        <w:rPr>
          <w:spacing w:val="14"/>
          <w:sz w:val="28"/>
        </w:rPr>
        <w:t> </w:t>
      </w:r>
      <w:r>
        <w:rPr>
          <w:sz w:val="28"/>
        </w:rPr>
        <w:t>а</w:t>
      </w:r>
      <w:r>
        <w:rPr>
          <w:spacing w:val="14"/>
          <w:sz w:val="28"/>
        </w:rPr>
        <w:t> </w:t>
      </w:r>
      <w:r>
        <w:rPr>
          <w:sz w:val="28"/>
        </w:rPr>
        <w:t>за</w:t>
      </w:r>
      <w:r>
        <w:rPr>
          <w:spacing w:val="14"/>
          <w:sz w:val="28"/>
        </w:rPr>
        <w:t> </w:t>
      </w:r>
      <w:r>
        <w:rPr>
          <w:sz w:val="28"/>
        </w:rPr>
        <w:t>необхідності</w:t>
      </w:r>
      <w:r>
        <w:rPr>
          <w:spacing w:val="21"/>
          <w:sz w:val="28"/>
        </w:rPr>
        <w:t> </w:t>
      </w:r>
      <w:r>
        <w:rPr>
          <w:sz w:val="28"/>
        </w:rPr>
        <w:t>-</w:t>
      </w:r>
      <w:r>
        <w:rPr>
          <w:spacing w:val="15"/>
          <w:sz w:val="28"/>
        </w:rPr>
        <w:t> </w:t>
      </w:r>
      <w:r>
        <w:rPr>
          <w:sz w:val="28"/>
        </w:rPr>
        <w:t>віддати</w:t>
      </w:r>
      <w:r>
        <w:rPr>
          <w:spacing w:val="13"/>
          <w:sz w:val="28"/>
        </w:rPr>
        <w:t> </w:t>
      </w:r>
      <w:r>
        <w:rPr>
          <w:sz w:val="28"/>
        </w:rPr>
        <w:t>життя</w:t>
      </w:r>
      <w:r>
        <w:rPr>
          <w:spacing w:val="14"/>
          <w:sz w:val="28"/>
        </w:rPr>
        <w:t> </w:t>
      </w:r>
      <w:r>
        <w:rPr>
          <w:sz w:val="28"/>
        </w:rPr>
        <w:t>за</w:t>
      </w:r>
      <w:r>
        <w:rPr>
          <w:spacing w:val="14"/>
          <w:sz w:val="28"/>
        </w:rPr>
        <w:t> </w:t>
      </w:r>
      <w:r>
        <w:rPr>
          <w:sz w:val="28"/>
        </w:rPr>
        <w:t>її</w:t>
      </w:r>
      <w:r>
        <w:rPr>
          <w:spacing w:val="15"/>
          <w:sz w:val="28"/>
        </w:rPr>
        <w:t> </w:t>
      </w:r>
      <w:r>
        <w:rPr>
          <w:sz w:val="28"/>
        </w:rPr>
        <w:t>свободу</w:t>
      </w:r>
      <w:r>
        <w:rPr>
          <w:spacing w:val="1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незалежність,</w:t>
      </w:r>
      <w:r>
        <w:rPr>
          <w:spacing w:val="26"/>
          <w:sz w:val="28"/>
        </w:rPr>
        <w:t> </w:t>
      </w:r>
      <w:r>
        <w:rPr>
          <w:sz w:val="28"/>
        </w:rPr>
        <w:t>людина</w:t>
      </w:r>
      <w:r>
        <w:rPr>
          <w:spacing w:val="27"/>
          <w:sz w:val="28"/>
        </w:rPr>
        <w:t> </w:t>
      </w:r>
      <w:r>
        <w:rPr>
          <w:sz w:val="28"/>
        </w:rPr>
        <w:t>не</w:t>
      </w:r>
      <w:r>
        <w:rPr>
          <w:spacing w:val="27"/>
          <w:sz w:val="28"/>
        </w:rPr>
        <w:t> </w:t>
      </w:r>
      <w:r>
        <w:rPr>
          <w:sz w:val="28"/>
        </w:rPr>
        <w:t>може</w:t>
      </w:r>
      <w:r>
        <w:rPr>
          <w:spacing w:val="24"/>
          <w:sz w:val="28"/>
        </w:rPr>
        <w:t> </w:t>
      </w:r>
      <w:r>
        <w:rPr>
          <w:sz w:val="28"/>
        </w:rPr>
        <w:t>бути</w:t>
      </w:r>
      <w:r>
        <w:rPr>
          <w:spacing w:val="27"/>
          <w:sz w:val="28"/>
        </w:rPr>
        <w:t> </w:t>
      </w:r>
      <w:r>
        <w:rPr>
          <w:sz w:val="28"/>
        </w:rPr>
        <w:t>громадянином.</w:t>
      </w:r>
      <w:r>
        <w:rPr>
          <w:spacing w:val="26"/>
          <w:sz w:val="28"/>
        </w:rPr>
        <w:t> </w:t>
      </w:r>
      <w:r>
        <w:rPr>
          <w:sz w:val="28"/>
        </w:rPr>
        <w:t>Як</w:t>
      </w:r>
      <w:r>
        <w:rPr>
          <w:spacing w:val="24"/>
          <w:sz w:val="28"/>
        </w:rPr>
        <w:t> </w:t>
      </w:r>
      <w:r>
        <w:rPr>
          <w:sz w:val="28"/>
        </w:rPr>
        <w:t>синтетична</w:t>
      </w:r>
      <w:r>
        <w:rPr>
          <w:spacing w:val="27"/>
          <w:sz w:val="28"/>
        </w:rPr>
        <w:t> </w:t>
      </w:r>
      <w:r>
        <w:rPr>
          <w:sz w:val="28"/>
        </w:rPr>
        <w:t>якість,</w:t>
      </w:r>
      <w:r>
        <w:rPr>
          <w:spacing w:val="-67"/>
          <w:sz w:val="28"/>
        </w:rPr>
        <w:t> </w:t>
      </w:r>
      <w:r>
        <w:rPr>
          <w:sz w:val="28"/>
        </w:rPr>
        <w:t>патріотизм</w:t>
      </w:r>
      <w:r>
        <w:rPr>
          <w:spacing w:val="20"/>
          <w:sz w:val="28"/>
        </w:rPr>
        <w:t> </w:t>
      </w:r>
      <w:r>
        <w:rPr>
          <w:sz w:val="28"/>
        </w:rPr>
        <w:t>охоплює</w:t>
      </w:r>
      <w:r>
        <w:rPr>
          <w:spacing w:val="22"/>
          <w:sz w:val="28"/>
        </w:rPr>
        <w:t> </w:t>
      </w:r>
      <w:r>
        <w:rPr>
          <w:sz w:val="28"/>
        </w:rPr>
        <w:t>емоційно-моральне,</w:t>
      </w:r>
      <w:r>
        <w:rPr>
          <w:spacing w:val="22"/>
          <w:sz w:val="28"/>
        </w:rPr>
        <w:t> </w:t>
      </w:r>
      <w:r>
        <w:rPr>
          <w:sz w:val="28"/>
        </w:rPr>
        <w:t>дієве</w:t>
      </w:r>
      <w:r>
        <w:rPr>
          <w:spacing w:val="23"/>
          <w:sz w:val="28"/>
        </w:rPr>
        <w:t> </w:t>
      </w:r>
      <w:r>
        <w:rPr>
          <w:sz w:val="28"/>
        </w:rPr>
        <w:t>ставлення</w:t>
      </w:r>
      <w:r>
        <w:rPr>
          <w:spacing w:val="23"/>
          <w:sz w:val="28"/>
        </w:rPr>
        <w:t> </w:t>
      </w:r>
      <w:r>
        <w:rPr>
          <w:sz w:val="28"/>
        </w:rPr>
        <w:t>до</w:t>
      </w:r>
      <w:r>
        <w:rPr>
          <w:spacing w:val="24"/>
          <w:sz w:val="28"/>
        </w:rPr>
        <w:t> </w:t>
      </w:r>
      <w:r>
        <w:rPr>
          <w:sz w:val="28"/>
        </w:rPr>
        <w:t>себе</w:t>
      </w:r>
      <w:r>
        <w:rPr>
          <w:spacing w:val="21"/>
          <w:sz w:val="28"/>
        </w:rPr>
        <w:t> </w:t>
      </w:r>
      <w:r>
        <w:rPr>
          <w:sz w:val="28"/>
        </w:rPr>
        <w:t>та</w:t>
      </w:r>
      <w:r>
        <w:rPr>
          <w:spacing w:val="20"/>
          <w:sz w:val="28"/>
        </w:rPr>
        <w:t> </w:t>
      </w:r>
      <w:r>
        <w:rPr>
          <w:sz w:val="28"/>
        </w:rPr>
        <w:t>інших</w:t>
      </w:r>
      <w:r>
        <w:rPr>
          <w:spacing w:val="-67"/>
          <w:sz w:val="28"/>
        </w:rPr>
        <w:t> </w:t>
      </w:r>
      <w:r>
        <w:rPr>
          <w:sz w:val="28"/>
        </w:rPr>
        <w:t>людей,</w:t>
        <w:tab/>
        <w:t>до</w:t>
        <w:tab/>
        <w:t>рідної</w:t>
        <w:tab/>
        <w:t>землі,</w:t>
        <w:tab/>
        <w:t>своєї</w:t>
        <w:tab/>
        <w:t>нації,</w:t>
        <w:tab/>
        <w:t>матеріальних</w:t>
        <w:tab/>
        <w:t>і</w:t>
        <w:tab/>
        <w:t>духовних</w:t>
        <w:tab/>
        <w:t>надбань</w:t>
      </w:r>
    </w:p>
    <w:p>
      <w:pPr>
        <w:pStyle w:val="BodyText"/>
        <w:ind w:firstLine="0"/>
        <w:jc w:val="left"/>
      </w:pPr>
      <w:r>
        <w:rPr/>
        <w:t>суспільства.</w:t>
      </w:r>
    </w:p>
    <w:p>
      <w:pPr>
        <w:pStyle w:val="Heading1"/>
        <w:spacing w:before="7"/>
        <w:ind w:left="959"/>
        <w:jc w:val="left"/>
      </w:pPr>
      <w:r>
        <w:rPr/>
        <w:t>Основними</w:t>
      </w:r>
      <w:r>
        <w:rPr>
          <w:spacing w:val="-5"/>
        </w:rPr>
        <w:t> </w:t>
      </w:r>
      <w:r>
        <w:rPr/>
        <w:t>напрямами</w:t>
      </w:r>
      <w:r>
        <w:rPr>
          <w:spacing w:val="-5"/>
        </w:rPr>
        <w:t> </w:t>
      </w:r>
      <w:r>
        <w:rPr/>
        <w:t>патріотичного</w:t>
      </w:r>
      <w:r>
        <w:rPr>
          <w:spacing w:val="-3"/>
        </w:rPr>
        <w:t> </w:t>
      </w:r>
      <w:r>
        <w:rPr/>
        <w:t>виховання</w:t>
      </w:r>
      <w:r>
        <w:rPr>
          <w:spacing w:val="-6"/>
        </w:rPr>
        <w:t> </w:t>
      </w:r>
      <w:r>
        <w:rPr/>
        <w:t>є: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19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> </w:t>
      </w:r>
      <w:r>
        <w:rPr>
          <w:sz w:val="28"/>
        </w:rPr>
        <w:t>уявлень</w:t>
      </w:r>
      <w:r>
        <w:rPr>
          <w:spacing w:val="-3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сім’ю,</w:t>
      </w:r>
      <w:r>
        <w:rPr>
          <w:spacing w:val="-3"/>
          <w:sz w:val="28"/>
        </w:rPr>
        <w:t> </w:t>
      </w:r>
      <w:r>
        <w:rPr>
          <w:sz w:val="28"/>
        </w:rPr>
        <w:t>родину,</w:t>
      </w:r>
      <w:r>
        <w:rPr>
          <w:spacing w:val="-3"/>
          <w:sz w:val="28"/>
        </w:rPr>
        <w:t> </w:t>
      </w:r>
      <w:r>
        <w:rPr>
          <w:sz w:val="28"/>
        </w:rPr>
        <w:t>рід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родовід;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краєзнавство;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ознайомлення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явищами</w:t>
      </w:r>
      <w:r>
        <w:rPr>
          <w:spacing w:val="-4"/>
          <w:sz w:val="28"/>
        </w:rPr>
        <w:t> </w:t>
      </w:r>
      <w:r>
        <w:rPr>
          <w:sz w:val="28"/>
        </w:rPr>
        <w:t>суспільного</w:t>
      </w:r>
      <w:r>
        <w:rPr>
          <w:spacing w:val="-2"/>
          <w:sz w:val="28"/>
        </w:rPr>
        <w:t> </w:t>
      </w:r>
      <w:r>
        <w:rPr>
          <w:sz w:val="28"/>
        </w:rPr>
        <w:t>життя;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1"/>
          <w:sz w:val="28"/>
        </w:rPr>
        <w:t> </w:t>
      </w:r>
      <w:r>
        <w:rPr>
          <w:sz w:val="28"/>
        </w:rPr>
        <w:t>знань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історію</w:t>
      </w:r>
      <w:r>
        <w:rPr>
          <w:spacing w:val="-2"/>
          <w:sz w:val="28"/>
        </w:rPr>
        <w:t> </w:t>
      </w:r>
      <w:r>
        <w:rPr>
          <w:sz w:val="28"/>
        </w:rPr>
        <w:t>держави,</w:t>
      </w:r>
      <w:r>
        <w:rPr>
          <w:spacing w:val="-4"/>
          <w:sz w:val="28"/>
        </w:rPr>
        <w:t> </w:t>
      </w:r>
      <w:r>
        <w:rPr>
          <w:sz w:val="28"/>
        </w:rPr>
        <w:t>державні символи;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ознайомлення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традиціями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культурою</w:t>
      </w:r>
      <w:r>
        <w:rPr>
          <w:spacing w:val="-4"/>
          <w:sz w:val="28"/>
        </w:rPr>
        <w:t> </w:t>
      </w:r>
      <w:r>
        <w:rPr>
          <w:sz w:val="28"/>
        </w:rPr>
        <w:t>свого</w:t>
      </w:r>
      <w:r>
        <w:rPr>
          <w:spacing w:val="-4"/>
          <w:sz w:val="28"/>
        </w:rPr>
        <w:t> </w:t>
      </w:r>
      <w:r>
        <w:rPr>
          <w:sz w:val="28"/>
        </w:rPr>
        <w:t>народу;</w:t>
      </w:r>
    </w:p>
    <w:p>
      <w:pPr>
        <w:pStyle w:val="ListParagraph"/>
        <w:numPr>
          <w:ilvl w:val="0"/>
          <w:numId w:val="52"/>
        </w:numPr>
        <w:tabs>
          <w:tab w:pos="1114" w:val="left" w:leader="none"/>
        </w:tabs>
        <w:spacing w:line="322" w:lineRule="exact" w:before="3" w:after="0"/>
        <w:ind w:left="1113" w:right="0" w:hanging="155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знань</w:t>
      </w:r>
      <w:r>
        <w:rPr>
          <w:spacing w:val="-2"/>
          <w:sz w:val="28"/>
        </w:rPr>
        <w:t> </w:t>
      </w:r>
      <w:r>
        <w:rPr>
          <w:sz w:val="28"/>
        </w:rPr>
        <w:t>про людство.</w:t>
      </w:r>
    </w:p>
    <w:p>
      <w:pPr>
        <w:pStyle w:val="BodyText"/>
        <w:ind w:right="554"/>
      </w:pPr>
      <w:r>
        <w:rPr/>
        <w:t>Отже,</w:t>
      </w:r>
      <w:r>
        <w:rPr>
          <w:spacing w:val="1"/>
        </w:rPr>
        <w:t> </w:t>
      </w:r>
      <w:r>
        <w:rPr/>
        <w:t>дошкільне</w:t>
      </w:r>
      <w:r>
        <w:rPr>
          <w:spacing w:val="1"/>
        </w:rPr>
        <w:t> </w:t>
      </w:r>
      <w:r>
        <w:rPr/>
        <w:t>дитинство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періодом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становленні особистості. Саме в цей час формуються фундаментальні якості</w:t>
      </w:r>
      <w:r>
        <w:rPr>
          <w:spacing w:val="1"/>
        </w:rPr>
        <w:t> </w:t>
      </w:r>
      <w:r>
        <w:rPr/>
        <w:t>людини, основи світосприйняття, ставлення до себе та свого місця в світі. Це</w:t>
      </w:r>
      <w:r>
        <w:rPr>
          <w:spacing w:val="1"/>
        </w:rPr>
        <w:t> </w:t>
      </w:r>
      <w:r>
        <w:rPr/>
        <w:t>стає можливим завдяки інтенсивному розвитку фізіологічних та психологічних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віковий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(відбувається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мовленнєвої</w:t>
      </w:r>
      <w:r>
        <w:rPr>
          <w:spacing w:val="1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мислення, уяви).</w:t>
      </w:r>
    </w:p>
    <w:p>
      <w:pPr>
        <w:pStyle w:val="Heading1"/>
        <w:spacing w:before="4"/>
        <w:ind w:left="959"/>
      </w:pPr>
      <w:r>
        <w:rPr/>
        <w:t>Особливості</w:t>
      </w:r>
      <w:r>
        <w:rPr>
          <w:spacing w:val="-2"/>
        </w:rPr>
        <w:t> </w:t>
      </w:r>
      <w:r>
        <w:rPr/>
        <w:t>виховання</w:t>
      </w:r>
      <w:r>
        <w:rPr>
          <w:spacing w:val="-4"/>
        </w:rPr>
        <w:t> </w:t>
      </w:r>
      <w:r>
        <w:rPr/>
        <w:t>патріотизму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дітей</w:t>
      </w:r>
      <w:r>
        <w:rPr>
          <w:spacing w:val="-4"/>
        </w:rPr>
        <w:t> </w:t>
      </w:r>
      <w:r>
        <w:rPr/>
        <w:t>дошкільного</w:t>
      </w:r>
      <w:r>
        <w:rPr>
          <w:spacing w:val="-4"/>
        </w:rPr>
        <w:t> </w:t>
      </w:r>
      <w:r>
        <w:rPr/>
        <w:t>віку.</w:t>
      </w:r>
    </w:p>
    <w:p>
      <w:pPr>
        <w:pStyle w:val="BodyText"/>
        <w:ind w:right="556"/>
      </w:pP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чільних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відводиться</w:t>
      </w:r>
      <w:r>
        <w:rPr>
          <w:spacing w:val="1"/>
        </w:rPr>
        <w:t> </w:t>
      </w:r>
      <w:r>
        <w:rPr/>
        <w:t>національному вихованню, яке згідно з положеннями Національної доктрини</w:t>
      </w:r>
      <w:r>
        <w:rPr>
          <w:spacing w:val="1"/>
        </w:rPr>
        <w:t> </w:t>
      </w:r>
      <w:r>
        <w:rPr/>
        <w:t>розвитку освіти, «...має здійснюватися на всіх етапах навчання дітей та молоді,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всебічний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гармонійність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цілісність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розвиток її здібностей та обдаровань, збагачення на цій основі інтелектуального</w:t>
      </w:r>
      <w:r>
        <w:rPr>
          <w:spacing w:val="-67"/>
        </w:rPr>
        <w:t> </w:t>
      </w:r>
      <w:r>
        <w:rPr/>
        <w:t>потенціалу</w:t>
      </w:r>
      <w:r>
        <w:rPr>
          <w:spacing w:val="-6"/>
        </w:rPr>
        <w:t> </w:t>
      </w:r>
      <w:r>
        <w:rPr/>
        <w:t>народу,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духовності</w:t>
      </w:r>
      <w:r>
        <w:rPr>
          <w:spacing w:val="-4"/>
        </w:rPr>
        <w:t> </w:t>
      </w:r>
      <w:r>
        <w:rPr/>
        <w:t>й культури...».</w:t>
      </w:r>
    </w:p>
    <w:p>
      <w:pPr>
        <w:pStyle w:val="BodyText"/>
        <w:ind w:right="551"/>
      </w:pPr>
      <w:r>
        <w:rPr/>
        <w:t>Така постановка питання націлює на розуміння тієї істини, що патріотами</w:t>
      </w:r>
      <w:r>
        <w:rPr>
          <w:spacing w:val="1"/>
        </w:rPr>
        <w:t> </w:t>
      </w:r>
      <w:r>
        <w:rPr/>
        <w:t>не стають у зрілому віці. Почуття любові до батьківщини, поваги до свого</w:t>
      </w:r>
      <w:r>
        <w:rPr>
          <w:spacing w:val="1"/>
        </w:rPr>
        <w:t> </w:t>
      </w:r>
      <w:r>
        <w:rPr/>
        <w:t>народу, його історії, усвідомлення себе часткою великої і давньої нації мають</w:t>
      </w:r>
      <w:r>
        <w:rPr>
          <w:spacing w:val="1"/>
        </w:rPr>
        <w:t> </w:t>
      </w:r>
      <w:r>
        <w:rPr/>
        <w:t>формуватися з самого раннього дитинства, «вбиратися з молоком матері». В</w:t>
      </w:r>
      <w:r>
        <w:rPr>
          <w:spacing w:val="1"/>
        </w:rPr>
        <w:t> </w:t>
      </w:r>
      <w:r>
        <w:rPr/>
        <w:t>Україні розроблена науково обґрунтована Концепція дошкільного виховання,</w:t>
      </w:r>
      <w:r>
        <w:rPr>
          <w:spacing w:val="1"/>
        </w:rPr>
        <w:t> </w:t>
      </w:r>
      <w:r>
        <w:rPr/>
        <w:t>яка й визначає основну його мету. Її загальні положення знайшли відображення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Законі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-3"/>
        </w:rPr>
        <w:t> </w:t>
      </w:r>
      <w:r>
        <w:rPr/>
        <w:t>дошкільну</w:t>
      </w:r>
      <w:r>
        <w:rPr>
          <w:spacing w:val="-5"/>
        </w:rPr>
        <w:t> </w:t>
      </w:r>
      <w:r>
        <w:rPr/>
        <w:t>освіту</w:t>
      </w:r>
      <w:r>
        <w:rPr>
          <w:spacing w:val="-2"/>
        </w:rPr>
        <w:t> </w:t>
      </w:r>
      <w:r>
        <w:rPr/>
        <w:t>та виховання».</w:t>
      </w:r>
    </w:p>
    <w:p>
      <w:pPr>
        <w:pStyle w:val="BodyText"/>
        <w:ind w:right="550"/>
      </w:pPr>
      <w:r>
        <w:rPr/>
        <w:t>Зокрема, в ньому зазначається: «Одним із основних завдань 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творчих</w:t>
      </w:r>
      <w:r>
        <w:rPr>
          <w:spacing w:val="-67"/>
        </w:rPr>
        <w:t> </w:t>
      </w:r>
      <w:r>
        <w:rPr/>
        <w:t>здібностей, пізнавальної активності; виховання у дітей шанобливого ставлення</w:t>
      </w:r>
      <w:r>
        <w:rPr>
          <w:spacing w:val="1"/>
        </w:rPr>
        <w:t> </w:t>
      </w:r>
      <w:r>
        <w:rPr/>
        <w:t>до родини, Батьківщини, поваги до народних традицій та звичаїв, рідної та</w:t>
      </w:r>
      <w:r>
        <w:rPr>
          <w:spacing w:val="1"/>
        </w:rPr>
        <w:t> </w:t>
      </w:r>
      <w:r>
        <w:rPr/>
        <w:t>державної мови,</w:t>
      </w:r>
      <w:r>
        <w:rPr>
          <w:spacing w:val="-2"/>
        </w:rPr>
        <w:t> </w:t>
      </w:r>
      <w:r>
        <w:rPr/>
        <w:t>національних</w:t>
      </w:r>
      <w:r>
        <w:rPr>
          <w:spacing w:val="3"/>
        </w:rPr>
        <w:t> </w:t>
      </w:r>
      <w:r>
        <w:rPr/>
        <w:t>цінностей Українського</w:t>
      </w:r>
      <w:r>
        <w:rPr>
          <w:spacing w:val="-3"/>
        </w:rPr>
        <w:t> </w:t>
      </w:r>
      <w:r>
        <w:rPr/>
        <w:t>народу».</w:t>
      </w:r>
    </w:p>
    <w:p>
      <w:pPr>
        <w:pStyle w:val="BodyText"/>
        <w:ind w:right="557"/>
      </w:pPr>
      <w:r>
        <w:rPr/>
        <w:t>Сьогодні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виховати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громадянина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патріота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умінь,</w:t>
      </w:r>
      <w:r>
        <w:rPr>
          <w:spacing w:val="1"/>
        </w:rPr>
        <w:t> </w:t>
      </w:r>
      <w:r>
        <w:rPr/>
        <w:t>особистісних якостей і рис характеру. Зокрема, йдеться про: повагу до батьків,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родоводу,</w:t>
      </w:r>
      <w:r>
        <w:rPr>
          <w:spacing w:val="1"/>
        </w:rPr>
        <w:t> </w:t>
      </w:r>
      <w:r>
        <w:rPr/>
        <w:t>традицій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рідного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своєї</w:t>
      </w:r>
      <w:r>
        <w:rPr>
          <w:spacing w:val="-67"/>
        </w:rPr>
        <w:t> </w:t>
      </w:r>
      <w:r>
        <w:rPr/>
        <w:t>належності</w:t>
      </w:r>
      <w:r>
        <w:rPr>
          <w:spacing w:val="25"/>
        </w:rPr>
        <w:t> </w:t>
      </w:r>
      <w:r>
        <w:rPr/>
        <w:t>до</w:t>
      </w:r>
      <w:r>
        <w:rPr>
          <w:spacing w:val="26"/>
        </w:rPr>
        <w:t> </w:t>
      </w:r>
      <w:r>
        <w:rPr/>
        <w:t>нього</w:t>
      </w:r>
      <w:r>
        <w:rPr>
          <w:spacing w:val="26"/>
        </w:rPr>
        <w:t> </w:t>
      </w:r>
      <w:r>
        <w:rPr/>
        <w:t>як</w:t>
      </w:r>
      <w:r>
        <w:rPr>
          <w:spacing w:val="26"/>
        </w:rPr>
        <w:t> </w:t>
      </w:r>
      <w:r>
        <w:rPr/>
        <w:t>його</w:t>
      </w:r>
      <w:r>
        <w:rPr>
          <w:spacing w:val="26"/>
        </w:rPr>
        <w:t> </w:t>
      </w:r>
      <w:r>
        <w:rPr/>
        <w:t>представника,</w:t>
      </w:r>
      <w:r>
        <w:rPr>
          <w:spacing w:val="27"/>
        </w:rPr>
        <w:t> </w:t>
      </w:r>
      <w:r>
        <w:rPr/>
        <w:t>спадкоємця</w:t>
      </w:r>
      <w:r>
        <w:rPr>
          <w:spacing w:val="26"/>
        </w:rPr>
        <w:t> </w:t>
      </w:r>
      <w:r>
        <w:rPr/>
        <w:t>і</w:t>
      </w:r>
      <w:r>
        <w:rPr>
          <w:spacing w:val="28"/>
        </w:rPr>
        <w:t> </w:t>
      </w:r>
      <w:r>
        <w:rPr/>
        <w:t>наступника;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працьовитість;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художньо-естетичну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патріотичну</w:t>
      </w:r>
      <w:r>
        <w:rPr>
          <w:spacing w:val="1"/>
        </w:rPr>
        <w:t> </w:t>
      </w:r>
      <w:r>
        <w:rPr/>
        <w:t>самосвідомість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громадянську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розквіту Батьківщини, захищати її; повагу до Конституції, законів Української</w:t>
      </w:r>
      <w:r>
        <w:rPr>
          <w:spacing w:val="1"/>
        </w:rPr>
        <w:t> </w:t>
      </w:r>
      <w:r>
        <w:rPr/>
        <w:t>держави;</w:t>
      </w:r>
      <w:r>
        <w:rPr>
          <w:spacing w:val="-3"/>
        </w:rPr>
        <w:t> </w:t>
      </w:r>
      <w:r>
        <w:rPr/>
        <w:t>досконале</w:t>
      </w:r>
      <w:r>
        <w:rPr>
          <w:spacing w:val="-4"/>
        </w:rPr>
        <w:t> </w:t>
      </w:r>
      <w:r>
        <w:rPr/>
        <w:t>знання</w:t>
      </w:r>
      <w:r>
        <w:rPr>
          <w:spacing w:val="-3"/>
        </w:rPr>
        <w:t> </w:t>
      </w:r>
      <w:r>
        <w:rPr/>
        <w:t>державної</w:t>
      </w:r>
      <w:r>
        <w:rPr>
          <w:spacing w:val="1"/>
        </w:rPr>
        <w:t> </w:t>
      </w:r>
      <w:r>
        <w:rPr/>
        <w:t>мови.</w:t>
      </w:r>
    </w:p>
    <w:p>
      <w:pPr>
        <w:pStyle w:val="BodyText"/>
        <w:spacing w:before="1"/>
        <w:ind w:right="548"/>
      </w:pPr>
      <w:r>
        <w:rPr/>
        <w:t>Звичайно, тут слід відзначити, що у повному обсязі ці якості ще не можуть</w:t>
      </w:r>
      <w:r>
        <w:rPr>
          <w:spacing w:val="1"/>
        </w:rPr>
        <w:t> </w:t>
      </w:r>
      <w:r>
        <w:rPr/>
        <w:t>бути сформованими у дитини дошкільного віку. Проте, створити фундамент, на</w:t>
      </w:r>
      <w:r>
        <w:rPr>
          <w:spacing w:val="-67"/>
        </w:rPr>
        <w:t> </w:t>
      </w:r>
      <w:r>
        <w:rPr/>
        <w:t>основі якого можна буде вже зводити «будівлю» майбутнього громадянина-</w:t>
      </w:r>
      <w:r>
        <w:rPr>
          <w:spacing w:val="1"/>
        </w:rPr>
        <w:t> </w:t>
      </w:r>
      <w:r>
        <w:rPr/>
        <w:t>патріота не лише можливо, а й потрібно, особливо якщо врахувати всі переваги,</w:t>
      </w:r>
      <w:r>
        <w:rPr>
          <w:spacing w:val="-67"/>
        </w:rPr>
        <w:t> </w:t>
      </w:r>
      <w:r>
        <w:rPr/>
        <w:t>що створює</w:t>
      </w:r>
      <w:r>
        <w:rPr>
          <w:spacing w:val="-3"/>
        </w:rPr>
        <w:t> </w:t>
      </w:r>
      <w:r>
        <w:rPr/>
        <w:t>дошкільний</w:t>
      </w:r>
      <w:r>
        <w:rPr>
          <w:spacing w:val="-1"/>
        </w:rPr>
        <w:t> </w:t>
      </w:r>
      <w:r>
        <w:rPr/>
        <w:t>вік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результативного виховного</w:t>
      </w:r>
      <w:r>
        <w:rPr>
          <w:spacing w:val="-3"/>
        </w:rPr>
        <w:t> </w:t>
      </w:r>
      <w:r>
        <w:rPr/>
        <w:t>процесу.</w:t>
      </w:r>
    </w:p>
    <w:p>
      <w:pPr>
        <w:pStyle w:val="BodyText"/>
        <w:spacing w:before="1"/>
        <w:ind w:right="548"/>
      </w:pPr>
      <w:r>
        <w:rPr/>
        <w:t>Патріотичні почуття дітей дошкільного віку засновуються на їх інтересі до</w:t>
      </w:r>
      <w:r>
        <w:rPr>
          <w:spacing w:val="1"/>
        </w:rPr>
        <w:t> </w:t>
      </w:r>
      <w:r>
        <w:rPr/>
        <w:t>найближчого оточення (сім’ї, батьківського дому, рідного міста, села), яке вони</w:t>
      </w:r>
      <w:r>
        <w:rPr>
          <w:spacing w:val="1"/>
        </w:rPr>
        <w:t> </w:t>
      </w:r>
      <w:r>
        <w:rPr/>
        <w:t>бачать</w:t>
      </w:r>
      <w:r>
        <w:rPr>
          <w:spacing w:val="1"/>
        </w:rPr>
        <w:t> </w:t>
      </w:r>
      <w:r>
        <w:rPr/>
        <w:t>щодня,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своїм,</w:t>
      </w:r>
      <w:r>
        <w:rPr>
          <w:spacing w:val="1"/>
        </w:rPr>
        <w:t> </w:t>
      </w:r>
      <w:r>
        <w:rPr/>
        <w:t>рідним,</w:t>
      </w:r>
      <w:r>
        <w:rPr>
          <w:spacing w:val="1"/>
        </w:rPr>
        <w:t> </w:t>
      </w:r>
      <w:r>
        <w:rPr/>
        <w:t>нерозривно</w:t>
      </w:r>
      <w:r>
        <w:rPr>
          <w:spacing w:val="1"/>
        </w:rPr>
        <w:t> </w:t>
      </w:r>
      <w:r>
        <w:rPr/>
        <w:t>пов’язаним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Важливе значення для виховання патріотичних почуттів у дошкільників має</w:t>
      </w:r>
      <w:r>
        <w:rPr>
          <w:spacing w:val="1"/>
        </w:rPr>
        <w:t> </w:t>
      </w:r>
      <w:r>
        <w:rPr/>
        <w:t>приклад дорослих, оскільки вони значно раніше переймають певне емоційно-</w:t>
      </w:r>
      <w:r>
        <w:rPr>
          <w:spacing w:val="1"/>
        </w:rPr>
        <w:t> </w:t>
      </w:r>
      <w:r>
        <w:rPr/>
        <w:t>позитивне</w:t>
      </w:r>
      <w:r>
        <w:rPr>
          <w:spacing w:val="-1"/>
        </w:rPr>
        <w:t> </w:t>
      </w:r>
      <w:r>
        <w:rPr/>
        <w:t>ставлення, ніж починають</w:t>
      </w:r>
      <w:r>
        <w:rPr>
          <w:spacing w:val="-2"/>
        </w:rPr>
        <w:t> </w:t>
      </w:r>
      <w:r>
        <w:rPr/>
        <w:t>засвоювати знання.</w:t>
      </w:r>
    </w:p>
    <w:p>
      <w:pPr>
        <w:pStyle w:val="BodyText"/>
        <w:ind w:right="553"/>
      </w:pPr>
      <w:r>
        <w:rPr/>
        <w:t>Патріотизм як моральна якість має інтегральний зміст. З огляду на це в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поєднано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явищами</w:t>
      </w:r>
      <w:r>
        <w:rPr>
          <w:spacing w:val="70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життя, народознавство, засоби мистецтва, практична діяльність дітей (праця,</w:t>
      </w:r>
      <w:r>
        <w:rPr>
          <w:spacing w:val="1"/>
        </w:rPr>
        <w:t> </w:t>
      </w:r>
      <w:r>
        <w:rPr/>
        <w:t>спостереження,</w:t>
      </w:r>
      <w:r>
        <w:rPr>
          <w:spacing w:val="-1"/>
        </w:rPr>
        <w:t> </w:t>
      </w:r>
      <w:r>
        <w:rPr/>
        <w:t>ігри,</w:t>
      </w:r>
      <w:r>
        <w:rPr>
          <w:spacing w:val="-2"/>
        </w:rPr>
        <w:t> </w:t>
      </w:r>
      <w:r>
        <w:rPr/>
        <w:t>творча</w:t>
      </w:r>
      <w:r>
        <w:rPr>
          <w:spacing w:val="-3"/>
        </w:rPr>
        <w:t> </w:t>
      </w:r>
      <w:r>
        <w:rPr/>
        <w:t>діяльність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ін.),</w:t>
      </w:r>
      <w:r>
        <w:rPr>
          <w:spacing w:val="-1"/>
        </w:rPr>
        <w:t> </w:t>
      </w:r>
      <w:r>
        <w:rPr/>
        <w:t>національні,</w:t>
      </w:r>
      <w:r>
        <w:rPr>
          <w:spacing w:val="-2"/>
        </w:rPr>
        <w:t> </w:t>
      </w:r>
      <w:r>
        <w:rPr/>
        <w:t>державні свята.</w:t>
      </w:r>
    </w:p>
    <w:p>
      <w:pPr>
        <w:pStyle w:val="BodyText"/>
        <w:ind w:right="557"/>
      </w:pPr>
      <w:r>
        <w:rPr/>
        <w:t>Для патріотичного виховання важливо правильно визначити віковий етап,</w:t>
      </w:r>
      <w:r>
        <w:rPr>
          <w:spacing w:val="1"/>
        </w:rPr>
        <w:t> </w:t>
      </w:r>
      <w:r>
        <w:rPr/>
        <w:t>на якому стає можливим активне формування у дітей патріотичних почуттів.</w:t>
      </w:r>
      <w:r>
        <w:rPr>
          <w:spacing w:val="1"/>
        </w:rPr>
        <w:t> </w:t>
      </w:r>
      <w:r>
        <w:rPr/>
        <w:t>Найсприятливішим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систематичного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вік,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активізується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соціального світу,</w:t>
      </w:r>
      <w:r>
        <w:rPr>
          <w:spacing w:val="-1"/>
        </w:rPr>
        <w:t> </w:t>
      </w:r>
      <w:r>
        <w:rPr/>
        <w:t>суспільних</w:t>
      </w:r>
      <w:r>
        <w:rPr>
          <w:spacing w:val="-3"/>
        </w:rPr>
        <w:t> </w:t>
      </w:r>
      <w:r>
        <w:rPr/>
        <w:t>явищ.</w:t>
      </w:r>
    </w:p>
    <w:p>
      <w:pPr>
        <w:pStyle w:val="BodyText"/>
        <w:ind w:right="550"/>
      </w:pPr>
      <w:r>
        <w:rPr/>
        <w:t>Цілеспрямоване</w:t>
      </w:r>
      <w:r>
        <w:rPr>
          <w:spacing w:val="1"/>
        </w:rPr>
        <w:t> </w:t>
      </w:r>
      <w:r>
        <w:rPr/>
        <w:t>патріотичне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повинно</w:t>
      </w:r>
      <w:r>
        <w:rPr>
          <w:spacing w:val="1"/>
        </w:rPr>
        <w:t> </w:t>
      </w:r>
      <w:r>
        <w:rPr/>
        <w:t>поєднувати</w:t>
      </w:r>
      <w:r>
        <w:rPr>
          <w:spacing w:val="1"/>
        </w:rPr>
        <w:t> </w:t>
      </w:r>
      <w:r>
        <w:rPr/>
        <w:t>любов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найближчих людей з формуванням такого ж ставлення і до певних феноменів</w:t>
      </w:r>
      <w:r>
        <w:rPr>
          <w:spacing w:val="1"/>
        </w:rPr>
        <w:t> </w:t>
      </w:r>
      <w:r>
        <w:rPr/>
        <w:t>суспільного буття. З цією метою факти життя країни, з якими ознайомлюють</w:t>
      </w:r>
      <w:r>
        <w:rPr>
          <w:spacing w:val="1"/>
        </w:rPr>
        <w:t> </w:t>
      </w:r>
      <w:r>
        <w:rPr/>
        <w:t>дошкільнят, ілюструють прикладами з діяльності близьких їм дорослих, батьків</w:t>
      </w:r>
      <w:r>
        <w:rPr>
          <w:spacing w:val="-67"/>
        </w:rPr>
        <w:t> </w:t>
      </w:r>
      <w:r>
        <w:rPr/>
        <w:t>залучають до оцінки суспільних явищ, спільної участі з дітьми у громадських</w:t>
      </w:r>
      <w:r>
        <w:rPr>
          <w:spacing w:val="1"/>
        </w:rPr>
        <w:t> </w:t>
      </w:r>
      <w:r>
        <w:rPr/>
        <w:t>справах.</w:t>
      </w:r>
    </w:p>
    <w:p>
      <w:pPr>
        <w:pStyle w:val="BodyText"/>
        <w:ind w:right="558"/>
      </w:pPr>
      <w:r>
        <w:rPr/>
        <w:t>Концепція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сповідуючи</w:t>
      </w:r>
      <w:r>
        <w:rPr>
          <w:spacing w:val="70"/>
        </w:rPr>
        <w:t> </w:t>
      </w:r>
      <w:r>
        <w:rPr/>
        <w:t>історичний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актуалізує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народознавчі,</w:t>
      </w:r>
      <w:r>
        <w:rPr>
          <w:spacing w:val="1"/>
        </w:rPr>
        <w:t> </w:t>
      </w:r>
      <w:r>
        <w:rPr/>
        <w:t>українознавчі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краєзнавчі</w:t>
      </w:r>
      <w:r>
        <w:rPr>
          <w:spacing w:val="1"/>
        </w:rPr>
        <w:t> </w:t>
      </w:r>
      <w:r>
        <w:rPr/>
        <w:t>напрями.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орієнтують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різноманітні програми дошкільного виховання.</w:t>
      </w:r>
    </w:p>
    <w:p>
      <w:pPr>
        <w:pStyle w:val="BodyText"/>
        <w:spacing w:before="1"/>
        <w:ind w:right="554"/>
      </w:pPr>
      <w:r>
        <w:rPr/>
        <w:t>Важливим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прилучення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народознавства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звичаїв</w:t>
      </w:r>
      <w:r>
        <w:rPr>
          <w:spacing w:val="1"/>
        </w:rPr>
        <w:t> </w:t>
      </w:r>
      <w:r>
        <w:rPr/>
        <w:t>рідного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ознайомлюють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культурними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матеріальними</w:t>
      </w:r>
      <w:r>
        <w:rPr>
          <w:spacing w:val="1"/>
        </w:rPr>
        <w:t> </w:t>
      </w:r>
      <w:r>
        <w:rPr/>
        <w:t>цінностями</w:t>
      </w:r>
      <w:r>
        <w:rPr>
          <w:spacing w:val="1"/>
        </w:rPr>
        <w:t> </w:t>
      </w:r>
      <w:r>
        <w:rPr/>
        <w:t>родини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пояснюють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минулими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майбутніми</w:t>
      </w:r>
      <w:r>
        <w:rPr>
          <w:spacing w:val="1"/>
        </w:rPr>
        <w:t> </w:t>
      </w:r>
      <w:r>
        <w:rPr/>
        <w:t>поколіннями,</w:t>
      </w:r>
      <w:r>
        <w:rPr>
          <w:spacing w:val="1"/>
        </w:rPr>
        <w:t> </w:t>
      </w:r>
      <w:r>
        <w:rPr/>
        <w:t>виховують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смислу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родинних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народних традицій.</w:t>
      </w:r>
    </w:p>
    <w:p>
      <w:pPr>
        <w:pStyle w:val="BodyText"/>
        <w:spacing w:before="1"/>
        <w:ind w:right="549"/>
      </w:pPr>
      <w:r>
        <w:rPr/>
        <w:t>Значну роль у вихованні дітей відіграють народні традиції - досвід, звичаї,</w:t>
      </w:r>
      <w:r>
        <w:rPr>
          <w:spacing w:val="1"/>
        </w:rPr>
        <w:t> </w:t>
      </w:r>
      <w:r>
        <w:rPr/>
        <w:t>погляди,</w:t>
      </w:r>
      <w:r>
        <w:rPr>
          <w:spacing w:val="1"/>
        </w:rPr>
        <w:t> </w:t>
      </w:r>
      <w:r>
        <w:rPr/>
        <w:t>смаки,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склалися</w:t>
      </w:r>
      <w:r>
        <w:rPr>
          <w:spacing w:val="1"/>
        </w:rPr>
        <w:t> </w:t>
      </w:r>
      <w:r>
        <w:rPr/>
        <w:t>історично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покоління в покоління (шанувати старших, піклуватися про дітей, відзначати</w:t>
      </w:r>
      <w:r>
        <w:rPr>
          <w:spacing w:val="1"/>
        </w:rPr>
        <w:t> </w:t>
      </w:r>
      <w:r>
        <w:rPr/>
        <w:t>пам’ятні</w:t>
      </w:r>
      <w:r>
        <w:rPr>
          <w:spacing w:val="58"/>
        </w:rPr>
        <w:t> </w:t>
      </w:r>
      <w:r>
        <w:rPr/>
        <w:t>дати</w:t>
      </w:r>
      <w:r>
        <w:rPr>
          <w:spacing w:val="59"/>
        </w:rPr>
        <w:t> </w:t>
      </w:r>
      <w:r>
        <w:rPr/>
        <w:t>тощо).</w:t>
      </w:r>
      <w:r>
        <w:rPr>
          <w:spacing w:val="58"/>
        </w:rPr>
        <w:t> </w:t>
      </w:r>
      <w:r>
        <w:rPr/>
        <w:t>З</w:t>
      </w:r>
      <w:r>
        <w:rPr>
          <w:spacing w:val="59"/>
        </w:rPr>
        <w:t> </w:t>
      </w:r>
      <w:r>
        <w:rPr/>
        <w:t>традиціями</w:t>
      </w:r>
      <w:r>
        <w:rPr>
          <w:spacing w:val="59"/>
        </w:rPr>
        <w:t> </w:t>
      </w:r>
      <w:r>
        <w:rPr/>
        <w:t>тісно</w:t>
      </w:r>
      <w:r>
        <w:rPr>
          <w:spacing w:val="57"/>
        </w:rPr>
        <w:t> </w:t>
      </w:r>
      <w:r>
        <w:rPr/>
        <w:t>пов’язані</w:t>
      </w:r>
      <w:r>
        <w:rPr>
          <w:spacing w:val="57"/>
        </w:rPr>
        <w:t> </w:t>
      </w:r>
      <w:r>
        <w:rPr/>
        <w:t>народні</w:t>
      </w:r>
      <w:r>
        <w:rPr>
          <w:spacing w:val="59"/>
        </w:rPr>
        <w:t> </w:t>
      </w:r>
      <w:r>
        <w:rPr/>
        <w:t>звичаї</w:t>
      </w:r>
      <w:r>
        <w:rPr>
          <w:spacing w:val="68"/>
        </w:rPr>
        <w:t> </w:t>
      </w:r>
      <w:r>
        <w:rPr/>
        <w:t>-</w:t>
      </w:r>
      <w:r>
        <w:rPr>
          <w:spacing w:val="59"/>
        </w:rPr>
        <w:t> </w:t>
      </w:r>
      <w:r>
        <w:rPr/>
        <w:t>усталені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4" w:firstLine="0"/>
      </w:pPr>
      <w:r>
        <w:rPr/>
        <w:t>правила</w:t>
      </w:r>
      <w:r>
        <w:rPr>
          <w:spacing w:val="1"/>
        </w:rPr>
        <w:t> </w:t>
      </w:r>
      <w:r>
        <w:rPr/>
        <w:t>поведінки;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звичним,</w:t>
      </w:r>
      <w:r>
        <w:rPr>
          <w:spacing w:val="1"/>
        </w:rPr>
        <w:t> </w:t>
      </w:r>
      <w:r>
        <w:rPr/>
        <w:t>визнаним,</w:t>
      </w:r>
      <w:r>
        <w:rPr>
          <w:spacing w:val="1"/>
        </w:rPr>
        <w:t> </w:t>
      </w:r>
      <w:r>
        <w:rPr/>
        <w:t>необхідним;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виявлення</w:t>
      </w:r>
      <w:r>
        <w:rPr>
          <w:spacing w:val="-4"/>
        </w:rPr>
        <w:t> </w:t>
      </w:r>
      <w:r>
        <w:rPr/>
        <w:t>народної традиції</w:t>
      </w:r>
      <w:r>
        <w:rPr>
          <w:spacing w:val="1"/>
        </w:rPr>
        <w:t> </w:t>
      </w:r>
      <w:r>
        <w:rPr/>
        <w:t>(як</w:t>
      </w:r>
      <w:r>
        <w:rPr>
          <w:spacing w:val="-1"/>
        </w:rPr>
        <w:t> </w:t>
      </w:r>
      <w:r>
        <w:rPr/>
        <w:t>вітатися, як</w:t>
      </w:r>
      <w:r>
        <w:rPr>
          <w:spacing w:val="-1"/>
        </w:rPr>
        <w:t> </w:t>
      </w:r>
      <w:r>
        <w:rPr/>
        <w:t>ходити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гості</w:t>
      </w:r>
      <w:r>
        <w:rPr>
          <w:spacing w:val="-3"/>
        </w:rPr>
        <w:t> </w:t>
      </w:r>
      <w:r>
        <w:rPr/>
        <w:t>та ін.).</w:t>
      </w:r>
    </w:p>
    <w:p>
      <w:pPr>
        <w:pStyle w:val="BodyText"/>
        <w:ind w:right="549"/>
      </w:pPr>
      <w:r>
        <w:rPr/>
        <w:t>Прилучаючись до народознавства, діти поступово утверджуватимуться у</w:t>
      </w:r>
      <w:r>
        <w:rPr>
          <w:spacing w:val="1"/>
        </w:rPr>
        <w:t> </w:t>
      </w:r>
      <w:r>
        <w:rPr/>
        <w:t>думці, що кожен народ, у тому числі й український, має звичаї, які є спільними</w:t>
      </w:r>
      <w:r>
        <w:rPr>
          <w:spacing w:val="1"/>
        </w:rPr>
        <w:t> </w:t>
      </w:r>
      <w:r>
        <w:rPr/>
        <w:t>для всіх людей. Пізнаючи традиції, народну мудрість, народну творчість (пісні,</w:t>
      </w:r>
      <w:r>
        <w:rPr>
          <w:spacing w:val="1"/>
        </w:rPr>
        <w:t> </w:t>
      </w:r>
      <w:r>
        <w:rPr/>
        <w:t>казки,</w:t>
      </w:r>
      <w:r>
        <w:rPr>
          <w:spacing w:val="1"/>
        </w:rPr>
        <w:t> </w:t>
      </w:r>
      <w:r>
        <w:rPr/>
        <w:t>прислів’я,</w:t>
      </w:r>
      <w:r>
        <w:rPr>
          <w:spacing w:val="1"/>
        </w:rPr>
        <w:t> </w:t>
      </w:r>
      <w:r>
        <w:rPr/>
        <w:t>приказки,</w:t>
      </w:r>
      <w:r>
        <w:rPr>
          <w:spacing w:val="1"/>
        </w:rPr>
        <w:t> </w:t>
      </w:r>
      <w:r>
        <w:rPr/>
        <w:t>ігри,</w:t>
      </w:r>
      <w:r>
        <w:rPr>
          <w:spacing w:val="1"/>
        </w:rPr>
        <w:t> </w:t>
      </w:r>
      <w:r>
        <w:rPr/>
        <w:t>загадки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розширюючи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народні промисли (вишивка, петриківський розпис, яворівська іграшка), вони</w:t>
      </w:r>
      <w:r>
        <w:rPr>
          <w:spacing w:val="1"/>
        </w:rPr>
        <w:t> </w:t>
      </w:r>
      <w:r>
        <w:rPr/>
        <w:t>поступово отримують більш-менш цілісне уявлення про втілену в художній і</w:t>
      </w:r>
      <w:r>
        <w:rPr>
          <w:spacing w:val="1"/>
        </w:rPr>
        <w:t> </w:t>
      </w:r>
      <w:r>
        <w:rPr/>
        <w:t>предметній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своєрідність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Водночас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розширюються знання про характерні для рідного краю професії людей, про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представників.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вихователь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стільки</w:t>
      </w:r>
      <w:r>
        <w:rPr>
          <w:spacing w:val="1"/>
        </w:rPr>
        <w:t> </w:t>
      </w:r>
      <w:r>
        <w:rPr/>
        <w:t>піклуватися про збагачення знань, скільки про їх творче засвоєння, розвиток</w:t>
      </w:r>
      <w:r>
        <w:rPr>
          <w:spacing w:val="1"/>
        </w:rPr>
        <w:t> </w:t>
      </w:r>
      <w:r>
        <w:rPr/>
        <w:t>почуттів дітей. У дошкільному віці вони залюбки беруть участь у народних</w:t>
      </w:r>
      <w:r>
        <w:rPr>
          <w:spacing w:val="1"/>
        </w:rPr>
        <w:t> </w:t>
      </w:r>
      <w:r>
        <w:rPr/>
        <w:t>святах і обрядах, пізнаючи їх зміст, розвиваючи художні здібності,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колективної взаємодії.</w:t>
      </w:r>
    </w:p>
    <w:p>
      <w:pPr>
        <w:pStyle w:val="BodyText"/>
        <w:ind w:right="550"/>
      </w:pPr>
      <w:r>
        <w:rPr/>
        <w:t>Реалізація програми національного виховання у дошкільних навчальних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навчально-виховний</w:t>
      </w:r>
      <w:r>
        <w:rPr>
          <w:spacing w:val="1"/>
        </w:rPr>
        <w:t> </w:t>
      </w:r>
      <w:r>
        <w:rPr/>
        <w:t>процес.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приходять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вітчизняними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зарубіжними вченими різноманітні теоретичні положення про безперервність,</w:t>
      </w:r>
      <w:r>
        <w:rPr>
          <w:spacing w:val="1"/>
        </w:rPr>
        <w:t> </w:t>
      </w:r>
      <w:r>
        <w:rPr/>
        <w:t>поетапність</w:t>
      </w:r>
      <w:r>
        <w:rPr>
          <w:spacing w:val="-2"/>
        </w:rPr>
        <w:t> </w:t>
      </w:r>
      <w:r>
        <w:rPr/>
        <w:t>та наступність</w:t>
      </w:r>
      <w:r>
        <w:rPr>
          <w:spacing w:val="-1"/>
        </w:rPr>
        <w:t> </w:t>
      </w:r>
      <w:r>
        <w:rPr/>
        <w:t>виховного процесу.</w:t>
      </w:r>
    </w:p>
    <w:p>
      <w:pPr>
        <w:pStyle w:val="BodyText"/>
        <w:ind w:right="549"/>
      </w:pPr>
      <w:r>
        <w:rPr/>
        <w:t>Саме в період дошкільного дитинства закладаються основи свідомості і</w:t>
      </w:r>
      <w:r>
        <w:rPr>
          <w:spacing w:val="1"/>
        </w:rPr>
        <w:t> </w:t>
      </w:r>
      <w:r>
        <w:rPr/>
        <w:t>самосвідомості (дитина усвідомлює суспільні цінності, починає керуватися в</w:t>
      </w:r>
      <w:r>
        <w:rPr>
          <w:spacing w:val="1"/>
        </w:rPr>
        <w:t> </w:t>
      </w:r>
      <w:r>
        <w:rPr/>
        <w:t>своїй поведінці моральними нормами). Зокрема, цей час є найсприятливішим</w:t>
      </w:r>
      <w:r>
        <w:rPr>
          <w:spacing w:val="1"/>
        </w:rPr>
        <w:t> </w:t>
      </w:r>
      <w:r>
        <w:rPr/>
        <w:t>для формування в неї першооснов національної самосвідомості (етнізація), які</w:t>
      </w:r>
      <w:r>
        <w:rPr>
          <w:spacing w:val="1"/>
        </w:rPr>
        <w:t> </w:t>
      </w:r>
      <w:r>
        <w:rPr/>
        <w:t>включають усвідомлення своєї приналежності до нації, пробудження любові та</w:t>
      </w:r>
      <w:r>
        <w:rPr>
          <w:spacing w:val="1"/>
        </w:rPr>
        <w:t> </w:t>
      </w:r>
      <w:r>
        <w:rPr/>
        <w:t>поваги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традицій,</w:t>
      </w:r>
      <w:r>
        <w:rPr>
          <w:spacing w:val="1"/>
        </w:rPr>
        <w:t> </w:t>
      </w:r>
      <w:r>
        <w:rPr/>
        <w:t>символіки,</w:t>
      </w:r>
      <w:r>
        <w:rPr>
          <w:spacing w:val="1"/>
        </w:rPr>
        <w:t> </w:t>
      </w:r>
      <w:r>
        <w:rPr/>
        <w:t>зародження</w:t>
      </w:r>
      <w:r>
        <w:rPr>
          <w:spacing w:val="1"/>
        </w:rPr>
        <w:t> </w:t>
      </w:r>
      <w:r>
        <w:rPr/>
        <w:t>фундаментальних рис національного</w:t>
      </w:r>
      <w:r>
        <w:rPr>
          <w:spacing w:val="1"/>
        </w:rPr>
        <w:t> </w:t>
      </w:r>
      <w:r>
        <w:rPr/>
        <w:t>характеру.</w:t>
      </w:r>
    </w:p>
    <w:p>
      <w:pPr>
        <w:pStyle w:val="Heading1"/>
        <w:spacing w:line="240" w:lineRule="auto" w:before="1"/>
        <w:ind w:left="393" w:right="554" w:firstLine="566"/>
      </w:pPr>
      <w:r>
        <w:rPr/>
        <w:t>Національно-патріотичне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формування</w:t>
      </w:r>
      <w:r>
        <w:rPr>
          <w:spacing w:val="-3"/>
        </w:rPr>
        <w:t> </w:t>
      </w:r>
      <w:r>
        <w:rPr/>
        <w:t>сучасного</w:t>
      </w:r>
      <w:r>
        <w:rPr>
          <w:spacing w:val="-1"/>
        </w:rPr>
        <w:t> </w:t>
      </w:r>
      <w:r>
        <w:rPr/>
        <w:t>громадянина</w:t>
      </w:r>
      <w:r>
        <w:rPr>
          <w:spacing w:val="-3"/>
        </w:rPr>
        <w:t> </w:t>
      </w:r>
      <w:r>
        <w:rPr/>
        <w:t>та патріота України.</w:t>
      </w:r>
    </w:p>
    <w:p>
      <w:pPr>
        <w:pStyle w:val="BodyText"/>
        <w:ind w:right="547"/>
      </w:pPr>
      <w:r>
        <w:rPr/>
        <w:t>Виховання у молодого покоління почуття патріотизму, відданості своїй</w:t>
      </w:r>
      <w:r>
        <w:rPr>
          <w:spacing w:val="1"/>
        </w:rPr>
        <w:t> </w:t>
      </w:r>
      <w:r>
        <w:rPr/>
        <w:t>незалежній державі, активної громадянської позиції нині визнані проблемами</w:t>
      </w:r>
      <w:r>
        <w:rPr>
          <w:spacing w:val="1"/>
        </w:rPr>
        <w:t> </w:t>
      </w:r>
      <w:r>
        <w:rPr/>
        <w:t>загальнодержавного масштабу. Сьогодні нашій Батьківщині, як ніколи, потрібні</w:t>
      </w:r>
      <w:r>
        <w:rPr>
          <w:spacing w:val="-67"/>
        </w:rPr>
        <w:t> </w:t>
      </w:r>
      <w:r>
        <w:rPr/>
        <w:t>громадяни та патріоти, які усвідомлюють свою приналежність до роду, краю,</w:t>
      </w:r>
      <w:r>
        <w:rPr>
          <w:spacing w:val="1"/>
        </w:rPr>
        <w:t> </w:t>
      </w:r>
      <w:r>
        <w:rPr/>
        <w:t>держави,</w:t>
      </w:r>
      <w:r>
        <w:rPr>
          <w:spacing w:val="11"/>
        </w:rPr>
        <w:t> </w:t>
      </w:r>
      <w:r>
        <w:rPr/>
        <w:t>які</w:t>
      </w:r>
      <w:r>
        <w:rPr>
          <w:spacing w:val="13"/>
        </w:rPr>
        <w:t> </w:t>
      </w:r>
      <w:r>
        <w:rPr/>
        <w:t>здорові</w:t>
      </w:r>
      <w:r>
        <w:rPr>
          <w:spacing w:val="13"/>
        </w:rPr>
        <w:t> </w:t>
      </w:r>
      <w:r>
        <w:rPr/>
        <w:t>й</w:t>
      </w:r>
      <w:r>
        <w:rPr>
          <w:spacing w:val="10"/>
        </w:rPr>
        <w:t> </w:t>
      </w:r>
      <w:r>
        <w:rPr/>
        <w:t>духовно</w:t>
      </w:r>
      <w:r>
        <w:rPr>
          <w:spacing w:val="11"/>
        </w:rPr>
        <w:t> </w:t>
      </w:r>
      <w:r>
        <w:rPr/>
        <w:t>багаті.</w:t>
      </w:r>
      <w:r>
        <w:rPr>
          <w:spacing w:val="10"/>
        </w:rPr>
        <w:t> </w:t>
      </w:r>
      <w:r>
        <w:rPr/>
        <w:t>Виховати</w:t>
      </w:r>
      <w:r>
        <w:rPr>
          <w:spacing w:val="12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громадян,</w:t>
      </w:r>
      <w:r>
        <w:rPr>
          <w:spacing w:val="11"/>
        </w:rPr>
        <w:t> </w:t>
      </w:r>
      <w:r>
        <w:rPr/>
        <w:t>«виколисати»</w:t>
      </w:r>
      <w:r>
        <w:rPr>
          <w:spacing w:val="-67"/>
        </w:rPr>
        <w:t> </w:t>
      </w:r>
      <w:r>
        <w:rPr/>
        <w:t>з дітей справжніх патріотів, які люблять, поважають, шанобливо ставляться до</w:t>
      </w:r>
      <w:r>
        <w:rPr>
          <w:spacing w:val="1"/>
        </w:rPr>
        <w:t> </w:t>
      </w:r>
      <w:r>
        <w:rPr/>
        <w:t>своєї</w:t>
      </w:r>
      <w:r>
        <w:rPr>
          <w:spacing w:val="-3"/>
        </w:rPr>
        <w:t> </w:t>
      </w:r>
      <w:r>
        <w:rPr/>
        <w:t>держави,</w:t>
      </w:r>
      <w:r>
        <w:rPr>
          <w:spacing w:val="-2"/>
        </w:rPr>
        <w:t> </w:t>
      </w:r>
      <w:r>
        <w:rPr/>
        <w:t>її</w:t>
      </w:r>
      <w:r>
        <w:rPr>
          <w:spacing w:val="-1"/>
        </w:rPr>
        <w:t> </w:t>
      </w:r>
      <w:r>
        <w:rPr/>
        <w:t>духовності, -</w:t>
      </w:r>
      <w:r>
        <w:rPr>
          <w:spacing w:val="-4"/>
        </w:rPr>
        <w:t> </w:t>
      </w:r>
      <w:r>
        <w:rPr/>
        <w:t>одне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основних завдань</w:t>
      </w:r>
      <w:r>
        <w:rPr>
          <w:spacing w:val="-2"/>
        </w:rPr>
        <w:t> </w:t>
      </w:r>
      <w:r>
        <w:rPr/>
        <w:t>української освіти.</w:t>
      </w:r>
    </w:p>
    <w:p>
      <w:pPr>
        <w:pStyle w:val="BodyText"/>
        <w:ind w:right="552"/>
      </w:pPr>
      <w:r>
        <w:rPr/>
        <w:t>Для того щоб навчити дитину відчувати та бачити красу рідного краю,</w:t>
      </w:r>
      <w:r>
        <w:rPr>
          <w:spacing w:val="1"/>
        </w:rPr>
        <w:t> </w:t>
      </w:r>
      <w:r>
        <w:rPr/>
        <w:t>красу людини, яка живе на землі, щоб виховати в дитини любов до рідних місць</w:t>
      </w:r>
      <w:r>
        <w:rPr>
          <w:spacing w:val="-67"/>
        </w:rPr>
        <w:t> </w:t>
      </w:r>
      <w:r>
        <w:rPr/>
        <w:t>і до всього,</w:t>
      </w:r>
      <w:r>
        <w:rPr>
          <w:spacing w:val="-1"/>
        </w:rPr>
        <w:t> </w:t>
      </w:r>
      <w:r>
        <w:rPr/>
        <w:t>що</w:t>
      </w:r>
      <w:r>
        <w:rPr>
          <w:spacing w:val="-4"/>
        </w:rPr>
        <w:t> </w:t>
      </w:r>
      <w:r>
        <w:rPr/>
        <w:t>оточує</w:t>
      </w:r>
      <w:r>
        <w:rPr>
          <w:spacing w:val="1"/>
        </w:rPr>
        <w:t> </w:t>
      </w:r>
      <w:r>
        <w:rPr/>
        <w:t>її з</w:t>
      </w:r>
      <w:r>
        <w:rPr>
          <w:spacing w:val="-2"/>
        </w:rPr>
        <w:t> </w:t>
      </w:r>
      <w:r>
        <w:rPr/>
        <w:t>самого</w:t>
      </w:r>
      <w:r>
        <w:rPr>
          <w:spacing w:val="-2"/>
        </w:rPr>
        <w:t> </w:t>
      </w:r>
      <w:r>
        <w:rPr/>
        <w:t>дитинства,</w:t>
      </w:r>
      <w:r>
        <w:rPr>
          <w:spacing w:val="-2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нею</w:t>
      </w:r>
      <w:r>
        <w:rPr>
          <w:spacing w:val="2"/>
        </w:rPr>
        <w:t> </w:t>
      </w:r>
      <w:r>
        <w:rPr/>
        <w:t>займатися.</w:t>
      </w:r>
    </w:p>
    <w:p>
      <w:pPr>
        <w:pStyle w:val="BodyText"/>
        <w:ind w:right="549"/>
      </w:pPr>
      <w:r>
        <w:rPr/>
        <w:t>Педагоги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фольклору</w:t>
      </w:r>
      <w:r>
        <w:rPr>
          <w:spacing w:val="1"/>
        </w:rPr>
        <w:t> </w:t>
      </w:r>
      <w:r>
        <w:rPr/>
        <w:t>(казки,</w:t>
      </w:r>
      <w:r>
        <w:rPr>
          <w:spacing w:val="1"/>
        </w:rPr>
        <w:t> </w:t>
      </w:r>
      <w:r>
        <w:rPr/>
        <w:t>колискові, приказки, прислів’я, дражнили, лічилки, мирилки, заклички тощо).</w:t>
      </w:r>
      <w:r>
        <w:rPr>
          <w:spacing w:val="1"/>
        </w:rPr>
        <w:t> </w:t>
      </w:r>
      <w:r>
        <w:rPr/>
        <w:t>Адже</w:t>
      </w:r>
      <w:r>
        <w:rPr>
          <w:spacing w:val="44"/>
        </w:rPr>
        <w:t> </w:t>
      </w:r>
      <w:r>
        <w:rPr/>
        <w:t>ми</w:t>
      </w:r>
      <w:r>
        <w:rPr>
          <w:spacing w:val="45"/>
        </w:rPr>
        <w:t> </w:t>
      </w:r>
      <w:r>
        <w:rPr/>
        <w:t>вважаємо,</w:t>
      </w:r>
      <w:r>
        <w:rPr>
          <w:spacing w:val="44"/>
        </w:rPr>
        <w:t> </w:t>
      </w:r>
      <w:r>
        <w:rPr/>
        <w:t>що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/>
        <w:t>усній</w:t>
      </w:r>
      <w:r>
        <w:rPr>
          <w:spacing w:val="45"/>
        </w:rPr>
        <w:t> </w:t>
      </w:r>
      <w:r>
        <w:rPr/>
        <w:t>народній</w:t>
      </w:r>
      <w:r>
        <w:rPr>
          <w:spacing w:val="44"/>
        </w:rPr>
        <w:t> </w:t>
      </w:r>
      <w:r>
        <w:rPr/>
        <w:t>творчості</w:t>
      </w:r>
      <w:r>
        <w:rPr>
          <w:spacing w:val="45"/>
        </w:rPr>
        <w:t> </w:t>
      </w:r>
      <w:r>
        <w:rPr/>
        <w:t>збереглися</w:t>
      </w:r>
      <w:r>
        <w:rPr>
          <w:spacing w:val="45"/>
        </w:rPr>
        <w:t> </w:t>
      </w:r>
      <w:r>
        <w:rPr/>
        <w:t>особливі</w:t>
      </w:r>
      <w:r>
        <w:rPr>
          <w:spacing w:val="46"/>
        </w:rPr>
        <w:t> </w:t>
      </w:r>
      <w:r>
        <w:rPr/>
        <w:t>риси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5" w:firstLine="0"/>
      </w:pPr>
      <w:r>
        <w:rPr/>
        <w:t>українського</w:t>
      </w:r>
      <w:r>
        <w:rPr>
          <w:spacing w:val="1"/>
        </w:rPr>
        <w:t> </w:t>
      </w:r>
      <w:r>
        <w:rPr/>
        <w:t>менталітету,</w:t>
      </w:r>
      <w:r>
        <w:rPr>
          <w:spacing w:val="1"/>
        </w:rPr>
        <w:t> </w:t>
      </w:r>
      <w:r>
        <w:rPr/>
        <w:t>властиві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моральні</w:t>
      </w:r>
      <w:r>
        <w:rPr>
          <w:spacing w:val="1"/>
        </w:rPr>
        <w:t> </w:t>
      </w:r>
      <w:r>
        <w:rPr/>
        <w:t>цінності,</w:t>
      </w:r>
      <w:r>
        <w:rPr>
          <w:spacing w:val="1"/>
        </w:rPr>
        <w:t> </w:t>
      </w:r>
      <w:r>
        <w:rPr/>
        <w:t>уявлення</w:t>
      </w:r>
      <w:r>
        <w:rPr>
          <w:spacing w:val="70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добро,</w:t>
      </w:r>
      <w:r>
        <w:rPr>
          <w:spacing w:val="-2"/>
        </w:rPr>
        <w:t> </w:t>
      </w:r>
      <w:r>
        <w:rPr/>
        <w:t>красу,</w:t>
      </w:r>
      <w:r>
        <w:rPr>
          <w:spacing w:val="-2"/>
        </w:rPr>
        <w:t> </w:t>
      </w:r>
      <w:r>
        <w:rPr/>
        <w:t>правду,</w:t>
      </w:r>
      <w:r>
        <w:rPr>
          <w:spacing w:val="-1"/>
        </w:rPr>
        <w:t> </w:t>
      </w:r>
      <w:r>
        <w:rPr/>
        <w:t>сміливість,</w:t>
      </w:r>
      <w:r>
        <w:rPr>
          <w:spacing w:val="-2"/>
        </w:rPr>
        <w:t> </w:t>
      </w:r>
      <w:r>
        <w:rPr/>
        <w:t>працелюбність,</w:t>
      </w:r>
      <w:r>
        <w:rPr>
          <w:spacing w:val="-1"/>
        </w:rPr>
        <w:t> </w:t>
      </w:r>
      <w:r>
        <w:rPr/>
        <w:t>відданість.</w:t>
      </w:r>
    </w:p>
    <w:p>
      <w:pPr>
        <w:pStyle w:val="BodyText"/>
        <w:ind w:right="548"/>
      </w:pPr>
      <w:r>
        <w:rPr/>
        <w:t>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напрямом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ознайомлення дітей із народними ремеслами, декоративним розписом. На таких</w:t>
      </w:r>
      <w:r>
        <w:rPr>
          <w:spacing w:val="-67"/>
        </w:rPr>
        <w:t> </w:t>
      </w:r>
      <w:r>
        <w:rPr/>
        <w:t>заняттях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знайомляться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Петриківським,</w:t>
      </w:r>
      <w:r>
        <w:rPr>
          <w:spacing w:val="1"/>
        </w:rPr>
        <w:t> </w:t>
      </w:r>
      <w:r>
        <w:rPr/>
        <w:t>Опішнянським,</w:t>
      </w:r>
      <w:r>
        <w:rPr>
          <w:spacing w:val="1"/>
        </w:rPr>
        <w:t> </w:t>
      </w:r>
      <w:r>
        <w:rPr/>
        <w:t>Косівським</w:t>
      </w:r>
      <w:r>
        <w:rPr>
          <w:spacing w:val="-67"/>
        </w:rPr>
        <w:t> </w:t>
      </w:r>
      <w:r>
        <w:rPr/>
        <w:t>розписами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радістю</w:t>
      </w:r>
      <w:r>
        <w:rPr>
          <w:spacing w:val="1"/>
        </w:rPr>
        <w:t> </w:t>
      </w:r>
      <w:r>
        <w:rPr/>
        <w:t>перетворюються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майстрів,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розмалювати, розписати свій власний виріб, наслідуючи майстрів декоративно-</w:t>
      </w:r>
      <w:r>
        <w:rPr>
          <w:spacing w:val="1"/>
        </w:rPr>
        <w:t> </w:t>
      </w:r>
      <w:r>
        <w:rPr/>
        <w:t>ужиткового мистецтва. Бо саме такі орнаменти наповнюють душу гармонією та</w:t>
      </w:r>
      <w:r>
        <w:rPr>
          <w:spacing w:val="1"/>
        </w:rPr>
        <w:t> </w:t>
      </w:r>
      <w:r>
        <w:rPr/>
        <w:t>ритмом.</w:t>
      </w:r>
    </w:p>
    <w:p>
      <w:pPr>
        <w:pStyle w:val="BodyText"/>
        <w:ind w:right="550"/>
      </w:pPr>
      <w:r>
        <w:rPr/>
        <w:t>Для того щоб виховати патріота, справжнього громадянина своєї держави,</w:t>
      </w:r>
      <w:r>
        <w:rPr>
          <w:spacing w:val="1"/>
        </w:rPr>
        <w:t> </w:t>
      </w:r>
      <w:r>
        <w:rPr/>
        <w:t>можна формувати любов дитини до Батьківщини через її любов до природи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землі.</w:t>
      </w:r>
      <w:r>
        <w:rPr>
          <w:spacing w:val="1"/>
        </w:rPr>
        <w:t> </w:t>
      </w:r>
      <w:r>
        <w:rPr/>
        <w:t>Знайомлячи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природою</w:t>
      </w:r>
      <w:r>
        <w:rPr>
          <w:spacing w:val="1"/>
        </w:rPr>
        <w:t> </w:t>
      </w:r>
      <w:r>
        <w:rPr/>
        <w:t>рідної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розв’язуємо</w:t>
      </w:r>
      <w:r>
        <w:rPr>
          <w:spacing w:val="1"/>
        </w:rPr>
        <w:t> </w:t>
      </w:r>
      <w:r>
        <w:rPr/>
        <w:t>природоохоронні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виховуємо</w:t>
      </w:r>
      <w:r>
        <w:rPr>
          <w:spacing w:val="1"/>
        </w:rPr>
        <w:t> </w:t>
      </w:r>
      <w:r>
        <w:rPr/>
        <w:t>любов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об’єкта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природі.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сказав</w:t>
      </w:r>
      <w:r>
        <w:rPr>
          <w:spacing w:val="1"/>
        </w:rPr>
        <w:t> </w:t>
      </w:r>
      <w:r>
        <w:rPr/>
        <w:t>В. О</w:t>
      </w:r>
      <w:r>
        <w:rPr>
          <w:spacing w:val="1"/>
        </w:rPr>
        <w:t> </w:t>
      </w:r>
      <w:r>
        <w:rPr/>
        <w:t>Сухомлинський</w:t>
      </w:r>
      <w:r>
        <w:rPr>
          <w:spacing w:val="1"/>
        </w:rPr>
        <w:t> </w:t>
      </w:r>
      <w:r>
        <w:rPr/>
        <w:t>«У</w:t>
      </w:r>
      <w:r>
        <w:rPr>
          <w:spacing w:val="1"/>
        </w:rPr>
        <w:t> </w:t>
      </w:r>
      <w:r>
        <w:rPr/>
        <w:t>природі</w:t>
      </w:r>
      <w:r>
        <w:rPr>
          <w:spacing w:val="1"/>
        </w:rPr>
        <w:t> </w:t>
      </w:r>
      <w:r>
        <w:rPr/>
        <w:t>закладені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доступній для дитини формі прості і разом з тим дуже складні речі, предмети,</w:t>
      </w:r>
      <w:r>
        <w:rPr>
          <w:spacing w:val="1"/>
        </w:rPr>
        <w:t> </w:t>
      </w:r>
      <w:r>
        <w:rPr/>
        <w:t>факти, явища, залежності, закономірності, інформацію про які нічим не можна</w:t>
      </w:r>
      <w:r>
        <w:rPr>
          <w:spacing w:val="1"/>
        </w:rPr>
        <w:t> </w:t>
      </w:r>
      <w:r>
        <w:rPr/>
        <w:t>замінити,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природи,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інформація про ці речі, предмети є тим світом, в який входить сама дитина, в</w:t>
      </w:r>
      <w:r>
        <w:rPr>
          <w:spacing w:val="1"/>
        </w:rPr>
        <w:t> </w:t>
      </w:r>
      <w:r>
        <w:rPr/>
        <w:t>цьому світі – першоджерело її уявлень, понять, думок, узагальнень, суджень.</w:t>
      </w:r>
      <w:r>
        <w:rPr>
          <w:spacing w:val="1"/>
        </w:rPr>
        <w:t> </w:t>
      </w:r>
      <w:r>
        <w:rPr/>
        <w:t>Інакше кажучи, природа – джерело і водночас світ «дитинства думки». Саме у</w:t>
      </w:r>
      <w:r>
        <w:rPr>
          <w:spacing w:val="1"/>
        </w:rPr>
        <w:t> </w:t>
      </w:r>
      <w:r>
        <w:rPr/>
        <w:t>нашому закладі систематично проходять так звані подорожі до Джерела живої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вчимо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милуватися</w:t>
      </w:r>
      <w:r>
        <w:rPr>
          <w:spacing w:val="1"/>
        </w:rPr>
        <w:t> </w:t>
      </w:r>
      <w:r>
        <w:rPr/>
        <w:t>природою,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судження,</w:t>
      </w:r>
      <w:r>
        <w:rPr>
          <w:spacing w:val="1"/>
        </w:rPr>
        <w:t> </w:t>
      </w:r>
      <w:r>
        <w:rPr/>
        <w:t>припущення,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сезонними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природі,</w:t>
      </w:r>
      <w:r>
        <w:rPr>
          <w:spacing w:val="1"/>
        </w:rPr>
        <w:t> </w:t>
      </w:r>
      <w:r>
        <w:rPr/>
        <w:t>відчувати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частинкою</w:t>
      </w:r>
      <w:r>
        <w:rPr>
          <w:spacing w:val="-2"/>
        </w:rPr>
        <w:t> </w:t>
      </w:r>
      <w:r>
        <w:rPr/>
        <w:t>її.</w:t>
      </w:r>
    </w:p>
    <w:p>
      <w:pPr>
        <w:pStyle w:val="BodyText"/>
        <w:ind w:right="548"/>
      </w:pPr>
      <w:r>
        <w:rPr/>
        <w:t>Важливою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тісний</w:t>
      </w:r>
      <w:r>
        <w:rPr>
          <w:spacing w:val="1"/>
        </w:rPr>
        <w:t> </w:t>
      </w:r>
      <w:r>
        <w:rPr/>
        <w:t>зв'язок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вихованців.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сторонніми</w:t>
      </w:r>
      <w:r>
        <w:rPr>
          <w:spacing w:val="1"/>
        </w:rPr>
        <w:t> </w:t>
      </w:r>
      <w:r>
        <w:rPr/>
        <w:t>спостерігачами,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учасниками педагогічного процесу. Вони не лише беруть участь у святах, а й</w:t>
      </w:r>
      <w:r>
        <w:rPr>
          <w:spacing w:val="1"/>
        </w:rPr>
        <w:t> </w:t>
      </w:r>
      <w:r>
        <w:rPr/>
        <w:t>спільно з вихователем обговорюють питання виховання на батьківських зборах,</w:t>
      </w:r>
      <w:r>
        <w:rPr>
          <w:spacing w:val="-67"/>
        </w:rPr>
        <w:t> </w:t>
      </w:r>
      <w:r>
        <w:rPr/>
        <w:t>семінарах. У куточках для батьків інформація щодо патріотичного виховання</w:t>
      </w:r>
      <w:r>
        <w:rPr>
          <w:spacing w:val="1"/>
        </w:rPr>
        <w:t> </w:t>
      </w:r>
      <w:r>
        <w:rPr/>
        <w:t>представлена у формі змінних фотовиставок, консультацій, папок – пересувок.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найголовніше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патріотичне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надмірних</w:t>
      </w:r>
      <w:r>
        <w:rPr>
          <w:spacing w:val="1"/>
        </w:rPr>
        <w:t> </w:t>
      </w:r>
      <w:r>
        <w:rPr/>
        <w:t>зусиль,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поводитись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морально – патріотичних норм і дитина буде в усьому наслідувати старших</w:t>
      </w:r>
      <w:r>
        <w:rPr>
          <w:spacing w:val="1"/>
        </w:rPr>
        <w:t> </w:t>
      </w:r>
      <w:r>
        <w:rPr/>
        <w:t>членів </w:t>
      </w:r>
      <w:r>
        <w:rPr>
          <w:spacing w:val="1"/>
        </w:rPr>
        <w:t> </w:t>
      </w:r>
      <w:r>
        <w:rPr/>
        <w:t>родини.</w:t>
      </w:r>
      <w:r>
        <w:rPr>
          <w:spacing w:val="70"/>
        </w:rPr>
        <w:t> </w:t>
      </w:r>
      <w:r>
        <w:rPr/>
        <w:t>Видатний</w:t>
      </w:r>
      <w:r>
        <w:rPr>
          <w:spacing w:val="1"/>
        </w:rPr>
        <w:t> </w:t>
      </w:r>
      <w:r>
        <w:rPr/>
        <w:t>педагог-гуманіст</w:t>
      </w:r>
      <w:r>
        <w:rPr>
          <w:spacing w:val="3"/>
        </w:rPr>
        <w:t> </w:t>
      </w:r>
      <w:r>
        <w:rPr/>
        <w:t>Ш.</w:t>
      </w:r>
      <w:r>
        <w:rPr>
          <w:spacing w:val="-1"/>
        </w:rPr>
        <w:t> </w:t>
      </w:r>
      <w:r>
        <w:rPr/>
        <w:t>О.</w:t>
      </w:r>
      <w:r>
        <w:rPr>
          <w:spacing w:val="-2"/>
        </w:rPr>
        <w:t> </w:t>
      </w:r>
      <w:r>
        <w:rPr/>
        <w:t>Амонашвілі</w:t>
      </w:r>
      <w:r>
        <w:rPr>
          <w:spacing w:val="4"/>
        </w:rPr>
        <w:t> </w:t>
      </w:r>
      <w:r>
        <w:rPr/>
        <w:t>зазначав:</w:t>
      </w:r>
    </w:p>
    <w:p>
      <w:pPr>
        <w:pStyle w:val="BodyText"/>
        <w:ind w:right="556" w:firstLine="0"/>
      </w:pPr>
      <w:r>
        <w:rPr/>
        <w:t>«Найближчі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ніхто</w:t>
      </w:r>
      <w:r>
        <w:rPr>
          <w:spacing w:val="1"/>
        </w:rPr>
        <w:t> </w:t>
      </w:r>
      <w:r>
        <w:rPr/>
        <w:t>інший,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наповнити</w:t>
      </w:r>
      <w:r>
        <w:rPr>
          <w:spacing w:val="1"/>
        </w:rPr>
        <w:t> </w:t>
      </w:r>
      <w:r>
        <w:rPr/>
        <w:t>дитинство</w:t>
      </w:r>
      <w:r>
        <w:rPr>
          <w:spacing w:val="1"/>
        </w:rPr>
        <w:t> </w:t>
      </w:r>
      <w:r>
        <w:rPr/>
        <w:t>радістю,</w:t>
      </w:r>
      <w:r>
        <w:rPr>
          <w:spacing w:val="1"/>
        </w:rPr>
        <w:t> </w:t>
      </w:r>
      <w:r>
        <w:rPr/>
        <w:t>яскравими</w:t>
      </w:r>
      <w:r>
        <w:rPr>
          <w:spacing w:val="1"/>
        </w:rPr>
        <w:t> </w:t>
      </w:r>
      <w:r>
        <w:rPr/>
        <w:t>барвами,</w:t>
      </w:r>
      <w:r>
        <w:rPr>
          <w:spacing w:val="1"/>
        </w:rPr>
        <w:t> </w:t>
      </w:r>
      <w:r>
        <w:rPr/>
        <w:t>теплотою</w:t>
      </w:r>
      <w:r>
        <w:rPr>
          <w:spacing w:val="1"/>
        </w:rPr>
        <w:t> </w:t>
      </w:r>
      <w:r>
        <w:rPr/>
        <w:t>стосунків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щирістю,</w:t>
      </w:r>
      <w:r>
        <w:rPr>
          <w:spacing w:val="1"/>
        </w:rPr>
        <w:t> </w:t>
      </w:r>
      <w:r>
        <w:rPr/>
        <w:t>закласти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якостей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поведінки,</w:t>
      </w:r>
      <w:r>
        <w:rPr>
          <w:spacing w:val="1"/>
        </w:rPr>
        <w:t> </w:t>
      </w:r>
      <w:r>
        <w:rPr/>
        <w:t>світогляду».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дитині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повноцінного розвитку моральних цінностей, духовних сил, наповнити дитяче</w:t>
      </w:r>
      <w:r>
        <w:rPr>
          <w:spacing w:val="1"/>
        </w:rPr>
        <w:t> </w:t>
      </w:r>
      <w:r>
        <w:rPr/>
        <w:t>життя</w:t>
      </w:r>
      <w:r>
        <w:rPr>
          <w:spacing w:val="-1"/>
        </w:rPr>
        <w:t> </w:t>
      </w:r>
      <w:r>
        <w:rPr/>
        <w:t>корисними справами та</w:t>
      </w:r>
      <w:r>
        <w:rPr>
          <w:spacing w:val="-1"/>
        </w:rPr>
        <w:t> </w:t>
      </w:r>
      <w:r>
        <w:rPr/>
        <w:t>добрими</w:t>
      </w:r>
      <w:r>
        <w:rPr>
          <w:spacing w:val="-2"/>
        </w:rPr>
        <w:t> </w:t>
      </w:r>
      <w:r>
        <w:rPr/>
        <w:t>вчинками.</w:t>
      </w:r>
    </w:p>
    <w:p>
      <w:pPr>
        <w:pStyle w:val="BodyText"/>
        <w:ind w:right="548"/>
      </w:pPr>
      <w:r>
        <w:rPr/>
        <w:t>І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найважливіша</w:t>
      </w:r>
      <w:r>
        <w:rPr>
          <w:spacing w:val="1"/>
        </w:rPr>
        <w:t> </w:t>
      </w:r>
      <w:r>
        <w:rPr/>
        <w:t>умова,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неможливе</w:t>
      </w:r>
      <w:r>
        <w:rPr>
          <w:spacing w:val="1"/>
        </w:rPr>
        <w:t> </w:t>
      </w:r>
      <w:r>
        <w:rPr/>
        <w:t>повноцінне</w:t>
      </w:r>
      <w:r>
        <w:rPr>
          <w:spacing w:val="1"/>
        </w:rPr>
        <w:t> </w:t>
      </w:r>
      <w:r>
        <w:rPr/>
        <w:t>патріотичне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розвивально-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віковій</w:t>
      </w:r>
      <w:r>
        <w:rPr>
          <w:spacing w:val="1"/>
        </w:rPr>
        <w:t> </w:t>
      </w:r>
      <w:r>
        <w:rPr/>
        <w:t>групі.</w:t>
      </w:r>
      <w:r>
        <w:rPr>
          <w:spacing w:val="1"/>
        </w:rPr>
        <w:t> </w:t>
      </w:r>
      <w:r>
        <w:rPr/>
        <w:t>Вихователі</w:t>
      </w:r>
      <w:r>
        <w:rPr>
          <w:spacing w:val="71"/>
        </w:rPr>
        <w:t> </w:t>
      </w:r>
      <w:r>
        <w:rPr/>
        <w:t>створюють</w:t>
      </w:r>
      <w:r>
        <w:rPr>
          <w:spacing w:val="-67"/>
        </w:rPr>
        <w:t> </w:t>
      </w:r>
      <w:r>
        <w:rPr/>
        <w:t>куточки</w:t>
      </w:r>
      <w:r>
        <w:rPr>
          <w:spacing w:val="38"/>
        </w:rPr>
        <w:t> </w:t>
      </w:r>
      <w:r>
        <w:rPr/>
        <w:t>народознавства,</w:t>
      </w:r>
      <w:r>
        <w:rPr>
          <w:spacing w:val="36"/>
        </w:rPr>
        <w:t> </w:t>
      </w:r>
      <w:r>
        <w:rPr/>
        <w:t>де</w:t>
      </w:r>
      <w:r>
        <w:rPr>
          <w:spacing w:val="36"/>
        </w:rPr>
        <w:t> </w:t>
      </w:r>
      <w:r>
        <w:rPr/>
        <w:t>розміщують</w:t>
      </w:r>
      <w:r>
        <w:rPr>
          <w:spacing w:val="35"/>
        </w:rPr>
        <w:t> </w:t>
      </w:r>
      <w:r>
        <w:rPr/>
        <w:t>національні</w:t>
      </w:r>
      <w:r>
        <w:rPr>
          <w:spacing w:val="37"/>
        </w:rPr>
        <w:t> </w:t>
      </w:r>
      <w:r>
        <w:rPr/>
        <w:t>та</w:t>
      </w:r>
      <w:r>
        <w:rPr>
          <w:spacing w:val="36"/>
        </w:rPr>
        <w:t> </w:t>
      </w:r>
      <w:r>
        <w:rPr/>
        <w:t>державні</w:t>
      </w:r>
      <w:r>
        <w:rPr>
          <w:spacing w:val="37"/>
        </w:rPr>
        <w:t> </w:t>
      </w:r>
      <w:r>
        <w:rPr/>
        <w:t>символи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pict>
          <v:shape style="position:absolute;margin-left:500.950012pt;margin-top:635.75pt;width:32.25pt;height:129.9500pt;mso-position-horizontal-relative:page;mso-position-vertical-relative:page;z-index:1576089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50"/>
                    <w:ind w:left="549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ДІЛОВІ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ІГРИ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51pt;margin-top:635.75pt;width:32.2pt;height:129.9500pt;mso-position-horizontal-relative:page;mso-position-vertical-relative:page;z-index:1576140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51"/>
                    <w:ind w:left="635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СЕМІНАРИ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0.350006pt;margin-top:635.75pt;width:38.4pt;height:129.9500pt;mso-position-horizontal-relative:page;mso-position-vertical-relative:page;z-index:15761920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line="247" w:lineRule="auto" w:before="149"/>
                    <w:ind w:left="801" w:right="320" w:hanging="468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ДНІ ВІДКРИТИХ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ДВЕРЕЙ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1.100006pt;margin-top:635.75pt;width:42.1pt;height:129.9500pt;mso-position-horizontal-relative:page;mso-position-vertical-relative:page;z-index:15762432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line="247" w:lineRule="auto" w:before="148"/>
                    <w:ind w:left="470" w:right="326" w:hanging="135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АНКЕТУВАННЯ,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ТЕСТУВАННЯ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9.649994pt;margin-top:635.75pt;width:44.8pt;height:129.9500pt;mso-position-horizontal-relative:page;mso-position-vertical-relative:page;z-index:1576294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line="247" w:lineRule="auto" w:before="148"/>
                    <w:ind w:left="304" w:right="306" w:firstLine="12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ПРАКТИЧНИЙ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ПОКАЗ</w:t>
                  </w:r>
                  <w:r>
                    <w:rPr>
                      <w:b/>
                      <w:i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РОБОТИЗ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17.75pt;margin-top:635.75pt;width:44.1pt;height:129.9500pt;mso-position-horizontal-relative:page;mso-position-vertical-relative:page;z-index:1576345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line="247" w:lineRule="auto" w:before="146"/>
                    <w:ind w:left="357" w:right="345" w:firstLine="239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ЗАГАЛЬНІ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b/>
                      <w:i/>
                      <w:sz w:val="28"/>
                    </w:rPr>
                    <w:t>БАТЬКІВСЬКІ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67.199997pt;margin-top:635.75pt;width:32.2pt;height:129.9500pt;mso-position-horizontal-relative:page;mso-position-vertical-relative:page;z-index:1576396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50"/>
                    <w:ind w:left="83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БЕСІДИ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6.699997pt;margin-top:635.75pt;width:32.2pt;height:129.9500pt;mso-position-horizontal-relative:page;mso-position-vertical-relative:page;z-index:15764480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spacing w:before="147"/>
                    <w:ind w:left="364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КОНСУЛЬТАЦІЇ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України,</w:t>
      </w:r>
      <w:r>
        <w:rPr>
          <w:spacing w:val="1"/>
        </w:rPr>
        <w:t> </w:t>
      </w:r>
      <w:r>
        <w:rPr/>
        <w:t>виставляють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полички</w:t>
      </w:r>
      <w:r>
        <w:rPr>
          <w:spacing w:val="1"/>
        </w:rPr>
        <w:t> </w:t>
      </w:r>
      <w:r>
        <w:rPr/>
        <w:t>глиняні</w:t>
      </w:r>
      <w:r>
        <w:rPr>
          <w:spacing w:val="1"/>
        </w:rPr>
        <w:t> </w:t>
      </w:r>
      <w:r>
        <w:rPr/>
        <w:t>вироби,</w:t>
      </w:r>
      <w:r>
        <w:rPr>
          <w:spacing w:val="1"/>
        </w:rPr>
        <w:t> </w:t>
      </w:r>
      <w:r>
        <w:rPr/>
        <w:t>зразки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ужиткового</w:t>
      </w:r>
      <w:r>
        <w:rPr>
          <w:spacing w:val="1"/>
        </w:rPr>
        <w:t> </w:t>
      </w:r>
      <w:r>
        <w:rPr/>
        <w:t>мистецтва,</w:t>
      </w:r>
      <w:r>
        <w:rPr>
          <w:spacing w:val="1"/>
        </w:rPr>
        <w:t> </w:t>
      </w:r>
      <w:r>
        <w:rPr/>
        <w:t>народні</w:t>
      </w:r>
      <w:r>
        <w:rPr>
          <w:spacing w:val="1"/>
        </w:rPr>
        <w:t> </w:t>
      </w:r>
      <w:r>
        <w:rPr/>
        <w:t>іграшки,</w:t>
      </w:r>
      <w:r>
        <w:rPr>
          <w:spacing w:val="1"/>
        </w:rPr>
        <w:t> </w:t>
      </w:r>
      <w:r>
        <w:rPr/>
        <w:t>демонстраційні</w:t>
      </w:r>
      <w:r>
        <w:rPr>
          <w:spacing w:val="1"/>
        </w:rPr>
        <w:t> </w:t>
      </w:r>
      <w:r>
        <w:rPr/>
        <w:t>картинки,</w:t>
      </w:r>
      <w:r>
        <w:rPr>
          <w:spacing w:val="1"/>
        </w:rPr>
        <w:t> </w:t>
      </w:r>
      <w:r>
        <w:rPr/>
        <w:t>фото,</w:t>
      </w:r>
      <w:r>
        <w:rPr>
          <w:spacing w:val="-67"/>
        </w:rPr>
        <w:t> </w:t>
      </w:r>
      <w:r>
        <w:rPr/>
        <w:t>різноманітні ілюстрації про рідне місто,</w:t>
      </w:r>
      <w:r>
        <w:rPr>
          <w:spacing w:val="-2"/>
        </w:rPr>
        <w:t> </w:t>
      </w:r>
      <w:r>
        <w:rPr/>
        <w:t>історію</w:t>
      </w:r>
      <w:r>
        <w:rPr>
          <w:spacing w:val="-2"/>
        </w:rPr>
        <w:t> </w:t>
      </w:r>
      <w:r>
        <w:rPr/>
        <w:t>нашої</w:t>
      </w:r>
      <w:r>
        <w:rPr>
          <w:spacing w:val="-2"/>
        </w:rPr>
        <w:t> </w:t>
      </w:r>
      <w:r>
        <w:rPr/>
        <w:t>країни.</w:t>
      </w:r>
    </w:p>
    <w:p>
      <w:pPr>
        <w:pStyle w:val="BodyText"/>
        <w:spacing w:before="1"/>
        <w:ind w:right="556"/>
      </w:pPr>
      <w:r>
        <w:rPr/>
        <w:t>Найголовніше в патріотичному вихованні дітей дошкільного віку це те, що</w:t>
      </w:r>
      <w:r>
        <w:rPr>
          <w:spacing w:val="-67"/>
        </w:rPr>
        <w:t> </w:t>
      </w:r>
      <w:r>
        <w:rPr/>
        <w:t>не слід чекати від дітей «дорослих форм» прояву любові до Батьківщини. Якщо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обізнана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містом,</w:t>
      </w:r>
      <w:r>
        <w:rPr>
          <w:spacing w:val="1"/>
        </w:rPr>
        <w:t> </w:t>
      </w:r>
      <w:r>
        <w:rPr/>
        <w:t>країною,</w:t>
      </w:r>
      <w:r>
        <w:rPr>
          <w:spacing w:val="1"/>
        </w:rPr>
        <w:t> </w:t>
      </w:r>
      <w:r>
        <w:rPr/>
        <w:t>державною</w:t>
      </w:r>
      <w:r>
        <w:rPr>
          <w:spacing w:val="1"/>
        </w:rPr>
        <w:t> </w:t>
      </w:r>
      <w:r>
        <w:rPr/>
        <w:t>символікою,</w:t>
      </w:r>
      <w:r>
        <w:rPr>
          <w:spacing w:val="1"/>
        </w:rPr>
        <w:t> </w:t>
      </w:r>
      <w:r>
        <w:rPr/>
        <w:t>природою,</w:t>
      </w:r>
      <w:r>
        <w:rPr>
          <w:spacing w:val="1"/>
        </w:rPr>
        <w:t> </w:t>
      </w:r>
      <w:r>
        <w:rPr/>
        <w:t>знатиме</w:t>
      </w:r>
      <w:r>
        <w:rPr>
          <w:spacing w:val="1"/>
        </w:rPr>
        <w:t> </w:t>
      </w:r>
      <w:r>
        <w:rPr/>
        <w:t>імена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прославив</w:t>
      </w:r>
      <w:r>
        <w:rPr>
          <w:spacing w:val="1"/>
        </w:rPr>
        <w:t> </w:t>
      </w:r>
      <w:r>
        <w:rPr/>
        <w:t>рідне</w:t>
      </w:r>
      <w:r>
        <w:rPr>
          <w:spacing w:val="-67"/>
        </w:rPr>
        <w:t> </w:t>
      </w:r>
      <w:r>
        <w:rPr/>
        <w:t>місто,</w:t>
      </w:r>
      <w:r>
        <w:rPr>
          <w:spacing w:val="1"/>
        </w:rPr>
        <w:t> </w:t>
      </w:r>
      <w:r>
        <w:rPr/>
        <w:t>країну,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проявлятиме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то</w:t>
      </w:r>
      <w:r>
        <w:rPr>
          <w:spacing w:val="70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сказати,</w:t>
      </w:r>
      <w:r>
        <w:rPr>
          <w:spacing w:val="-2"/>
        </w:rPr>
        <w:t> </w:t>
      </w:r>
      <w:r>
        <w:rPr/>
        <w:t>що завдання</w:t>
      </w:r>
      <w:r>
        <w:rPr>
          <w:spacing w:val="-1"/>
        </w:rPr>
        <w:t> </w:t>
      </w:r>
      <w:r>
        <w:rPr/>
        <w:t>виконано в</w:t>
      </w:r>
      <w:r>
        <w:rPr>
          <w:spacing w:val="-1"/>
        </w:rPr>
        <w:t> </w:t>
      </w:r>
      <w:r>
        <w:rPr/>
        <w:t>межах,</w:t>
      </w:r>
      <w:r>
        <w:rPr>
          <w:spacing w:val="-4"/>
        </w:rPr>
        <w:t> </w:t>
      </w:r>
      <w:r>
        <w:rPr/>
        <w:t>доступних</w:t>
      </w:r>
      <w:r>
        <w:rPr>
          <w:spacing w:val="-4"/>
        </w:rPr>
        <w:t> </w:t>
      </w:r>
      <w:r>
        <w:rPr/>
        <w:t>дошкільному</w:t>
      </w:r>
      <w:r>
        <w:rPr>
          <w:spacing w:val="-4"/>
        </w:rPr>
        <w:t> </w:t>
      </w:r>
      <w:r>
        <w:rPr/>
        <w:t>віку</w:t>
      </w:r>
      <w:r>
        <w:rPr>
          <w:spacing w:val="-1"/>
        </w:rPr>
        <w:t> </w:t>
      </w:r>
      <w:r>
        <w:rPr/>
        <w:t>[2,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6].</w:t>
      </w:r>
    </w:p>
    <w:p>
      <w:pPr>
        <w:pStyle w:val="BodyText"/>
        <w:spacing w:before="1"/>
        <w:ind w:left="959" w:firstLine="0"/>
      </w:pPr>
      <w:r>
        <w:rPr/>
        <w:pict>
          <v:group style="position:absolute;margin-left:92.324997pt;margin-top:20.730324pt;width:457.1pt;height:543.75pt;mso-position-horizontal-relative:page;mso-position-vertical-relative:paragraph;z-index:-18176000" coordorigin="1846,415" coordsize="9142,10875">
            <v:rect style="position:absolute;left:2276;top:1977;width:3493;height:40" filled="true" fillcolor="#4e6028" stroked="false">
              <v:fill type="solid"/>
            </v:rect>
            <v:rect style="position:absolute;left:2256;top:1479;width:3493;height:498" filled="true" fillcolor="#ffff00" stroked="false">
              <v:fill type="solid"/>
            </v:rect>
            <v:rect style="position:absolute;left:2256;top:1479;width:3493;height:498" filled="false" stroked="true" strokeweight="1pt" strokecolor="#9bba58">
              <v:stroke dashstyle="solid"/>
            </v:rect>
            <v:shape style="position:absolute;left:3763;top:710;width:120;height:769" coordorigin="3763,711" coordsize="120,769" path="m3813,1360l3763,1360,3823,1480,3873,1380,3813,1380,3813,1360xm3833,711l3813,711,3813,1380,3833,1380,3833,711xm3883,1360l3833,1360,3833,1380,3873,1380,3883,1360xe" filled="true" fillcolor="#000000" stroked="false">
              <v:path arrowok="t"/>
              <v:fill type="solid"/>
            </v:shape>
            <v:rect style="position:absolute;left:4710;top:1163;width:3492;height:40" filled="true" fillcolor="#4e6028" stroked="false">
              <v:fill type="solid"/>
            </v:rect>
            <v:rect style="position:absolute;left:4690;top:424;width:3492;height:739" filled="false" stroked="true" strokeweight="1pt" strokecolor="#ffff00">
              <v:stroke dashstyle="solid"/>
            </v:rect>
            <v:rect style="position:absolute;left:4607;top:8283;width:3493;height:40" filled="true" fillcolor="#4e6028" stroked="false">
              <v:fill type="solid"/>
            </v:rect>
            <v:rect style="position:absolute;left:4587;top:7785;width:3493;height:498" filled="false" stroked="true" strokeweight="1.0pt" strokecolor="#9bba58">
              <v:stroke dashstyle="solid"/>
            </v:rect>
            <v:shape style="position:absolute;left:6271;top:1242;width:120;height:6543" coordorigin="6271,1243" coordsize="120,6543" path="m6321,7666l6271,7666,6331,7786,6381,7686,6321,7686,6321,7666xm6341,1243l6321,1243,6321,7686,6341,7686,6341,1243xm6391,7666l6341,7666,6341,7686,6381,7686,6391,7666xe" filled="true" fillcolor="#000000" stroked="false">
              <v:path arrowok="t"/>
              <v:fill type="solid"/>
            </v:shape>
            <v:line style="position:absolute" from="3823,711" to="4690,711" stroked="true" strokeweight=".75pt" strokecolor="#000000">
              <v:stroke dashstyle="solid"/>
            </v:line>
            <v:rect style="position:absolute;left:7039;top:1977;width:3492;height:40" filled="true" fillcolor="#4e6028" stroked="false">
              <v:fill type="solid"/>
            </v:rect>
            <v:rect style="position:absolute;left:7019;top:1479;width:3492;height:498" filled="true" fillcolor="#ffff00" stroked="false">
              <v:fill type="solid"/>
            </v:rect>
            <v:rect style="position:absolute;left:7019;top:1479;width:3492;height:498" filled="false" stroked="true" strokeweight="1pt" strokecolor="#9bba58">
              <v:stroke dashstyle="solid"/>
            </v:rect>
            <v:shape style="position:absolute;left:8917;top:710;width:120;height:769" coordorigin="8917,711" coordsize="120,769" path="m8967,1360l8917,1360,8977,1480,9027,1380,8967,1380,8967,1360xm8987,711l8967,711,8967,1380,8987,1380,8987,711xm9037,1360l8987,1360,8987,1380,9027,1380,9037,1360xe" filled="true" fillcolor="#000000" stroked="false">
              <v:path arrowok="t"/>
              <v:fill type="solid"/>
            </v:shape>
            <v:line style="position:absolute" from="8182,711" to="8977,712" stroked="true" strokeweight=".75pt" strokecolor="#000000">
              <v:stroke dashstyle="solid"/>
            </v:line>
            <v:shape style="position:absolute;left:1854;top:1615;width:398;height:120" type="#_x0000_t75" stroked="false">
              <v:imagedata r:id="rId79" o:title=""/>
            </v:shape>
            <v:shape style="position:absolute;left:2252;top:2843;width:3493;height:641" type="#_x0000_t75" stroked="false">
              <v:imagedata r:id="rId80" o:title=""/>
            </v:shape>
            <v:shape style="position:absolute;left:1854;top:3114;width:398;height:120" type="#_x0000_t75" stroked="false">
              <v:imagedata r:id="rId79" o:title=""/>
            </v:shape>
            <v:shape style="position:absolute;left:2252;top:2105;width:3493;height:640" type="#_x0000_t75" stroked="false">
              <v:imagedata r:id="rId81" o:title=""/>
            </v:shape>
            <v:shape style="position:absolute;left:1854;top:2391;width:398;height:120" type="#_x0000_t75" stroked="false">
              <v:imagedata r:id="rId79" o:title=""/>
            </v:shape>
            <v:shape style="position:absolute;left:2256;top:5503;width:3493;height:613" type="#_x0000_t75" stroked="false">
              <v:imagedata r:id="rId82" o:title=""/>
            </v:shape>
            <v:shape style="position:absolute;left:1858;top:5752;width:398;height:120" type="#_x0000_t75" stroked="false">
              <v:imagedata r:id="rId79" o:title=""/>
            </v:shape>
            <v:shape style="position:absolute;left:2256;top:6203;width:3493;height:588" type="#_x0000_t75" stroked="false">
              <v:imagedata r:id="rId83" o:title=""/>
            </v:shape>
            <v:shape style="position:absolute;left:1858;top:6410;width:398;height:120" type="#_x0000_t75" stroked="false">
              <v:imagedata r:id="rId79" o:title=""/>
            </v:shape>
            <v:shape style="position:absolute;left:2252;top:6904;width:3493;height:611" type="#_x0000_t75" stroked="false">
              <v:imagedata r:id="rId84" o:title=""/>
            </v:shape>
            <v:shape style="position:absolute;left:1858;top:7069;width:398;height:120" type="#_x0000_t75" stroked="false">
              <v:imagedata r:id="rId79" o:title=""/>
            </v:shape>
            <v:shape style="position:absolute;left:2252;top:4305;width:3493;height:1092" type="#_x0000_t75" stroked="false">
              <v:imagedata r:id="rId85" o:title=""/>
            </v:shape>
            <v:rect style="position:absolute;left:2252;top:4305;width:3493;height:1092" filled="false" stroked="true" strokeweight=".75pt" strokecolor="#000000">
              <v:stroke dashstyle="solid"/>
            </v:rect>
            <v:shape style="position:absolute;left:2252;top:3596;width:3493;height:656" type="#_x0000_t75" stroked="false">
              <v:imagedata r:id="rId86" o:title=""/>
            </v:shape>
            <v:rect style="position:absolute;left:2252;top:3596;width:3493;height:656" filled="false" stroked="true" strokeweight=".75pt" strokecolor="#000000">
              <v:stroke dashstyle="solid"/>
            </v:rect>
            <v:shape style="position:absolute;left:1854;top:3883;width:398;height:120" type="#_x0000_t75" stroked="false">
              <v:imagedata r:id="rId79" o:title=""/>
            </v:shape>
            <v:shape style="position:absolute;left:1854;top:4629;width:398;height:120" type="#_x0000_t75" stroked="false">
              <v:imagedata r:id="rId79" o:title=""/>
            </v:shape>
            <v:shape style="position:absolute;left:10511;top:1616;width:461;height:120" coordorigin="10511,1616" coordsize="461,120" path="m10631,1616l10511,1677,10631,1736,10631,1686,10611,1686,10611,1666,10631,1666,10631,1616xm10631,1666l10611,1666,10611,1686,10631,1686,10631,1666xm10631,1686l10611,1686,10631,1686,10631,1686xm10972,1666l10631,1666,10631,1686,10972,1686,10972,1666xe" filled="true" fillcolor="#000000" stroked="false">
              <v:path arrowok="t"/>
              <v:fill type="solid"/>
            </v:shape>
            <v:shape style="position:absolute;left:7025;top:3665;width:3493;height:596" type="#_x0000_t75" stroked="false">
              <v:imagedata r:id="rId87" o:title=""/>
            </v:shape>
            <v:shape style="position:absolute;left:10527;top:3883;width:461;height:120" coordorigin="10527,3883" coordsize="461,120" path="m10647,3883l10527,3944,10647,4003,10647,3953,10627,3953,10627,3933,10647,3933,10647,3883xm10647,3933l10627,3933,10627,3953,10647,3953,10647,3933xm10647,3953l10627,3953,10647,3953,10647,3953xm10988,3933l10647,3933,10647,3953,10988,3953,10988,3933xe" filled="true" fillcolor="#000000" stroked="false">
              <v:path arrowok="t"/>
              <v:fill type="solid"/>
            </v:shape>
            <v:shape style="position:absolute;left:7019;top:4395;width:3492;height:408" type="#_x0000_t75" stroked="false">
              <v:imagedata r:id="rId88" o:title=""/>
            </v:shape>
            <v:shape style="position:absolute;left:10507;top:4493;width:461;height:120" coordorigin="10507,4493" coordsize="461,120" path="m10627,4493l10507,4554,10627,4613,10627,4563,10607,4563,10607,4543,10627,4543,10627,4493xm10627,4543l10607,4543,10607,4563,10627,4563,10627,4543xm10627,4563l10607,4563,10627,4563,10627,4563xm10968,4543l10627,4543,10627,4563,10968,4563,10968,4543xe" filled="true" fillcolor="#000000" stroked="false">
              <v:path arrowok="t"/>
              <v:fill type="solid"/>
            </v:shape>
            <v:shape style="position:absolute;left:7015;top:4887;width:3492;height:410" type="#_x0000_t75" stroked="false">
              <v:imagedata r:id="rId89" o:title=""/>
            </v:shape>
            <v:rect style="position:absolute;left:7015;top:4887;width:3492;height:410" filled="false" stroked="true" strokeweight=".75pt" strokecolor="#000000">
              <v:stroke dashstyle="solid"/>
            </v:rect>
            <v:shape style="position:absolute;left:10507;top:5083;width:461;height:120" coordorigin="10507,5083" coordsize="461,120" path="m10627,5083l10507,5144,10627,5203,10627,5153,10607,5153,10607,5133,10627,5133,10627,5083xm10627,5133l10607,5133,10607,5153,10627,5153,10627,5133xm10627,5153l10607,5153,10627,5153,10627,5153xm10968,5133l10627,5133,10627,5153,10968,5153,10968,5133xe" filled="true" fillcolor="#000000" stroked="false">
              <v:path arrowok="t"/>
              <v:fill type="solid"/>
            </v:shape>
            <v:shape style="position:absolute;left:7025;top:5399;width:3493;height:656" type="#_x0000_t75" stroked="false">
              <v:imagedata r:id="rId90" o:title=""/>
            </v:shape>
            <v:rect style="position:absolute;left:7025;top:5399;width:3493;height:656" filled="false" stroked="true" strokeweight=".75pt" strokecolor="#000000">
              <v:stroke dashstyle="solid"/>
            </v:rect>
            <v:shape style="position:absolute;left:10484;top:5680;width:494;height:1629" coordorigin="10484,5680" coordsize="494,1629" path="m10951,7239l10604,7239,10604,7189,10484,7249,10604,7309,10604,7259,10951,7259,10951,7239xm10978,5730l10638,5730,10638,5680,10518,5741,10638,5800,10638,5750,10638,5750,10978,5750,10978,5730xe" filled="true" fillcolor="#000000" stroked="false">
              <v:path arrowok="t"/>
              <v:fill type="solid"/>
            </v:shape>
            <v:shape style="position:absolute;left:7019;top:2180;width:3492;height:403" type="#_x0000_t75" stroked="false">
              <v:imagedata r:id="rId91" o:title=""/>
            </v:shape>
            <v:shape style="position:absolute;left:10507;top:2391;width:461;height:120" coordorigin="10507,2391" coordsize="461,120" path="m10627,2391l10507,2452,10627,2511,10627,2461,10607,2461,10607,2441,10627,2441,10627,2391xm10627,2441l10607,2441,10607,2461,10627,2461,10627,2441xm10627,2461l10607,2461,10627,2461,10627,2461xm10968,2441l10627,2441,10627,2461,10968,2461,10968,2441xe" filled="true" fillcolor="#000000" stroked="false">
              <v:path arrowok="t"/>
              <v:fill type="solid"/>
            </v:shape>
            <v:shape style="position:absolute;left:7019;top:2716;width:3492;height:384" type="#_x0000_t75" stroked="false">
              <v:imagedata r:id="rId92" o:title=""/>
            </v:shape>
            <v:shape style="position:absolute;left:10518;top:2884;width:460;height:120" coordorigin="10518,2885" coordsize="460,120" path="m10638,2885l10518,2945,10638,3005,10638,2955,10618,2955,10618,2935,10638,2935,10638,2885xm10638,2935l10618,2935,10618,2955,10638,2955,10638,2935xm10978,2935l10638,2935,10638,2955,10978,2955,10978,2935xe" filled="true" fillcolor="#000000" stroked="false">
              <v:path arrowok="t"/>
              <v:fill type="solid"/>
            </v:shape>
            <v:shape style="position:absolute;left:1854;top:1676;width:9104;height:5580" coordorigin="1854,1677" coordsize="9104,5580" path="m10958,1677l10958,7257m1854,1677l1858,7130e" filled="false" stroked="true" strokeweight=".75pt" strokecolor="#000000">
              <v:path arrowok="t"/>
              <v:stroke dashstyle="solid"/>
            </v:shape>
            <v:shape style="position:absolute;left:2536;top:8531;width:120;height:159" type="#_x0000_t75" stroked="false">
              <v:imagedata r:id="rId93" o:title=""/>
            </v:shape>
            <v:shape style="position:absolute;left:2334;top:8690;width:644;height:2599" type="#_x0000_t75" stroked="false">
              <v:imagedata r:id="rId94" o:title=""/>
            </v:shape>
            <v:shape style="position:absolute;left:3344;top:8690;width:644;height:2599" type="#_x0000_t75" stroked="false">
              <v:imagedata r:id="rId94" o:title=""/>
            </v:shape>
            <v:shape style="position:absolute;left:3603;top:8531;width:120;height:159" type="#_x0000_t75" stroked="false">
              <v:imagedata r:id="rId93" o:title=""/>
            </v:shape>
            <v:shape style="position:absolute;left:4355;top:8690;width:882;height:2599" type="#_x0000_t75" stroked="false">
              <v:imagedata r:id="rId95" o:title=""/>
            </v:shape>
            <v:shape style="position:absolute;left:4742;top:8531;width:120;height:159" type="#_x0000_t75" stroked="false">
              <v:imagedata r:id="rId93" o:title=""/>
            </v:shape>
            <v:shape style="position:absolute;left:5593;top:8690;width:896;height:2599" type="#_x0000_t75" stroked="false">
              <v:imagedata r:id="rId96" o:title=""/>
            </v:shape>
            <v:shape style="position:absolute;left:5977;top:8531;width:120;height:159" type="#_x0000_t75" stroked="false">
              <v:imagedata r:id="rId93" o:title=""/>
            </v:shape>
            <v:shape style="position:absolute;left:6822;top:8690;width:842;height:2599" type="#_x0000_t75" stroked="false">
              <v:imagedata r:id="rId97" o:title=""/>
            </v:shape>
            <v:shape style="position:absolute;left:7105;top:8531;width:120;height:159" type="#_x0000_t75" stroked="false">
              <v:imagedata r:id="rId93" o:title=""/>
            </v:shape>
            <v:shape style="position:absolute;left:8007;top:8690;width:768;height:2599" type="#_x0000_t75" stroked="false">
              <v:imagedata r:id="rId98" o:title=""/>
            </v:shape>
            <v:shape style="position:absolute;left:8244;top:8531;width:120;height:159" type="#_x0000_t75" stroked="false">
              <v:imagedata r:id="rId93" o:title=""/>
            </v:shape>
            <v:shape style="position:absolute;left:9020;top:8690;width:644;height:2599" type="#_x0000_t75" stroked="false">
              <v:imagedata r:id="rId94" o:title=""/>
            </v:shape>
            <v:shape style="position:absolute;left:9266;top:8531;width:120;height:159" type="#_x0000_t75" stroked="false">
              <v:imagedata r:id="rId93" o:title=""/>
            </v:shape>
            <v:shape style="position:absolute;left:10019;top:8690;width:645;height:2599" type="#_x0000_t75" stroked="false">
              <v:imagedata r:id="rId99" o:title=""/>
            </v:shape>
            <v:shape style="position:absolute;left:10240;top:8531;width:120;height:159" type="#_x0000_t75" stroked="false">
              <v:imagedata r:id="rId93" o:title=""/>
            </v:shape>
            <v:shape style="position:absolute;left:2593;top:8283;width:7707;height:248" coordorigin="2593,8284" coordsize="7707,248" path="m2593,8532l10300,8532m6374,8284l6374,8532e" filled="false" stroked="true" strokeweight=".75pt" strokecolor="#000000">
              <v:path arrowok="t"/>
              <v:stroke dashstyle="solid"/>
            </v:shape>
            <v:shape style="position:absolute;left:9991;top:1767;width:479;height:120" coordorigin="9991,1767" coordsize="479,120" path="m10111,1767l9991,1828,10111,1887,10111,1837,10091,1837,10091,1817,10111,1817,10111,1767xm10111,1817l10091,1817,10091,1837,10111,1837,10111,1817xm10111,1837l10091,1837,10111,1837,10111,1837xm10470,1817l10111,1817,10111,1837,10470,1837,10470,1817xe" filled="true" fillcolor="#000000" stroked="false">
              <v:path arrowok="t"/>
              <v:fill type="solid"/>
            </v:shape>
            <v:shape style="position:absolute;left:6886;top:5809;width:3631;height:782" type="#_x0000_t75" stroked="false">
              <v:imagedata r:id="rId100" o:title=""/>
            </v:shape>
            <v:rect style="position:absolute;left:6886;top:5809;width:3631;height:782" filled="false" stroked="true" strokeweight=".75pt" strokecolor="#000000">
              <v:stroke dashstyle="solid"/>
            </v:rect>
            <v:shape style="position:absolute;left:10475;top:5321;width:479;height:120" coordorigin="10475,5321" coordsize="479,120" path="m10595,5321l10475,5382,10595,5441,10595,5391,10575,5391,10575,5371,10595,5371,10595,5321xm10595,5371l10575,5371,10575,5391,10595,5391,10595,5371xm10595,5391l10575,5391,10595,5391,10595,5391xm10954,5371l10595,5371,10595,5391,10954,5391,10954,5371xe" filled="true" fillcolor="#000000" stroked="false">
              <v:path arrowok="t"/>
              <v:fill type="solid"/>
            </v:shape>
            <v:shape style="position:absolute;left:6875;top:4929;width:3631;height:748" type="#_x0000_t75" stroked="false">
              <v:imagedata r:id="rId101" o:title=""/>
            </v:shape>
            <v:rect style="position:absolute;left:6875;top:4929;width:3631;height:748" filled="false" stroked="true" strokeweight=".75pt" strokecolor="#000000">
              <v:stroke dashstyle="solid"/>
            </v:rect>
            <v:shape style="position:absolute;left:7472;top:5253;width:2619;height:50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5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ЛІТЕРАТУРНИХ</w:t>
                    </w:r>
                    <w:r>
                      <w:rPr>
                        <w:b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ТВОРІВ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ТЕМАТИЧНІ</w:t>
                    </w:r>
                    <w:r>
                      <w:rPr>
                        <w:b/>
                        <w:i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ВЕЧОРИ,</w:t>
                    </w:r>
                  </w:p>
                </w:txbxContent>
              </v:textbox>
              <w10:wrap type="none"/>
            </v:shape>
            <v:shape style="position:absolute;left:4597;top:7795;width:3473;height:478" type="#_x0000_t202" filled="true" fillcolor="#ffff00" stroked="false">
              <v:textbox inset="0,0,0,0">
                <w:txbxContent>
                  <w:p>
                    <w:pPr>
                      <w:spacing w:before="72"/>
                      <w:ind w:left="6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СПІЛЬНО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СІМ`ЄЮ</w:t>
                    </w:r>
                  </w:p>
                </w:txbxContent>
              </v:textbox>
              <v:fill type="solid"/>
              <w10:wrap type="none"/>
            </v:shape>
            <v:shape style="position:absolute;left:6880;top:6055;width:3632;height:536" type="#_x0000_t202" filled="false" stroked="true" strokeweight=".75pt" strokecolor="#000000">
              <v:textbox inset="0,0,0,0">
                <w:txbxContent>
                  <w:p>
                    <w:pPr>
                      <w:spacing w:before="81"/>
                      <w:ind w:left="995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РІДНОГО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СЕЛА</w:t>
                    </w:r>
                  </w:p>
                </w:txbxContent>
              </v:textbox>
              <v:stroke dashstyle="solid"/>
              <w10:wrap type="none"/>
            </v:shape>
            <v:shape style="position:absolute;left:7020;top:5809;width:3492;height:246" type="#_x0000_t202" filled="false" stroked="true" strokeweight=".8pt" strokecolor="#000000">
              <v:textbox inset="0,0,0,0">
                <w:txbxContent>
                  <w:p>
                    <w:pPr>
                      <w:spacing w:line="230" w:lineRule="exact" w:before="0"/>
                      <w:ind w:left="391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pacing w:val="-1"/>
                        <w:w w:val="100"/>
                        <w:sz w:val="22"/>
                      </w:rPr>
                      <w:t>ЕК</w:t>
                    </w:r>
                    <w:r>
                      <w:rPr>
                        <w:b/>
                        <w:i/>
                        <w:spacing w:val="-126"/>
                        <w:w w:val="100"/>
                        <w:sz w:val="22"/>
                      </w:rPr>
                      <w:t>С</w:t>
                    </w:r>
                    <w:r>
                      <w:rPr>
                        <w:b/>
                        <w:i/>
                        <w:spacing w:val="-22"/>
                        <w:position w:val="12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-128"/>
                        <w:w w:val="100"/>
                        <w:sz w:val="22"/>
                      </w:rPr>
                      <w:t>К</w:t>
                    </w:r>
                    <w:r>
                      <w:rPr>
                        <w:b/>
                        <w:i/>
                        <w:spacing w:val="-47"/>
                        <w:position w:val="12"/>
                        <w:sz w:val="24"/>
                      </w:rPr>
                      <w:t>О</w:t>
                    </w:r>
                    <w:r>
                      <w:rPr>
                        <w:b/>
                        <w:i/>
                        <w:spacing w:val="-108"/>
                        <w:w w:val="100"/>
                        <w:sz w:val="22"/>
                      </w:rPr>
                      <w:t>У</w:t>
                    </w:r>
                    <w:r>
                      <w:rPr>
                        <w:b/>
                        <w:i/>
                        <w:spacing w:val="-15"/>
                        <w:position w:val="12"/>
                        <w:sz w:val="24"/>
                      </w:rPr>
                      <w:t>З</w:t>
                    </w:r>
                    <w:r>
                      <w:rPr>
                        <w:b/>
                        <w:i/>
                        <w:spacing w:val="-121"/>
                        <w:w w:val="100"/>
                        <w:sz w:val="22"/>
                      </w:rPr>
                      <w:t>Р</w:t>
                    </w:r>
                    <w:r>
                      <w:rPr>
                        <w:b/>
                        <w:i/>
                        <w:spacing w:val="-40"/>
                        <w:position w:val="12"/>
                        <w:sz w:val="24"/>
                      </w:rPr>
                      <w:t>В</w:t>
                    </w:r>
                    <w:r>
                      <w:rPr>
                        <w:b/>
                        <w:i/>
                        <w:spacing w:val="-108"/>
                        <w:w w:val="100"/>
                        <w:sz w:val="22"/>
                      </w:rPr>
                      <w:t>С</w:t>
                    </w:r>
                    <w:r>
                      <w:rPr>
                        <w:b/>
                        <w:i/>
                        <w:spacing w:val="-55"/>
                        <w:position w:val="12"/>
                        <w:sz w:val="24"/>
                      </w:rPr>
                      <w:t>А</w:t>
                    </w:r>
                    <w:r>
                      <w:rPr>
                        <w:b/>
                        <w:i/>
                        <w:spacing w:val="-32"/>
                        <w:w w:val="100"/>
                        <w:sz w:val="22"/>
                      </w:rPr>
                      <w:t>І</w:t>
                    </w:r>
                    <w:r>
                      <w:rPr>
                        <w:b/>
                        <w:i/>
                        <w:spacing w:val="-114"/>
                        <w:position w:val="12"/>
                        <w:sz w:val="24"/>
                      </w:rPr>
                      <w:t>Г</w:t>
                    </w:r>
                    <w:r>
                      <w:rPr>
                        <w:b/>
                        <w:i/>
                        <w:w w:val="100"/>
                        <w:sz w:val="22"/>
                      </w:rPr>
                      <w:t>Ї</w:t>
                    </w:r>
                    <w:r>
                      <w:rPr>
                        <w:b/>
                        <w:i/>
                        <w:spacing w:val="-28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pacing w:val="-158"/>
                        <w:position w:val="12"/>
                        <w:sz w:val="24"/>
                      </w:rPr>
                      <w:t>И</w:t>
                    </w:r>
                    <w:r>
                      <w:rPr>
                        <w:b/>
                        <w:i/>
                        <w:spacing w:val="-1"/>
                        <w:w w:val="100"/>
                        <w:sz w:val="22"/>
                      </w:rPr>
                      <w:t>В</w:t>
                    </w:r>
                    <w:r>
                      <w:rPr>
                        <w:b/>
                        <w:i/>
                        <w:spacing w:val="-143"/>
                        <w:w w:val="100"/>
                        <w:sz w:val="22"/>
                      </w:rPr>
                      <w:t>У</w:t>
                    </w:r>
                    <w:r>
                      <w:rPr>
                        <w:b/>
                        <w:i/>
                        <w:position w:val="12"/>
                        <w:sz w:val="24"/>
                      </w:rPr>
                      <w:t>, </w:t>
                    </w:r>
                    <w:r>
                      <w:rPr>
                        <w:b/>
                        <w:i/>
                        <w:spacing w:val="-138"/>
                        <w:position w:val="12"/>
                        <w:sz w:val="24"/>
                      </w:rPr>
                      <w:t>С</w:t>
                    </w:r>
                    <w:r>
                      <w:rPr>
                        <w:b/>
                        <w:i/>
                        <w:spacing w:val="-13"/>
                        <w:w w:val="100"/>
                        <w:sz w:val="22"/>
                      </w:rPr>
                      <w:t>Л</w:t>
                    </w:r>
                    <w:r>
                      <w:rPr>
                        <w:b/>
                        <w:i/>
                        <w:spacing w:val="-148"/>
                        <w:position w:val="12"/>
                        <w:sz w:val="24"/>
                      </w:rPr>
                      <w:t>В</w:t>
                    </w:r>
                    <w:r>
                      <w:rPr>
                        <w:b/>
                        <w:i/>
                        <w:spacing w:val="-24"/>
                        <w:w w:val="100"/>
                        <w:sz w:val="22"/>
                      </w:rPr>
                      <w:t>И</w:t>
                    </w:r>
                    <w:r>
                      <w:rPr>
                        <w:b/>
                        <w:i/>
                        <w:spacing w:val="-144"/>
                        <w:position w:val="12"/>
                        <w:sz w:val="24"/>
                      </w:rPr>
                      <w:t>Я</w:t>
                    </w:r>
                    <w:r>
                      <w:rPr>
                        <w:b/>
                        <w:i/>
                        <w:spacing w:val="-29"/>
                        <w:w w:val="100"/>
                        <w:sz w:val="22"/>
                      </w:rPr>
                      <w:t>Ц</w:t>
                    </w:r>
                    <w:r>
                      <w:rPr>
                        <w:b/>
                        <w:i/>
                        <w:spacing w:val="-118"/>
                        <w:position w:val="12"/>
                        <w:sz w:val="24"/>
                      </w:rPr>
                      <w:t>Т</w:t>
                    </w:r>
                    <w:r>
                      <w:rPr>
                        <w:b/>
                        <w:i/>
                        <w:spacing w:val="-35"/>
                        <w:w w:val="100"/>
                        <w:sz w:val="22"/>
                      </w:rPr>
                      <w:t>Я</w:t>
                    </w:r>
                    <w:r>
                      <w:rPr>
                        <w:b/>
                        <w:i/>
                        <w:spacing w:val="-126"/>
                        <w:position w:val="12"/>
                        <w:sz w:val="24"/>
                      </w:rPr>
                      <w:t>А</w:t>
                    </w:r>
                    <w:r>
                      <w:rPr>
                        <w:b/>
                        <w:i/>
                        <w:spacing w:val="-70"/>
                        <w:w w:val="100"/>
                        <w:sz w:val="22"/>
                      </w:rPr>
                      <w:t>М</w:t>
                    </w:r>
                    <w:r>
                      <w:rPr>
                        <w:b/>
                        <w:i/>
                        <w:spacing w:val="7"/>
                        <w:position w:val="12"/>
                        <w:sz w:val="24"/>
                      </w:rPr>
                      <w:t>,</w:t>
                    </w:r>
                    <w:r>
                      <w:rPr>
                        <w:b/>
                        <w:i/>
                        <w:w w:val="100"/>
                        <w:sz w:val="22"/>
                      </w:rPr>
                      <w:t>И</w:t>
                    </w:r>
                  </w:p>
                </w:txbxContent>
              </v:textbox>
              <v:stroke dashstyle="solid"/>
              <w10:wrap type="none"/>
            </v:shape>
            <v:shape style="position:absolute;left:7027;top:4916;width:3477;height:374" type="#_x0000_t202" filled="false" stroked="false">
              <v:textbox inset="0,0,0,0">
                <w:txbxContent>
                  <w:p>
                    <w:pPr>
                      <w:spacing w:before="55"/>
                      <w:ind w:left="149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99"/>
                        <w:sz w:val="20"/>
                      </w:rPr>
                      <w:t>Ч</w:t>
                    </w:r>
                    <w:r>
                      <w:rPr>
                        <w:b/>
                        <w:i/>
                        <w:spacing w:val="-60"/>
                        <w:w w:val="99"/>
                        <w:sz w:val="20"/>
                      </w:rPr>
                      <w:t>И</w:t>
                    </w:r>
                    <w:r>
                      <w:rPr>
                        <w:b/>
                        <w:i/>
                        <w:spacing w:val="-127"/>
                        <w:sz w:val="24"/>
                      </w:rPr>
                      <w:t>П</w:t>
                    </w:r>
                    <w:r>
                      <w:rPr>
                        <w:b/>
                        <w:i/>
                        <w:w w:val="99"/>
                        <w:sz w:val="20"/>
                      </w:rPr>
                      <w:t>Т</w:t>
                    </w:r>
                    <w:r>
                      <w:rPr>
                        <w:b/>
                        <w:i/>
                        <w:spacing w:val="-128"/>
                        <w:w w:val="99"/>
                        <w:sz w:val="20"/>
                      </w:rPr>
                      <w:t>А</w:t>
                    </w:r>
                    <w:r>
                      <w:rPr>
                        <w:b/>
                        <w:i/>
                        <w:spacing w:val="-20"/>
                        <w:sz w:val="24"/>
                      </w:rPr>
                      <w:t>Р</w:t>
                    </w:r>
                    <w:r>
                      <w:rPr>
                        <w:b/>
                        <w:i/>
                        <w:spacing w:val="-136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37"/>
                        <w:sz w:val="24"/>
                      </w:rPr>
                      <w:t>О</w:t>
                    </w:r>
                    <w:r>
                      <w:rPr>
                        <w:b/>
                        <w:i/>
                        <w:spacing w:val="-118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42"/>
                        <w:sz w:val="24"/>
                      </w:rPr>
                      <w:t>В</w:t>
                    </w:r>
                    <w:r>
                      <w:rPr>
                        <w:b/>
                        <w:i/>
                        <w:spacing w:val="-96"/>
                        <w:w w:val="99"/>
                        <w:sz w:val="20"/>
                      </w:rPr>
                      <w:t>Я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>Е</w:t>
                    </w:r>
                    <w:r>
                      <w:rPr>
                        <w:b/>
                        <w:i/>
                        <w:spacing w:val="-107"/>
                        <w:w w:val="99"/>
                        <w:sz w:val="20"/>
                      </w:rPr>
                      <w:t>Т</w:t>
                    </w:r>
                    <w:r>
                      <w:rPr>
                        <w:b/>
                        <w:i/>
                        <w:spacing w:val="-58"/>
                        <w:sz w:val="24"/>
                      </w:rPr>
                      <w:t>Д</w:t>
                    </w:r>
                    <w:r>
                      <w:rPr>
                        <w:b/>
                        <w:i/>
                        <w:spacing w:val="-77"/>
                        <w:w w:val="99"/>
                        <w:sz w:val="20"/>
                      </w:rPr>
                      <w:t>А</w:t>
                    </w:r>
                    <w:r>
                      <w:rPr>
                        <w:b/>
                        <w:i/>
                        <w:spacing w:val="-35"/>
                        <w:sz w:val="24"/>
                      </w:rPr>
                      <w:t>Е</w:t>
                    </w:r>
                    <w:r>
                      <w:rPr>
                        <w:b/>
                        <w:i/>
                        <w:spacing w:val="-43"/>
                        <w:w w:val="99"/>
                        <w:sz w:val="20"/>
                      </w:rPr>
                      <w:t>І</w:t>
                    </w:r>
                    <w:r>
                      <w:rPr>
                        <w:b/>
                        <w:i/>
                        <w:spacing w:val="-145"/>
                        <w:sz w:val="24"/>
                      </w:rPr>
                      <w:t>Н</w:t>
                    </w:r>
                    <w:r>
                      <w:rPr>
                        <w:b/>
                        <w:i/>
                        <w:spacing w:val="-11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173"/>
                        <w:sz w:val="24"/>
                      </w:rPr>
                      <w:t>Н</w:t>
                    </w:r>
                    <w:r>
                      <w:rPr>
                        <w:b/>
                        <w:i/>
                        <w:spacing w:val="-1"/>
                        <w:w w:val="99"/>
                        <w:sz w:val="20"/>
                      </w:rPr>
                      <w:t>С</w:t>
                    </w:r>
                    <w:r>
                      <w:rPr>
                        <w:b/>
                        <w:i/>
                        <w:spacing w:val="-114"/>
                        <w:w w:val="99"/>
                        <w:sz w:val="20"/>
                      </w:rPr>
                      <w:t>Ц</w:t>
                    </w:r>
                    <w:r>
                      <w:rPr>
                        <w:b/>
                        <w:i/>
                        <w:spacing w:val="-52"/>
                        <w:sz w:val="24"/>
                      </w:rPr>
                      <w:t>Я</w:t>
                    </w:r>
                    <w:r>
                      <w:rPr>
                        <w:b/>
                        <w:i/>
                        <w:spacing w:val="-22"/>
                        <w:w w:val="99"/>
                        <w:sz w:val="20"/>
                      </w:rPr>
                      <w:t>Е</w:t>
                    </w:r>
                    <w:r>
                      <w:rPr>
                        <w:b/>
                        <w:i/>
                        <w:spacing w:val="-102"/>
                        <w:sz w:val="24"/>
                      </w:rPr>
                      <w:t>З</w:t>
                    </w:r>
                    <w:r>
                      <w:rPr>
                        <w:b/>
                        <w:i/>
                        <w:spacing w:val="-54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106"/>
                        <w:sz w:val="24"/>
                      </w:rPr>
                      <w:t>А</w:t>
                    </w:r>
                    <w:r>
                      <w:rPr>
                        <w:b/>
                        <w:i/>
                        <w:spacing w:val="-35"/>
                        <w:w w:val="99"/>
                        <w:sz w:val="20"/>
                      </w:rPr>
                      <w:t>У</w:t>
                    </w:r>
                    <w:r>
                      <w:rPr>
                        <w:b/>
                        <w:i/>
                        <w:spacing w:val="-150"/>
                        <w:sz w:val="24"/>
                      </w:rPr>
                      <w:t>Н</w:t>
                    </w:r>
                    <w:r>
                      <w:rPr>
                        <w:b/>
                        <w:i/>
                        <w:spacing w:val="1"/>
                        <w:w w:val="99"/>
                        <w:sz w:val="20"/>
                      </w:rPr>
                      <w:t>В</w:t>
                    </w:r>
                    <w:r>
                      <w:rPr>
                        <w:b/>
                        <w:i/>
                        <w:spacing w:val="-118"/>
                        <w:w w:val="99"/>
                        <w:sz w:val="20"/>
                      </w:rPr>
                      <w:t>А</w:t>
                    </w:r>
                    <w:r>
                      <w:rPr>
                        <w:b/>
                        <w:i/>
                        <w:spacing w:val="-49"/>
                        <w:sz w:val="24"/>
                      </w:rPr>
                      <w:t>Я</w:t>
                    </w:r>
                    <w:r>
                      <w:rPr>
                        <w:b/>
                        <w:i/>
                        <w:spacing w:val="-108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38"/>
                        <w:sz w:val="24"/>
                      </w:rPr>
                      <w:t>Т</w:t>
                    </w:r>
                    <w:r>
                      <w:rPr>
                        <w:b/>
                        <w:i/>
                        <w:spacing w:val="-117"/>
                        <w:w w:val="99"/>
                        <w:sz w:val="20"/>
                      </w:rPr>
                      <w:t>Н</w:t>
                    </w:r>
                    <w:r>
                      <w:rPr>
                        <w:b/>
                        <w:i/>
                        <w:spacing w:val="-35"/>
                        <w:sz w:val="24"/>
                      </w:rPr>
                      <w:t>Ь</w:t>
                    </w:r>
                    <w:r>
                      <w:rPr>
                        <w:b/>
                        <w:i/>
                        <w:w w:val="99"/>
                        <w:sz w:val="20"/>
                      </w:rPr>
                      <w:t>Я</w:t>
                    </w:r>
                  </w:p>
                </w:txbxContent>
              </v:textbox>
              <w10:wrap type="none"/>
            </v:shape>
            <v:shape style="position:absolute;left:2259;top:4286;width:3478;height:1104" type="#_x0000_t202" filled="false" stroked="false">
              <v:textbox inset="0,0,0,0">
                <w:txbxContent>
                  <w:p>
                    <w:pPr>
                      <w:spacing w:before="91"/>
                      <w:ind w:left="356" w:right="354" w:firstLine="0"/>
                      <w:jc w:val="center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ПІДГОТОВКА ДО ЗАНЯТЬ,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СВЯТ, РОЗВАГ ТА ІН.</w:t>
                    </w:r>
                    <w:r>
                      <w:rPr>
                        <w:b/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НАВЧАЛЬНО-ВИХОВНИХ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ЗАХОДІВ</w:t>
                    </w:r>
                  </w:p>
                </w:txbxContent>
              </v:textbox>
              <w10:wrap type="none"/>
            </v:shape>
            <v:shape style="position:absolute;left:2259;top:3604;width:3478;height:668" type="#_x0000_t202" filled="false" stroked="false">
              <v:textbox inset="0,0,0,0">
                <w:txbxContent>
                  <w:p>
                    <w:pPr>
                      <w:spacing w:before="72"/>
                      <w:ind w:left="1144" w:right="471" w:hanging="665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УЧАСТЬ</w:t>
                    </w:r>
                    <w:r>
                      <w:rPr>
                        <w:b/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У</w:t>
                    </w:r>
                    <w:r>
                      <w:rPr>
                        <w:b/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СЕМІНАРАХ,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ПЕДРАДАХ</w:t>
                    </w:r>
                  </w:p>
                </w:txbxContent>
              </v:textbox>
              <w10:wrap type="none"/>
            </v:shape>
            <v:shape style="position:absolute;left:4700;top:434;width:3472;height:719" type="#_x0000_t202" filled="true" fillcolor="#99cc00" stroked="false">
              <v:textbox inset="0,0,0,0">
                <w:txbxContent>
                  <w:p>
                    <w:pPr>
                      <w:spacing w:line="247" w:lineRule="auto" w:before="64"/>
                      <w:ind w:left="977" w:right="890" w:hanging="8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ПАТРІОТИЧНЕ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ВИХОВАННЯ</w:t>
                    </w:r>
                  </w:p>
                </w:txbxContent>
              </v:textbox>
              <v:fill type="solid"/>
              <w10:wrap type="none"/>
            </v:shape>
            <v:shape style="position:absolute;left:2252;top:6904;width:3493;height:611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808" w:right="790" w:firstLine="9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ВИГОТОВЛЕННЯ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ДИДАКТИЧНОГО</w:t>
                    </w:r>
                  </w:p>
                </w:txbxContent>
              </v:textbox>
              <v:stroke dashstyle="solid"/>
              <w10:wrap type="none"/>
            </v:shape>
            <v:shape style="position:absolute;left:2256;top:6203;width:3493;height:588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1301" w:right="479" w:hanging="807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ПРАКТИЧНА РОБОТА З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ДІТЬМИ</w:t>
                    </w:r>
                  </w:p>
                </w:txbxContent>
              </v:textbox>
              <v:stroke dashstyle="solid"/>
              <w10:wrap type="none"/>
            </v:shape>
            <v:shape style="position:absolute;left:2256;top:5503;width:3493;height:613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993" w:right="707" w:hanging="269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УДОСКОНАЛЕННЯ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САМООСВІТИ</w:t>
                    </w:r>
                  </w:p>
                </w:txbxContent>
              </v:textbox>
              <v:stroke dashstyle="solid"/>
              <w10:wrap type="none"/>
            </v:shape>
            <v:shape style="position:absolute;left:7019;top:4395;width:3492;height:408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551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ПРАКТИЧНИЙ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ПОКАЗ</w:t>
                    </w:r>
                  </w:p>
                </w:txbxContent>
              </v:textbox>
              <v:stroke dashstyle="solid"/>
              <w10:wrap type="none"/>
            </v:shape>
            <v:shape style="position:absolute;left:7025;top:3665;width:3493;height:596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807" w:right="791" w:firstLine="9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ВИГОТОВЛЕННЯ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ДИДАКТИЧНОГО</w:t>
                    </w:r>
                  </w:p>
                </w:txbxContent>
              </v:textbox>
              <v:stroke dashstyle="solid"/>
              <w10:wrap type="none"/>
            </v:shape>
            <v:shape style="position:absolute;left:2252;top:2843;width:3493;height:641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365" w:right="184" w:hanging="1163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РОЗРОБКА РЕКОМЕНДАЦІЙ,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АНКЕТ</w:t>
                    </w:r>
                  </w:p>
                </w:txbxContent>
              </v:textbox>
              <v:stroke dashstyle="solid"/>
              <w10:wrap type="none"/>
            </v:shape>
            <v:shape style="position:absolute;left:7019;top:2716;width:3492;height:38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53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РОЗВ’ЯЗУВАННЯ</w:t>
                    </w:r>
                    <w:r>
                      <w:rPr>
                        <w:b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СИТУАЦІЙ</w:t>
                    </w:r>
                  </w:p>
                </w:txbxContent>
              </v:textbox>
              <v:stroke dashstyle="solid"/>
              <w10:wrap type="none"/>
            </v:shape>
            <v:shape style="position:absolute;left:7019;top:2180;width:3492;height:403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664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БЕСІДИ,</w:t>
                    </w:r>
                    <w:r>
                      <w:rPr>
                        <w:b/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РОЗПОВІДІ</w:t>
                    </w:r>
                  </w:p>
                </w:txbxContent>
              </v:textbox>
              <v:stroke dashstyle="solid"/>
              <w10:wrap type="none"/>
            </v:shape>
            <v:shape style="position:absolute;left:2252;top:2105;width:3493;height:640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851" w:right="555" w:hanging="276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ПРОВЕДЕННЯ БЕСІД,</w:t>
                    </w:r>
                    <w:r>
                      <w:rPr>
                        <w:b/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КОНСУЛЬТАЦІЙ</w:t>
                    </w:r>
                  </w:p>
                </w:txbxContent>
              </v:textbox>
              <v:stroke dashstyle="solid"/>
              <w10:wrap type="none"/>
            </v:shape>
            <v:shape style="position:absolute;left:7029;top:1489;width:3472;height:478" type="#_x0000_t202" filled="false" stroked="false">
              <v:textbox inset="0,0,0,0">
                <w:txbxContent>
                  <w:p>
                    <w:pPr>
                      <w:spacing w:before="75"/>
                      <w:ind w:left="7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РОБОТА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ДІТЬМИ</w:t>
                    </w:r>
                  </w:p>
                </w:txbxContent>
              </v:textbox>
              <w10:wrap type="none"/>
            </v:shape>
            <v:shape style="position:absolute;left:2266;top:1489;width:3473;height:478" type="#_x0000_t202" filled="false" stroked="false">
              <v:textbox inset="0,0,0,0">
                <w:txbxContent>
                  <w:p>
                    <w:pPr>
                      <w:spacing w:before="75"/>
                      <w:ind w:left="4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РОБОТА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ВИХОВАТЕЛЯ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Система</w:t>
      </w:r>
      <w:r>
        <w:rPr>
          <w:spacing w:val="-3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ДНЗ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патріотичного</w:t>
      </w:r>
      <w:r>
        <w:rPr>
          <w:spacing w:val="-4"/>
        </w:rPr>
        <w:t> </w:t>
      </w:r>
      <w:r>
        <w:rPr/>
        <w:t>виховання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7"/>
        </w:rPr>
      </w:pPr>
      <w:r>
        <w:rPr/>
        <w:pict>
          <v:group style="position:absolute;margin-left:350.575012pt;margin-top:17.709414pt;width:175.35pt;height:18.1pt;mso-position-horizontal-relative:page;mso-position-vertical-relative:paragraph;z-index:-15697408;mso-wrap-distance-left:0;mso-wrap-distance-right:0" coordorigin="7012,354" coordsize="3507,362">
            <v:shape style="position:absolute;left:7019;top:361;width:3492;height:347" type="#_x0000_t75" stroked="false">
              <v:imagedata r:id="rId102" o:title=""/>
            </v:shape>
            <v:shape style="position:absolute;left:7019;top:361;width:3492;height:347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633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ІГРОВА</w:t>
                    </w:r>
                    <w:r>
                      <w:rPr>
                        <w:b/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ДІЯЛЬНІСТЬ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sz w:val="27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8"/>
      </w:pPr>
      <w:r>
        <w:rPr/>
        <w:t>Постійно проводила роботу з патріотичного виховання дітей: формування</w:t>
      </w:r>
      <w:r>
        <w:rPr>
          <w:spacing w:val="1"/>
        </w:rPr>
        <w:t> </w:t>
      </w:r>
      <w:r>
        <w:rPr/>
        <w:t>патріотичної</w:t>
      </w:r>
      <w:r>
        <w:rPr>
          <w:spacing w:val="1"/>
        </w:rPr>
        <w:t> </w:t>
      </w:r>
      <w:r>
        <w:rPr/>
        <w:t>свідомості,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любові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пошани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видатних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діячів,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громадянських</w:t>
      </w:r>
      <w:r>
        <w:rPr>
          <w:spacing w:val="1"/>
        </w:rPr>
        <w:t> </w:t>
      </w:r>
      <w:r>
        <w:rPr/>
        <w:t>обов’язків.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-5"/>
        </w:rPr>
        <w:t> </w:t>
      </w:r>
      <w:r>
        <w:rPr/>
        <w:t>цієї</w:t>
      </w:r>
      <w:r>
        <w:rPr>
          <w:spacing w:val="-1"/>
        </w:rPr>
        <w:t> </w:t>
      </w:r>
      <w:r>
        <w:rPr/>
        <w:t>мети</w:t>
      </w:r>
      <w:r>
        <w:rPr>
          <w:spacing w:val="-1"/>
        </w:rPr>
        <w:t> </w:t>
      </w:r>
      <w:r>
        <w:rPr/>
        <w:t>були</w:t>
      </w:r>
      <w:r>
        <w:rPr>
          <w:spacing w:val="-2"/>
        </w:rPr>
        <w:t> </w:t>
      </w:r>
      <w:r>
        <w:rPr/>
        <w:t>визначені</w:t>
      </w:r>
      <w:r>
        <w:rPr>
          <w:spacing w:val="-1"/>
        </w:rPr>
        <w:t> </w:t>
      </w:r>
      <w:r>
        <w:rPr/>
        <w:t>принципи</w:t>
      </w:r>
      <w:r>
        <w:rPr>
          <w:spacing w:val="-4"/>
        </w:rPr>
        <w:t> </w:t>
      </w:r>
      <w:r>
        <w:rPr/>
        <w:t>патріотичного</w:t>
      </w:r>
      <w:r>
        <w:rPr>
          <w:spacing w:val="-1"/>
        </w:rPr>
        <w:t> </w:t>
      </w:r>
      <w:r>
        <w:rPr/>
        <w:t>виховання: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1956689</wp:posOffset>
            </wp:positionH>
            <wp:positionV relativeFrom="paragraph">
              <wp:posOffset>227145</wp:posOffset>
            </wp:positionV>
            <wp:extent cx="3717040" cy="3129915"/>
            <wp:effectExtent l="0" t="0" r="0" b="0"/>
            <wp:wrapTopAndBottom/>
            <wp:docPr id="8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04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"/>
        <w:ind w:right="550"/>
      </w:pPr>
      <w:r>
        <w:rPr/>
        <w:t>Суверенній Україні потрібні громадяни, які мають глибоко усвідомлену</w:t>
      </w:r>
      <w:r>
        <w:rPr>
          <w:spacing w:val="1"/>
        </w:rPr>
        <w:t> </w:t>
      </w:r>
      <w:r>
        <w:rPr/>
        <w:t>життєву позицію, налаштовані патріотично й водночас толерантно, з повагою</w:t>
      </w:r>
      <w:r>
        <w:rPr>
          <w:spacing w:val="1"/>
        </w:rPr>
        <w:t> </w:t>
      </w:r>
      <w:r>
        <w:rPr/>
        <w:t>ставляться до інших людей, їхніх національних культур, держав. Виховати таку</w:t>
      </w:r>
      <w:r>
        <w:rPr>
          <w:spacing w:val="1"/>
        </w:rPr>
        <w:t> </w:t>
      </w:r>
      <w:r>
        <w:rPr/>
        <w:t>генерацію</w:t>
      </w:r>
      <w:r>
        <w:rPr>
          <w:spacing w:val="1"/>
        </w:rPr>
        <w:t> </w:t>
      </w:r>
      <w:r>
        <w:rPr/>
        <w:t>українців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етнопедагогіки.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вважаю,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переді</w:t>
      </w:r>
      <w:r>
        <w:rPr>
          <w:spacing w:val="1"/>
        </w:rPr>
        <w:t> </w:t>
      </w:r>
      <w:r>
        <w:rPr/>
        <w:t>мною,</w:t>
      </w:r>
      <w:r>
        <w:rPr>
          <w:spacing w:val="1"/>
        </w:rPr>
        <w:t> </w:t>
      </w:r>
      <w:r>
        <w:rPr/>
        <w:t>сучасним</w:t>
      </w:r>
      <w:r>
        <w:rPr>
          <w:spacing w:val="1"/>
        </w:rPr>
        <w:t> </w:t>
      </w:r>
      <w:r>
        <w:rPr/>
        <w:t>вихователем,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стоїть</w:t>
      </w:r>
      <w:r>
        <w:rPr>
          <w:spacing w:val="1"/>
        </w:rPr>
        <w:t> </w:t>
      </w:r>
      <w:r>
        <w:rPr/>
        <w:t>завдання активно впроваджувати в освітньо-виховну роботу з дітьми основи</w:t>
      </w:r>
      <w:r>
        <w:rPr>
          <w:spacing w:val="1"/>
        </w:rPr>
        <w:t> </w:t>
      </w:r>
      <w:r>
        <w:rPr/>
        <w:t>патріотичного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витоках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народознавства.</w:t>
      </w:r>
    </w:p>
    <w:p>
      <w:pPr>
        <w:pStyle w:val="BodyText"/>
        <w:ind w:right="549"/>
      </w:pPr>
      <w:r>
        <w:rPr/>
        <w:t>Усе</w:t>
      </w:r>
      <w:r>
        <w:rPr>
          <w:spacing w:val="1"/>
        </w:rPr>
        <w:t> </w:t>
      </w:r>
      <w:r>
        <w:rPr/>
        <w:t>розмаїття</w:t>
      </w:r>
      <w:r>
        <w:rPr>
          <w:spacing w:val="1"/>
        </w:rPr>
        <w:t> </w:t>
      </w:r>
      <w:r>
        <w:rPr/>
        <w:t>народної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поправу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високохудожнім</w:t>
      </w:r>
      <w:r>
        <w:rPr>
          <w:spacing w:val="1"/>
        </w:rPr>
        <w:t> </w:t>
      </w:r>
      <w:r>
        <w:rPr/>
        <w:t>скарбом культури і мистецтва нашого народу, чия невичерпна талановитість,</w:t>
      </w:r>
      <w:r>
        <w:rPr>
          <w:spacing w:val="1"/>
        </w:rPr>
        <w:t> </w:t>
      </w:r>
      <w:r>
        <w:rPr/>
        <w:t>високе</w:t>
      </w:r>
      <w:r>
        <w:rPr>
          <w:spacing w:val="1"/>
        </w:rPr>
        <w:t> </w:t>
      </w:r>
      <w:r>
        <w:rPr/>
        <w:t>естетичне</w:t>
      </w:r>
      <w:r>
        <w:rPr>
          <w:spacing w:val="1"/>
        </w:rPr>
        <w:t> </w:t>
      </w:r>
      <w:r>
        <w:rPr/>
        <w:t>чуття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гострий</w:t>
      </w:r>
      <w:r>
        <w:rPr>
          <w:spacing w:val="1"/>
        </w:rPr>
        <w:t> </w:t>
      </w:r>
      <w:r>
        <w:rPr/>
        <w:t>розум</w:t>
      </w:r>
      <w:r>
        <w:rPr>
          <w:spacing w:val="1"/>
        </w:rPr>
        <w:t> </w:t>
      </w:r>
      <w:r>
        <w:rPr/>
        <w:t>продовжують</w:t>
      </w:r>
      <w:r>
        <w:rPr>
          <w:spacing w:val="1"/>
        </w:rPr>
        <w:t> </w:t>
      </w:r>
      <w:r>
        <w:rPr/>
        <w:t>примножувати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збагачувати</w:t>
      </w:r>
      <w:r>
        <w:rPr>
          <w:spacing w:val="1"/>
        </w:rPr>
        <w:t> </w:t>
      </w:r>
      <w:r>
        <w:rPr/>
        <w:t>духовну</w:t>
      </w:r>
      <w:r>
        <w:rPr>
          <w:spacing w:val="1"/>
        </w:rPr>
        <w:t> </w:t>
      </w:r>
      <w:r>
        <w:rPr/>
        <w:t>спадщину,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громадилася</w:t>
      </w:r>
      <w:r>
        <w:rPr>
          <w:spacing w:val="1"/>
        </w:rPr>
        <w:t> </w:t>
      </w:r>
      <w:r>
        <w:rPr/>
        <w:t>віками.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спадщини</w:t>
      </w:r>
      <w:r>
        <w:rPr>
          <w:spacing w:val="1"/>
        </w:rPr>
        <w:t> </w:t>
      </w:r>
      <w:r>
        <w:rPr/>
        <w:t>відносяться й народні традиції і обряди, які обов'язково пов'язані з якимись</w:t>
      </w:r>
      <w:r>
        <w:rPr>
          <w:spacing w:val="1"/>
        </w:rPr>
        <w:t> </w:t>
      </w:r>
      <w:r>
        <w:rPr/>
        <w:t>народними</w:t>
      </w:r>
      <w:r>
        <w:rPr>
          <w:spacing w:val="1"/>
        </w:rPr>
        <w:t> </w:t>
      </w:r>
      <w:r>
        <w:rPr/>
        <w:t>святами,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переходять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покоління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покоління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сторіч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викликають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гордості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наших</w:t>
      </w:r>
      <w:r>
        <w:rPr>
          <w:spacing w:val="70"/>
        </w:rPr>
        <w:t> </w:t>
      </w:r>
      <w:r>
        <w:rPr/>
        <w:t>предків,</w:t>
      </w:r>
      <w:r>
        <w:rPr>
          <w:spacing w:val="1"/>
        </w:rPr>
        <w:t> </w:t>
      </w:r>
      <w:r>
        <w:rPr/>
        <w:t>духовного єднання між поколіннями, що являється основою нашої цивілізації.</w:t>
      </w:r>
      <w:r>
        <w:rPr>
          <w:spacing w:val="1"/>
        </w:rPr>
        <w:t> </w:t>
      </w:r>
      <w:r>
        <w:rPr/>
        <w:t>Адже відомо, що той народ є цивілізований, який над усе поважає своїх предків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тісно пов'язаний з їх</w:t>
      </w:r>
      <w:r>
        <w:rPr>
          <w:spacing w:val="1"/>
        </w:rPr>
        <w:t> </w:t>
      </w:r>
      <w:r>
        <w:rPr/>
        <w:t>віковими</w:t>
      </w:r>
      <w:r>
        <w:rPr>
          <w:spacing w:val="1"/>
        </w:rPr>
        <w:t> </w:t>
      </w:r>
      <w:r>
        <w:rPr/>
        <w:t>традиціями, шанує їх. Тому я</w:t>
      </w:r>
      <w:r>
        <w:rPr>
          <w:spacing w:val="1"/>
        </w:rPr>
        <w:t> </w:t>
      </w:r>
      <w:r>
        <w:rPr/>
        <w:t>вирішила 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патріотизму,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гордості</w:t>
      </w:r>
      <w:r>
        <w:rPr>
          <w:spacing w:val="70"/>
        </w:rPr>
        <w:t> </w:t>
      </w:r>
      <w:r>
        <w:rPr/>
        <w:t>за</w:t>
      </w:r>
      <w:r>
        <w:rPr>
          <w:spacing w:val="1"/>
        </w:rPr>
        <w:t> </w:t>
      </w:r>
      <w:r>
        <w:rPr/>
        <w:t>Україну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вікові</w:t>
      </w:r>
      <w:r>
        <w:rPr>
          <w:spacing w:val="1"/>
        </w:rPr>
        <w:t> </w:t>
      </w:r>
      <w:r>
        <w:rPr/>
        <w:t>національні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духовним</w:t>
      </w:r>
      <w:r>
        <w:rPr>
          <w:spacing w:val="-1"/>
        </w:rPr>
        <w:t> </w:t>
      </w:r>
      <w:r>
        <w:rPr/>
        <w:t>єднанням людини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природою,</w:t>
      </w:r>
      <w:r>
        <w:rPr>
          <w:spacing w:val="-2"/>
        </w:rPr>
        <w:t> </w:t>
      </w:r>
      <w:r>
        <w:rPr/>
        <w:t>побутом.</w:t>
      </w:r>
    </w:p>
    <w:p>
      <w:pPr>
        <w:pStyle w:val="BodyText"/>
        <w:ind w:right="554"/>
      </w:pPr>
      <w:r>
        <w:rPr/>
        <w:t>Наша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державна</w:t>
      </w:r>
      <w:r>
        <w:rPr>
          <w:spacing w:val="1"/>
        </w:rPr>
        <w:t> </w:t>
      </w:r>
      <w:r>
        <w:rPr/>
        <w:t>символіка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особливе</w:t>
      </w:r>
      <w:r>
        <w:rPr>
          <w:spacing w:val="1"/>
        </w:rPr>
        <w:t> </w:t>
      </w:r>
      <w:r>
        <w:rPr/>
        <w:t>значення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виховання</w:t>
      </w:r>
      <w:r>
        <w:rPr>
          <w:spacing w:val="55"/>
        </w:rPr>
        <w:t> </w:t>
      </w:r>
      <w:r>
        <w:rPr/>
        <w:t>патріотизму</w:t>
      </w:r>
      <w:r>
        <w:rPr>
          <w:spacing w:val="55"/>
        </w:rPr>
        <w:t> </w:t>
      </w:r>
      <w:r>
        <w:rPr/>
        <w:t>сучасної</w:t>
      </w:r>
      <w:r>
        <w:rPr>
          <w:spacing w:val="58"/>
        </w:rPr>
        <w:t> </w:t>
      </w:r>
      <w:r>
        <w:rPr/>
        <w:t>молоді.</w:t>
      </w:r>
      <w:r>
        <w:rPr>
          <w:spacing w:val="57"/>
        </w:rPr>
        <w:t> </w:t>
      </w:r>
      <w:r>
        <w:rPr/>
        <w:t>Тому</w:t>
      </w:r>
      <w:r>
        <w:rPr>
          <w:spacing w:val="53"/>
        </w:rPr>
        <w:t> </w:t>
      </w:r>
      <w:r>
        <w:rPr/>
        <w:t>на</w:t>
      </w:r>
      <w:r>
        <w:rPr>
          <w:spacing w:val="57"/>
        </w:rPr>
        <w:t> </w:t>
      </w:r>
      <w:r>
        <w:rPr/>
        <w:t>заняттях</w:t>
      </w:r>
      <w:r>
        <w:rPr>
          <w:spacing w:val="59"/>
        </w:rPr>
        <w:t> </w:t>
      </w:r>
      <w:r>
        <w:rPr/>
        <w:t>знайомлю</w:t>
      </w:r>
      <w:r>
        <w:rPr>
          <w:spacing w:val="56"/>
        </w:rPr>
        <w:t> </w:t>
      </w:r>
      <w:r>
        <w:rPr/>
        <w:t>дітей</w:t>
      </w:r>
      <w:r>
        <w:rPr>
          <w:spacing w:val="55"/>
        </w:rPr>
        <w:t> </w:t>
      </w:r>
      <w:r>
        <w:rPr/>
        <w:t>з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державними</w:t>
      </w:r>
      <w:r>
        <w:rPr>
          <w:spacing w:val="-2"/>
        </w:rPr>
        <w:t> </w:t>
      </w:r>
      <w:r>
        <w:rPr/>
        <w:t>символами</w:t>
      </w:r>
      <w:r>
        <w:rPr>
          <w:spacing w:val="-2"/>
        </w:rPr>
        <w:t> </w:t>
      </w:r>
      <w:r>
        <w:rPr/>
        <w:t>(Гербом,</w:t>
      </w:r>
      <w:r>
        <w:rPr>
          <w:spacing w:val="-4"/>
        </w:rPr>
        <w:t> </w:t>
      </w:r>
      <w:r>
        <w:rPr/>
        <w:t>прапором,</w:t>
      </w:r>
      <w:r>
        <w:rPr>
          <w:spacing w:val="-6"/>
        </w:rPr>
        <w:t> </w:t>
      </w:r>
      <w:r>
        <w:rPr/>
        <w:t>Гімном).</w:t>
      </w:r>
    </w:p>
    <w:p>
      <w:pPr>
        <w:pStyle w:val="BodyText"/>
        <w:spacing w:before="2"/>
        <w:ind w:right="558"/>
      </w:pPr>
      <w:r>
        <w:rPr/>
        <w:t>Також</w:t>
      </w:r>
      <w:r>
        <w:rPr>
          <w:spacing w:val="1"/>
        </w:rPr>
        <w:t> </w:t>
      </w:r>
      <w:r>
        <w:rPr/>
        <w:t>знайомлю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обов’язками,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статей</w:t>
      </w:r>
      <w:r>
        <w:rPr>
          <w:spacing w:val="1"/>
        </w:rPr>
        <w:t> </w:t>
      </w:r>
      <w:r>
        <w:rPr/>
        <w:t>Декларації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Конвенції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допомагаю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ігровій</w:t>
      </w:r>
      <w:r>
        <w:rPr>
          <w:spacing w:val="-67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запам`ятовувати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доводжу</w:t>
      </w:r>
      <w:r>
        <w:rPr>
          <w:spacing w:val="1"/>
        </w:rPr>
        <w:t> </w:t>
      </w:r>
      <w:r>
        <w:rPr/>
        <w:t>дітям,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людини</w:t>
      </w:r>
      <w:r>
        <w:rPr>
          <w:spacing w:val="-1"/>
        </w:rPr>
        <w:t> </w:t>
      </w:r>
      <w:r>
        <w:rPr/>
        <w:t>лежать</w:t>
      </w:r>
      <w:r>
        <w:rPr>
          <w:spacing w:val="-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потреби всіх людей.</w:t>
      </w:r>
    </w:p>
    <w:p>
      <w:pPr>
        <w:pStyle w:val="BodyText"/>
        <w:ind w:right="549"/>
      </w:pPr>
      <w:r>
        <w:rPr/>
        <w:t>Народні</w:t>
      </w:r>
      <w:r>
        <w:rPr>
          <w:spacing w:val="1"/>
        </w:rPr>
        <w:t> </w:t>
      </w:r>
      <w:r>
        <w:rPr/>
        <w:t>звичаї,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обряд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пісня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потужна</w:t>
      </w:r>
      <w:r>
        <w:rPr>
          <w:spacing w:val="1"/>
        </w:rPr>
        <w:t> </w:t>
      </w:r>
      <w:r>
        <w:rPr/>
        <w:t>знаково-символічна</w:t>
      </w:r>
      <w:r>
        <w:rPr>
          <w:spacing w:val="1"/>
        </w:rPr>
        <w:t> </w:t>
      </w:r>
      <w:r>
        <w:rPr/>
        <w:t>система, яку, як код, передавали з покоління в покоління, знання про людину в</w:t>
      </w:r>
      <w:r>
        <w:rPr>
          <w:spacing w:val="1"/>
        </w:rPr>
        <w:t> </w:t>
      </w:r>
      <w:r>
        <w:rPr/>
        <w:t>ньому,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святині</w:t>
      </w:r>
      <w:r>
        <w:rPr>
          <w:spacing w:val="1"/>
        </w:rPr>
        <w:t> </w:t>
      </w:r>
      <w:r>
        <w:rPr/>
        <w:t>нації.</w:t>
      </w:r>
      <w:r>
        <w:rPr>
          <w:spacing w:val="1"/>
        </w:rPr>
        <w:t> </w:t>
      </w:r>
      <w:r>
        <w:rPr/>
        <w:t>Традиційними</w:t>
      </w:r>
      <w:r>
        <w:rPr>
          <w:spacing w:val="1"/>
        </w:rPr>
        <w:t> </w:t>
      </w:r>
      <w:r>
        <w:rPr/>
        <w:t>вже</w:t>
      </w:r>
      <w:r>
        <w:rPr>
          <w:spacing w:val="7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обрядових</w:t>
      </w:r>
      <w:r>
        <w:rPr>
          <w:spacing w:val="1"/>
        </w:rPr>
        <w:t> </w:t>
      </w:r>
      <w:r>
        <w:rPr/>
        <w:t>свят.</w:t>
      </w:r>
      <w:r>
        <w:rPr>
          <w:spacing w:val="1"/>
        </w:rPr>
        <w:t> </w:t>
      </w:r>
      <w:r>
        <w:rPr/>
        <w:t>Обрядові</w:t>
      </w:r>
      <w:r>
        <w:rPr>
          <w:spacing w:val="1"/>
        </w:rPr>
        <w:t> </w:t>
      </w:r>
      <w:r>
        <w:rPr/>
        <w:t>свята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порі</w:t>
      </w:r>
      <w:r>
        <w:rPr>
          <w:spacing w:val="1"/>
        </w:rPr>
        <w:t> </w:t>
      </w:r>
      <w:r>
        <w:rPr/>
        <w:t>року.</w:t>
      </w:r>
      <w:r>
        <w:rPr>
          <w:spacing w:val="-67"/>
        </w:rPr>
        <w:t> </w:t>
      </w:r>
      <w:r>
        <w:rPr/>
        <w:t>Готуючись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свята</w:t>
      </w:r>
      <w:r>
        <w:rPr>
          <w:spacing w:val="1"/>
        </w:rPr>
        <w:t> </w:t>
      </w:r>
      <w:r>
        <w:rPr/>
        <w:t>Різдва</w:t>
      </w:r>
      <w:r>
        <w:rPr>
          <w:spacing w:val="1"/>
        </w:rPr>
        <w:t> </w:t>
      </w:r>
      <w:r>
        <w:rPr/>
        <w:t>Христового,</w:t>
      </w:r>
      <w:r>
        <w:rPr>
          <w:spacing w:val="1"/>
        </w:rPr>
        <w:t> </w:t>
      </w:r>
      <w:r>
        <w:rPr/>
        <w:t>вивчаємо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щедрівки,</w:t>
      </w:r>
      <w:r>
        <w:rPr>
          <w:spacing w:val="1"/>
        </w:rPr>
        <w:t> </w:t>
      </w:r>
      <w:r>
        <w:rPr/>
        <w:t>разом</w:t>
      </w:r>
      <w:r>
        <w:rPr>
          <w:spacing w:val="-67"/>
        </w:rPr>
        <w:t> </w:t>
      </w:r>
      <w:r>
        <w:rPr/>
        <w:t>виготовляємо</w:t>
      </w:r>
      <w:r>
        <w:rPr>
          <w:spacing w:val="1"/>
        </w:rPr>
        <w:t> </w:t>
      </w:r>
      <w:r>
        <w:rPr/>
        <w:t>Зірку,</w:t>
      </w:r>
      <w:r>
        <w:rPr>
          <w:spacing w:val="1"/>
        </w:rPr>
        <w:t> </w:t>
      </w:r>
      <w:r>
        <w:rPr/>
        <w:t>шиємо</w:t>
      </w:r>
      <w:r>
        <w:rPr>
          <w:spacing w:val="1"/>
        </w:rPr>
        <w:t> </w:t>
      </w:r>
      <w:r>
        <w:rPr/>
        <w:t>костюм</w:t>
      </w:r>
      <w:r>
        <w:rPr>
          <w:spacing w:val="1"/>
        </w:rPr>
        <w:t> </w:t>
      </w:r>
      <w:r>
        <w:rPr/>
        <w:t>Кози,</w:t>
      </w:r>
      <w:r>
        <w:rPr>
          <w:spacing w:val="1"/>
        </w:rPr>
        <w:t> </w:t>
      </w:r>
      <w:r>
        <w:rPr/>
        <w:t>велику торбу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міхоноші.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знайомляться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обрядом</w:t>
      </w:r>
      <w:r>
        <w:rPr>
          <w:spacing w:val="1"/>
        </w:rPr>
        <w:t> </w:t>
      </w:r>
      <w:r>
        <w:rPr/>
        <w:t>Багатої</w:t>
      </w:r>
      <w:r>
        <w:rPr>
          <w:spacing w:val="1"/>
        </w:rPr>
        <w:t> </w:t>
      </w:r>
      <w:r>
        <w:rPr/>
        <w:t>куті.</w:t>
      </w:r>
      <w:r>
        <w:rPr>
          <w:spacing w:val="1"/>
        </w:rPr>
        <w:t> </w:t>
      </w:r>
      <w:r>
        <w:rPr/>
        <w:t>Спільна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свята</w:t>
      </w:r>
      <w:r>
        <w:rPr>
          <w:spacing w:val="1"/>
        </w:rPr>
        <w:t> </w:t>
      </w:r>
      <w:r>
        <w:rPr/>
        <w:t>об’єднує,</w:t>
      </w:r>
      <w:r>
        <w:rPr>
          <w:spacing w:val="1"/>
        </w:rPr>
        <w:t> </w:t>
      </w:r>
      <w:r>
        <w:rPr/>
        <w:t>ріднить, звеселяє, поглиблює почуття любові до минулого та сучасного країни.</w:t>
      </w:r>
      <w:r>
        <w:rPr>
          <w:spacing w:val="1"/>
        </w:rPr>
        <w:t> </w:t>
      </w:r>
      <w:r>
        <w:rPr/>
        <w:t>Перед Великоднім святом знайомлю дітей з таким народним мистецтвом, як</w:t>
      </w:r>
      <w:r>
        <w:rPr>
          <w:spacing w:val="1"/>
        </w:rPr>
        <w:t> </w:t>
      </w:r>
      <w:r>
        <w:rPr/>
        <w:t>писанкарство:</w:t>
      </w:r>
      <w:r>
        <w:rPr>
          <w:spacing w:val="1"/>
        </w:rPr>
        <w:t> </w:t>
      </w:r>
      <w:r>
        <w:rPr/>
        <w:t>звідки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походить,</w:t>
      </w:r>
      <w:r>
        <w:rPr>
          <w:spacing w:val="1"/>
        </w:rPr>
        <w:t> </w:t>
      </w:r>
      <w:r>
        <w:rPr/>
        <w:t>чому</w:t>
      </w:r>
      <w:r>
        <w:rPr>
          <w:spacing w:val="1"/>
        </w:rPr>
        <w:t> </w:t>
      </w:r>
      <w:r>
        <w:rPr/>
        <w:t>розписують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яйця</w:t>
      </w:r>
      <w:r>
        <w:rPr>
          <w:spacing w:val="1"/>
        </w:rPr>
        <w:t> </w:t>
      </w:r>
      <w:r>
        <w:rPr/>
        <w:t>(символ</w:t>
      </w:r>
      <w:r>
        <w:rPr>
          <w:spacing w:val="1"/>
        </w:rPr>
        <w:t> </w:t>
      </w:r>
      <w:r>
        <w:rPr/>
        <w:t>зародження</w:t>
      </w:r>
      <w:r>
        <w:rPr>
          <w:spacing w:val="-1"/>
        </w:rPr>
        <w:t> </w:t>
      </w:r>
      <w:r>
        <w:rPr/>
        <w:t>життя),</w:t>
      </w:r>
      <w:r>
        <w:rPr>
          <w:spacing w:val="-5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означають</w:t>
      </w:r>
      <w:r>
        <w:rPr>
          <w:spacing w:val="-2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візерунків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писанці та</w:t>
      </w:r>
      <w:r>
        <w:rPr>
          <w:spacing w:val="-3"/>
        </w:rPr>
        <w:t> </w:t>
      </w:r>
      <w:r>
        <w:rPr/>
        <w:t>інше.</w:t>
      </w:r>
    </w:p>
    <w:p>
      <w:pPr>
        <w:pStyle w:val="BodyText"/>
        <w:ind w:right="556"/>
      </w:pPr>
      <w:r>
        <w:rPr/>
        <w:t>Як на заняттях, так і в повсякденному житті знайомлю дітей з народним</w:t>
      </w:r>
      <w:r>
        <w:rPr>
          <w:spacing w:val="1"/>
        </w:rPr>
        <w:t> </w:t>
      </w:r>
      <w:r>
        <w:rPr/>
        <w:t>мистецтвом, з</w:t>
      </w:r>
      <w:r>
        <w:rPr>
          <w:spacing w:val="1"/>
        </w:rPr>
        <w:t> </w:t>
      </w:r>
      <w:r>
        <w:rPr/>
        <w:t>побутом нашого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поширеним мистецтвом в</w:t>
      </w:r>
      <w:r>
        <w:rPr>
          <w:spacing w:val="1"/>
        </w:rPr>
        <w:t> </w:t>
      </w:r>
      <w:r>
        <w:rPr/>
        <w:t>Україні є вишиванка. Кожна жінка вкладає в неї частину своєї душі. Зараз не</w:t>
      </w:r>
      <w:r>
        <w:rPr>
          <w:spacing w:val="1"/>
        </w:rPr>
        <w:t> </w:t>
      </w:r>
      <w:r>
        <w:rPr/>
        <w:t>часто побачиш у міській оселі вишитий рушник чи сорочку, тому допомагаю</w:t>
      </w:r>
      <w:r>
        <w:rPr>
          <w:spacing w:val="1"/>
        </w:rPr>
        <w:t> </w:t>
      </w:r>
      <w:r>
        <w:rPr/>
        <w:t>малятам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типовість</w:t>
      </w:r>
      <w:r>
        <w:rPr>
          <w:spacing w:val="1"/>
        </w:rPr>
        <w:t> </w:t>
      </w:r>
      <w:r>
        <w:rPr/>
        <w:t>мотиву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своєрідність</w:t>
      </w:r>
      <w:r>
        <w:rPr>
          <w:spacing w:val="1"/>
        </w:rPr>
        <w:t> </w:t>
      </w:r>
      <w:r>
        <w:rPr/>
        <w:t>орнаменту</w:t>
      </w:r>
      <w:r>
        <w:rPr>
          <w:spacing w:val="1"/>
        </w:rPr>
        <w:t> </w:t>
      </w:r>
      <w:r>
        <w:rPr/>
        <w:t>візерунка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рушнику,</w:t>
      </w:r>
      <w:r>
        <w:rPr>
          <w:spacing w:val="-3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зв`язок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природою,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побутом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життям</w:t>
      </w:r>
      <w:r>
        <w:rPr>
          <w:spacing w:val="-2"/>
        </w:rPr>
        <w:t> </w:t>
      </w:r>
      <w:r>
        <w:rPr/>
        <w:t>українського народу.</w:t>
      </w:r>
    </w:p>
    <w:p>
      <w:pPr>
        <w:pStyle w:val="BodyText"/>
        <w:ind w:right="550"/>
      </w:pPr>
      <w:r>
        <w:rPr/>
        <w:t>Неоціненна роль в ознайомленні дітей з творами національно-прикладного</w:t>
      </w:r>
      <w:r>
        <w:rPr>
          <w:spacing w:val="1"/>
        </w:rPr>
        <w:t> </w:t>
      </w:r>
      <w:r>
        <w:rPr/>
        <w:t>мистецтва належить народній іграшці та національному посуду. На заняттях та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використовую</w:t>
      </w:r>
      <w:r>
        <w:rPr>
          <w:spacing w:val="1"/>
        </w:rPr>
        <w:t> </w:t>
      </w:r>
      <w:r>
        <w:rPr/>
        <w:t>національну</w:t>
      </w:r>
      <w:r>
        <w:rPr>
          <w:spacing w:val="1"/>
        </w:rPr>
        <w:t> </w:t>
      </w:r>
      <w:r>
        <w:rPr/>
        <w:t>іграшку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71"/>
        </w:rPr>
        <w:t> </w:t>
      </w:r>
      <w:r>
        <w:rPr/>
        <w:t>зацікавлюючий</w:t>
      </w:r>
      <w:r>
        <w:rPr>
          <w:spacing w:val="1"/>
        </w:rPr>
        <w:t> </w:t>
      </w:r>
      <w:r>
        <w:rPr/>
        <w:t>(сюрпризний)</w:t>
      </w:r>
      <w:r>
        <w:rPr>
          <w:spacing w:val="1"/>
        </w:rPr>
        <w:t> </w:t>
      </w:r>
      <w:r>
        <w:rPr/>
        <w:t>момент,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розгляду,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збагачувати</w:t>
      </w:r>
      <w:r>
        <w:rPr>
          <w:spacing w:val="1"/>
        </w:rPr>
        <w:t> </w:t>
      </w:r>
      <w:r>
        <w:rPr/>
        <w:t>словник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назвами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Різноманітність іграшок викликає почуття гордості за народних талановитих</w:t>
      </w:r>
      <w:r>
        <w:rPr>
          <w:spacing w:val="1"/>
        </w:rPr>
        <w:t> </w:t>
      </w:r>
      <w:r>
        <w:rPr/>
        <w:t>майстрів,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творять</w:t>
      </w:r>
      <w:r>
        <w:rPr>
          <w:spacing w:val="-1"/>
        </w:rPr>
        <w:t> </w:t>
      </w:r>
      <w:r>
        <w:rPr/>
        <w:t>на Україні.</w:t>
      </w:r>
    </w:p>
    <w:p>
      <w:pPr>
        <w:pStyle w:val="BodyText"/>
        <w:ind w:right="551"/>
      </w:pPr>
      <w:r>
        <w:rPr/>
        <w:t>Під час ознайомлення дітей із зразками народної творчості звертаю їхню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розмаїття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композицій,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кольорів,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розписів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кераміках,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прилученню дітей до народної національної спадщини, а й допомагає введенню</w:t>
      </w:r>
      <w:r>
        <w:rPr>
          <w:spacing w:val="-67"/>
        </w:rPr>
        <w:t> </w:t>
      </w:r>
      <w:r>
        <w:rPr/>
        <w:t>в словник дитини нових слів (куманець, барило, глечик, макітра, таріль), які від</w:t>
      </w:r>
      <w:r>
        <w:rPr>
          <w:spacing w:val="1"/>
        </w:rPr>
        <w:t> </w:t>
      </w:r>
      <w:r>
        <w:rPr/>
        <w:t>діда-прадіда</w:t>
      </w:r>
      <w:r>
        <w:rPr>
          <w:spacing w:val="-1"/>
        </w:rPr>
        <w:t> </w:t>
      </w:r>
      <w:r>
        <w:rPr/>
        <w:t>були в</w:t>
      </w:r>
      <w:r>
        <w:rPr>
          <w:spacing w:val="-1"/>
        </w:rPr>
        <w:t> </w:t>
      </w:r>
      <w:r>
        <w:rPr/>
        <w:t>українській</w:t>
      </w:r>
      <w:r>
        <w:rPr>
          <w:spacing w:val="-3"/>
        </w:rPr>
        <w:t> </w:t>
      </w:r>
      <w:r>
        <w:rPr/>
        <w:t>хаті.</w:t>
      </w:r>
    </w:p>
    <w:p>
      <w:pPr>
        <w:pStyle w:val="BodyText"/>
        <w:ind w:right="548"/>
      </w:pPr>
      <w:r>
        <w:rPr>
          <w:b/>
        </w:rPr>
        <w:t>Висновок. </w:t>
      </w:r>
      <w:r>
        <w:rPr/>
        <w:t>Патріотизм – одне з найбільш глибоких людських почуттів. Як</w:t>
      </w:r>
      <w:r>
        <w:rPr>
          <w:spacing w:val="1"/>
        </w:rPr>
        <w:t> </w:t>
      </w:r>
      <w:r>
        <w:rPr/>
        <w:t>правило, це поняття розуміють як відданість і любов до Батьківщини, до свого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гордість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минуле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сьогодення,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захисту.</w:t>
      </w:r>
      <w:r>
        <w:rPr>
          <w:spacing w:val="1"/>
        </w:rPr>
        <w:t> </w:t>
      </w:r>
      <w:r>
        <w:rPr/>
        <w:t>Це</w:t>
      </w:r>
      <w:r>
        <w:rPr>
          <w:spacing w:val="-67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духовних</w:t>
      </w:r>
      <w:r>
        <w:rPr>
          <w:spacing w:val="1"/>
        </w:rPr>
        <w:t> </w:t>
      </w:r>
      <w:r>
        <w:rPr/>
        <w:t>надбань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характеризує вищий рівень розвитку особистості й проявляється в її активно-</w:t>
      </w:r>
      <w:r>
        <w:rPr>
          <w:spacing w:val="1"/>
        </w:rPr>
        <w:t> </w:t>
      </w:r>
      <w:r>
        <w:rPr/>
        <w:t>діяльнісній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благо</w:t>
      </w:r>
      <w:r>
        <w:rPr>
          <w:spacing w:val="1"/>
        </w:rPr>
        <w:t> </w:t>
      </w:r>
      <w:r>
        <w:rPr/>
        <w:t>Батьківщини.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патріотизму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фундаментом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опорою</w:t>
      </w:r>
      <w:r>
        <w:rPr>
          <w:spacing w:val="1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державного устрою та запорукою ефективності функціонування всієї системи</w:t>
      </w:r>
      <w:r>
        <w:rPr>
          <w:spacing w:val="1"/>
        </w:rPr>
        <w:t> </w:t>
      </w:r>
      <w:r>
        <w:rPr/>
        <w:t>соціальних і державних</w:t>
      </w:r>
      <w:r>
        <w:rPr>
          <w:spacing w:val="1"/>
        </w:rPr>
        <w:t> </w:t>
      </w:r>
      <w:r>
        <w:rPr/>
        <w:t>інститутів.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/>
      </w:pPr>
      <w:r>
        <w:rPr/>
        <w:t>Засвоєння патріотичних цінностей і норм є тривалим процесом. Вони не</w:t>
      </w:r>
      <w:r>
        <w:rPr>
          <w:spacing w:val="1"/>
        </w:rPr>
        <w:t> </w:t>
      </w:r>
      <w:r>
        <w:rPr/>
        <w:t>закладені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/>
        <w:t>генах,</w:t>
      </w:r>
      <w:r>
        <w:rPr>
          <w:spacing w:val="9"/>
        </w:rPr>
        <w:t> </w:t>
      </w:r>
      <w:r>
        <w:rPr/>
        <w:t>це</w:t>
      </w:r>
      <w:r>
        <w:rPr>
          <w:spacing w:val="9"/>
        </w:rPr>
        <w:t> </w:t>
      </w:r>
      <w:r>
        <w:rPr/>
        <w:t>не</w:t>
      </w:r>
      <w:r>
        <w:rPr>
          <w:spacing w:val="8"/>
        </w:rPr>
        <w:t> </w:t>
      </w:r>
      <w:r>
        <w:rPr/>
        <w:t>природна</w:t>
      </w:r>
      <w:r>
        <w:rPr>
          <w:spacing w:val="7"/>
        </w:rPr>
        <w:t> </w:t>
      </w:r>
      <w:r>
        <w:rPr/>
        <w:t>якість,</w:t>
      </w:r>
      <w:r>
        <w:rPr>
          <w:spacing w:val="9"/>
        </w:rPr>
        <w:t> </w:t>
      </w:r>
      <w:r>
        <w:rPr/>
        <w:t>а</w:t>
      </w:r>
      <w:r>
        <w:rPr>
          <w:spacing w:val="9"/>
        </w:rPr>
        <w:t> </w:t>
      </w:r>
      <w:r>
        <w:rPr/>
        <w:t>соціальна,</w:t>
      </w:r>
      <w:r>
        <w:rPr>
          <w:spacing w:val="7"/>
        </w:rPr>
        <w:t> </w:t>
      </w:r>
      <w:r>
        <w:rPr/>
        <w:t>і</w:t>
      </w:r>
      <w:r>
        <w:rPr>
          <w:spacing w:val="10"/>
        </w:rPr>
        <w:t> </w:t>
      </w:r>
      <w:r>
        <w:rPr/>
        <w:t>тому</w:t>
      </w:r>
      <w:r>
        <w:rPr>
          <w:spacing w:val="6"/>
        </w:rPr>
        <w:t> </w:t>
      </w:r>
      <w:r>
        <w:rPr/>
        <w:t>не</w:t>
      </w:r>
      <w:r>
        <w:rPr>
          <w:spacing w:val="9"/>
        </w:rPr>
        <w:t> </w:t>
      </w:r>
      <w:r>
        <w:rPr/>
        <w:t>успадковується,</w:t>
      </w:r>
      <w:r>
        <w:rPr>
          <w:spacing w:val="-68"/>
        </w:rPr>
        <w:t> </w:t>
      </w:r>
      <w:r>
        <w:rPr/>
        <w:t>а формується цілеспрямовано, системно, із використанням певних принципів та</w:t>
      </w:r>
      <w:r>
        <w:rPr>
          <w:spacing w:val="-67"/>
        </w:rPr>
        <w:t> </w:t>
      </w:r>
      <w:r>
        <w:rPr/>
        <w:t>методів</w:t>
      </w:r>
      <w:r>
        <w:rPr>
          <w:spacing w:val="-5"/>
        </w:rPr>
        <w:t> </w:t>
      </w:r>
      <w:r>
        <w:rPr/>
        <w:t>діяльності з</w:t>
      </w:r>
      <w:r>
        <w:rPr>
          <w:spacing w:val="-4"/>
        </w:rPr>
        <w:t> </w:t>
      </w:r>
      <w:r>
        <w:rPr/>
        <w:t>підростаючим</w:t>
      </w:r>
      <w:r>
        <w:rPr>
          <w:spacing w:val="-3"/>
        </w:rPr>
        <w:t> </w:t>
      </w:r>
      <w:r>
        <w:rPr/>
        <w:t>поколінням.</w:t>
      </w:r>
    </w:p>
    <w:p>
      <w:pPr>
        <w:pStyle w:val="BodyText"/>
        <w:spacing w:before="1"/>
        <w:ind w:right="549"/>
      </w:pPr>
      <w:r>
        <w:rPr/>
        <w:t>Національне виховання має здійснюватися на всіх етапах навчання дітей та</w:t>
      </w:r>
      <w:r>
        <w:rPr>
          <w:spacing w:val="-67"/>
        </w:rPr>
        <w:t> </w:t>
      </w:r>
      <w:r>
        <w:rPr/>
        <w:t>молоді,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всебічний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гармонійність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цілісність</w:t>
      </w:r>
      <w:r>
        <w:rPr>
          <w:spacing w:val="1"/>
        </w:rPr>
        <w:t> </w:t>
      </w:r>
      <w:r>
        <w:rPr/>
        <w:t>особистості, розвиток її здібностей</w:t>
      </w:r>
      <w:r>
        <w:rPr>
          <w:spacing w:val="1"/>
        </w:rPr>
        <w:t> </w:t>
      </w:r>
      <w:r>
        <w:rPr/>
        <w:t>та обдаровань, збагачення на цій основі</w:t>
      </w:r>
      <w:r>
        <w:rPr>
          <w:spacing w:val="1"/>
        </w:rPr>
        <w:t> </w:t>
      </w:r>
      <w:r>
        <w:rPr/>
        <w:t>інтелектуального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народу,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духовності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існує розуміння того, що виховати свідомого громадянина й патріота означає</w:t>
      </w:r>
      <w:r>
        <w:rPr>
          <w:spacing w:val="1"/>
        </w:rPr>
        <w:t> </w:t>
      </w:r>
      <w:r>
        <w:rPr/>
        <w:t>сформувати в дитини комплекс певних</w:t>
      </w:r>
      <w:r>
        <w:rPr>
          <w:spacing w:val="1"/>
        </w:rPr>
        <w:t> </w:t>
      </w:r>
      <w:r>
        <w:rPr/>
        <w:t>знань і</w:t>
      </w:r>
      <w:r>
        <w:rPr>
          <w:spacing w:val="1"/>
        </w:rPr>
        <w:t> </w:t>
      </w:r>
      <w:r>
        <w:rPr/>
        <w:t>умінь, особистісних</w:t>
      </w:r>
      <w:r>
        <w:rPr>
          <w:spacing w:val="70"/>
        </w:rPr>
        <w:t> </w:t>
      </w:r>
      <w:r>
        <w:rPr/>
        <w:t>якостей і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характеру.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йдеться</w:t>
      </w:r>
      <w:r>
        <w:rPr>
          <w:spacing w:val="1"/>
        </w:rPr>
        <w:t> </w:t>
      </w:r>
      <w:r>
        <w:rPr/>
        <w:t>про:</w:t>
      </w:r>
      <w:r>
        <w:rPr>
          <w:spacing w:val="1"/>
        </w:rPr>
        <w:t> </w:t>
      </w:r>
      <w:r>
        <w:rPr/>
        <w:t>повагу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родоводу,</w:t>
      </w:r>
      <w:r>
        <w:rPr>
          <w:spacing w:val="1"/>
        </w:rPr>
        <w:t> </w:t>
      </w:r>
      <w:r>
        <w:rPr/>
        <w:t>традицій та історії рідного народу, усвідомлення своєї належності до нього як</w:t>
      </w:r>
      <w:r>
        <w:rPr>
          <w:spacing w:val="1"/>
        </w:rPr>
        <w:t> </w:t>
      </w:r>
      <w:r>
        <w:rPr/>
        <w:t>його представника, спадкоємця і наступника; працьовитість; високу художньо-</w:t>
      </w:r>
      <w:r>
        <w:rPr>
          <w:spacing w:val="1"/>
        </w:rPr>
        <w:t> </w:t>
      </w:r>
      <w:r>
        <w:rPr/>
        <w:t>естетичну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патріотичну</w:t>
      </w:r>
      <w:r>
        <w:rPr>
          <w:spacing w:val="1"/>
        </w:rPr>
        <w:t> </w:t>
      </w:r>
      <w:r>
        <w:rPr/>
        <w:t>самосвідомість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громадянську</w:t>
      </w:r>
      <w:r>
        <w:rPr>
          <w:spacing w:val="1"/>
        </w:rPr>
        <w:t> </w:t>
      </w:r>
      <w:r>
        <w:rPr/>
        <w:t>відповідальність, готовність працювати для розквіту Батьківщини, захищати її;</w:t>
      </w:r>
      <w:r>
        <w:rPr>
          <w:spacing w:val="1"/>
        </w:rPr>
        <w:t> </w:t>
      </w:r>
      <w:r>
        <w:rPr/>
        <w:t>повагу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Конституції,</w:t>
      </w:r>
      <w:r>
        <w:rPr>
          <w:spacing w:val="1"/>
        </w:rPr>
        <w:t> </w:t>
      </w:r>
      <w:r>
        <w:rPr/>
        <w:t>законів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держави;</w:t>
      </w:r>
      <w:r>
        <w:rPr>
          <w:spacing w:val="1"/>
        </w:rPr>
        <w:t> </w:t>
      </w:r>
      <w:r>
        <w:rPr/>
        <w:t>досконале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державної мови.</w:t>
      </w:r>
    </w:p>
    <w:p>
      <w:pPr>
        <w:pStyle w:val="BodyText"/>
        <w:spacing w:before="1"/>
        <w:ind w:right="553"/>
      </w:pPr>
      <w:r>
        <w:rPr/>
        <w:t>Звичайно, у повному обсязі ці якості ще не можуть бути сформованими у</w:t>
      </w:r>
      <w:r>
        <w:rPr>
          <w:spacing w:val="1"/>
        </w:rPr>
        <w:t> </w:t>
      </w:r>
      <w:r>
        <w:rPr/>
        <w:t>дитини дошкільного віку. Проте, створити фундамент, на основі якого можна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зводити</w:t>
      </w:r>
      <w:r>
        <w:rPr>
          <w:spacing w:val="1"/>
        </w:rPr>
        <w:t> </w:t>
      </w:r>
      <w:r>
        <w:rPr/>
        <w:t>«будівлю»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громадянина-патріота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можливо, а й потрібно, особливо якщо врахувати всі переваги, що створює</w:t>
      </w:r>
      <w:r>
        <w:rPr>
          <w:spacing w:val="1"/>
        </w:rPr>
        <w:t> </w:t>
      </w:r>
      <w:r>
        <w:rPr/>
        <w:t>дошкільний</w:t>
      </w:r>
      <w:r>
        <w:rPr>
          <w:spacing w:val="-1"/>
        </w:rPr>
        <w:t> </w:t>
      </w:r>
      <w:r>
        <w:rPr/>
        <w:t>вік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результативного</w:t>
      </w:r>
      <w:r>
        <w:rPr>
          <w:spacing w:val="1"/>
        </w:rPr>
        <w:t> </w:t>
      </w:r>
      <w:r>
        <w:rPr/>
        <w:t>виховного</w:t>
      </w:r>
      <w:r>
        <w:rPr>
          <w:spacing w:val="-3"/>
        </w:rPr>
        <w:t> </w:t>
      </w:r>
      <w:r>
        <w:rPr/>
        <w:t>процесу.</w:t>
      </w:r>
    </w:p>
    <w:p>
      <w:pPr>
        <w:pStyle w:val="BodyText"/>
        <w:ind w:right="548"/>
      </w:pPr>
      <w:r>
        <w:rPr/>
        <w:t>Патріотичні почуття дітей дошкільного віку засновуються на їх інтересі до</w:t>
      </w:r>
      <w:r>
        <w:rPr>
          <w:spacing w:val="1"/>
        </w:rPr>
        <w:t> </w:t>
      </w:r>
      <w:r>
        <w:rPr/>
        <w:t>найближчого оточення (сім’ї, батьківського дому, рідного міста, села), яке вони</w:t>
      </w:r>
      <w:r>
        <w:rPr>
          <w:spacing w:val="1"/>
        </w:rPr>
        <w:t> </w:t>
      </w:r>
      <w:r>
        <w:rPr/>
        <w:t>бачать</w:t>
      </w:r>
      <w:r>
        <w:rPr>
          <w:spacing w:val="1"/>
        </w:rPr>
        <w:t> </w:t>
      </w:r>
      <w:r>
        <w:rPr/>
        <w:t>щодня,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своїм,</w:t>
      </w:r>
      <w:r>
        <w:rPr>
          <w:spacing w:val="1"/>
        </w:rPr>
        <w:t> </w:t>
      </w:r>
      <w:r>
        <w:rPr/>
        <w:t>рідним,</w:t>
      </w:r>
      <w:r>
        <w:rPr>
          <w:spacing w:val="1"/>
        </w:rPr>
        <w:t> </w:t>
      </w:r>
      <w:r>
        <w:rPr/>
        <w:t>нерозривно</w:t>
      </w:r>
      <w:r>
        <w:rPr>
          <w:spacing w:val="1"/>
        </w:rPr>
        <w:t> </w:t>
      </w:r>
      <w:r>
        <w:rPr/>
        <w:t>пов’язаним</w:t>
      </w:r>
      <w:r>
        <w:rPr>
          <w:spacing w:val="71"/>
        </w:rPr>
        <w:t> </w:t>
      </w:r>
      <w:r>
        <w:rPr/>
        <w:t>з</w:t>
      </w:r>
      <w:r>
        <w:rPr>
          <w:spacing w:val="7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Важливе значення для виховання патріотичних почуттів у дошкільників має</w:t>
      </w:r>
      <w:r>
        <w:rPr>
          <w:spacing w:val="1"/>
        </w:rPr>
        <w:t> </w:t>
      </w:r>
      <w:r>
        <w:rPr/>
        <w:t>приклад дорослих, оскільки вони значно раніше переймають певне емоційно-</w:t>
      </w:r>
      <w:r>
        <w:rPr>
          <w:spacing w:val="1"/>
        </w:rPr>
        <w:t> </w:t>
      </w:r>
      <w:r>
        <w:rPr/>
        <w:t>позитивне</w:t>
      </w:r>
      <w:r>
        <w:rPr>
          <w:spacing w:val="-1"/>
        </w:rPr>
        <w:t> </w:t>
      </w:r>
      <w:r>
        <w:rPr/>
        <w:t>ставлення, ніж починають засвоювати знання.</w:t>
      </w:r>
    </w:p>
    <w:p>
      <w:pPr>
        <w:pStyle w:val="Heading1"/>
        <w:spacing w:before="5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Базовий компонент дошкільної освіти / Настільна книга керівника</w:t>
      </w:r>
      <w:r>
        <w:rPr>
          <w:spacing w:val="1"/>
          <w:sz w:val="28"/>
        </w:rPr>
        <w:t> </w:t>
      </w:r>
      <w:r>
        <w:rPr>
          <w:sz w:val="28"/>
        </w:rPr>
        <w:t>дошкільного   навчального   закладу.   Частина   5   /   упоряд.:   Т. В. Панасюк,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І.</w:t>
      </w:r>
      <w:r>
        <w:rPr>
          <w:spacing w:val="-2"/>
          <w:sz w:val="28"/>
        </w:rPr>
        <w:t> </w:t>
      </w:r>
      <w:r>
        <w:rPr>
          <w:sz w:val="28"/>
        </w:rPr>
        <w:t>Нерянова,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Грищенко.</w:t>
      </w:r>
      <w:r>
        <w:rPr>
          <w:spacing w:val="-2"/>
          <w:sz w:val="28"/>
        </w:rPr>
        <w:t> </w:t>
      </w:r>
      <w:r>
        <w:rPr>
          <w:sz w:val="28"/>
        </w:rPr>
        <w:t>Тернопіль: Мандрівець,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144 с.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5-31.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2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Богуш А. М. Українське народознавство в дошкільному закладі. К.,</w:t>
      </w:r>
      <w:r>
        <w:rPr>
          <w:spacing w:val="1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С. 36-49.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Живи,</w:t>
      </w:r>
      <w:r>
        <w:rPr>
          <w:spacing w:val="1"/>
          <w:sz w:val="28"/>
        </w:rPr>
        <w:t> </w:t>
      </w:r>
      <w:r>
        <w:rPr>
          <w:sz w:val="28"/>
        </w:rPr>
        <w:t>Україно,</w:t>
      </w:r>
      <w:r>
        <w:rPr>
          <w:spacing w:val="1"/>
          <w:sz w:val="28"/>
        </w:rPr>
        <w:t> </w:t>
      </w:r>
      <w:r>
        <w:rPr>
          <w:sz w:val="28"/>
        </w:rPr>
        <w:t>живи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краси!</w:t>
      </w:r>
      <w:r>
        <w:rPr>
          <w:spacing w:val="1"/>
          <w:sz w:val="28"/>
        </w:rPr>
        <w:t> </w:t>
      </w:r>
      <w:r>
        <w:rPr>
          <w:sz w:val="28"/>
        </w:rPr>
        <w:t>Національно-патріотичне</w:t>
      </w:r>
      <w:r>
        <w:rPr>
          <w:spacing w:val="1"/>
          <w:sz w:val="28"/>
        </w:rPr>
        <w:t> </w:t>
      </w:r>
      <w:r>
        <w:rPr>
          <w:sz w:val="28"/>
        </w:rPr>
        <w:t>виховання в ДНЗ. Старший вік. / упоряд. А. Г. Частнікова. Х.: «Основа», 2016.</w:t>
      </w:r>
      <w:r>
        <w:rPr>
          <w:spacing w:val="1"/>
          <w:sz w:val="28"/>
        </w:rPr>
        <w:t> </w:t>
      </w:r>
      <w:r>
        <w:rPr>
          <w:sz w:val="28"/>
        </w:rPr>
        <w:t>102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321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Кисельова</w:t>
      </w:r>
      <w:r>
        <w:rPr>
          <w:spacing w:val="50"/>
          <w:sz w:val="28"/>
        </w:rPr>
        <w:t> </w:t>
      </w:r>
      <w:r>
        <w:rPr>
          <w:sz w:val="28"/>
        </w:rPr>
        <w:t>Н.</w:t>
      </w:r>
      <w:r>
        <w:rPr>
          <w:spacing w:val="50"/>
          <w:sz w:val="28"/>
        </w:rPr>
        <w:t> </w:t>
      </w:r>
      <w:r>
        <w:rPr>
          <w:sz w:val="28"/>
        </w:rPr>
        <w:t>Виховувати</w:t>
      </w:r>
      <w:r>
        <w:rPr>
          <w:spacing w:val="50"/>
          <w:sz w:val="28"/>
        </w:rPr>
        <w:t> </w:t>
      </w:r>
      <w:r>
        <w:rPr>
          <w:sz w:val="28"/>
        </w:rPr>
        <w:t>патріотів</w:t>
      </w:r>
      <w:r>
        <w:rPr>
          <w:spacing w:val="55"/>
          <w:sz w:val="28"/>
        </w:rPr>
        <w:t> </w:t>
      </w:r>
      <w:r>
        <w:rPr>
          <w:sz w:val="28"/>
        </w:rPr>
        <w:t>//</w:t>
      </w:r>
      <w:r>
        <w:rPr>
          <w:spacing w:val="49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50"/>
          <w:sz w:val="28"/>
        </w:rPr>
        <w:t> </w:t>
      </w:r>
      <w:r>
        <w:rPr>
          <w:sz w:val="28"/>
        </w:rPr>
        <w:t>2001.</w:t>
      </w:r>
    </w:p>
    <w:p>
      <w:pPr>
        <w:pStyle w:val="BodyText"/>
        <w:ind w:firstLine="0"/>
      </w:pPr>
      <w:r>
        <w:rPr/>
        <w:t>№ 3. С.</w:t>
      </w:r>
      <w:r>
        <w:rPr>
          <w:spacing w:val="-2"/>
        </w:rPr>
        <w:t> </w:t>
      </w:r>
      <w:r>
        <w:rPr/>
        <w:t>27-28.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Кисіль</w:t>
      </w:r>
      <w:r>
        <w:rPr>
          <w:spacing w:val="1"/>
          <w:sz w:val="28"/>
        </w:rPr>
        <w:t> </w:t>
      </w:r>
      <w:r>
        <w:rPr>
          <w:sz w:val="28"/>
        </w:rPr>
        <w:t>Н. В.</w:t>
      </w:r>
      <w:r>
        <w:rPr>
          <w:spacing w:val="1"/>
          <w:sz w:val="28"/>
        </w:rPr>
        <w:t> </w:t>
      </w:r>
      <w:r>
        <w:rPr>
          <w:sz w:val="28"/>
        </w:rPr>
        <w:t>Перше</w:t>
      </w:r>
      <w:r>
        <w:rPr>
          <w:spacing w:val="1"/>
          <w:sz w:val="28"/>
        </w:rPr>
        <w:t> </w:t>
      </w:r>
      <w:r>
        <w:rPr>
          <w:sz w:val="28"/>
        </w:rPr>
        <w:t>слово</w:t>
      </w:r>
      <w:r>
        <w:rPr>
          <w:spacing w:val="1"/>
          <w:sz w:val="28"/>
        </w:rPr>
        <w:t> </w:t>
      </w:r>
      <w:r>
        <w:rPr>
          <w:sz w:val="28"/>
        </w:rPr>
        <w:t>мати,</w:t>
      </w:r>
      <w:r>
        <w:rPr>
          <w:spacing w:val="1"/>
          <w:sz w:val="28"/>
        </w:rPr>
        <w:t> </w:t>
      </w:r>
      <w:r>
        <w:rPr>
          <w:sz w:val="28"/>
        </w:rPr>
        <w:t>друге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Україна.</w:t>
      </w:r>
      <w:r>
        <w:rPr>
          <w:spacing w:val="1"/>
          <w:sz w:val="28"/>
        </w:rPr>
        <w:t> </w:t>
      </w:r>
      <w:r>
        <w:rPr>
          <w:sz w:val="28"/>
        </w:rPr>
        <w:t>Національно</w:t>
      </w:r>
      <w:r>
        <w:rPr>
          <w:spacing w:val="1"/>
          <w:sz w:val="28"/>
        </w:rPr>
        <w:t> </w:t>
      </w:r>
      <w:r>
        <w:rPr>
          <w:sz w:val="28"/>
        </w:rPr>
        <w:t>патріотичне</w:t>
      </w:r>
      <w:r>
        <w:rPr>
          <w:spacing w:val="50"/>
          <w:sz w:val="28"/>
        </w:rPr>
        <w:t> </w:t>
      </w:r>
      <w:r>
        <w:rPr>
          <w:sz w:val="28"/>
        </w:rPr>
        <w:t>виховання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ДНЗ.</w:t>
      </w:r>
      <w:r>
        <w:rPr>
          <w:spacing w:val="50"/>
          <w:sz w:val="28"/>
        </w:rPr>
        <w:t> </w:t>
      </w:r>
      <w:r>
        <w:rPr>
          <w:sz w:val="28"/>
        </w:rPr>
        <w:t>Ранній</w:t>
      </w:r>
      <w:r>
        <w:rPr>
          <w:spacing w:val="51"/>
          <w:sz w:val="28"/>
        </w:rPr>
        <w:t> </w:t>
      </w:r>
      <w:r>
        <w:rPr>
          <w:sz w:val="28"/>
        </w:rPr>
        <w:t>та</w:t>
      </w:r>
      <w:r>
        <w:rPr>
          <w:spacing w:val="50"/>
          <w:sz w:val="28"/>
        </w:rPr>
        <w:t> </w:t>
      </w:r>
      <w:r>
        <w:rPr>
          <w:sz w:val="28"/>
        </w:rPr>
        <w:t>молодший</w:t>
      </w:r>
      <w:r>
        <w:rPr>
          <w:spacing w:val="51"/>
          <w:sz w:val="28"/>
        </w:rPr>
        <w:t> </w:t>
      </w:r>
      <w:r>
        <w:rPr>
          <w:sz w:val="28"/>
        </w:rPr>
        <w:t>вік.</w:t>
      </w:r>
      <w:r>
        <w:rPr>
          <w:spacing w:val="50"/>
          <w:sz w:val="28"/>
        </w:rPr>
        <w:t> </w:t>
      </w:r>
      <w:r>
        <w:rPr>
          <w:sz w:val="28"/>
        </w:rPr>
        <w:t>Х.:</w:t>
      </w:r>
      <w:r>
        <w:rPr>
          <w:spacing w:val="51"/>
          <w:sz w:val="28"/>
        </w:rPr>
        <w:t> </w:t>
      </w:r>
      <w:r>
        <w:rPr>
          <w:sz w:val="28"/>
        </w:rPr>
        <w:t>Вид.</w:t>
      </w:r>
      <w:r>
        <w:rPr>
          <w:spacing w:val="50"/>
          <w:sz w:val="28"/>
        </w:rPr>
        <w:t> </w:t>
      </w:r>
      <w:r>
        <w:rPr>
          <w:sz w:val="28"/>
        </w:rPr>
        <w:t>група</w:t>
      </w:r>
    </w:p>
    <w:p>
      <w:pPr>
        <w:pStyle w:val="BodyText"/>
        <w:spacing w:line="321" w:lineRule="exact"/>
        <w:ind w:firstLine="0"/>
      </w:pPr>
      <w:r>
        <w:rPr/>
        <w:t>«Основа»,</w:t>
      </w:r>
      <w:r>
        <w:rPr>
          <w:spacing w:val="-3"/>
        </w:rPr>
        <w:t> </w:t>
      </w:r>
      <w:r>
        <w:rPr/>
        <w:t>2016.</w:t>
      </w:r>
      <w:r>
        <w:rPr>
          <w:spacing w:val="-3"/>
        </w:rPr>
        <w:t> </w:t>
      </w:r>
      <w:r>
        <w:rPr/>
        <w:t>78</w:t>
      </w:r>
      <w:r>
        <w:rPr>
          <w:spacing w:val="-5"/>
        </w:rPr>
        <w:t> </w:t>
      </w:r>
      <w:r>
        <w:rPr/>
        <w:t>с.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Кисіль Н. В. Школа маленьких патріотів. Проект освітньої роботи з</w:t>
      </w:r>
      <w:r>
        <w:rPr>
          <w:spacing w:val="1"/>
          <w:sz w:val="28"/>
        </w:rPr>
        <w:t> </w:t>
      </w:r>
      <w:r>
        <w:rPr>
          <w:sz w:val="28"/>
        </w:rPr>
        <w:t>дітьми</w:t>
      </w:r>
      <w:r>
        <w:rPr>
          <w:spacing w:val="-2"/>
          <w:sz w:val="28"/>
        </w:rPr>
        <w:t> </w:t>
      </w:r>
      <w:r>
        <w:rPr>
          <w:sz w:val="28"/>
        </w:rPr>
        <w:t>старшого</w:t>
      </w:r>
      <w:r>
        <w:rPr>
          <w:spacing w:val="-3"/>
          <w:sz w:val="28"/>
        </w:rPr>
        <w:t> </w:t>
      </w:r>
      <w:r>
        <w:rPr>
          <w:sz w:val="28"/>
        </w:rPr>
        <w:t>дошкільного віку.</w:t>
      </w:r>
      <w:r>
        <w:rPr>
          <w:spacing w:val="-2"/>
          <w:sz w:val="28"/>
        </w:rPr>
        <w:t> </w:t>
      </w:r>
      <w:r>
        <w:rPr>
          <w:sz w:val="28"/>
        </w:rPr>
        <w:t>Х.: Вид.</w:t>
      </w:r>
      <w:r>
        <w:rPr>
          <w:spacing w:val="-2"/>
          <w:sz w:val="28"/>
        </w:rPr>
        <w:t> </w:t>
      </w:r>
      <w:r>
        <w:rPr>
          <w:sz w:val="28"/>
        </w:rPr>
        <w:t>група «Основа»,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221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2" w:lineRule="auto" w:before="65" w:after="0"/>
        <w:ind w:left="393" w:right="548" w:firstLine="566"/>
        <w:jc w:val="both"/>
        <w:rPr>
          <w:sz w:val="28"/>
        </w:rPr>
      </w:pPr>
      <w:r>
        <w:rPr>
          <w:sz w:val="28"/>
        </w:rPr>
        <w:t>Кривоніс М. Л., Добротій. Патріотичне виховання в ДНЗ. Х.: Вид-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-1"/>
          <w:sz w:val="28"/>
        </w:rPr>
        <w:t> </w:t>
      </w:r>
      <w:r>
        <w:rPr>
          <w:sz w:val="28"/>
        </w:rPr>
        <w:t>«Ранок»,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192</w:t>
      </w:r>
      <w:r>
        <w:rPr>
          <w:spacing w:val="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317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Лещенко</w:t>
      </w:r>
      <w:r>
        <w:rPr>
          <w:spacing w:val="61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59"/>
          <w:sz w:val="28"/>
        </w:rPr>
        <w:t> </w:t>
      </w:r>
      <w:r>
        <w:rPr>
          <w:sz w:val="28"/>
        </w:rPr>
        <w:t>Патріотичне</w:t>
      </w:r>
      <w:r>
        <w:rPr>
          <w:spacing w:val="61"/>
          <w:sz w:val="28"/>
        </w:rPr>
        <w:t> </w:t>
      </w:r>
      <w:r>
        <w:rPr>
          <w:sz w:val="28"/>
        </w:rPr>
        <w:t>виховання</w:t>
      </w:r>
      <w:r>
        <w:rPr>
          <w:spacing w:val="60"/>
          <w:sz w:val="28"/>
        </w:rPr>
        <w:t> </w:t>
      </w:r>
      <w:r>
        <w:rPr>
          <w:sz w:val="28"/>
        </w:rPr>
        <w:t>дітей</w:t>
      </w:r>
      <w:r>
        <w:rPr>
          <w:spacing w:val="59"/>
          <w:sz w:val="28"/>
        </w:rPr>
        <w:t> </w:t>
      </w:r>
      <w:r>
        <w:rPr>
          <w:sz w:val="28"/>
        </w:rPr>
        <w:t>дошкільного</w:t>
      </w:r>
      <w:r>
        <w:rPr>
          <w:spacing w:val="61"/>
          <w:sz w:val="28"/>
        </w:rPr>
        <w:t> </w:t>
      </w:r>
      <w:r>
        <w:rPr>
          <w:sz w:val="28"/>
        </w:rPr>
        <w:t>віку</w:t>
      </w:r>
      <w:r>
        <w:rPr>
          <w:spacing w:val="59"/>
          <w:sz w:val="28"/>
        </w:rPr>
        <w:t> </w:t>
      </w:r>
      <w:r>
        <w:rPr>
          <w:sz w:val="28"/>
        </w:rPr>
        <w:t>//</w:t>
      </w:r>
    </w:p>
    <w:p>
      <w:pPr>
        <w:spacing w:line="322" w:lineRule="exact" w:before="0"/>
        <w:ind w:left="393" w:right="0" w:firstLine="0"/>
        <w:jc w:val="both"/>
        <w:rPr>
          <w:sz w:val="28"/>
        </w:rPr>
      </w:pPr>
      <w:r>
        <w:rPr>
          <w:i/>
          <w:sz w:val="28"/>
        </w:rPr>
        <w:t>Дошкільне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2003.</w:t>
      </w:r>
      <w:r>
        <w:rPr>
          <w:spacing w:val="-4"/>
          <w:sz w:val="28"/>
        </w:rPr>
        <w:t> </w:t>
      </w:r>
      <w:r>
        <w:rPr>
          <w:sz w:val="28"/>
        </w:rPr>
        <w:t>№9.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12-16.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322" w:lineRule="exact" w:before="0" w:after="0"/>
        <w:ind w:left="1833" w:right="0" w:hanging="875"/>
        <w:jc w:val="both"/>
        <w:rPr>
          <w:sz w:val="28"/>
        </w:rPr>
      </w:pPr>
      <w:r>
        <w:rPr>
          <w:sz w:val="28"/>
        </w:rPr>
        <w:t>Міщенко</w:t>
      </w:r>
      <w:r>
        <w:rPr>
          <w:spacing w:val="66"/>
          <w:sz w:val="28"/>
        </w:rPr>
        <w:t> </w:t>
      </w:r>
      <w:r>
        <w:rPr>
          <w:sz w:val="28"/>
        </w:rPr>
        <w:t>Н.</w:t>
      </w:r>
      <w:r>
        <w:rPr>
          <w:spacing w:val="65"/>
          <w:sz w:val="28"/>
        </w:rPr>
        <w:t> </w:t>
      </w:r>
      <w:r>
        <w:rPr>
          <w:sz w:val="28"/>
        </w:rPr>
        <w:t>Який</w:t>
      </w:r>
      <w:r>
        <w:rPr>
          <w:spacing w:val="63"/>
          <w:sz w:val="28"/>
        </w:rPr>
        <w:t> </w:t>
      </w:r>
      <w:r>
        <w:rPr>
          <w:sz w:val="28"/>
        </w:rPr>
        <w:t>же</w:t>
      </w:r>
      <w:r>
        <w:rPr>
          <w:spacing w:val="64"/>
          <w:sz w:val="28"/>
        </w:rPr>
        <w:t> </w:t>
      </w:r>
      <w:r>
        <w:rPr>
          <w:sz w:val="28"/>
        </w:rPr>
        <w:t>проросте</w:t>
      </w:r>
      <w:r>
        <w:rPr>
          <w:spacing w:val="63"/>
          <w:sz w:val="28"/>
        </w:rPr>
        <w:t> </w:t>
      </w:r>
      <w:r>
        <w:rPr>
          <w:sz w:val="28"/>
        </w:rPr>
        <w:t>патріотизм?//</w:t>
      </w:r>
      <w:r>
        <w:rPr>
          <w:spacing w:val="4"/>
          <w:sz w:val="28"/>
        </w:rPr>
        <w:t> </w:t>
      </w:r>
      <w:r>
        <w:rPr>
          <w:i/>
          <w:sz w:val="28"/>
        </w:rPr>
        <w:t>Рідна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школа</w:t>
      </w:r>
      <w:r>
        <w:rPr>
          <w:sz w:val="28"/>
        </w:rPr>
        <w:t>.</w:t>
      </w:r>
      <w:r>
        <w:rPr>
          <w:spacing w:val="63"/>
          <w:sz w:val="28"/>
        </w:rPr>
        <w:t> </w:t>
      </w:r>
      <w:r>
        <w:rPr>
          <w:sz w:val="28"/>
        </w:rPr>
        <w:t>2004.</w:t>
      </w:r>
    </w:p>
    <w:p>
      <w:pPr>
        <w:pStyle w:val="BodyText"/>
        <w:spacing w:line="322" w:lineRule="exact"/>
        <w:ind w:firstLine="0"/>
      </w:pPr>
      <w:r>
        <w:rPr/>
        <w:t>№ 1.</w:t>
      </w:r>
      <w:r>
        <w:rPr>
          <w:spacing w:val="-1"/>
        </w:rPr>
        <w:t> </w:t>
      </w:r>
      <w:r>
        <w:rPr/>
        <w:t>С. 1–8.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Програма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дитини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71"/>
          <w:sz w:val="28"/>
        </w:rPr>
        <w:t> </w:t>
      </w:r>
      <w:r>
        <w:rPr>
          <w:sz w:val="28"/>
        </w:rPr>
        <w:t>«Українське</w:t>
      </w:r>
      <w:r>
        <w:rPr>
          <w:spacing w:val="1"/>
          <w:sz w:val="28"/>
        </w:rPr>
        <w:t> </w:t>
      </w:r>
      <w:r>
        <w:rPr>
          <w:sz w:val="28"/>
        </w:rPr>
        <w:t>дошкілля»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О. І.</w:t>
      </w:r>
      <w:r>
        <w:rPr>
          <w:spacing w:val="1"/>
          <w:sz w:val="28"/>
        </w:rPr>
        <w:t> </w:t>
      </w:r>
      <w:r>
        <w:rPr>
          <w:sz w:val="28"/>
        </w:rPr>
        <w:t>Білан,</w:t>
      </w:r>
      <w:r>
        <w:rPr>
          <w:spacing w:val="1"/>
          <w:sz w:val="28"/>
        </w:rPr>
        <w:t> </w:t>
      </w:r>
      <w:r>
        <w:rPr>
          <w:sz w:val="28"/>
        </w:rPr>
        <w:t>Л. М.</w:t>
      </w:r>
      <w:r>
        <w:rPr>
          <w:spacing w:val="1"/>
          <w:sz w:val="28"/>
        </w:rPr>
        <w:t> </w:t>
      </w:r>
      <w:r>
        <w:rPr>
          <w:sz w:val="28"/>
        </w:rPr>
        <w:t>Возна,</w:t>
      </w:r>
      <w:r>
        <w:rPr>
          <w:spacing w:val="1"/>
          <w:sz w:val="28"/>
        </w:rPr>
        <w:t> </w:t>
      </w:r>
      <w:r>
        <w:rPr>
          <w:sz w:val="28"/>
        </w:rPr>
        <w:t>О. Л.</w:t>
      </w:r>
      <w:r>
        <w:rPr>
          <w:spacing w:val="1"/>
          <w:sz w:val="28"/>
        </w:rPr>
        <w:t> </w:t>
      </w:r>
      <w:r>
        <w:rPr>
          <w:sz w:val="28"/>
        </w:rPr>
        <w:t>Максименко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ін.</w:t>
      </w:r>
      <w:r>
        <w:rPr>
          <w:spacing w:val="1"/>
          <w:sz w:val="28"/>
        </w:rPr>
        <w:t> </w:t>
      </w:r>
      <w:r>
        <w:rPr>
          <w:sz w:val="28"/>
        </w:rPr>
        <w:t>Тернопіль:</w:t>
      </w:r>
      <w:r>
        <w:rPr>
          <w:spacing w:val="1"/>
          <w:sz w:val="28"/>
        </w:rPr>
        <w:t> </w:t>
      </w:r>
      <w:r>
        <w:rPr>
          <w:sz w:val="28"/>
        </w:rPr>
        <w:t>Мандрівець,</w:t>
      </w:r>
      <w:r>
        <w:rPr>
          <w:spacing w:val="-2"/>
          <w:sz w:val="28"/>
        </w:rPr>
        <w:t> </w:t>
      </w:r>
      <w:r>
        <w:rPr>
          <w:sz w:val="28"/>
        </w:rPr>
        <w:t>2012. 264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1" w:after="0"/>
        <w:ind w:left="393" w:right="546" w:firstLine="566"/>
        <w:jc w:val="both"/>
        <w:rPr>
          <w:sz w:val="28"/>
        </w:rPr>
      </w:pPr>
      <w:r>
        <w:rPr>
          <w:sz w:val="28"/>
        </w:rPr>
        <w:t>«Україна – моя Батьківщина». Парціальна програма національно-</w:t>
      </w:r>
      <w:r>
        <w:rPr>
          <w:spacing w:val="1"/>
          <w:sz w:val="28"/>
        </w:rPr>
        <w:t> </w:t>
      </w:r>
      <w:r>
        <w:rPr>
          <w:sz w:val="28"/>
        </w:rPr>
        <w:t>патріотичного   виховання   дітей   дошкільного   віку   /   О. М.   Каплуновська,</w:t>
      </w:r>
      <w:r>
        <w:rPr>
          <w:spacing w:val="1"/>
          <w:sz w:val="28"/>
        </w:rPr>
        <w:t> </w:t>
      </w:r>
      <w:r>
        <w:rPr>
          <w:sz w:val="28"/>
        </w:rPr>
        <w:t>І. І. Кичата,</w:t>
      </w:r>
      <w:r>
        <w:rPr>
          <w:spacing w:val="1"/>
          <w:sz w:val="28"/>
        </w:rPr>
        <w:t> </w:t>
      </w:r>
      <w:r>
        <w:rPr>
          <w:sz w:val="28"/>
        </w:rPr>
        <w:t>Ю. М.</w:t>
      </w:r>
      <w:r>
        <w:rPr>
          <w:spacing w:val="1"/>
          <w:sz w:val="28"/>
        </w:rPr>
        <w:t> </w:t>
      </w:r>
      <w:r>
        <w:rPr>
          <w:sz w:val="28"/>
        </w:rPr>
        <w:t>Палець;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наук.ред.</w:t>
      </w:r>
      <w:r>
        <w:rPr>
          <w:spacing w:val="1"/>
          <w:sz w:val="28"/>
        </w:rPr>
        <w:t> </w:t>
      </w:r>
      <w:r>
        <w:rPr>
          <w:sz w:val="28"/>
        </w:rPr>
        <w:t>О. Д.</w:t>
      </w:r>
      <w:r>
        <w:rPr>
          <w:spacing w:val="1"/>
          <w:sz w:val="28"/>
        </w:rPr>
        <w:t> </w:t>
      </w:r>
      <w:r>
        <w:rPr>
          <w:sz w:val="28"/>
        </w:rPr>
        <w:t>Рейпольської.</w:t>
      </w:r>
      <w:r>
        <w:rPr>
          <w:spacing w:val="1"/>
          <w:sz w:val="28"/>
        </w:rPr>
        <w:t> </w:t>
      </w:r>
      <w:r>
        <w:rPr>
          <w:sz w:val="28"/>
        </w:rPr>
        <w:t>Тернопіль:</w:t>
      </w:r>
      <w:r>
        <w:rPr>
          <w:spacing w:val="1"/>
          <w:sz w:val="28"/>
        </w:rPr>
        <w:t> </w:t>
      </w:r>
      <w:r>
        <w:rPr>
          <w:sz w:val="28"/>
        </w:rPr>
        <w:t>Мандрівець,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72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1"/>
        </w:numPr>
        <w:tabs>
          <w:tab w:pos="1834" w:val="left" w:leader="none"/>
        </w:tabs>
        <w:spacing w:line="240" w:lineRule="auto" w:before="1" w:after="0"/>
        <w:ind w:left="393" w:right="556" w:firstLine="566"/>
        <w:jc w:val="both"/>
        <w:rPr>
          <w:sz w:val="28"/>
        </w:rPr>
      </w:pPr>
      <w:r>
        <w:rPr>
          <w:sz w:val="28"/>
        </w:rPr>
        <w:t>Щербань П. М. Національне виховання в сім’ї. К., Боривітер 2000.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26-30.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2"/>
        <w:spacing w:line="240" w:lineRule="auto" w:before="223"/>
        <w:ind w:right="550"/>
      </w:pPr>
      <w:bookmarkStart w:name="_TOC_250007" w:id="26"/>
      <w:r>
        <w:rPr/>
        <w:t>Петровський</w:t>
      </w:r>
      <w:r>
        <w:rPr>
          <w:spacing w:val="-3"/>
        </w:rPr>
        <w:t> </w:t>
      </w:r>
      <w:r>
        <w:rPr/>
        <w:t>О.</w:t>
      </w:r>
      <w:r>
        <w:rPr>
          <w:spacing w:val="-2"/>
        </w:rPr>
        <w:t> </w:t>
      </w:r>
      <w:bookmarkEnd w:id="26"/>
      <w:r>
        <w:rPr/>
        <w:t>М.</w:t>
      </w:r>
    </w:p>
    <w:p>
      <w:pPr>
        <w:pStyle w:val="Heading1"/>
        <w:spacing w:line="240" w:lineRule="auto" w:before="58"/>
        <w:ind w:left="3931" w:hanging="3181"/>
        <w:jc w:val="left"/>
      </w:pPr>
      <w:bookmarkStart w:name="_TOC_250006" w:id="27"/>
      <w:r>
        <w:rPr>
          <w:spacing w:val="-3"/>
        </w:rPr>
        <w:t>АКТУАЛЬНІ</w:t>
      </w:r>
      <w:r>
        <w:rPr>
          <w:spacing w:val="-14"/>
        </w:rPr>
        <w:t> </w:t>
      </w:r>
      <w:r>
        <w:rPr>
          <w:spacing w:val="-3"/>
        </w:rPr>
        <w:t>ПИТАННЯ</w:t>
      </w:r>
      <w:r>
        <w:rPr>
          <w:spacing w:val="-13"/>
        </w:rPr>
        <w:t> </w:t>
      </w:r>
      <w:r>
        <w:rPr>
          <w:spacing w:val="-2"/>
        </w:rPr>
        <w:t>УПРАВЛІННЯ</w:t>
      </w:r>
      <w:r>
        <w:rPr>
          <w:spacing w:val="-13"/>
        </w:rPr>
        <w:t> </w:t>
      </w:r>
      <w:r>
        <w:rPr>
          <w:spacing w:val="-2"/>
        </w:rPr>
        <w:t>РОЗВИТКОМ</w:t>
      </w:r>
      <w:r>
        <w:rPr>
          <w:spacing w:val="-15"/>
        </w:rPr>
        <w:t> </w:t>
      </w:r>
      <w:r>
        <w:rPr>
          <w:spacing w:val="-2"/>
        </w:rPr>
        <w:t>СУЧАСНОГО</w:t>
      </w:r>
      <w:r>
        <w:rPr>
          <w:spacing w:val="-67"/>
        </w:rPr>
        <w:t> </w:t>
      </w:r>
      <w:bookmarkEnd w:id="27"/>
      <w:r>
        <w:rPr/>
        <w:t>ЗАКЛАДУ ОСВІТИ</w:t>
      </w:r>
    </w:p>
    <w:p>
      <w:pPr>
        <w:pStyle w:val="BodyText"/>
        <w:spacing w:before="7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48"/>
      </w:pPr>
      <w:r>
        <w:rPr/>
        <w:t>Зміни, що відбуваються у системі освіти України, покликані реалізувати</w:t>
      </w:r>
      <w:r>
        <w:rPr>
          <w:spacing w:val="1"/>
        </w:rPr>
        <w:t> </w:t>
      </w:r>
      <w:r>
        <w:rPr/>
        <w:t>потреби суспільства, нації та держави у стабільному та швидкому розвитку на</w:t>
      </w:r>
      <w:r>
        <w:rPr>
          <w:spacing w:val="1"/>
        </w:rPr>
        <w:t> </w:t>
      </w:r>
      <w:r>
        <w:rPr/>
        <w:t>шляху економічного і соціального прогресу. Ці зміни потребують неабиякого</w:t>
      </w:r>
      <w:r>
        <w:rPr>
          <w:spacing w:val="1"/>
        </w:rPr>
        <w:t> </w:t>
      </w:r>
      <w:r>
        <w:rPr/>
        <w:t>напруження зусиль від освітніх закладів та всіх учасників освітнього процесу,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реформи,</w:t>
      </w:r>
      <w:r>
        <w:rPr>
          <w:spacing w:val="1"/>
        </w:rPr>
        <w:t> </w:t>
      </w:r>
      <w:r>
        <w:rPr/>
        <w:t>наполегливої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налагодження необхідної комунікації, усвідомлення власної відповідальності за</w:t>
      </w:r>
      <w:r>
        <w:rPr>
          <w:spacing w:val="-67"/>
        </w:rPr>
        <w:t> </w:t>
      </w:r>
      <w:r>
        <w:rPr/>
        <w:t>прийняті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бездіяльності,</w:t>
      </w:r>
      <w:r>
        <w:rPr>
          <w:spacing w:val="1"/>
        </w:rPr>
        <w:t> </w:t>
      </w:r>
      <w:r>
        <w:rPr/>
        <w:t>саморозвиток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професійне зростання, вироблення необхідних якостей, в тому числі таких, як</w:t>
      </w:r>
      <w:r>
        <w:rPr>
          <w:spacing w:val="1"/>
        </w:rPr>
        <w:t> </w:t>
      </w:r>
      <w:r>
        <w:rPr/>
        <w:t>доброзичливе ставлення до людей, до своїх колег, здобувачів освіти та їхніх</w:t>
      </w:r>
      <w:r>
        <w:rPr>
          <w:spacing w:val="1"/>
        </w:rPr>
        <w:t> </w:t>
      </w:r>
      <w:r>
        <w:rPr/>
        <w:t>батьків. При цьому всі ми маємо керуватися принципами дитиноцентризму та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партнерства.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покладає інтереси людини у різних її вікових станах – від дитини до дорослого,</w:t>
      </w:r>
      <w:r>
        <w:rPr>
          <w:spacing w:val="1"/>
        </w:rPr>
        <w:t> </w:t>
      </w:r>
      <w:r>
        <w:rPr/>
        <w:t>які є здобувачами освіти. Сьогодні ми утверджуємо компетентнісний підхід у</w:t>
      </w:r>
      <w:r>
        <w:rPr>
          <w:spacing w:val="1"/>
        </w:rPr>
        <w:t> </w:t>
      </w:r>
      <w:r>
        <w:rPr/>
        <w:t>всьому – від визначення мети і завдань освітньої реформи і аж до залучення 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(матеріальних,</w:t>
      </w:r>
      <w:r>
        <w:rPr>
          <w:spacing w:val="1"/>
        </w:rPr>
        <w:t> </w:t>
      </w:r>
      <w:r>
        <w:rPr/>
        <w:t>технічних,</w:t>
      </w:r>
      <w:r>
        <w:rPr>
          <w:spacing w:val="1"/>
        </w:rPr>
        <w:t> </w:t>
      </w:r>
      <w:r>
        <w:rPr/>
        <w:t>фінансових,</w:t>
      </w:r>
      <w:r>
        <w:rPr>
          <w:spacing w:val="1"/>
        </w:rPr>
        <w:t> </w:t>
      </w:r>
      <w:r>
        <w:rPr/>
        <w:t>інтелектуальних або кадрових). За умов їх поєднання можна сподіватися на</w:t>
      </w:r>
      <w:r>
        <w:rPr>
          <w:spacing w:val="1"/>
        </w:rPr>
        <w:t> </w:t>
      </w:r>
      <w:r>
        <w:rPr/>
        <w:t>відповідні досягнення.</w:t>
      </w:r>
    </w:p>
    <w:p>
      <w:pPr>
        <w:pStyle w:val="BodyText"/>
        <w:ind w:right="556"/>
      </w:pPr>
      <w:r>
        <w:rPr/>
        <w:t>Концепція «Нова українська школа» дає розуміння місця і ролі освітнього</w:t>
      </w:r>
      <w:r>
        <w:rPr>
          <w:spacing w:val="1"/>
        </w:rPr>
        <w:t> </w:t>
      </w:r>
      <w:r>
        <w:rPr/>
        <w:t>закладу в реалізації поставлених мети і завдань реформування освіти. З цією</w:t>
      </w:r>
      <w:r>
        <w:rPr>
          <w:spacing w:val="1"/>
        </w:rPr>
        <w:t> </w:t>
      </w:r>
      <w:r>
        <w:rPr/>
        <w:t>метою освітнім закладам надається відповідна автономія. Керівництво закладу</w:t>
      </w:r>
      <w:r>
        <w:rPr>
          <w:spacing w:val="1"/>
        </w:rPr>
        <w:t> </w:t>
      </w:r>
      <w:r>
        <w:rPr/>
        <w:t>отримує можливість реалізувати власні позитивні ідеї та погляди на освітній</w:t>
      </w:r>
      <w:r>
        <w:rPr>
          <w:spacing w:val="1"/>
        </w:rPr>
        <w:t> </w:t>
      </w:r>
      <w:r>
        <w:rPr/>
        <w:t>процес і його організацію, визначення потреб у кадровому складі, напрямів</w:t>
      </w:r>
      <w:r>
        <w:rPr>
          <w:spacing w:val="1"/>
        </w:rPr>
        <w:t> </w:t>
      </w:r>
      <w:r>
        <w:rPr/>
        <w:t>витрачання</w:t>
      </w:r>
      <w:r>
        <w:rPr>
          <w:spacing w:val="9"/>
        </w:rPr>
        <w:t> </w:t>
      </w:r>
      <w:r>
        <w:rPr/>
        <w:t>наявних</w:t>
      </w:r>
      <w:r>
        <w:rPr>
          <w:spacing w:val="12"/>
        </w:rPr>
        <w:t> </w:t>
      </w:r>
      <w:r>
        <w:rPr/>
        <w:t>коштів</w:t>
      </w:r>
      <w:r>
        <w:rPr>
          <w:spacing w:val="10"/>
        </w:rPr>
        <w:t> </w:t>
      </w:r>
      <w:r>
        <w:rPr/>
        <w:t>тощо.</w:t>
      </w:r>
      <w:r>
        <w:rPr>
          <w:spacing w:val="10"/>
        </w:rPr>
        <w:t> </w:t>
      </w:r>
      <w:r>
        <w:rPr/>
        <w:t>Разом</w:t>
      </w:r>
      <w:r>
        <w:rPr>
          <w:spacing w:val="9"/>
        </w:rPr>
        <w:t> </w:t>
      </w:r>
      <w:r>
        <w:rPr/>
        <w:t>із</w:t>
      </w:r>
      <w:r>
        <w:rPr>
          <w:spacing w:val="10"/>
        </w:rPr>
        <w:t> </w:t>
      </w:r>
      <w:r>
        <w:rPr/>
        <w:t>тим,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керівництво</w:t>
      </w:r>
      <w:r>
        <w:rPr>
          <w:spacing w:val="9"/>
        </w:rPr>
        <w:t> </w:t>
      </w:r>
      <w:r>
        <w:rPr/>
        <w:t>освітнього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</w:pPr>
      <w:r>
        <w:rPr/>
        <w:t>закладу</w:t>
      </w:r>
      <w:r>
        <w:rPr>
          <w:spacing w:val="1"/>
        </w:rPr>
        <w:t> </w:t>
      </w:r>
      <w:r>
        <w:rPr/>
        <w:t>покладається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процесу, забезпечення дружнього ставлення до здобувачів освіти освітнього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необхідними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керівництва</w:t>
      </w:r>
      <w:r>
        <w:rPr>
          <w:spacing w:val="1"/>
        </w:rPr>
        <w:t> </w:t>
      </w:r>
      <w:r>
        <w:rPr/>
        <w:t>освітнього закладу</w:t>
      </w:r>
      <w:r>
        <w:rPr>
          <w:spacing w:val="-4"/>
        </w:rPr>
        <w:t> </w:t>
      </w:r>
      <w:r>
        <w:rPr/>
        <w:t>стають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якості,</w:t>
      </w:r>
      <w:r>
        <w:rPr>
          <w:spacing w:val="-2"/>
        </w:rPr>
        <w:t> </w:t>
      </w:r>
      <w:r>
        <w:rPr/>
        <w:t>як-то здатність</w:t>
      </w:r>
      <w:r>
        <w:rPr>
          <w:spacing w:val="-1"/>
        </w:rPr>
        <w:t> </w:t>
      </w:r>
      <w:r>
        <w:rPr/>
        <w:t>до:</w:t>
      </w:r>
    </w:p>
    <w:p>
      <w:pPr>
        <w:pStyle w:val="ListParagraph"/>
        <w:numPr>
          <w:ilvl w:val="0"/>
          <w:numId w:val="53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аналізу</w:t>
      </w:r>
      <w:r>
        <w:rPr>
          <w:spacing w:val="-7"/>
          <w:sz w:val="28"/>
        </w:rPr>
        <w:t> </w:t>
      </w:r>
      <w:r>
        <w:rPr>
          <w:sz w:val="28"/>
        </w:rPr>
        <w:t>причин</w:t>
      </w:r>
      <w:r>
        <w:rPr>
          <w:spacing w:val="-2"/>
          <w:sz w:val="28"/>
        </w:rPr>
        <w:t> </w:t>
      </w:r>
      <w:r>
        <w:rPr>
          <w:sz w:val="28"/>
        </w:rPr>
        <w:t>проблем,</w:t>
      </w:r>
      <w:r>
        <w:rPr>
          <w:spacing w:val="-3"/>
          <w:sz w:val="28"/>
        </w:rPr>
        <w:t> </w:t>
      </w:r>
      <w:r>
        <w:rPr>
          <w:sz w:val="28"/>
        </w:rPr>
        <w:t>що,</w:t>
      </w:r>
      <w:r>
        <w:rPr>
          <w:spacing w:val="-3"/>
          <w:sz w:val="28"/>
        </w:rPr>
        <w:t> </w:t>
      </w:r>
      <w:r>
        <w:rPr>
          <w:sz w:val="28"/>
        </w:rPr>
        <w:t>можливо,</w:t>
      </w:r>
      <w:r>
        <w:rPr>
          <w:spacing w:val="-6"/>
          <w:sz w:val="28"/>
        </w:rPr>
        <w:t> </w:t>
      </w:r>
      <w:r>
        <w:rPr>
          <w:sz w:val="28"/>
        </w:rPr>
        <w:t>виникатимуть;</w:t>
      </w:r>
    </w:p>
    <w:p>
      <w:pPr>
        <w:pStyle w:val="ListParagraph"/>
        <w:numPr>
          <w:ilvl w:val="0"/>
          <w:numId w:val="53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прогнозування</w:t>
      </w:r>
      <w:r>
        <w:rPr>
          <w:spacing w:val="-6"/>
          <w:sz w:val="28"/>
        </w:rPr>
        <w:t> </w:t>
      </w:r>
      <w:r>
        <w:rPr>
          <w:sz w:val="28"/>
        </w:rPr>
        <w:t>результатів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наслідків</w:t>
      </w:r>
      <w:r>
        <w:rPr>
          <w:spacing w:val="-7"/>
          <w:sz w:val="28"/>
        </w:rPr>
        <w:t> </w:t>
      </w:r>
      <w:r>
        <w:rPr>
          <w:sz w:val="28"/>
        </w:rPr>
        <w:t>упровадження</w:t>
      </w:r>
      <w:r>
        <w:rPr>
          <w:spacing w:val="-2"/>
          <w:sz w:val="28"/>
        </w:rPr>
        <w:t> </w:t>
      </w:r>
      <w:r>
        <w:rPr>
          <w:sz w:val="28"/>
        </w:rPr>
        <w:t>тих</w:t>
      </w:r>
      <w:r>
        <w:rPr>
          <w:spacing w:val="-6"/>
          <w:sz w:val="28"/>
        </w:rPr>
        <w:t> </w:t>
      </w:r>
      <w:r>
        <w:rPr>
          <w:sz w:val="28"/>
        </w:rPr>
        <w:t>чи</w:t>
      </w:r>
      <w:r>
        <w:rPr>
          <w:spacing w:val="-3"/>
          <w:sz w:val="28"/>
        </w:rPr>
        <w:t> </w:t>
      </w:r>
      <w:r>
        <w:rPr>
          <w:sz w:val="28"/>
        </w:rPr>
        <w:t>тих</w:t>
      </w:r>
      <w:r>
        <w:rPr>
          <w:spacing w:val="-2"/>
          <w:sz w:val="28"/>
        </w:rPr>
        <w:t> </w:t>
      </w:r>
      <w:r>
        <w:rPr>
          <w:sz w:val="28"/>
        </w:rPr>
        <w:t>новацій;</w:t>
      </w:r>
    </w:p>
    <w:p>
      <w:pPr>
        <w:pStyle w:val="ListParagraph"/>
        <w:numPr>
          <w:ilvl w:val="0"/>
          <w:numId w:val="53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вироблення</w:t>
      </w:r>
      <w:r>
        <w:rPr>
          <w:spacing w:val="-4"/>
          <w:sz w:val="28"/>
        </w:rPr>
        <w:t> </w:t>
      </w:r>
      <w:r>
        <w:rPr>
          <w:sz w:val="28"/>
        </w:rPr>
        <w:t>стратегії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планування</w:t>
      </w:r>
      <w:r>
        <w:rPr>
          <w:spacing w:val="-4"/>
          <w:sz w:val="28"/>
        </w:rPr>
        <w:t> </w:t>
      </w:r>
      <w:r>
        <w:rPr>
          <w:sz w:val="28"/>
        </w:rPr>
        <w:t>розвитку</w:t>
      </w:r>
      <w:r>
        <w:rPr>
          <w:spacing w:val="-7"/>
          <w:sz w:val="28"/>
        </w:rPr>
        <w:t> </w:t>
      </w:r>
      <w:r>
        <w:rPr>
          <w:sz w:val="28"/>
        </w:rPr>
        <w:t>закладу;</w:t>
      </w:r>
    </w:p>
    <w:p>
      <w:pPr>
        <w:pStyle w:val="ListParagraph"/>
        <w:numPr>
          <w:ilvl w:val="0"/>
          <w:numId w:val="53"/>
        </w:numPr>
        <w:tabs>
          <w:tab w:pos="111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потреб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матеріальному,</w:t>
      </w:r>
      <w:r>
        <w:rPr>
          <w:spacing w:val="1"/>
          <w:sz w:val="28"/>
        </w:rPr>
        <w:t> </w:t>
      </w:r>
      <w:r>
        <w:rPr>
          <w:sz w:val="28"/>
        </w:rPr>
        <w:t>технічному,</w:t>
      </w:r>
      <w:r>
        <w:rPr>
          <w:spacing w:val="1"/>
          <w:sz w:val="28"/>
        </w:rPr>
        <w:t> </w:t>
      </w:r>
      <w:r>
        <w:rPr>
          <w:sz w:val="28"/>
        </w:rPr>
        <w:t>фінансовому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кадровому</w:t>
      </w:r>
      <w:r>
        <w:rPr>
          <w:spacing w:val="-5"/>
          <w:sz w:val="28"/>
        </w:rPr>
        <w:t> </w:t>
      </w:r>
      <w:r>
        <w:rPr>
          <w:sz w:val="28"/>
        </w:rPr>
        <w:t>забезпеченні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процесу;</w:t>
      </w:r>
    </w:p>
    <w:p>
      <w:pPr>
        <w:pStyle w:val="ListParagraph"/>
        <w:numPr>
          <w:ilvl w:val="0"/>
          <w:numId w:val="53"/>
        </w:numPr>
        <w:tabs>
          <w:tab w:pos="1114" w:val="left" w:leader="none"/>
        </w:tabs>
        <w:spacing w:line="321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налагодження</w:t>
      </w:r>
      <w:r>
        <w:rPr>
          <w:spacing w:val="-4"/>
          <w:sz w:val="28"/>
        </w:rPr>
        <w:t> </w:t>
      </w:r>
      <w:r>
        <w:rPr>
          <w:sz w:val="28"/>
        </w:rPr>
        <w:t>ефективної</w:t>
      </w:r>
      <w:r>
        <w:rPr>
          <w:spacing w:val="-3"/>
          <w:sz w:val="28"/>
        </w:rPr>
        <w:t> </w:t>
      </w:r>
      <w:r>
        <w:rPr>
          <w:sz w:val="28"/>
        </w:rPr>
        <w:t>взаємодії</w:t>
      </w:r>
      <w:r>
        <w:rPr>
          <w:spacing w:val="-2"/>
          <w:sz w:val="28"/>
        </w:rPr>
        <w:t> </w:t>
      </w:r>
      <w:r>
        <w:rPr>
          <w:sz w:val="28"/>
        </w:rPr>
        <w:t>учасників</w:t>
      </w:r>
      <w:r>
        <w:rPr>
          <w:spacing w:val="-5"/>
          <w:sz w:val="28"/>
        </w:rPr>
        <w:t> </w:t>
      </w:r>
      <w:r>
        <w:rPr>
          <w:sz w:val="28"/>
        </w:rPr>
        <w:t>освітнього</w:t>
      </w:r>
      <w:r>
        <w:rPr>
          <w:spacing w:val="-3"/>
          <w:sz w:val="28"/>
        </w:rPr>
        <w:t> </w:t>
      </w:r>
      <w:r>
        <w:rPr>
          <w:sz w:val="28"/>
        </w:rPr>
        <w:t>процесу</w:t>
      </w:r>
      <w:r>
        <w:rPr>
          <w:spacing w:val="-7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ind w:right="549"/>
      </w:pPr>
      <w:r>
        <w:rPr/>
        <w:t>Надзвичайно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поступу</w:t>
      </w:r>
      <w:r>
        <w:rPr>
          <w:spacing w:val="1"/>
        </w:rPr>
        <w:t> </w:t>
      </w:r>
      <w:r>
        <w:rPr/>
        <w:t>освітнього</w:t>
      </w:r>
      <w:r>
        <w:rPr>
          <w:spacing w:val="7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(насамперед йдеться про трудовий та учнівський колектив) на шляху успішного</w:t>
      </w:r>
      <w:r>
        <w:rPr>
          <w:spacing w:val="-67"/>
        </w:rPr>
        <w:t> </w:t>
      </w:r>
      <w:r>
        <w:rPr/>
        <w:t>розвитку є вибір правильної стратегії та фахове управління змінами. Ведучи</w:t>
      </w:r>
      <w:r>
        <w:rPr>
          <w:spacing w:val="1"/>
        </w:rPr>
        <w:t> </w:t>
      </w:r>
      <w:r>
        <w:rPr/>
        <w:t>мову про управління розвитком освітнього закладу, насамперед розглядаємо</w:t>
      </w:r>
      <w:r>
        <w:rPr>
          <w:spacing w:val="1"/>
        </w:rPr>
        <w:t> </w:t>
      </w:r>
      <w:r>
        <w:rPr/>
        <w:t>його як вид управлінської діяльності, спрямований не лише на забезпечення</w:t>
      </w:r>
      <w:r>
        <w:rPr>
          <w:spacing w:val="1"/>
        </w:rPr>
        <w:t> </w:t>
      </w:r>
      <w:r>
        <w:rPr/>
        <w:t>функціонування закладу, але й на реалізацію творчого потенціалу учнівського</w:t>
      </w:r>
      <w:r>
        <w:rPr>
          <w:spacing w:val="1"/>
        </w:rPr>
        <w:t> </w:t>
      </w:r>
      <w:r>
        <w:rPr/>
        <w:t>самоврядування,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батьківської</w:t>
      </w:r>
      <w:r>
        <w:rPr>
          <w:spacing w:val="1"/>
        </w:rPr>
        <w:t> </w:t>
      </w:r>
      <w:r>
        <w:rPr/>
        <w:t>громадськості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 досягнення </w:t>
      </w:r>
      <w:r>
        <w:rPr>
          <w:b/>
        </w:rPr>
        <w:t>якісних освітніх результатів на основі інновацій</w:t>
      </w:r>
      <w:r>
        <w:rPr/>
        <w:t>. Сьогодні</w:t>
      </w:r>
      <w:r>
        <w:rPr>
          <w:spacing w:val="-67"/>
        </w:rPr>
        <w:t> </w:t>
      </w:r>
      <w:r>
        <w:rPr/>
        <w:t>фахівці та науковці часто розділяють поняття управління розвитком/змінами 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функціонуванням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[напр. 4, с. 13;</w:t>
      </w:r>
      <w:r>
        <w:rPr>
          <w:spacing w:val="1"/>
        </w:rPr>
        <w:t> </w:t>
      </w:r>
      <w:r>
        <w:rPr/>
        <w:t>6, с. 7].</w:t>
      </w:r>
      <w:r>
        <w:rPr>
          <w:spacing w:val="1"/>
        </w:rPr>
        <w:t> </w:t>
      </w:r>
      <w:r>
        <w:rPr/>
        <w:t>Погоджуючись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розподіл,</w:t>
      </w:r>
      <w:r>
        <w:rPr>
          <w:spacing w:val="1"/>
        </w:rPr>
        <w:t> </w:t>
      </w:r>
      <w:r>
        <w:rPr/>
        <w:t>обумовлення</w:t>
      </w:r>
      <w:r>
        <w:rPr>
          <w:spacing w:val="1"/>
        </w:rPr>
        <w:t> </w:t>
      </w:r>
      <w:r>
        <w:rPr/>
        <w:t>паралельного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управлінь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штучним,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розвитком/змінами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реалізованим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одночасного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функціонуванням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Тож, керівництво</w:t>
      </w:r>
      <w:r>
        <w:rPr>
          <w:spacing w:val="1"/>
        </w:rPr>
        <w:t> </w:t>
      </w:r>
      <w:r>
        <w:rPr/>
        <w:t>освітнього</w:t>
      </w:r>
      <w:r>
        <w:rPr>
          <w:spacing w:val="70"/>
        </w:rPr>
        <w:t> </w:t>
      </w:r>
      <w:r>
        <w:rPr/>
        <w:t>закладу має усвідомлювати,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«дрібниць»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 немає. Одночасно з цим, має бути розуміння, що в епоху динамічних</w:t>
      </w:r>
      <w:r>
        <w:rPr>
          <w:spacing w:val="1"/>
        </w:rPr>
        <w:t> </w:t>
      </w:r>
      <w:r>
        <w:rPr/>
        <w:t>змін та все нових і нових викликів необхідно дбати про відповідне реагування,</w:t>
      </w:r>
      <w:r>
        <w:rPr>
          <w:spacing w:val="1"/>
        </w:rPr>
        <w:t> </w:t>
      </w:r>
      <w:r>
        <w:rPr/>
        <w:t>виявляти гнучкість, </w:t>
      </w:r>
      <w:r>
        <w:rPr>
          <w:b/>
        </w:rPr>
        <w:t>формувати власну позицію </w:t>
      </w:r>
      <w:r>
        <w:rPr/>
        <w:t>в поглядах на новації, зокрема</w:t>
      </w:r>
      <w:r>
        <w:rPr>
          <w:spacing w:val="-67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доцільності,</w:t>
      </w:r>
      <w:r>
        <w:rPr>
          <w:spacing w:val="1"/>
        </w:rPr>
        <w:t> </w:t>
      </w:r>
      <w:r>
        <w:rPr/>
        <w:t>виробляти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вдумливої та всебічної оцінки різних моделей реалізації завдань закладу тощо.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прагнення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гармонійного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прагматичних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ставляться,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людяним</w:t>
      </w:r>
      <w:r>
        <w:rPr>
          <w:spacing w:val="-67"/>
        </w:rPr>
        <w:t> </w:t>
      </w:r>
      <w:r>
        <w:rPr/>
        <w:t>ставленням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безумовно,</w:t>
      </w:r>
      <w:r>
        <w:rPr>
          <w:spacing w:val="1"/>
        </w:rPr>
        <w:t> </w:t>
      </w:r>
      <w:r>
        <w:rPr/>
        <w:t>потрібні й знання, фаховість, усвідомлення необхідності постійної роботи над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якостями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лідера,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подає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самовдосконалення</w:t>
      </w:r>
      <w:r>
        <w:rPr>
          <w:spacing w:val="1"/>
        </w:rPr>
        <w:t> </w:t>
      </w:r>
      <w:r>
        <w:rPr/>
        <w:t>(професійного,</w:t>
      </w:r>
      <w:r>
        <w:rPr>
          <w:spacing w:val="1"/>
        </w:rPr>
        <w:t> </w:t>
      </w:r>
      <w:r>
        <w:rPr/>
        <w:t>морального,</w:t>
      </w:r>
      <w:r>
        <w:rPr>
          <w:spacing w:val="1"/>
        </w:rPr>
        <w:t> </w:t>
      </w:r>
      <w:r>
        <w:rPr/>
        <w:t>духовного,</w:t>
      </w:r>
      <w:r>
        <w:rPr>
          <w:spacing w:val="1"/>
        </w:rPr>
        <w:t> </w:t>
      </w:r>
      <w:r>
        <w:rPr/>
        <w:t>культурного),</w:t>
      </w:r>
      <w:r>
        <w:rPr>
          <w:spacing w:val="71"/>
        </w:rPr>
        <w:t> </w:t>
      </w:r>
      <w:r>
        <w:rPr/>
        <w:t>виправданої</w:t>
      </w:r>
      <w:r>
        <w:rPr>
          <w:spacing w:val="1"/>
        </w:rPr>
        <w:t> </w:t>
      </w:r>
      <w:r>
        <w:rPr/>
        <w:t>креативності, підприємливості, відповідального ухвалення рішень, твердості у</w:t>
      </w:r>
      <w:r>
        <w:rPr>
          <w:spacing w:val="1"/>
        </w:rPr>
        <w:t> </w:t>
      </w:r>
      <w:r>
        <w:rPr/>
        <w:t>досягненні позитивних результатів, здатності до аналізу причин помилкових</w:t>
      </w:r>
      <w:r>
        <w:rPr>
          <w:spacing w:val="1"/>
        </w:rPr>
        <w:t> </w:t>
      </w:r>
      <w:r>
        <w:rPr/>
        <w:t>рішень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дій</w:t>
      </w:r>
      <w:r>
        <w:rPr>
          <w:spacing w:val="-1"/>
        </w:rPr>
        <w:t> </w:t>
      </w:r>
      <w:r>
        <w:rPr/>
        <w:t>власних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своїх колег,</w:t>
      </w:r>
      <w:r>
        <w:rPr>
          <w:spacing w:val="-2"/>
        </w:rPr>
        <w:t> </w:t>
      </w:r>
      <w:r>
        <w:rPr/>
        <w:t>володінні</w:t>
      </w:r>
      <w:r>
        <w:rPr>
          <w:spacing w:val="-1"/>
        </w:rPr>
        <w:t> </w:t>
      </w:r>
      <w:r>
        <w:rPr/>
        <w:t>емоційним</w:t>
      </w:r>
      <w:r>
        <w:rPr>
          <w:spacing w:val="-1"/>
        </w:rPr>
        <w:t> </w:t>
      </w:r>
      <w:r>
        <w:rPr/>
        <w:t>інтелектом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before="3"/>
        <w:ind w:right="555"/>
      </w:pPr>
      <w:r>
        <w:rPr/>
        <w:t>Сьогодні перед керівником освітнього закладу виклики постають уже на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реформи.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обранні</w:t>
      </w:r>
      <w:r>
        <w:rPr>
          <w:spacing w:val="26"/>
        </w:rPr>
        <w:t> </w:t>
      </w:r>
      <w:r>
        <w:rPr/>
        <w:t>напрямів</w:t>
      </w:r>
      <w:r>
        <w:rPr>
          <w:spacing w:val="25"/>
        </w:rPr>
        <w:t> </w:t>
      </w:r>
      <w:r>
        <w:rPr/>
        <w:t>розвитку</w:t>
      </w:r>
      <w:r>
        <w:rPr>
          <w:spacing w:val="25"/>
        </w:rPr>
        <w:t> </w:t>
      </w:r>
      <w:r>
        <w:rPr/>
        <w:t>освітнього</w:t>
      </w:r>
      <w:r>
        <w:rPr>
          <w:spacing w:val="24"/>
        </w:rPr>
        <w:t> </w:t>
      </w:r>
      <w:r>
        <w:rPr/>
        <w:t>закладу</w:t>
      </w:r>
      <w:r>
        <w:rPr>
          <w:spacing w:val="25"/>
        </w:rPr>
        <w:t> </w:t>
      </w:r>
      <w:r>
        <w:rPr/>
        <w:t>можна</w:t>
      </w:r>
      <w:r>
        <w:rPr>
          <w:spacing w:val="28"/>
        </w:rPr>
        <w:t> </w:t>
      </w:r>
      <w:r>
        <w:rPr/>
        <w:t>зустрітись</w:t>
      </w:r>
      <w:r>
        <w:rPr>
          <w:spacing w:val="26"/>
        </w:rPr>
        <w:t> </w:t>
      </w:r>
      <w:r>
        <w:rPr/>
        <w:t>із</w:t>
      </w:r>
      <w:r>
        <w:rPr>
          <w:spacing w:val="27"/>
        </w:rPr>
        <w:t> </w:t>
      </w:r>
      <w:r>
        <w:rPr/>
        <w:t>проблемою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недовершеності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нормативної</w:t>
      </w:r>
      <w:r>
        <w:rPr>
          <w:spacing w:val="1"/>
        </w:rPr>
        <w:t> </w:t>
      </w:r>
      <w:r>
        <w:rPr/>
        <w:t>бази,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намірах</w:t>
      </w:r>
      <w:r>
        <w:rPr>
          <w:spacing w:val="1"/>
        </w:rPr>
        <w:t> </w:t>
      </w:r>
      <w:r>
        <w:rPr/>
        <w:t>якнайкращого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вимог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«Нова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недостатністю</w:t>
      </w:r>
      <w:r>
        <w:rPr>
          <w:spacing w:val="1"/>
        </w:rPr>
        <w:t> </w:t>
      </w:r>
      <w:r>
        <w:rPr/>
        <w:t>необхідних</w:t>
      </w:r>
      <w:r>
        <w:rPr>
          <w:spacing w:val="-1"/>
        </w:rPr>
        <w:t> </w:t>
      </w:r>
      <w:r>
        <w:rPr/>
        <w:t>матеріальних,</w:t>
      </w:r>
      <w:r>
        <w:rPr>
          <w:spacing w:val="-2"/>
        </w:rPr>
        <w:t> </w:t>
      </w:r>
      <w:r>
        <w:rPr/>
        <w:t>технічних,</w:t>
      </w:r>
      <w:r>
        <w:rPr>
          <w:spacing w:val="2"/>
        </w:rPr>
        <w:t> </w:t>
      </w:r>
      <w:r>
        <w:rPr/>
        <w:t>фінансових,</w:t>
      </w:r>
      <w:r>
        <w:rPr>
          <w:spacing w:val="-2"/>
        </w:rPr>
        <w:t> </w:t>
      </w:r>
      <w:r>
        <w:rPr/>
        <w:t>кадрових</w:t>
      </w:r>
      <w:r>
        <w:rPr>
          <w:spacing w:val="-1"/>
        </w:rPr>
        <w:t> </w:t>
      </w:r>
      <w:r>
        <w:rPr/>
        <w:t>ресурсів.</w:t>
      </w:r>
    </w:p>
    <w:p>
      <w:pPr>
        <w:pStyle w:val="BodyText"/>
        <w:spacing w:before="1"/>
        <w:ind w:right="548"/>
      </w:pPr>
      <w:r>
        <w:rPr/>
        <w:t>Керівництво закладу освіти має добре бути ознайомлене з нормативно-</w:t>
      </w:r>
      <w:r>
        <w:rPr>
          <w:spacing w:val="1"/>
        </w:rPr>
        <w:t> </w:t>
      </w:r>
      <w:r>
        <w:rPr/>
        <w:t>правовою</w:t>
      </w:r>
      <w:r>
        <w:rPr>
          <w:spacing w:val="1"/>
        </w:rPr>
        <w:t> </w:t>
      </w:r>
      <w:r>
        <w:rPr/>
        <w:t>базою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засад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освітнього процесу, побудови внутрішньої системи забезпечення якості освіти</w:t>
      </w:r>
      <w:r>
        <w:rPr>
          <w:spacing w:val="1"/>
        </w:rPr>
        <w:t> </w:t>
      </w:r>
      <w:r>
        <w:rPr/>
        <w:t>тощо. Керівник освітнього закладу має опрацювати, насамперед, концептуальні</w:t>
      </w:r>
      <w:r>
        <w:rPr>
          <w:spacing w:val="1"/>
        </w:rPr>
        <w:t> </w:t>
      </w:r>
      <w:r>
        <w:rPr/>
        <w:t>засади реформування середньої школи (2016) [5], Закони України «Про освіту»</w:t>
      </w:r>
      <w:r>
        <w:rPr>
          <w:spacing w:val="1"/>
        </w:rPr>
        <w:t> </w:t>
      </w:r>
      <w:r>
        <w:rPr/>
        <w:t>(2017) [2], «Про повну загальну середню освіту» [3]. На допомогу керівнику</w:t>
      </w:r>
      <w:r>
        <w:rPr>
          <w:spacing w:val="1"/>
        </w:rPr>
        <w:t> </w:t>
      </w:r>
      <w:r>
        <w:rPr/>
        <w:t>видано «Абетку для директора», в якій містяться рекомендації до побудови</w:t>
      </w:r>
      <w:r>
        <w:rPr>
          <w:spacing w:val="1"/>
        </w:rPr>
        <w:t> </w:t>
      </w:r>
      <w:r>
        <w:rPr/>
        <w:t>внутрішньої системи забезпечення якості освіти у закладі загальної 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-1"/>
        </w:rPr>
        <w:t> </w:t>
      </w:r>
      <w:r>
        <w:rPr/>
        <w:t>[1].</w:t>
      </w:r>
    </w:p>
    <w:p>
      <w:pPr>
        <w:pStyle w:val="Heading1"/>
        <w:spacing w:line="321" w:lineRule="exact"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4"/>
        </w:numPr>
        <w:tabs>
          <w:tab w:pos="960" w:val="left" w:leader="none"/>
        </w:tabs>
        <w:spacing w:line="240" w:lineRule="auto" w:before="0" w:after="0"/>
        <w:ind w:left="959" w:right="549" w:hanging="567"/>
        <w:jc w:val="both"/>
        <w:rPr>
          <w:sz w:val="28"/>
        </w:rPr>
      </w:pPr>
      <w:r>
        <w:rPr>
          <w:sz w:val="28"/>
        </w:rPr>
        <w:t>Бобровський</w:t>
      </w:r>
      <w:r>
        <w:rPr>
          <w:spacing w:val="1"/>
          <w:sz w:val="28"/>
        </w:rPr>
        <w:t> </w:t>
      </w:r>
      <w:r>
        <w:rPr>
          <w:sz w:val="28"/>
        </w:rPr>
        <w:t>М. В.,</w:t>
      </w:r>
      <w:r>
        <w:rPr>
          <w:spacing w:val="1"/>
          <w:sz w:val="28"/>
        </w:rPr>
        <w:t> </w:t>
      </w:r>
      <w:r>
        <w:rPr>
          <w:sz w:val="28"/>
        </w:rPr>
        <w:t>Горбачов</w:t>
      </w:r>
      <w:r>
        <w:rPr>
          <w:spacing w:val="1"/>
          <w:sz w:val="28"/>
        </w:rPr>
        <w:t> </w:t>
      </w:r>
      <w:r>
        <w:rPr>
          <w:sz w:val="28"/>
        </w:rPr>
        <w:t>С. І.,</w:t>
      </w:r>
      <w:r>
        <w:rPr>
          <w:spacing w:val="1"/>
          <w:sz w:val="28"/>
        </w:rPr>
        <w:t> </w:t>
      </w:r>
      <w:r>
        <w:rPr>
          <w:sz w:val="28"/>
        </w:rPr>
        <w:t>Заплотинська</w:t>
      </w:r>
      <w:r>
        <w:rPr>
          <w:spacing w:val="1"/>
          <w:sz w:val="28"/>
        </w:rPr>
        <w:t> </w:t>
      </w:r>
      <w:r>
        <w:rPr>
          <w:sz w:val="28"/>
        </w:rPr>
        <w:t>О. О.</w:t>
      </w:r>
      <w:r>
        <w:rPr>
          <w:spacing w:val="1"/>
          <w:sz w:val="28"/>
        </w:rPr>
        <w:t> </w:t>
      </w:r>
      <w:r>
        <w:rPr>
          <w:sz w:val="28"/>
        </w:rPr>
        <w:t>Абетка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директора. Рекомендації до побудови внутрішньої системи забезпечення</w:t>
      </w:r>
      <w:r>
        <w:rPr>
          <w:spacing w:val="1"/>
          <w:sz w:val="28"/>
        </w:rPr>
        <w:t> </w:t>
      </w:r>
      <w:r>
        <w:rPr>
          <w:sz w:val="28"/>
        </w:rPr>
        <w:t>якості освіти у закладі загальної середньої освіти. Київ. Державна служба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-3"/>
          <w:sz w:val="28"/>
        </w:rPr>
        <w:t> </w:t>
      </w:r>
      <w:r>
        <w:rPr>
          <w:sz w:val="28"/>
        </w:rPr>
        <w:t>освіти.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4"/>
          <w:sz w:val="28"/>
        </w:rPr>
        <w:t> </w:t>
      </w:r>
      <w:r>
        <w:rPr>
          <w:sz w:val="28"/>
        </w:rPr>
        <w:t>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4"/>
        </w:numPr>
        <w:tabs>
          <w:tab w:pos="960" w:val="left" w:leader="none"/>
        </w:tabs>
        <w:spacing w:line="240" w:lineRule="auto" w:before="0" w:after="0"/>
        <w:ind w:left="959" w:right="546" w:hanging="567"/>
        <w:jc w:val="both"/>
        <w:rPr>
          <w:sz w:val="28"/>
        </w:rPr>
      </w:pPr>
      <w:r>
        <w:rPr>
          <w:sz w:val="28"/>
        </w:rPr>
        <w:t>Закон України «Про освіту» URL: https://zakon.rada.gov.ua/laws/show/2145-</w:t>
      </w:r>
      <w:r>
        <w:rPr>
          <w:spacing w:val="1"/>
          <w:sz w:val="28"/>
        </w:rPr>
        <w:t> </w:t>
      </w:r>
      <w:r>
        <w:rPr>
          <w:sz w:val="28"/>
        </w:rPr>
        <w:t>19 (режим</w:t>
      </w:r>
      <w:r>
        <w:rPr>
          <w:spacing w:val="-3"/>
          <w:sz w:val="28"/>
        </w:rPr>
        <w:t> </w:t>
      </w:r>
      <w:r>
        <w:rPr>
          <w:sz w:val="28"/>
        </w:rPr>
        <w:t>доступу 10.12.2020).</w:t>
      </w:r>
    </w:p>
    <w:p>
      <w:pPr>
        <w:pStyle w:val="ListParagraph"/>
        <w:numPr>
          <w:ilvl w:val="0"/>
          <w:numId w:val="54"/>
        </w:numPr>
        <w:tabs>
          <w:tab w:pos="960" w:val="left" w:leader="none"/>
        </w:tabs>
        <w:spacing w:line="242" w:lineRule="auto" w:before="0" w:after="0"/>
        <w:ind w:left="959" w:right="552" w:hanging="567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«Про</w:t>
      </w:r>
      <w:r>
        <w:rPr>
          <w:spacing w:val="1"/>
          <w:sz w:val="28"/>
        </w:rPr>
        <w:t> </w:t>
      </w:r>
      <w:r>
        <w:rPr>
          <w:sz w:val="28"/>
        </w:rPr>
        <w:t>повну</w:t>
      </w:r>
      <w:r>
        <w:rPr>
          <w:spacing w:val="1"/>
          <w:sz w:val="28"/>
        </w:rPr>
        <w:t> </w:t>
      </w:r>
      <w:r>
        <w:rPr>
          <w:sz w:val="28"/>
        </w:rPr>
        <w:t>загальну</w:t>
      </w:r>
      <w:r>
        <w:rPr>
          <w:spacing w:val="1"/>
          <w:sz w:val="28"/>
        </w:rPr>
        <w:t> </w:t>
      </w:r>
      <w:r>
        <w:rPr>
          <w:sz w:val="28"/>
        </w:rPr>
        <w:t>середню</w:t>
      </w:r>
      <w:r>
        <w:rPr>
          <w:spacing w:val="1"/>
          <w:sz w:val="28"/>
        </w:rPr>
        <w:t> </w:t>
      </w:r>
      <w:r>
        <w:rPr>
          <w:sz w:val="28"/>
        </w:rPr>
        <w:t>освіту»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https://zakon.rada.gov.ua/laws/show/463-20</w:t>
      </w:r>
      <w:r>
        <w:rPr>
          <w:spacing w:val="-2"/>
          <w:sz w:val="28"/>
        </w:rPr>
        <w:t> </w:t>
      </w:r>
      <w:r>
        <w:rPr>
          <w:sz w:val="28"/>
        </w:rPr>
        <w:t>(режим</w:t>
      </w:r>
      <w:r>
        <w:rPr>
          <w:spacing w:val="-6"/>
          <w:sz w:val="28"/>
        </w:rPr>
        <w:t> </w:t>
      </w:r>
      <w:r>
        <w:rPr>
          <w:sz w:val="28"/>
        </w:rPr>
        <w:t>доступу</w:t>
      </w:r>
      <w:r>
        <w:rPr>
          <w:spacing w:val="-2"/>
          <w:sz w:val="28"/>
        </w:rPr>
        <w:t> </w:t>
      </w:r>
      <w:r>
        <w:rPr>
          <w:sz w:val="28"/>
        </w:rPr>
        <w:t>10.12.2020).</w:t>
      </w:r>
    </w:p>
    <w:p>
      <w:pPr>
        <w:pStyle w:val="ListParagraph"/>
        <w:numPr>
          <w:ilvl w:val="0"/>
          <w:numId w:val="54"/>
        </w:numPr>
        <w:tabs>
          <w:tab w:pos="960" w:val="left" w:leader="none"/>
        </w:tabs>
        <w:spacing w:line="240" w:lineRule="auto" w:before="0" w:after="0"/>
        <w:ind w:left="959" w:right="555" w:hanging="567"/>
        <w:jc w:val="both"/>
        <w:rPr>
          <w:sz w:val="28"/>
        </w:rPr>
      </w:pPr>
      <w:r>
        <w:rPr>
          <w:sz w:val="28"/>
        </w:rPr>
        <w:t>Мармаза</w:t>
      </w:r>
      <w:r>
        <w:rPr>
          <w:spacing w:val="1"/>
          <w:sz w:val="28"/>
        </w:rPr>
        <w:t> </w:t>
      </w:r>
      <w:r>
        <w:rPr>
          <w:sz w:val="28"/>
        </w:rPr>
        <w:t>О. І.</w:t>
      </w:r>
      <w:r>
        <w:rPr>
          <w:spacing w:val="1"/>
          <w:sz w:val="28"/>
        </w:rPr>
        <w:t> </w:t>
      </w:r>
      <w:r>
        <w:rPr>
          <w:sz w:val="28"/>
        </w:rPr>
        <w:t>Інноваційні</w:t>
      </w:r>
      <w:r>
        <w:rPr>
          <w:spacing w:val="1"/>
          <w:sz w:val="28"/>
        </w:rPr>
        <w:t> </w:t>
      </w:r>
      <w:r>
        <w:rPr>
          <w:sz w:val="28"/>
        </w:rPr>
        <w:t>підходи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навчальним</w:t>
      </w:r>
      <w:r>
        <w:rPr>
          <w:spacing w:val="1"/>
          <w:sz w:val="28"/>
        </w:rPr>
        <w:t> </w:t>
      </w:r>
      <w:r>
        <w:rPr>
          <w:sz w:val="28"/>
        </w:rPr>
        <w:t>закладом.</w:t>
      </w:r>
      <w:r>
        <w:rPr>
          <w:spacing w:val="-67"/>
          <w:sz w:val="28"/>
        </w:rPr>
        <w:t> </w:t>
      </w:r>
      <w:r>
        <w:rPr>
          <w:sz w:val="28"/>
        </w:rPr>
        <w:t>Харків.</w:t>
      </w:r>
      <w:r>
        <w:rPr>
          <w:spacing w:val="-2"/>
          <w:sz w:val="28"/>
        </w:rPr>
        <w:t> </w:t>
      </w:r>
      <w:r>
        <w:rPr>
          <w:sz w:val="28"/>
        </w:rPr>
        <w:t>Основа.</w:t>
      </w:r>
      <w:r>
        <w:rPr>
          <w:spacing w:val="-5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4"/>
        </w:numPr>
        <w:tabs>
          <w:tab w:pos="959" w:val="left" w:leader="none"/>
          <w:tab w:pos="960" w:val="left" w:leader="none"/>
          <w:tab w:pos="1976" w:val="left" w:leader="none"/>
          <w:tab w:pos="3978" w:val="left" w:leader="none"/>
          <w:tab w:pos="5324" w:val="left" w:leader="none"/>
          <w:tab w:pos="7302" w:val="left" w:leader="none"/>
          <w:tab w:pos="8300" w:val="left" w:leader="none"/>
          <w:tab w:pos="9392" w:val="left" w:leader="none"/>
        </w:tabs>
        <w:spacing w:line="240" w:lineRule="auto" w:before="0" w:after="0"/>
        <w:ind w:left="959" w:right="554" w:hanging="567"/>
        <w:jc w:val="left"/>
        <w:rPr>
          <w:sz w:val="28"/>
        </w:rPr>
      </w:pPr>
      <w:r>
        <w:rPr>
          <w:sz w:val="28"/>
        </w:rPr>
        <w:t>НОВА</w:t>
        <w:tab/>
        <w:t>УКРАЇНСЬКА</w:t>
        <w:tab/>
        <w:t>ШКОЛА:</w:t>
        <w:tab/>
        <w:t>концептуальні</w:t>
        <w:tab/>
        <w:t>засади</w:t>
        <w:tab/>
        <w:t>реформування</w:t>
      </w:r>
      <w:r>
        <w:rPr>
          <w:spacing w:val="-67"/>
          <w:sz w:val="28"/>
        </w:rPr>
        <w:t> </w:t>
      </w:r>
      <w:r>
        <w:rPr>
          <w:sz w:val="28"/>
        </w:rPr>
        <w:t>середньої</w:t>
        <w:tab/>
        <w:tab/>
        <w:t>школи.</w:t>
        <w:tab/>
        <w:tab/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https://mon.gov.ua/storage/app/media/zagalna%20serednya/novaukrainska-</w:t>
      </w:r>
      <w:r>
        <w:rPr>
          <w:spacing w:val="1"/>
          <w:sz w:val="28"/>
        </w:rPr>
        <w:t> </w:t>
      </w:r>
      <w:r>
        <w:rPr>
          <w:sz w:val="28"/>
        </w:rPr>
        <w:t>shkola-compressed.pdf</w:t>
      </w:r>
      <w:r>
        <w:rPr>
          <w:spacing w:val="-1"/>
          <w:sz w:val="28"/>
        </w:rPr>
        <w:t> </w:t>
      </w:r>
      <w:r>
        <w:rPr>
          <w:sz w:val="28"/>
        </w:rPr>
        <w:t>(режим доступу</w:t>
      </w:r>
      <w:r>
        <w:rPr>
          <w:spacing w:val="-4"/>
          <w:sz w:val="28"/>
        </w:rPr>
        <w:t> </w:t>
      </w:r>
      <w:r>
        <w:rPr>
          <w:sz w:val="28"/>
        </w:rPr>
        <w:t>10.12.2020).</w:t>
      </w:r>
    </w:p>
    <w:p>
      <w:pPr>
        <w:pStyle w:val="ListParagraph"/>
        <w:numPr>
          <w:ilvl w:val="0"/>
          <w:numId w:val="54"/>
        </w:numPr>
        <w:tabs>
          <w:tab w:pos="960" w:val="left" w:leader="none"/>
        </w:tabs>
        <w:spacing w:line="240" w:lineRule="auto" w:before="0" w:after="0"/>
        <w:ind w:left="959" w:right="555" w:hanging="567"/>
        <w:jc w:val="both"/>
        <w:rPr>
          <w:sz w:val="28"/>
        </w:rPr>
      </w:pPr>
      <w:r>
        <w:rPr>
          <w:sz w:val="28"/>
        </w:rPr>
        <w:t>Пометун О., Середняк Л., Сущенко І., Янушевич О. Управління школою,</w:t>
      </w:r>
      <w:r>
        <w:rPr>
          <w:spacing w:val="1"/>
          <w:sz w:val="28"/>
        </w:rPr>
        <w:t> </w:t>
      </w:r>
      <w:r>
        <w:rPr>
          <w:sz w:val="28"/>
        </w:rPr>
        <w:t>що змінюється. Порадник сучасного директора. Тернопіль. Астон. 2005.</w:t>
      </w:r>
      <w:r>
        <w:rPr>
          <w:spacing w:val="1"/>
          <w:sz w:val="28"/>
        </w:rPr>
        <w:t> </w:t>
      </w:r>
      <w:r>
        <w:rPr>
          <w:sz w:val="28"/>
        </w:rPr>
        <w:t>192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2"/>
        <w:spacing w:line="240" w:lineRule="auto" w:before="215"/>
        <w:ind w:right="548"/>
      </w:pPr>
      <w:r>
        <w:rPr/>
        <w:t>Плецан</w:t>
      </w:r>
      <w:r>
        <w:rPr>
          <w:spacing w:val="-1"/>
        </w:rPr>
        <w:t> </w:t>
      </w:r>
      <w:r>
        <w:rPr/>
        <w:t>Г. І.</w:t>
      </w:r>
    </w:p>
    <w:p>
      <w:pPr>
        <w:pStyle w:val="Heading1"/>
        <w:spacing w:line="242" w:lineRule="auto" w:before="58"/>
        <w:ind w:left="414" w:right="581"/>
        <w:jc w:val="center"/>
      </w:pPr>
      <w:r>
        <w:rPr/>
        <w:t>ІННОВАЦІЙНІ ПЕДАГОГІЧНІ ТЕХНОЛОГІЇ ТА МЕТОДИКИ РОБОТИ</w:t>
      </w:r>
      <w:r>
        <w:rPr>
          <w:spacing w:val="-67"/>
        </w:rPr>
        <w:t> </w:t>
      </w:r>
      <w:r>
        <w:rPr/>
        <w:t>З</w:t>
      </w:r>
      <w:r>
        <w:rPr>
          <w:spacing w:val="-1"/>
        </w:rPr>
        <w:t> </w:t>
      </w:r>
      <w:r>
        <w:rPr/>
        <w:t>БАТЬКАМИ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ДОШКІЛЬНОМУ</w:t>
      </w:r>
      <w:r>
        <w:rPr>
          <w:spacing w:val="-1"/>
        </w:rPr>
        <w:t> </w:t>
      </w:r>
      <w:r>
        <w:rPr/>
        <w:t>НАВЧАЛЬНО-ВИХОВНОМУ</w:t>
      </w:r>
    </w:p>
    <w:p>
      <w:pPr>
        <w:spacing w:line="317" w:lineRule="exact" w:before="0"/>
        <w:ind w:left="916" w:right="1075" w:firstLine="0"/>
        <w:jc w:val="center"/>
        <w:rPr>
          <w:b/>
          <w:sz w:val="28"/>
        </w:rPr>
      </w:pPr>
      <w:r>
        <w:rPr>
          <w:b/>
          <w:sz w:val="28"/>
        </w:rPr>
        <w:t>ЗАКЛАДІ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ДОСВІДУ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РОБОТИ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ДНЗ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«ЗОЛОТИЙ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КЛЮЧИК»)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spacing w:before="1"/>
        <w:ind w:left="3499" w:right="550" w:firstLine="748"/>
        <w:jc w:val="right"/>
        <w:rPr>
          <w:i/>
          <w:sz w:val="28"/>
        </w:rPr>
      </w:pPr>
      <w:r>
        <w:rPr>
          <w:i/>
          <w:sz w:val="28"/>
        </w:rPr>
        <w:t>«Тільки разом з батьками, спільними зусиллями,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педагоги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можуть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дітям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велике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людське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щастя»</w:t>
      </w:r>
    </w:p>
    <w:p>
      <w:pPr>
        <w:pStyle w:val="BodyText"/>
        <w:tabs>
          <w:tab w:pos="2003" w:val="left" w:leader="none"/>
          <w:tab w:pos="2037" w:val="left" w:leader="none"/>
          <w:tab w:pos="3396" w:val="left" w:leader="none"/>
          <w:tab w:pos="3658" w:val="left" w:leader="none"/>
          <w:tab w:pos="3773" w:val="left" w:leader="none"/>
          <w:tab w:pos="5145" w:val="left" w:leader="none"/>
          <w:tab w:pos="5661" w:val="left" w:leader="none"/>
          <w:tab w:pos="7039" w:val="left" w:leader="none"/>
          <w:tab w:pos="7138" w:val="left" w:leader="none"/>
          <w:tab w:pos="8367" w:val="left" w:leader="none"/>
          <w:tab w:pos="9671" w:val="left" w:leader="none"/>
        </w:tabs>
        <w:ind w:right="550" w:firstLine="7511"/>
        <w:jc w:val="right"/>
      </w:pPr>
      <w:r>
        <w:rPr>
          <w:i/>
        </w:rPr>
        <w:t>В. Сухомлинський</w:t>
      </w:r>
      <w:r>
        <w:rPr>
          <w:i/>
          <w:spacing w:val="-67"/>
        </w:rPr>
        <w:t> </w:t>
      </w:r>
      <w:r>
        <w:rPr>
          <w:b/>
        </w:rPr>
        <w:t>Анотація.</w:t>
      </w:r>
      <w:r>
        <w:rPr>
          <w:b/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статті</w:t>
      </w:r>
      <w:r>
        <w:rPr>
          <w:spacing w:val="8"/>
        </w:rPr>
        <w:t> </w:t>
      </w:r>
      <w:r>
        <w:rPr/>
        <w:t>виокремлено</w:t>
      </w:r>
      <w:r>
        <w:rPr>
          <w:spacing w:val="10"/>
        </w:rPr>
        <w:t> </w:t>
      </w:r>
      <w:r>
        <w:rPr/>
        <w:t>та</w:t>
      </w:r>
      <w:r>
        <w:rPr>
          <w:spacing w:val="7"/>
        </w:rPr>
        <w:t> </w:t>
      </w:r>
      <w:r>
        <w:rPr/>
        <w:t>обґрунтовано</w:t>
      </w:r>
      <w:r>
        <w:rPr>
          <w:spacing w:val="10"/>
        </w:rPr>
        <w:t> </w:t>
      </w:r>
      <w:r>
        <w:rPr/>
        <w:t>стан</w:t>
      </w:r>
      <w:r>
        <w:rPr>
          <w:spacing w:val="8"/>
        </w:rPr>
        <w:t> </w:t>
      </w:r>
      <w:r>
        <w:rPr/>
        <w:t>і</w:t>
      </w:r>
      <w:r>
        <w:rPr>
          <w:spacing w:val="10"/>
        </w:rPr>
        <w:t> </w:t>
      </w:r>
      <w:r>
        <w:rPr/>
        <w:t>тенденції</w:t>
      </w:r>
      <w:r>
        <w:rPr>
          <w:spacing w:val="8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формування</w:t>
      </w:r>
      <w:r>
        <w:rPr>
          <w:spacing w:val="49"/>
        </w:rPr>
        <w:t> </w:t>
      </w:r>
      <w:r>
        <w:rPr/>
        <w:t>ефективної</w:t>
      </w:r>
      <w:r>
        <w:rPr>
          <w:spacing w:val="49"/>
        </w:rPr>
        <w:t> </w:t>
      </w:r>
      <w:r>
        <w:rPr/>
        <w:t>взаємодії</w:t>
      </w:r>
      <w:r>
        <w:rPr>
          <w:spacing w:val="50"/>
        </w:rPr>
        <w:t> </w:t>
      </w:r>
      <w:r>
        <w:rPr/>
        <w:t>з</w:t>
      </w:r>
      <w:r>
        <w:rPr>
          <w:spacing w:val="48"/>
        </w:rPr>
        <w:t> </w:t>
      </w:r>
      <w:r>
        <w:rPr/>
        <w:t>батьками</w:t>
      </w:r>
      <w:r>
        <w:rPr>
          <w:spacing w:val="51"/>
        </w:rPr>
        <w:t> </w:t>
      </w:r>
      <w:r>
        <w:rPr/>
        <w:t>дошкільників</w:t>
      </w:r>
      <w:r>
        <w:rPr>
          <w:spacing w:val="48"/>
        </w:rPr>
        <w:t> </w:t>
      </w:r>
      <w:r>
        <w:rPr/>
        <w:t>в</w:t>
      </w:r>
      <w:r>
        <w:rPr>
          <w:spacing w:val="51"/>
        </w:rPr>
        <w:t> </w:t>
      </w:r>
      <w:r>
        <w:rPr/>
        <w:t>умовах</w:t>
      </w:r>
      <w:r>
        <w:rPr>
          <w:spacing w:val="49"/>
        </w:rPr>
        <w:t> </w:t>
      </w:r>
      <w:r>
        <w:rPr/>
        <w:t>пошуку</w:t>
      </w:r>
      <w:r>
        <w:rPr>
          <w:spacing w:val="-67"/>
        </w:rPr>
        <w:t> </w:t>
      </w:r>
      <w:r>
        <w:rPr/>
        <w:t>нової</w:t>
      </w:r>
      <w:r>
        <w:rPr>
          <w:spacing w:val="20"/>
        </w:rPr>
        <w:t> </w:t>
      </w:r>
      <w:r>
        <w:rPr/>
        <w:t>парадигми</w:t>
      </w:r>
      <w:r>
        <w:rPr>
          <w:spacing w:val="21"/>
        </w:rPr>
        <w:t> </w:t>
      </w:r>
      <w:r>
        <w:rPr/>
        <w:t>дошкільної</w:t>
      </w:r>
      <w:r>
        <w:rPr>
          <w:spacing w:val="20"/>
        </w:rPr>
        <w:t> </w:t>
      </w:r>
      <w:r>
        <w:rPr/>
        <w:t>освіти.</w:t>
      </w:r>
      <w:r>
        <w:rPr>
          <w:spacing w:val="22"/>
        </w:rPr>
        <w:t> </w:t>
      </w:r>
      <w:r>
        <w:rPr/>
        <w:t>Доведено,</w:t>
      </w:r>
      <w:r>
        <w:rPr>
          <w:spacing w:val="18"/>
        </w:rPr>
        <w:t> </w:t>
      </w:r>
      <w:r>
        <w:rPr/>
        <w:t>що</w:t>
      </w:r>
      <w:r>
        <w:rPr>
          <w:spacing w:val="21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оптимізації</w:t>
      </w:r>
      <w:r>
        <w:rPr>
          <w:spacing w:val="2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ефективної</w:t>
        <w:tab/>
        <w:t>співпраці</w:t>
        <w:tab/>
        <w:t>з</w:t>
        <w:tab/>
        <w:tab/>
        <w:t>батьками</w:t>
        <w:tab/>
        <w:t>дошкільників</w:t>
        <w:tab/>
        <w:t>потрібно</w:t>
        <w:tab/>
        <w:t>реалізовувати</w:t>
      </w:r>
      <w:r>
        <w:rPr>
          <w:spacing w:val="-67"/>
        </w:rPr>
        <w:t> </w:t>
      </w:r>
      <w:r>
        <w:rPr/>
        <w:t>інноваційні</w:t>
        <w:tab/>
        <w:tab/>
      </w:r>
      <w:r>
        <w:rPr>
          <w:spacing w:val="-1"/>
        </w:rPr>
        <w:t>педагогічні</w:t>
        <w:tab/>
        <w:tab/>
      </w:r>
      <w:r>
        <w:rPr/>
        <w:t>технології</w:t>
        <w:tab/>
        <w:t>та</w:t>
        <w:tab/>
        <w:t>методики.</w:t>
        <w:tab/>
        <w:tab/>
        <w:t>Охарактеризовано,</w:t>
        <w:tab/>
        <w:t>що</w:t>
      </w:r>
    </w:p>
    <w:p>
      <w:pPr>
        <w:spacing w:after="0"/>
        <w:jc w:val="right"/>
        <w:sectPr>
          <w:pgSz w:w="11910" w:h="16850"/>
          <w:pgMar w:header="0" w:footer="987" w:top="1060" w:bottom="1200" w:left="740" w:right="580"/>
        </w:sectPr>
      </w:pPr>
    </w:p>
    <w:p>
      <w:pPr>
        <w:pStyle w:val="BodyText"/>
        <w:spacing w:before="65"/>
        <w:ind w:right="549" w:firstLine="0"/>
      </w:pPr>
      <w:r>
        <w:rPr/>
        <w:t>ефективна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«педагог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дошкільники»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успішному</w:t>
      </w:r>
      <w:r>
        <w:rPr>
          <w:spacing w:val="1"/>
        </w:rPr>
        <w:t> </w:t>
      </w:r>
      <w:r>
        <w:rPr/>
        <w:t>вихованню,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навчанню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забезпечуючи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гармонійного становлення особистості на основі впровадження інноваційних</w:t>
      </w:r>
      <w:r>
        <w:rPr>
          <w:spacing w:val="1"/>
        </w:rPr>
        <w:t> </w:t>
      </w:r>
      <w:r>
        <w:rPr/>
        <w:t>педагогічних технологій та методик. Обґрунтовано необхідність ініціативних,</w:t>
      </w:r>
      <w:r>
        <w:rPr>
          <w:spacing w:val="1"/>
        </w:rPr>
        <w:t> </w:t>
      </w:r>
      <w:r>
        <w:rPr/>
        <w:t>компетентних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з</w:t>
      </w:r>
      <w:r>
        <w:rPr>
          <w:spacing w:val="71"/>
        </w:rPr>
        <w:t> </w:t>
      </w:r>
      <w:r>
        <w:rPr/>
        <w:t>новим</w:t>
      </w:r>
      <w:r>
        <w:rPr>
          <w:spacing w:val="-67"/>
        </w:rPr>
        <w:t> </w:t>
      </w:r>
      <w:r>
        <w:rPr/>
        <w:t>стилем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баченням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критичним</w:t>
      </w:r>
      <w:r>
        <w:rPr>
          <w:spacing w:val="1"/>
        </w:rPr>
        <w:t> </w:t>
      </w:r>
      <w:r>
        <w:rPr/>
        <w:t>мисленням,</w:t>
      </w:r>
      <w:r>
        <w:rPr>
          <w:spacing w:val="1"/>
        </w:rPr>
        <w:t> </w:t>
      </w:r>
      <w:r>
        <w:rPr/>
        <w:t>творчістю,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компетенцій,</w:t>
      </w:r>
      <w:r>
        <w:rPr>
          <w:spacing w:val="1"/>
        </w:rPr>
        <w:t> </w:t>
      </w:r>
      <w:r>
        <w:rPr/>
        <w:t>здатністю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взаємодіяти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колективом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відкритими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впровадження відповідних новацій, що забезпечить формування гармонійної</w:t>
      </w:r>
      <w:r>
        <w:rPr>
          <w:spacing w:val="1"/>
        </w:rPr>
        <w:t> </w:t>
      </w:r>
      <w:r>
        <w:rPr/>
        <w:t>особистості в умовах пошуку нової парадигми в дошкільній освіті. На основі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низку</w:t>
      </w:r>
      <w:r>
        <w:rPr>
          <w:spacing w:val="7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рекомендацій з метою впровадження та реалізації інноваційних педагогічних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ДНЗ №</w:t>
      </w:r>
      <w:r>
        <w:rPr>
          <w:spacing w:val="-3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 ключик».</w:t>
      </w:r>
    </w:p>
    <w:p>
      <w:pPr>
        <w:pStyle w:val="BodyText"/>
        <w:spacing w:before="2"/>
        <w:ind w:right="550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слова:</w:t>
      </w:r>
      <w:r>
        <w:rPr>
          <w:b/>
          <w:spacing w:val="1"/>
        </w:rPr>
        <w:t> </w:t>
      </w:r>
      <w:r>
        <w:rPr/>
        <w:t>дошкільна</w:t>
      </w:r>
      <w:r>
        <w:rPr>
          <w:spacing w:val="1"/>
        </w:rPr>
        <w:t> </w:t>
      </w:r>
      <w:r>
        <w:rPr/>
        <w:t>освіта,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заклад,</w:t>
      </w:r>
      <w:r>
        <w:rPr>
          <w:spacing w:val="1"/>
        </w:rPr>
        <w:t> </w:t>
      </w:r>
      <w:r>
        <w:rPr/>
        <w:t>ефективна</w:t>
      </w:r>
      <w:r>
        <w:rPr>
          <w:spacing w:val="32"/>
        </w:rPr>
        <w:t> </w:t>
      </w:r>
      <w:r>
        <w:rPr/>
        <w:t>взаємодія,</w:t>
      </w:r>
      <w:r>
        <w:rPr>
          <w:spacing w:val="32"/>
        </w:rPr>
        <w:t> </w:t>
      </w:r>
      <w:r>
        <w:rPr/>
        <w:t>співпраця</w:t>
      </w:r>
      <w:r>
        <w:rPr>
          <w:spacing w:val="32"/>
        </w:rPr>
        <w:t> </w:t>
      </w:r>
      <w:r>
        <w:rPr/>
        <w:t>з</w:t>
      </w:r>
      <w:r>
        <w:rPr>
          <w:spacing w:val="31"/>
        </w:rPr>
        <w:t> </w:t>
      </w:r>
      <w:r>
        <w:rPr/>
        <w:t>батьками,</w:t>
      </w:r>
      <w:r>
        <w:rPr>
          <w:spacing w:val="31"/>
        </w:rPr>
        <w:t> </w:t>
      </w:r>
      <w:r>
        <w:rPr/>
        <w:t>інноваційні</w:t>
      </w:r>
      <w:r>
        <w:rPr>
          <w:spacing w:val="33"/>
        </w:rPr>
        <w:t> </w:t>
      </w:r>
      <w:r>
        <w:rPr/>
        <w:t>педагогічні</w:t>
      </w:r>
      <w:r>
        <w:rPr>
          <w:spacing w:val="33"/>
        </w:rPr>
        <w:t> </w:t>
      </w:r>
      <w:r>
        <w:rPr/>
        <w:t>технології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професійна</w:t>
      </w:r>
      <w:r>
        <w:rPr>
          <w:spacing w:val="1"/>
        </w:rPr>
        <w:t> </w:t>
      </w:r>
      <w:r>
        <w:rPr/>
        <w:t>компетентність,</w:t>
      </w:r>
      <w:r>
        <w:rPr>
          <w:spacing w:val="1"/>
        </w:rPr>
        <w:t> </w:t>
      </w:r>
      <w:r>
        <w:rPr/>
        <w:t>компетентний</w:t>
      </w:r>
      <w:r>
        <w:rPr>
          <w:spacing w:val="7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працівник.</w:t>
      </w:r>
    </w:p>
    <w:p>
      <w:pPr>
        <w:pStyle w:val="BodyText"/>
        <w:ind w:right="549"/>
      </w:pPr>
      <w:r>
        <w:rPr>
          <w:b/>
        </w:rPr>
        <w:t>Постановка проблеми. </w:t>
      </w:r>
      <w:r>
        <w:rPr/>
        <w:t>Дошкільна освіта – це стратегічний ресурс для</w:t>
      </w:r>
      <w:r>
        <w:rPr>
          <w:spacing w:val="1"/>
        </w:rPr>
        <w:t> </w:t>
      </w:r>
      <w:r>
        <w:rPr/>
        <w:t>всебічного розвитку дитини та забезпечення її національних інтересів, а також</w:t>
      </w:r>
      <w:r>
        <w:rPr>
          <w:spacing w:val="1"/>
        </w:rPr>
        <w:t> </w:t>
      </w:r>
      <w:r>
        <w:rPr/>
        <w:t>зміцнення авторитету та іміджу дошкільного навчального закладу (далі – ДНЗ),</w:t>
      </w:r>
      <w:r>
        <w:rPr>
          <w:spacing w:val="1"/>
        </w:rPr>
        <w:t> </w:t>
      </w:r>
      <w:r>
        <w:rPr/>
        <w:t>де створені умови для самореалізації кожної особистості. Враховуючи основні</w:t>
      </w:r>
      <w:r>
        <w:rPr>
          <w:spacing w:val="1"/>
        </w:rPr>
        <w:t> </w:t>
      </w:r>
      <w:r>
        <w:rPr/>
        <w:t>положення Національної доктрини розвитку освіти, увага педагогів все більш</w:t>
      </w:r>
      <w:r>
        <w:rPr>
          <w:spacing w:val="1"/>
        </w:rPr>
        <w:t> </w:t>
      </w:r>
      <w:r>
        <w:rPr/>
        <w:t>фокусується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7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відкритої</w:t>
      </w:r>
      <w:r>
        <w:rPr>
          <w:spacing w:val="1"/>
        </w:rPr>
        <w:t> </w:t>
      </w:r>
      <w:r>
        <w:rPr/>
        <w:t>цілеспрямованої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своїй</w:t>
      </w:r>
      <w:r>
        <w:rPr>
          <w:spacing w:val="-67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менеджменту.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ефективна взаємодія з батьками – це один із найважливіших і стратегічних</w:t>
      </w:r>
      <w:r>
        <w:rPr>
          <w:spacing w:val="1"/>
        </w:rPr>
        <w:t> </w:t>
      </w:r>
      <w:r>
        <w:rPr/>
        <w:t>напрямів</w:t>
      </w:r>
      <w:r>
        <w:rPr>
          <w:spacing w:val="-3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ДНЗ.</w:t>
      </w:r>
    </w:p>
    <w:p>
      <w:pPr>
        <w:pStyle w:val="BodyText"/>
        <w:ind w:right="551"/>
      </w:pPr>
      <w:r>
        <w:rPr/>
        <w:t>Так,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неможлива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родин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відповідального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усвідомленого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батьківства,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передумовою</w:t>
      </w:r>
      <w:r>
        <w:rPr>
          <w:spacing w:val="1"/>
        </w:rPr>
        <w:t> </w:t>
      </w:r>
      <w:r>
        <w:rPr/>
        <w:t>зміцнення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Взаємодіяти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однодумцями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справі</w:t>
      </w:r>
      <w:r>
        <w:rPr>
          <w:spacing w:val="1"/>
        </w:rPr>
        <w:t> </w:t>
      </w:r>
      <w:r>
        <w:rPr/>
        <w:t>виховання, розвитку й навчання дітей означає повноцінно забезпечувати процес</w:t>
      </w:r>
      <w:r>
        <w:rPr>
          <w:spacing w:val="-67"/>
        </w:rPr>
        <w:t> </w:t>
      </w:r>
      <w:r>
        <w:rPr/>
        <w:t>гармонійного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особистості.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відходити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традиційних форм роботи змінити їх на більш результативніші, цікаві сучасним</w:t>
      </w:r>
      <w:r>
        <w:rPr>
          <w:spacing w:val="-67"/>
        </w:rPr>
        <w:t> </w:t>
      </w:r>
      <w:r>
        <w:rPr/>
        <w:t>батькам.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призводять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взаєморозуміння,</w:t>
      </w:r>
      <w:r>
        <w:rPr>
          <w:spacing w:val="1"/>
        </w:rPr>
        <w:t> </w:t>
      </w:r>
      <w:r>
        <w:rPr/>
        <w:t>ознайомлення батьків не лише з організацією педагогічної роботи з дітьми, а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навчально-виховною</w:t>
      </w:r>
      <w:r>
        <w:rPr>
          <w:spacing w:val="1"/>
        </w:rPr>
        <w:t> </w:t>
      </w:r>
      <w:r>
        <w:rPr/>
        <w:t>метою,</w:t>
      </w:r>
      <w:r>
        <w:rPr>
          <w:spacing w:val="1"/>
        </w:rPr>
        <w:t> </w:t>
      </w:r>
      <w:r>
        <w:rPr/>
        <w:t>традиціями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дитячого садочка загалом.</w:t>
      </w:r>
    </w:p>
    <w:p>
      <w:pPr>
        <w:pStyle w:val="BodyText"/>
        <w:spacing w:before="1"/>
        <w:ind w:right="551"/>
      </w:pPr>
      <w:r>
        <w:rPr/>
        <w:t>Актуальність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підтверджується</w:t>
      </w:r>
      <w:r>
        <w:rPr>
          <w:spacing w:val="1"/>
        </w:rPr>
        <w:t> </w:t>
      </w:r>
      <w:r>
        <w:rPr/>
        <w:t>експрес-опитуванням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необхідності використання інноваційних педагогічних технологій та методик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ефективної</w:t>
      </w:r>
      <w:r>
        <w:rPr>
          <w:spacing w:val="-1"/>
        </w:rPr>
        <w:t> </w:t>
      </w:r>
      <w:r>
        <w:rPr/>
        <w:t>взаємодії</w:t>
      </w:r>
      <w:r>
        <w:rPr>
          <w:spacing w:val="-1"/>
        </w:rPr>
        <w:t> </w:t>
      </w:r>
      <w:r>
        <w:rPr/>
        <w:t>«педагог</w:t>
      </w:r>
      <w:r>
        <w:rPr>
          <w:spacing w:val="-2"/>
        </w:rPr>
        <w:t> </w:t>
      </w:r>
      <w:r>
        <w:rPr/>
        <w:t>ДНЗ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батьки</w:t>
      </w:r>
      <w:r>
        <w:rPr>
          <w:spacing w:val="-3"/>
        </w:rPr>
        <w:t> </w:t>
      </w:r>
      <w:r>
        <w:rPr/>
        <w:t>дошкільників».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останніх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публікацій.</w:t>
      </w:r>
      <w:r>
        <w:rPr>
          <w:b/>
          <w:spacing w:val="1"/>
        </w:rPr>
        <w:t> </w:t>
      </w:r>
      <w:r>
        <w:rPr/>
        <w:t>Науково-теоретичну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праці</w:t>
      </w:r>
      <w:r>
        <w:rPr>
          <w:spacing w:val="70"/>
        </w:rPr>
        <w:t> </w:t>
      </w:r>
      <w:r>
        <w:rPr/>
        <w:t>таких науковців-практиків, як:</w:t>
      </w:r>
      <w:r>
        <w:rPr>
          <w:spacing w:val="70"/>
        </w:rPr>
        <w:t> </w:t>
      </w:r>
      <w:r>
        <w:rPr/>
        <w:t>Т.</w:t>
      </w:r>
      <w:r>
        <w:rPr>
          <w:spacing w:val="70"/>
        </w:rPr>
        <w:t> </w:t>
      </w:r>
      <w:r>
        <w:rPr/>
        <w:t>Алексєєнко,</w:t>
      </w:r>
      <w:r>
        <w:rPr>
          <w:spacing w:val="1"/>
        </w:rPr>
        <w:t> </w:t>
      </w:r>
      <w:r>
        <w:rPr/>
        <w:t>О. Білан,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Богуша,</w:t>
      </w:r>
      <w:r>
        <w:rPr>
          <w:spacing w:val="70"/>
        </w:rPr>
        <w:t> </w:t>
      </w:r>
      <w:r>
        <w:rPr/>
        <w:t>С.</w:t>
      </w:r>
      <w:r>
        <w:rPr>
          <w:spacing w:val="70"/>
        </w:rPr>
        <w:t> </w:t>
      </w:r>
      <w:r>
        <w:rPr/>
        <w:t>Воронової,</w:t>
      </w:r>
      <w:r>
        <w:rPr>
          <w:spacing w:val="70"/>
        </w:rPr>
        <w:t> </w:t>
      </w:r>
      <w:r>
        <w:rPr/>
        <w:t>Н.</w:t>
      </w:r>
      <w:r>
        <w:rPr>
          <w:spacing w:val="70"/>
        </w:rPr>
        <w:t> </w:t>
      </w:r>
      <w:r>
        <w:rPr/>
        <w:t>Гавриш,</w:t>
      </w:r>
      <w:r>
        <w:rPr>
          <w:spacing w:val="70"/>
        </w:rPr>
        <w:t> </w:t>
      </w:r>
      <w:r>
        <w:rPr/>
        <w:t>Л.</w:t>
      </w:r>
      <w:r>
        <w:rPr>
          <w:spacing w:val="70"/>
        </w:rPr>
        <w:t> </w:t>
      </w:r>
      <w:r>
        <w:rPr/>
        <w:t>Калуської,</w:t>
      </w:r>
      <w:r>
        <w:rPr>
          <w:spacing w:val="70"/>
        </w:rPr>
        <w:t> </w:t>
      </w:r>
      <w:r>
        <w:rPr/>
        <w:t>О.</w:t>
      </w:r>
      <w:r>
        <w:rPr>
          <w:spacing w:val="70"/>
        </w:rPr>
        <w:t> </w:t>
      </w:r>
      <w:r>
        <w:rPr/>
        <w:t>Кононко,</w:t>
      </w:r>
      <w:r>
        <w:rPr>
          <w:spacing w:val="1"/>
        </w:rPr>
        <w:t> </w:t>
      </w:r>
      <w:r>
        <w:rPr/>
        <w:t>Г. Левіцької, О. Полякової, Л. Сухаревої та ін. Аналіз праць дає змогу здійснити</w:t>
      </w:r>
      <w:r>
        <w:rPr>
          <w:spacing w:val="-67"/>
        </w:rPr>
        <w:t> </w:t>
      </w:r>
      <w:r>
        <w:rPr/>
        <w:t>системний розгляд переважної більшості питань щодо нових сучасних форм</w:t>
      </w:r>
      <w:r>
        <w:rPr>
          <w:spacing w:val="1"/>
        </w:rPr>
        <w:t> </w:t>
      </w:r>
      <w:r>
        <w:rPr/>
        <w:t>інтерактивної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ДНЗ,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дослідженим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 пошуку нової парадигми дошкільної освіти. Саме цим обґрунтовується</w:t>
      </w:r>
      <w:r>
        <w:rPr>
          <w:spacing w:val="1"/>
        </w:rPr>
        <w:t> </w:t>
      </w:r>
      <w:r>
        <w:rPr/>
        <w:t>актуальність</w:t>
      </w:r>
      <w:r>
        <w:rPr>
          <w:spacing w:val="-2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статті.</w:t>
      </w:r>
    </w:p>
    <w:p>
      <w:pPr>
        <w:spacing w:before="2"/>
        <w:ind w:left="393" w:right="551" w:firstLine="566"/>
        <w:jc w:val="both"/>
        <w:rPr>
          <w:sz w:val="28"/>
        </w:rPr>
      </w:pPr>
      <w:r>
        <w:rPr>
          <w:i/>
          <w:sz w:val="28"/>
        </w:rPr>
        <w:t>Невирішеними частинами загальної проблеми є </w:t>
      </w:r>
      <w:r>
        <w:rPr>
          <w:sz w:val="28"/>
        </w:rPr>
        <w:t>з’ясування стану, проблем</w:t>
      </w:r>
      <w:r>
        <w:rPr>
          <w:spacing w:val="1"/>
          <w:sz w:val="28"/>
        </w:rPr>
        <w:t> </w:t>
      </w:r>
      <w:r>
        <w:rPr>
          <w:sz w:val="28"/>
        </w:rPr>
        <w:t>та перспектив формування ефективної взаємодії з батьками дітей дошкільного</w:t>
      </w:r>
      <w:r>
        <w:rPr>
          <w:spacing w:val="1"/>
          <w:sz w:val="28"/>
        </w:rPr>
        <w:t> </w:t>
      </w:r>
      <w:r>
        <w:rPr>
          <w:sz w:val="28"/>
        </w:rPr>
        <w:t>навчально-виховного</w:t>
      </w:r>
      <w:r>
        <w:rPr>
          <w:spacing w:val="1"/>
          <w:sz w:val="28"/>
        </w:rPr>
        <w:t> </w:t>
      </w:r>
      <w:r>
        <w:rPr>
          <w:sz w:val="28"/>
        </w:rPr>
        <w:t>закладу.</w:t>
      </w:r>
    </w:p>
    <w:p>
      <w:pPr>
        <w:pStyle w:val="BodyText"/>
        <w:ind w:right="548"/>
      </w:pPr>
      <w:r>
        <w:rPr>
          <w:i/>
        </w:rPr>
        <w:t>Метою</w:t>
      </w:r>
      <w:r>
        <w:rPr>
          <w:i/>
          <w:spacing w:val="1"/>
        </w:rPr>
        <w:t> </w:t>
      </w:r>
      <w:r>
        <w:rPr>
          <w:i/>
        </w:rPr>
        <w:t>цього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>
          <w:i/>
        </w:rPr>
        <w:t>є</w:t>
      </w:r>
      <w:r>
        <w:rPr>
          <w:i/>
          <w:spacing w:val="1"/>
        </w:rPr>
        <w:t> </w:t>
      </w:r>
      <w:r>
        <w:rPr/>
        <w:t>науково-практичне</w:t>
      </w:r>
      <w:r>
        <w:rPr>
          <w:spacing w:val="1"/>
        </w:rPr>
        <w:t> </w:t>
      </w:r>
      <w:r>
        <w:rPr/>
        <w:t>осмислення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обґрунтування використання інноваційних педагогічних технологій та методик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виховному</w:t>
      </w:r>
      <w:r>
        <w:rPr>
          <w:spacing w:val="-5"/>
        </w:rPr>
        <w:t> </w:t>
      </w:r>
      <w:r>
        <w:rPr/>
        <w:t>закладі.</w:t>
      </w:r>
    </w:p>
    <w:p>
      <w:pPr>
        <w:pStyle w:val="BodyText"/>
        <w:ind w:right="549"/>
      </w:pPr>
      <w:r>
        <w:rPr>
          <w:b/>
        </w:rPr>
        <w:t>Виклад</w:t>
      </w:r>
      <w:r>
        <w:rPr>
          <w:b/>
          <w:spacing w:val="1"/>
        </w:rPr>
        <w:t> </w:t>
      </w:r>
      <w:r>
        <w:rPr>
          <w:b/>
        </w:rPr>
        <w:t>основного</w:t>
      </w:r>
      <w:r>
        <w:rPr>
          <w:b/>
          <w:spacing w:val="1"/>
        </w:rPr>
        <w:t> </w:t>
      </w:r>
      <w:r>
        <w:rPr>
          <w:b/>
        </w:rPr>
        <w:t>матеріалу.</w:t>
      </w:r>
      <w:r>
        <w:rPr>
          <w:b/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ритм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виклики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спонукають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урізноманітнювати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безперервно</w:t>
      </w:r>
      <w:r>
        <w:rPr>
          <w:spacing w:val="1"/>
        </w:rPr>
        <w:t> </w:t>
      </w:r>
      <w:r>
        <w:rPr/>
        <w:t>підвищувати рівень професійної компетнтності, постійно оновлювати форми</w:t>
      </w:r>
      <w:r>
        <w:rPr>
          <w:spacing w:val="1"/>
        </w:rPr>
        <w:t> </w:t>
      </w:r>
      <w:r>
        <w:rPr/>
        <w:t>взаємодії з родинами, залучаючи батьків до участі в усіх заходах, забезпечувати</w:t>
      </w:r>
      <w:r>
        <w:rPr>
          <w:spacing w:val="-67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навчально-виховного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Переконані,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педагоги</w:t>
      </w:r>
      <w:r>
        <w:rPr>
          <w:spacing w:val="-67"/>
        </w:rPr>
        <w:t> </w:t>
      </w:r>
      <w:r>
        <w:rPr/>
        <w:t>мають</w:t>
      </w:r>
      <w:r>
        <w:rPr>
          <w:spacing w:val="23"/>
        </w:rPr>
        <w:t> </w:t>
      </w:r>
      <w:r>
        <w:rPr/>
        <w:t>об’єднатися</w:t>
      </w:r>
      <w:r>
        <w:rPr>
          <w:spacing w:val="23"/>
        </w:rPr>
        <w:t> </w:t>
      </w:r>
      <w:r>
        <w:rPr/>
        <w:t>у</w:t>
      </w:r>
      <w:r>
        <w:rPr>
          <w:spacing w:val="24"/>
        </w:rPr>
        <w:t> </w:t>
      </w:r>
      <w:r>
        <w:rPr/>
        <w:t>виборі</w:t>
      </w:r>
      <w:r>
        <w:rPr>
          <w:spacing w:val="23"/>
        </w:rPr>
        <w:t> </w:t>
      </w:r>
      <w:r>
        <w:rPr/>
        <w:t>й</w:t>
      </w:r>
      <w:r>
        <w:rPr>
          <w:spacing w:val="25"/>
        </w:rPr>
        <w:t> </w:t>
      </w:r>
      <w:r>
        <w:rPr/>
        <w:t>дотриманні</w:t>
      </w:r>
      <w:r>
        <w:rPr>
          <w:spacing w:val="26"/>
        </w:rPr>
        <w:t> </w:t>
      </w:r>
      <w:r>
        <w:rPr/>
        <w:t>базових</w:t>
      </w:r>
      <w:r>
        <w:rPr>
          <w:spacing w:val="25"/>
        </w:rPr>
        <w:t> </w:t>
      </w:r>
      <w:r>
        <w:rPr/>
        <w:t>цінностей,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/>
        <w:t>мудрій</w:t>
      </w:r>
      <w:r>
        <w:rPr>
          <w:spacing w:val="25"/>
        </w:rPr>
        <w:t> </w:t>
      </w:r>
      <w:r>
        <w:rPr/>
        <w:t>любові</w:t>
      </w:r>
      <w:r>
        <w:rPr>
          <w:spacing w:val="-68"/>
        </w:rPr>
        <w:t> </w:t>
      </w:r>
      <w:r>
        <w:rPr/>
        <w:t>до дитини, прагненні розуміти її, разом опановувати майстерність виховання</w:t>
      </w:r>
      <w:r>
        <w:rPr>
          <w:spacing w:val="1"/>
        </w:rPr>
        <w:t> </w:t>
      </w:r>
      <w:r>
        <w:rPr/>
        <w:t>любов’ю. Адже залучення батьків до співпраці, використання різних форм і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творчість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винахідливість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запорука</w:t>
      </w:r>
      <w:r>
        <w:rPr>
          <w:spacing w:val="1"/>
        </w:rPr>
        <w:t> </w:t>
      </w:r>
      <w:r>
        <w:rPr/>
        <w:t>успішної</w:t>
      </w:r>
      <w:r>
        <w:rPr>
          <w:spacing w:val="-1"/>
        </w:rPr>
        <w:t> </w:t>
      </w:r>
      <w:r>
        <w:rPr/>
        <w:t>взаємодії</w:t>
      </w:r>
      <w:r>
        <w:rPr>
          <w:spacing w:val="-3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 закладу</w:t>
      </w:r>
      <w:r>
        <w:rPr>
          <w:spacing w:val="-4"/>
        </w:rPr>
        <w:t> </w:t>
      </w:r>
      <w:r>
        <w:rPr/>
        <w:t>і</w:t>
      </w:r>
      <w:r>
        <w:rPr>
          <w:spacing w:val="-1"/>
        </w:rPr>
        <w:t> </w:t>
      </w:r>
      <w:r>
        <w:rPr/>
        <w:t>родини.</w:t>
      </w:r>
    </w:p>
    <w:p>
      <w:pPr>
        <w:pStyle w:val="BodyText"/>
        <w:spacing w:before="1"/>
        <w:ind w:right="548"/>
      </w:pPr>
      <w:r>
        <w:rPr/>
        <w:t>Зауважимо, що нині вкрай важливо узгодити позиції очікування педагогів і</w:t>
      </w:r>
      <w:r>
        <w:rPr>
          <w:spacing w:val="-67"/>
        </w:rPr>
        <w:t> </w:t>
      </w:r>
      <w:r>
        <w:rPr/>
        <w:t>батьків щодо навчально-виховного закладу, освітніх послуг, ролі вікових та</w:t>
      </w:r>
      <w:r>
        <w:rPr>
          <w:spacing w:val="1"/>
        </w:rPr>
        <w:t> </w:t>
      </w:r>
      <w:r>
        <w:rPr/>
        <w:t>індивідуальних особливостей дитини в її особистісному становленні, сутності</w:t>
      </w:r>
      <w:r>
        <w:rPr>
          <w:spacing w:val="1"/>
        </w:rPr>
        <w:t> </w:t>
      </w:r>
      <w:r>
        <w:rPr/>
        <w:t>компетентності як інтегративної якості особистості. Загалом, співпраця ДНЗ з</w:t>
      </w:r>
      <w:r>
        <w:rPr>
          <w:spacing w:val="1"/>
        </w:rPr>
        <w:t> </w:t>
      </w:r>
      <w:r>
        <w:rPr/>
        <w:t>родинами у вихованні дітей – справа не проста і виключно індивідуальна. Тому</w:t>
      </w:r>
      <w:r>
        <w:rPr>
          <w:spacing w:val="1"/>
        </w:rPr>
        <w:t> </w:t>
      </w:r>
      <w:r>
        <w:rPr/>
        <w:t>вихователі аналізують потреби і пропозиції батьків кожної групи. З цією метою</w:t>
      </w:r>
      <w:r>
        <w:rPr>
          <w:spacing w:val="1"/>
        </w:rPr>
        <w:t> </w:t>
      </w:r>
      <w:r>
        <w:rPr/>
        <w:t>вихователі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тісному</w:t>
      </w:r>
      <w:r>
        <w:rPr>
          <w:spacing w:val="1"/>
        </w:rPr>
        <w:t> </w:t>
      </w:r>
      <w:r>
        <w:rPr/>
        <w:t>контакті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практичним</w:t>
      </w:r>
      <w:r>
        <w:rPr>
          <w:spacing w:val="1"/>
        </w:rPr>
        <w:t> </w:t>
      </w:r>
      <w:r>
        <w:rPr/>
        <w:t>психологом,</w:t>
      </w:r>
      <w:r>
        <w:rPr>
          <w:spacing w:val="-67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анкетування,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пізнати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батьків, відпрацювати єдиний підхід педагогів і батьків до виховання і розвитку</w:t>
      </w:r>
      <w:r>
        <w:rPr>
          <w:spacing w:val="-67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вносити</w:t>
      </w:r>
      <w:r>
        <w:rPr>
          <w:spacing w:val="1"/>
        </w:rPr>
        <w:t> </w:t>
      </w:r>
      <w:r>
        <w:rPr/>
        <w:t>корективи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педагогів,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нові</w:t>
      </w:r>
      <w:r>
        <w:rPr>
          <w:spacing w:val="-67"/>
        </w:rPr>
        <w:t> </w:t>
      </w:r>
      <w:r>
        <w:rPr/>
        <w:t>нетрадиційні форми</w:t>
      </w:r>
      <w:r>
        <w:rPr>
          <w:spacing w:val="-2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-5"/>
        </w:rPr>
        <w:t> </w:t>
      </w:r>
      <w:r>
        <w:rPr/>
        <w:t>батьками</w:t>
      </w:r>
      <w:r>
        <w:rPr>
          <w:spacing w:val="-1"/>
        </w:rPr>
        <w:t> </w:t>
      </w:r>
      <w:r>
        <w:rPr/>
        <w:t>вихованців.</w:t>
      </w:r>
    </w:p>
    <w:p>
      <w:pPr>
        <w:pStyle w:val="BodyText"/>
        <w:ind w:right="551"/>
      </w:pPr>
      <w:r>
        <w:rPr/>
        <w:t>Повноцінне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значною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налагодженням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дорослих:</w:t>
      </w:r>
      <w:r>
        <w:rPr>
          <w:spacing w:val="1"/>
        </w:rPr>
        <w:t> </w:t>
      </w:r>
      <w:r>
        <w:rPr/>
        <w:t>«педагоги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батьки»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батьків;</w:t>
      </w:r>
      <w:r>
        <w:rPr>
          <w:spacing w:val="1"/>
        </w:rPr>
        <w:t> </w:t>
      </w:r>
      <w:r>
        <w:rPr/>
        <w:t>розставлення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змістовних</w:t>
      </w:r>
      <w:r>
        <w:rPr>
          <w:spacing w:val="1"/>
        </w:rPr>
        <w:t> </w:t>
      </w:r>
      <w:r>
        <w:rPr/>
        <w:t>акцентів</w:t>
      </w:r>
      <w:r>
        <w:rPr>
          <w:spacing w:val="1"/>
        </w:rPr>
        <w:t> </w:t>
      </w:r>
      <w:r>
        <w:rPr/>
        <w:t>розмов,</w:t>
      </w:r>
      <w:r>
        <w:rPr>
          <w:spacing w:val="1"/>
        </w:rPr>
        <w:t> </w:t>
      </w:r>
      <w:r>
        <w:rPr/>
        <w:t>бесід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перегляди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актуальності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сьогодення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дітьми шляхом: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підвищення психологічної та педагогічної компетентності батьків</w:t>
      </w:r>
      <w:r>
        <w:rPr>
          <w:spacing w:val="1"/>
        </w:rPr>
        <w:t> </w:t>
      </w:r>
      <w:r>
        <w:rPr/>
        <w:t>щодо розуміння закономірностей розвитку дитини, а також питань навчання та</w:t>
      </w:r>
      <w:r>
        <w:rPr>
          <w:spacing w:val="1"/>
        </w:rPr>
        <w:t> </w:t>
      </w:r>
      <w:r>
        <w:rPr/>
        <w:t>виховання</w:t>
      </w:r>
      <w:r>
        <w:rPr>
          <w:spacing w:val="-4"/>
        </w:rPr>
        <w:t> </w:t>
      </w:r>
      <w:r>
        <w:rPr/>
        <w:t>дошкільнят;</w:t>
      </w:r>
    </w:p>
    <w:p>
      <w:pPr>
        <w:pStyle w:val="BodyText"/>
        <w:spacing w:line="237" w:lineRule="auto" w:before="2"/>
        <w:ind w:right="557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організація заходів, спрямованих на оволодіння батьками системою</w:t>
      </w:r>
      <w:r>
        <w:rPr>
          <w:spacing w:val="-67"/>
        </w:rPr>
        <w:t> </w:t>
      </w:r>
      <w:r>
        <w:rPr/>
        <w:t>умінь</w:t>
      </w:r>
      <w:r>
        <w:rPr>
          <w:spacing w:val="-2"/>
        </w:rPr>
        <w:t> </w:t>
      </w:r>
      <w:r>
        <w:rPr/>
        <w:t>необхідних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дитини</w:t>
      </w:r>
      <w:r>
        <w:rPr>
          <w:spacing w:val="-2"/>
        </w:rPr>
        <w:t> </w:t>
      </w:r>
      <w:r>
        <w:rPr/>
        <w:t>вдома;</w:t>
      </w:r>
    </w:p>
    <w:p>
      <w:pPr>
        <w:pStyle w:val="BodyText"/>
        <w:spacing w:line="323" w:lineRule="exact" w:before="1"/>
        <w:ind w:left="959" w:firstLine="0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гуманізація</w:t>
      </w:r>
      <w:r>
        <w:rPr>
          <w:spacing w:val="102"/>
        </w:rPr>
        <w:t> </w:t>
      </w:r>
      <w:r>
        <w:rPr/>
        <w:t>змісту</w:t>
      </w:r>
      <w:r>
        <w:rPr>
          <w:spacing w:val="101"/>
        </w:rPr>
        <w:t> </w:t>
      </w:r>
      <w:r>
        <w:rPr/>
        <w:t>та</w:t>
      </w:r>
      <w:r>
        <w:rPr>
          <w:spacing w:val="102"/>
        </w:rPr>
        <w:t> </w:t>
      </w:r>
      <w:r>
        <w:rPr/>
        <w:t>форм</w:t>
      </w:r>
      <w:r>
        <w:rPr>
          <w:spacing w:val="102"/>
        </w:rPr>
        <w:t> </w:t>
      </w:r>
      <w:r>
        <w:rPr/>
        <w:t>роботи</w:t>
      </w:r>
      <w:r>
        <w:rPr>
          <w:spacing w:val="100"/>
        </w:rPr>
        <w:t> </w:t>
      </w:r>
      <w:r>
        <w:rPr/>
        <w:t>з</w:t>
      </w:r>
      <w:r>
        <w:rPr>
          <w:spacing w:val="102"/>
        </w:rPr>
        <w:t> </w:t>
      </w:r>
      <w:r>
        <w:rPr/>
        <w:t>родиною,</w:t>
      </w:r>
      <w:r>
        <w:rPr>
          <w:spacing w:val="101"/>
        </w:rPr>
        <w:t> </w:t>
      </w:r>
      <w:r>
        <w:rPr/>
        <w:t>взаємовідносин</w:t>
      </w:r>
    </w:p>
    <w:p>
      <w:pPr>
        <w:pStyle w:val="BodyText"/>
        <w:spacing w:line="321" w:lineRule="exact"/>
        <w:ind w:firstLine="0"/>
      </w:pPr>
      <w:r>
        <w:rPr/>
        <w:t>«педагоги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батьки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діти»;</w:t>
      </w:r>
    </w:p>
    <w:p>
      <w:pPr>
        <w:pStyle w:val="BodyText"/>
        <w:spacing w:before="2"/>
        <w:ind w:left="1833" w:firstLine="0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1079296</wp:posOffset>
            </wp:positionH>
            <wp:positionV relativeFrom="paragraph">
              <wp:posOffset>8766</wp:posOffset>
            </wp:positionV>
            <wp:extent cx="277368" cy="198120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надання</w:t>
      </w:r>
      <w:r>
        <w:rPr>
          <w:spacing w:val="28"/>
        </w:rPr>
        <w:t> </w:t>
      </w:r>
      <w:r>
        <w:rPr/>
        <w:t>допомоги</w:t>
      </w:r>
      <w:r>
        <w:rPr>
          <w:spacing w:val="25"/>
        </w:rPr>
        <w:t> </w:t>
      </w:r>
      <w:r>
        <w:rPr/>
        <w:t>в</w:t>
      </w:r>
      <w:r>
        <w:rPr>
          <w:spacing w:val="30"/>
        </w:rPr>
        <w:t> </w:t>
      </w:r>
      <w:r>
        <w:rPr/>
        <w:t>управління</w:t>
      </w:r>
      <w:r>
        <w:rPr>
          <w:spacing w:val="28"/>
        </w:rPr>
        <w:t> </w:t>
      </w:r>
      <w:r>
        <w:rPr/>
        <w:t>власною</w:t>
      </w:r>
      <w:r>
        <w:rPr>
          <w:spacing w:val="26"/>
        </w:rPr>
        <w:t> </w:t>
      </w:r>
      <w:r>
        <w:rPr/>
        <w:t>поведінкою</w:t>
      </w:r>
      <w:r>
        <w:rPr>
          <w:spacing w:val="27"/>
        </w:rPr>
        <w:t> </w:t>
      </w:r>
      <w:r>
        <w:rPr/>
        <w:t>і</w:t>
      </w:r>
      <w:r>
        <w:rPr>
          <w:spacing w:val="25"/>
        </w:rPr>
        <w:t> </w:t>
      </w:r>
      <w:r>
        <w:rPr/>
        <w:t>поведінкою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ind w:firstLine="0"/>
        <w:jc w:val="left"/>
      </w:pPr>
      <w:r>
        <w:rPr/>
        <w:t>дітей;</w:t>
      </w:r>
    </w:p>
    <w:p>
      <w:pPr>
        <w:pStyle w:val="BodyText"/>
        <w:ind w:left="959" w:right="-58" w:firstLine="0"/>
        <w:jc w:val="left"/>
        <w:rPr>
          <w:sz w:val="20"/>
        </w:rPr>
      </w:pPr>
      <w:r>
        <w:rPr>
          <w:sz w:val="20"/>
        </w:rPr>
        <w:pict>
          <v:group style="width:21.85pt;height:31.7pt;mso-position-horizontal-relative:char;mso-position-vertical-relative:line" coordorigin="0,0" coordsize="437,634">
            <v:shape style="position:absolute;left:0;top:0;width:437;height:312" type="#_x0000_t75" stroked="false">
              <v:imagedata r:id="rId13" o:title=""/>
            </v:shape>
            <v:shape style="position:absolute;left:0;top:321;width:437;height:312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firstLine="0"/>
        <w:jc w:val="left"/>
      </w:pPr>
      <w:r>
        <w:rPr/>
        <w:t>навчання батьків педагогічно-ефективному спілкуванню з дітьми;</w:t>
      </w:r>
      <w:r>
        <w:rPr>
          <w:spacing w:val="1"/>
        </w:rPr>
        <w:t> </w:t>
      </w:r>
      <w:r>
        <w:rPr/>
        <w:t>залучення</w:t>
      </w:r>
      <w:r>
        <w:rPr>
          <w:spacing w:val="26"/>
        </w:rPr>
        <w:t> </w:t>
      </w:r>
      <w:r>
        <w:rPr/>
        <w:t>батьків</w:t>
      </w:r>
      <w:r>
        <w:rPr>
          <w:spacing w:val="25"/>
        </w:rPr>
        <w:t> </w:t>
      </w:r>
      <w:r>
        <w:rPr/>
        <w:t>у</w:t>
      </w:r>
      <w:r>
        <w:rPr>
          <w:spacing w:val="24"/>
        </w:rPr>
        <w:t> </w:t>
      </w:r>
      <w:r>
        <w:rPr/>
        <w:t>спільну</w:t>
      </w:r>
      <w:r>
        <w:rPr>
          <w:spacing w:val="23"/>
        </w:rPr>
        <w:t> </w:t>
      </w:r>
      <w:r>
        <w:rPr/>
        <w:t>педагогічну</w:t>
      </w:r>
      <w:r>
        <w:rPr>
          <w:spacing w:val="24"/>
        </w:rPr>
        <w:t> </w:t>
      </w:r>
      <w:r>
        <w:rPr/>
        <w:t>діяльність,</w:t>
      </w:r>
      <w:r>
        <w:rPr>
          <w:spacing w:val="25"/>
        </w:rPr>
        <w:t> </w:t>
      </w:r>
      <w:r>
        <w:rPr/>
        <w:t>зацікавлення</w:t>
      </w:r>
      <w:r>
        <w:rPr>
          <w:spacing w:val="25"/>
        </w:rPr>
        <w:t> </w:t>
      </w:r>
      <w:r>
        <w:rPr/>
        <w:t>в</w:t>
      </w:r>
    </w:p>
    <w:p>
      <w:pPr>
        <w:spacing w:after="0"/>
        <w:jc w:val="left"/>
        <w:sectPr>
          <w:type w:val="continuous"/>
          <w:pgSz w:w="11910" w:h="16850"/>
          <w:pgMar w:top="1060" w:bottom="1940" w:left="740" w:right="580"/>
          <w:cols w:num="2" w:equalWidth="0">
            <w:col w:w="1397" w:space="43"/>
            <w:col w:w="9150"/>
          </w:cols>
        </w:sectPr>
      </w:pPr>
    </w:p>
    <w:p>
      <w:pPr>
        <w:pStyle w:val="BodyText"/>
        <w:spacing w:line="321" w:lineRule="exact"/>
        <w:ind w:firstLine="0"/>
      </w:pPr>
      <w:r>
        <w:rPr/>
        <w:t>навчально-виховному</w:t>
      </w:r>
      <w:r>
        <w:rPr>
          <w:spacing w:val="-7"/>
        </w:rPr>
        <w:t> </w:t>
      </w:r>
      <w:r>
        <w:rPr/>
        <w:t>процесі</w:t>
      </w:r>
      <w:r>
        <w:rPr>
          <w:spacing w:val="-1"/>
        </w:rPr>
        <w:t> </w:t>
      </w:r>
      <w:r>
        <w:rPr/>
        <w:t>як</w:t>
      </w:r>
      <w:r>
        <w:rPr>
          <w:spacing w:val="-2"/>
        </w:rPr>
        <w:t> </w:t>
      </w:r>
      <w:r>
        <w:rPr/>
        <w:t>необхідність</w:t>
      </w:r>
      <w:r>
        <w:rPr>
          <w:spacing w:val="-4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власної</w:t>
      </w:r>
      <w:r>
        <w:rPr>
          <w:spacing w:val="-1"/>
        </w:rPr>
        <w:t> </w:t>
      </w:r>
      <w:r>
        <w:rPr/>
        <w:t>дитини.</w:t>
      </w:r>
    </w:p>
    <w:p>
      <w:pPr>
        <w:pStyle w:val="BodyText"/>
        <w:spacing w:line="242" w:lineRule="auto"/>
        <w:ind w:right="555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реалізується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напрями,</w:t>
      </w:r>
      <w:r>
        <w:rPr>
          <w:spacing w:val="-1"/>
        </w:rPr>
        <w:t> </w:t>
      </w:r>
      <w:r>
        <w:rPr/>
        <w:t>а саме:</w:t>
      </w:r>
    </w:p>
    <w:p>
      <w:pPr>
        <w:pStyle w:val="BodyText"/>
        <w:ind w:right="54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>
          <w:i/>
        </w:rPr>
        <w:t>пізнавальні напрямки </w:t>
      </w:r>
      <w:r>
        <w:rPr/>
        <w:t>– це збагачення батьків знаннями в питаннях</w:t>
      </w:r>
      <w:r>
        <w:rPr>
          <w:spacing w:val="1"/>
        </w:rPr>
        <w:t> </w:t>
      </w:r>
      <w:r>
        <w:rPr/>
        <w:t>виховання дітей дошкільного віку. Спільна робота фахівців ДНЗ (вихователь-</w:t>
      </w:r>
      <w:r>
        <w:rPr>
          <w:spacing w:val="1"/>
        </w:rPr>
        <w:t> </w:t>
      </w:r>
      <w:r>
        <w:rPr/>
        <w:t>методист, соціальний педагог, педагог-психолог, вихователь із зображувальної</w:t>
      </w:r>
      <w:r>
        <w:rPr>
          <w:spacing w:val="1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інструктор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фізкультури,</w:t>
      </w:r>
      <w:r>
        <w:rPr>
          <w:spacing w:val="-2"/>
        </w:rPr>
        <w:t> </w:t>
      </w:r>
      <w:r>
        <w:rPr/>
        <w:t>медична сестра);</w:t>
      </w:r>
    </w:p>
    <w:p>
      <w:pPr>
        <w:pStyle w:val="BodyText"/>
        <w:ind w:right="550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>
          <w:i/>
        </w:rPr>
        <w:t>наочно-інформаційний </w:t>
      </w:r>
      <w:r>
        <w:rPr/>
        <w:t>– дає можливість донести до батьків будь-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доступній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нагадувати</w:t>
      </w:r>
      <w:r>
        <w:rPr>
          <w:spacing w:val="1"/>
        </w:rPr>
        <w:t> </w:t>
      </w:r>
      <w:r>
        <w:rPr/>
        <w:t>тактовно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батьківські</w:t>
      </w:r>
      <w:r>
        <w:rPr>
          <w:spacing w:val="1"/>
        </w:rPr>
        <w:t> </w:t>
      </w:r>
      <w:r>
        <w:rPr/>
        <w:t>обов’язки</w:t>
      </w:r>
      <w:r>
        <w:rPr>
          <w:spacing w:val="-4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відповідальності;</w:t>
      </w:r>
    </w:p>
    <w:p>
      <w:pPr>
        <w:pStyle w:val="BodyText"/>
        <w:ind w:right="549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>
          <w:i/>
        </w:rPr>
        <w:t>дозвіллєвий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затребуваним</w:t>
      </w:r>
      <w:r>
        <w:rPr>
          <w:spacing w:val="-67"/>
        </w:rPr>
        <w:t> </w:t>
      </w:r>
      <w:r>
        <w:rPr/>
        <w:t>корисним, але і самим важким в організації. Це пояснюється тим, що будь-який</w:t>
      </w:r>
      <w:r>
        <w:rPr>
          <w:spacing w:val="1"/>
        </w:rPr>
        <w:t> </w:t>
      </w:r>
      <w:r>
        <w:rPr/>
        <w:t>спільний захід дозволяє батькам: побачити зсередини проблеми своєї дитини,</w:t>
      </w:r>
      <w:r>
        <w:rPr>
          <w:spacing w:val="1"/>
        </w:rPr>
        <w:t> </w:t>
      </w:r>
      <w:r>
        <w:rPr/>
        <w:t>труднощі у взаємовідношенні; подивитися як це роблять інші, тобто набути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дитиною,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батьківською</w:t>
      </w:r>
      <w:r>
        <w:rPr>
          <w:spacing w:val="1"/>
        </w:rPr>
        <w:t> </w:t>
      </w:r>
      <w:r>
        <w:rPr/>
        <w:t>громадськістю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цілому</w:t>
      </w:r>
      <w:r>
        <w:rPr>
          <w:spacing w:val="-4"/>
        </w:rPr>
        <w:t> </w:t>
      </w:r>
      <w:r>
        <w:rPr/>
        <w:t>[3, с.</w:t>
      </w:r>
      <w:r>
        <w:rPr>
          <w:spacing w:val="-1"/>
        </w:rPr>
        <w:t> </w:t>
      </w:r>
      <w:r>
        <w:rPr/>
        <w:t>15-25].</w:t>
      </w:r>
    </w:p>
    <w:p>
      <w:pPr>
        <w:pStyle w:val="BodyText"/>
        <w:ind w:right="560"/>
      </w:pPr>
      <w:r>
        <w:rPr/>
        <w:pict>
          <v:shape style="position:absolute;margin-left:399.25pt;margin-top:81.030319pt;width:6pt;height:33.6pt;mso-position-horizontal-relative:page;mso-position-vertical-relative:paragraph;z-index:15768064" coordorigin="7985,1621" coordsize="120,672" path="m8035,2173l7985,2173,8045,2293,8095,2193,8035,2193,8035,2173xm8055,1621l8035,1621,8035,2193,8055,2193,8055,1621xm8105,2173l8055,2173,8055,2193,8095,2193,8105,21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7.399994pt;margin-top:81.030319pt;width:6pt;height:33.6pt;mso-position-horizontal-relative:page;mso-position-vertical-relative:paragraph;z-index:15768576" coordorigin="7148,1621" coordsize="120,672" path="m7198,2173l7148,2173,7208,2293,7258,2193,7198,2193,7198,2173xm7218,1621l7198,1621,7198,2193,7218,2193,7218,1621xm7268,2173l7218,2173,7218,2193,7258,2193,7268,21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7.549988pt;margin-top:81.030319pt;width:6pt;height:33.6pt;mso-position-horizontal-relative:page;mso-position-vertical-relative:paragraph;z-index:15769088" coordorigin="6351,1621" coordsize="120,672" path="m6401,2173l6351,2173,6411,2293,6461,2193,6401,2193,6401,2173xm6421,1621l6401,1621,6401,2193,6421,2193,6421,1621xm6471,2173l6421,2173,6421,2193,6461,2193,6471,21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9.350006pt;margin-top:81.030319pt;width:6pt;height:33.6pt;mso-position-horizontal-relative:page;mso-position-vertical-relative:paragraph;z-index:15769600" coordorigin="5587,1621" coordsize="120,672" path="m5637,2173l5587,2173,5647,2293,5697,2193,5637,2193,5637,2173xm5657,1621l5637,1621,5637,2193,5657,2193,5657,1621xm5707,2173l5657,2173,5657,2193,5697,2193,5707,21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4.75pt;margin-top:81.030319pt;width:6pt;height:33.6pt;mso-position-horizontal-relative:page;mso-position-vertical-relative:paragraph;z-index:15770112" coordorigin="4895,1621" coordsize="120,672" path="m4945,2173l4895,2173,4955,2293,5005,2193,4945,2193,4945,2173xm4965,1621l4945,1621,4945,2193,4965,2193,4965,1621xm5015,2173l4965,2173,4965,2193,5005,2193,5015,217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525.549988pt;margin-top:60.005318pt;width:18.95pt;height:54.65pt;mso-position-horizontal-relative:page;mso-position-vertical-relative:paragraph;z-index:15770624" coordorigin="10511,1200" coordsize="379,1093">
            <v:shape style="position:absolute;left:10770;top:1207;width:120;height:1085" coordorigin="10770,1208" coordsize="120,1085" path="m10820,2173l10770,2173,10830,2293,10880,2193,10820,2193,10820,2173xm10840,1208l10820,1208,10820,2193,10840,2193,10840,1208xm10890,2173l10840,2173,10840,2193,10880,2193,10890,2173xe" filled="true" fillcolor="#000000" stroked="false">
              <v:path arrowok="t"/>
              <v:fill type="solid"/>
            </v:shape>
            <v:line style="position:absolute" from="10830,1208" to="10511,1208" stroked="true" strokeweight=".75pt" strokecolor="#000000">
              <v:stroke dashstyle="solid"/>
            </v:line>
            <w10:wrap type="none"/>
          </v:group>
        </w:pict>
      </w:r>
      <w:r>
        <w:rPr/>
        <w:t>Аналіз наукової літератури дає можливість виокремити основні традиційні</w:t>
      </w:r>
      <w:r>
        <w:rPr>
          <w:spacing w:val="-67"/>
        </w:rPr>
        <w:t> </w:t>
      </w:r>
      <w:r>
        <w:rPr/>
        <w:t>форми співпраці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батьками,</w:t>
      </w:r>
      <w:r>
        <w:rPr>
          <w:spacing w:val="-2"/>
        </w:rPr>
        <w:t> </w:t>
      </w:r>
      <w:r>
        <w:rPr/>
        <w:t>як це зазначено на</w:t>
      </w:r>
      <w:r>
        <w:rPr>
          <w:spacing w:val="-3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1.1.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1"/>
        <w:ind w:left="0" w:firstLine="0"/>
        <w:jc w:val="left"/>
        <w:rPr>
          <w:sz w:val="27"/>
        </w:rPr>
      </w:pPr>
    </w:p>
    <w:p>
      <w:pPr>
        <w:pStyle w:val="BodyText"/>
        <w:spacing w:before="89"/>
        <w:ind w:left="1444" w:firstLine="0"/>
        <w:jc w:val="left"/>
      </w:pPr>
      <w:r>
        <w:rPr/>
        <w:pict>
          <v:group style="position:absolute;margin-left:64.724998pt;margin-top:-213.230682pt;width:460.45pt;height:212pt;mso-position-horizontal-relative:page;mso-position-vertical-relative:paragraph;z-index:15766528" coordorigin="1294,-4265" coordsize="9209,4240">
            <v:shape style="position:absolute;left:1302;top:-2823;width:1400;height:2790" coordorigin="1302,-2822" coordsize="1400,2790" path="m1302,-32l1973,-32,1973,-2822,1302,-2822,1302,-32xm2031,-32l2702,-32,2702,-2822,2031,-2822,2031,-32xe" filled="false" stroked="true" strokeweight=".75pt" strokecolor="#000000">
              <v:path arrowok="t"/>
              <v:stroke dashstyle="solid"/>
            </v:shape>
            <v:line style="position:absolute" from="1940,-3921" to="1621,-3921" stroked="true" strokeweight=".75pt" strokecolor="#000000">
              <v:stroke dashstyle="solid"/>
            </v:line>
            <v:shape style="position:absolute;left:1561;top:-3908;width:856;height:1111" coordorigin="1561,-3907" coordsize="856,1111" path="m1681,-2942l1631,-2942,1631,-3907,1611,-3907,1611,-2942,1561,-2942,1621,-2822,1671,-2922,1681,-2942xm2417,-2916l2367,-2916,2367,-3469,2347,-3469,2347,-2916,2297,-2916,2357,-2796,2407,-2896,2417,-2916xe" filled="true" fillcolor="#000000" stroked="false">
              <v:path arrowok="t"/>
              <v:fill type="solid"/>
            </v:shape>
            <v:shape style="position:absolute;left:1940;top:-4258;width:8556;height:763" type="#_x0000_t202" filled="false" stroked="true" strokeweight=".75pt" strokecolor="#000000">
              <v:textbox inset="0,0,0,0">
                <w:txbxContent>
                  <w:p>
                    <w:pPr>
                      <w:spacing w:before="78"/>
                      <w:ind w:left="1890" w:right="1887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ТРАДИЦІЙНІ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ФОРМИ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СПІВПРАЦІ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39.475006pt;margin-top:-174.705688pt;width:84pt;height:173.5pt;mso-position-horizontal-relative:page;mso-position-vertical-relative:paragraph;z-index:15767040" coordorigin="2790,-3494" coordsize="1680,3470">
            <v:shape style="position:absolute;left:2797;top:-2823;width:1665;height:2790" coordorigin="2797,-2822" coordsize="1665,2790" path="m2797,-32l3736,-32,3736,-2822,2797,-2822,2797,-32xm3791,-32l4462,-32,4462,-2822,3791,-2822,3791,-32xe" filled="false" stroked="true" strokeweight=".75pt" strokecolor="#000000">
              <v:path arrowok="t"/>
              <v:stroke dashstyle="solid"/>
            </v:shape>
            <v:shape style="position:absolute;left:3250;top:-3495;width:951;height:672" coordorigin="3250,-3494" coordsize="951,672" path="m3370,-2942l3320,-2942,3320,-3494,3300,-3494,3300,-2942,3250,-2942,3310,-2822,3360,-2922,3370,-2942xm4201,-2942l4151,-2942,4151,-3494,4131,-3494,4131,-2942,4081,-2942,4141,-2822,4191,-2922,4201,-29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5.125pt;margin-top:-174.705688pt;width:84.55pt;height:173.5pt;mso-position-horizontal-relative:page;mso-position-vertical-relative:paragraph;z-index:15767552" coordorigin="8703,-3494" coordsize="1691,3470">
            <v:shape style="position:absolute;left:8710;top:-2823;width:1676;height:2790" coordorigin="8710,-2822" coordsize="1676,2790" path="m8710,-32l9649,-32,9649,-2822,8710,-2822,8710,-32xm9715,-32l10386,-32,10386,-2822,9715,-2822,9715,-32xe" filled="false" stroked="true" strokeweight=".75pt" strokecolor="#000000">
              <v:path arrowok="t"/>
              <v:stroke dashstyle="solid"/>
            </v:shape>
            <v:shape style="position:absolute;left:9090;top:-3495;width:1036;height:672" coordorigin="9090,-3494" coordsize="1036,672" path="m9210,-2942l9160,-2942,9160,-3494,9140,-3494,9140,-2942,9090,-2942,9150,-2822,9200,-2922,9210,-2942xm10126,-2942l10076,-2942,10076,-3494,10056,-3494,10056,-2942,10006,-2942,10066,-2822,10116,-2922,10126,-29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23.400024pt;margin-top:-141.105682pt;width:33.550pt;height:139.5pt;mso-position-horizontal-relative:page;mso-position-vertical-relative:paragraph;z-index:1577113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52"/>
                    <w:ind w:left="346" w:firstLine="0"/>
                    <w:jc w:val="left"/>
                  </w:pPr>
                  <w:r>
                    <w:rPr/>
                    <w:t>Папки-пересувки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80.149994pt;margin-top:-141.105682pt;width:50.1pt;height:139.5pt;mso-position-horizontal-relative:page;mso-position-vertical-relative:paragraph;z-index:1577164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1"/>
                    <w:ind w:left="0" w:firstLine="0"/>
                    <w:jc w:val="lef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247" w:lineRule="auto"/>
                    <w:ind w:left="658" w:right="645" w:firstLine="52"/>
                    <w:jc w:val="left"/>
                  </w:pPr>
                  <w:r>
                    <w:rPr/>
                    <w:t>Батьківські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конференції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2.100006pt;margin-top:-142.105682pt;width:33.550pt;height:139.5pt;mso-position-horizontal-relative:page;mso-position-vertical-relative:paragraph;z-index:15772160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50"/>
                    <w:ind w:left="137" w:firstLine="0"/>
                    <w:jc w:val="left"/>
                  </w:pPr>
                  <w:r>
                    <w:rPr/>
                    <w:t>Інформаційні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стенди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04.649994pt;margin-top:-142.105682pt;width:33.550pt;height:139.5pt;mso-position-horizontal-relative:page;mso-position-vertical-relative:paragraph;z-index:15772672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50"/>
                    <w:ind w:left="333" w:firstLine="0"/>
                    <w:jc w:val="left"/>
                  </w:pPr>
                  <w:r>
                    <w:rPr/>
                    <w:t>Батьківські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збори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5.100006pt;margin-top:-141.105682pt;width:33.550pt;height:139.5pt;mso-position-horizontal-relative:page;mso-position-vertical-relative:paragraph;z-index:1577318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9"/>
                    <w:ind w:left="613" w:firstLine="0"/>
                    <w:jc w:val="left"/>
                  </w:pPr>
                  <w:r>
                    <w:rPr/>
                    <w:t>Круглі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столи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7.350006pt;margin-top:-141.105682pt;width:33.550pt;height:139.5pt;mso-position-horizontal-relative:page;mso-position-vertical-relative:paragraph;z-index:15773696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146"/>
                    <w:ind w:left="773" w:firstLine="0"/>
                    <w:jc w:val="left"/>
                  </w:pPr>
                  <w:r>
                    <w:rPr/>
                    <w:t>Семінари-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2.312767pt;margin-top:-132.983322pt;width:17.55pt;height:123.45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 w:firstLine="0"/>
                    <w:jc w:val="left"/>
                  </w:pPr>
                  <w:r>
                    <w:rPr/>
                    <w:t>Бесіди,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консультації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2877pt;margin-top:-116.821556pt;width:17.55pt;height:91.1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 w:firstLine="0"/>
                    <w:jc w:val="left"/>
                  </w:pPr>
                  <w:r>
                    <w:rPr/>
                    <w:t>Родинні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газети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068771pt;margin-top:-127.446449pt;width:34.15pt;height:112.4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7" w:lineRule="auto" w:before="9"/>
                    <w:ind w:left="692" w:right="3" w:hanging="672"/>
                    <w:jc w:val="left"/>
                  </w:pPr>
                  <w:r>
                    <w:rPr/>
                    <w:t>Відвідування сім’ї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дитини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018768pt;margin-top:-108.432236pt;width:17.55pt;height:74.3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 w:firstLine="0"/>
                    <w:jc w:val="left"/>
                  </w:pPr>
                  <w:r>
                    <w:rPr/>
                    <w:t>День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довіри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508759pt;margin-top:-117.522942pt;width:34.15pt;height:92.7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7" w:lineRule="auto" w:before="9"/>
                    <w:ind w:left="473" w:hanging="454"/>
                    <w:jc w:val="left"/>
                  </w:pPr>
                  <w:r>
                    <w:rPr/>
                    <w:t>Родинні свята і</w:t>
                  </w:r>
                  <w:r>
                    <w:rPr>
                      <w:spacing w:val="-68"/>
                    </w:rPr>
                    <w:t> </w:t>
                  </w:r>
                  <w:r>
                    <w:rPr/>
                    <w:t>розваги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22876pt;margin-top:-100.429398pt;width:17.55pt;height:58.4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 w:firstLine="0"/>
                    <w:jc w:val="left"/>
                  </w:pPr>
                  <w:r>
                    <w:rPr/>
                    <w:t>Виставки</w:t>
                  </w:r>
                </w:p>
              </w:txbxContent>
            </v:textbox>
            <w10:wrap type="none"/>
          </v:shape>
        </w:pict>
      </w:r>
      <w:r>
        <w:rPr/>
        <w:t>Рис.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/>
        <w:t>Традиційні</w:t>
      </w:r>
      <w:r>
        <w:rPr>
          <w:spacing w:val="-2"/>
        </w:rPr>
        <w:t> </w:t>
      </w:r>
      <w:r>
        <w:rPr/>
        <w:t>форми</w:t>
      </w:r>
      <w:r>
        <w:rPr>
          <w:spacing w:val="-2"/>
        </w:rPr>
        <w:t> </w:t>
      </w:r>
      <w:r>
        <w:rPr/>
        <w:t>співпраці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батьками</w:t>
      </w:r>
      <w:r>
        <w:rPr>
          <w:spacing w:val="-5"/>
        </w:rPr>
        <w:t> </w:t>
      </w:r>
      <w:r>
        <w:rPr/>
        <w:t>дошкільників [3;6;8;10]</w:t>
      </w:r>
    </w:p>
    <w:p>
      <w:pPr>
        <w:spacing w:after="0"/>
        <w:jc w:val="left"/>
        <w:sectPr>
          <w:type w:val="continuous"/>
          <w:pgSz w:w="11910" w:h="16850"/>
          <w:pgMar w:top="1060" w:bottom="1940" w:left="740" w:right="580"/>
        </w:sectPr>
      </w:pPr>
    </w:p>
    <w:p>
      <w:pPr>
        <w:pStyle w:val="BodyText"/>
        <w:spacing w:before="65"/>
        <w:ind w:left="959" w:firstLine="0"/>
      </w:pPr>
      <w:r>
        <w:rPr/>
        <w:t>Розглянемо</w:t>
      </w:r>
      <w:r>
        <w:rPr>
          <w:spacing w:val="34"/>
        </w:rPr>
        <w:t> </w:t>
      </w:r>
      <w:r>
        <w:rPr/>
        <w:t>вищезазначене</w:t>
      </w:r>
      <w:r>
        <w:rPr>
          <w:spacing w:val="34"/>
        </w:rPr>
        <w:t> </w:t>
      </w:r>
      <w:r>
        <w:rPr/>
        <w:t>більш</w:t>
      </w:r>
      <w:r>
        <w:rPr>
          <w:spacing w:val="33"/>
        </w:rPr>
        <w:t> </w:t>
      </w:r>
      <w:r>
        <w:rPr/>
        <w:t>детальніше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прикладі</w:t>
      </w:r>
      <w:r>
        <w:rPr>
          <w:spacing w:val="33"/>
        </w:rPr>
        <w:t> </w:t>
      </w:r>
      <w:r>
        <w:rPr/>
        <w:t>діяльності</w:t>
      </w:r>
      <w:r>
        <w:rPr>
          <w:spacing w:val="34"/>
        </w:rPr>
        <w:t> </w:t>
      </w:r>
      <w:r>
        <w:rPr/>
        <w:t>ДНЗ</w:t>
      </w:r>
    </w:p>
    <w:p>
      <w:pPr>
        <w:pStyle w:val="BodyText"/>
        <w:spacing w:before="2"/>
        <w:ind w:right="550" w:firstLine="0"/>
      </w:pP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 ключик». Зокрема, під час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>
          <w:i/>
        </w:rPr>
        <w:t>бесіди</w:t>
      </w:r>
      <w:r>
        <w:rPr/>
        <w:t>, педагог має</w:t>
      </w:r>
      <w:r>
        <w:rPr>
          <w:spacing w:val="1"/>
        </w:rPr>
        <w:t> </w:t>
      </w:r>
      <w:r>
        <w:rPr/>
        <w:t>постійно контактувати з батьками, інформуючи їх про особливості розвитку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поведінку,</w:t>
      </w:r>
      <w:r>
        <w:rPr>
          <w:spacing w:val="1"/>
        </w:rPr>
        <w:t> </w:t>
      </w:r>
      <w:r>
        <w:rPr/>
        <w:t>настрій,</w:t>
      </w:r>
      <w:r>
        <w:rPr>
          <w:spacing w:val="1"/>
        </w:rPr>
        <w:t> </w:t>
      </w:r>
      <w:r>
        <w:rPr/>
        <w:t>уподобання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говорити та слухати, а й виражати своє зацікавлення життям та поведінкою</w:t>
      </w:r>
      <w:r>
        <w:rPr>
          <w:spacing w:val="1"/>
        </w:rPr>
        <w:t> </w:t>
      </w:r>
      <w:r>
        <w:rPr/>
        <w:t>дитини вдома. Бесіди можуть бути як індивідуальні, так і групові. У методичній</w:t>
      </w:r>
      <w:r>
        <w:rPr>
          <w:spacing w:val="-67"/>
        </w:rPr>
        <w:t> </w:t>
      </w:r>
      <w:r>
        <w:rPr/>
        <w:t>скарбничці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ключ»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цікавих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конструктивних</w:t>
      </w:r>
      <w:r>
        <w:rPr>
          <w:spacing w:val="1"/>
        </w:rPr>
        <w:t> </w:t>
      </w:r>
      <w:r>
        <w:rPr/>
        <w:t>бесід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батьками,</w:t>
      </w:r>
      <w:r>
        <w:rPr>
          <w:spacing w:val="1"/>
        </w:rPr>
        <w:t> </w:t>
      </w:r>
      <w:r>
        <w:rPr/>
        <w:t>зокрема:</w:t>
      </w:r>
      <w:r>
        <w:rPr>
          <w:spacing w:val="1"/>
        </w:rPr>
        <w:t> </w:t>
      </w:r>
      <w:r>
        <w:rPr/>
        <w:t>«Мовний</w:t>
      </w:r>
      <w:r>
        <w:rPr>
          <w:spacing w:val="1"/>
        </w:rPr>
        <w:t> </w:t>
      </w:r>
      <w:r>
        <w:rPr/>
        <w:t>етикет»,</w:t>
      </w:r>
      <w:r>
        <w:rPr>
          <w:spacing w:val="1"/>
        </w:rPr>
        <w:t> </w:t>
      </w:r>
      <w:r>
        <w:rPr/>
        <w:t>«Культура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суспільстві»,</w:t>
      </w:r>
      <w:r>
        <w:rPr>
          <w:spacing w:val="1"/>
        </w:rPr>
        <w:t> </w:t>
      </w:r>
      <w:r>
        <w:rPr/>
        <w:t>«Ціннісні</w:t>
      </w:r>
      <w:r>
        <w:rPr>
          <w:spacing w:val="1"/>
        </w:rPr>
        <w:t> </w:t>
      </w:r>
      <w:r>
        <w:rPr/>
        <w:t>пріоритети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дошкільника», «Розвиток всебічно розвиненої особистості», «Основні засади</w:t>
      </w:r>
      <w:r>
        <w:rPr>
          <w:spacing w:val="1"/>
        </w:rPr>
        <w:t> </w:t>
      </w:r>
      <w:r>
        <w:rPr/>
        <w:t>успішності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діяльності»,</w:t>
      </w:r>
      <w:r>
        <w:rPr>
          <w:spacing w:val="1"/>
        </w:rPr>
        <w:t> </w:t>
      </w:r>
      <w:r>
        <w:rPr/>
        <w:t>«Казкотерапія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гармонійного</w:t>
      </w:r>
      <w:r>
        <w:rPr>
          <w:spacing w:val="-67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особистості»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ind w:right="548"/>
      </w:pPr>
      <w:r>
        <w:rPr/>
        <w:t>За допомогою методу </w:t>
      </w:r>
      <w:r>
        <w:rPr>
          <w:i/>
        </w:rPr>
        <w:t>консультацій </w:t>
      </w:r>
      <w:r>
        <w:rPr/>
        <w:t>відбувається підвищення психолого-</w:t>
      </w:r>
      <w:r>
        <w:rPr>
          <w:spacing w:val="1"/>
        </w:rPr>
        <w:t> </w:t>
      </w:r>
      <w:r>
        <w:rPr/>
        <w:t>педагогічної компетентності батьків, засвоєння ними певних знань, формування</w:t>
      </w:r>
      <w:r>
        <w:rPr>
          <w:spacing w:val="-67"/>
        </w:rPr>
        <w:t> </w:t>
      </w:r>
      <w:r>
        <w:rPr/>
        <w:t>умінь, навичок. На групові консультації працівники запрошують батьків різних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дошкільників,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схожі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успіхи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розв’язанні.</w:t>
      </w:r>
      <w:r>
        <w:rPr>
          <w:spacing w:val="1"/>
        </w:rPr>
        <w:t> </w:t>
      </w:r>
      <w:r>
        <w:rPr/>
        <w:t>Виокремимо</w:t>
      </w:r>
      <w:r>
        <w:rPr>
          <w:spacing w:val="1"/>
        </w:rPr>
        <w:t> </w:t>
      </w:r>
      <w:r>
        <w:rPr>
          <w:i/>
        </w:rPr>
        <w:t>основні</w:t>
      </w:r>
      <w:r>
        <w:rPr>
          <w:i/>
          <w:spacing w:val="1"/>
        </w:rPr>
        <w:t> </w:t>
      </w:r>
      <w:r>
        <w:rPr>
          <w:i/>
        </w:rPr>
        <w:t>форми</w:t>
      </w:r>
      <w:r>
        <w:rPr>
          <w:i/>
          <w:spacing w:val="1"/>
        </w:rPr>
        <w:t> </w:t>
      </w:r>
      <w:r>
        <w:rPr>
          <w:i/>
        </w:rPr>
        <w:t>проведення</w:t>
      </w:r>
      <w:r>
        <w:rPr>
          <w:i/>
          <w:spacing w:val="1"/>
        </w:rPr>
        <w:t> </w:t>
      </w:r>
      <w:r>
        <w:rPr>
          <w:i/>
        </w:rPr>
        <w:t>консультацій</w:t>
      </w:r>
      <w:r>
        <w:rPr/>
        <w:t>:</w:t>
      </w:r>
      <w:r>
        <w:rPr>
          <w:spacing w:val="1"/>
        </w:rPr>
        <w:t> </w:t>
      </w:r>
      <w:r>
        <w:rPr/>
        <w:t>кваліфіковане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спеціаліста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обговоренням;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статті,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прочитаної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запрошеними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найрізноманітніший</w:t>
      </w:r>
      <w:r>
        <w:rPr>
          <w:spacing w:val="29"/>
        </w:rPr>
        <w:t> </w:t>
      </w:r>
      <w:r>
        <w:rPr/>
        <w:t>характер,</w:t>
      </w:r>
      <w:r>
        <w:rPr>
          <w:spacing w:val="31"/>
        </w:rPr>
        <w:t> </w:t>
      </w:r>
      <w:r>
        <w:rPr/>
        <w:t>до</w:t>
      </w:r>
      <w:r>
        <w:rPr>
          <w:spacing w:val="33"/>
        </w:rPr>
        <w:t> </w:t>
      </w:r>
      <w:r>
        <w:rPr/>
        <w:t>прикладу:</w:t>
      </w:r>
      <w:r>
        <w:rPr>
          <w:spacing w:val="33"/>
        </w:rPr>
        <w:t> </w:t>
      </w:r>
      <w:r>
        <w:rPr/>
        <w:t>«Безпека</w:t>
      </w:r>
      <w:r>
        <w:rPr>
          <w:spacing w:val="30"/>
        </w:rPr>
        <w:t> </w:t>
      </w:r>
      <w:r>
        <w:rPr/>
        <w:t>дитини</w:t>
      </w:r>
      <w:r>
        <w:rPr>
          <w:spacing w:val="32"/>
        </w:rPr>
        <w:t> </w:t>
      </w:r>
      <w:r>
        <w:rPr/>
        <w:t>у</w:t>
      </w:r>
      <w:r>
        <w:rPr>
          <w:spacing w:val="28"/>
        </w:rPr>
        <w:t> </w:t>
      </w:r>
      <w:r>
        <w:rPr/>
        <w:t>вашому</w:t>
      </w:r>
      <w:r>
        <w:rPr>
          <w:spacing w:val="29"/>
        </w:rPr>
        <w:t> </w:t>
      </w:r>
      <w:r>
        <w:rPr/>
        <w:t>домі»,</w:t>
      </w:r>
    </w:p>
    <w:p>
      <w:pPr>
        <w:pStyle w:val="BodyText"/>
        <w:spacing w:before="1"/>
        <w:ind w:right="555" w:firstLine="0"/>
      </w:pPr>
      <w:r>
        <w:rPr/>
        <w:t>«Щоб</w:t>
      </w:r>
      <w:r>
        <w:rPr>
          <w:spacing w:val="1"/>
        </w:rPr>
        <w:t> </w:t>
      </w:r>
      <w:r>
        <w:rPr/>
        <w:t>іграшка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корисною»,</w:t>
      </w:r>
      <w:r>
        <w:rPr>
          <w:spacing w:val="1"/>
        </w:rPr>
        <w:t> </w:t>
      </w:r>
      <w:r>
        <w:rPr/>
        <w:t>«Правила</w:t>
      </w:r>
      <w:r>
        <w:rPr>
          <w:spacing w:val="1"/>
        </w:rPr>
        <w:t> </w:t>
      </w:r>
      <w:r>
        <w:rPr/>
        <w:t>хорошого</w:t>
      </w:r>
      <w:r>
        <w:rPr>
          <w:spacing w:val="1"/>
        </w:rPr>
        <w:t> </w:t>
      </w:r>
      <w:r>
        <w:rPr/>
        <w:t>тону»,</w:t>
      </w:r>
      <w:r>
        <w:rPr>
          <w:spacing w:val="1"/>
        </w:rPr>
        <w:t> </w:t>
      </w:r>
      <w:r>
        <w:rPr/>
        <w:t>«Порушення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поведінці», «Про літній відпочинок» тощо. Значне місце в роботі з батьками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консультативна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психолога. Професійна діяльність спрямована на роз’яснення батькам значення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майбутньої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елементарних форм свідомого ставлення до життя, а також надання практичної</w:t>
      </w:r>
      <w:r>
        <w:rPr>
          <w:spacing w:val="1"/>
        </w:rPr>
        <w:t> </w:t>
      </w:r>
      <w:r>
        <w:rPr/>
        <w:t>допомоги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розв’язанні проблем у</w:t>
      </w:r>
      <w:r>
        <w:rPr>
          <w:spacing w:val="-6"/>
        </w:rPr>
        <w:t> </w:t>
      </w:r>
      <w:r>
        <w:rPr/>
        <w:t>вихованні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дитини.</w:t>
      </w:r>
    </w:p>
    <w:p>
      <w:pPr>
        <w:pStyle w:val="BodyText"/>
        <w:ind w:right="550"/>
      </w:pPr>
      <w:r>
        <w:rPr/>
        <w:t>Особливої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заслуговує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>
          <w:i/>
        </w:rPr>
        <w:t>відвідування</w:t>
      </w:r>
      <w:r>
        <w:rPr>
          <w:i/>
          <w:spacing w:val="1"/>
        </w:rPr>
        <w:t> </w:t>
      </w:r>
      <w:r>
        <w:rPr>
          <w:i/>
        </w:rPr>
        <w:t>сім’ї</w:t>
      </w:r>
      <w:r>
        <w:rPr>
          <w:i/>
          <w:spacing w:val="1"/>
        </w:rPr>
        <w:t> </w:t>
      </w:r>
      <w:r>
        <w:rPr>
          <w:i/>
        </w:rPr>
        <w:t>дитини</w:t>
      </w:r>
      <w:r>
        <w:rPr/>
        <w:t>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можливе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попередньої</w:t>
      </w:r>
      <w:r>
        <w:rPr>
          <w:spacing w:val="1"/>
        </w:rPr>
        <w:t> </w:t>
      </w:r>
      <w:r>
        <w:rPr/>
        <w:t>домовленості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батьками,</w:t>
      </w:r>
      <w:r>
        <w:rPr>
          <w:spacing w:val="1"/>
        </w:rPr>
        <w:t> </w:t>
      </w:r>
      <w:r>
        <w:rPr/>
        <w:t>інформування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згоди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знайомиться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родини</w:t>
      </w:r>
      <w:r>
        <w:rPr>
          <w:spacing w:val="1"/>
        </w:rPr>
        <w:t> </w:t>
      </w:r>
      <w:r>
        <w:rPr/>
        <w:t>вихованця,</w:t>
      </w:r>
      <w:r>
        <w:rPr>
          <w:spacing w:val="71"/>
        </w:rPr>
        <w:t> </w:t>
      </w:r>
      <w:r>
        <w:rPr/>
        <w:t>сприймає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сім’ї,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настрій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клімат,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родинного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Відвідуючи</w:t>
      </w:r>
      <w:r>
        <w:rPr>
          <w:spacing w:val="1"/>
        </w:rPr>
        <w:t> </w:t>
      </w:r>
      <w:r>
        <w:rPr/>
        <w:t>сім’ю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вихователь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привітним,</w:t>
      </w:r>
      <w:r>
        <w:rPr>
          <w:spacing w:val="70"/>
        </w:rPr>
        <w:t> </w:t>
      </w:r>
      <w:r>
        <w:rPr/>
        <w:t>доброзичливим, у гарному настрої.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недопустимі зауваження,</w:t>
      </w:r>
      <w:r>
        <w:rPr>
          <w:spacing w:val="-1"/>
        </w:rPr>
        <w:t> </w:t>
      </w:r>
      <w:r>
        <w:rPr/>
        <w:t>скарги,</w:t>
      </w:r>
      <w:r>
        <w:rPr>
          <w:spacing w:val="-1"/>
        </w:rPr>
        <w:t> </w:t>
      </w:r>
      <w:r>
        <w:rPr/>
        <w:t>критика</w:t>
      </w:r>
      <w:r>
        <w:rPr>
          <w:spacing w:val="-1"/>
        </w:rPr>
        <w:t> </w:t>
      </w:r>
      <w:r>
        <w:rPr/>
        <w:t>батьків.</w:t>
      </w:r>
    </w:p>
    <w:p>
      <w:pPr>
        <w:pStyle w:val="BodyText"/>
        <w:ind w:right="550"/>
      </w:pPr>
      <w:r>
        <w:rPr/>
        <w:t>Цікавим є метод </w:t>
      </w:r>
      <w:r>
        <w:rPr>
          <w:i/>
        </w:rPr>
        <w:t>День довіри </w:t>
      </w:r>
      <w:r>
        <w:rPr/>
        <w:t>як форма індивідуальних консультацій на</w:t>
      </w:r>
      <w:r>
        <w:rPr>
          <w:spacing w:val="1"/>
        </w:rPr>
        <w:t> </w:t>
      </w:r>
      <w:r>
        <w:rPr/>
        <w:t>прохання батьків у визначений день. У цей день батьки можуть зустрітися з</w:t>
      </w:r>
      <w:r>
        <w:rPr>
          <w:spacing w:val="1"/>
        </w:rPr>
        <w:t> </w:t>
      </w:r>
      <w:r>
        <w:rPr/>
        <w:t>фахівцями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поставити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хвилюють.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прагнуть</w:t>
      </w:r>
      <w:r>
        <w:rPr>
          <w:spacing w:val="1"/>
        </w:rPr>
        <w:t> </w:t>
      </w:r>
      <w:r>
        <w:rPr/>
        <w:t>поспілкуватися з медичною сестрою, практичним психологом, інструктором з</w:t>
      </w:r>
      <w:r>
        <w:rPr>
          <w:spacing w:val="1"/>
        </w:rPr>
        <w:t> </w:t>
      </w:r>
      <w:r>
        <w:rPr/>
        <w:t>фізкультури.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батькам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вичерпні</w:t>
      </w:r>
      <w:r>
        <w:rPr>
          <w:spacing w:val="-67"/>
        </w:rPr>
        <w:t> </w:t>
      </w:r>
      <w:r>
        <w:rPr/>
        <w:t>кваліфіковані відповіді на проблемні запитання, а фахівцям – більше дізнатися</w:t>
      </w:r>
      <w:r>
        <w:rPr>
          <w:spacing w:val="1"/>
        </w:rPr>
        <w:t> </w:t>
      </w:r>
      <w:r>
        <w:rPr/>
        <w:t>про сімейне виховання</w:t>
      </w:r>
      <w:r>
        <w:rPr>
          <w:spacing w:val="-3"/>
        </w:rPr>
        <w:t> </w:t>
      </w:r>
      <w:r>
        <w:rPr/>
        <w:t>дітей.</w:t>
      </w:r>
    </w:p>
    <w:p>
      <w:pPr>
        <w:pStyle w:val="BodyText"/>
        <w:ind w:right="550"/>
      </w:pPr>
      <w:r>
        <w:rPr/>
        <w:t>У свою чергу </w:t>
      </w:r>
      <w:r>
        <w:rPr>
          <w:i/>
        </w:rPr>
        <w:t>семінари-практикуми </w:t>
      </w:r>
      <w:r>
        <w:rPr/>
        <w:t>використовуються для формування в</w:t>
      </w:r>
      <w:r>
        <w:rPr>
          <w:spacing w:val="1"/>
        </w:rPr>
        <w:t> </w:t>
      </w:r>
      <w:r>
        <w:rPr/>
        <w:t>батьків</w:t>
      </w:r>
      <w:r>
        <w:rPr>
          <w:spacing w:val="40"/>
        </w:rPr>
        <w:t> </w:t>
      </w:r>
      <w:r>
        <w:rPr/>
        <w:t>практичних</w:t>
      </w:r>
      <w:r>
        <w:rPr>
          <w:spacing w:val="40"/>
        </w:rPr>
        <w:t> </w:t>
      </w:r>
      <w:r>
        <w:rPr/>
        <w:t>навичок</w:t>
      </w:r>
      <w:r>
        <w:rPr>
          <w:spacing w:val="42"/>
        </w:rPr>
        <w:t> </w:t>
      </w:r>
      <w:r>
        <w:rPr/>
        <w:t>з</w:t>
      </w:r>
      <w:r>
        <w:rPr>
          <w:spacing w:val="40"/>
        </w:rPr>
        <w:t> </w:t>
      </w:r>
      <w:r>
        <w:rPr/>
        <w:t>виховання</w:t>
      </w:r>
      <w:r>
        <w:rPr>
          <w:spacing w:val="42"/>
        </w:rPr>
        <w:t> </w:t>
      </w:r>
      <w:r>
        <w:rPr/>
        <w:t>дітей</w:t>
      </w:r>
      <w:r>
        <w:rPr>
          <w:spacing w:val="41"/>
        </w:rPr>
        <w:t> </w:t>
      </w:r>
      <w:r>
        <w:rPr/>
        <w:t>педагоги</w:t>
      </w:r>
      <w:r>
        <w:rPr>
          <w:spacing w:val="42"/>
        </w:rPr>
        <w:t> </w:t>
      </w:r>
      <w:r>
        <w:rPr/>
        <w:t>дошкільного</w:t>
      </w:r>
      <w:r>
        <w:rPr>
          <w:spacing w:val="42"/>
        </w:rPr>
        <w:t> </w:t>
      </w:r>
      <w:r>
        <w:rPr/>
        <w:t>закладу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6" w:firstLine="0"/>
      </w:pPr>
      <w:r>
        <w:rPr/>
        <w:t>можуть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семінари-практикуми.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 здобути знання, а й закріпити їх на практиці, наприклад, повправлятися у</w:t>
      </w:r>
      <w:r>
        <w:rPr>
          <w:spacing w:val="1"/>
        </w:rPr>
        <w:t> </w:t>
      </w:r>
      <w:r>
        <w:rPr/>
        <w:t>способах і прийомах підготовки руки дитини до письма, подивитися, як це</w:t>
      </w:r>
      <w:r>
        <w:rPr>
          <w:spacing w:val="1"/>
        </w:rPr>
        <w:t> </w:t>
      </w:r>
      <w:r>
        <w:rPr/>
        <w:t>робить</w:t>
      </w:r>
      <w:r>
        <w:rPr>
          <w:spacing w:val="-2"/>
        </w:rPr>
        <w:t> </w:t>
      </w:r>
      <w:r>
        <w:rPr/>
        <w:t>педагог і спробувати самотужки.</w:t>
      </w:r>
    </w:p>
    <w:p>
      <w:pPr>
        <w:pStyle w:val="BodyText"/>
        <w:spacing w:before="1"/>
        <w:ind w:right="551"/>
      </w:pPr>
      <w:r>
        <w:rPr/>
        <w:t>Аналізуючи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>
          <w:i/>
        </w:rPr>
        <w:t>проведення</w:t>
      </w:r>
      <w:r>
        <w:rPr>
          <w:i/>
          <w:spacing w:val="1"/>
        </w:rPr>
        <w:t> </w:t>
      </w:r>
      <w:r>
        <w:rPr>
          <w:i/>
        </w:rPr>
        <w:t>круглих</w:t>
      </w:r>
      <w:r>
        <w:rPr>
          <w:i/>
          <w:spacing w:val="1"/>
        </w:rPr>
        <w:t> </w:t>
      </w:r>
      <w:r>
        <w:rPr>
          <w:i/>
        </w:rPr>
        <w:t>столів</w:t>
      </w:r>
      <w:r>
        <w:rPr>
          <w:i/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публічного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висвітлення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питань,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рівноправ’я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багатоаспектне</w:t>
      </w:r>
      <w:r>
        <w:rPr>
          <w:spacing w:val="1"/>
        </w:rPr>
        <w:t> </w:t>
      </w:r>
      <w:r>
        <w:rPr/>
        <w:t>розглядання порушеної проблеми. Цікавим прикладом з досвіду професійної</w:t>
      </w:r>
      <w:r>
        <w:rPr>
          <w:spacing w:val="1"/>
        </w:rPr>
        <w:t> </w:t>
      </w:r>
      <w:r>
        <w:rPr/>
        <w:t>діяльності педагогів ДНЗ № 9 «Золотий ключик» є проведення круглого столу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 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старшого</w:t>
      </w:r>
      <w:r>
        <w:rPr>
          <w:spacing w:val="1"/>
        </w:rPr>
        <w:t> </w:t>
      </w:r>
      <w:r>
        <w:rPr/>
        <w:t>віку на</w:t>
      </w:r>
      <w:r>
        <w:rPr>
          <w:spacing w:val="1"/>
        </w:rPr>
        <w:t> </w:t>
      </w:r>
      <w:r>
        <w:rPr/>
        <w:t>тему:</w:t>
      </w:r>
      <w:r>
        <w:rPr>
          <w:spacing w:val="1"/>
        </w:rPr>
        <w:t> </w:t>
      </w:r>
      <w:r>
        <w:rPr/>
        <w:t>«Вікові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життя».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круглого</w:t>
      </w:r>
      <w:r>
        <w:rPr>
          <w:spacing w:val="1"/>
        </w:rPr>
        <w:t> </w:t>
      </w:r>
      <w:r>
        <w:rPr/>
        <w:t>столу</w:t>
      </w:r>
      <w:r>
        <w:rPr>
          <w:spacing w:val="1"/>
        </w:rPr>
        <w:t> </w:t>
      </w:r>
      <w:r>
        <w:rPr/>
        <w:t>проводяться:</w:t>
      </w:r>
      <w:r>
        <w:rPr>
          <w:spacing w:val="1"/>
        </w:rPr>
        <w:t> </w:t>
      </w:r>
      <w:r>
        <w:rPr/>
        <w:t>інформаційна</w:t>
      </w:r>
      <w:r>
        <w:rPr>
          <w:spacing w:val="1"/>
        </w:rPr>
        <w:t> </w:t>
      </w:r>
      <w:r>
        <w:rPr/>
        <w:t>панорама</w:t>
      </w:r>
      <w:r>
        <w:rPr>
          <w:spacing w:val="1"/>
        </w:rPr>
        <w:t> </w:t>
      </w:r>
      <w:r>
        <w:rPr/>
        <w:t>«Культура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дітей»,</w:t>
      </w:r>
      <w:r>
        <w:rPr>
          <w:spacing w:val="1"/>
        </w:rPr>
        <w:t> </w:t>
      </w:r>
      <w:r>
        <w:rPr/>
        <w:t>дискусія з психологом «Що таке готовність дитини до школи», об’єднавши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розглядання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визначеного</w:t>
      </w:r>
      <w:r>
        <w:rPr>
          <w:spacing w:val="1"/>
        </w:rPr>
        <w:t> </w:t>
      </w:r>
      <w:r>
        <w:rPr/>
        <w:t>контингенту</w:t>
      </w:r>
      <w:r>
        <w:rPr>
          <w:spacing w:val="-5"/>
        </w:rPr>
        <w:t> </w:t>
      </w:r>
      <w:r>
        <w:rPr/>
        <w:t>теми.</w:t>
      </w:r>
    </w:p>
    <w:p>
      <w:pPr>
        <w:pStyle w:val="BodyText"/>
        <w:spacing w:before="1"/>
        <w:ind w:right="548"/>
      </w:pPr>
      <w:r>
        <w:rPr/>
        <w:t>Провідною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значною</w:t>
      </w:r>
      <w:r>
        <w:rPr>
          <w:spacing w:val="1"/>
        </w:rPr>
        <w:t> </w:t>
      </w:r>
      <w:r>
        <w:rPr/>
        <w:t>педагогічною доцільністю є </w:t>
      </w:r>
      <w:r>
        <w:rPr>
          <w:i/>
        </w:rPr>
        <w:t>батьківські збори</w:t>
      </w:r>
      <w:r>
        <w:rPr/>
        <w:t>. Впродовж цього навчального</w:t>
      </w:r>
      <w:r>
        <w:rPr>
          <w:spacing w:val="1"/>
        </w:rPr>
        <w:t> </w:t>
      </w:r>
      <w:r>
        <w:rPr/>
        <w:t>року проведено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групові</w:t>
      </w:r>
      <w:r>
        <w:rPr>
          <w:spacing w:val="1"/>
        </w:rPr>
        <w:t> </w:t>
      </w:r>
      <w:r>
        <w:rPr/>
        <w:t>збори, під</w:t>
      </w:r>
      <w:r>
        <w:rPr>
          <w:spacing w:val="1"/>
        </w:rPr>
        <w:t> </w:t>
      </w:r>
      <w:r>
        <w:rPr/>
        <w:t>час яких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систематично</w:t>
      </w:r>
      <w:r>
        <w:rPr>
          <w:spacing w:val="1"/>
        </w:rPr>
        <w:t> </w:t>
      </w:r>
      <w:r>
        <w:rPr/>
        <w:t>ознайомлювались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завданнями,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напрямками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виховного процесу, специфікою роботи сучасного закладу дошкільної освіти,</w:t>
      </w:r>
      <w:r>
        <w:rPr>
          <w:spacing w:val="1"/>
        </w:rPr>
        <w:t> </w:t>
      </w:r>
      <w:r>
        <w:rPr/>
        <w:t>отримували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нормативно-правове</w:t>
      </w:r>
      <w:r>
        <w:rPr>
          <w:spacing w:val="1"/>
        </w:rPr>
        <w:t> </w:t>
      </w:r>
      <w:r>
        <w:rPr/>
        <w:t>підґрунтя</w:t>
      </w:r>
      <w:r>
        <w:rPr>
          <w:spacing w:val="1"/>
        </w:rPr>
        <w:t> </w:t>
      </w:r>
      <w:r>
        <w:rPr/>
        <w:t>нововведень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освіті,</w:t>
      </w:r>
      <w:r>
        <w:rPr>
          <w:spacing w:val="1"/>
        </w:rPr>
        <w:t> </w:t>
      </w:r>
      <w:r>
        <w:rPr/>
        <w:t>обговорювали</w:t>
      </w:r>
      <w:r>
        <w:rPr>
          <w:spacing w:val="1"/>
        </w:rPr>
        <w:t> </w:t>
      </w:r>
      <w:r>
        <w:rPr/>
        <w:t>актуальні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питання,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зустрічі з батьками запрошувалися соціальний педагог, практичний психолог,</w:t>
      </w:r>
      <w:r>
        <w:rPr>
          <w:spacing w:val="1"/>
        </w:rPr>
        <w:t> </w:t>
      </w:r>
      <w:r>
        <w:rPr/>
        <w:t>медична</w:t>
      </w:r>
      <w:r>
        <w:rPr>
          <w:spacing w:val="-2"/>
        </w:rPr>
        <w:t> </w:t>
      </w:r>
      <w:r>
        <w:rPr/>
        <w:t>сестра,</w:t>
      </w:r>
      <w:r>
        <w:rPr>
          <w:spacing w:val="-2"/>
        </w:rPr>
        <w:t> </w:t>
      </w:r>
      <w:r>
        <w:rPr/>
        <w:t>вихователі-предметники</w:t>
      </w:r>
      <w:r>
        <w:rPr>
          <w:spacing w:val="-1"/>
        </w:rPr>
        <w:t> </w:t>
      </w:r>
      <w:r>
        <w:rPr/>
        <w:t>ДНЗ</w:t>
      </w:r>
      <w:r>
        <w:rPr>
          <w:spacing w:val="-4"/>
        </w:rPr>
        <w:t> </w:t>
      </w:r>
      <w:r>
        <w:rPr/>
        <w:t>№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«Золотий</w:t>
      </w:r>
      <w:r>
        <w:rPr>
          <w:spacing w:val="-1"/>
        </w:rPr>
        <w:t> </w:t>
      </w:r>
      <w:r>
        <w:rPr/>
        <w:t>ключик».</w:t>
      </w:r>
    </w:p>
    <w:p>
      <w:pPr>
        <w:pStyle w:val="BodyText"/>
        <w:ind w:right="550"/>
      </w:pPr>
      <w:r>
        <w:rPr/>
        <w:t>Важливою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i/>
        </w:rPr>
        <w:t>батьківські</w:t>
      </w:r>
      <w:r>
        <w:rPr>
          <w:i/>
          <w:spacing w:val="1"/>
        </w:rPr>
        <w:t> </w:t>
      </w:r>
      <w:r>
        <w:rPr>
          <w:i/>
        </w:rPr>
        <w:t>конференції</w:t>
      </w:r>
      <w:r>
        <w:rPr/>
        <w:t>.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проведення батьківських конференцій – обмін досвідом сімейного виховання.</w:t>
      </w:r>
      <w:r>
        <w:rPr>
          <w:spacing w:val="1"/>
        </w:rPr>
        <w:t> </w:t>
      </w:r>
      <w:r>
        <w:rPr/>
        <w:t>Батьки готують повідомлення. Педагог, за потреби, надає допомогу з вибору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виступу.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запрошувати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виступу</w:t>
      </w:r>
      <w:r>
        <w:rPr>
          <w:spacing w:val="-67"/>
        </w:rPr>
        <w:t> </w:t>
      </w:r>
      <w:r>
        <w:rPr/>
        <w:t>фахівців. Важливо визначити актуальну тему конференції. З</w:t>
      </w:r>
      <w:r>
        <w:rPr>
          <w:spacing w:val="70"/>
        </w:rPr>
        <w:t> </w:t>
      </w:r>
      <w:r>
        <w:rPr/>
        <w:t>досвіду роботи</w:t>
      </w:r>
      <w:r>
        <w:rPr>
          <w:spacing w:val="1"/>
        </w:rPr>
        <w:t> </w:t>
      </w:r>
      <w:r>
        <w:rPr/>
        <w:t>ДНЗ</w:t>
      </w:r>
      <w:r>
        <w:rPr>
          <w:spacing w:val="114"/>
        </w:rPr>
        <w:t> </w:t>
      </w:r>
      <w:r>
        <w:rPr/>
        <w:t>№</w:t>
      </w:r>
      <w:r>
        <w:rPr>
          <w:spacing w:val="114"/>
        </w:rPr>
        <w:t> </w:t>
      </w:r>
      <w:r>
        <w:rPr/>
        <w:t>9</w:t>
      </w:r>
      <w:r>
        <w:rPr>
          <w:spacing w:val="117"/>
        </w:rPr>
        <w:t> </w:t>
      </w:r>
      <w:r>
        <w:rPr/>
        <w:t>«Золотий</w:t>
      </w:r>
      <w:r>
        <w:rPr>
          <w:spacing w:val="114"/>
        </w:rPr>
        <w:t> </w:t>
      </w:r>
      <w:r>
        <w:rPr/>
        <w:t>ключик»</w:t>
      </w:r>
      <w:r>
        <w:rPr>
          <w:spacing w:val="115"/>
        </w:rPr>
        <w:t> </w:t>
      </w:r>
      <w:r>
        <w:rPr/>
        <w:t>наведемо</w:t>
      </w:r>
      <w:r>
        <w:rPr>
          <w:spacing w:val="114"/>
        </w:rPr>
        <w:t> </w:t>
      </w:r>
      <w:r>
        <w:rPr/>
        <w:t>приклад</w:t>
      </w:r>
      <w:r>
        <w:rPr>
          <w:spacing w:val="115"/>
        </w:rPr>
        <w:t> </w:t>
      </w:r>
      <w:r>
        <w:rPr/>
        <w:t>батьківської</w:t>
      </w:r>
      <w:r>
        <w:rPr>
          <w:spacing w:val="115"/>
        </w:rPr>
        <w:t> </w:t>
      </w:r>
      <w:r>
        <w:rPr/>
        <w:t>конференції</w:t>
      </w:r>
    </w:p>
    <w:p>
      <w:pPr>
        <w:pStyle w:val="BodyText"/>
        <w:ind w:right="551" w:firstLine="0"/>
      </w:pPr>
      <w:r>
        <w:rPr/>
        <w:t>«Мистецтво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батьками»,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об’єднання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питаннях розвитку, виховання та навчання дітей дошкільного віку. У рамках</w:t>
      </w:r>
      <w:r>
        <w:rPr>
          <w:spacing w:val="1"/>
        </w:rPr>
        <w:t> </w:t>
      </w:r>
      <w:r>
        <w:rPr/>
        <w:t>конференції</w:t>
      </w:r>
      <w:r>
        <w:rPr>
          <w:spacing w:val="49"/>
        </w:rPr>
        <w:t> </w:t>
      </w:r>
      <w:r>
        <w:rPr/>
        <w:t>потрібно</w:t>
      </w:r>
      <w:r>
        <w:rPr>
          <w:spacing w:val="49"/>
        </w:rPr>
        <w:t> </w:t>
      </w:r>
      <w:r>
        <w:rPr/>
        <w:t>провести:</w:t>
      </w:r>
      <w:r>
        <w:rPr>
          <w:spacing w:val="52"/>
        </w:rPr>
        <w:t> </w:t>
      </w:r>
      <w:r>
        <w:rPr/>
        <w:t>міні-лекцію</w:t>
      </w:r>
      <w:r>
        <w:rPr>
          <w:spacing w:val="49"/>
        </w:rPr>
        <w:t> </w:t>
      </w:r>
      <w:r>
        <w:rPr/>
        <w:t>провідного</w:t>
      </w:r>
      <w:r>
        <w:rPr>
          <w:spacing w:val="49"/>
        </w:rPr>
        <w:t> </w:t>
      </w:r>
      <w:r>
        <w:rPr/>
        <w:t>фахівця</w:t>
      </w:r>
      <w:r>
        <w:rPr>
          <w:spacing w:val="49"/>
        </w:rPr>
        <w:t> </w:t>
      </w:r>
      <w:r>
        <w:rPr/>
        <w:t>дошкільника</w:t>
      </w:r>
    </w:p>
    <w:p>
      <w:pPr>
        <w:pStyle w:val="BodyText"/>
        <w:spacing w:before="1"/>
        <w:ind w:right="548" w:firstLine="0"/>
      </w:pPr>
      <w:r>
        <w:rPr/>
        <w:t>«Сучасна сім’я та її роль у розвитку дитини»; анкетування батьків «Які Ви</w:t>
      </w:r>
      <w:r>
        <w:rPr>
          <w:spacing w:val="1"/>
        </w:rPr>
        <w:t> </w:t>
      </w:r>
      <w:r>
        <w:rPr/>
        <w:t>батьки?»;</w:t>
      </w:r>
      <w:r>
        <w:rPr>
          <w:spacing w:val="43"/>
        </w:rPr>
        <w:t> </w:t>
      </w:r>
      <w:r>
        <w:rPr/>
        <w:t>інтерактивну</w:t>
      </w:r>
      <w:r>
        <w:rPr>
          <w:spacing w:val="42"/>
        </w:rPr>
        <w:t> </w:t>
      </w:r>
      <w:r>
        <w:rPr/>
        <w:t>вправу</w:t>
      </w:r>
      <w:r>
        <w:rPr>
          <w:spacing w:val="42"/>
        </w:rPr>
        <w:t> </w:t>
      </w:r>
      <w:r>
        <w:rPr/>
        <w:t>«Протиріччя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/>
        <w:t>наших</w:t>
      </w:r>
      <w:r>
        <w:rPr>
          <w:spacing w:val="46"/>
        </w:rPr>
        <w:t> </w:t>
      </w:r>
      <w:r>
        <w:rPr/>
        <w:t>малюках»;</w:t>
      </w:r>
      <w:r>
        <w:rPr>
          <w:spacing w:val="45"/>
        </w:rPr>
        <w:t> </w:t>
      </w:r>
      <w:r>
        <w:rPr/>
        <w:t>майстер-клас</w:t>
      </w:r>
    </w:p>
    <w:p>
      <w:pPr>
        <w:pStyle w:val="BodyText"/>
        <w:ind w:right="550" w:firstLine="0"/>
      </w:pPr>
      <w:r>
        <w:rPr/>
        <w:t>«П’ять шляхів до серця дитини», «Мудрі поради»; заслухати звіт про роботу</w:t>
      </w:r>
      <w:r>
        <w:rPr>
          <w:spacing w:val="1"/>
        </w:rPr>
        <w:t> </w:t>
      </w:r>
      <w:r>
        <w:rPr/>
        <w:t>батьківського</w:t>
      </w:r>
      <w:r>
        <w:rPr>
          <w:spacing w:val="1"/>
        </w:rPr>
        <w:t> </w:t>
      </w:r>
      <w:r>
        <w:rPr/>
        <w:t>комітету.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71"/>
        </w:rPr>
        <w:t> </w:t>
      </w:r>
      <w:r>
        <w:rPr/>
        <w:t>9</w:t>
      </w:r>
      <w:r>
        <w:rPr>
          <w:spacing w:val="71"/>
        </w:rPr>
        <w:t> </w:t>
      </w:r>
      <w:r>
        <w:rPr/>
        <w:t>«Золотий</w:t>
      </w:r>
      <w:r>
        <w:rPr>
          <w:spacing w:val="-67"/>
        </w:rPr>
        <w:t> </w:t>
      </w:r>
      <w:r>
        <w:rPr/>
        <w:t>ключик» також підготували виставку дитячих робіт, педагогічної літератури,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Завершення батьківської конференції – спільний концерт дітей та членів їхніх</w:t>
      </w:r>
      <w:r>
        <w:rPr>
          <w:spacing w:val="1"/>
        </w:rPr>
        <w:t> </w:t>
      </w:r>
      <w:r>
        <w:rPr/>
        <w:t>сімей.</w:t>
      </w:r>
    </w:p>
    <w:p>
      <w:pPr>
        <w:spacing w:line="322" w:lineRule="exact" w:before="0"/>
        <w:ind w:left="393" w:right="557" w:firstLine="0"/>
        <w:jc w:val="right"/>
        <w:rPr>
          <w:sz w:val="28"/>
        </w:rPr>
      </w:pPr>
      <w:r>
        <w:rPr>
          <w:i/>
          <w:sz w:val="28"/>
        </w:rPr>
        <w:t>Родинні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свята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розваги</w:t>
      </w:r>
      <w:r>
        <w:rPr>
          <w:i/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родзинка</w:t>
      </w:r>
      <w:r>
        <w:rPr>
          <w:spacing w:val="4"/>
          <w:sz w:val="28"/>
        </w:rPr>
        <w:t> </w:t>
      </w:r>
      <w:r>
        <w:rPr>
          <w:sz w:val="28"/>
        </w:rPr>
        <w:t>педагогічної</w:t>
      </w:r>
      <w:r>
        <w:rPr>
          <w:spacing w:val="6"/>
          <w:sz w:val="28"/>
        </w:rPr>
        <w:t> </w:t>
      </w:r>
      <w:r>
        <w:rPr>
          <w:sz w:val="28"/>
        </w:rPr>
        <w:t>діяльності</w:t>
      </w:r>
      <w:r>
        <w:rPr>
          <w:spacing w:val="5"/>
          <w:sz w:val="28"/>
        </w:rPr>
        <w:t> </w:t>
      </w:r>
      <w:r>
        <w:rPr>
          <w:sz w:val="28"/>
        </w:rPr>
        <w:t>колективу</w:t>
      </w:r>
      <w:r>
        <w:rPr>
          <w:spacing w:val="1"/>
          <w:sz w:val="28"/>
        </w:rPr>
        <w:t> </w:t>
      </w:r>
      <w:r>
        <w:rPr>
          <w:sz w:val="28"/>
        </w:rPr>
        <w:t>ДНЗ</w:t>
      </w:r>
    </w:p>
    <w:p>
      <w:pPr>
        <w:pStyle w:val="BodyText"/>
        <w:ind w:right="552" w:firstLine="0"/>
        <w:jc w:val="right"/>
      </w:pPr>
      <w:r>
        <w:rPr/>
        <w:t>№</w:t>
      </w:r>
      <w:r>
        <w:rPr>
          <w:spacing w:val="38"/>
        </w:rPr>
        <w:t> </w:t>
      </w:r>
      <w:r>
        <w:rPr/>
        <w:t>9</w:t>
      </w:r>
      <w:r>
        <w:rPr>
          <w:spacing w:val="42"/>
        </w:rPr>
        <w:t> </w:t>
      </w:r>
      <w:r>
        <w:rPr/>
        <w:t>«Золотий</w:t>
      </w:r>
      <w:r>
        <w:rPr>
          <w:spacing w:val="41"/>
        </w:rPr>
        <w:t> </w:t>
      </w:r>
      <w:r>
        <w:rPr/>
        <w:t>ключик».</w:t>
      </w:r>
      <w:r>
        <w:rPr>
          <w:spacing w:val="41"/>
        </w:rPr>
        <w:t> </w:t>
      </w:r>
      <w:r>
        <w:rPr/>
        <w:t>Свята</w:t>
      </w:r>
      <w:r>
        <w:rPr>
          <w:spacing w:val="38"/>
        </w:rPr>
        <w:t> </w:t>
      </w:r>
      <w:r>
        <w:rPr/>
        <w:t>і</w:t>
      </w:r>
      <w:r>
        <w:rPr>
          <w:spacing w:val="39"/>
        </w:rPr>
        <w:t> </w:t>
      </w:r>
      <w:r>
        <w:rPr/>
        <w:t>розваги</w:t>
      </w:r>
      <w:r>
        <w:rPr>
          <w:spacing w:val="41"/>
        </w:rPr>
        <w:t> </w:t>
      </w:r>
      <w:r>
        <w:rPr/>
        <w:t>за</w:t>
      </w:r>
      <w:r>
        <w:rPr>
          <w:spacing w:val="38"/>
        </w:rPr>
        <w:t> </w:t>
      </w:r>
      <w:r>
        <w:rPr/>
        <w:t>участі</w:t>
      </w:r>
      <w:r>
        <w:rPr>
          <w:spacing w:val="40"/>
        </w:rPr>
        <w:t> </w:t>
      </w:r>
      <w:r>
        <w:rPr/>
        <w:t>дітей,</w:t>
      </w:r>
      <w:r>
        <w:rPr>
          <w:spacing w:val="34"/>
        </w:rPr>
        <w:t> </w:t>
      </w:r>
      <w:r>
        <w:rPr/>
        <w:t>батьків</w:t>
      </w:r>
      <w:r>
        <w:rPr>
          <w:spacing w:val="38"/>
        </w:rPr>
        <w:t> </w:t>
      </w:r>
      <w:r>
        <w:rPr/>
        <w:t>і</w:t>
      </w:r>
      <w:r>
        <w:rPr>
          <w:spacing w:val="38"/>
        </w:rPr>
        <w:t> </w:t>
      </w:r>
      <w:r>
        <w:rPr/>
        <w:t>педагогів</w:t>
      </w:r>
      <w:r>
        <w:rPr>
          <w:spacing w:val="46"/>
        </w:rPr>
        <w:t> </w:t>
      </w:r>
      <w:r>
        <w:rPr/>
        <w:t>–</w:t>
      </w:r>
    </w:p>
    <w:p>
      <w:pPr>
        <w:spacing w:after="0"/>
        <w:jc w:val="righ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традиційна й ефективна форма співпраці з родинами, що сприяє адаптації та</w:t>
      </w:r>
      <w:r>
        <w:rPr>
          <w:spacing w:val="1"/>
        </w:rPr>
        <w:t> </w:t>
      </w:r>
      <w:r>
        <w:rPr/>
        <w:t>соціалізації дітей, згуртовує батьківський, дитячий та педагогічний колективи.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учасниками</w:t>
      </w:r>
      <w:r>
        <w:rPr>
          <w:spacing w:val="-67"/>
        </w:rPr>
        <w:t> </w:t>
      </w:r>
      <w:r>
        <w:rPr/>
        <w:t>спортивних</w:t>
      </w:r>
      <w:r>
        <w:rPr>
          <w:spacing w:val="1"/>
        </w:rPr>
        <w:t> </w:t>
      </w:r>
      <w:r>
        <w:rPr/>
        <w:t>свят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розваг</w:t>
      </w:r>
      <w:r>
        <w:rPr>
          <w:spacing w:val="1"/>
        </w:rPr>
        <w:t> </w:t>
      </w:r>
      <w:r>
        <w:rPr/>
        <w:t>«Свято</w:t>
      </w:r>
      <w:r>
        <w:rPr>
          <w:spacing w:val="1"/>
        </w:rPr>
        <w:t> </w:t>
      </w:r>
      <w:r>
        <w:rPr/>
        <w:t>печеної</w:t>
      </w:r>
      <w:r>
        <w:rPr>
          <w:spacing w:val="1"/>
        </w:rPr>
        <w:t> </w:t>
      </w:r>
      <w:r>
        <w:rPr/>
        <w:t>картоплі»,</w:t>
      </w:r>
      <w:r>
        <w:rPr>
          <w:spacing w:val="1"/>
        </w:rPr>
        <w:t> </w:t>
      </w:r>
      <w:r>
        <w:rPr/>
        <w:t>«Спортивна</w:t>
      </w:r>
      <w:r>
        <w:rPr>
          <w:spacing w:val="1"/>
        </w:rPr>
        <w:t> </w:t>
      </w:r>
      <w:r>
        <w:rPr/>
        <w:t>родина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здорова дитина», «Щоб козаком справжнім стати – спорт потрібно поважати», а</w:t>
      </w:r>
      <w:r>
        <w:rPr>
          <w:spacing w:val="-67"/>
        </w:rPr>
        <w:t> </w:t>
      </w:r>
      <w:r>
        <w:rPr/>
        <w:t>також музичних свят «Барви золотої осені», «Андріївські вечорниці», «Різдво у</w:t>
      </w:r>
      <w:r>
        <w:rPr>
          <w:spacing w:val="1"/>
        </w:rPr>
        <w:t> </w:t>
      </w:r>
      <w:r>
        <w:rPr/>
        <w:t>гості завітало»</w:t>
      </w:r>
      <w:r>
        <w:rPr>
          <w:spacing w:val="-1"/>
        </w:rPr>
        <w:t> </w:t>
      </w:r>
      <w:r>
        <w:rPr/>
        <w:t>та інші.</w:t>
      </w:r>
    </w:p>
    <w:p>
      <w:pPr>
        <w:pStyle w:val="BodyText"/>
        <w:spacing w:before="2"/>
        <w:ind w:right="546"/>
      </w:pPr>
      <w:r>
        <w:rPr/>
        <w:t>Пріоритетне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відведемо</w:t>
      </w:r>
      <w:r>
        <w:rPr>
          <w:spacing w:val="1"/>
        </w:rPr>
        <w:t> </w:t>
      </w:r>
      <w:r>
        <w:rPr/>
        <w:t>методиці</w:t>
      </w:r>
      <w:r>
        <w:rPr>
          <w:spacing w:val="1"/>
        </w:rPr>
        <w:t> </w:t>
      </w:r>
      <w:r>
        <w:rPr>
          <w:i/>
        </w:rPr>
        <w:t>виставки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традиційно</w:t>
      </w:r>
      <w:r>
        <w:rPr>
          <w:spacing w:val="1"/>
        </w:rPr>
        <w:t> </w:t>
      </w:r>
      <w:r>
        <w:rPr/>
        <w:t>організовують</w:t>
      </w:r>
      <w:r>
        <w:rPr>
          <w:spacing w:val="1"/>
        </w:rPr>
        <w:t> </w:t>
      </w:r>
      <w:r>
        <w:rPr/>
        <w:t>виставки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творчості,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«Маленькі</w:t>
      </w:r>
      <w:r>
        <w:rPr>
          <w:spacing w:val="1"/>
        </w:rPr>
        <w:t> </w:t>
      </w:r>
      <w:r>
        <w:rPr/>
        <w:t>майстри»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«Наші</w:t>
      </w:r>
      <w:r>
        <w:rPr>
          <w:spacing w:val="1"/>
        </w:rPr>
        <w:t> </w:t>
      </w:r>
      <w:r>
        <w:rPr/>
        <w:t>умільці», зображувальної діяльності «Руками дітей» або «Діти для батьків»,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технік</w:t>
      </w:r>
      <w:r>
        <w:rPr>
          <w:spacing w:val="1"/>
        </w:rPr>
        <w:t> </w:t>
      </w:r>
      <w:r>
        <w:rPr/>
        <w:t>«Осінній</w:t>
      </w:r>
      <w:r>
        <w:rPr>
          <w:spacing w:val="1"/>
        </w:rPr>
        <w:t> </w:t>
      </w:r>
      <w:r>
        <w:rPr/>
        <w:t>вернісаж»,</w:t>
      </w:r>
      <w:r>
        <w:rPr>
          <w:spacing w:val="1"/>
        </w:rPr>
        <w:t> </w:t>
      </w:r>
      <w:r>
        <w:rPr/>
        <w:t>«Новорічно-різдвяна</w:t>
      </w:r>
      <w:r>
        <w:rPr>
          <w:spacing w:val="1"/>
        </w:rPr>
        <w:t> </w:t>
      </w:r>
      <w:r>
        <w:rPr/>
        <w:t>казка».</w:t>
      </w:r>
      <w:r>
        <w:rPr>
          <w:spacing w:val="1"/>
        </w:rPr>
        <w:t> </w:t>
      </w:r>
      <w:r>
        <w:rPr/>
        <w:t>Поширеними є тематичні виставки на кшталт: дитяча література для сімейного</w:t>
      </w:r>
      <w:r>
        <w:rPr>
          <w:spacing w:val="1"/>
        </w:rPr>
        <w:t> </w:t>
      </w:r>
      <w:r>
        <w:rPr/>
        <w:t>читання; іграшки для ігор удома. Виставка-хобі «Ялинкове диво». Виставка</w:t>
      </w:r>
      <w:r>
        <w:rPr>
          <w:spacing w:val="1"/>
        </w:rPr>
        <w:t> </w:t>
      </w:r>
      <w:r>
        <w:rPr/>
        <w:t>міні-газет «Улюблені справи моєї дитини вдома». Також</w:t>
      </w:r>
      <w:r>
        <w:rPr>
          <w:spacing w:val="70"/>
        </w:rPr>
        <w:t> </w:t>
      </w:r>
      <w:r>
        <w:rPr/>
        <w:t>– фотовиставки на</w:t>
      </w:r>
      <w:r>
        <w:rPr>
          <w:spacing w:val="1"/>
        </w:rPr>
        <w:t> </w:t>
      </w:r>
      <w:r>
        <w:rPr/>
        <w:t>різні теми, наприклад, «Моя вишиваночка», «Усміхніться разом з нами», «Про</w:t>
      </w:r>
      <w:r>
        <w:rPr>
          <w:spacing w:val="1"/>
        </w:rPr>
        <w:t> </w:t>
      </w:r>
      <w:r>
        <w:rPr/>
        <w:t>серйозне – жартома», «Найрідніші – найсмішніші», «Чарівна мить настрою»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виставок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ознайомлюються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діяльністю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творчими</w:t>
      </w:r>
      <w:r>
        <w:rPr>
          <w:spacing w:val="1"/>
        </w:rPr>
        <w:t> </w:t>
      </w:r>
      <w:r>
        <w:rPr/>
        <w:t>уміннями і навичками своїх дітей. Виставки сприяють залученню батьків до</w:t>
      </w:r>
      <w:r>
        <w:rPr>
          <w:spacing w:val="1"/>
        </w:rPr>
        <w:t> </w:t>
      </w:r>
      <w:r>
        <w:rPr/>
        <w:t>безпосередньої взаємодії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дітьми.</w:t>
      </w:r>
    </w:p>
    <w:p>
      <w:pPr>
        <w:pStyle w:val="BodyText"/>
        <w:ind w:right="553"/>
      </w:pPr>
      <w:r>
        <w:rPr/>
        <w:t>Важливого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єдності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поглядах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розвиток дітей слід відвести </w:t>
      </w:r>
      <w:r>
        <w:rPr>
          <w:i/>
        </w:rPr>
        <w:t>інформаційним стендам</w:t>
      </w:r>
      <w:r>
        <w:rPr/>
        <w:t>. Доцільно ознайомлювати</w:t>
      </w:r>
      <w:r>
        <w:rPr>
          <w:spacing w:val="-67"/>
        </w:rPr>
        <w:t> </w:t>
      </w:r>
      <w:r>
        <w:rPr/>
        <w:t>батьків зі змістом та формами освітньої діяльності в дошкільному навчальному</w:t>
      </w:r>
      <w:r>
        <w:rPr>
          <w:spacing w:val="1"/>
        </w:rPr>
        <w:t> </w:t>
      </w:r>
      <w:r>
        <w:rPr/>
        <w:t>закладі.</w:t>
      </w:r>
      <w:r>
        <w:rPr>
          <w:spacing w:val="42"/>
        </w:rPr>
        <w:t> </w:t>
      </w:r>
      <w:r>
        <w:rPr/>
        <w:t>У</w:t>
      </w:r>
      <w:r>
        <w:rPr>
          <w:spacing w:val="43"/>
        </w:rPr>
        <w:t> </w:t>
      </w:r>
      <w:r>
        <w:rPr/>
        <w:t>випадку,</w:t>
      </w:r>
      <w:r>
        <w:rPr>
          <w:spacing w:val="45"/>
        </w:rPr>
        <w:t> </w:t>
      </w:r>
      <w:r>
        <w:rPr/>
        <w:t>коли</w:t>
      </w:r>
      <w:r>
        <w:rPr>
          <w:spacing w:val="41"/>
        </w:rPr>
        <w:t> </w:t>
      </w:r>
      <w:r>
        <w:rPr/>
        <w:t>особистий</w:t>
      </w:r>
      <w:r>
        <w:rPr>
          <w:spacing w:val="43"/>
        </w:rPr>
        <w:t> </w:t>
      </w:r>
      <w:r>
        <w:rPr/>
        <w:t>контакт</w:t>
      </w:r>
      <w:r>
        <w:rPr>
          <w:spacing w:val="41"/>
        </w:rPr>
        <w:t> </w:t>
      </w:r>
      <w:r>
        <w:rPr/>
        <w:t>неможливий,</w:t>
      </w:r>
      <w:r>
        <w:rPr>
          <w:spacing w:val="39"/>
        </w:rPr>
        <w:t> </w:t>
      </w:r>
      <w:r>
        <w:rPr/>
        <w:t>педагоги</w:t>
      </w:r>
      <w:r>
        <w:rPr>
          <w:spacing w:val="44"/>
        </w:rPr>
        <w:t> </w:t>
      </w:r>
      <w:r>
        <w:rPr/>
        <w:t>ДНЗ</w:t>
      </w:r>
      <w:r>
        <w:rPr>
          <w:spacing w:val="43"/>
        </w:rPr>
        <w:t> </w:t>
      </w:r>
      <w:r>
        <w:rPr/>
        <w:t>№</w:t>
      </w:r>
      <w:r>
        <w:rPr>
          <w:spacing w:val="39"/>
        </w:rPr>
        <w:t> </w:t>
      </w:r>
      <w:r>
        <w:rPr/>
        <w:t>9</w:t>
      </w:r>
    </w:p>
    <w:p>
      <w:pPr>
        <w:pStyle w:val="BodyText"/>
        <w:spacing w:line="321" w:lineRule="exact"/>
        <w:ind w:firstLine="0"/>
      </w:pPr>
      <w:r>
        <w:rPr/>
        <w:t>«Золотий</w:t>
      </w:r>
      <w:r>
        <w:rPr>
          <w:spacing w:val="-6"/>
        </w:rPr>
        <w:t> </w:t>
      </w:r>
      <w:r>
        <w:rPr/>
        <w:t>ключик»</w:t>
      </w:r>
      <w:r>
        <w:rPr>
          <w:spacing w:val="-3"/>
        </w:rPr>
        <w:t> </w:t>
      </w:r>
      <w:r>
        <w:rPr/>
        <w:t>використовують</w:t>
      </w:r>
      <w:r>
        <w:rPr>
          <w:spacing w:val="-4"/>
        </w:rPr>
        <w:t> </w:t>
      </w:r>
      <w:r>
        <w:rPr/>
        <w:t>інформаційні</w:t>
      </w:r>
      <w:r>
        <w:rPr>
          <w:spacing w:val="-1"/>
        </w:rPr>
        <w:t> </w:t>
      </w:r>
      <w:r>
        <w:rPr/>
        <w:t>стенди:</w:t>
      </w:r>
    </w:p>
    <w:p>
      <w:pPr>
        <w:pStyle w:val="BodyText"/>
        <w:spacing w:before="2"/>
        <w:ind w:right="55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дошки оголошень: оголошення про збори; оголошення про наступні</w:t>
      </w:r>
      <w:r>
        <w:rPr>
          <w:spacing w:val="-67"/>
        </w:rPr>
        <w:t> </w:t>
      </w:r>
      <w:r>
        <w:rPr/>
        <w:t>заходи; інформація про навчальну, виховну, ігрову діяльність у групі; щоденні</w:t>
      </w:r>
      <w:r>
        <w:rPr>
          <w:spacing w:val="1"/>
        </w:rPr>
        <w:t> </w:t>
      </w:r>
      <w:r>
        <w:rPr/>
        <w:t>розклади;</w:t>
      </w:r>
      <w:r>
        <w:rPr>
          <w:spacing w:val="-3"/>
        </w:rPr>
        <w:t> </w:t>
      </w:r>
      <w:r>
        <w:rPr/>
        <w:t>подяка батькам;</w:t>
      </w:r>
    </w:p>
    <w:p>
      <w:pPr>
        <w:pStyle w:val="BodyText"/>
        <w:spacing w:line="237" w:lineRule="auto"/>
        <w:ind w:right="557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довідники містять більш детальну інформацію про програму: опис</w:t>
      </w:r>
      <w:r>
        <w:rPr>
          <w:spacing w:val="1"/>
        </w:rPr>
        <w:t> </w:t>
      </w:r>
      <w:r>
        <w:rPr/>
        <w:t>центрів</w:t>
      </w:r>
      <w:r>
        <w:rPr>
          <w:spacing w:val="-3"/>
        </w:rPr>
        <w:t> </w:t>
      </w:r>
      <w:r>
        <w:rPr/>
        <w:t>активності;</w:t>
      </w:r>
      <w:r>
        <w:rPr>
          <w:spacing w:val="-2"/>
        </w:rPr>
        <w:t> </w:t>
      </w:r>
      <w:r>
        <w:rPr/>
        <w:t>завдання</w:t>
      </w:r>
      <w:r>
        <w:rPr>
          <w:spacing w:val="-3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дитини;</w:t>
      </w:r>
    </w:p>
    <w:p>
      <w:pPr>
        <w:pStyle w:val="BodyText"/>
        <w:spacing w:line="237" w:lineRule="auto" w:before="4"/>
        <w:ind w:right="559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кишеньки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останні досягнення</w:t>
      </w:r>
      <w:r>
        <w:rPr>
          <w:spacing w:val="-3"/>
        </w:rPr>
        <w:t> </w:t>
      </w:r>
      <w:r>
        <w:rPr/>
        <w:t>дитини,</w:t>
      </w:r>
      <w:r>
        <w:rPr>
          <w:spacing w:val="-2"/>
        </w:rPr>
        <w:t> </w:t>
      </w:r>
      <w:r>
        <w:rPr/>
        <w:t>її</w:t>
      </w:r>
      <w:r>
        <w:rPr>
          <w:spacing w:val="1"/>
        </w:rPr>
        <w:t> </w:t>
      </w:r>
      <w:r>
        <w:rPr/>
        <w:t>успіхи і</w:t>
      </w:r>
      <w:r>
        <w:rPr>
          <w:spacing w:val="-4"/>
        </w:rPr>
        <w:t> </w:t>
      </w:r>
      <w:r>
        <w:rPr/>
        <w:t>нові</w:t>
      </w:r>
      <w:r>
        <w:rPr>
          <w:spacing w:val="-3"/>
        </w:rPr>
        <w:t> </w:t>
      </w:r>
      <w:r>
        <w:rPr/>
        <w:t>надбання;</w:t>
      </w:r>
    </w:p>
    <w:p>
      <w:pPr>
        <w:pStyle w:val="BodyText"/>
        <w:spacing w:before="4"/>
        <w:ind w:right="548"/>
      </w:pPr>
      <w:r>
        <w:rPr>
          <w:position w:val="-5"/>
        </w:rPr>
        <w:drawing>
          <wp:inline distT="0" distB="0" distL="0" distR="0">
            <wp:extent cx="277368" cy="198119"/>
            <wp:effectExtent l="0" t="0" r="0" b="0"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звіти вміщають письмові звіти про дітей повинні подаватися лише з</w:t>
      </w:r>
      <w:r>
        <w:rPr>
          <w:spacing w:val="-67"/>
        </w:rPr>
        <w:t> </w:t>
      </w:r>
      <w:r>
        <w:rPr/>
        <w:t>позитивної точки зору. У них висловлюються як сильні, так і слабкі сторони</w:t>
      </w:r>
      <w:r>
        <w:rPr>
          <w:spacing w:val="1"/>
        </w:rPr>
        <w:t> </w:t>
      </w:r>
      <w:r>
        <w:rPr/>
        <w:t>дитини, але звіти не повинні містити категоричних висновків та суджень. Зміст</w:t>
      </w:r>
      <w:r>
        <w:rPr>
          <w:spacing w:val="1"/>
        </w:rPr>
        <w:t> </w:t>
      </w:r>
      <w:r>
        <w:rPr/>
        <w:t>звіту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несподіваним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містити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ту</w:t>
      </w:r>
      <w:r>
        <w:rPr>
          <w:spacing w:val="-67"/>
        </w:rPr>
        <w:t> </w:t>
      </w:r>
      <w:r>
        <w:rPr/>
        <w:t>інформацію,</w:t>
      </w:r>
      <w:r>
        <w:rPr>
          <w:spacing w:val="-3"/>
        </w:rPr>
        <w:t> </w:t>
      </w:r>
      <w:r>
        <w:rPr/>
        <w:t>якою</w:t>
      </w:r>
      <w:r>
        <w:rPr>
          <w:spacing w:val="-2"/>
        </w:rPr>
        <w:t> </w:t>
      </w:r>
      <w:r>
        <w:rPr/>
        <w:t>педагог</w:t>
      </w:r>
      <w:r>
        <w:rPr>
          <w:spacing w:val="-4"/>
        </w:rPr>
        <w:t> </w:t>
      </w:r>
      <w:r>
        <w:rPr/>
        <w:t>обмінювався</w:t>
      </w:r>
      <w:r>
        <w:rPr>
          <w:spacing w:val="-4"/>
        </w:rPr>
        <w:t> </w:t>
      </w:r>
      <w:r>
        <w:rPr/>
        <w:t>з</w:t>
      </w:r>
      <w:r>
        <w:rPr>
          <w:spacing w:val="-3"/>
        </w:rPr>
        <w:t> </w:t>
      </w:r>
      <w:r>
        <w:rPr/>
        <w:t>батьками</w:t>
      </w:r>
      <w:r>
        <w:rPr>
          <w:spacing w:val="-1"/>
        </w:rPr>
        <w:t> </w:t>
      </w:r>
      <w:r>
        <w:rPr/>
        <w:t>впродовж</w:t>
      </w:r>
      <w:r>
        <w:rPr>
          <w:spacing w:val="-1"/>
        </w:rPr>
        <w:t> </w:t>
      </w:r>
      <w:r>
        <w:rPr/>
        <w:t>останніх</w:t>
      </w:r>
      <w:r>
        <w:rPr>
          <w:spacing w:val="-1"/>
        </w:rPr>
        <w:t> </w:t>
      </w:r>
      <w:r>
        <w:rPr/>
        <w:t>днів;</w:t>
      </w:r>
    </w:p>
    <w:p>
      <w:pPr>
        <w:pStyle w:val="BodyText"/>
        <w:spacing w:line="319" w:lineRule="exact"/>
        <w:ind w:left="1833" w:firstLine="0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1079296</wp:posOffset>
            </wp:positionH>
            <wp:positionV relativeFrom="paragraph">
              <wp:posOffset>5530</wp:posOffset>
            </wp:positionV>
            <wp:extent cx="277368" cy="198119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«говорять</w:t>
      </w:r>
      <w:r>
        <w:rPr>
          <w:spacing w:val="50"/>
        </w:rPr>
        <w:t> </w:t>
      </w:r>
      <w:r>
        <w:rPr/>
        <w:t>ваші</w:t>
      </w:r>
      <w:r>
        <w:rPr>
          <w:spacing w:val="50"/>
        </w:rPr>
        <w:t> </w:t>
      </w:r>
      <w:r>
        <w:rPr/>
        <w:t>діти»:</w:t>
      </w:r>
      <w:r>
        <w:rPr>
          <w:spacing w:val="52"/>
        </w:rPr>
        <w:t> </w:t>
      </w:r>
      <w:r>
        <w:rPr/>
        <w:t>висловлювання</w:t>
      </w:r>
      <w:r>
        <w:rPr>
          <w:spacing w:val="50"/>
        </w:rPr>
        <w:t> </w:t>
      </w:r>
      <w:r>
        <w:rPr/>
        <w:t>дітей</w:t>
      </w:r>
      <w:r>
        <w:rPr>
          <w:spacing w:val="47"/>
        </w:rPr>
        <w:t> </w:t>
      </w:r>
      <w:r>
        <w:rPr/>
        <w:t>протягом</w:t>
      </w:r>
      <w:r>
        <w:rPr>
          <w:spacing w:val="49"/>
        </w:rPr>
        <w:t> </w:t>
      </w:r>
      <w:r>
        <w:rPr/>
        <w:t>дня,</w:t>
      </w:r>
      <w:r>
        <w:rPr>
          <w:spacing w:val="51"/>
        </w:rPr>
        <w:t> </w:t>
      </w:r>
      <w:r>
        <w:rPr/>
        <w:t>тижня,</w:t>
      </w:r>
    </w:p>
    <w:p>
      <w:pPr>
        <w:pStyle w:val="BodyText"/>
        <w:spacing w:line="322" w:lineRule="exact" w:before="2"/>
        <w:ind w:firstLine="0"/>
        <w:jc w:val="left"/>
      </w:pPr>
      <w:r>
        <w:rPr/>
        <w:t>місяця.</w:t>
      </w:r>
    </w:p>
    <w:p>
      <w:pPr>
        <w:pStyle w:val="BodyText"/>
        <w:ind w:right="552"/>
      </w:pPr>
      <w:r>
        <w:rPr/>
        <w:t>Також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«Золотий</w:t>
      </w:r>
      <w:r>
        <w:rPr>
          <w:spacing w:val="7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зокрема:</w:t>
      </w:r>
      <w:r>
        <w:rPr>
          <w:spacing w:val="1"/>
        </w:rPr>
        <w:t> </w:t>
      </w:r>
      <w:r>
        <w:rPr/>
        <w:t>брошури,</w:t>
      </w:r>
      <w:r>
        <w:rPr>
          <w:spacing w:val="1"/>
        </w:rPr>
        <w:t> </w:t>
      </w:r>
      <w:r>
        <w:rPr/>
        <w:t>фотоальбоми,</w:t>
      </w:r>
      <w:r>
        <w:rPr>
          <w:spacing w:val="1"/>
        </w:rPr>
        <w:t> </w:t>
      </w:r>
      <w:r>
        <w:rPr/>
        <w:t>альбоми,</w:t>
      </w:r>
      <w:r>
        <w:rPr>
          <w:spacing w:val="-2"/>
        </w:rPr>
        <w:t> </w:t>
      </w:r>
      <w:r>
        <w:rPr/>
        <w:t>щоденники,</w:t>
      </w:r>
      <w:r>
        <w:rPr>
          <w:spacing w:val="-1"/>
        </w:rPr>
        <w:t> </w:t>
      </w:r>
      <w:r>
        <w:rPr/>
        <w:t>закриті</w:t>
      </w:r>
      <w:r>
        <w:rPr>
          <w:spacing w:val="-4"/>
        </w:rPr>
        <w:t> </w:t>
      </w:r>
      <w:r>
        <w:rPr/>
        <w:t>скриньки,</w:t>
      </w:r>
      <w:r>
        <w:rPr>
          <w:spacing w:val="-3"/>
        </w:rPr>
        <w:t> </w:t>
      </w:r>
      <w:r>
        <w:rPr/>
        <w:t>інформаційні</w:t>
      </w:r>
      <w:r>
        <w:rPr>
          <w:spacing w:val="69"/>
        </w:rPr>
        <w:t> </w:t>
      </w:r>
      <w:r>
        <w:rPr/>
        <w:t>бюлетені.</w:t>
      </w:r>
    </w:p>
    <w:p>
      <w:pPr>
        <w:pStyle w:val="BodyText"/>
        <w:spacing w:line="321" w:lineRule="exact"/>
        <w:ind w:left="1833" w:firstLine="0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1079296</wp:posOffset>
            </wp:positionH>
            <wp:positionV relativeFrom="paragraph">
              <wp:posOffset>6736</wp:posOffset>
            </wp:positionV>
            <wp:extent cx="277368" cy="198119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брошури,</w:t>
      </w:r>
      <w:r>
        <w:rPr>
          <w:spacing w:val="10"/>
        </w:rPr>
        <w:t> </w:t>
      </w:r>
      <w:r>
        <w:rPr/>
        <w:t>що</w:t>
      </w:r>
      <w:r>
        <w:rPr>
          <w:spacing w:val="78"/>
        </w:rPr>
        <w:t> </w:t>
      </w:r>
      <w:r>
        <w:rPr/>
        <w:t>допомагають</w:t>
      </w:r>
      <w:r>
        <w:rPr>
          <w:spacing w:val="79"/>
        </w:rPr>
        <w:t> </w:t>
      </w:r>
      <w:r>
        <w:rPr/>
        <w:t>батькам</w:t>
      </w:r>
      <w:r>
        <w:rPr>
          <w:spacing w:val="78"/>
        </w:rPr>
        <w:t> </w:t>
      </w:r>
      <w:r>
        <w:rPr/>
        <w:t>ознайомитися</w:t>
      </w:r>
      <w:r>
        <w:rPr>
          <w:spacing w:val="79"/>
        </w:rPr>
        <w:t> </w:t>
      </w:r>
      <w:r>
        <w:rPr/>
        <w:t>із</w:t>
      </w:r>
      <w:r>
        <w:rPr>
          <w:spacing w:val="79"/>
        </w:rPr>
        <w:t> </w:t>
      </w:r>
      <w:r>
        <w:rPr/>
        <w:t>програмою.</w:t>
      </w:r>
    </w:p>
    <w:p>
      <w:pPr>
        <w:spacing w:after="0" w:line="321" w:lineRule="exac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4" w:firstLine="0"/>
      </w:pPr>
      <w:r>
        <w:rPr/>
        <w:t>Вони можуть містити короткий зміст напрямів роботи та тлумачення основних</w:t>
      </w:r>
      <w:r>
        <w:rPr>
          <w:spacing w:val="1"/>
        </w:rPr>
        <w:t> </w:t>
      </w:r>
      <w:r>
        <w:rPr/>
        <w:t>підходів,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вживають</w:t>
      </w:r>
      <w:r>
        <w:rPr>
          <w:spacing w:val="-1"/>
        </w:rPr>
        <w:t> </w:t>
      </w:r>
      <w:r>
        <w:rPr/>
        <w:t>педагоги;</w:t>
      </w:r>
    </w:p>
    <w:p>
      <w:pPr>
        <w:pStyle w:val="BodyText"/>
        <w:ind w:right="549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бюлетені,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містять: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71"/>
        </w:rPr>
        <w:t> </w:t>
      </w:r>
      <w:r>
        <w:rPr/>
        <w:t>різні</w:t>
      </w:r>
      <w:r>
        <w:rPr>
          <w:spacing w:val="-67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заходи:</w:t>
      </w:r>
      <w:r>
        <w:rPr>
          <w:spacing w:val="1"/>
        </w:rPr>
        <w:t> </w:t>
      </w:r>
      <w:r>
        <w:rPr/>
        <w:t>збори,</w:t>
      </w:r>
      <w:r>
        <w:rPr>
          <w:spacing w:val="1"/>
        </w:rPr>
        <w:t> </w:t>
      </w:r>
      <w:r>
        <w:rPr/>
        <w:t>свята,</w:t>
      </w:r>
      <w:r>
        <w:rPr>
          <w:spacing w:val="1"/>
        </w:rPr>
        <w:t> </w:t>
      </w:r>
      <w:r>
        <w:rPr/>
        <w:t>екскурсії,</w:t>
      </w:r>
      <w:r>
        <w:rPr>
          <w:spacing w:val="1"/>
        </w:rPr>
        <w:t> </w:t>
      </w:r>
      <w:r>
        <w:rPr/>
        <w:t>спектаклі;</w:t>
      </w:r>
      <w:r>
        <w:rPr>
          <w:spacing w:val="1"/>
        </w:rPr>
        <w:t> </w:t>
      </w:r>
      <w:r>
        <w:rPr/>
        <w:t>опис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відбуваються в ДНЗ; опис видів занять, що проводяться в групі, а також заходів</w:t>
      </w:r>
      <w:r>
        <w:rPr>
          <w:spacing w:val="-67"/>
        </w:rPr>
        <w:t> </w:t>
      </w:r>
      <w:r>
        <w:rPr/>
        <w:t>щодо підтримки їх вдома; презентацію ідей, що дозволяють краще викласти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групі;</w:t>
      </w:r>
      <w:r>
        <w:rPr>
          <w:spacing w:val="1"/>
        </w:rPr>
        <w:t> </w:t>
      </w:r>
      <w:r>
        <w:rPr/>
        <w:t>подяка</w:t>
      </w:r>
      <w:r>
        <w:rPr>
          <w:spacing w:val="1"/>
        </w:rPr>
        <w:t> </w:t>
      </w:r>
      <w:r>
        <w:rPr/>
        <w:t>добровільним</w:t>
      </w:r>
      <w:r>
        <w:rPr>
          <w:spacing w:val="1"/>
        </w:rPr>
        <w:t> </w:t>
      </w:r>
      <w:r>
        <w:rPr/>
        <w:t>помічникам;</w:t>
      </w:r>
      <w:r>
        <w:rPr>
          <w:spacing w:val="1"/>
        </w:rPr>
        <w:t> </w:t>
      </w:r>
      <w:r>
        <w:rPr/>
        <w:t>прохання</w:t>
      </w:r>
      <w:r>
        <w:rPr>
          <w:spacing w:val="1"/>
        </w:rPr>
        <w:t> </w:t>
      </w:r>
      <w:r>
        <w:rPr/>
        <w:t>принести</w:t>
      </w:r>
      <w:r>
        <w:rPr>
          <w:spacing w:val="-4"/>
        </w:rPr>
        <w:t> </w:t>
      </w:r>
      <w:r>
        <w:rPr/>
        <w:t>необхідні</w:t>
      </w:r>
      <w:r>
        <w:rPr>
          <w:spacing w:val="-3"/>
        </w:rPr>
        <w:t> </w:t>
      </w:r>
      <w:r>
        <w:rPr/>
        <w:t>матеріали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надати</w:t>
      </w:r>
      <w:r>
        <w:rPr>
          <w:spacing w:val="-1"/>
        </w:rPr>
        <w:t> </w:t>
      </w:r>
      <w:r>
        <w:rPr/>
        <w:t>необхідну</w:t>
      </w:r>
      <w:r>
        <w:rPr>
          <w:spacing w:val="-5"/>
        </w:rPr>
        <w:t> </w:t>
      </w:r>
      <w:r>
        <w:rPr/>
        <w:t>допомогу;</w:t>
      </w:r>
    </w:p>
    <w:p>
      <w:pPr>
        <w:pStyle w:val="BodyText"/>
        <w:ind w:right="554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особисті фотоальбоми, альбоми, щоденники, що передаються від</w:t>
      </w:r>
      <w:r>
        <w:rPr>
          <w:spacing w:val="1"/>
        </w:rPr>
        <w:t> </w:t>
      </w:r>
      <w:r>
        <w:rPr/>
        <w:t>педагогів до батьків та навпаки, а також містять відомості про: досягнення</w:t>
      </w:r>
      <w:r>
        <w:rPr>
          <w:spacing w:val="1"/>
        </w:rPr>
        <w:t> </w:t>
      </w:r>
      <w:r>
        <w:rPr/>
        <w:t>дитини; особливі події; здоров’я дитини; особистісний розвиток. В альбомах</w:t>
      </w:r>
      <w:r>
        <w:rPr>
          <w:spacing w:val="1"/>
        </w:rPr>
        <w:t> </w:t>
      </w:r>
      <w:r>
        <w:rPr/>
        <w:t>також висловлюється подяка батькам. Цей спосіб особливо корисний таким</w:t>
      </w:r>
      <w:r>
        <w:rPr>
          <w:spacing w:val="1"/>
        </w:rPr>
        <w:t> </w:t>
      </w:r>
      <w:r>
        <w:rPr/>
        <w:t>батькам, які легко висловлюють свої думки у письмовій формі. Для тих, хто не</w:t>
      </w:r>
      <w:r>
        <w:rPr>
          <w:spacing w:val="1"/>
        </w:rPr>
        <w:t> </w:t>
      </w:r>
      <w:r>
        <w:rPr/>
        <w:t>звик, або неполюбляє користуватися такою технікою спілкування, доречними</w:t>
      </w:r>
      <w:r>
        <w:rPr>
          <w:spacing w:val="1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інші варіанти.</w:t>
      </w:r>
    </w:p>
    <w:p>
      <w:pPr>
        <w:pStyle w:val="BodyText"/>
        <w:ind w:right="556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закриті скриньки для пропозицій, до яких можна опускати анонімні</w:t>
      </w:r>
      <w:r>
        <w:rPr>
          <w:spacing w:val="1"/>
        </w:rPr>
        <w:t> </w:t>
      </w:r>
      <w:r>
        <w:rPr/>
        <w:t>записки, в яких батьки можуть висловити своє ставлення до групи та стану</w:t>
      </w:r>
      <w:r>
        <w:rPr>
          <w:spacing w:val="1"/>
        </w:rPr>
        <w:t> </w:t>
      </w:r>
      <w:r>
        <w:rPr/>
        <w:t>виховної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пропозиції,</w:t>
      </w:r>
      <w:r>
        <w:rPr>
          <w:spacing w:val="1"/>
        </w:rPr>
        <w:t> </w:t>
      </w:r>
      <w:r>
        <w:rPr/>
        <w:t>зауваження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оформлення,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поради тощо. На основі цих зауважень педагогічний колектив може корегувати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роботу,</w:t>
      </w:r>
      <w:r>
        <w:rPr>
          <w:spacing w:val="-1"/>
        </w:rPr>
        <w:t> </w:t>
      </w:r>
      <w:r>
        <w:rPr/>
        <w:t>робити</w:t>
      </w:r>
      <w:r>
        <w:rPr>
          <w:spacing w:val="-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щодо питань,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хвилюють</w:t>
      </w:r>
      <w:r>
        <w:rPr>
          <w:spacing w:val="-5"/>
        </w:rPr>
        <w:t> </w:t>
      </w:r>
      <w:r>
        <w:rPr/>
        <w:t>батьків.</w:t>
      </w:r>
    </w:p>
    <w:p>
      <w:pPr>
        <w:pStyle w:val="BodyText"/>
        <w:ind w:right="550"/>
      </w:pPr>
      <w:r>
        <w:rPr/>
        <w:t>Ще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i/>
        </w:rPr>
        <w:t>папки-пересувки</w:t>
      </w:r>
      <w:r>
        <w:rPr/>
        <w:t>,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папок-пересувок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просвіта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папки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тематичним</w:t>
      </w:r>
      <w:r>
        <w:rPr>
          <w:spacing w:val="1"/>
        </w:rPr>
        <w:t> </w:t>
      </w:r>
      <w:r>
        <w:rPr/>
        <w:t>принципом. 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розміщують</w:t>
      </w:r>
      <w:r>
        <w:rPr>
          <w:spacing w:val="1"/>
        </w:rPr>
        <w:t> </w:t>
      </w:r>
      <w:r>
        <w:rPr/>
        <w:t>актуальні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питань</w:t>
      </w:r>
      <w:r>
        <w:rPr>
          <w:spacing w:val="-2"/>
        </w:rPr>
        <w:t> </w:t>
      </w:r>
      <w:r>
        <w:rPr/>
        <w:t>виховання та</w:t>
      </w:r>
      <w:r>
        <w:rPr>
          <w:spacing w:val="-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дітей дошкільного віку.</w:t>
      </w:r>
    </w:p>
    <w:p>
      <w:pPr>
        <w:spacing w:line="320" w:lineRule="exact" w:before="0"/>
        <w:ind w:left="959" w:right="0" w:firstLine="0"/>
        <w:jc w:val="both"/>
        <w:rPr>
          <w:sz w:val="28"/>
        </w:rPr>
      </w:pPr>
      <w:r>
        <w:rPr>
          <w:sz w:val="28"/>
        </w:rPr>
        <w:t>Методика</w:t>
      </w:r>
      <w:r>
        <w:rPr>
          <w:spacing w:val="28"/>
          <w:sz w:val="28"/>
        </w:rPr>
        <w:t> </w:t>
      </w:r>
      <w:r>
        <w:rPr>
          <w:i/>
          <w:sz w:val="28"/>
        </w:rPr>
        <w:t>родинні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газети</w:t>
      </w:r>
      <w:r>
        <w:rPr>
          <w:i/>
          <w:spacing w:val="31"/>
          <w:sz w:val="28"/>
        </w:rPr>
        <w:t> </w:t>
      </w:r>
      <w:r>
        <w:rPr>
          <w:sz w:val="28"/>
        </w:rPr>
        <w:t>важлива</w:t>
      </w:r>
      <w:r>
        <w:rPr>
          <w:spacing w:val="27"/>
          <w:sz w:val="28"/>
        </w:rPr>
        <w:t> </w:t>
      </w:r>
      <w:r>
        <w:rPr>
          <w:sz w:val="28"/>
        </w:rPr>
        <w:t>для</w:t>
      </w:r>
      <w:r>
        <w:rPr>
          <w:spacing w:val="29"/>
          <w:sz w:val="28"/>
        </w:rPr>
        <w:t> </w:t>
      </w:r>
      <w:r>
        <w:rPr>
          <w:sz w:val="28"/>
        </w:rPr>
        <w:t>створення</w:t>
      </w:r>
      <w:r>
        <w:rPr>
          <w:spacing w:val="29"/>
          <w:sz w:val="28"/>
        </w:rPr>
        <w:t> </w:t>
      </w:r>
      <w:r>
        <w:rPr>
          <w:sz w:val="28"/>
        </w:rPr>
        <w:t>родинних</w:t>
      </w:r>
      <w:r>
        <w:rPr>
          <w:spacing w:val="28"/>
          <w:sz w:val="28"/>
        </w:rPr>
        <w:t> </w:t>
      </w:r>
      <w:r>
        <w:rPr>
          <w:sz w:val="28"/>
        </w:rPr>
        <w:t>газет</w:t>
      </w:r>
      <w:r>
        <w:rPr>
          <w:spacing w:val="27"/>
          <w:sz w:val="28"/>
        </w:rPr>
        <w:t> </w:t>
      </w: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sz w:val="28"/>
        </w:rPr>
        <w:t>теми</w:t>
      </w:r>
    </w:p>
    <w:p>
      <w:pPr>
        <w:pStyle w:val="BodyText"/>
        <w:ind w:right="551" w:firstLine="0"/>
      </w:pPr>
      <w:r>
        <w:rPr/>
        <w:t>«Наш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відпочинок»,</w:t>
      </w:r>
      <w:r>
        <w:rPr>
          <w:spacing w:val="1"/>
        </w:rPr>
        <w:t> </w:t>
      </w:r>
      <w:r>
        <w:rPr/>
        <w:t>«Наш</w:t>
      </w:r>
      <w:r>
        <w:rPr>
          <w:spacing w:val="1"/>
        </w:rPr>
        <w:t> </w:t>
      </w:r>
      <w:r>
        <w:rPr/>
        <w:t>вихідний</w:t>
      </w:r>
      <w:r>
        <w:rPr>
          <w:spacing w:val="1"/>
        </w:rPr>
        <w:t> </w:t>
      </w:r>
      <w:r>
        <w:rPr/>
        <w:t>день»</w:t>
      </w:r>
      <w:r>
        <w:rPr>
          <w:spacing w:val="1"/>
        </w:rPr>
        <w:t> </w:t>
      </w:r>
      <w:r>
        <w:rPr/>
        <w:t>тощо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педагогам залучити до цікавої спільної діяльності батьків і дітей, сприяють</w:t>
      </w:r>
      <w:r>
        <w:rPr>
          <w:spacing w:val="1"/>
        </w:rPr>
        <w:t> </w:t>
      </w:r>
      <w:r>
        <w:rPr/>
        <w:t>налагодженню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родинах</w:t>
      </w:r>
      <w:r>
        <w:rPr>
          <w:spacing w:val="1"/>
        </w:rPr>
        <w:t> </w:t>
      </w:r>
      <w:r>
        <w:rPr/>
        <w:t>доброзичливих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довірчих</w:t>
      </w:r>
      <w:r>
        <w:rPr>
          <w:spacing w:val="1"/>
        </w:rPr>
        <w:t> </w:t>
      </w:r>
      <w:r>
        <w:rPr/>
        <w:t>стосунків.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різновидів</w:t>
      </w:r>
      <w:r>
        <w:rPr>
          <w:spacing w:val="-3"/>
        </w:rPr>
        <w:t> </w:t>
      </w:r>
      <w:r>
        <w:rPr/>
        <w:t>родинної</w:t>
      </w:r>
      <w:r>
        <w:rPr>
          <w:spacing w:val="-1"/>
        </w:rPr>
        <w:t> </w:t>
      </w:r>
      <w:r>
        <w:rPr/>
        <w:t>газети є</w:t>
      </w:r>
      <w:r>
        <w:rPr>
          <w:spacing w:val="-1"/>
        </w:rPr>
        <w:t> </w:t>
      </w:r>
      <w:r>
        <w:rPr/>
        <w:t>фотогазета.</w:t>
      </w:r>
    </w:p>
    <w:p>
      <w:pPr>
        <w:pStyle w:val="BodyText"/>
        <w:ind w:right="549"/>
      </w:pPr>
      <w:r>
        <w:rPr/>
        <w:t>Окрім вищезазначених традиційних форм та методик роботи з батьками,</w:t>
      </w:r>
      <w:r>
        <w:rPr>
          <w:spacing w:val="1"/>
        </w:rPr>
        <w:t> </w:t>
      </w:r>
      <w:r>
        <w:rPr/>
        <w:t>керівником та педагогами ДНЗ № 9 «Золотий ключик» активно реалізуються й</w:t>
      </w:r>
      <w:r>
        <w:rPr>
          <w:spacing w:val="1"/>
        </w:rPr>
        <w:t> </w:t>
      </w:r>
      <w:r>
        <w:rPr/>
        <w:t>інноваційні технології та методики ефективної співпраці. Так, за результатами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експрес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-67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опитуваних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(батьки</w:t>
      </w:r>
      <w:r>
        <w:rPr>
          <w:spacing w:val="1"/>
        </w:rPr>
        <w:t> </w:t>
      </w:r>
      <w:r>
        <w:rPr/>
        <w:t>дошкільників,</w:t>
      </w:r>
      <w:r>
        <w:rPr>
          <w:spacing w:val="1"/>
        </w:rPr>
        <w:t> </w:t>
      </w:r>
      <w:r>
        <w:rPr/>
        <w:t>вихователі,</w:t>
      </w:r>
      <w:r>
        <w:rPr>
          <w:spacing w:val="1"/>
        </w:rPr>
        <w:t> </w:t>
      </w:r>
      <w:r>
        <w:rPr/>
        <w:t>методисти).</w:t>
      </w:r>
      <w:r>
        <w:rPr>
          <w:spacing w:val="1"/>
        </w:rPr>
        <w:t> </w:t>
      </w:r>
      <w:r>
        <w:rPr/>
        <w:t>Висхідними</w:t>
      </w:r>
      <w:r>
        <w:rPr>
          <w:spacing w:val="1"/>
        </w:rPr>
        <w:t> </w:t>
      </w:r>
      <w:r>
        <w:rPr/>
        <w:t>положеннями інноваційних підходів до побудови системи співпраці з батьками</w:t>
      </w:r>
      <w:r>
        <w:rPr>
          <w:spacing w:val="1"/>
        </w:rPr>
        <w:t> </w:t>
      </w:r>
      <w:r>
        <w:rPr/>
        <w:t>в дошкільному навчально-виховному закладі в умовах пошуку нової парадигми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розробляти</w:t>
      </w:r>
      <w:r>
        <w:rPr>
          <w:spacing w:val="71"/>
        </w:rPr>
        <w:t> </w:t>
      </w:r>
      <w:r>
        <w:rPr/>
        <w:t>і</w:t>
      </w:r>
      <w:r>
        <w:rPr>
          <w:spacing w:val="-67"/>
        </w:rPr>
        <w:t> </w:t>
      </w:r>
      <w:r>
        <w:rPr/>
        <w:t>запроваджувати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технології.</w:t>
      </w:r>
      <w:r>
        <w:rPr>
          <w:spacing w:val="1"/>
        </w:rPr>
        <w:t> </w:t>
      </w:r>
      <w:r>
        <w:rPr/>
        <w:t>Оскільки,</w:t>
      </w:r>
      <w:r>
        <w:rPr>
          <w:spacing w:val="1"/>
        </w:rPr>
        <w:t> </w:t>
      </w:r>
      <w:r>
        <w:rPr/>
        <w:t>інновації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дошкільній освіті забезпечують відкритість вихователя до діалогічної 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вихованцями,</w:t>
      </w:r>
      <w:r>
        <w:rPr>
          <w:spacing w:val="1"/>
        </w:rPr>
        <w:t> </w:t>
      </w:r>
      <w:r>
        <w:rPr/>
        <w:t>яка передбачає</w:t>
      </w:r>
      <w:r>
        <w:rPr>
          <w:spacing w:val="1"/>
        </w:rPr>
        <w:t> </w:t>
      </w:r>
      <w:r>
        <w:rPr/>
        <w:t>рівність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позицій обох</w:t>
      </w:r>
      <w:r>
        <w:rPr>
          <w:spacing w:val="1"/>
        </w:rPr>
        <w:t> </w:t>
      </w:r>
      <w:r>
        <w:rPr/>
        <w:t>сторін;</w:t>
      </w:r>
      <w:r>
        <w:rPr>
          <w:spacing w:val="1"/>
        </w:rPr>
        <w:t> </w:t>
      </w:r>
      <w:r>
        <w:rPr/>
        <w:t>відкритість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суспільству,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виявляється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прагненні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змінити</w:t>
      </w:r>
      <w:r>
        <w:rPr>
          <w:spacing w:val="1"/>
        </w:rPr>
        <w:t> </w:t>
      </w:r>
      <w:r>
        <w:rPr/>
        <w:t>дійсність,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розв’язання;</w:t>
      </w:r>
      <w:r>
        <w:rPr>
          <w:spacing w:val="9"/>
        </w:rPr>
        <w:t> </w:t>
      </w:r>
      <w:r>
        <w:rPr/>
        <w:t>відкритість</w:t>
      </w:r>
      <w:r>
        <w:rPr>
          <w:spacing w:val="8"/>
        </w:rPr>
        <w:t> </w:t>
      </w:r>
      <w:r>
        <w:rPr/>
        <w:t>свого</w:t>
      </w:r>
      <w:r>
        <w:rPr>
          <w:spacing w:val="9"/>
        </w:rPr>
        <w:t> </w:t>
      </w:r>
      <w:r>
        <w:rPr/>
        <w:t>«Я»,</w:t>
      </w:r>
      <w:r>
        <w:rPr>
          <w:spacing w:val="9"/>
        </w:rPr>
        <w:t> </w:t>
      </w:r>
      <w:r>
        <w:rPr/>
        <w:t>власного</w:t>
      </w:r>
      <w:r>
        <w:rPr>
          <w:spacing w:val="9"/>
        </w:rPr>
        <w:t> </w:t>
      </w:r>
      <w:r>
        <w:rPr/>
        <w:t>внутрішнього</w:t>
      </w:r>
      <w:r>
        <w:rPr>
          <w:spacing w:val="9"/>
        </w:rPr>
        <w:t> </w:t>
      </w:r>
      <w:r>
        <w:rPr/>
        <w:t>світу,</w:t>
      </w:r>
      <w:r>
        <w:rPr>
          <w:spacing w:val="9"/>
        </w:rPr>
        <w:t> </w:t>
      </w:r>
      <w:r>
        <w:rPr/>
        <w:t>тобто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2" w:firstLine="0"/>
      </w:pPr>
      <w:r>
        <w:rPr/>
        <w:pict>
          <v:group style="position:absolute;margin-left:37.875pt;margin-top:204.324982pt;width:540.25pt;height:447.7pt;mso-position-horizontal-relative:page;mso-position-vertical-relative:page;z-index:15778304" coordorigin="758,4086" coordsize="10805,8954">
            <v:shape style="position:absolute;left:6268;top:10059;width:5294;height:2792" coordorigin="6268,10059" coordsize="5294,2792" path="m6388,12208l6338,12208,6338,10059,6318,10059,6318,12208,6268,12208,6328,12328,6378,12228,6388,12208xm11562,12781l11228,12781,11228,12731,11108,12791,11228,12851,11228,12801,11562,12801,11562,12781xe" filled="true" fillcolor="#000000" stroked="false">
              <v:path arrowok="t"/>
              <v:fill type="solid"/>
            </v:shape>
            <v:shape style="position:absolute;left:4604;top:6949;width:3345;height:3056" coordorigin="4604,6949" coordsize="3345,3056" path="m5113,6949l5038,6955,4966,6971,4899,6996,4836,7031,4779,7074,4729,7124,4686,7181,4651,7244,4626,7311,4610,7383,4604,7458,4604,9496,4610,9571,4626,9643,4651,9710,4686,9773,4729,9830,4779,9880,4836,9923,4899,9958,4966,9983,5038,9999,5113,10005,7440,10005,7515,9999,7587,9983,7654,9958,7717,9923,7774,9880,7824,9830,7867,9773,7902,9710,7927,9643,7943,9571,7949,9496,7949,7458,7943,7383,7927,7311,7902,7244,7867,7181,7824,7124,7774,7074,7717,7031,7654,6996,7587,6971,7515,6955,7440,6949,5113,6949xe" filled="false" stroked="true" strokeweight=".75pt" strokecolor="#000000">
              <v:path arrowok="t"/>
              <v:stroke dashstyle="solid"/>
            </v:shape>
            <v:rect style="position:absolute;left:2809;top:4094;width:6559;height:902" filled="false" stroked="true" strokeweight=".75pt" strokecolor="#000000">
              <v:stroke dashstyle="solid"/>
            </v:rect>
            <v:shape style="position:absolute;left:6241;top:4972;width:120;height:2113" coordorigin="6241,4972" coordsize="120,2113" path="m6291,6965l6241,6965,6301,7085,6351,6985,6291,6985,6291,6965xm6311,4972l6291,4972,6291,6985,6311,6985,6311,4972xm6361,6965l6311,6965,6311,6985,6351,6985,6361,6965xe" filled="true" fillcolor="#000000" stroked="false">
              <v:path arrowok="t"/>
              <v:fill type="solid"/>
            </v:shape>
            <v:shape style="position:absolute;left:765;top:4467;width:10797;height:8324" coordorigin="765,4467" coordsize="10797,8324" path="m2829,4467l765,4467m9294,4505l11562,4505m11538,4514l11538,12791m765,4467l765,12687e" filled="false" stroked="true" strokeweight=".75pt" strokecolor="#000000">
              <v:path arrowok="t"/>
              <v:stroke dashstyle="solid"/>
            </v:shape>
            <v:shape style="position:absolute;left:765;top:12627;width:637;height:120" coordorigin="765,12627" coordsize="637,120" path="m1282,12627l1282,12747,1382,12697,1302,12697,1302,12677,1382,12677,1282,12627xm1282,12677l765,12677,765,12697,1282,12697,1282,12677xm1382,12677l1302,12677,1302,12697,1382,12697,1402,12687,1382,12677xe" filled="true" fillcolor="#000000" stroked="false">
              <v:path arrowok="t"/>
              <v:fill type="solid"/>
            </v:shape>
            <v:line style="position:absolute" from="765,5507" to="1245,5507" stroked="true" strokeweight=".75pt" strokecolor="#000000">
              <v:stroke dashstyle="solid"/>
            </v:line>
            <v:shape style="position:absolute;left:1245;top:6861;width:2576;height:1702" coordorigin="1245,6861" coordsize="2576,1702" path="m1270,7655l3821,7655,3821,6861,1270,6861,1270,7655xm1245,8563l3796,8563,3796,7723,1245,7723,1245,8563xe" filled="false" stroked="true" strokeweight=".75pt" strokecolor="#000000">
              <v:path arrowok="t"/>
              <v:stroke dashstyle="solid"/>
            </v:shape>
            <v:shape style="position:absolute;left:765;top:7237;width:505;height:889" coordorigin="765,7237" coordsize="505,889" path="m790,7237l1270,7237m765,8126l1245,8126e" filled="false" stroked="true" strokeweight=".75pt" strokecolor="#000000">
              <v:path arrowok="t"/>
              <v:stroke dashstyle="solid"/>
            </v:shape>
            <v:shape style="position:absolute;left:1270;top:9972;width:2551;height:2014" coordorigin="1270,9972" coordsize="2551,2014" path="m1270,11106l3821,11106,3821,9972,1270,9972,1270,11106xm1270,11986l3821,11986,3821,11176,1270,11176,1270,11986xe" filled="false" stroked="true" strokeweight=".75pt" strokecolor="#000000">
              <v:path arrowok="t"/>
              <v:stroke dashstyle="solid"/>
            </v:shape>
            <v:shape style="position:absolute;left:765;top:6311;width:505;height:5174" coordorigin="765,6311" coordsize="505,5174" path="m765,10547l1245,10547m765,6311l1245,6311m765,8990l1245,8990m790,9554l1270,9554m765,11485l1245,11485e" filled="false" stroked="true" strokeweight=".75pt" strokecolor="#000000">
              <v:path arrowok="t"/>
              <v:stroke dashstyle="solid"/>
            </v:shape>
            <v:rect style="position:absolute;left:8644;top:5146;width:2551;height:536" filled="false" stroked="true" strokeweight=".75pt" strokecolor="#000000">
              <v:stroke dashstyle="solid"/>
            </v:rect>
            <v:shape style="position:absolute;left:11195;top:5390;width:367;height:6279" coordorigin="11195,5390" coordsize="367,6279" path="m11538,5390l11195,5390m11228,6127l11538,6127m11195,6981l11562,6981m11195,7868l11538,7868m11228,8504l11538,8504m11228,9091l11562,9091m11228,9777l11562,9777m11228,10447l11538,10447m11228,11016l11562,11016m11195,11669l11538,11669e" filled="false" stroked="true" strokeweight=".75pt" strokecolor="#000000">
              <v:path arrowok="t"/>
              <v:stroke dashstyle="solid"/>
            </v:shape>
            <v:shape style="position:absolute;left:9287;top:5238;width:129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Кейс-стаді</w:t>
                    </w:r>
                  </w:p>
                </w:txbxContent>
              </v:textbox>
              <w10:wrap type="none"/>
            </v:shape>
            <v:shape style="position:absolute;left:5271;top:7824;width:2036;height:64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163" w:right="4" w:hanging="164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ТЕХНОЛОГІЇ І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МЕТОДИКИ</w:t>
                    </w:r>
                  </w:p>
                </w:txbxContent>
              </v:textbox>
              <w10:wrap type="none"/>
            </v:shape>
            <v:shape style="position:absolute;left:8662;top:11363;width:2551;height:595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27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Майстер-класи</w:t>
                    </w:r>
                  </w:p>
                </w:txbxContent>
              </v:textbox>
              <v:stroke dashstyle="solid"/>
              <w10:wrap type="none"/>
            </v:shape>
            <v:shape style="position:absolute;left:1270;top:11148;width:2536;height:802" type="#_x0000_t202" filled="false" stroked="false">
              <v:textbox inset="0,0,0,0">
                <w:txbxContent>
                  <w:p>
                    <w:pPr>
                      <w:spacing w:line="242" w:lineRule="auto" w:before="102"/>
                      <w:ind w:left="458" w:right="420" w:firstLine="429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Метод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проектування</w:t>
                    </w:r>
                  </w:p>
                </w:txbxContent>
              </v:textbox>
              <w10:wrap type="none"/>
            </v:shape>
            <v:shape style="position:absolute;left:8662;top:10813;width:2551;height:443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922" w:right="88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Квест</w:t>
                    </w:r>
                  </w:p>
                </w:txbxContent>
              </v:textbox>
              <v:stroke dashstyle="solid"/>
              <w10:wrap type="none"/>
            </v:shape>
            <v:shape style="position:absolute;left:8662;top:10232;width:2551;height:462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86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Фідбек</w:t>
                    </w:r>
                  </w:p>
                </w:txbxContent>
              </v:textbox>
              <v:stroke dashstyle="solid"/>
              <w10:wrap type="none"/>
            </v:shape>
            <v:shape style="position:absolute;left:1270;top:9979;width:2536;height:1154" type="#_x0000_t202" filled="false" stroked="false">
              <v:textbox inset="0,0,0,0">
                <w:txbxContent>
                  <w:p>
                    <w:pPr>
                      <w:spacing w:line="242" w:lineRule="auto" w:before="66"/>
                      <w:ind w:left="393" w:right="373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Соціально-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психологічний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тренінг</w:t>
                    </w:r>
                  </w:p>
                </w:txbxContent>
              </v:textbox>
              <w10:wrap type="none"/>
            </v:shape>
            <v:shape style="position:absolute;left:8662;top:9554;width:2551;height:55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60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Смартмоби</w:t>
                    </w:r>
                  </w:p>
                </w:txbxContent>
              </v:textbox>
              <v:stroke dashstyle="solid"/>
              <w10:wrap type="none"/>
            </v:shape>
            <v:shape style="position:absolute;left:1262;top:9265;width:2551;height:607" type="#_x0000_t202" filled="false" stroked="true" strokeweight=".75pt" strokecolor="#000000">
              <v:textbox inset="0,0,0,0">
                <w:txbxContent>
                  <w:p>
                    <w:pPr>
                      <w:spacing w:before="110"/>
                      <w:ind w:left="35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Ігрова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дискусія</w:t>
                    </w:r>
                  </w:p>
                </w:txbxContent>
              </v:textbox>
              <v:stroke dashstyle="solid"/>
              <w10:wrap type="none"/>
            </v:shape>
            <v:shape style="position:absolute;left:8662;top:8825;width:2551;height:598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70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Флешмоб</w:t>
                    </w:r>
                  </w:p>
                </w:txbxContent>
              </v:textbox>
              <v:stroke dashstyle="solid"/>
              <w10:wrap type="none"/>
            </v:shape>
            <v:shape style="position:absolute;left:1262;top:8694;width:2551;height:571" type="#_x0000_t202" filled="false" stroked="true" strokeweight=".75pt" strokecolor="#000000">
              <v:textbox inset="0,0,0,0">
                <w:txbxContent>
                  <w:p>
                    <w:pPr>
                      <w:spacing w:before="37"/>
                      <w:ind w:left="15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«Родинний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міст»</w:t>
                    </w:r>
                  </w:p>
                </w:txbxContent>
              </v:textbox>
              <v:stroke dashstyle="solid"/>
              <w10:wrap type="none"/>
            </v:shape>
            <v:shape style="position:absolute;left:8662;top:8251;width:2551;height:444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76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Ток-шоу</w:t>
                    </w:r>
                  </w:p>
                </w:txbxContent>
              </v:textbox>
              <v:stroke dashstyle="solid"/>
              <w10:wrap type="none"/>
            </v:shape>
            <v:shape style="position:absolute;left:1270;top:7696;width:2536;height:859" type="#_x0000_t202" filled="false" stroked="false">
              <v:textbox inset="0,0,0,0">
                <w:txbxContent>
                  <w:p>
                    <w:pPr>
                      <w:spacing w:line="242" w:lineRule="auto" w:before="100"/>
                      <w:ind w:left="496" w:right="453" w:hanging="6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«Кишенькова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бібліотечка»</w:t>
                    </w:r>
                  </w:p>
                </w:txbxContent>
              </v:textbox>
              <w10:wrap type="none"/>
            </v:shape>
            <v:shape style="position:absolute;left:8662;top:7575;width:2551;height:551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61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Фестиваль</w:t>
                    </w:r>
                  </w:p>
                </w:txbxContent>
              </v:textbox>
              <v:stroke dashstyle="solid"/>
              <w10:wrap type="none"/>
            </v:shape>
            <v:shape style="position:absolute;left:1270;top:6868;width:2536;height:813" type="#_x0000_t202" filled="false" stroked="false">
              <v:textbox inset="0,0,0,0">
                <w:txbxContent>
                  <w:p>
                    <w:pPr>
                      <w:spacing w:before="66"/>
                      <w:ind w:left="619" w:right="438" w:hanging="75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«Батьківське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віконечко»</w:t>
                    </w:r>
                  </w:p>
                </w:txbxContent>
              </v:textbox>
              <w10:wrap type="none"/>
            </v:shape>
            <v:shape style="position:absolute;left:8662;top:6634;width:2551;height:825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5"/>
                      <w:ind w:left="284" w:right="297" w:firstLine="669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День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самоврядування</w:t>
                    </w:r>
                  </w:p>
                </w:txbxContent>
              </v:textbox>
              <v:stroke dashstyle="solid"/>
              <w10:wrap type="none"/>
            </v:shape>
            <v:shape style="position:absolute;left:1262;top:5926;width:2551;height:850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7"/>
                      <w:ind w:left="907" w:right="213" w:hanging="713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Консультативний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центр</w:t>
                    </w:r>
                  </w:p>
                </w:txbxContent>
              </v:textbox>
              <v:stroke dashstyle="solid"/>
              <w10:wrap type="none"/>
            </v:shape>
            <v:shape style="position:absolute;left:8662;top:5802;width:2551;height:751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21"/>
                      <w:ind w:left="845" w:right="338" w:hanging="52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День відкритих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дверей</w:t>
                    </w:r>
                  </w:p>
                </w:txbxContent>
              </v:textbox>
              <v:stroke dashstyle="solid"/>
              <w10:wrap type="none"/>
            </v:shape>
            <v:shape style="position:absolute;left:1262;top:5162;width:2551;height:640" type="#_x0000_t202" filled="false" stroked="true" strokeweight=".75pt" strokecolor="#000000">
              <v:textbox inset="0,0,0,0">
                <w:txbxContent>
                  <w:p>
                    <w:pPr>
                      <w:spacing w:before="89"/>
                      <w:ind w:left="66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Коло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ідей</w:t>
                    </w:r>
                  </w:p>
                </w:txbxContent>
              </v:textbox>
              <v:stroke dashstyle="solid"/>
              <w10:wrap type="none"/>
            </v:shape>
            <v:shape style="position:absolute;left:2809;top:4094;width:6559;height:902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2461" w:right="245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ІННОВАЦІЇ</w:t>
                    </w:r>
                  </w:p>
                </w:txbxContent>
              </v:textbox>
              <v:stroke dashstyle="solid"/>
              <w10:wrap type="none"/>
            </v:shape>
            <v:shape style="position:absolute;left:1402;top:12328;width:9687;height:705" type="#_x0000_t202" filled="false" stroked="true" strokeweight=".75pt" strokecolor="#000000">
              <v:textbox inset="0,0,0,0">
                <w:txbxContent>
                  <w:p>
                    <w:pPr>
                      <w:spacing w:before="81"/>
                      <w:ind w:left="14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ЕФЕКТИВНА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ВЗАЄМОДІЯ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«ПЕДАГОГ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БАТЬКИ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ДОШКІЛЬНИКА»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організація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сприяло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образу</w:t>
      </w:r>
      <w:r>
        <w:rPr>
          <w:spacing w:val="-4"/>
        </w:rPr>
        <w:t> </w:t>
      </w:r>
      <w:r>
        <w:rPr/>
        <w:t>«Я».</w:t>
      </w:r>
    </w:p>
    <w:p>
      <w:pPr>
        <w:pStyle w:val="BodyText"/>
        <w:ind w:right="552"/>
      </w:pPr>
      <w:r>
        <w:rPr/>
        <w:t>Узагальнивши теоретичні напрацювання науковців, і з огляду на власні</w:t>
      </w:r>
      <w:r>
        <w:rPr>
          <w:spacing w:val="1"/>
        </w:rPr>
        <w:t> </w:t>
      </w:r>
      <w:r>
        <w:rPr/>
        <w:t>переконання,</w:t>
      </w:r>
      <w:r>
        <w:rPr>
          <w:spacing w:val="26"/>
        </w:rPr>
        <w:t> </w:t>
      </w:r>
      <w:r>
        <w:rPr/>
        <w:t>можемо</w:t>
      </w:r>
      <w:r>
        <w:rPr>
          <w:spacing w:val="27"/>
        </w:rPr>
        <w:t> </w:t>
      </w:r>
      <w:r>
        <w:rPr/>
        <w:t>стверджувати,</w:t>
      </w:r>
      <w:r>
        <w:rPr>
          <w:spacing w:val="27"/>
        </w:rPr>
        <w:t> </w:t>
      </w:r>
      <w:r>
        <w:rPr/>
        <w:t>що</w:t>
      </w:r>
      <w:r>
        <w:rPr>
          <w:spacing w:val="27"/>
        </w:rPr>
        <w:t> </w:t>
      </w:r>
      <w:r>
        <w:rPr/>
        <w:t>для</w:t>
      </w:r>
      <w:r>
        <w:rPr>
          <w:spacing w:val="28"/>
        </w:rPr>
        <w:t> </w:t>
      </w:r>
      <w:r>
        <w:rPr/>
        <w:t>формування</w:t>
      </w:r>
      <w:r>
        <w:rPr>
          <w:spacing w:val="27"/>
        </w:rPr>
        <w:t> </w:t>
      </w:r>
      <w:r>
        <w:rPr/>
        <w:t>ефективної</w:t>
      </w:r>
      <w:r>
        <w:rPr>
          <w:spacing w:val="27"/>
        </w:rPr>
        <w:t> </w:t>
      </w:r>
      <w:r>
        <w:rPr/>
        <w:t>взаємодії</w:t>
      </w:r>
    </w:p>
    <w:p>
      <w:pPr>
        <w:pStyle w:val="BodyText"/>
        <w:ind w:right="557" w:firstLine="0"/>
      </w:pPr>
      <w:r>
        <w:rPr/>
        <w:t>«педагог ДНЗ – батьки дошкільників» в умовах доктрини дошкільної освіти</w:t>
      </w:r>
      <w:r>
        <w:rPr>
          <w:spacing w:val="1"/>
        </w:rPr>
        <w:t> </w:t>
      </w:r>
      <w:r>
        <w:rPr/>
        <w:t>доцільно запозичити, адаптувати та ввести у практику професійної діяльності</w:t>
      </w:r>
      <w:r>
        <w:rPr>
          <w:spacing w:val="1"/>
        </w:rPr>
        <w:t> </w:t>
      </w:r>
      <w:r>
        <w:rPr/>
        <w:t>педагогів та спеціалістів ДНЗ № 9 «Золотий ключик» інноваційні технології,</w:t>
      </w:r>
      <w:r>
        <w:rPr>
          <w:spacing w:val="1"/>
        </w:rPr>
        <w:t> </w:t>
      </w:r>
      <w:r>
        <w:rPr/>
        <w:t>такі як це зображено на рисунку 1.2. Кожен захід має свій план, положення (за</w:t>
      </w:r>
      <w:r>
        <w:rPr>
          <w:spacing w:val="1"/>
        </w:rPr>
        <w:t> </w:t>
      </w:r>
      <w:r>
        <w:rPr/>
        <w:t>необхідністю),</w:t>
      </w:r>
      <w:r>
        <w:rPr>
          <w:spacing w:val="-5"/>
        </w:rPr>
        <w:t> </w:t>
      </w:r>
      <w:r>
        <w:rPr/>
        <w:t>напрями</w:t>
      </w:r>
      <w:r>
        <w:rPr>
          <w:spacing w:val="-4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постійних</w:t>
      </w:r>
      <w:r>
        <w:rPr>
          <w:spacing w:val="1"/>
        </w:rPr>
        <w:t> </w:t>
      </w:r>
      <w:r>
        <w:rPr/>
        <w:t>слухачів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учасників.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6"/>
        </w:rPr>
      </w:pPr>
    </w:p>
    <w:p>
      <w:pPr>
        <w:pStyle w:val="BodyText"/>
        <w:spacing w:line="242" w:lineRule="auto" w:before="89"/>
        <w:ind w:left="2075" w:right="1916" w:hanging="128"/>
        <w:jc w:val="left"/>
      </w:pPr>
      <w:r>
        <w:rPr/>
        <w:pict>
          <v:rect style="position:absolute;margin-left:123.949997pt;margin-top:.740316pt;width:356.55pt;height:47.75pt;mso-position-horizontal-relative:page;mso-position-vertical-relative:paragraph;z-index:-18157568" filled="true" fillcolor="#ffffff" stroked="false">
            <v:fill type="solid"/>
            <w10:wrap type="none"/>
          </v:rect>
        </w:pict>
      </w:r>
      <w:r>
        <w:rPr/>
        <w:t>Рис. 1.2. Інноваційні педагогічні технології та методики</w:t>
      </w:r>
      <w:r>
        <w:rPr>
          <w:spacing w:val="-67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батьками</w:t>
      </w:r>
      <w:r>
        <w:rPr>
          <w:spacing w:val="-3"/>
        </w:rPr>
        <w:t> </w:t>
      </w:r>
      <w:r>
        <w:rPr/>
        <w:t>дошкільників (авторська</w:t>
      </w:r>
      <w:r>
        <w:rPr>
          <w:spacing w:val="-3"/>
        </w:rPr>
        <w:t> </w:t>
      </w:r>
      <w:r>
        <w:rPr/>
        <w:t>розробка)</w:t>
      </w:r>
    </w:p>
    <w:p>
      <w:pPr>
        <w:pStyle w:val="BodyText"/>
        <w:spacing w:line="322" w:lineRule="exact" w:before="192"/>
        <w:ind w:left="959" w:firstLine="0"/>
      </w:pPr>
      <w:r>
        <w:rPr/>
        <w:t>Розглянемо</w:t>
      </w:r>
      <w:r>
        <w:rPr>
          <w:spacing w:val="116"/>
        </w:rPr>
        <w:t> </w:t>
      </w:r>
      <w:r>
        <w:rPr/>
        <w:t>їх</w:t>
      </w:r>
      <w:r>
        <w:rPr>
          <w:spacing w:val="116"/>
        </w:rPr>
        <w:t> </w:t>
      </w:r>
      <w:r>
        <w:rPr/>
        <w:t>детальніше.</w:t>
      </w:r>
      <w:r>
        <w:rPr>
          <w:spacing w:val="116"/>
        </w:rPr>
        <w:t> </w:t>
      </w:r>
      <w:r>
        <w:rPr/>
        <w:t>У</w:t>
      </w:r>
      <w:r>
        <w:rPr>
          <w:spacing w:val="114"/>
        </w:rPr>
        <w:t> </w:t>
      </w:r>
      <w:r>
        <w:rPr/>
        <w:t>роботі</w:t>
      </w:r>
      <w:r>
        <w:rPr>
          <w:spacing w:val="114"/>
        </w:rPr>
        <w:t> </w:t>
      </w:r>
      <w:r>
        <w:rPr/>
        <w:t>з</w:t>
      </w:r>
      <w:r>
        <w:rPr>
          <w:spacing w:val="116"/>
        </w:rPr>
        <w:t> </w:t>
      </w:r>
      <w:r>
        <w:rPr/>
        <w:t>батьками</w:t>
      </w:r>
      <w:r>
        <w:rPr>
          <w:spacing w:val="114"/>
        </w:rPr>
        <w:t> </w:t>
      </w:r>
      <w:r>
        <w:rPr/>
        <w:t>педагоги</w:t>
      </w:r>
      <w:r>
        <w:rPr>
          <w:spacing w:val="114"/>
        </w:rPr>
        <w:t> </w:t>
      </w:r>
      <w:r>
        <w:rPr/>
        <w:t>ДНЗ</w:t>
      </w:r>
      <w:r>
        <w:rPr>
          <w:spacing w:val="117"/>
        </w:rPr>
        <w:t> </w:t>
      </w:r>
      <w:r>
        <w:rPr/>
        <w:t>№</w:t>
      </w:r>
      <w:r>
        <w:rPr>
          <w:spacing w:val="114"/>
        </w:rPr>
        <w:t> </w:t>
      </w:r>
      <w:r>
        <w:rPr/>
        <w:t>9</w:t>
      </w:r>
    </w:p>
    <w:p>
      <w:pPr>
        <w:pStyle w:val="BodyText"/>
        <w:ind w:right="550" w:firstLine="0"/>
      </w:pP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діалог, ігрова дискусія, літературне коло, синтез думок, спільний проект, коло</w:t>
      </w:r>
      <w:r>
        <w:rPr>
          <w:spacing w:val="1"/>
        </w:rPr>
        <w:t> </w:t>
      </w:r>
      <w:r>
        <w:rPr/>
        <w:t>ідей  </w:t>
      </w:r>
      <w:r>
        <w:rPr>
          <w:spacing w:val="3"/>
        </w:rPr>
        <w:t> </w:t>
      </w:r>
      <w:r>
        <w:rPr/>
        <w:t>карусель  </w:t>
      </w:r>
      <w:r>
        <w:rPr>
          <w:spacing w:val="1"/>
        </w:rPr>
        <w:t> </w:t>
      </w:r>
      <w:r>
        <w:rPr/>
        <w:t>тощо.  </w:t>
      </w:r>
      <w:r>
        <w:rPr>
          <w:spacing w:val="3"/>
        </w:rPr>
        <w:t> </w:t>
      </w:r>
      <w:r>
        <w:rPr/>
        <w:t>Така  </w:t>
      </w:r>
      <w:r>
        <w:rPr>
          <w:spacing w:val="1"/>
        </w:rPr>
        <w:t> </w:t>
      </w:r>
      <w:r>
        <w:rPr/>
        <w:t>співпраця  </w:t>
      </w:r>
      <w:r>
        <w:rPr>
          <w:spacing w:val="1"/>
        </w:rPr>
        <w:t> </w:t>
      </w:r>
      <w:r>
        <w:rPr/>
        <w:t>допомагає:  </w:t>
      </w:r>
      <w:r>
        <w:rPr>
          <w:spacing w:val="3"/>
        </w:rPr>
        <w:t> </w:t>
      </w:r>
      <w:r>
        <w:rPr/>
        <w:t>згуртувати  </w:t>
      </w:r>
      <w:r>
        <w:rPr>
          <w:spacing w:val="3"/>
        </w:rPr>
        <w:t> </w:t>
      </w:r>
      <w:r>
        <w:rPr/>
        <w:t>батьківський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колектив</w:t>
      </w:r>
      <w:r>
        <w:rPr>
          <w:spacing w:val="1"/>
        </w:rPr>
        <w:t> </w:t>
      </w:r>
      <w:r>
        <w:rPr/>
        <w:t>зняти</w:t>
      </w:r>
      <w:r>
        <w:rPr>
          <w:spacing w:val="1"/>
        </w:rPr>
        <w:t> </w:t>
      </w:r>
      <w:r>
        <w:rPr/>
        <w:t>психологічне</w:t>
      </w:r>
      <w:r>
        <w:rPr>
          <w:spacing w:val="1"/>
        </w:rPr>
        <w:t> </w:t>
      </w:r>
      <w:r>
        <w:rPr/>
        <w:t>напруження</w:t>
      </w:r>
      <w:r>
        <w:rPr>
          <w:spacing w:val="1"/>
        </w:rPr>
        <w:t> </w:t>
      </w:r>
      <w:r>
        <w:rPr/>
        <w:t>заохочувати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діалогу,</w:t>
      </w:r>
      <w:r>
        <w:rPr>
          <w:spacing w:val="70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виробляти</w:t>
      </w:r>
      <w:r>
        <w:rPr>
          <w:spacing w:val="1"/>
        </w:rPr>
        <w:t> </w:t>
      </w:r>
      <w:r>
        <w:rPr/>
        <w:t>спільну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обмінюватися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70"/>
        </w:rPr>
        <w:t> </w:t>
      </w:r>
      <w:r>
        <w:rPr/>
        <w:t>моделюють</w:t>
      </w:r>
      <w:r>
        <w:rPr>
          <w:spacing w:val="1"/>
        </w:rPr>
        <w:t> </w:t>
      </w:r>
      <w:r>
        <w:rPr/>
        <w:t>життєві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грають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рольові</w:t>
      </w:r>
      <w:r>
        <w:rPr>
          <w:spacing w:val="1"/>
        </w:rPr>
        <w:t> </w:t>
      </w:r>
      <w:r>
        <w:rPr/>
        <w:t>ігри,</w:t>
      </w:r>
      <w:r>
        <w:rPr>
          <w:spacing w:val="1"/>
        </w:rPr>
        <w:t> </w:t>
      </w:r>
      <w:r>
        <w:rPr/>
        <w:t>розігрують</w:t>
      </w:r>
      <w:r>
        <w:rPr>
          <w:spacing w:val="1"/>
        </w:rPr>
        <w:t> </w:t>
      </w:r>
      <w:r>
        <w:rPr/>
        <w:t>театральні</w:t>
      </w:r>
      <w:r>
        <w:rPr>
          <w:spacing w:val="1"/>
        </w:rPr>
        <w:t> </w:t>
      </w:r>
      <w:r>
        <w:rPr/>
        <w:t>епізоди,</w:t>
      </w:r>
      <w:r>
        <w:rPr>
          <w:spacing w:val="-67"/>
        </w:rPr>
        <w:t> </w:t>
      </w:r>
      <w:r>
        <w:rPr/>
        <w:t>обговорюють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розв’язують</w:t>
      </w:r>
      <w:r>
        <w:rPr>
          <w:spacing w:val="1"/>
        </w:rPr>
        <w:t> </w:t>
      </w:r>
      <w:r>
        <w:rPr/>
        <w:t>проблемні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взаємодіють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обмінюватися</w:t>
      </w:r>
      <w:r>
        <w:rPr>
          <w:spacing w:val="1"/>
        </w:rPr>
        <w:t> </w:t>
      </w:r>
      <w:r>
        <w:rPr/>
        <w:t>інформацією,</w:t>
      </w:r>
      <w:r>
        <w:rPr>
          <w:spacing w:val="1"/>
        </w:rPr>
        <w:t> </w:t>
      </w:r>
      <w:r>
        <w:rPr/>
        <w:t>досвідом,</w:t>
      </w:r>
      <w:r>
        <w:rPr>
          <w:spacing w:val="1"/>
        </w:rPr>
        <w:t> </w:t>
      </w:r>
      <w:r>
        <w:rPr/>
        <w:t>заохочувати до активності, творчості, самопізнання. Як результат, співпраця</w:t>
      </w:r>
      <w:r>
        <w:rPr>
          <w:spacing w:val="1"/>
        </w:rPr>
        <w:t> </w:t>
      </w:r>
      <w:r>
        <w:rPr/>
        <w:t>педагогів ДНЗ № 9 «Золотий ключик» з батьками дошкільників переходить на</w:t>
      </w:r>
      <w:r>
        <w:rPr>
          <w:spacing w:val="1"/>
        </w:rPr>
        <w:t> </w:t>
      </w:r>
      <w:r>
        <w:rPr/>
        <w:t>суб’єктно-суб’єктний</w:t>
      </w:r>
      <w:r>
        <w:rPr>
          <w:spacing w:val="-1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взаємодії.</w:t>
      </w:r>
    </w:p>
    <w:p>
      <w:pPr>
        <w:pStyle w:val="BodyText"/>
        <w:spacing w:before="1"/>
        <w:ind w:right="548"/>
      </w:pPr>
      <w:r>
        <w:rPr/>
        <w:t>На виконання наказу МОН, молоді та спорту України від 30.06.2011 р. №</w:t>
      </w:r>
      <w:r>
        <w:rPr>
          <w:spacing w:val="1"/>
        </w:rPr>
        <w:t> </w:t>
      </w:r>
      <w:r>
        <w:rPr/>
        <w:t>714 на базі ДНЗ було створено Консультативний центр для батьків або осіб, які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замінюють,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виховуються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сім’ї.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>
          <w:i/>
        </w:rPr>
        <w:t>Консультативного центру </w:t>
      </w:r>
      <w:r>
        <w:rPr/>
        <w:t>є надання консультативної допомоги батькам або</w:t>
      </w:r>
      <w:r>
        <w:rPr>
          <w:spacing w:val="1"/>
        </w:rPr>
        <w:t> </w:t>
      </w:r>
      <w:r>
        <w:rPr/>
        <w:t>особам, що їх замінюють з питань виховання, навчання та розвитку, сприяння</w:t>
      </w:r>
      <w:r>
        <w:rPr>
          <w:spacing w:val="1"/>
        </w:rPr>
        <w:t> </w:t>
      </w:r>
      <w:r>
        <w:rPr/>
        <w:t>соціалізації,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відвідують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заклад.</w:t>
      </w:r>
      <w:r>
        <w:rPr>
          <w:spacing w:val="1"/>
        </w:rPr>
        <w:t> </w:t>
      </w:r>
      <w:r>
        <w:rPr/>
        <w:t>Консультативний центр працює за гнучким розкладом, який відповідає запитам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фахової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сім’ям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Консультативному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спеціалісти-консультанти:</w:t>
      </w:r>
      <w:r>
        <w:rPr>
          <w:spacing w:val="1"/>
        </w:rPr>
        <w:t> </w:t>
      </w:r>
      <w:r>
        <w:rPr/>
        <w:t>директор,</w:t>
      </w:r>
      <w:r>
        <w:rPr>
          <w:spacing w:val="1"/>
        </w:rPr>
        <w:t> </w:t>
      </w:r>
      <w:r>
        <w:rPr/>
        <w:t>вихователь-методист,</w:t>
      </w:r>
      <w:r>
        <w:rPr>
          <w:spacing w:val="1"/>
        </w:rPr>
        <w:t> </w:t>
      </w:r>
      <w:r>
        <w:rPr/>
        <w:t>практичний психолог, соціальний педагог, вихователі, медична сестра, лікар.</w:t>
      </w:r>
      <w:r>
        <w:rPr>
          <w:spacing w:val="1"/>
        </w:rPr>
        <w:t> </w:t>
      </w:r>
      <w:r>
        <w:rPr/>
        <w:t>Батьки або особи, що їх замінюють та діти залучаються до масових заходів</w:t>
      </w:r>
      <w:r>
        <w:rPr>
          <w:spacing w:val="1"/>
        </w:rPr>
        <w:t> </w:t>
      </w:r>
      <w:r>
        <w:rPr/>
        <w:t>закладу – дитячих ранків, розваг, виставок, конкурсів. Практичний психолог та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співпрацюють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вихованців,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групові</w:t>
      </w:r>
      <w:r>
        <w:rPr>
          <w:spacing w:val="1"/>
        </w:rPr>
        <w:t> </w:t>
      </w:r>
      <w:r>
        <w:rPr/>
        <w:t>консультації,</w:t>
      </w:r>
      <w:r>
        <w:rPr>
          <w:spacing w:val="1"/>
        </w:rPr>
        <w:t> </w:t>
      </w:r>
      <w:r>
        <w:rPr/>
        <w:t>відвідують</w:t>
      </w:r>
      <w:r>
        <w:rPr>
          <w:spacing w:val="1"/>
        </w:rPr>
        <w:t> </w:t>
      </w:r>
      <w:r>
        <w:rPr/>
        <w:t>батьківські</w:t>
      </w:r>
      <w:r>
        <w:rPr>
          <w:spacing w:val="1"/>
        </w:rPr>
        <w:t> </w:t>
      </w:r>
      <w:r>
        <w:rPr/>
        <w:t>збори,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підвищує компетентність батьків у питаннях розвитку, виховання і навчання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оформлені</w:t>
      </w:r>
      <w:r>
        <w:rPr>
          <w:spacing w:val="1"/>
        </w:rPr>
        <w:t> </w:t>
      </w:r>
      <w:r>
        <w:rPr/>
        <w:t>«Куточки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батьків»,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міститься добірка методичних рекомендацій та консультацій по всіх розділах</w:t>
      </w:r>
      <w:r>
        <w:rPr>
          <w:spacing w:val="1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питань</w:t>
      </w:r>
      <w:r>
        <w:rPr>
          <w:spacing w:val="-1"/>
        </w:rPr>
        <w:t> </w:t>
      </w:r>
      <w:r>
        <w:rPr/>
        <w:t>оздоровлення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виховання дітей.</w:t>
      </w:r>
    </w:p>
    <w:p>
      <w:pPr>
        <w:pStyle w:val="BodyText"/>
        <w:spacing w:before="2"/>
        <w:ind w:right="551"/>
      </w:pPr>
      <w:r>
        <w:rPr/>
        <w:t>Цікавою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технологія</w:t>
      </w:r>
      <w:r>
        <w:rPr>
          <w:spacing w:val="1"/>
        </w:rPr>
        <w:t> </w:t>
      </w:r>
      <w:r>
        <w:rPr>
          <w:i/>
        </w:rPr>
        <w:t>інтерактивного</w:t>
      </w:r>
      <w:r>
        <w:rPr>
          <w:i/>
          <w:spacing w:val="1"/>
        </w:rPr>
        <w:t> </w:t>
      </w:r>
      <w:r>
        <w:rPr>
          <w:i/>
        </w:rPr>
        <w:t>стенду</w:t>
      </w:r>
      <w:r>
        <w:rPr>
          <w:i/>
          <w:spacing w:val="1"/>
        </w:rPr>
        <w:t> </w:t>
      </w:r>
      <w:r>
        <w:rPr>
          <w:i/>
        </w:rPr>
        <w:t>«Батьківське</w:t>
      </w:r>
      <w:r>
        <w:rPr>
          <w:i/>
          <w:spacing w:val="1"/>
        </w:rPr>
        <w:t> </w:t>
      </w:r>
      <w:r>
        <w:rPr>
          <w:i/>
        </w:rPr>
        <w:t>віконечко».</w:t>
      </w:r>
      <w:r>
        <w:rPr>
          <w:i/>
          <w:spacing w:val="-67"/>
        </w:rPr>
        <w:t> </w:t>
      </w:r>
      <w:r>
        <w:rPr/>
        <w:t>Ідея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стенду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необхідністю</w:t>
      </w:r>
      <w:r>
        <w:rPr>
          <w:spacing w:val="1"/>
        </w:rPr>
        <w:t> </w:t>
      </w:r>
      <w:r>
        <w:rPr/>
        <w:t>привернути</w:t>
      </w:r>
      <w:r>
        <w:rPr>
          <w:spacing w:val="70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батьків до наочної просвітницької інформації, яку зазвичай, коли вона просто</w:t>
      </w:r>
      <w:r>
        <w:rPr>
          <w:spacing w:val="1"/>
        </w:rPr>
        <w:t> </w:t>
      </w:r>
      <w:r>
        <w:rPr/>
        <w:t>розміщена</w:t>
      </w:r>
      <w:r>
        <w:rPr>
          <w:spacing w:val="1"/>
        </w:rPr>
        <w:t> </w:t>
      </w:r>
      <w:r>
        <w:rPr/>
        <w:t>у батьківському куточку, ігнорують.</w:t>
      </w:r>
      <w:r>
        <w:rPr>
          <w:spacing w:val="1"/>
        </w:rPr>
        <w:t> </w:t>
      </w:r>
      <w:r>
        <w:rPr/>
        <w:t>«Батьківське</w:t>
      </w:r>
      <w:r>
        <w:rPr>
          <w:spacing w:val="1"/>
        </w:rPr>
        <w:t> </w:t>
      </w:r>
      <w:r>
        <w:rPr/>
        <w:t>віконечко» дає</w:t>
      </w:r>
      <w:r>
        <w:rPr>
          <w:spacing w:val="1"/>
        </w:rPr>
        <w:t> </w:t>
      </w:r>
      <w:r>
        <w:rPr/>
        <w:t>змогу активізувати самоосвіту батьків і підвищити її ефективність. У цій роботі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керуються</w:t>
      </w:r>
      <w:r>
        <w:rPr>
          <w:spacing w:val="1"/>
        </w:rPr>
        <w:t> </w:t>
      </w:r>
      <w:r>
        <w:rPr/>
        <w:t>гаслом</w:t>
      </w:r>
      <w:r>
        <w:rPr>
          <w:spacing w:val="1"/>
        </w:rPr>
        <w:t> </w:t>
      </w:r>
      <w:r>
        <w:rPr/>
        <w:t>«Від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заради</w:t>
      </w:r>
      <w:r>
        <w:rPr>
          <w:spacing w:val="70"/>
        </w:rPr>
        <w:t> </w:t>
      </w:r>
      <w:r>
        <w:rPr/>
        <w:t>дітей».</w:t>
      </w:r>
      <w:r>
        <w:rPr>
          <w:spacing w:val="1"/>
        </w:rPr>
        <w:t> </w:t>
      </w:r>
      <w:r>
        <w:rPr/>
        <w:t>Реалізація технології передбачає проведення відповідних етапів роботи, а саме: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бліц-анкетування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«Доцільність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користь</w:t>
      </w:r>
      <w:r>
        <w:rPr>
          <w:spacing w:val="1"/>
        </w:rPr>
        <w:t> </w:t>
      </w:r>
      <w:r>
        <w:rPr/>
        <w:t>наочної</w:t>
      </w:r>
      <w:r>
        <w:rPr>
          <w:spacing w:val="1"/>
        </w:rPr>
        <w:t> </w:t>
      </w:r>
      <w:r>
        <w:rPr/>
        <w:t>просвітницької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батьків»;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фотопрезентацій</w:t>
      </w:r>
      <w:r>
        <w:rPr>
          <w:spacing w:val="112"/>
        </w:rPr>
        <w:t> </w:t>
      </w:r>
      <w:r>
        <w:rPr/>
        <w:t>та</w:t>
      </w:r>
      <w:r>
        <w:rPr>
          <w:spacing w:val="109"/>
        </w:rPr>
        <w:t> </w:t>
      </w:r>
      <w:r>
        <w:rPr/>
        <w:t>фотоколажів:</w:t>
      </w:r>
      <w:r>
        <w:rPr>
          <w:spacing w:val="113"/>
        </w:rPr>
        <w:t> </w:t>
      </w:r>
      <w:r>
        <w:rPr/>
        <w:t>«Як</w:t>
      </w:r>
      <w:r>
        <w:rPr>
          <w:spacing w:val="110"/>
        </w:rPr>
        <w:t> </w:t>
      </w:r>
      <w:r>
        <w:rPr/>
        <w:t>ми</w:t>
      </w:r>
      <w:r>
        <w:rPr>
          <w:spacing w:val="113"/>
        </w:rPr>
        <w:t> </w:t>
      </w:r>
      <w:r>
        <w:rPr/>
        <w:t>відпочиваємо»,</w:t>
      </w:r>
      <w:r>
        <w:rPr>
          <w:spacing w:val="111"/>
        </w:rPr>
        <w:t> </w:t>
      </w:r>
      <w:r>
        <w:rPr/>
        <w:t>«Наша</w:t>
      </w:r>
      <w:r>
        <w:rPr>
          <w:spacing w:val="111"/>
        </w:rPr>
        <w:t> </w:t>
      </w:r>
      <w:r>
        <w:rPr/>
        <w:t>дитина»,</w:t>
      </w:r>
    </w:p>
    <w:p>
      <w:pPr>
        <w:pStyle w:val="BodyText"/>
        <w:ind w:right="549" w:firstLine="0"/>
      </w:pPr>
      <w:r>
        <w:rPr/>
        <w:t>«Наші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друзями</w:t>
      </w:r>
      <w:r>
        <w:rPr>
          <w:spacing w:val="1"/>
        </w:rPr>
        <w:t> </w:t>
      </w:r>
      <w:r>
        <w:rPr/>
        <w:t>нашими</w:t>
      </w:r>
      <w:r>
        <w:rPr>
          <w:spacing w:val="1"/>
        </w:rPr>
        <w:t> </w:t>
      </w:r>
      <w:r>
        <w:rPr/>
        <w:t>меншими»,</w:t>
      </w:r>
      <w:r>
        <w:rPr>
          <w:spacing w:val="1"/>
        </w:rPr>
        <w:t> </w:t>
      </w:r>
      <w:r>
        <w:rPr/>
        <w:t>«Найбільше</w:t>
      </w:r>
      <w:r>
        <w:rPr>
          <w:spacing w:val="1"/>
        </w:rPr>
        <w:t> </w:t>
      </w:r>
      <w:r>
        <w:rPr/>
        <w:t>наше</w:t>
      </w:r>
      <w:r>
        <w:rPr>
          <w:spacing w:val="70"/>
        </w:rPr>
        <w:t> </w:t>
      </w:r>
      <w:r>
        <w:rPr/>
        <w:t>досягнення»;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цікавої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корисної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фаховій</w:t>
      </w:r>
      <w:r>
        <w:rPr>
          <w:spacing w:val="1"/>
        </w:rPr>
        <w:t> </w:t>
      </w:r>
      <w:r>
        <w:rPr/>
        <w:t>літературі та періодиці, мережі інтернет, її оформлення й розміщення на стенді;</w:t>
      </w:r>
      <w:r>
        <w:rPr>
          <w:spacing w:val="-67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наочної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сімейного</w:t>
      </w:r>
      <w:r>
        <w:rPr>
          <w:spacing w:val="-67"/>
        </w:rPr>
        <w:t> </w:t>
      </w:r>
      <w:r>
        <w:rPr/>
        <w:t>виховання «Гідний вчинок нашої дитини», «Розв’язання конфліктної ситуації у</w:t>
      </w:r>
      <w:r>
        <w:rPr>
          <w:spacing w:val="1"/>
        </w:rPr>
        <w:t> </w:t>
      </w:r>
      <w:r>
        <w:rPr/>
        <w:t>сім’ї»</w:t>
      </w:r>
      <w:r>
        <w:rPr>
          <w:spacing w:val="-3"/>
        </w:rPr>
        <w:t> </w:t>
      </w:r>
      <w:r>
        <w:rPr/>
        <w:t>тощо; участь</w:t>
      </w:r>
      <w:r>
        <w:rPr>
          <w:spacing w:val="1"/>
        </w:rPr>
        <w:t> </w:t>
      </w:r>
      <w:r>
        <w:rPr/>
        <w:t>родин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обговоренні</w:t>
      </w:r>
      <w:r>
        <w:rPr>
          <w:spacing w:val="-2"/>
        </w:rPr>
        <w:t> </w:t>
      </w:r>
      <w:r>
        <w:rPr/>
        <w:t>актуальних питань</w:t>
      </w:r>
      <w:r>
        <w:rPr>
          <w:spacing w:val="-2"/>
        </w:rPr>
        <w:t> </w:t>
      </w:r>
      <w:r>
        <w:rPr/>
        <w:t>взаємодії</w:t>
      </w:r>
      <w:r>
        <w:rPr>
          <w:spacing w:val="67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</w:t>
      </w:r>
      <w:r>
        <w:rPr>
          <w:spacing w:val="-3"/>
        </w:rPr>
        <w:t> </w:t>
      </w:r>
      <w:r>
        <w:rPr/>
        <w:t>в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рамках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званої</w:t>
      </w:r>
      <w:r>
        <w:rPr>
          <w:spacing w:val="-3"/>
        </w:rPr>
        <w:t> </w:t>
      </w:r>
      <w:r>
        <w:rPr/>
        <w:t>«Дискусійної</w:t>
      </w:r>
      <w:r>
        <w:rPr>
          <w:spacing w:val="-3"/>
        </w:rPr>
        <w:t> </w:t>
      </w:r>
      <w:r>
        <w:rPr/>
        <w:t>трибуни».</w:t>
      </w:r>
    </w:p>
    <w:p>
      <w:pPr>
        <w:pStyle w:val="BodyText"/>
        <w:spacing w:before="2"/>
        <w:ind w:right="548"/>
      </w:pPr>
      <w:r>
        <w:rPr/>
        <w:t>У свою чергу методика </w:t>
      </w:r>
      <w:r>
        <w:rPr>
          <w:i/>
        </w:rPr>
        <w:t>«Кишенькова бібліотечка» </w:t>
      </w:r>
      <w:r>
        <w:rPr/>
        <w:t>необхідна для того, щоб</w:t>
      </w:r>
      <w:r>
        <w:rPr>
          <w:spacing w:val="-67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психолого-педагогічну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збагатити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виховні</w:t>
      </w:r>
      <w:r>
        <w:rPr>
          <w:spacing w:val="1"/>
        </w:rPr>
        <w:t> </w:t>
      </w:r>
      <w:r>
        <w:rPr/>
        <w:t>вміння.</w:t>
      </w:r>
      <w:r>
        <w:rPr>
          <w:spacing w:val="1"/>
        </w:rPr>
        <w:t> </w:t>
      </w:r>
      <w:r>
        <w:rPr/>
        <w:t>Започаткувавши</w:t>
      </w:r>
      <w:r>
        <w:rPr>
          <w:spacing w:val="1"/>
        </w:rPr>
        <w:t> </w:t>
      </w:r>
      <w:r>
        <w:rPr/>
        <w:t>акцію</w:t>
      </w:r>
      <w:r>
        <w:rPr>
          <w:spacing w:val="1"/>
        </w:rPr>
        <w:t> </w:t>
      </w:r>
      <w:r>
        <w:rPr/>
        <w:t>«Кишенькова</w:t>
      </w:r>
      <w:r>
        <w:rPr>
          <w:spacing w:val="1"/>
        </w:rPr>
        <w:t> </w:t>
      </w:r>
      <w:r>
        <w:rPr/>
        <w:t>бібліо-</w:t>
      </w:r>
      <w:r>
        <w:rPr>
          <w:spacing w:val="1"/>
        </w:rPr>
        <w:t> </w:t>
      </w:r>
      <w:r>
        <w:rPr/>
        <w:t>течка», працівники ДНЗ № 9 «Золотий ключик» долучилися самі й заохотили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родин.</w:t>
      </w:r>
      <w:r>
        <w:rPr>
          <w:spacing w:val="1"/>
        </w:rPr>
        <w:t> </w:t>
      </w:r>
      <w:r>
        <w:rPr/>
        <w:t>Вихователі,</w:t>
      </w:r>
      <w:r>
        <w:rPr>
          <w:spacing w:val="1"/>
        </w:rPr>
        <w:t> </w:t>
      </w:r>
      <w:r>
        <w:rPr/>
        <w:t>практичний</w:t>
      </w:r>
      <w:r>
        <w:rPr>
          <w:spacing w:val="1"/>
        </w:rPr>
        <w:t> </w:t>
      </w:r>
      <w:r>
        <w:rPr/>
        <w:t>психолог,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педагог</w:t>
      </w:r>
      <w:r>
        <w:rPr>
          <w:spacing w:val="-67"/>
        </w:rPr>
        <w:t> </w:t>
      </w:r>
      <w:r>
        <w:rPr/>
        <w:t>розробляють міні-буклети з рекомендаціями, пам’ятками, тезами з літературних</w:t>
      </w:r>
      <w:r>
        <w:rPr>
          <w:spacing w:val="-67"/>
        </w:rPr>
        <w:t> </w:t>
      </w:r>
      <w:r>
        <w:rPr/>
        <w:t>джерел,</w:t>
      </w:r>
      <w:r>
        <w:rPr>
          <w:spacing w:val="1"/>
        </w:rPr>
        <w:t> </w:t>
      </w:r>
      <w:r>
        <w:rPr/>
        <w:t>присвячені</w:t>
      </w:r>
      <w:r>
        <w:rPr>
          <w:spacing w:val="1"/>
        </w:rPr>
        <w:t> </w:t>
      </w:r>
      <w:r>
        <w:rPr/>
        <w:t>питанням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книжечки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чудовий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корисний</w:t>
      </w:r>
      <w:r>
        <w:rPr>
          <w:spacing w:val="1"/>
        </w:rPr>
        <w:t> </w:t>
      </w:r>
      <w:r>
        <w:rPr/>
        <w:t>подарунок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мамі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татові.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захоплено</w:t>
      </w:r>
      <w:r>
        <w:rPr>
          <w:spacing w:val="1"/>
        </w:rPr>
        <w:t> </w:t>
      </w:r>
      <w:r>
        <w:rPr/>
        <w:t>збирають</w:t>
      </w:r>
      <w:r>
        <w:rPr>
          <w:spacing w:val="-2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кишенькові</w:t>
      </w:r>
      <w:r>
        <w:rPr>
          <w:spacing w:val="1"/>
        </w:rPr>
        <w:t> </w:t>
      </w:r>
      <w:r>
        <w:rPr/>
        <w:t>бібліотечки</w:t>
      </w:r>
      <w:r>
        <w:rPr>
          <w:spacing w:val="-1"/>
        </w:rPr>
        <w:t> </w:t>
      </w:r>
      <w:r>
        <w:rPr/>
        <w:t>й</w:t>
      </w:r>
      <w:r>
        <w:rPr>
          <w:spacing w:val="-2"/>
        </w:rPr>
        <w:t> </w:t>
      </w:r>
      <w:r>
        <w:rPr/>
        <w:t>обмінюються</w:t>
      </w:r>
      <w:r>
        <w:rPr>
          <w:spacing w:val="-3"/>
        </w:rPr>
        <w:t> </w:t>
      </w:r>
      <w:r>
        <w:rPr/>
        <w:t>ними.</w:t>
      </w:r>
    </w:p>
    <w:p>
      <w:pPr>
        <w:pStyle w:val="BodyText"/>
        <w:ind w:right="551"/>
      </w:pPr>
      <w:r>
        <w:rPr/>
        <w:t>Використовують педагоги ДНЗ № 9 «Золотий ключик» у своїй професійній</w:t>
      </w:r>
      <w:r>
        <w:rPr>
          <w:spacing w:val="-67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>
          <w:i/>
        </w:rPr>
        <w:t>«Родинний</w:t>
      </w:r>
      <w:r>
        <w:rPr>
          <w:i/>
          <w:spacing w:val="1"/>
        </w:rPr>
        <w:t> </w:t>
      </w:r>
      <w:r>
        <w:rPr>
          <w:i/>
        </w:rPr>
        <w:t>міст»</w:t>
      </w:r>
      <w:r>
        <w:rPr/>
        <w:t>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активній</w:t>
      </w:r>
      <w:r>
        <w:rPr>
          <w:spacing w:val="1"/>
        </w:rPr>
        <w:t> </w:t>
      </w:r>
      <w:r>
        <w:rPr/>
        <w:t>індивідуальній формі роботи з батьками дітей, які лише почали відвідувати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заклад.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використовуємо</w:t>
      </w:r>
      <w:r>
        <w:rPr>
          <w:spacing w:val="1"/>
        </w:rPr>
        <w:t> </w:t>
      </w:r>
      <w:r>
        <w:rPr/>
        <w:t>здебільшого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перебування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дитячому</w:t>
      </w:r>
      <w:r>
        <w:rPr>
          <w:spacing w:val="1"/>
        </w:rPr>
        <w:t> </w:t>
      </w:r>
      <w:r>
        <w:rPr/>
        <w:t>садку.</w:t>
      </w:r>
      <w:r>
        <w:rPr>
          <w:spacing w:val="1"/>
        </w:rPr>
        <w:t> </w:t>
      </w:r>
      <w:r>
        <w:rPr/>
        <w:t>Ініціює зустріч із батьками вихователь. Він пропонує питання для обговорення,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інтереси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родини.</w:t>
      </w:r>
      <w:r>
        <w:rPr>
          <w:spacing w:val="1"/>
        </w:rPr>
        <w:t> </w:t>
      </w:r>
      <w:r>
        <w:rPr/>
        <w:t>«Родинний</w:t>
      </w:r>
      <w:r>
        <w:rPr>
          <w:spacing w:val="1"/>
        </w:rPr>
        <w:t> </w:t>
      </w:r>
      <w:r>
        <w:rPr/>
        <w:t>міст»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батькам</w:t>
      </w:r>
      <w:r>
        <w:rPr>
          <w:spacing w:val="1"/>
        </w:rPr>
        <w:t> </w:t>
      </w:r>
      <w:r>
        <w:rPr/>
        <w:t>порозумітися,</w:t>
      </w:r>
      <w:r>
        <w:rPr>
          <w:spacing w:val="1"/>
        </w:rPr>
        <w:t> </w:t>
      </w:r>
      <w:r>
        <w:rPr/>
        <w:t>встановити</w:t>
      </w:r>
      <w:r>
        <w:rPr>
          <w:spacing w:val="1"/>
        </w:rPr>
        <w:t> </w:t>
      </w:r>
      <w:r>
        <w:rPr/>
        <w:t>тісніші</w:t>
      </w:r>
      <w:r>
        <w:rPr>
          <w:spacing w:val="1"/>
        </w:rPr>
        <w:t> </w:t>
      </w:r>
      <w:r>
        <w:rPr/>
        <w:t>взаємовідносини.</w:t>
      </w:r>
    </w:p>
    <w:p>
      <w:pPr>
        <w:pStyle w:val="BodyText"/>
        <w:ind w:right="555"/>
      </w:pPr>
      <w:r>
        <w:rPr/>
        <w:t>З метою ознайомлення батьків з дошкільним закладом, його традиціями,</w:t>
      </w:r>
      <w:r>
        <w:rPr>
          <w:spacing w:val="1"/>
        </w:rPr>
        <w:t> </w:t>
      </w:r>
      <w:r>
        <w:rPr/>
        <w:t>правилами, особливостями навчально-виховного процесу, активної співпраці у</w:t>
      </w:r>
      <w:r>
        <w:rPr>
          <w:spacing w:val="1"/>
        </w:rPr>
        <w:t> </w:t>
      </w:r>
      <w:r>
        <w:rPr/>
        <w:t>вихованні та навчанні дітей для підвищення іміджу дошкільного 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ДНЗ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9</w:t>
      </w:r>
      <w:r>
        <w:rPr>
          <w:spacing w:val="-4"/>
        </w:rPr>
        <w:t> </w:t>
      </w:r>
      <w:r>
        <w:rPr/>
        <w:t>організовуються та</w:t>
      </w:r>
      <w:r>
        <w:rPr>
          <w:spacing w:val="-1"/>
        </w:rPr>
        <w:t> </w:t>
      </w:r>
      <w:r>
        <w:rPr/>
        <w:t>проводяться</w:t>
      </w:r>
      <w:r>
        <w:rPr>
          <w:spacing w:val="1"/>
        </w:rPr>
        <w:t> </w:t>
      </w:r>
      <w:r>
        <w:rPr>
          <w:i/>
        </w:rPr>
        <w:t>Дні відкритих</w:t>
      </w:r>
      <w:r>
        <w:rPr>
          <w:i/>
          <w:spacing w:val="-1"/>
        </w:rPr>
        <w:t> </w:t>
      </w:r>
      <w:r>
        <w:rPr>
          <w:i/>
        </w:rPr>
        <w:t>дверей</w:t>
      </w:r>
      <w:r>
        <w:rPr/>
        <w:t>.</w:t>
      </w:r>
    </w:p>
    <w:p>
      <w:pPr>
        <w:pStyle w:val="BodyText"/>
        <w:ind w:right="551"/>
      </w:pPr>
      <w:r>
        <w:rPr/>
        <w:t>День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дверей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познайомити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дошкільним</w:t>
      </w:r>
      <w:r>
        <w:rPr>
          <w:spacing w:val="1"/>
        </w:rPr>
        <w:t> </w:t>
      </w:r>
      <w:r>
        <w:rPr/>
        <w:t>закладом,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традиціями,</w:t>
      </w:r>
      <w:r>
        <w:rPr>
          <w:spacing w:val="1"/>
        </w:rPr>
        <w:t> </w:t>
      </w:r>
      <w:r>
        <w:rPr/>
        <w:t>правилами,</w:t>
      </w:r>
      <w:r>
        <w:rPr>
          <w:spacing w:val="1"/>
        </w:rPr>
        <w:t> </w:t>
      </w:r>
      <w:r>
        <w:rPr/>
        <w:t>особливостями виховно-освітньої роботи, зацікавити нею й залучити до участі.</w:t>
      </w:r>
      <w:r>
        <w:rPr>
          <w:spacing w:val="1"/>
        </w:rPr>
        <w:t> </w:t>
      </w:r>
      <w:r>
        <w:rPr/>
        <w:t>Проводиться як екскурсія по дошкільній установі з відвідуванням групи, де</w:t>
      </w:r>
      <w:r>
        <w:rPr>
          <w:spacing w:val="1"/>
        </w:rPr>
        <w:t> </w:t>
      </w:r>
      <w:r>
        <w:rPr/>
        <w:t>виховуються діти тих батьків, що прийшли. Можна показати фрагмент роботи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установи</w:t>
      </w:r>
      <w:r>
        <w:rPr>
          <w:spacing w:val="1"/>
        </w:rPr>
        <w:t> </w:t>
      </w:r>
      <w:r>
        <w:rPr/>
        <w:t>(колективна</w:t>
      </w:r>
      <w:r>
        <w:rPr>
          <w:spacing w:val="1"/>
        </w:rPr>
        <w:t> </w:t>
      </w:r>
      <w:r>
        <w:rPr/>
        <w:t>праця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збори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прогулянку</w:t>
      </w:r>
      <w:r>
        <w:rPr>
          <w:spacing w:val="70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Після екскурсії й перегляду директор й вихователь - методист розмовляють з</w:t>
      </w:r>
      <w:r>
        <w:rPr>
          <w:spacing w:val="1"/>
        </w:rPr>
        <w:t> </w:t>
      </w:r>
      <w:r>
        <w:rPr/>
        <w:t>батьками, з’ясовують їхні враження, відповідають на виниклі питання. Завдяки</w:t>
      </w:r>
      <w:r>
        <w:rPr>
          <w:spacing w:val="1"/>
        </w:rPr>
        <w:t> </w:t>
      </w:r>
      <w:r>
        <w:rPr/>
        <w:t>проведеним Дням, батьки отримують необхідний досвід щодо виховання та</w:t>
      </w:r>
      <w:r>
        <w:rPr>
          <w:spacing w:val="1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дітей,</w:t>
      </w:r>
      <w:r>
        <w:rPr>
          <w:spacing w:val="-1"/>
        </w:rPr>
        <w:t> </w:t>
      </w:r>
      <w:r>
        <w:rPr/>
        <w:t>підвищують</w:t>
      </w:r>
      <w:r>
        <w:rPr>
          <w:spacing w:val="-2"/>
        </w:rPr>
        <w:t> </w:t>
      </w:r>
      <w:r>
        <w:rPr/>
        <w:t>рівень</w:t>
      </w:r>
      <w:r>
        <w:rPr>
          <w:spacing w:val="-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культури.</w:t>
      </w:r>
    </w:p>
    <w:p>
      <w:pPr>
        <w:pStyle w:val="BodyText"/>
        <w:spacing w:before="1"/>
        <w:ind w:right="550"/>
      </w:pPr>
      <w:r>
        <w:rPr/>
        <w:t>Традиційно, з 2013 року, у ДНЗ № 9 «Золотий ключик» проводиться </w:t>
      </w:r>
      <w:r>
        <w:rPr>
          <w:i/>
        </w:rPr>
        <w:t>День</w:t>
      </w:r>
      <w:r>
        <w:rPr>
          <w:i/>
          <w:spacing w:val="1"/>
        </w:rPr>
        <w:t> </w:t>
      </w:r>
      <w:r>
        <w:rPr>
          <w:i/>
        </w:rPr>
        <w:t>самоврядування</w:t>
      </w:r>
      <w:r>
        <w:rPr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участю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яскраві емоції як дітям так і дорослим. Такий захід дає батькам можливість</w:t>
      </w:r>
      <w:r>
        <w:rPr>
          <w:spacing w:val="1"/>
        </w:rPr>
        <w:t> </w:t>
      </w:r>
      <w:r>
        <w:rPr/>
        <w:t>відчути атмосферу внутрішнього життя дошкільного закладу, спробувати себе в</w:t>
      </w:r>
      <w:r>
        <w:rPr>
          <w:spacing w:val="-67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помічника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дитсадка.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пам’ятати, що підготовку та проведення Дня здійснюється в кілька етапів, 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>
          <w:i/>
        </w:rPr>
        <w:t>підготовчий</w:t>
      </w:r>
      <w:r>
        <w:rPr>
          <w:i/>
          <w:spacing w:val="1"/>
        </w:rPr>
        <w:t> </w:t>
      </w:r>
      <w:r>
        <w:rPr>
          <w:i/>
        </w:rPr>
        <w:t>етап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інформування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заходу;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керівником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наказу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батьківського</w:t>
      </w:r>
      <w:r>
        <w:rPr>
          <w:spacing w:val="1"/>
        </w:rPr>
        <w:t> </w:t>
      </w:r>
      <w:r>
        <w:rPr/>
        <w:t>самоврядування; проведення інструктажу для батьків щодо питань дотримання</w:t>
      </w:r>
      <w:r>
        <w:rPr>
          <w:spacing w:val="1"/>
        </w:rPr>
        <w:t> </w:t>
      </w:r>
      <w:r>
        <w:rPr/>
        <w:t>санітарно-гігієнічних норм та правил техніки безпеки, кола їхніх «посадових</w:t>
      </w:r>
      <w:r>
        <w:rPr>
          <w:spacing w:val="1"/>
        </w:rPr>
        <w:t> </w:t>
      </w:r>
      <w:r>
        <w:rPr/>
        <w:t>обов’язків»;</w:t>
      </w:r>
      <w:r>
        <w:rPr>
          <w:spacing w:val="1"/>
        </w:rPr>
        <w:t> </w:t>
      </w:r>
      <w:r>
        <w:rPr>
          <w:i/>
        </w:rPr>
        <w:t>етап реалізації</w:t>
      </w:r>
      <w:r>
        <w:rPr>
          <w:i/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участь батьків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освітньому</w:t>
      </w:r>
      <w:r>
        <w:rPr>
          <w:spacing w:val="-3"/>
        </w:rPr>
        <w:t> </w:t>
      </w:r>
      <w:r>
        <w:rPr/>
        <w:t>процесі</w:t>
      </w:r>
      <w:r>
        <w:rPr>
          <w:spacing w:val="3"/>
        </w:rPr>
        <w:t> </w:t>
      </w:r>
      <w:r>
        <w:rPr/>
        <w:t>та</w:t>
      </w:r>
      <w:r>
        <w:rPr>
          <w:spacing w:val="-2"/>
        </w:rPr>
        <w:t> </w:t>
      </w:r>
      <w:r>
        <w:rPr/>
        <w:t>організації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життєдіяльності дітей у дитсадку; </w:t>
      </w:r>
      <w:r>
        <w:rPr>
          <w:i/>
        </w:rPr>
        <w:t>рефлексія </w:t>
      </w:r>
      <w:r>
        <w:rPr/>
        <w:t>– проведення «круглого столу»,</w:t>
      </w:r>
      <w:r>
        <w:rPr>
          <w:spacing w:val="1"/>
        </w:rPr>
        <w:t> </w:t>
      </w:r>
      <w:r>
        <w:rPr/>
        <w:t>обмін враженнями, рефлексивне бліц-інтерв’ю з дітьми «Оціни сьогоднішній</w:t>
      </w:r>
      <w:r>
        <w:rPr>
          <w:spacing w:val="1"/>
        </w:rPr>
        <w:t> </w:t>
      </w:r>
      <w:r>
        <w:rPr/>
        <w:t>день»,</w:t>
      </w:r>
      <w:r>
        <w:rPr>
          <w:spacing w:val="1"/>
        </w:rPr>
        <w:t> </w:t>
      </w:r>
      <w:r>
        <w:rPr/>
        <w:t>відзначення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моментів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помилок.</w:t>
      </w:r>
      <w:r>
        <w:rPr>
          <w:spacing w:val="1"/>
        </w:rPr>
        <w:t> </w:t>
      </w: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проведені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межах</w:t>
      </w:r>
      <w:r>
        <w:rPr>
          <w:spacing w:val="7"/>
        </w:rPr>
        <w:t> </w:t>
      </w:r>
      <w:r>
        <w:rPr/>
        <w:t>проекту</w:t>
      </w:r>
      <w:r>
        <w:rPr>
          <w:spacing w:val="5"/>
        </w:rPr>
        <w:t> </w:t>
      </w:r>
      <w:r>
        <w:rPr/>
        <w:t>заходи</w:t>
      </w:r>
      <w:r>
        <w:rPr>
          <w:spacing w:val="6"/>
        </w:rPr>
        <w:t> </w:t>
      </w:r>
      <w:r>
        <w:rPr/>
        <w:t>якісно</w:t>
      </w:r>
      <w:r>
        <w:rPr>
          <w:spacing w:val="10"/>
        </w:rPr>
        <w:t> </w:t>
      </w:r>
      <w:r>
        <w:rPr/>
        <w:t>змінили</w:t>
      </w:r>
      <w:r>
        <w:rPr>
          <w:spacing w:val="6"/>
        </w:rPr>
        <w:t> </w:t>
      </w:r>
      <w:r>
        <w:rPr/>
        <w:t>характер</w:t>
      </w:r>
      <w:r>
        <w:rPr>
          <w:spacing w:val="9"/>
        </w:rPr>
        <w:t> </w:t>
      </w:r>
      <w:r>
        <w:rPr/>
        <w:t>спілкування</w:t>
      </w:r>
      <w:r>
        <w:rPr>
          <w:spacing w:val="8"/>
        </w:rPr>
        <w:t> </w:t>
      </w:r>
      <w:r>
        <w:rPr/>
        <w:t>батьків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по-новому</w:t>
      </w:r>
      <w:r>
        <w:rPr>
          <w:spacing w:val="1"/>
        </w:rPr>
        <w:t> </w:t>
      </w:r>
      <w:r>
        <w:rPr/>
        <w:t>поглянули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малюків,</w:t>
      </w:r>
      <w:r>
        <w:rPr>
          <w:spacing w:val="1"/>
        </w:rPr>
        <w:t> </w:t>
      </w:r>
      <w:r>
        <w:rPr/>
        <w:t>усвідомили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неповторність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унікальність,</w:t>
      </w:r>
      <w:r>
        <w:rPr>
          <w:spacing w:val="1"/>
        </w:rPr>
        <w:t> </w:t>
      </w:r>
      <w:r>
        <w:rPr/>
        <w:t>посилились</w:t>
      </w:r>
      <w:r>
        <w:rPr>
          <w:spacing w:val="1"/>
        </w:rPr>
        <w:t> </w:t>
      </w:r>
      <w:r>
        <w:rPr/>
        <w:t>їхній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бажання бути цікавими для них. Вони зрозуміли, що в дітей можна багато чого</w:t>
      </w:r>
      <w:r>
        <w:rPr>
          <w:spacing w:val="1"/>
        </w:rPr>
        <w:t> </w:t>
      </w:r>
      <w:r>
        <w:rPr/>
        <w:t>навчитися, якщо слухати, чути й розуміти їх. Весь освітньо-виховний процес,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проводять</w:t>
      </w:r>
      <w:r>
        <w:rPr>
          <w:spacing w:val="1"/>
        </w:rPr>
        <w:t> </w:t>
      </w:r>
      <w:r>
        <w:rPr/>
        <w:t>педагоги-дублери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назвати</w:t>
      </w:r>
      <w:r>
        <w:rPr>
          <w:spacing w:val="1"/>
        </w:rPr>
        <w:t> </w:t>
      </w:r>
      <w:r>
        <w:rPr/>
        <w:t>фестивалем</w:t>
      </w:r>
      <w:r>
        <w:rPr>
          <w:spacing w:val="1"/>
        </w:rPr>
        <w:t> </w:t>
      </w:r>
      <w:r>
        <w:rPr/>
        <w:t>новизни,</w:t>
      </w:r>
      <w:r>
        <w:rPr>
          <w:spacing w:val="1"/>
        </w:rPr>
        <w:t> </w:t>
      </w:r>
      <w:r>
        <w:rPr/>
        <w:t>творчості,</w:t>
      </w:r>
      <w:r>
        <w:rPr>
          <w:spacing w:val="51"/>
        </w:rPr>
        <w:t> </w:t>
      </w:r>
      <w:r>
        <w:rPr/>
        <w:t>уваги,</w:t>
      </w:r>
      <w:r>
        <w:rPr>
          <w:spacing w:val="53"/>
        </w:rPr>
        <w:t> </w:t>
      </w:r>
      <w:r>
        <w:rPr/>
        <w:t>доброти</w:t>
      </w:r>
      <w:r>
        <w:rPr>
          <w:spacing w:val="54"/>
        </w:rPr>
        <w:t> </w:t>
      </w:r>
      <w:r>
        <w:rPr/>
        <w:t>та</w:t>
      </w:r>
      <w:r>
        <w:rPr>
          <w:spacing w:val="52"/>
        </w:rPr>
        <w:t> </w:t>
      </w:r>
      <w:r>
        <w:rPr/>
        <w:t>любові</w:t>
      </w:r>
      <w:r>
        <w:rPr>
          <w:spacing w:val="54"/>
        </w:rPr>
        <w:t> </w:t>
      </w:r>
      <w:r>
        <w:rPr/>
        <w:t>до</w:t>
      </w:r>
      <w:r>
        <w:rPr>
          <w:spacing w:val="54"/>
        </w:rPr>
        <w:t> </w:t>
      </w:r>
      <w:r>
        <w:rPr/>
        <w:t>дітей.</w:t>
      </w:r>
      <w:r>
        <w:rPr>
          <w:spacing w:val="53"/>
        </w:rPr>
        <w:t> </w:t>
      </w:r>
      <w:r>
        <w:rPr/>
        <w:t>День</w:t>
      </w:r>
      <w:r>
        <w:rPr>
          <w:spacing w:val="51"/>
        </w:rPr>
        <w:t> </w:t>
      </w:r>
      <w:r>
        <w:rPr/>
        <w:t>самоврядування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це</w:t>
      </w:r>
      <w:r>
        <w:rPr>
          <w:spacing w:val="53"/>
        </w:rPr>
        <w:t> </w:t>
      </w:r>
      <w:r>
        <w:rPr/>
        <w:t>ще</w:t>
      </w:r>
      <w:r>
        <w:rPr>
          <w:spacing w:val="-68"/>
        </w:rPr>
        <w:t> </w:t>
      </w:r>
      <w:r>
        <w:rPr/>
        <w:t>одна нагода для педагогів, дітей та батьків подарувати один одному радість,</w:t>
      </w:r>
      <w:r>
        <w:rPr>
          <w:spacing w:val="1"/>
        </w:rPr>
        <w:t> </w:t>
      </w:r>
      <w:r>
        <w:rPr/>
        <w:t>створити яскраву</w:t>
      </w:r>
      <w:r>
        <w:rPr>
          <w:spacing w:val="-4"/>
        </w:rPr>
        <w:t> </w:t>
      </w:r>
      <w:r>
        <w:rPr/>
        <w:t>атмосферу</w:t>
      </w:r>
      <w:r>
        <w:rPr>
          <w:spacing w:val="-4"/>
        </w:rPr>
        <w:t> </w:t>
      </w:r>
      <w:r>
        <w:rPr/>
        <w:t>дитинства.</w:t>
      </w:r>
    </w:p>
    <w:p>
      <w:pPr>
        <w:pStyle w:val="BodyText"/>
        <w:ind w:right="548"/>
      </w:pPr>
      <w:r>
        <w:rPr/>
        <w:t>Важливого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відводять</w:t>
      </w:r>
      <w:r>
        <w:rPr>
          <w:spacing w:val="1"/>
        </w:rPr>
        <w:t> </w:t>
      </w:r>
      <w:r>
        <w:rPr/>
        <w:t>проведенню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психологічних</w:t>
      </w:r>
      <w:r>
        <w:rPr>
          <w:spacing w:val="12"/>
        </w:rPr>
        <w:t> </w:t>
      </w:r>
      <w:r>
        <w:rPr/>
        <w:t>тренінгів.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/>
        <w:t>загальному</w:t>
      </w:r>
      <w:r>
        <w:rPr>
          <w:spacing w:val="8"/>
        </w:rPr>
        <w:t> </w:t>
      </w:r>
      <w:r>
        <w:rPr/>
        <w:t>значенні,</w:t>
      </w:r>
      <w:r>
        <w:rPr>
          <w:spacing w:val="11"/>
        </w:rPr>
        <w:t> </w:t>
      </w:r>
      <w:r>
        <w:rPr/>
        <w:t>тренінг</w:t>
      </w:r>
      <w:r>
        <w:rPr>
          <w:spacing w:val="11"/>
        </w:rPr>
        <w:t> </w:t>
      </w:r>
      <w:r>
        <w:rPr/>
        <w:t>(англ.</w:t>
      </w:r>
      <w:r>
        <w:rPr>
          <w:spacing w:val="11"/>
        </w:rPr>
        <w:t> </w:t>
      </w:r>
      <w:r>
        <w:rPr/>
        <w:t>traіnіng</w:t>
      </w:r>
      <w:r>
        <w:rPr>
          <w:spacing w:val="13"/>
        </w:rPr>
        <w:t> </w:t>
      </w:r>
      <w:r>
        <w:rPr/>
        <w:t>від</w:t>
      </w:r>
      <w:r>
        <w:rPr>
          <w:spacing w:val="10"/>
        </w:rPr>
        <w:t> </w:t>
      </w:r>
      <w:r>
        <w:rPr/>
        <w:t>traіn</w:t>
      </w:r>
    </w:p>
    <w:p>
      <w:pPr>
        <w:pStyle w:val="BodyText"/>
        <w:spacing w:before="2"/>
        <w:ind w:right="548" w:firstLine="0"/>
      </w:pPr>
      <w:r>
        <w:rPr/>
        <w:t>–</w:t>
      </w:r>
      <w:r>
        <w:rPr>
          <w:spacing w:val="1"/>
        </w:rPr>
        <w:t> </w:t>
      </w:r>
      <w:r>
        <w:rPr/>
        <w:t>навчати,</w:t>
      </w:r>
      <w:r>
        <w:rPr>
          <w:spacing w:val="1"/>
        </w:rPr>
        <w:t> </w:t>
      </w:r>
      <w:r>
        <w:rPr/>
        <w:t>тренувати,</w:t>
      </w:r>
      <w:r>
        <w:rPr>
          <w:spacing w:val="1"/>
        </w:rPr>
        <w:t> </w:t>
      </w:r>
      <w:r>
        <w:rPr/>
        <w:t>виховувати)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короткостроковий</w:t>
      </w:r>
      <w:r>
        <w:rPr>
          <w:spacing w:val="1"/>
        </w:rPr>
        <w:t> </w:t>
      </w:r>
      <w:r>
        <w:rPr/>
        <w:t>захід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заходів),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навчально-виховному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компетентності,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професійних</w:t>
      </w:r>
      <w:r>
        <w:rPr>
          <w:spacing w:val="1"/>
        </w:rPr>
        <w:t> </w:t>
      </w:r>
      <w:r>
        <w:rPr/>
        <w:t>умінь,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інтелектуальної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самоосвіти.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психологічного тренінгу полягає у двосторонньому процесі взаємодії тренера</w:t>
      </w:r>
      <w:r>
        <w:rPr>
          <w:spacing w:val="1"/>
        </w:rPr>
        <w:t> </w:t>
      </w:r>
      <w:r>
        <w:rPr/>
        <w:t>(педагога-психолога,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педагога)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результат. Основними характеристиками соціально-психологічного тренінгу є</w:t>
      </w:r>
      <w:r>
        <w:rPr>
          <w:spacing w:val="1"/>
        </w:rPr>
        <w:t> </w:t>
      </w:r>
      <w:r>
        <w:rPr/>
        <w:t>інтенсивність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швидкість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ефективну</w:t>
      </w:r>
      <w:r>
        <w:rPr>
          <w:spacing w:val="1"/>
        </w:rPr>
        <w:t> </w:t>
      </w:r>
      <w:r>
        <w:rPr/>
        <w:t>взаємодію.</w:t>
      </w:r>
      <w:r>
        <w:rPr>
          <w:spacing w:val="1"/>
        </w:rPr>
        <w:t> </w:t>
      </w:r>
      <w:r>
        <w:rPr/>
        <w:t>Загальними</w:t>
      </w:r>
      <w:r>
        <w:rPr>
          <w:spacing w:val="1"/>
        </w:rPr>
        <w:t> </w:t>
      </w:r>
      <w:r>
        <w:rPr/>
        <w:t>критеріями</w:t>
      </w:r>
      <w:r>
        <w:rPr>
          <w:spacing w:val="-67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тренінгу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виокремленим</w:t>
      </w:r>
      <w:r>
        <w:rPr>
          <w:spacing w:val="1"/>
        </w:rPr>
        <w:t> </w:t>
      </w:r>
      <w:r>
        <w:rPr/>
        <w:t>цілям,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якості роботи.</w:t>
      </w:r>
      <w:r>
        <w:rPr>
          <w:spacing w:val="1"/>
        </w:rPr>
        <w:t> </w:t>
      </w:r>
      <w:r>
        <w:rPr/>
        <w:t>Відзначимо,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соціально-психологічний</w:t>
      </w:r>
      <w:r>
        <w:rPr>
          <w:spacing w:val="1"/>
        </w:rPr>
        <w:t> </w:t>
      </w:r>
      <w:r>
        <w:rPr/>
        <w:t>тренінг</w:t>
      </w:r>
      <w:r>
        <w:rPr>
          <w:spacing w:val="1"/>
        </w:rPr>
        <w:t> </w:t>
      </w:r>
      <w:r>
        <w:rPr/>
        <w:t>буде успішним і дієвим тільки тоді, коли учасники готові до змін. Головною</w:t>
      </w:r>
      <w:r>
        <w:rPr>
          <w:spacing w:val="1"/>
        </w:rPr>
        <w:t> </w:t>
      </w:r>
      <w:r>
        <w:rPr/>
        <w:t>метою соціально-психологічних тренінгів є надати максимально наближені до</w:t>
      </w:r>
      <w:r>
        <w:rPr>
          <w:spacing w:val="1"/>
        </w:rPr>
        <w:t> </w:t>
      </w:r>
      <w:r>
        <w:rPr/>
        <w:t>практичного застосування навички, які без додаткового опрацювання можна</w:t>
      </w:r>
      <w:r>
        <w:rPr>
          <w:spacing w:val="1"/>
        </w:rPr>
        <w:t> </w:t>
      </w:r>
      <w:r>
        <w:rPr/>
        <w:t>застосовувати у практичній діяльності. Зокрема, відбувається переосмислення</w:t>
      </w:r>
      <w:r>
        <w:rPr>
          <w:spacing w:val="1"/>
        </w:rPr>
        <w:t> </w:t>
      </w:r>
      <w:r>
        <w:rPr/>
        <w:t>або зміна внутрішніх установок, формується позитивне ставлення до себе, сім’ї,</w:t>
      </w:r>
      <w:r>
        <w:rPr>
          <w:spacing w:val="-67"/>
        </w:rPr>
        <w:t> </w:t>
      </w:r>
      <w:r>
        <w:rPr/>
        <w:t>виховання дитини, побудови взаємовідносин, розвивається віра у власні сили,</w:t>
      </w:r>
      <w:r>
        <w:rPr>
          <w:spacing w:val="1"/>
        </w:rPr>
        <w:t> </w:t>
      </w:r>
      <w:r>
        <w:rPr/>
        <w:t>впевненість та критичне мислення. Цікавим досвідом проведення соціально-</w:t>
      </w:r>
      <w:r>
        <w:rPr>
          <w:spacing w:val="1"/>
        </w:rPr>
        <w:t> </w:t>
      </w:r>
      <w:r>
        <w:rPr/>
        <w:t>психологічних</w:t>
      </w:r>
      <w:r>
        <w:rPr>
          <w:spacing w:val="28"/>
        </w:rPr>
        <w:t> </w:t>
      </w:r>
      <w:r>
        <w:rPr/>
        <w:t>тренінгів,</w:t>
      </w:r>
      <w:r>
        <w:rPr>
          <w:spacing w:val="27"/>
        </w:rPr>
        <w:t> </w:t>
      </w:r>
      <w:r>
        <w:rPr/>
        <w:t>що</w:t>
      </w:r>
      <w:r>
        <w:rPr>
          <w:spacing w:val="29"/>
        </w:rPr>
        <w:t> </w:t>
      </w:r>
      <w:r>
        <w:rPr/>
        <w:t>стали</w:t>
      </w:r>
      <w:r>
        <w:rPr>
          <w:spacing w:val="26"/>
        </w:rPr>
        <w:t> </w:t>
      </w:r>
      <w:r>
        <w:rPr/>
        <w:t>популярними</w:t>
      </w:r>
      <w:r>
        <w:rPr>
          <w:spacing w:val="28"/>
        </w:rPr>
        <w:t> </w:t>
      </w:r>
      <w:r>
        <w:rPr/>
        <w:t>серед</w:t>
      </w:r>
      <w:r>
        <w:rPr>
          <w:spacing w:val="29"/>
        </w:rPr>
        <w:t> </w:t>
      </w:r>
      <w:r>
        <w:rPr/>
        <w:t>батьків</w:t>
      </w:r>
      <w:r>
        <w:rPr>
          <w:spacing w:val="27"/>
        </w:rPr>
        <w:t> </w:t>
      </w:r>
      <w:r>
        <w:rPr/>
        <w:t>дітей</w:t>
      </w:r>
      <w:r>
        <w:rPr>
          <w:spacing w:val="39"/>
        </w:rPr>
        <w:t> </w:t>
      </w:r>
      <w:r>
        <w:rPr/>
        <w:t>ДНЗ</w:t>
      </w:r>
      <w:r>
        <w:rPr>
          <w:spacing w:val="28"/>
        </w:rPr>
        <w:t> </w:t>
      </w:r>
      <w:r>
        <w:rPr/>
        <w:t>№</w:t>
      </w:r>
      <w:r>
        <w:rPr>
          <w:spacing w:val="26"/>
        </w:rPr>
        <w:t> </w:t>
      </w:r>
      <w:r>
        <w:rPr/>
        <w:t>9</w:t>
      </w:r>
    </w:p>
    <w:p>
      <w:pPr>
        <w:pStyle w:val="BodyText"/>
        <w:ind w:right="554" w:firstLine="0"/>
      </w:pPr>
      <w:r>
        <w:rPr/>
        <w:t>«Золотий ключик» є: «Тайм-менеджмент у житті дошкільника», «Формування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зрілості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віку»,</w:t>
      </w:r>
      <w:r>
        <w:rPr>
          <w:spacing w:val="1"/>
        </w:rPr>
        <w:t> </w:t>
      </w:r>
      <w:r>
        <w:rPr/>
        <w:t>«Розвиток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дошкільників»,</w:t>
      </w:r>
      <w:r>
        <w:rPr>
          <w:spacing w:val="1"/>
        </w:rPr>
        <w:t> </w:t>
      </w:r>
      <w:r>
        <w:rPr/>
        <w:t>«Технологія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здоров’язбережувальної компетентності</w:t>
      </w:r>
      <w:r>
        <w:rPr>
          <w:spacing w:val="-2"/>
        </w:rPr>
        <w:t> </w:t>
      </w:r>
      <w:r>
        <w:rPr/>
        <w:t>дошкільників»</w:t>
      </w:r>
      <w:r>
        <w:rPr>
          <w:spacing w:val="-3"/>
        </w:rPr>
        <w:t> </w:t>
      </w:r>
      <w:r>
        <w:rPr/>
        <w:t>тощо.</w:t>
      </w:r>
    </w:p>
    <w:p>
      <w:pPr>
        <w:pStyle w:val="BodyText"/>
        <w:spacing w:before="2"/>
        <w:ind w:right="551"/>
      </w:pP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технологія</w:t>
      </w:r>
      <w:r>
        <w:rPr>
          <w:spacing w:val="1"/>
        </w:rPr>
        <w:t> </w:t>
      </w:r>
      <w:r>
        <w:rPr>
          <w:i/>
        </w:rPr>
        <w:t>майстер-класів,</w:t>
      </w:r>
      <w:r>
        <w:rPr>
          <w:i/>
          <w:spacing w:val="1"/>
        </w:rPr>
        <w:t> </w:t>
      </w:r>
      <w:r>
        <w:rPr>
          <w:i/>
        </w:rPr>
        <w:t>фестивалів</w:t>
      </w:r>
      <w:r>
        <w:rPr>
          <w:i/>
          <w:spacing w:val="1"/>
        </w:rPr>
        <w:t> </w:t>
      </w:r>
      <w:r>
        <w:rPr>
          <w:i/>
        </w:rPr>
        <w:t>майстрів</w:t>
      </w:r>
      <w:r>
        <w:rPr>
          <w:i/>
          <w:spacing w:val="1"/>
        </w:rPr>
        <w:t> </w:t>
      </w:r>
      <w:r>
        <w:rPr/>
        <w:t>використовуються педагогами ДНЗ № 9 «Золотий ключик» для популяризації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моральних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сім’ї,</w:t>
      </w:r>
      <w:r>
        <w:rPr>
          <w:spacing w:val="1"/>
        </w:rPr>
        <w:t> </w:t>
      </w:r>
      <w:r>
        <w:rPr/>
        <w:t>зберігати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родинні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уподобання,</w:t>
      </w:r>
      <w:r>
        <w:rPr>
          <w:spacing w:val="1"/>
        </w:rPr>
        <w:t> </w:t>
      </w:r>
      <w:r>
        <w:rPr/>
        <w:t>хобі.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мотивують</w:t>
      </w:r>
      <w:r>
        <w:rPr>
          <w:spacing w:val="71"/>
        </w:rPr>
        <w:t> </w:t>
      </w:r>
      <w:r>
        <w:rPr/>
        <w:t>батьків</w:t>
      </w:r>
      <w:r>
        <w:rPr>
          <w:spacing w:val="71"/>
        </w:rPr>
        <w:t> </w:t>
      </w:r>
      <w:r>
        <w:rPr/>
        <w:t>обмінюватися</w:t>
      </w:r>
      <w:r>
        <w:rPr>
          <w:spacing w:val="1"/>
        </w:rPr>
        <w:t> </w:t>
      </w:r>
      <w:r>
        <w:rPr/>
        <w:t>досвідом</w:t>
      </w:r>
      <w:r>
        <w:rPr>
          <w:spacing w:val="3"/>
        </w:rPr>
        <w:t> </w:t>
      </w:r>
      <w:r>
        <w:rPr/>
        <w:t>сімейного</w:t>
      </w:r>
      <w:r>
        <w:rPr>
          <w:spacing w:val="4"/>
        </w:rPr>
        <w:t> </w:t>
      </w:r>
      <w:r>
        <w:rPr/>
        <w:t>виховання,</w:t>
      </w:r>
      <w:r>
        <w:rPr>
          <w:spacing w:val="3"/>
        </w:rPr>
        <w:t> </w:t>
      </w:r>
      <w:r>
        <w:rPr/>
        <w:t>розкривати</w:t>
      </w:r>
      <w:r>
        <w:rPr>
          <w:spacing w:val="5"/>
        </w:rPr>
        <w:t> </w:t>
      </w:r>
      <w:r>
        <w:rPr/>
        <w:t>свої</w:t>
      </w:r>
      <w:r>
        <w:rPr>
          <w:spacing w:val="4"/>
        </w:rPr>
        <w:t> </w:t>
      </w:r>
      <w:r>
        <w:rPr/>
        <w:t>творчі</w:t>
      </w:r>
      <w:r>
        <w:rPr>
          <w:spacing w:val="6"/>
        </w:rPr>
        <w:t> </w:t>
      </w:r>
      <w:r>
        <w:rPr/>
        <w:t>здібності.</w:t>
      </w:r>
      <w:r>
        <w:rPr>
          <w:spacing w:val="5"/>
        </w:rPr>
        <w:t> </w:t>
      </w:r>
      <w:r>
        <w:rPr/>
        <w:t>Фестиваль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проводиться у форматі майстер-класів кожну третю середу місяця впродовж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проявити свої вміння, майстерність у різних галузях – мистецтво, спорт, сімейні</w:t>
      </w:r>
      <w:r>
        <w:rPr>
          <w:spacing w:val="-67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хобі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майстер-класи.</w:t>
      </w:r>
      <w:r>
        <w:rPr>
          <w:spacing w:val="1"/>
        </w:rPr>
        <w:t> </w:t>
      </w:r>
      <w:r>
        <w:rPr/>
        <w:t>Найактивніші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виконують ролі</w:t>
      </w:r>
      <w:r>
        <w:rPr>
          <w:spacing w:val="1"/>
        </w:rPr>
        <w:t> </w:t>
      </w:r>
      <w:r>
        <w:rPr/>
        <w:t>майстрів, решта стають</w:t>
      </w:r>
      <w:r>
        <w:rPr>
          <w:spacing w:val="70"/>
        </w:rPr>
        <w:t> </w:t>
      </w:r>
      <w:r>
        <w:rPr/>
        <w:t>учасниками майстер-класів. Майстри</w:t>
      </w:r>
      <w:r>
        <w:rPr>
          <w:spacing w:val="1"/>
        </w:rPr>
        <w:t> </w:t>
      </w:r>
      <w:r>
        <w:rPr/>
        <w:t>не просто передають свої знання, а задіюють учасників у процес малювання,</w:t>
      </w:r>
      <w:r>
        <w:rPr>
          <w:spacing w:val="1"/>
        </w:rPr>
        <w:t> </w:t>
      </w:r>
      <w:r>
        <w:rPr/>
        <w:t>ліплення,</w:t>
      </w:r>
      <w:r>
        <w:rPr>
          <w:spacing w:val="1"/>
        </w:rPr>
        <w:t> </w:t>
      </w:r>
      <w:r>
        <w:rPr/>
        <w:t>приготування</w:t>
      </w:r>
      <w:r>
        <w:rPr>
          <w:spacing w:val="1"/>
        </w:rPr>
        <w:t> </w:t>
      </w:r>
      <w:r>
        <w:rPr/>
        <w:t>страв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активізують</w:t>
      </w:r>
      <w:r>
        <w:rPr>
          <w:spacing w:val="1"/>
        </w:rPr>
        <w:t> </w:t>
      </w:r>
      <w:r>
        <w:rPr/>
        <w:t>їхню</w:t>
      </w:r>
      <w:r>
        <w:rPr>
          <w:spacing w:val="1"/>
        </w:rPr>
        <w:t> </w:t>
      </w:r>
      <w:r>
        <w:rPr/>
        <w:t>уяву,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позбутися</w:t>
      </w:r>
      <w:r>
        <w:rPr>
          <w:spacing w:val="41"/>
        </w:rPr>
        <w:t> </w:t>
      </w:r>
      <w:r>
        <w:rPr/>
        <w:t>невпевненості,</w:t>
      </w:r>
      <w:r>
        <w:rPr>
          <w:spacing w:val="41"/>
        </w:rPr>
        <w:t> </w:t>
      </w:r>
      <w:r>
        <w:rPr/>
        <w:t>що</w:t>
      </w:r>
      <w:r>
        <w:rPr>
          <w:spacing w:val="39"/>
        </w:rPr>
        <w:t> </w:t>
      </w:r>
      <w:r>
        <w:rPr/>
        <w:t>перешкоджає</w:t>
      </w:r>
      <w:r>
        <w:rPr>
          <w:spacing w:val="41"/>
        </w:rPr>
        <w:t> </w:t>
      </w:r>
      <w:r>
        <w:rPr/>
        <w:t>саморозвитку.</w:t>
      </w:r>
      <w:r>
        <w:rPr>
          <w:spacing w:val="41"/>
        </w:rPr>
        <w:t> </w:t>
      </w:r>
      <w:r>
        <w:rPr/>
        <w:t>Колектив</w:t>
      </w:r>
      <w:r>
        <w:rPr>
          <w:spacing w:val="40"/>
        </w:rPr>
        <w:t> </w:t>
      </w:r>
      <w:r>
        <w:rPr/>
        <w:t>ДНЗ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9</w:t>
      </w:r>
    </w:p>
    <w:p>
      <w:pPr>
        <w:pStyle w:val="BodyText"/>
        <w:spacing w:before="2"/>
        <w:ind w:right="558" w:firstLine="0"/>
      </w:pP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креативну</w:t>
      </w:r>
      <w:r>
        <w:rPr>
          <w:spacing w:val="1"/>
        </w:rPr>
        <w:t> </w:t>
      </w:r>
      <w:r>
        <w:rPr/>
        <w:t>атмосферу,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-2"/>
        </w:rPr>
        <w:t> </w:t>
      </w:r>
      <w:r>
        <w:rPr/>
        <w:t>проявити себе як</w:t>
      </w:r>
      <w:r>
        <w:rPr>
          <w:spacing w:val="1"/>
        </w:rPr>
        <w:t> </w:t>
      </w:r>
      <w:r>
        <w:rPr/>
        <w:t>творці.</w:t>
      </w:r>
    </w:p>
    <w:p>
      <w:pPr>
        <w:pStyle w:val="BodyText"/>
        <w:ind w:right="548"/>
      </w:pP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майстер-класу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>
          <w:i/>
        </w:rPr>
        <w:t>індукція </w:t>
      </w:r>
      <w:r>
        <w:rPr/>
        <w:t>– вступне слово майстра, що мотивує учасників до творчої діяльності;</w:t>
      </w:r>
      <w:r>
        <w:rPr>
          <w:spacing w:val="1"/>
        </w:rPr>
        <w:t> </w:t>
      </w:r>
      <w:r>
        <w:rPr>
          <w:i/>
        </w:rPr>
        <w:t>панель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актуалізація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майстер-класу,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охочий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висловитися щодо теми чи проблеми майстер-класу, наприклад, запропонувати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готового</w:t>
      </w:r>
      <w:r>
        <w:rPr>
          <w:spacing w:val="1"/>
        </w:rPr>
        <w:t> </w:t>
      </w:r>
      <w:r>
        <w:rPr/>
        <w:t>продукту;</w:t>
      </w:r>
      <w:r>
        <w:rPr>
          <w:spacing w:val="1"/>
        </w:rPr>
        <w:t> </w:t>
      </w:r>
      <w:r>
        <w:rPr>
          <w:i/>
        </w:rPr>
        <w:t>самоконструкція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творчість учасників під керівництвом майстра, спочатку об’єднуємо батьків у</w:t>
      </w:r>
      <w:r>
        <w:rPr>
          <w:spacing w:val="1"/>
        </w:rPr>
        <w:t> </w:t>
      </w:r>
      <w:r>
        <w:rPr/>
        <w:t>групи, відтак вони виготовляють конкретний продукт, представляють результат</w:t>
      </w:r>
      <w:r>
        <w:rPr>
          <w:spacing w:val="-67"/>
        </w:rPr>
        <w:t> </w:t>
      </w:r>
      <w:r>
        <w:rPr/>
        <w:t>своєї роботи, за потреби майстер корегує; </w:t>
      </w:r>
      <w:r>
        <w:rPr>
          <w:i/>
        </w:rPr>
        <w:t>соціалізація </w:t>
      </w:r>
      <w:r>
        <w:rPr/>
        <w:t>– звіт за результатами</w:t>
      </w:r>
      <w:r>
        <w:rPr>
          <w:spacing w:val="1"/>
        </w:rPr>
        <w:t> </w:t>
      </w:r>
      <w:r>
        <w:rPr/>
        <w:t>діяльності; учасники розповідають про те, як можна використати набуті знання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надалі;</w:t>
      </w:r>
      <w:r>
        <w:rPr>
          <w:spacing w:val="1"/>
        </w:rPr>
        <w:t> </w:t>
      </w:r>
      <w:r>
        <w:rPr>
          <w:i/>
        </w:rPr>
        <w:t>афішування</w:t>
      </w:r>
      <w:r>
        <w:rPr>
          <w:i/>
          <w:spacing w:val="1"/>
        </w:rPr>
        <w:t> </w:t>
      </w:r>
      <w:r>
        <w:rPr>
          <w:i/>
        </w:rPr>
        <w:t>або</w:t>
      </w:r>
      <w:r>
        <w:rPr>
          <w:i/>
          <w:spacing w:val="1"/>
        </w:rPr>
        <w:t> </w:t>
      </w:r>
      <w:r>
        <w:rPr>
          <w:i/>
        </w:rPr>
        <w:t>реклама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майстер-класу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майстра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виставки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>
          <w:i/>
        </w:rPr>
        <w:t>рефлексія </w:t>
      </w:r>
      <w:r>
        <w:rPr/>
        <w:t>– вираження почуттів, які виникли в учасників під час майстер-класу;</w:t>
      </w:r>
      <w:r>
        <w:rPr>
          <w:spacing w:val="-67"/>
        </w:rPr>
        <w:t> </w:t>
      </w:r>
      <w:r>
        <w:rPr/>
        <w:t>це цінний матеріал для саморефлексії майстра. Під час проведення зимового</w:t>
      </w:r>
      <w:r>
        <w:rPr>
          <w:spacing w:val="1"/>
        </w:rPr>
        <w:t> </w:t>
      </w:r>
      <w:r>
        <w:rPr/>
        <w:t>фестивалю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переглянули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майстер-класи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вихованців,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книжки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петриківського</w:t>
      </w:r>
      <w:r>
        <w:rPr>
          <w:spacing w:val="1"/>
        </w:rPr>
        <w:t> </w:t>
      </w:r>
      <w:r>
        <w:rPr/>
        <w:t>розпису,</w:t>
      </w:r>
      <w:r>
        <w:rPr>
          <w:spacing w:val="1"/>
        </w:rPr>
        <w:t> </w:t>
      </w:r>
      <w:r>
        <w:rPr/>
        <w:t>розвивальних</w:t>
      </w:r>
      <w:r>
        <w:rPr>
          <w:spacing w:val="1"/>
        </w:rPr>
        <w:t> </w:t>
      </w:r>
      <w:r>
        <w:rPr/>
        <w:t>іграшок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техніці</w:t>
      </w:r>
      <w:r>
        <w:rPr>
          <w:spacing w:val="1"/>
        </w:rPr>
        <w:t> </w:t>
      </w:r>
      <w:r>
        <w:rPr/>
        <w:t>валяння;</w:t>
      </w:r>
      <w:r>
        <w:rPr>
          <w:spacing w:val="1"/>
        </w:rPr>
        <w:t> </w:t>
      </w:r>
      <w:r>
        <w:rPr/>
        <w:t>плетіння</w:t>
      </w:r>
      <w:r>
        <w:rPr>
          <w:spacing w:val="1"/>
        </w:rPr>
        <w:t> </w:t>
      </w:r>
      <w:r>
        <w:rPr/>
        <w:t>косичок,</w:t>
      </w:r>
      <w:r>
        <w:rPr>
          <w:spacing w:val="1"/>
        </w:rPr>
        <w:t> </w:t>
      </w:r>
      <w:r>
        <w:rPr/>
        <w:t>виготовлення</w:t>
      </w:r>
      <w:r>
        <w:rPr>
          <w:spacing w:val="1"/>
        </w:rPr>
        <w:t> </w:t>
      </w:r>
      <w:r>
        <w:rPr/>
        <w:t>сувенірних шкатулок тощо.</w:t>
      </w:r>
    </w:p>
    <w:p>
      <w:pPr>
        <w:pStyle w:val="BodyText"/>
        <w:spacing w:before="1"/>
        <w:ind w:right="547"/>
      </w:pPr>
      <w:r>
        <w:rPr/>
        <w:t>Цікавою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результативною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виокремити методику ток-шоу. Це форма роботи, в основі якої – обговорення</w:t>
      </w:r>
      <w:r>
        <w:rPr>
          <w:spacing w:val="1"/>
        </w:rPr>
        <w:t> </w:t>
      </w:r>
      <w:r>
        <w:rPr/>
        <w:t>актуальної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форматі</w:t>
      </w:r>
      <w:r>
        <w:rPr>
          <w:spacing w:val="1"/>
        </w:rPr>
        <w:t> </w:t>
      </w:r>
      <w:r>
        <w:rPr/>
        <w:t>запитань-відповідей.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ток-шоу,</w:t>
      </w:r>
      <w:r>
        <w:rPr>
          <w:spacing w:val="7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ведучого,</w:t>
      </w:r>
      <w:r>
        <w:rPr>
          <w:spacing w:val="1"/>
        </w:rPr>
        <w:t> </w:t>
      </w:r>
      <w:r>
        <w:rPr/>
        <w:t>беруть</w:t>
      </w:r>
      <w:r>
        <w:rPr>
          <w:spacing w:val="4"/>
        </w:rPr>
        <w:t> </w:t>
      </w:r>
      <w:r>
        <w:rPr/>
        <w:t>участь</w:t>
      </w:r>
      <w:r>
        <w:rPr>
          <w:spacing w:val="3"/>
        </w:rPr>
        <w:t> </w:t>
      </w:r>
      <w:r>
        <w:rPr/>
        <w:t>глядачі,</w:t>
      </w:r>
      <w:r>
        <w:rPr>
          <w:spacing w:val="4"/>
        </w:rPr>
        <w:t> </w:t>
      </w:r>
      <w:r>
        <w:rPr/>
        <w:t>компетентні</w:t>
      </w:r>
      <w:r>
        <w:rPr>
          <w:spacing w:val="5"/>
        </w:rPr>
        <w:t> </w:t>
      </w:r>
      <w:r>
        <w:rPr/>
        <w:t>експерти</w:t>
      </w:r>
      <w:r>
        <w:rPr>
          <w:spacing w:val="6"/>
        </w:rPr>
        <w:t> </w:t>
      </w:r>
      <w:r>
        <w:rPr/>
        <w:t>і</w:t>
      </w:r>
      <w:r>
        <w:rPr>
          <w:spacing w:val="5"/>
        </w:rPr>
        <w:t> </w:t>
      </w:r>
      <w:r>
        <w:rPr/>
        <w:t>гості.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основі</w:t>
      </w:r>
      <w:r>
        <w:rPr>
          <w:spacing w:val="6"/>
        </w:rPr>
        <w:t> </w:t>
      </w:r>
      <w:r>
        <w:rPr/>
        <w:t>ток-шоу</w:t>
      </w:r>
    </w:p>
    <w:p>
      <w:pPr>
        <w:pStyle w:val="ListParagraph"/>
        <w:numPr>
          <w:ilvl w:val="0"/>
          <w:numId w:val="55"/>
        </w:numPr>
        <w:tabs>
          <w:tab w:pos="634" w:val="left" w:leader="none"/>
        </w:tabs>
        <w:spacing w:line="240" w:lineRule="auto" w:before="0" w:after="0"/>
        <w:ind w:left="393" w:right="547" w:firstLine="0"/>
        <w:jc w:val="both"/>
        <w:rPr>
          <w:sz w:val="28"/>
        </w:rPr>
      </w:pPr>
      <w:r>
        <w:rPr>
          <w:sz w:val="28"/>
        </w:rPr>
        <w:t>діалог, що дає змогу: різнобічно осмислити наявні знання і життєвий досвід</w:t>
      </w:r>
      <w:r>
        <w:rPr>
          <w:spacing w:val="1"/>
          <w:sz w:val="28"/>
        </w:rPr>
        <w:t> </w:t>
      </w:r>
      <w:r>
        <w:rPr>
          <w:sz w:val="28"/>
        </w:rPr>
        <w:t>батьків</w:t>
      </w:r>
      <w:r>
        <w:rPr>
          <w:spacing w:val="1"/>
          <w:sz w:val="28"/>
        </w:rPr>
        <w:t> </w:t>
      </w:r>
      <w:r>
        <w:rPr>
          <w:sz w:val="28"/>
        </w:rPr>
        <w:t>освоювати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знання</w:t>
      </w:r>
      <w:r>
        <w:rPr>
          <w:spacing w:val="1"/>
          <w:sz w:val="28"/>
        </w:rPr>
        <w:t> </w:t>
      </w:r>
      <w:r>
        <w:rPr>
          <w:sz w:val="28"/>
        </w:rPr>
        <w:t>формувати</w:t>
      </w:r>
      <w:r>
        <w:rPr>
          <w:spacing w:val="1"/>
          <w:sz w:val="28"/>
        </w:rPr>
        <w:t> </w:t>
      </w:r>
      <w:r>
        <w:rPr>
          <w:sz w:val="28"/>
        </w:rPr>
        <w:t>переконання,</w:t>
      </w:r>
      <w:r>
        <w:rPr>
          <w:spacing w:val="1"/>
          <w:sz w:val="28"/>
        </w:rPr>
        <w:t> </w:t>
      </w:r>
      <w:r>
        <w:rPr>
          <w:sz w:val="28"/>
        </w:rPr>
        <w:t>світогляд,</w:t>
      </w:r>
      <w:r>
        <w:rPr>
          <w:spacing w:val="1"/>
          <w:sz w:val="28"/>
        </w:rPr>
        <w:t> </w:t>
      </w:r>
      <w:r>
        <w:rPr>
          <w:sz w:val="28"/>
        </w:rPr>
        <w:t>активну</w:t>
      </w:r>
      <w:r>
        <w:rPr>
          <w:spacing w:val="1"/>
          <w:sz w:val="28"/>
        </w:rPr>
        <w:t> </w:t>
      </w:r>
      <w:r>
        <w:rPr>
          <w:sz w:val="28"/>
        </w:rPr>
        <w:t>життєву</w:t>
      </w:r>
      <w:r>
        <w:rPr>
          <w:spacing w:val="1"/>
          <w:sz w:val="28"/>
        </w:rPr>
        <w:t> </w:t>
      </w:r>
      <w:r>
        <w:rPr>
          <w:sz w:val="28"/>
        </w:rPr>
        <w:t>позицію</w:t>
      </w:r>
      <w:r>
        <w:rPr>
          <w:spacing w:val="1"/>
          <w:sz w:val="28"/>
        </w:rPr>
        <w:t> </w:t>
      </w:r>
      <w:r>
        <w:rPr>
          <w:sz w:val="28"/>
        </w:rPr>
        <w:t>розвивати</w:t>
      </w:r>
      <w:r>
        <w:rPr>
          <w:spacing w:val="1"/>
          <w:sz w:val="28"/>
        </w:rPr>
        <w:t> </w:t>
      </w:r>
      <w:r>
        <w:rPr>
          <w:sz w:val="28"/>
        </w:rPr>
        <w:t>вміння</w:t>
      </w:r>
      <w:r>
        <w:rPr>
          <w:spacing w:val="1"/>
          <w:sz w:val="28"/>
        </w:rPr>
        <w:t> </w:t>
      </w:r>
      <w:r>
        <w:rPr>
          <w:sz w:val="28"/>
        </w:rPr>
        <w:t>вести</w:t>
      </w:r>
      <w:r>
        <w:rPr>
          <w:spacing w:val="1"/>
          <w:sz w:val="28"/>
        </w:rPr>
        <w:t> </w:t>
      </w:r>
      <w:r>
        <w:rPr>
          <w:sz w:val="28"/>
        </w:rPr>
        <w:t>діалог:</w:t>
      </w:r>
      <w:r>
        <w:rPr>
          <w:spacing w:val="1"/>
          <w:sz w:val="28"/>
        </w:rPr>
        <w:t> </w:t>
      </w:r>
      <w:r>
        <w:rPr>
          <w:sz w:val="28"/>
        </w:rPr>
        <w:t>будувати</w:t>
      </w:r>
      <w:r>
        <w:rPr>
          <w:spacing w:val="1"/>
          <w:sz w:val="28"/>
        </w:rPr>
        <w:t> </w:t>
      </w:r>
      <w:r>
        <w:rPr>
          <w:sz w:val="28"/>
        </w:rPr>
        <w:t>доказовий</w:t>
      </w:r>
      <w:r>
        <w:rPr>
          <w:spacing w:val="1"/>
          <w:sz w:val="28"/>
        </w:rPr>
        <w:t> </w:t>
      </w:r>
      <w:r>
        <w:rPr>
          <w:sz w:val="28"/>
        </w:rPr>
        <w:t>ряд,</w:t>
      </w:r>
      <w:r>
        <w:rPr>
          <w:spacing w:val="1"/>
          <w:sz w:val="28"/>
        </w:rPr>
        <w:t> </w:t>
      </w:r>
      <w:r>
        <w:rPr>
          <w:sz w:val="28"/>
        </w:rPr>
        <w:t>критикувати і слухати критику, переконувати; формулювати думки, публічно</w:t>
      </w:r>
      <w:r>
        <w:rPr>
          <w:spacing w:val="1"/>
          <w:sz w:val="28"/>
        </w:rPr>
        <w:t> </w:t>
      </w:r>
      <w:r>
        <w:rPr>
          <w:sz w:val="28"/>
        </w:rPr>
        <w:t>висловлюватися. Більшість батьків уже знайома з подібним форматом, його</w:t>
      </w:r>
      <w:r>
        <w:rPr>
          <w:spacing w:val="1"/>
          <w:sz w:val="28"/>
        </w:rPr>
        <w:t> </w:t>
      </w:r>
      <w:r>
        <w:rPr>
          <w:sz w:val="28"/>
        </w:rPr>
        <w:t>правилами. Ця форма роботи цікава для батьків передусім тому, що на ток-шоу</w:t>
      </w:r>
      <w:r>
        <w:rPr>
          <w:spacing w:val="1"/>
          <w:sz w:val="28"/>
        </w:rPr>
        <w:t> </w:t>
      </w:r>
      <w:r>
        <w:rPr>
          <w:sz w:val="28"/>
        </w:rPr>
        <w:t>немає лекторів і слухачів. Усі присутні активно беруть участь в обговоренні –</w:t>
      </w:r>
      <w:r>
        <w:rPr>
          <w:spacing w:val="1"/>
          <w:sz w:val="28"/>
        </w:rPr>
        <w:t> </w:t>
      </w:r>
      <w:r>
        <w:rPr>
          <w:sz w:val="28"/>
        </w:rPr>
        <w:t>виконують ролі експертів. Ток-шоу –</w:t>
      </w:r>
      <w:r>
        <w:rPr>
          <w:spacing w:val="70"/>
          <w:sz w:val="28"/>
        </w:rPr>
        <w:t> </w:t>
      </w:r>
      <w:r>
        <w:rPr>
          <w:sz w:val="28"/>
        </w:rPr>
        <w:t>це водночас розвага, спосіб спілкування</w:t>
      </w:r>
      <w:r>
        <w:rPr>
          <w:spacing w:val="1"/>
          <w:sz w:val="28"/>
        </w:rPr>
        <w:t> </w:t>
      </w:r>
      <w:r>
        <w:rPr>
          <w:sz w:val="28"/>
        </w:rPr>
        <w:t>та навчання. Під час ток-шоу «Все буде добре!» ми ненав’язливо консультуємо</w:t>
      </w:r>
      <w:r>
        <w:rPr>
          <w:spacing w:val="1"/>
          <w:sz w:val="28"/>
        </w:rPr>
        <w:t> </w:t>
      </w:r>
      <w:r>
        <w:rPr>
          <w:sz w:val="28"/>
        </w:rPr>
        <w:t>батьків із різних корисних тем. У межах іншого заходу пропонуємо батькам на</w:t>
      </w:r>
      <w:r>
        <w:rPr>
          <w:spacing w:val="1"/>
          <w:sz w:val="28"/>
        </w:rPr>
        <w:t> </w:t>
      </w:r>
      <w:r>
        <w:rPr>
          <w:sz w:val="28"/>
        </w:rPr>
        <w:t>годину</w:t>
      </w:r>
      <w:r>
        <w:rPr>
          <w:spacing w:val="1"/>
          <w:sz w:val="28"/>
        </w:rPr>
        <w:t> </w:t>
      </w:r>
      <w:r>
        <w:rPr>
          <w:sz w:val="28"/>
        </w:rPr>
        <w:t>стати</w:t>
      </w:r>
      <w:r>
        <w:rPr>
          <w:spacing w:val="1"/>
          <w:sz w:val="28"/>
        </w:rPr>
        <w:t> </w:t>
      </w:r>
      <w:r>
        <w:rPr>
          <w:sz w:val="28"/>
        </w:rPr>
        <w:t>«ревізорами»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ДНЗ.</w:t>
      </w:r>
      <w:r>
        <w:rPr>
          <w:spacing w:val="1"/>
          <w:sz w:val="28"/>
        </w:rPr>
        <w:t> </w:t>
      </w:r>
      <w:r>
        <w:rPr>
          <w:sz w:val="28"/>
        </w:rPr>
        <w:t>Пізнавально-розважальне</w:t>
      </w:r>
      <w:r>
        <w:rPr>
          <w:spacing w:val="1"/>
          <w:sz w:val="28"/>
        </w:rPr>
        <w:t> </w:t>
      </w:r>
      <w:r>
        <w:rPr>
          <w:sz w:val="28"/>
        </w:rPr>
        <w:t>ток-шоу</w:t>
      </w:r>
      <w:r>
        <w:rPr>
          <w:spacing w:val="1"/>
          <w:sz w:val="28"/>
        </w:rPr>
        <w:t> </w:t>
      </w:r>
      <w:r>
        <w:rPr>
          <w:sz w:val="28"/>
        </w:rPr>
        <w:t>«Хто</w:t>
      </w:r>
      <w:r>
        <w:rPr>
          <w:spacing w:val="1"/>
          <w:sz w:val="28"/>
        </w:rPr>
        <w:t> </w:t>
      </w:r>
      <w:r>
        <w:rPr>
          <w:sz w:val="28"/>
        </w:rPr>
        <w:t>зверху?» дає змогу батькам познайомитися одне з одним, сприяє створенню</w:t>
      </w:r>
      <w:r>
        <w:rPr>
          <w:spacing w:val="1"/>
          <w:sz w:val="28"/>
        </w:rPr>
        <w:t> </w:t>
      </w:r>
      <w:r>
        <w:rPr>
          <w:sz w:val="28"/>
        </w:rPr>
        <w:t>довірливих</w:t>
      </w:r>
      <w:r>
        <w:rPr>
          <w:spacing w:val="60"/>
          <w:sz w:val="28"/>
        </w:rPr>
        <w:t> </w:t>
      </w:r>
      <w:r>
        <w:rPr>
          <w:sz w:val="28"/>
        </w:rPr>
        <w:t>взаємин</w:t>
      </w:r>
      <w:r>
        <w:rPr>
          <w:spacing w:val="58"/>
          <w:sz w:val="28"/>
        </w:rPr>
        <w:t> </w:t>
      </w:r>
      <w:r>
        <w:rPr>
          <w:sz w:val="28"/>
        </w:rPr>
        <w:t>між</w:t>
      </w:r>
      <w:r>
        <w:rPr>
          <w:spacing w:val="58"/>
          <w:sz w:val="28"/>
        </w:rPr>
        <w:t> </w:t>
      </w:r>
      <w:r>
        <w:rPr>
          <w:sz w:val="28"/>
        </w:rPr>
        <w:t>родинами</w:t>
      </w:r>
      <w:r>
        <w:rPr>
          <w:spacing w:val="59"/>
          <w:sz w:val="28"/>
        </w:rPr>
        <w:t> </w:t>
      </w:r>
      <w:r>
        <w:rPr>
          <w:sz w:val="28"/>
        </w:rPr>
        <w:t>вихованців.</w:t>
      </w:r>
      <w:r>
        <w:rPr>
          <w:spacing w:val="59"/>
          <w:sz w:val="28"/>
        </w:rPr>
        <w:t> </w:t>
      </w:r>
      <w:r>
        <w:rPr>
          <w:sz w:val="28"/>
        </w:rPr>
        <w:t>Виокремлюють</w:t>
      </w:r>
      <w:r>
        <w:rPr>
          <w:spacing w:val="59"/>
          <w:sz w:val="28"/>
        </w:rPr>
        <w:t> </w:t>
      </w:r>
      <w:r>
        <w:rPr>
          <w:sz w:val="28"/>
        </w:rPr>
        <w:t>чимало</w:t>
      </w:r>
      <w:r>
        <w:rPr>
          <w:spacing w:val="60"/>
          <w:sz w:val="28"/>
        </w:rPr>
        <w:t> </w:t>
      </w:r>
      <w:r>
        <w:rPr>
          <w:sz w:val="28"/>
        </w:rPr>
        <w:t>видів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61" w:firstLine="0"/>
      </w:pPr>
      <w:r>
        <w:rPr/>
        <w:t>ток-шоу. У свої професійній діяльності педагоги ДНЗ № 9 «Золотий ключик»</w:t>
      </w:r>
      <w:r>
        <w:rPr>
          <w:spacing w:val="1"/>
        </w:rPr>
        <w:t> </w:t>
      </w:r>
      <w:r>
        <w:rPr/>
        <w:t>використовують</w:t>
      </w:r>
      <w:r>
        <w:rPr>
          <w:spacing w:val="-2"/>
        </w:rPr>
        <w:t> </w:t>
      </w:r>
      <w:r>
        <w:rPr/>
        <w:t>також: телеміст,</w:t>
      </w:r>
      <w:r>
        <w:rPr>
          <w:spacing w:val="-1"/>
        </w:rPr>
        <w:t> </w:t>
      </w:r>
      <w:r>
        <w:rPr/>
        <w:t>педагогічні</w:t>
      </w:r>
      <w:r>
        <w:rPr>
          <w:spacing w:val="-3"/>
        </w:rPr>
        <w:t> </w:t>
      </w:r>
      <w:r>
        <w:rPr/>
        <w:t>дебати,</w:t>
      </w:r>
      <w:r>
        <w:rPr>
          <w:spacing w:val="-3"/>
        </w:rPr>
        <w:t> </w:t>
      </w:r>
      <w:r>
        <w:rPr/>
        <w:t>дискусію.</w:t>
      </w:r>
    </w:p>
    <w:p>
      <w:pPr>
        <w:pStyle w:val="BodyText"/>
        <w:ind w:right="548"/>
      </w:pPr>
      <w:r>
        <w:rPr/>
        <w:t>Найбільш ефективним та актуальним інтерактивним методом співпраці з</w:t>
      </w:r>
      <w:r>
        <w:rPr>
          <w:spacing w:val="1"/>
        </w:rPr>
        <w:t> </w:t>
      </w:r>
      <w:r>
        <w:rPr/>
        <w:t>батьками педагоги ДНЗ № 9 «Золотий ключик» вважають </w:t>
      </w:r>
      <w:r>
        <w:rPr>
          <w:i/>
        </w:rPr>
        <w:t>метод проектування</w:t>
      </w:r>
      <w:r>
        <w:rPr/>
        <w:t>,</w:t>
      </w:r>
      <w:r>
        <w:rPr>
          <w:spacing w:val="-67"/>
        </w:rPr>
        <w:t> </w:t>
      </w:r>
      <w:r>
        <w:rPr/>
        <w:t>який активно впроваджують в освітній процес. На думку колективу, проектна</w:t>
      </w:r>
      <w:r>
        <w:rPr>
          <w:spacing w:val="1"/>
        </w:rPr>
        <w:t> </w:t>
      </w:r>
      <w:r>
        <w:rPr/>
        <w:t>діяльність</w:t>
      </w:r>
      <w:r>
        <w:rPr>
          <w:spacing w:val="4"/>
        </w:rPr>
        <w:t> </w:t>
      </w:r>
      <w:r>
        <w:rPr/>
        <w:t>унікальна,</w:t>
      </w:r>
      <w:r>
        <w:rPr>
          <w:spacing w:val="5"/>
        </w:rPr>
        <w:t> </w:t>
      </w:r>
      <w:r>
        <w:rPr/>
        <w:t>адже</w:t>
      </w:r>
      <w:r>
        <w:rPr>
          <w:spacing w:val="5"/>
        </w:rPr>
        <w:t> </w:t>
      </w:r>
      <w:r>
        <w:rPr/>
        <w:t>мало</w:t>
      </w:r>
      <w:r>
        <w:rPr>
          <w:spacing w:val="7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що</w:t>
      </w:r>
      <w:r>
        <w:rPr>
          <w:spacing w:val="6"/>
        </w:rPr>
        <w:t> </w:t>
      </w:r>
      <w:r>
        <w:rPr/>
        <w:t>вона</w:t>
      </w:r>
      <w:r>
        <w:rPr>
          <w:spacing w:val="4"/>
        </w:rPr>
        <w:t> </w:t>
      </w:r>
      <w:r>
        <w:rPr/>
        <w:t>інтегрує</w:t>
      </w:r>
      <w:r>
        <w:rPr>
          <w:spacing w:val="5"/>
        </w:rPr>
        <w:t> </w:t>
      </w:r>
      <w:r>
        <w:rPr/>
        <w:t>кілька</w:t>
      </w:r>
      <w:r>
        <w:rPr>
          <w:spacing w:val="6"/>
        </w:rPr>
        <w:t> </w:t>
      </w:r>
      <w:r>
        <w:rPr/>
        <w:t>методів</w:t>
      </w:r>
      <w:r>
        <w:rPr>
          <w:spacing w:val="5"/>
        </w:rPr>
        <w:t> </w:t>
      </w:r>
      <w:r>
        <w:rPr/>
        <w:t>навчання</w:t>
      </w:r>
      <w:r>
        <w:rPr>
          <w:spacing w:val="-67"/>
        </w:rPr>
        <w:t> </w:t>
      </w:r>
      <w:r>
        <w:rPr/>
        <w:t>і виховання, також вона дозволяє активно залучати в освітній процес батьків.</w:t>
      </w:r>
      <w:r>
        <w:rPr>
          <w:spacing w:val="1"/>
        </w:rPr>
        <w:t> </w:t>
      </w:r>
      <w:r>
        <w:rPr/>
        <w:t>Відзначимо, що залучення батьків до спільних проектів, позитивно впливає на</w:t>
      </w:r>
      <w:r>
        <w:rPr>
          <w:spacing w:val="1"/>
        </w:rPr>
        <w:t> </w:t>
      </w:r>
      <w:r>
        <w:rPr/>
        <w:t>встановлення дитячо-батьківських відносин, на активність батьків у спільній</w:t>
      </w:r>
      <w:r>
        <w:rPr>
          <w:spacing w:val="1"/>
        </w:rPr>
        <w:t> </w:t>
      </w:r>
      <w:r>
        <w:rPr/>
        <w:t>освітньо-виховній роботі. Педагоги закладу разом з батьками працюють, як над</w:t>
      </w:r>
      <w:r>
        <w:rPr>
          <w:spacing w:val="1"/>
        </w:rPr>
        <w:t> </w:t>
      </w:r>
      <w:r>
        <w:rPr/>
        <w:t>короткостроковими</w:t>
      </w:r>
      <w:r>
        <w:rPr>
          <w:spacing w:val="1"/>
        </w:rPr>
        <w:t> </w:t>
      </w:r>
      <w:r>
        <w:rPr/>
        <w:t>проектами,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довгостроковими.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першими</w:t>
      </w:r>
      <w:r>
        <w:rPr>
          <w:spacing w:val="1"/>
        </w:rPr>
        <w:t> </w:t>
      </w:r>
      <w:r>
        <w:rPr/>
        <w:t>впровадженні</w:t>
      </w:r>
      <w:r>
        <w:rPr>
          <w:spacing w:val="55"/>
        </w:rPr>
        <w:t> </w:t>
      </w:r>
      <w:r>
        <w:rPr/>
        <w:t>в</w:t>
      </w:r>
      <w:r>
        <w:rPr>
          <w:spacing w:val="51"/>
        </w:rPr>
        <w:t> </w:t>
      </w:r>
      <w:r>
        <w:rPr/>
        <w:t>практику</w:t>
      </w:r>
      <w:r>
        <w:rPr>
          <w:spacing w:val="51"/>
        </w:rPr>
        <w:t> </w:t>
      </w:r>
      <w:r>
        <w:rPr/>
        <w:t>роботи</w:t>
      </w:r>
      <w:r>
        <w:rPr>
          <w:spacing w:val="52"/>
        </w:rPr>
        <w:t> </w:t>
      </w:r>
      <w:r>
        <w:rPr/>
        <w:t>ДНЗ</w:t>
      </w:r>
      <w:r>
        <w:rPr>
          <w:spacing w:val="55"/>
        </w:rPr>
        <w:t> </w:t>
      </w:r>
      <w:r>
        <w:rPr/>
        <w:t>№</w:t>
      </w:r>
      <w:r>
        <w:rPr>
          <w:spacing w:val="53"/>
        </w:rPr>
        <w:t> </w:t>
      </w:r>
      <w:r>
        <w:rPr/>
        <w:t>9</w:t>
      </w:r>
      <w:r>
        <w:rPr>
          <w:spacing w:val="53"/>
        </w:rPr>
        <w:t> </w:t>
      </w:r>
      <w:r>
        <w:rPr/>
        <w:t>«Золотий</w:t>
      </w:r>
      <w:r>
        <w:rPr>
          <w:spacing w:val="55"/>
        </w:rPr>
        <w:t> </w:t>
      </w:r>
      <w:r>
        <w:rPr/>
        <w:t>ключик»</w:t>
      </w:r>
      <w:r>
        <w:rPr>
          <w:spacing w:val="51"/>
        </w:rPr>
        <w:t> </w:t>
      </w:r>
      <w:r>
        <w:rPr/>
        <w:t>проекти:</w:t>
      </w:r>
    </w:p>
    <w:p>
      <w:pPr>
        <w:pStyle w:val="BodyText"/>
        <w:ind w:right="551" w:firstLine="0"/>
      </w:pPr>
      <w:r>
        <w:rPr/>
        <w:t>«Різдвяна</w:t>
      </w:r>
      <w:r>
        <w:rPr>
          <w:spacing w:val="1"/>
        </w:rPr>
        <w:t> </w:t>
      </w:r>
      <w:r>
        <w:rPr/>
        <w:t>шопка»,</w:t>
      </w:r>
      <w:r>
        <w:rPr>
          <w:spacing w:val="1"/>
        </w:rPr>
        <w:t> </w:t>
      </w:r>
      <w:r>
        <w:rPr/>
        <w:t>«Лялька-мотанка»,</w:t>
      </w:r>
      <w:r>
        <w:rPr>
          <w:spacing w:val="1"/>
        </w:rPr>
        <w:t> </w:t>
      </w:r>
      <w:r>
        <w:rPr/>
        <w:t>«День</w:t>
      </w:r>
      <w:r>
        <w:rPr>
          <w:spacing w:val="1"/>
        </w:rPr>
        <w:t> </w:t>
      </w:r>
      <w:r>
        <w:rPr/>
        <w:t>добрих</w:t>
      </w:r>
      <w:r>
        <w:rPr>
          <w:spacing w:val="1"/>
        </w:rPr>
        <w:t> </w:t>
      </w:r>
      <w:r>
        <w:rPr/>
        <w:t>справ»,</w:t>
      </w:r>
      <w:r>
        <w:rPr>
          <w:spacing w:val="1"/>
        </w:rPr>
        <w:t> </w:t>
      </w:r>
      <w:r>
        <w:rPr/>
        <w:t>«Батьківські</w:t>
      </w:r>
      <w:r>
        <w:rPr>
          <w:spacing w:val="-67"/>
        </w:rPr>
        <w:t> </w:t>
      </w:r>
      <w:r>
        <w:rPr/>
        <w:t>родзинки для кожної дитинки» тощо. Зокрема, гуманізації взаємин батьків і</w:t>
      </w:r>
      <w:r>
        <w:rPr>
          <w:spacing w:val="1"/>
        </w:rPr>
        <w:t> </w:t>
      </w:r>
      <w:r>
        <w:rPr/>
        <w:t>педагогів сприяє проведення Дня добрих справ. Один раз у місяць вихователі</w:t>
      </w:r>
      <w:r>
        <w:rPr>
          <w:spacing w:val="1"/>
        </w:rPr>
        <w:t> </w:t>
      </w:r>
      <w:r>
        <w:rPr/>
        <w:t>дитячого садка запрошують членів сімей для виконання корисної для групи</w:t>
      </w:r>
      <w:r>
        <w:rPr>
          <w:spacing w:val="1"/>
        </w:rPr>
        <w:t> </w:t>
      </w:r>
      <w:r>
        <w:rPr/>
        <w:t>роботи. Вид і зміст роботи визначається тим, якими практичними навичками</w:t>
      </w:r>
      <w:r>
        <w:rPr>
          <w:spacing w:val="1"/>
        </w:rPr>
        <w:t> </w:t>
      </w:r>
      <w:r>
        <w:rPr/>
        <w:t>володіють</w:t>
      </w:r>
      <w:r>
        <w:rPr>
          <w:spacing w:val="1"/>
        </w:rPr>
        <w:t> </w:t>
      </w:r>
      <w:r>
        <w:rPr/>
        <w:t>гості.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бабусі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вихователям</w:t>
      </w:r>
      <w:r>
        <w:rPr>
          <w:spacing w:val="1"/>
        </w:rPr>
        <w:t> </w:t>
      </w:r>
      <w:r>
        <w:rPr/>
        <w:t>лагодити</w:t>
      </w:r>
      <w:r>
        <w:rPr>
          <w:spacing w:val="1"/>
        </w:rPr>
        <w:t> </w:t>
      </w:r>
      <w:r>
        <w:rPr/>
        <w:t>ляльковий одяг чи дитячі фартушки для роботи в куточку природи чи у їдальні.</w:t>
      </w:r>
      <w:r>
        <w:rPr>
          <w:spacing w:val="1"/>
        </w:rPr>
        <w:t> </w:t>
      </w:r>
      <w:r>
        <w:rPr/>
        <w:t>Тати, як правило, ремонтують дитячі машинки, стільчики чи інші меблі. Мами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поновити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виготовити</w:t>
      </w:r>
      <w:r>
        <w:rPr>
          <w:spacing w:val="1"/>
        </w:rPr>
        <w:t> </w:t>
      </w:r>
      <w:r>
        <w:rPr/>
        <w:t>посібники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ігор.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кожному конкретному випадку члени сімей виконують соціальне замовлення</w:t>
      </w:r>
      <w:r>
        <w:rPr>
          <w:spacing w:val="1"/>
        </w:rPr>
        <w:t> </w:t>
      </w:r>
      <w:r>
        <w:rPr/>
        <w:t>дитячого садка – вони виготовляють саме те, в чому найбільше має потребу</w:t>
      </w:r>
      <w:r>
        <w:rPr>
          <w:spacing w:val="1"/>
        </w:rPr>
        <w:t> </w:t>
      </w:r>
      <w:r>
        <w:rPr/>
        <w:t>група,</w:t>
      </w:r>
      <w:r>
        <w:rPr>
          <w:spacing w:val="-2"/>
        </w:rPr>
        <w:t> </w:t>
      </w:r>
      <w:r>
        <w:rPr/>
        <w:t>а отже,</w:t>
      </w:r>
      <w:r>
        <w:rPr>
          <w:spacing w:val="-1"/>
        </w:rPr>
        <w:t> </w:t>
      </w:r>
      <w:r>
        <w:rPr/>
        <w:t>їхня дитина.</w:t>
      </w:r>
    </w:p>
    <w:p>
      <w:pPr>
        <w:pStyle w:val="BodyText"/>
        <w:ind w:right="548"/>
      </w:pPr>
      <w:r>
        <w:rPr/>
        <w:t>Звернемо</w:t>
      </w:r>
      <w:r>
        <w:rPr>
          <w:spacing w:val="1"/>
        </w:rPr>
        <w:t> </w:t>
      </w:r>
      <w:r>
        <w:rPr/>
        <w:t>увагу 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 що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впроваджувати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вимогам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освітнього процесу та тенденціям стрімкого науково-технічного прогресу. Так,</w:t>
      </w:r>
      <w:r>
        <w:rPr>
          <w:spacing w:val="1"/>
        </w:rPr>
        <w:t> </w:t>
      </w:r>
      <w:r>
        <w:rPr/>
        <w:t>цікавим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педагогів-вихователів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традиційні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заванаженість батьків саме сучасні дистанційні форми роботи з батьками дають</w:t>
      </w:r>
      <w:r>
        <w:rPr>
          <w:spacing w:val="-67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батьками.</w:t>
      </w:r>
      <w:r>
        <w:rPr>
          <w:spacing w:val="7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зручний, доступний, безперервний освітній процес, забезпечивши ефективність</w:t>
      </w:r>
      <w:r>
        <w:rPr>
          <w:spacing w:val="1"/>
        </w:rPr>
        <w:t> </w:t>
      </w:r>
      <w:r>
        <w:rPr/>
        <w:t>співпраці з</w:t>
      </w:r>
      <w:r>
        <w:rPr>
          <w:spacing w:val="-1"/>
        </w:rPr>
        <w:t> </w:t>
      </w:r>
      <w:r>
        <w:rPr/>
        <w:t>батьками.</w:t>
      </w:r>
    </w:p>
    <w:p>
      <w:pPr>
        <w:pStyle w:val="BodyText"/>
        <w:ind w:right="548"/>
      </w:pPr>
      <w:r>
        <w:rPr/>
        <w:t>Так, з 2014 року у ДНЗ № 9 «Золотий ключик» активно реалізовуються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«Фідбек»</w:t>
      </w:r>
      <w:r>
        <w:rPr>
          <w:spacing w:val="1"/>
        </w:rPr>
        <w:t>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відгук,</w:t>
      </w:r>
      <w:r>
        <w:rPr>
          <w:spacing w:val="1"/>
        </w:rPr>
        <w:t> </w:t>
      </w:r>
      <w:r>
        <w:rPr/>
        <w:t>зворотній</w:t>
      </w:r>
      <w:r>
        <w:rPr>
          <w:spacing w:val="1"/>
        </w:rPr>
        <w:t> </w:t>
      </w:r>
      <w:r>
        <w:rPr/>
        <w:t>зв’язок),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ефективну</w:t>
      </w:r>
      <w:r>
        <w:rPr>
          <w:spacing w:val="1"/>
        </w:rPr>
        <w:t> </w:t>
      </w:r>
      <w:r>
        <w:rPr/>
        <w:t>співпрацю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інформаційно-комунікативних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педагогічній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«Фідбек»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можливість:</w:t>
      </w:r>
      <w:r>
        <w:rPr>
          <w:spacing w:val="1"/>
        </w:rPr>
        <w:t> </w:t>
      </w:r>
      <w:r>
        <w:rPr/>
        <w:t>налагоджувати</w:t>
      </w:r>
      <w:r>
        <w:rPr>
          <w:spacing w:val="1"/>
        </w:rPr>
        <w:t> </w:t>
      </w:r>
      <w:r>
        <w:rPr/>
        <w:t>співпрацю з родинами дітей; формувати педагогічну культуру батьків; навчати</w:t>
      </w:r>
      <w:r>
        <w:rPr>
          <w:spacing w:val="1"/>
        </w:rPr>
        <w:t> </w:t>
      </w:r>
      <w:r>
        <w:rPr/>
        <w:t>запобігати</w:t>
      </w:r>
      <w:r>
        <w:rPr>
          <w:spacing w:val="1"/>
        </w:rPr>
        <w:t> </w:t>
      </w:r>
      <w:r>
        <w:rPr/>
        <w:t>поведінковим</w:t>
      </w:r>
      <w:r>
        <w:rPr>
          <w:spacing w:val="1"/>
        </w:rPr>
        <w:t> </w:t>
      </w:r>
      <w:r>
        <w:rPr/>
        <w:t>порушенням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дітей;</w:t>
      </w:r>
      <w:r>
        <w:rPr>
          <w:spacing w:val="1"/>
        </w:rPr>
        <w:t> </w:t>
      </w:r>
      <w:r>
        <w:rPr/>
        <w:t>організувати</w:t>
      </w:r>
      <w:r>
        <w:rPr>
          <w:spacing w:val="1"/>
        </w:rPr>
        <w:t> </w:t>
      </w:r>
      <w:r>
        <w:rPr/>
        <w:t>сприятливе</w:t>
      </w:r>
      <w:r>
        <w:rPr>
          <w:spacing w:val="1"/>
        </w:rPr>
        <w:t> </w:t>
      </w:r>
      <w:r>
        <w:rPr/>
        <w:t>навчально-виховне</w:t>
      </w:r>
      <w:r>
        <w:rPr>
          <w:spacing w:val="1"/>
        </w:rPr>
        <w:t> </w:t>
      </w:r>
      <w:r>
        <w:rPr/>
        <w:t>середовище;</w:t>
      </w:r>
      <w:r>
        <w:rPr>
          <w:spacing w:val="1"/>
        </w:rPr>
        <w:t> </w:t>
      </w:r>
      <w:r>
        <w:rPr/>
        <w:t>активізувати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дітей;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перебіг</w:t>
      </w:r>
      <w:r>
        <w:rPr>
          <w:spacing w:val="1"/>
        </w:rPr>
        <w:t> </w:t>
      </w:r>
      <w:r>
        <w:rPr/>
        <w:t>гармонійного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дошкільників;</w:t>
      </w:r>
      <w:r>
        <w:rPr>
          <w:spacing w:val="1"/>
        </w:rPr>
        <w:t> </w:t>
      </w:r>
      <w:r>
        <w:rPr/>
        <w:t>забезпечувати</w:t>
      </w:r>
      <w:r>
        <w:rPr>
          <w:spacing w:val="1"/>
        </w:rPr>
        <w:t> </w:t>
      </w:r>
      <w:r>
        <w:rPr/>
        <w:t>вчасне</w:t>
      </w:r>
      <w:r>
        <w:rPr>
          <w:spacing w:val="31"/>
        </w:rPr>
        <w:t> </w:t>
      </w:r>
      <w:r>
        <w:rPr/>
        <w:t>надання</w:t>
      </w:r>
      <w:r>
        <w:rPr>
          <w:spacing w:val="32"/>
        </w:rPr>
        <w:t> </w:t>
      </w:r>
      <w:r>
        <w:rPr/>
        <w:t>психологічної,</w:t>
      </w:r>
      <w:r>
        <w:rPr>
          <w:spacing w:val="33"/>
        </w:rPr>
        <w:t> </w:t>
      </w:r>
      <w:r>
        <w:rPr/>
        <w:t>соціальної,</w:t>
      </w:r>
      <w:r>
        <w:rPr>
          <w:spacing w:val="32"/>
        </w:rPr>
        <w:t> </w:t>
      </w:r>
      <w:r>
        <w:rPr/>
        <w:t>педагогічної</w:t>
      </w:r>
      <w:r>
        <w:rPr>
          <w:spacing w:val="32"/>
        </w:rPr>
        <w:t> </w:t>
      </w:r>
      <w:r>
        <w:rPr/>
        <w:t>допомоги;</w:t>
      </w:r>
      <w:r>
        <w:rPr>
          <w:spacing w:val="33"/>
        </w:rPr>
        <w:t> </w:t>
      </w:r>
      <w:r>
        <w:rPr/>
        <w:t>озброювати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батьків</w:t>
      </w:r>
      <w:r>
        <w:rPr>
          <w:spacing w:val="1"/>
        </w:rPr>
        <w:t> </w:t>
      </w:r>
      <w:r>
        <w:rPr/>
        <w:t>практичними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корекційно-розвивальної</w:t>
      </w:r>
      <w:r>
        <w:rPr>
          <w:spacing w:val="7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Реалізовуємо технологію «Фідбек» за допомогою таких технічних засобів як:</w:t>
      </w:r>
      <w:r>
        <w:rPr>
          <w:spacing w:val="1"/>
        </w:rPr>
        <w:t> </w:t>
      </w:r>
      <w:r>
        <w:rPr/>
        <w:t>веб-сторінки</w:t>
      </w:r>
      <w:r>
        <w:rPr>
          <w:spacing w:val="1"/>
        </w:rPr>
        <w:t> </w:t>
      </w:r>
      <w:r>
        <w:rPr/>
        <w:t>ДНЗ,</w:t>
      </w:r>
      <w:r>
        <w:rPr>
          <w:spacing w:val="1"/>
        </w:rPr>
        <w:t> </w:t>
      </w:r>
      <w:r>
        <w:rPr/>
        <w:t>онлайн-консультування,</w:t>
      </w:r>
      <w:r>
        <w:rPr>
          <w:spacing w:val="1"/>
        </w:rPr>
        <w:t> </w:t>
      </w:r>
      <w:r>
        <w:rPr/>
        <w:t>чат,</w:t>
      </w:r>
      <w:r>
        <w:rPr>
          <w:spacing w:val="1"/>
        </w:rPr>
        <w:t> </w:t>
      </w:r>
      <w:r>
        <w:rPr/>
        <w:t>форуми,</w:t>
      </w:r>
      <w:r>
        <w:rPr>
          <w:spacing w:val="1"/>
        </w:rPr>
        <w:t> </w:t>
      </w:r>
      <w:r>
        <w:rPr/>
        <w:t>телеграм-канали,</w:t>
      </w:r>
      <w:r>
        <w:rPr>
          <w:spacing w:val="-67"/>
        </w:rPr>
        <w:t> </w:t>
      </w:r>
      <w:r>
        <w:rPr/>
        <w:t>YouTube</w:t>
      </w:r>
      <w:r>
        <w:rPr>
          <w:spacing w:val="1"/>
        </w:rPr>
        <w:t> </w:t>
      </w:r>
      <w:r>
        <w:rPr/>
        <w:t>канал,</w:t>
      </w:r>
      <w:r>
        <w:rPr>
          <w:spacing w:val="1"/>
        </w:rPr>
        <w:t> </w:t>
      </w:r>
      <w:r>
        <w:rPr/>
        <w:t>електронна</w:t>
      </w:r>
      <w:r>
        <w:rPr>
          <w:spacing w:val="1"/>
        </w:rPr>
        <w:t> </w:t>
      </w:r>
      <w:r>
        <w:rPr/>
        <w:t>пошта,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відеоконференції,</w:t>
      </w:r>
      <w:r>
        <w:rPr>
          <w:spacing w:val="1"/>
        </w:rPr>
        <w:t> </w:t>
      </w:r>
      <w:r>
        <w:rPr/>
        <w:t>тематичний блог тощо. Зазначимо, що сутність технології «Фідбек» полягає в</w:t>
      </w:r>
      <w:r>
        <w:rPr>
          <w:spacing w:val="1"/>
        </w:rPr>
        <w:t> </w:t>
      </w:r>
      <w:r>
        <w:rPr/>
        <w:t>цілеспрямованому</w:t>
      </w:r>
      <w:r>
        <w:rPr>
          <w:spacing w:val="1"/>
        </w:rPr>
        <w:t> </w:t>
      </w:r>
      <w:r>
        <w:rPr/>
        <w:t>систематичному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інформації,</w:t>
      </w:r>
      <w:r>
        <w:rPr>
          <w:spacing w:val="-67"/>
        </w:rPr>
        <w:t> </w:t>
      </w:r>
      <w:r>
        <w:rPr/>
        <w:t>інформаційно-комунікаційних та інтерактивних технологій за двома основними</w:t>
      </w:r>
      <w:r>
        <w:rPr>
          <w:spacing w:val="-67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просвітницької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очна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дистанційна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батьками.</w:t>
      </w:r>
      <w:r>
        <w:rPr>
          <w:spacing w:val="1"/>
        </w:rPr>
        <w:t> </w:t>
      </w:r>
      <w:r>
        <w:rPr/>
        <w:t>Обов’язковими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інформування,</w:t>
      </w:r>
      <w:r>
        <w:rPr>
          <w:spacing w:val="1"/>
        </w:rPr>
        <w:t> </w:t>
      </w:r>
      <w:r>
        <w:rPr/>
        <w:t>консультування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«фідбек»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 батьків,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зворотний</w:t>
      </w:r>
      <w:r>
        <w:rPr>
          <w:spacing w:val="1"/>
        </w:rPr>
        <w:t> </w:t>
      </w:r>
      <w:r>
        <w:rPr/>
        <w:t>зв’язок,</w:t>
      </w:r>
      <w:r>
        <w:rPr>
          <w:spacing w:val="-2"/>
        </w:rPr>
        <w:t> </w:t>
      </w:r>
      <w:r>
        <w:rPr/>
        <w:t>відгук на дію.</w:t>
      </w:r>
    </w:p>
    <w:p>
      <w:pPr>
        <w:pStyle w:val="BodyText"/>
        <w:spacing w:before="1"/>
        <w:ind w:right="548"/>
      </w:pPr>
      <w:r>
        <w:rPr/>
        <w:t>Нині система управління розвитком технологій дає можливість у процесі</w:t>
      </w:r>
      <w:r>
        <w:rPr>
          <w:spacing w:val="1"/>
        </w:rPr>
        <w:t> </w:t>
      </w:r>
      <w:r>
        <w:rPr/>
        <w:t>співпраці з батьками використовувати методику Смартмоби. Загалом Смартмоб</w:t>
      </w:r>
      <w:r>
        <w:rPr>
          <w:spacing w:val="-67"/>
        </w:rPr>
        <w:t> </w:t>
      </w:r>
      <w:r>
        <w:rPr/>
        <w:t>(від</w:t>
      </w:r>
      <w:r>
        <w:rPr>
          <w:spacing w:val="1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розумний</w:t>
      </w:r>
      <w:r>
        <w:rPr>
          <w:spacing w:val="1"/>
        </w:rPr>
        <w:t> </w:t>
      </w:r>
      <w:r>
        <w:rPr/>
        <w:t>натовп)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бездротових</w:t>
      </w:r>
      <w:r>
        <w:rPr>
          <w:spacing w:val="1"/>
        </w:rPr>
        <w:t> </w:t>
      </w:r>
      <w:r>
        <w:rPr/>
        <w:t>пристроїв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смартфонів</w:t>
      </w:r>
      <w:r>
        <w:rPr>
          <w:spacing w:val="-67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мотивацію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інтелектуальної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долучити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запропонували їм взяти участь у смартмобі. Працівники ДНЗ № 9 «Золотий</w:t>
      </w:r>
      <w:r>
        <w:rPr>
          <w:spacing w:val="1"/>
        </w:rPr>
        <w:t> </w:t>
      </w:r>
      <w:r>
        <w:rPr/>
        <w:t>ключик» обирають найактивнішу людину серед батьків та «запалюють» її ідеєю</w:t>
      </w:r>
      <w:r>
        <w:rPr>
          <w:spacing w:val="-67"/>
        </w:rPr>
        <w:t> </w:t>
      </w:r>
      <w:r>
        <w:rPr/>
        <w:t>смартмобу.</w:t>
      </w:r>
      <w:r>
        <w:rPr>
          <w:spacing w:val="1"/>
        </w:rPr>
        <w:t> </w:t>
      </w:r>
      <w:r>
        <w:rPr/>
        <w:t>Відтак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ідею,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естафету,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батькам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соціальних мереж, мобільних додатків та інших засобів. Основна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смартмобу –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Цікавим</w:t>
      </w:r>
      <w:r>
        <w:rPr>
          <w:spacing w:val="1"/>
        </w:rPr>
        <w:t> </w:t>
      </w:r>
      <w:r>
        <w:rPr/>
        <w:t>прикладом з досвіду роботи ДНЗ № 9 «Золотий ключик» є смартмоб «Подаруй</w:t>
      </w:r>
      <w:r>
        <w:rPr>
          <w:spacing w:val="1"/>
        </w:rPr>
        <w:t> </w:t>
      </w:r>
      <w:r>
        <w:rPr/>
        <w:t>дитині казку» для батьків вихованців молодшої групи. Батьки мали позмагатися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умінні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розповісти</w:t>
      </w:r>
      <w:r>
        <w:rPr>
          <w:spacing w:val="1"/>
        </w:rPr>
        <w:t> </w:t>
      </w:r>
      <w:r>
        <w:rPr/>
        <w:t>авторську</w:t>
      </w:r>
      <w:r>
        <w:rPr>
          <w:spacing w:val="1"/>
        </w:rPr>
        <w:t> </w:t>
      </w:r>
      <w:r>
        <w:rPr/>
        <w:t>казку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малят.</w:t>
      </w:r>
      <w:r>
        <w:rPr>
          <w:spacing w:val="1"/>
        </w:rPr>
        <w:t> </w:t>
      </w:r>
      <w:r>
        <w:rPr/>
        <w:t>Ідея</w:t>
      </w:r>
      <w:r>
        <w:rPr>
          <w:spacing w:val="1"/>
        </w:rPr>
        <w:t> </w:t>
      </w:r>
      <w:r>
        <w:rPr/>
        <w:t>швидко</w:t>
      </w:r>
      <w:r>
        <w:rPr>
          <w:spacing w:val="1"/>
        </w:rPr>
        <w:t> </w:t>
      </w:r>
      <w:r>
        <w:rPr/>
        <w:t>поширилася</w:t>
      </w:r>
      <w:r>
        <w:rPr>
          <w:spacing w:val="-1"/>
        </w:rPr>
        <w:t> </w:t>
      </w:r>
      <w:r>
        <w:rPr/>
        <w:t>серед</w:t>
      </w:r>
      <w:r>
        <w:rPr>
          <w:spacing w:val="-2"/>
        </w:rPr>
        <w:t> </w:t>
      </w:r>
      <w:r>
        <w:rPr/>
        <w:t>батьків.</w:t>
      </w:r>
    </w:p>
    <w:p>
      <w:pPr>
        <w:pStyle w:val="BodyText"/>
        <w:spacing w:before="2"/>
        <w:ind w:right="552"/>
      </w:pPr>
      <w:r>
        <w:rPr/>
        <w:t>Отже,</w:t>
      </w:r>
      <w:r>
        <w:rPr>
          <w:spacing w:val="1"/>
        </w:rPr>
        <w:t> </w:t>
      </w:r>
      <w:r>
        <w:rPr/>
        <w:t>об’єднання</w:t>
      </w:r>
      <w:r>
        <w:rPr>
          <w:spacing w:val="1"/>
        </w:rPr>
        <w:t> </w:t>
      </w:r>
      <w:r>
        <w:rPr/>
        <w:t>зусиль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створювати широкий розвивальний простір для повноцінного буття дитини в</w:t>
      </w:r>
      <w:r>
        <w:rPr>
          <w:spacing w:val="1"/>
        </w:rPr>
        <w:t> </w:t>
      </w:r>
      <w:r>
        <w:rPr/>
        <w:t>сім’ї та дошкільному закладі, сприяє зростанню авторитету батьків серед дітей</w:t>
      </w:r>
      <w:r>
        <w:rPr>
          <w:spacing w:val="1"/>
        </w:rPr>
        <w:t> </w:t>
      </w:r>
      <w:r>
        <w:rPr/>
        <w:t>та авторитету педагогів серед батьків. Переконані, що все це можливо лише 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потенціалу,</w:t>
      </w:r>
      <w:r>
        <w:rPr>
          <w:spacing w:val="1"/>
        </w:rPr>
        <w:t> </w:t>
      </w:r>
      <w:r>
        <w:rPr/>
        <w:t>цілеспрямування,</w:t>
      </w:r>
      <w:r>
        <w:rPr>
          <w:spacing w:val="1"/>
        </w:rPr>
        <w:t> </w:t>
      </w:r>
      <w:r>
        <w:rPr/>
        <w:t>гнучкості,</w:t>
      </w:r>
      <w:r>
        <w:rPr>
          <w:spacing w:val="1"/>
        </w:rPr>
        <w:t> </w:t>
      </w:r>
      <w:r>
        <w:rPr/>
        <w:t>ініціативності,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компетентності,</w:t>
      </w:r>
      <w:r>
        <w:rPr>
          <w:spacing w:val="-2"/>
        </w:rPr>
        <w:t> </w:t>
      </w:r>
      <w:r>
        <w:rPr/>
        <w:t>інноваційності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генеруванні</w:t>
      </w:r>
      <w:r>
        <w:rPr>
          <w:spacing w:val="1"/>
        </w:rPr>
        <w:t> </w:t>
      </w:r>
      <w:r>
        <w:rPr/>
        <w:t>ідей.</w:t>
      </w:r>
    </w:p>
    <w:p>
      <w:pPr>
        <w:pStyle w:val="BodyText"/>
        <w:ind w:right="550"/>
      </w:pPr>
      <w:r>
        <w:rPr>
          <w:b/>
        </w:rPr>
        <w:t>Висновки.</w:t>
      </w:r>
      <w:r>
        <w:rPr>
          <w:b/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постійний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сім’єю,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дозволило</w:t>
      </w:r>
      <w:r>
        <w:rPr>
          <w:spacing w:val="1"/>
        </w:rPr>
        <w:t> </w:t>
      </w:r>
      <w:r>
        <w:rPr/>
        <w:t>пробудити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прихильності і довіри батьків до дитячого саду, створити атмосферу спільності</w:t>
      </w:r>
      <w:r>
        <w:rPr>
          <w:spacing w:val="1"/>
        </w:rPr>
        <w:t> </w:t>
      </w:r>
      <w:r>
        <w:rPr/>
        <w:t>інтересів, емоційної взаємопідтримки і взаємопроникнення в проблеми один</w:t>
      </w:r>
      <w:r>
        <w:rPr>
          <w:spacing w:val="1"/>
        </w:rPr>
        <w:t> </w:t>
      </w:r>
      <w:r>
        <w:rPr/>
        <w:t>одного,</w:t>
      </w:r>
      <w:r>
        <w:rPr>
          <w:spacing w:val="19"/>
        </w:rPr>
        <w:t> </w:t>
      </w:r>
      <w:r>
        <w:rPr/>
        <w:t>про</w:t>
      </w:r>
      <w:r>
        <w:rPr>
          <w:spacing w:val="23"/>
        </w:rPr>
        <w:t> </w:t>
      </w:r>
      <w:r>
        <w:rPr/>
        <w:t>що</w:t>
      </w:r>
      <w:r>
        <w:rPr>
          <w:spacing w:val="23"/>
        </w:rPr>
        <w:t> </w:t>
      </w:r>
      <w:r>
        <w:rPr/>
        <w:t>свідчать</w:t>
      </w:r>
      <w:r>
        <w:rPr>
          <w:spacing w:val="21"/>
        </w:rPr>
        <w:t> </w:t>
      </w:r>
      <w:r>
        <w:rPr/>
        <w:t>відгуки</w:t>
      </w:r>
      <w:r>
        <w:rPr>
          <w:spacing w:val="23"/>
        </w:rPr>
        <w:t> </w:t>
      </w:r>
      <w:r>
        <w:rPr/>
        <w:t>батьків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сайті</w:t>
      </w:r>
      <w:r>
        <w:rPr>
          <w:spacing w:val="23"/>
        </w:rPr>
        <w:t> </w:t>
      </w:r>
      <w:r>
        <w:rPr/>
        <w:t>закладу</w:t>
      </w:r>
      <w:r>
        <w:rPr>
          <w:spacing w:val="18"/>
        </w:rPr>
        <w:t> </w:t>
      </w:r>
      <w:r>
        <w:rPr/>
        <w:t>про</w:t>
      </w:r>
      <w:r>
        <w:rPr>
          <w:spacing w:val="20"/>
        </w:rPr>
        <w:t> </w:t>
      </w:r>
      <w:r>
        <w:rPr/>
        <w:t>роботу</w:t>
      </w:r>
      <w:r>
        <w:rPr>
          <w:spacing w:val="18"/>
        </w:rPr>
        <w:t> </w:t>
      </w:r>
      <w:r>
        <w:rPr/>
        <w:t>ДНЗ</w:t>
      </w:r>
      <w:r>
        <w:rPr>
          <w:spacing w:val="22"/>
        </w:rPr>
        <w:t> </w:t>
      </w:r>
      <w:r>
        <w:rPr/>
        <w:t>№</w:t>
      </w:r>
      <w:r>
        <w:rPr>
          <w:spacing w:val="22"/>
        </w:rPr>
        <w:t> </w:t>
      </w:r>
      <w:r>
        <w:rPr/>
        <w:t>9</w:t>
      </w:r>
    </w:p>
    <w:p>
      <w:pPr>
        <w:pStyle w:val="BodyText"/>
        <w:spacing w:line="321" w:lineRule="exact"/>
        <w:ind w:firstLine="0"/>
      </w:pPr>
      <w:r>
        <w:rPr/>
        <w:t>«Золотий</w:t>
      </w:r>
      <w:r>
        <w:rPr>
          <w:spacing w:val="-4"/>
        </w:rPr>
        <w:t> </w:t>
      </w:r>
      <w:r>
        <w:rPr/>
        <w:t>ключик».</w:t>
      </w:r>
    </w:p>
    <w:p>
      <w:pPr>
        <w:pStyle w:val="Heading1"/>
        <w:spacing w:before="7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Базовий   компонент   дошкільної   освіти   /   Науковий   керівник:</w:t>
      </w:r>
      <w:r>
        <w:rPr>
          <w:spacing w:val="1"/>
          <w:sz w:val="28"/>
        </w:rPr>
        <w:t> </w:t>
      </w:r>
      <w:r>
        <w:rPr>
          <w:sz w:val="28"/>
        </w:rPr>
        <w:t>А. М. Богуш, дійсний член НАПН України, проф, д-р пед. наук; Авт. кол-в:</w:t>
      </w:r>
      <w:r>
        <w:rPr>
          <w:spacing w:val="1"/>
          <w:sz w:val="28"/>
        </w:rPr>
        <w:t> </w:t>
      </w:r>
      <w:r>
        <w:rPr>
          <w:sz w:val="28"/>
        </w:rPr>
        <w:t>Богуш</w:t>
      </w:r>
      <w:r>
        <w:rPr>
          <w:spacing w:val="1"/>
          <w:sz w:val="28"/>
        </w:rPr>
        <w:t> </w:t>
      </w:r>
      <w:r>
        <w:rPr>
          <w:sz w:val="28"/>
        </w:rPr>
        <w:t>А. М.,</w:t>
      </w:r>
      <w:r>
        <w:rPr>
          <w:spacing w:val="1"/>
          <w:sz w:val="28"/>
        </w:rPr>
        <w:t> </w:t>
      </w:r>
      <w:r>
        <w:rPr>
          <w:sz w:val="28"/>
        </w:rPr>
        <w:t>Бєлєнька</w:t>
      </w:r>
      <w:r>
        <w:rPr>
          <w:spacing w:val="1"/>
          <w:sz w:val="28"/>
        </w:rPr>
        <w:t> </w:t>
      </w:r>
      <w:r>
        <w:rPr>
          <w:sz w:val="28"/>
        </w:rPr>
        <w:t>Г. В.,</w:t>
      </w:r>
      <w:r>
        <w:rPr>
          <w:spacing w:val="1"/>
          <w:sz w:val="28"/>
        </w:rPr>
        <w:t> </w:t>
      </w:r>
      <w:r>
        <w:rPr>
          <w:sz w:val="28"/>
        </w:rPr>
        <w:t>Богініч</w:t>
      </w:r>
      <w:r>
        <w:rPr>
          <w:spacing w:val="1"/>
          <w:sz w:val="28"/>
        </w:rPr>
        <w:t> </w:t>
      </w:r>
      <w:r>
        <w:rPr>
          <w:sz w:val="28"/>
        </w:rPr>
        <w:t>О. Л.,</w:t>
      </w:r>
      <w:r>
        <w:rPr>
          <w:spacing w:val="1"/>
          <w:sz w:val="28"/>
        </w:rPr>
        <w:t> </w:t>
      </w:r>
      <w:r>
        <w:rPr>
          <w:sz w:val="28"/>
        </w:rPr>
        <w:t>Гавриш</w:t>
      </w:r>
      <w:r>
        <w:rPr>
          <w:spacing w:val="1"/>
          <w:sz w:val="28"/>
        </w:rPr>
        <w:t> </w:t>
      </w:r>
      <w:r>
        <w:rPr>
          <w:sz w:val="28"/>
        </w:rPr>
        <w:t>Н. В.,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ін.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-67"/>
          <w:sz w:val="28"/>
        </w:rPr>
        <w:t> </w:t>
      </w:r>
      <w:r>
        <w:rPr>
          <w:sz w:val="28"/>
        </w:rPr>
        <w:t>Видавництво,</w:t>
      </w:r>
      <w:r>
        <w:rPr>
          <w:spacing w:val="-2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26 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65" w:after="0"/>
        <w:ind w:left="1833" w:right="0" w:hanging="875"/>
        <w:jc w:val="both"/>
        <w:rPr>
          <w:sz w:val="28"/>
        </w:rPr>
      </w:pPr>
      <w:r>
        <w:rPr>
          <w:sz w:val="28"/>
        </w:rPr>
        <w:t>Білан  </w:t>
      </w:r>
      <w:r>
        <w:rPr>
          <w:spacing w:val="41"/>
          <w:sz w:val="28"/>
        </w:rPr>
        <w:t> </w:t>
      </w:r>
      <w:r>
        <w:rPr>
          <w:sz w:val="28"/>
        </w:rPr>
        <w:t>О.</w:t>
      </w:r>
      <w:r>
        <w:rPr>
          <w:spacing w:val="-1"/>
          <w:sz w:val="28"/>
        </w:rPr>
        <w:t> </w:t>
      </w:r>
      <w:r>
        <w:rPr>
          <w:sz w:val="28"/>
        </w:rPr>
        <w:t>І.   </w:t>
      </w:r>
      <w:r>
        <w:rPr>
          <w:spacing w:val="40"/>
          <w:sz w:val="28"/>
        </w:rPr>
        <w:t> </w:t>
      </w:r>
      <w:r>
        <w:rPr>
          <w:sz w:val="28"/>
        </w:rPr>
        <w:t>Програма   </w:t>
      </w:r>
      <w:r>
        <w:rPr>
          <w:spacing w:val="38"/>
          <w:sz w:val="28"/>
        </w:rPr>
        <w:t> </w:t>
      </w:r>
      <w:r>
        <w:rPr>
          <w:sz w:val="28"/>
        </w:rPr>
        <w:t>розвитку   </w:t>
      </w:r>
      <w:r>
        <w:rPr>
          <w:spacing w:val="37"/>
          <w:sz w:val="28"/>
        </w:rPr>
        <w:t> </w:t>
      </w:r>
      <w:r>
        <w:rPr>
          <w:sz w:val="28"/>
        </w:rPr>
        <w:t>дитини   </w:t>
      </w:r>
      <w:r>
        <w:rPr>
          <w:spacing w:val="38"/>
          <w:sz w:val="28"/>
        </w:rPr>
        <w:t> </w:t>
      </w:r>
      <w:r>
        <w:rPr>
          <w:sz w:val="28"/>
        </w:rPr>
        <w:t>дошкільного   </w:t>
      </w:r>
      <w:r>
        <w:rPr>
          <w:spacing w:val="42"/>
          <w:sz w:val="28"/>
        </w:rPr>
        <w:t> </w:t>
      </w:r>
      <w:r>
        <w:rPr>
          <w:sz w:val="28"/>
        </w:rPr>
        <w:t>віку</w:t>
      </w:r>
    </w:p>
    <w:p>
      <w:pPr>
        <w:pStyle w:val="BodyText"/>
        <w:spacing w:before="2"/>
        <w:ind w:right="553" w:firstLine="0"/>
      </w:pPr>
      <w:r>
        <w:rPr/>
        <w:t>«Українське дошкілля» / О. І. Білан; за заг. ред. О. В. Низковської. Тернопіль,</w:t>
      </w:r>
      <w:r>
        <w:rPr>
          <w:spacing w:val="1"/>
        </w:rPr>
        <w:t> </w:t>
      </w:r>
      <w:r>
        <w:rPr/>
        <w:t>2017.</w:t>
      </w:r>
      <w:r>
        <w:rPr>
          <w:spacing w:val="-2"/>
        </w:rPr>
        <w:t> </w:t>
      </w:r>
      <w:r>
        <w:rPr/>
        <w:t>256</w:t>
      </w:r>
      <w:r>
        <w:rPr>
          <w:spacing w:val="1"/>
        </w:rPr>
        <w:t> </w:t>
      </w:r>
      <w:r>
        <w:rPr/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Воронова С. В. Робота з батьками: теорія та практика: навч.-метод.</w:t>
      </w:r>
      <w:r>
        <w:rPr>
          <w:spacing w:val="1"/>
          <w:sz w:val="28"/>
        </w:rPr>
        <w:t> </w:t>
      </w:r>
      <w:r>
        <w:rPr>
          <w:sz w:val="28"/>
        </w:rPr>
        <w:t>посіб.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3"/>
          <w:sz w:val="28"/>
        </w:rPr>
        <w:t> </w:t>
      </w:r>
      <w:r>
        <w:rPr>
          <w:sz w:val="28"/>
        </w:rPr>
        <w:t>Воронова. Одеса:</w:t>
      </w:r>
      <w:r>
        <w:rPr>
          <w:spacing w:val="1"/>
          <w:sz w:val="28"/>
        </w:rPr>
        <w:t> </w:t>
      </w:r>
      <w:r>
        <w:rPr>
          <w:sz w:val="28"/>
        </w:rPr>
        <w:t>Астропринт,</w:t>
      </w:r>
      <w:r>
        <w:rPr>
          <w:spacing w:val="-1"/>
          <w:sz w:val="28"/>
        </w:rPr>
        <w:t> </w:t>
      </w:r>
      <w:r>
        <w:rPr>
          <w:sz w:val="28"/>
        </w:rPr>
        <w:t>2015.</w:t>
      </w:r>
      <w:r>
        <w:rPr>
          <w:spacing w:val="-5"/>
          <w:sz w:val="28"/>
        </w:rPr>
        <w:t> </w:t>
      </w:r>
      <w:r>
        <w:rPr>
          <w:sz w:val="28"/>
        </w:rPr>
        <w:t>216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Інноваційні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дошкільній</w:t>
      </w:r>
      <w:r>
        <w:rPr>
          <w:spacing w:val="1"/>
          <w:sz w:val="28"/>
        </w:rPr>
        <w:t> </w:t>
      </w:r>
      <w:r>
        <w:rPr>
          <w:sz w:val="28"/>
        </w:rPr>
        <w:t>освіті: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абстрактів</w:t>
      </w:r>
      <w:r>
        <w:rPr>
          <w:spacing w:val="1"/>
          <w:sz w:val="28"/>
        </w:rPr>
        <w:t> </w:t>
      </w:r>
      <w:r>
        <w:rPr>
          <w:sz w:val="28"/>
        </w:rPr>
        <w:t>Міжнародної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</w:t>
      </w:r>
      <w:r>
        <w:rPr>
          <w:spacing w:val="1"/>
          <w:sz w:val="28"/>
        </w:rPr>
        <w:t> </w:t>
      </w:r>
      <w:r>
        <w:rPr>
          <w:sz w:val="28"/>
        </w:rPr>
        <w:t>інтернет-конференції,</w:t>
      </w:r>
      <w:r>
        <w:rPr>
          <w:spacing w:val="1"/>
          <w:sz w:val="28"/>
        </w:rPr>
        <w:t> </w:t>
      </w:r>
      <w:r>
        <w:rPr>
          <w:sz w:val="28"/>
        </w:rPr>
        <w:t>м. Переяслав-</w:t>
      </w:r>
      <w:r>
        <w:rPr>
          <w:spacing w:val="1"/>
          <w:sz w:val="28"/>
        </w:rPr>
        <w:t> </w:t>
      </w:r>
      <w:r>
        <w:rPr>
          <w:sz w:val="28"/>
        </w:rPr>
        <w:t>Хмельницький,</w:t>
      </w:r>
      <w:r>
        <w:rPr>
          <w:spacing w:val="61"/>
          <w:sz w:val="28"/>
        </w:rPr>
        <w:t> </w:t>
      </w:r>
      <w:r>
        <w:rPr>
          <w:sz w:val="28"/>
        </w:rPr>
        <w:t>28-29</w:t>
      </w:r>
      <w:r>
        <w:rPr>
          <w:spacing w:val="59"/>
          <w:sz w:val="28"/>
        </w:rPr>
        <w:t> </w:t>
      </w:r>
      <w:r>
        <w:rPr>
          <w:sz w:val="28"/>
        </w:rPr>
        <w:t>березня</w:t>
      </w:r>
      <w:r>
        <w:rPr>
          <w:spacing w:val="61"/>
          <w:sz w:val="28"/>
        </w:rPr>
        <w:t> </w:t>
      </w:r>
      <w:r>
        <w:rPr>
          <w:sz w:val="28"/>
        </w:rPr>
        <w:t>2018</w:t>
      </w:r>
      <w:r>
        <w:rPr>
          <w:spacing w:val="131"/>
          <w:sz w:val="28"/>
        </w:rPr>
        <w:t> </w:t>
      </w:r>
      <w:r>
        <w:rPr>
          <w:sz w:val="28"/>
        </w:rPr>
        <w:t>р.</w:t>
      </w:r>
      <w:r>
        <w:rPr>
          <w:spacing w:val="129"/>
          <w:sz w:val="28"/>
        </w:rPr>
        <w:t> </w:t>
      </w:r>
      <w:r>
        <w:rPr>
          <w:sz w:val="28"/>
        </w:rPr>
        <w:t>/</w:t>
      </w:r>
      <w:r>
        <w:rPr>
          <w:spacing w:val="132"/>
          <w:sz w:val="28"/>
        </w:rPr>
        <w:t> </w:t>
      </w:r>
      <w:r>
        <w:rPr>
          <w:sz w:val="28"/>
        </w:rPr>
        <w:t>за</w:t>
      </w:r>
      <w:r>
        <w:rPr>
          <w:spacing w:val="130"/>
          <w:sz w:val="28"/>
        </w:rPr>
        <w:t> </w:t>
      </w:r>
      <w:r>
        <w:rPr>
          <w:sz w:val="28"/>
        </w:rPr>
        <w:t>заг.</w:t>
      </w:r>
      <w:r>
        <w:rPr>
          <w:spacing w:val="130"/>
          <w:sz w:val="28"/>
        </w:rPr>
        <w:t> </w:t>
      </w:r>
      <w:r>
        <w:rPr>
          <w:sz w:val="28"/>
        </w:rPr>
        <w:t>ред.</w:t>
      </w:r>
      <w:r>
        <w:rPr>
          <w:spacing w:val="127"/>
          <w:sz w:val="28"/>
        </w:rPr>
        <w:t> </w:t>
      </w:r>
      <w:r>
        <w:rPr>
          <w:sz w:val="28"/>
        </w:rPr>
        <w:t>Л.</w:t>
      </w:r>
      <w:r>
        <w:rPr>
          <w:spacing w:val="129"/>
          <w:sz w:val="28"/>
        </w:rPr>
        <w:t> </w:t>
      </w:r>
      <w:r>
        <w:rPr>
          <w:sz w:val="28"/>
        </w:rPr>
        <w:t>О.</w:t>
      </w:r>
      <w:r>
        <w:rPr>
          <w:spacing w:val="129"/>
          <w:sz w:val="28"/>
        </w:rPr>
        <w:t> </w:t>
      </w:r>
      <w:r>
        <w:rPr>
          <w:sz w:val="28"/>
        </w:rPr>
        <w:t>Калмикової,</w:t>
      </w:r>
      <w:r>
        <w:rPr>
          <w:spacing w:val="-68"/>
          <w:sz w:val="28"/>
        </w:rPr>
        <w:t> </w:t>
      </w:r>
      <w:r>
        <w:rPr>
          <w:sz w:val="28"/>
        </w:rPr>
        <w:t>Н. В. Гавриш.</w:t>
      </w:r>
      <w:r>
        <w:rPr>
          <w:spacing w:val="1"/>
          <w:sz w:val="28"/>
        </w:rPr>
        <w:t> </w:t>
      </w:r>
      <w:r>
        <w:rPr>
          <w:sz w:val="28"/>
        </w:rPr>
        <w:t>Переяслав-Хмельницький:</w:t>
      </w:r>
      <w:r>
        <w:rPr>
          <w:spacing w:val="1"/>
          <w:sz w:val="28"/>
        </w:rPr>
        <w:t> </w:t>
      </w:r>
      <w:r>
        <w:rPr>
          <w:sz w:val="28"/>
        </w:rPr>
        <w:t>ДВНЗ</w:t>
      </w:r>
      <w:r>
        <w:rPr>
          <w:spacing w:val="1"/>
          <w:sz w:val="28"/>
        </w:rPr>
        <w:t> </w:t>
      </w:r>
      <w:r>
        <w:rPr>
          <w:sz w:val="28"/>
        </w:rPr>
        <w:t>«Переяслав-Хмельницький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-3"/>
          <w:sz w:val="28"/>
        </w:rPr>
        <w:t> </w:t>
      </w:r>
      <w:r>
        <w:rPr>
          <w:sz w:val="28"/>
        </w:rPr>
        <w:t>педагогічний</w:t>
      </w:r>
      <w:r>
        <w:rPr>
          <w:spacing w:val="-2"/>
          <w:sz w:val="28"/>
        </w:rPr>
        <w:t> </w:t>
      </w:r>
      <w:r>
        <w:rPr>
          <w:sz w:val="28"/>
        </w:rPr>
        <w:t>університет</w:t>
      </w:r>
      <w:r>
        <w:rPr>
          <w:spacing w:val="-6"/>
          <w:sz w:val="28"/>
        </w:rPr>
        <w:t> </w:t>
      </w:r>
      <w:r>
        <w:rPr>
          <w:sz w:val="28"/>
        </w:rPr>
        <w:t>імені</w:t>
      </w:r>
      <w:r>
        <w:rPr>
          <w:spacing w:val="-4"/>
          <w:sz w:val="28"/>
        </w:rPr>
        <w:t> </w:t>
      </w:r>
      <w:r>
        <w:rPr>
          <w:sz w:val="28"/>
        </w:rPr>
        <w:t>Григорія</w:t>
      </w:r>
      <w:r>
        <w:rPr>
          <w:spacing w:val="-3"/>
          <w:sz w:val="28"/>
        </w:rPr>
        <w:t> </w:t>
      </w:r>
      <w:r>
        <w:rPr>
          <w:sz w:val="28"/>
        </w:rPr>
        <w:t>Сковороди»,</w:t>
      </w:r>
      <w:r>
        <w:rPr>
          <w:spacing w:val="-3"/>
          <w:sz w:val="28"/>
        </w:rPr>
        <w:t> </w:t>
      </w:r>
      <w:r>
        <w:rPr>
          <w:sz w:val="28"/>
        </w:rPr>
        <w:t>2018.</w:t>
      </w:r>
      <w:r>
        <w:rPr>
          <w:spacing w:val="-3"/>
          <w:sz w:val="28"/>
        </w:rPr>
        <w:t> </w:t>
      </w:r>
      <w:r>
        <w:rPr>
          <w:sz w:val="28"/>
        </w:rPr>
        <w:t>266</w:t>
      </w:r>
      <w:r>
        <w:rPr>
          <w:spacing w:val="-5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Левіцька</w:t>
      </w:r>
      <w:r>
        <w:rPr>
          <w:spacing w:val="1"/>
          <w:sz w:val="28"/>
        </w:rPr>
        <w:t> </w:t>
      </w:r>
      <w:r>
        <w:rPr>
          <w:sz w:val="28"/>
        </w:rPr>
        <w:t>Г. М.</w:t>
      </w:r>
      <w:r>
        <w:rPr>
          <w:spacing w:val="1"/>
          <w:sz w:val="28"/>
        </w:rPr>
        <w:t> </w:t>
      </w:r>
      <w:r>
        <w:rPr>
          <w:sz w:val="28"/>
        </w:rPr>
        <w:t>Нетрадиційні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батьками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дошкільному</w:t>
      </w:r>
      <w:r>
        <w:rPr>
          <w:spacing w:val="1"/>
          <w:sz w:val="28"/>
        </w:rPr>
        <w:t> </w:t>
      </w:r>
      <w:r>
        <w:rPr>
          <w:sz w:val="28"/>
        </w:rPr>
        <w:t>навчальному</w:t>
      </w:r>
      <w:r>
        <w:rPr>
          <w:spacing w:val="1"/>
          <w:sz w:val="28"/>
        </w:rPr>
        <w:t> </w:t>
      </w:r>
      <w:r>
        <w:rPr>
          <w:sz w:val="28"/>
        </w:rPr>
        <w:t>закладі: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навчально-методичний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1"/>
          <w:sz w:val="28"/>
        </w:rPr>
        <w:t> </w:t>
      </w:r>
      <w:r>
        <w:rPr>
          <w:sz w:val="28"/>
        </w:rPr>
        <w:t>Хмельницький:</w:t>
      </w:r>
      <w:r>
        <w:rPr>
          <w:spacing w:val="-3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164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1" w:after="0"/>
        <w:ind w:left="393" w:right="544" w:firstLine="566"/>
        <w:jc w:val="both"/>
        <w:rPr>
          <w:sz w:val="28"/>
        </w:rPr>
      </w:pPr>
      <w:r>
        <w:rPr>
          <w:sz w:val="28"/>
        </w:rPr>
        <w:t>Партнерство ради будущего: монография / под общ. ред. д-ра ист.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наук,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проф.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Е.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В.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Астаховой;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Нар.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укр.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акад.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Харьков: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Изд-во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НУА,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2016.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235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pacing w:val="-3"/>
          <w:sz w:val="28"/>
        </w:rPr>
        <w:t>Про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дошкільну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освіту: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Закон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України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від</w:t>
      </w:r>
      <w:r>
        <w:rPr>
          <w:spacing w:val="-10"/>
          <w:sz w:val="28"/>
        </w:rPr>
        <w:t> </w:t>
      </w:r>
      <w:r>
        <w:rPr>
          <w:spacing w:val="-3"/>
          <w:sz w:val="28"/>
        </w:rPr>
        <w:t>16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липня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2019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р.,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№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2628-ІІІ.</w:t>
      </w:r>
      <w:r>
        <w:rPr>
          <w:spacing w:val="-68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9"/>
          <w:sz w:val="28"/>
        </w:rPr>
        <w:t> </w:t>
      </w:r>
      <w:hyperlink r:id="rId104">
        <w:r>
          <w:rPr>
            <w:color w:val="0000FF"/>
            <w:sz w:val="28"/>
            <w:u w:val="single" w:color="0000FF"/>
          </w:rPr>
          <w:t>http://www.rada.gov.ua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Робота  </w:t>
      </w:r>
      <w:r>
        <w:rPr>
          <w:spacing w:val="1"/>
          <w:sz w:val="28"/>
        </w:rPr>
        <w:t> </w:t>
      </w:r>
      <w:r>
        <w:rPr>
          <w:sz w:val="28"/>
        </w:rPr>
        <w:t>з  </w:t>
      </w:r>
      <w:r>
        <w:rPr>
          <w:spacing w:val="1"/>
          <w:sz w:val="28"/>
        </w:rPr>
        <w:t> </w:t>
      </w:r>
      <w:r>
        <w:rPr>
          <w:sz w:val="28"/>
        </w:rPr>
        <w:t>родинами  </w:t>
      </w:r>
      <w:r>
        <w:rPr>
          <w:spacing w:val="1"/>
          <w:sz w:val="28"/>
        </w:rPr>
        <w:t> </w:t>
      </w:r>
      <w:r>
        <w:rPr>
          <w:sz w:val="28"/>
        </w:rPr>
        <w:t>вихованців    дитячого    садка    /    Упоряд.</w:t>
      </w:r>
      <w:r>
        <w:rPr>
          <w:spacing w:val="-67"/>
          <w:sz w:val="28"/>
        </w:rPr>
        <w:t> </w:t>
      </w:r>
      <w:r>
        <w:rPr>
          <w:sz w:val="28"/>
        </w:rPr>
        <w:t>В.</w:t>
      </w:r>
      <w:r>
        <w:rPr>
          <w:spacing w:val="-2"/>
          <w:sz w:val="28"/>
        </w:rPr>
        <w:t> </w:t>
      </w:r>
      <w:r>
        <w:rPr>
          <w:sz w:val="28"/>
        </w:rPr>
        <w:t>Л.</w:t>
      </w:r>
      <w:r>
        <w:rPr>
          <w:spacing w:val="-1"/>
          <w:sz w:val="28"/>
        </w:rPr>
        <w:t> </w:t>
      </w:r>
      <w:r>
        <w:rPr>
          <w:sz w:val="28"/>
        </w:rPr>
        <w:t>Сухар.</w:t>
      </w:r>
      <w:r>
        <w:rPr>
          <w:spacing w:val="-1"/>
          <w:sz w:val="28"/>
        </w:rPr>
        <w:t> </w:t>
      </w:r>
      <w:r>
        <w:rPr>
          <w:sz w:val="28"/>
        </w:rPr>
        <w:t>Харків:</w:t>
      </w:r>
      <w:r>
        <w:rPr>
          <w:spacing w:val="-2"/>
          <w:sz w:val="28"/>
        </w:rPr>
        <w:t> </w:t>
      </w:r>
      <w:r>
        <w:rPr>
          <w:sz w:val="28"/>
        </w:rPr>
        <w:t>«Ранок»,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176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2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Сухарева Л. С. Піклуємось разом. Робота з батьками дошкільників.</w:t>
      </w:r>
      <w:r>
        <w:rPr>
          <w:spacing w:val="1"/>
          <w:sz w:val="28"/>
        </w:rPr>
        <w:t> </w:t>
      </w:r>
      <w:r>
        <w:rPr>
          <w:sz w:val="28"/>
        </w:rPr>
        <w:t>Харків:</w:t>
      </w:r>
      <w:r>
        <w:rPr>
          <w:spacing w:val="-1"/>
          <w:sz w:val="28"/>
        </w:rPr>
        <w:t> </w:t>
      </w:r>
      <w:r>
        <w:rPr>
          <w:sz w:val="28"/>
        </w:rPr>
        <w:t>«Основа»,</w:t>
      </w:r>
      <w:r>
        <w:rPr>
          <w:spacing w:val="-1"/>
          <w:sz w:val="28"/>
        </w:rPr>
        <w:t> </w:t>
      </w:r>
      <w:r>
        <w:rPr>
          <w:sz w:val="28"/>
        </w:rPr>
        <w:t>2008.</w:t>
      </w:r>
      <w:r>
        <w:rPr>
          <w:spacing w:val="1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54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батьками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дитсадку.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https://cutt.ly/JhkkxsJ.</w:t>
      </w:r>
    </w:p>
    <w:p>
      <w:pPr>
        <w:pStyle w:val="BodyText"/>
        <w:spacing w:before="10"/>
        <w:ind w:left="0" w:firstLine="0"/>
        <w:jc w:val="left"/>
        <w:rPr>
          <w:sz w:val="27"/>
        </w:rPr>
      </w:pPr>
    </w:p>
    <w:p>
      <w:pPr>
        <w:pStyle w:val="Heading1"/>
        <w:spacing w:line="240" w:lineRule="auto" w:before="1"/>
        <w:ind w:left="654" w:right="538" w:firstLine="7335"/>
        <w:jc w:val="left"/>
      </w:pPr>
      <w:bookmarkStart w:name="_bookmark16" w:id="28"/>
      <w:bookmarkEnd w:id="28"/>
      <w:r>
        <w:rPr>
          <w:b w:val="0"/>
        </w:rPr>
      </w:r>
      <w:r>
        <w:rPr>
          <w:i/>
        </w:rPr>
        <w:t>Побуринна Л. О.</w:t>
      </w:r>
      <w:r>
        <w:rPr>
          <w:i/>
          <w:spacing w:val="-67"/>
        </w:rPr>
        <w:t> </w:t>
      </w:r>
      <w:r>
        <w:rPr/>
        <w:t>ОСОБЛИВОСТІ ОРГАНІЗАЦІЇ ОСВІТНЬОГО ПРОЦЕСУ ЗАКЛАДУ</w:t>
      </w:r>
      <w:r>
        <w:rPr>
          <w:spacing w:val="1"/>
        </w:rPr>
        <w:t> </w:t>
      </w:r>
      <w:r>
        <w:rPr/>
        <w:t>ДОШКІЛЬНОЇ</w:t>
      </w:r>
      <w:r>
        <w:rPr>
          <w:spacing w:val="-1"/>
        </w:rPr>
        <w:t> </w:t>
      </w:r>
      <w:r>
        <w:rPr/>
        <w:t>ОСВІТИ.</w:t>
      </w:r>
      <w:r>
        <w:rPr>
          <w:spacing w:val="-4"/>
        </w:rPr>
        <w:t> </w:t>
      </w:r>
      <w:r>
        <w:rPr/>
        <w:t>СХОДИНКИ</w:t>
      </w:r>
      <w:r>
        <w:rPr>
          <w:spacing w:val="-1"/>
        </w:rPr>
        <w:t> </w:t>
      </w:r>
      <w:r>
        <w:rPr/>
        <w:t>УСПІХУ.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ДОСВІДУ</w:t>
      </w:r>
      <w:r>
        <w:rPr>
          <w:spacing w:val="-2"/>
        </w:rPr>
        <w:t> </w:t>
      </w:r>
      <w:r>
        <w:rPr/>
        <w:t>РОБОТИ</w:t>
      </w:r>
    </w:p>
    <w:p>
      <w:pPr>
        <w:spacing w:line="321" w:lineRule="exact" w:before="0"/>
        <w:ind w:left="2983" w:right="0" w:firstLine="0"/>
        <w:jc w:val="left"/>
        <w:rPr>
          <w:b/>
          <w:sz w:val="28"/>
        </w:rPr>
      </w:pPr>
      <w:r>
        <w:rPr>
          <w:b/>
          <w:sz w:val="28"/>
        </w:rPr>
        <w:t>ЗДО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№3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«ВЕСЕЛКА» м. ЧОРТКІВ</w:t>
      </w:r>
    </w:p>
    <w:p>
      <w:pPr>
        <w:pStyle w:val="BodyText"/>
        <w:spacing w:before="225"/>
        <w:ind w:right="552"/>
      </w:pPr>
      <w:r>
        <w:rPr>
          <w:b/>
        </w:rPr>
        <w:t>Анотація. </w:t>
      </w:r>
      <w:r>
        <w:rPr/>
        <w:t>Міцно зайнявши нішу серед кращих, створивши свій власний</w:t>
      </w:r>
      <w:r>
        <w:rPr>
          <w:spacing w:val="1"/>
        </w:rPr>
        <w:t> </w:t>
      </w:r>
      <w:r>
        <w:rPr/>
        <w:t>імідж,</w:t>
      </w:r>
      <w:r>
        <w:rPr>
          <w:spacing w:val="39"/>
        </w:rPr>
        <w:t> </w:t>
      </w:r>
      <w:r>
        <w:rPr/>
        <w:t>протягом</w:t>
      </w:r>
      <w:r>
        <w:rPr>
          <w:spacing w:val="41"/>
        </w:rPr>
        <w:t> </w:t>
      </w:r>
      <w:r>
        <w:rPr/>
        <w:t>багатьох</w:t>
      </w:r>
      <w:r>
        <w:rPr>
          <w:spacing w:val="40"/>
        </w:rPr>
        <w:t> </w:t>
      </w:r>
      <w:r>
        <w:rPr/>
        <w:t>років</w:t>
      </w:r>
      <w:r>
        <w:rPr>
          <w:spacing w:val="39"/>
        </w:rPr>
        <w:t> </w:t>
      </w:r>
      <w:r>
        <w:rPr/>
        <w:t>наш</w:t>
      </w:r>
      <w:r>
        <w:rPr>
          <w:spacing w:val="39"/>
        </w:rPr>
        <w:t> </w:t>
      </w:r>
      <w:r>
        <w:rPr/>
        <w:t>заклад</w:t>
      </w:r>
      <w:r>
        <w:rPr>
          <w:spacing w:val="40"/>
        </w:rPr>
        <w:t> </w:t>
      </w:r>
      <w:r>
        <w:rPr/>
        <w:t>дошкільної</w:t>
      </w:r>
      <w:r>
        <w:rPr>
          <w:spacing w:val="43"/>
        </w:rPr>
        <w:t> </w:t>
      </w:r>
      <w:r>
        <w:rPr/>
        <w:t>освіти</w:t>
      </w:r>
      <w:r>
        <w:rPr>
          <w:spacing w:val="42"/>
        </w:rPr>
        <w:t> </w:t>
      </w:r>
      <w:r>
        <w:rPr/>
        <w:t>(ЗДО)</w:t>
      </w:r>
      <w:r>
        <w:rPr>
          <w:spacing w:val="39"/>
        </w:rPr>
        <w:t> </w:t>
      </w:r>
      <w:r>
        <w:rPr/>
        <w:t>№3</w:t>
      </w:r>
    </w:p>
    <w:p>
      <w:pPr>
        <w:pStyle w:val="BodyText"/>
        <w:ind w:right="555" w:firstLine="0"/>
      </w:pPr>
      <w:r>
        <w:rPr/>
        <w:t>«Веселка» підтримує його. Я, як директор, пройшовши нелегкий шлях помилок,</w:t>
      </w:r>
      <w:r>
        <w:rPr>
          <w:spacing w:val="-67"/>
        </w:rPr>
        <w:t> </w:t>
      </w:r>
      <w:r>
        <w:rPr/>
        <w:t>проб, пошуків стала керівником команди однодумців, робота яких увінчалась</w:t>
      </w:r>
      <w:r>
        <w:rPr>
          <w:spacing w:val="1"/>
        </w:rPr>
        <w:t> </w:t>
      </w:r>
      <w:r>
        <w:rPr/>
        <w:t>успіхом. Дуже пишаюсь своїм колективом і хочу поділитись своїм практичним</w:t>
      </w:r>
      <w:r>
        <w:rPr>
          <w:spacing w:val="1"/>
        </w:rPr>
        <w:t> </w:t>
      </w:r>
      <w:r>
        <w:rPr/>
        <w:t>досвідом,</w:t>
      </w:r>
      <w:r>
        <w:rPr>
          <w:spacing w:val="-3"/>
        </w:rPr>
        <w:t> </w:t>
      </w:r>
      <w:r>
        <w:rPr/>
        <w:t>своїми</w:t>
      </w:r>
      <w:r>
        <w:rPr>
          <w:spacing w:val="-3"/>
        </w:rPr>
        <w:t> </w:t>
      </w:r>
      <w:r>
        <w:rPr/>
        <w:t>основними</w:t>
      </w:r>
      <w:r>
        <w:rPr>
          <w:spacing w:val="-1"/>
        </w:rPr>
        <w:t> </w:t>
      </w:r>
      <w:r>
        <w:rPr/>
        <w:t>сходинками досягнення</w:t>
      </w:r>
      <w:r>
        <w:rPr>
          <w:spacing w:val="-1"/>
        </w:rPr>
        <w:t> </w:t>
      </w:r>
      <w:r>
        <w:rPr/>
        <w:t>успіху.</w:t>
      </w:r>
    </w:p>
    <w:p>
      <w:pPr>
        <w:pStyle w:val="BodyText"/>
        <w:ind w:right="555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слова:</w:t>
      </w:r>
      <w:r>
        <w:rPr>
          <w:b/>
          <w:spacing w:val="1"/>
        </w:rPr>
        <w:t> </w:t>
      </w:r>
      <w:r>
        <w:rPr/>
        <w:t>демократичність,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досвід,</w:t>
      </w:r>
      <w:r>
        <w:rPr>
          <w:spacing w:val="70"/>
        </w:rPr>
        <w:t> </w:t>
      </w:r>
      <w:r>
        <w:rPr/>
        <w:t>стратегічні</w:t>
      </w:r>
      <w:r>
        <w:rPr>
          <w:spacing w:val="1"/>
        </w:rPr>
        <w:t> </w:t>
      </w:r>
      <w:r>
        <w:rPr/>
        <w:t>цілі,</w:t>
      </w:r>
      <w:r>
        <w:rPr>
          <w:spacing w:val="-2"/>
        </w:rPr>
        <w:t> </w:t>
      </w:r>
      <w:r>
        <w:rPr/>
        <w:t>мотивація, людські</w:t>
      </w:r>
      <w:r>
        <w:rPr>
          <w:spacing w:val="-1"/>
        </w:rPr>
        <w:t> </w:t>
      </w:r>
      <w:r>
        <w:rPr/>
        <w:t>ресурси,</w:t>
      </w:r>
      <w:r>
        <w:rPr>
          <w:spacing w:val="-1"/>
        </w:rPr>
        <w:t> </w:t>
      </w:r>
      <w:r>
        <w:rPr/>
        <w:t>економічні</w:t>
      </w:r>
      <w:r>
        <w:rPr>
          <w:spacing w:val="-2"/>
        </w:rPr>
        <w:t> </w:t>
      </w:r>
      <w:r>
        <w:rPr/>
        <w:t>ресурси.</w:t>
      </w:r>
    </w:p>
    <w:p>
      <w:pPr>
        <w:pStyle w:val="BodyText"/>
        <w:ind w:right="555"/>
      </w:pPr>
      <w:r>
        <w:rPr/>
        <w:t>Почалось все в далекому 1999 році, коли я прийшла в цей заклад на посаду</w:t>
      </w:r>
      <w:r>
        <w:rPr>
          <w:spacing w:val="-67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(тоді</w:t>
      </w:r>
      <w:r>
        <w:rPr>
          <w:spacing w:val="1"/>
        </w:rPr>
        <w:t> </w:t>
      </w:r>
      <w:r>
        <w:rPr/>
        <w:t>завідувача),</w:t>
      </w:r>
      <w:r>
        <w:rPr>
          <w:spacing w:val="1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плечима</w:t>
      </w:r>
      <w:r>
        <w:rPr>
          <w:spacing w:val="1"/>
        </w:rPr>
        <w:t> </w:t>
      </w:r>
      <w:r>
        <w:rPr/>
        <w:t>десятилітній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вихователем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амбіційні</w:t>
      </w:r>
      <w:r>
        <w:rPr>
          <w:spacing w:val="1"/>
        </w:rPr>
        <w:t> </w:t>
      </w:r>
      <w:r>
        <w:rPr/>
        <w:t>плани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керівників.</w:t>
      </w:r>
      <w:r>
        <w:rPr>
          <w:spacing w:val="1"/>
        </w:rPr>
        <w:t> </w:t>
      </w:r>
      <w:r>
        <w:rPr/>
        <w:t>Відкидаючи скромність, можу сказати, що лідерські завдатки у мене були. Я</w:t>
      </w:r>
      <w:r>
        <w:rPr>
          <w:spacing w:val="1"/>
        </w:rPr>
        <w:t> </w:t>
      </w:r>
      <w:r>
        <w:rPr/>
        <w:t>керувала</w:t>
      </w:r>
      <w:r>
        <w:rPr>
          <w:spacing w:val="1"/>
        </w:rPr>
        <w:t> </w:t>
      </w:r>
      <w:r>
        <w:rPr/>
        <w:t>«творчою</w:t>
      </w:r>
      <w:r>
        <w:rPr>
          <w:spacing w:val="1"/>
        </w:rPr>
        <w:t> </w:t>
      </w:r>
      <w:r>
        <w:rPr/>
        <w:t>групою»</w:t>
      </w:r>
      <w:r>
        <w:rPr>
          <w:spacing w:val="1"/>
        </w:rPr>
        <w:t> </w:t>
      </w:r>
      <w:r>
        <w:rPr/>
        <w:t>вихователів,</w:t>
      </w:r>
      <w:r>
        <w:rPr>
          <w:spacing w:val="1"/>
        </w:rPr>
        <w:t> </w:t>
      </w:r>
      <w:r>
        <w:rPr/>
        <w:t>«засвітилась»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учасник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призер</w:t>
      </w:r>
      <w:r>
        <w:rPr>
          <w:spacing w:val="-67"/>
        </w:rPr>
        <w:t> </w:t>
      </w:r>
      <w:r>
        <w:rPr/>
        <w:t>багатьох конкурсів, вміла згуртувати навколо себе і педагогів і батьків. Роботу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любила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жила</w:t>
      </w:r>
      <w:r>
        <w:rPr>
          <w:spacing w:val="1"/>
        </w:rPr>
        <w:t> </w:t>
      </w:r>
      <w:r>
        <w:rPr/>
        <w:t>нею.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мала</w:t>
      </w:r>
      <w:r>
        <w:rPr>
          <w:spacing w:val="1"/>
        </w:rPr>
        <w:t> </w:t>
      </w:r>
      <w:r>
        <w:rPr/>
        <w:t>вищу категорію і</w:t>
      </w:r>
      <w:r>
        <w:rPr>
          <w:spacing w:val="1"/>
        </w:rPr>
        <w:t> </w:t>
      </w:r>
      <w:r>
        <w:rPr/>
        <w:t>величезне</w:t>
      </w:r>
      <w:r>
        <w:rPr>
          <w:spacing w:val="1"/>
        </w:rPr>
        <w:t> </w:t>
      </w:r>
      <w:r>
        <w:rPr/>
        <w:t>бажання</w:t>
      </w:r>
      <w:r>
        <w:rPr>
          <w:spacing w:val="1"/>
        </w:rPr>
        <w:t> </w:t>
      </w:r>
      <w:r>
        <w:rPr/>
        <w:t>кар’єрного росту.</w:t>
      </w:r>
      <w:r>
        <w:rPr>
          <w:spacing w:val="-1"/>
        </w:rPr>
        <w:t> </w:t>
      </w:r>
      <w:r>
        <w:rPr/>
        <w:t>Як виявилось,</w:t>
      </w:r>
      <w:r>
        <w:rPr>
          <w:spacing w:val="-3"/>
        </w:rPr>
        <w:t> </w:t>
      </w:r>
      <w:r>
        <w:rPr/>
        <w:t>цього</w:t>
      </w:r>
      <w:r>
        <w:rPr>
          <w:spacing w:val="-2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замало.</w:t>
      </w:r>
    </w:p>
    <w:p>
      <w:pPr>
        <w:spacing w:after="0"/>
        <w:sectPr>
          <w:pgSz w:w="11910" w:h="16850"/>
          <w:pgMar w:header="0" w:footer="987" w:top="1060" w:bottom="1220" w:left="740" w:right="580"/>
        </w:sectPr>
      </w:pPr>
    </w:p>
    <w:p>
      <w:pPr>
        <w:pStyle w:val="BodyText"/>
        <w:spacing w:before="65"/>
        <w:ind w:right="556"/>
      </w:pPr>
      <w:r>
        <w:rPr/>
        <w:t>Колектив зустрів мене насторожено і почав мене «вивчати», а я у свою</w:t>
      </w:r>
      <w:r>
        <w:rPr>
          <w:spacing w:val="1"/>
        </w:rPr>
        <w:t> </w:t>
      </w:r>
      <w:r>
        <w:rPr/>
        <w:t>чергу «вивчала»</w:t>
      </w:r>
      <w:r>
        <w:rPr>
          <w:spacing w:val="1"/>
        </w:rPr>
        <w:t> </w:t>
      </w:r>
      <w:r>
        <w:rPr/>
        <w:t>колектив.</w:t>
      </w:r>
      <w:r>
        <w:rPr>
          <w:spacing w:val="1"/>
        </w:rPr>
        <w:t> </w:t>
      </w:r>
      <w:r>
        <w:rPr/>
        <w:t>Ідучи</w:t>
      </w:r>
      <w:r>
        <w:rPr>
          <w:spacing w:val="1"/>
        </w:rPr>
        <w:t> </w:t>
      </w:r>
      <w:r>
        <w:rPr/>
        <w:t>на посаду завідувача,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твердо</w:t>
      </w:r>
      <w:r>
        <w:rPr>
          <w:spacing w:val="1"/>
        </w:rPr>
        <w:t> </w:t>
      </w:r>
      <w:r>
        <w:rPr/>
        <w:t>вирішила,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>
          <w:u w:val="single"/>
        </w:rPr>
        <w:t>стиль</w:t>
      </w:r>
      <w:r>
        <w:rPr>
          <w:spacing w:val="-2"/>
          <w:u w:val="single"/>
        </w:rPr>
        <w:t> </w:t>
      </w:r>
      <w:r>
        <w:rPr>
          <w:u w:val="single"/>
        </w:rPr>
        <w:t>мого керівництва буде</w:t>
      </w:r>
      <w:r>
        <w:rPr>
          <w:spacing w:val="-1"/>
          <w:u w:val="single"/>
        </w:rPr>
        <w:t> </w:t>
      </w:r>
      <w:r>
        <w:rPr>
          <w:u w:val="single"/>
        </w:rPr>
        <w:t>демократичний</w:t>
      </w:r>
      <w:r>
        <w:rPr>
          <w:spacing w:val="2"/>
        </w:rPr>
        <w:t> </w:t>
      </w:r>
      <w:r>
        <w:rPr/>
        <w:t>(І</w:t>
      </w:r>
      <w:r>
        <w:rPr>
          <w:spacing w:val="-4"/>
        </w:rPr>
        <w:t> </w:t>
      </w:r>
      <w:r>
        <w:rPr/>
        <w:t>сходинка).</w:t>
      </w:r>
    </w:p>
    <w:p>
      <w:pPr>
        <w:pStyle w:val="BodyText"/>
        <w:spacing w:before="1"/>
        <w:ind w:right="557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демократизації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колегіальних</w:t>
      </w:r>
      <w:r>
        <w:rPr>
          <w:spacing w:val="1"/>
        </w:rPr>
        <w:t> </w:t>
      </w:r>
      <w:r>
        <w:rPr/>
        <w:t>основ діяльності керівника, відмова від кулуарності прийняття управлінських</w:t>
      </w:r>
      <w:r>
        <w:rPr>
          <w:spacing w:val="1"/>
        </w:rPr>
        <w:t> </w:t>
      </w:r>
      <w:r>
        <w:rPr/>
        <w:t>рішень.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ширше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зачіпає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більша</w:t>
      </w:r>
      <w:r>
        <w:rPr>
          <w:spacing w:val="1"/>
        </w:rPr>
        <w:t> </w:t>
      </w:r>
      <w:r>
        <w:rPr/>
        <w:t>необхідність</w:t>
      </w:r>
      <w:r>
        <w:rPr>
          <w:spacing w:val="-5"/>
        </w:rPr>
        <w:t> </w:t>
      </w:r>
      <w:r>
        <w:rPr/>
        <w:t>розширення</w:t>
      </w:r>
      <w:r>
        <w:rPr>
          <w:spacing w:val="-1"/>
        </w:rPr>
        <w:t> </w:t>
      </w:r>
      <w:r>
        <w:rPr/>
        <w:t>кола</w:t>
      </w:r>
      <w:r>
        <w:rPr>
          <w:spacing w:val="-1"/>
        </w:rPr>
        <w:t> </w:t>
      </w:r>
      <w:r>
        <w:rPr/>
        <w:t>учасників</w:t>
      </w:r>
      <w:r>
        <w:rPr>
          <w:spacing w:val="-3"/>
        </w:rPr>
        <w:t> </w:t>
      </w:r>
      <w:r>
        <w:rPr/>
        <w:t>підготовки</w:t>
      </w:r>
      <w:r>
        <w:rPr>
          <w:spacing w:val="-1"/>
        </w:rPr>
        <w:t> </w:t>
      </w:r>
      <w:r>
        <w:rPr/>
        <w:t>цього</w:t>
      </w:r>
      <w:r>
        <w:rPr>
          <w:spacing w:val="-3"/>
        </w:rPr>
        <w:t> </w:t>
      </w:r>
      <w:r>
        <w:rPr/>
        <w:t>рішення [2].</w:t>
      </w:r>
    </w:p>
    <w:p>
      <w:pPr>
        <w:pStyle w:val="BodyText"/>
        <w:spacing w:before="1"/>
        <w:ind w:right="550"/>
      </w:pPr>
      <w:r>
        <w:rPr/>
        <w:t>Протягом всіх років керівництва я старалась не зрадити своїм принципам.</w:t>
      </w:r>
      <w:r>
        <w:rPr>
          <w:spacing w:val="1"/>
        </w:rPr>
        <w:t> </w:t>
      </w:r>
      <w:r>
        <w:rPr/>
        <w:t>Для мене важливо чути своїх підлеглих і враховувати їхню думку, а рішення</w:t>
      </w:r>
      <w:r>
        <w:rPr>
          <w:spacing w:val="1"/>
        </w:rPr>
        <w:t> </w:t>
      </w:r>
      <w:r>
        <w:rPr/>
        <w:t>приймати колективно. Але застерігаючи молодих керівників хочу підкреслити,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межа,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розділяє</w:t>
      </w:r>
      <w:r>
        <w:rPr>
          <w:spacing w:val="1"/>
        </w:rPr>
        <w:t> </w:t>
      </w:r>
      <w:r>
        <w:rPr/>
        <w:t>демократичність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вседозволеність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тонка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крихка, важливо не переступити її. Протягом всіх років я керую людьми без</w:t>
      </w:r>
      <w:r>
        <w:rPr>
          <w:spacing w:val="1"/>
        </w:rPr>
        <w:t> </w:t>
      </w:r>
      <w:r>
        <w:rPr/>
        <w:t>натиску,</w:t>
      </w:r>
      <w:r>
        <w:rPr>
          <w:spacing w:val="-2"/>
        </w:rPr>
        <w:t> </w:t>
      </w:r>
      <w:r>
        <w:rPr/>
        <w:t>спираючись</w:t>
      </w:r>
      <w:r>
        <w:rPr>
          <w:spacing w:val="-1"/>
        </w:rPr>
        <w:t> </w:t>
      </w:r>
      <w:r>
        <w:rPr/>
        <w:t>на їх</w:t>
      </w:r>
      <w:r>
        <w:rPr>
          <w:spacing w:val="-4"/>
        </w:rPr>
        <w:t> </w:t>
      </w:r>
      <w:r>
        <w:rPr/>
        <w:t>професійні</w:t>
      </w:r>
      <w:r>
        <w:rPr>
          <w:spacing w:val="1"/>
        </w:rPr>
        <w:t> </w:t>
      </w:r>
      <w:r>
        <w:rPr/>
        <w:t>здібності.</w:t>
      </w:r>
    </w:p>
    <w:p>
      <w:pPr>
        <w:pStyle w:val="BodyText"/>
        <w:spacing w:before="1"/>
        <w:ind w:right="549"/>
      </w:pPr>
      <w:r>
        <w:rPr/>
        <w:t>З багаторічного досвіду моєї роботи маю право стверджувати, що</w:t>
      </w:r>
      <w:r>
        <w:rPr>
          <w:spacing w:val="1"/>
        </w:rPr>
        <w:t> </w:t>
      </w:r>
      <w:r>
        <w:rPr>
          <w:u w:val="single"/>
        </w:rPr>
        <w:t>бути</w:t>
      </w:r>
      <w:r>
        <w:rPr>
          <w:spacing w:val="1"/>
        </w:rPr>
        <w:t> </w:t>
      </w:r>
      <w:r>
        <w:rPr>
          <w:u w:val="single"/>
        </w:rPr>
        <w:t>хорошим</w:t>
      </w:r>
      <w:r>
        <w:rPr>
          <w:spacing w:val="1"/>
          <w:u w:val="single"/>
        </w:rPr>
        <w:t> </w:t>
      </w:r>
      <w:r>
        <w:rPr>
          <w:u w:val="single"/>
        </w:rPr>
        <w:t>керівником</w:t>
      </w:r>
      <w:r>
        <w:rPr>
          <w:spacing w:val="1"/>
          <w:u w:val="single"/>
        </w:rPr>
        <w:t> </w:t>
      </w:r>
      <w:r>
        <w:rPr>
          <w:u w:val="single"/>
        </w:rPr>
        <w:t>–</w:t>
      </w:r>
      <w:r>
        <w:rPr>
          <w:spacing w:val="1"/>
          <w:u w:val="single"/>
        </w:rPr>
        <w:t> </w:t>
      </w:r>
      <w:r>
        <w:rPr>
          <w:u w:val="single"/>
        </w:rPr>
        <w:t>це</w:t>
      </w:r>
      <w:r>
        <w:rPr>
          <w:spacing w:val="1"/>
          <w:u w:val="single"/>
        </w:rPr>
        <w:t> </w:t>
      </w:r>
      <w:r>
        <w:rPr>
          <w:u w:val="single"/>
        </w:rPr>
        <w:t>велика</w:t>
      </w:r>
      <w:r>
        <w:rPr>
          <w:spacing w:val="1"/>
          <w:u w:val="single"/>
        </w:rPr>
        <w:t> </w:t>
      </w:r>
      <w:r>
        <w:rPr>
          <w:u w:val="single"/>
        </w:rPr>
        <w:t>відповідальність</w:t>
      </w:r>
      <w:r>
        <w:rPr>
          <w:spacing w:val="1"/>
        </w:rPr>
        <w:t> </w:t>
      </w:r>
      <w:r>
        <w:rPr/>
        <w:t>(ІІ</w:t>
      </w:r>
      <w:r>
        <w:rPr>
          <w:spacing w:val="1"/>
        </w:rPr>
        <w:t> </w:t>
      </w:r>
      <w:r>
        <w:rPr/>
        <w:t>сходинка),</w:t>
      </w:r>
      <w:r>
        <w:rPr>
          <w:spacing w:val="1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колективом, перед батьками, перед іншими держустановами. Бути керівником –</w:t>
      </w:r>
      <w:r>
        <w:rPr>
          <w:spacing w:val="-67"/>
        </w:rPr>
        <w:t> </w:t>
      </w:r>
      <w:r>
        <w:rPr/>
        <w:t>це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означає</w:t>
      </w:r>
      <w:r>
        <w:rPr>
          <w:spacing w:val="31"/>
        </w:rPr>
        <w:t> </w:t>
      </w:r>
      <w:r>
        <w:rPr/>
        <w:t>робити</w:t>
      </w:r>
      <w:r>
        <w:rPr>
          <w:spacing w:val="31"/>
        </w:rPr>
        <w:t> </w:t>
      </w:r>
      <w:r>
        <w:rPr/>
        <w:t>все,</w:t>
      </w:r>
      <w:r>
        <w:rPr>
          <w:spacing w:val="30"/>
        </w:rPr>
        <w:t> </w:t>
      </w:r>
      <w:r>
        <w:rPr/>
        <w:t>що</w:t>
      </w:r>
      <w:r>
        <w:rPr>
          <w:spacing w:val="32"/>
        </w:rPr>
        <w:t> </w:t>
      </w:r>
      <w:r>
        <w:rPr/>
        <w:t>тобі</w:t>
      </w:r>
      <w:r>
        <w:rPr>
          <w:spacing w:val="31"/>
        </w:rPr>
        <w:t> </w:t>
      </w:r>
      <w:r>
        <w:rPr/>
        <w:t>хочеться,</w:t>
      </w:r>
      <w:r>
        <w:rPr>
          <w:spacing w:val="31"/>
        </w:rPr>
        <w:t> </w:t>
      </w:r>
      <w:r>
        <w:rPr/>
        <w:t>порушуючи</w:t>
      </w:r>
      <w:r>
        <w:rPr>
          <w:spacing w:val="32"/>
        </w:rPr>
        <w:t> </w:t>
      </w:r>
      <w:r>
        <w:rPr/>
        <w:t>норми</w:t>
      </w:r>
      <w:r>
        <w:rPr>
          <w:spacing w:val="31"/>
        </w:rPr>
        <w:t> </w:t>
      </w:r>
      <w:r>
        <w:rPr/>
        <w:t>й</w:t>
      </w:r>
      <w:r>
        <w:rPr>
          <w:spacing w:val="32"/>
        </w:rPr>
        <w:t> </w:t>
      </w:r>
      <w:r>
        <w:rPr/>
        <w:t>закони.</w:t>
      </w:r>
      <w:r>
        <w:rPr>
          <w:spacing w:val="30"/>
        </w:rPr>
        <w:t> </w:t>
      </w:r>
      <w:r>
        <w:rPr/>
        <w:t>Але</w:t>
      </w:r>
      <w:r>
        <w:rPr>
          <w:spacing w:val="-67"/>
        </w:rPr>
        <w:t> </w:t>
      </w:r>
      <w:r>
        <w:rPr/>
        <w:t>хто повинен навчити цих «азів керування» молодого директора? Згадаймо сім'ї</w:t>
      </w:r>
      <w:r>
        <w:rPr>
          <w:spacing w:val="1"/>
        </w:rPr>
        <w:t> </w:t>
      </w:r>
      <w:r>
        <w:rPr/>
        <w:t>монархів. Їх навчали й навчають з самого дитинства. І головне не те, що хоче</w:t>
      </w:r>
      <w:r>
        <w:rPr>
          <w:spacing w:val="1"/>
        </w:rPr>
        <w:t> </w:t>
      </w:r>
      <w:r>
        <w:rPr/>
        <w:t>майбутній</w:t>
      </w:r>
      <w:r>
        <w:rPr>
          <w:spacing w:val="1"/>
        </w:rPr>
        <w:t> </w:t>
      </w:r>
      <w:r>
        <w:rPr/>
        <w:t>правитель,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живе.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розуміти,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своєму</w:t>
      </w:r>
      <w:r>
        <w:rPr>
          <w:spacing w:val="1"/>
        </w:rPr>
        <w:t> </w:t>
      </w:r>
      <w:r>
        <w:rPr/>
        <w:t>колективу,</w:t>
      </w:r>
      <w:r>
        <w:rPr>
          <w:spacing w:val="1"/>
        </w:rPr>
        <w:t> </w:t>
      </w:r>
      <w:r>
        <w:rPr/>
        <w:t>а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навпаки.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директором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складне</w:t>
      </w:r>
      <w:r>
        <w:rPr>
          <w:spacing w:val="1"/>
        </w:rPr>
        <w:t> </w:t>
      </w:r>
      <w:r>
        <w:rPr/>
        <w:t>мистецтво зі своїми</w:t>
      </w:r>
      <w:r>
        <w:rPr>
          <w:spacing w:val="-1"/>
        </w:rPr>
        <w:t> </w:t>
      </w:r>
      <w:r>
        <w:rPr/>
        <w:t>правилами,</w:t>
      </w:r>
      <w:r>
        <w:rPr>
          <w:spacing w:val="-2"/>
        </w:rPr>
        <w:t> </w:t>
      </w:r>
      <w:r>
        <w:rPr/>
        <w:t>законами,</w:t>
      </w:r>
      <w:r>
        <w:rPr>
          <w:spacing w:val="-2"/>
        </w:rPr>
        <w:t> </w:t>
      </w:r>
      <w:r>
        <w:rPr/>
        <w:t>якому</w:t>
      </w:r>
      <w:r>
        <w:rPr>
          <w:spacing w:val="-5"/>
        </w:rPr>
        <w:t> </w:t>
      </w:r>
      <w:r>
        <w:rPr/>
        <w:t>треба</w:t>
      </w:r>
      <w:r>
        <w:rPr>
          <w:spacing w:val="-1"/>
        </w:rPr>
        <w:t> </w:t>
      </w:r>
      <w:r>
        <w:rPr/>
        <w:t>вчитися</w:t>
      </w:r>
      <w:r>
        <w:rPr>
          <w:spacing w:val="-3"/>
        </w:rPr>
        <w:t> </w:t>
      </w:r>
      <w:r>
        <w:rPr/>
        <w:t>і вчитися.</w:t>
      </w:r>
    </w:p>
    <w:p>
      <w:pPr>
        <w:pStyle w:val="BodyText"/>
        <w:spacing w:line="320" w:lineRule="exact"/>
        <w:ind w:left="959" w:firstLine="0"/>
      </w:pPr>
      <w:r>
        <w:rPr>
          <w:u w:val="single"/>
        </w:rPr>
        <w:t>«Вік</w:t>
      </w:r>
      <w:r>
        <w:rPr>
          <w:spacing w:val="-2"/>
          <w:u w:val="single"/>
        </w:rPr>
        <w:t> </w:t>
      </w:r>
      <w:r>
        <w:rPr>
          <w:u w:val="single"/>
        </w:rPr>
        <w:t>живи</w:t>
      </w:r>
      <w:r>
        <w:rPr>
          <w:spacing w:val="-2"/>
          <w:u w:val="single"/>
        </w:rPr>
        <w:t> </w:t>
      </w:r>
      <w:r>
        <w:rPr>
          <w:u w:val="single"/>
        </w:rPr>
        <w:t>–</w:t>
      </w:r>
      <w:r>
        <w:rPr>
          <w:spacing w:val="-1"/>
          <w:u w:val="single"/>
        </w:rPr>
        <w:t> </w:t>
      </w:r>
      <w:r>
        <w:rPr>
          <w:u w:val="single"/>
        </w:rPr>
        <w:t>вік</w:t>
      </w:r>
      <w:r>
        <w:rPr>
          <w:spacing w:val="-2"/>
          <w:u w:val="single"/>
        </w:rPr>
        <w:t> </w:t>
      </w:r>
      <w:r>
        <w:rPr>
          <w:u w:val="single"/>
        </w:rPr>
        <w:t>учись»</w:t>
      </w:r>
      <w:r>
        <w:rPr>
          <w:spacing w:val="-4"/>
          <w:u w:val="single"/>
        </w:rPr>
        <w:t> </w:t>
      </w:r>
      <w:r>
        <w:rPr>
          <w:u w:val="single"/>
        </w:rPr>
        <w:t>(українська</w:t>
      </w:r>
      <w:r>
        <w:rPr>
          <w:spacing w:val="-5"/>
          <w:u w:val="single"/>
        </w:rPr>
        <w:t> </w:t>
      </w:r>
      <w:r>
        <w:rPr>
          <w:u w:val="single"/>
        </w:rPr>
        <w:t>народна</w:t>
      </w:r>
      <w:r>
        <w:rPr>
          <w:spacing w:val="-2"/>
          <w:u w:val="single"/>
        </w:rPr>
        <w:t> </w:t>
      </w:r>
      <w:r>
        <w:rPr>
          <w:u w:val="single"/>
        </w:rPr>
        <w:t>мудрість)</w:t>
      </w:r>
      <w:r>
        <w:rPr>
          <w:spacing w:val="2"/>
        </w:rPr>
        <w:t> </w:t>
      </w:r>
      <w:r>
        <w:rPr/>
        <w:t>(ІІІ</w:t>
      </w:r>
      <w:r>
        <w:rPr>
          <w:spacing w:val="-2"/>
        </w:rPr>
        <w:t> </w:t>
      </w:r>
      <w:r>
        <w:rPr/>
        <w:t>сходинка)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ind w:right="554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практичній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звертаюсь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посібників, фахових журналів, стараюсь більше знань здобути з різних галузей,</w:t>
      </w:r>
      <w:r>
        <w:rPr>
          <w:spacing w:val="1"/>
        </w:rPr>
        <w:t> </w:t>
      </w:r>
      <w:r>
        <w:rPr/>
        <w:t>наук: психології, педагогіки, соціології, менеджменту тощо. Щоб здійснювати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організовувати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знати</w:t>
      </w:r>
      <w:r>
        <w:rPr>
          <w:spacing w:val="7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знаходитись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«голову»</w:t>
      </w:r>
      <w:r>
        <w:rPr>
          <w:spacing w:val="1"/>
        </w:rPr>
        <w:t> </w:t>
      </w:r>
      <w:r>
        <w:rPr/>
        <w:t>вище.</w:t>
      </w:r>
      <w:r>
        <w:rPr>
          <w:spacing w:val="1"/>
        </w:rPr>
        <w:t> </w:t>
      </w:r>
      <w:r>
        <w:rPr/>
        <w:t>Минув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дошкільного</w:t>
      </w:r>
      <w:r>
        <w:rPr>
          <w:spacing w:val="-67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жив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інструкціями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вказівками</w:t>
      </w:r>
      <w:r>
        <w:rPr>
          <w:spacing w:val="1"/>
        </w:rPr>
        <w:t> </w:t>
      </w:r>
      <w:r>
        <w:rPr/>
        <w:t>зверху.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мене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свобода і готовність до розумного ризику. Звичайно, все знати не можливо. Але</w:t>
      </w:r>
      <w:r>
        <w:rPr>
          <w:spacing w:val="-67"/>
        </w:rPr>
        <w:t> </w:t>
      </w:r>
      <w:r>
        <w:rPr/>
        <w:t>хотіти</w:t>
      </w:r>
      <w:r>
        <w:rPr>
          <w:spacing w:val="-1"/>
        </w:rPr>
        <w:t> </w:t>
      </w:r>
      <w:r>
        <w:rPr/>
        <w:t>знати</w:t>
      </w:r>
      <w:r>
        <w:rPr>
          <w:spacing w:val="1"/>
        </w:rPr>
        <w:t> </w:t>
      </w:r>
      <w:r>
        <w:rPr/>
        <w:t>– це дуже важливо.</w:t>
      </w:r>
    </w:p>
    <w:p>
      <w:pPr>
        <w:pStyle w:val="BodyText"/>
        <w:ind w:right="550"/>
      </w:pPr>
      <w:r>
        <w:rPr/>
        <w:t>Щоб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успіху,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вміло</w:t>
      </w:r>
      <w:r>
        <w:rPr>
          <w:spacing w:val="1"/>
        </w:rPr>
        <w:t> </w:t>
      </w:r>
      <w:r>
        <w:rPr/>
        <w:t>планувати,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>
          <w:u w:val="single"/>
        </w:rPr>
        <w:t>основні</w:t>
      </w:r>
      <w:r>
        <w:rPr>
          <w:spacing w:val="1"/>
          <w:u w:val="single"/>
        </w:rPr>
        <w:t> </w:t>
      </w:r>
      <w:r>
        <w:rPr>
          <w:u w:val="single"/>
        </w:rPr>
        <w:t>стратегічні цілі</w:t>
      </w:r>
      <w:r>
        <w:rPr>
          <w:spacing w:val="1"/>
        </w:rPr>
        <w:t> </w:t>
      </w:r>
      <w:r>
        <w:rPr/>
        <w:t>(ІV сходинка) і</w:t>
      </w:r>
      <w:r>
        <w:rPr>
          <w:spacing w:val="1"/>
        </w:rPr>
        <w:t> </w:t>
      </w:r>
      <w:r>
        <w:rPr/>
        <w:t>впевнено</w:t>
      </w:r>
      <w:r>
        <w:rPr>
          <w:spacing w:val="1"/>
        </w:rPr>
        <w:t> </w:t>
      </w:r>
      <w:r>
        <w:rPr/>
        <w:t>йти до мети.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широкому</w:t>
      </w:r>
      <w:r>
        <w:rPr>
          <w:spacing w:val="1"/>
        </w:rPr>
        <w:t> </w:t>
      </w:r>
      <w:r>
        <w:rPr/>
        <w:t>плані мета управління закладом освіти полягає у створенні необхідних умов для</w:t>
      </w:r>
      <w:r>
        <w:rPr>
          <w:spacing w:val="-67"/>
        </w:rPr>
        <w:t> </w:t>
      </w:r>
      <w:r>
        <w:rPr/>
        <w:t>реалізації мети навчального закладу. Конкретна мета: мінімум – забезпечити</w:t>
      </w:r>
      <w:r>
        <w:rPr>
          <w:spacing w:val="1"/>
        </w:rPr>
        <w:t> </w:t>
      </w:r>
      <w:r>
        <w:rPr/>
        <w:t>оптимальне функціонування освітнього закладу; максимум – забезпечити його</w:t>
      </w:r>
      <w:r>
        <w:rPr>
          <w:spacing w:val="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right="557"/>
      </w:pPr>
      <w:r>
        <w:rPr/>
        <w:t>Згадуючи перші роки роботи на цій посаді, не можу не згадати тодішнього</w:t>
      </w:r>
      <w:r>
        <w:rPr>
          <w:spacing w:val="1"/>
        </w:rPr>
        <w:t> </w:t>
      </w:r>
      <w:r>
        <w:rPr/>
        <w:t>завідувача районного кабінету Олександра Захарчука. Саме він навчив мене і</w:t>
      </w:r>
      <w:r>
        <w:rPr>
          <w:spacing w:val="1"/>
        </w:rPr>
        <w:t> </w:t>
      </w:r>
      <w:r>
        <w:rPr/>
        <w:t>моїх</w:t>
      </w:r>
      <w:r>
        <w:rPr>
          <w:spacing w:val="1"/>
        </w:rPr>
        <w:t> </w:t>
      </w:r>
      <w:r>
        <w:rPr/>
        <w:t>колег</w:t>
      </w:r>
      <w:r>
        <w:rPr>
          <w:spacing w:val="1"/>
        </w:rPr>
        <w:t> </w:t>
      </w:r>
      <w:r>
        <w:rPr/>
        <w:t>вміло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дрібниць</w:t>
      </w:r>
      <w:r>
        <w:rPr>
          <w:spacing w:val="1"/>
        </w:rPr>
        <w:t> </w:t>
      </w:r>
      <w:r>
        <w:rPr/>
        <w:t>першочергові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розпорошуватись,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йти впевнено до</w:t>
      </w:r>
      <w:r>
        <w:rPr>
          <w:spacing w:val="1"/>
        </w:rPr>
        <w:t> </w:t>
      </w:r>
      <w:r>
        <w:rPr/>
        <w:t>своєї мети.</w:t>
      </w:r>
    </w:p>
    <w:p>
      <w:pPr>
        <w:pStyle w:val="BodyText"/>
        <w:spacing w:before="1"/>
        <w:ind w:right="551"/>
      </w:pPr>
      <w:r>
        <w:rPr/>
        <w:t>Вміло спланована робота, правильно вибрана мета – це половина успіху.</w:t>
      </w:r>
      <w:r>
        <w:rPr>
          <w:spacing w:val="1"/>
        </w:rPr>
        <w:t> </w:t>
      </w:r>
      <w:r>
        <w:rPr/>
        <w:t>Плануючи</w:t>
      </w:r>
      <w:r>
        <w:rPr>
          <w:spacing w:val="10"/>
        </w:rPr>
        <w:t> </w:t>
      </w:r>
      <w:r>
        <w:rPr/>
        <w:t>свої</w:t>
      </w:r>
      <w:r>
        <w:rPr>
          <w:spacing w:val="11"/>
        </w:rPr>
        <w:t> </w:t>
      </w:r>
      <w:r>
        <w:rPr/>
        <w:t>стратегічні</w:t>
      </w:r>
      <w:r>
        <w:rPr>
          <w:spacing w:val="7"/>
        </w:rPr>
        <w:t> </w:t>
      </w:r>
      <w:r>
        <w:rPr/>
        <w:t>цілі,</w:t>
      </w:r>
      <w:r>
        <w:rPr>
          <w:spacing w:val="9"/>
        </w:rPr>
        <w:t> </w:t>
      </w:r>
      <w:r>
        <w:rPr/>
        <w:t>хочу</w:t>
      </w:r>
      <w:r>
        <w:rPr>
          <w:spacing w:val="6"/>
        </w:rPr>
        <w:t> </w:t>
      </w:r>
      <w:r>
        <w:rPr/>
        <w:t>підкреслити,</w:t>
      </w:r>
      <w:r>
        <w:rPr>
          <w:spacing w:val="8"/>
        </w:rPr>
        <w:t> </w:t>
      </w:r>
      <w:r>
        <w:rPr/>
        <w:t>що</w:t>
      </w:r>
      <w:r>
        <w:rPr>
          <w:spacing w:val="10"/>
        </w:rPr>
        <w:t> </w:t>
      </w:r>
      <w:r>
        <w:rPr/>
        <w:t>завжди</w:t>
      </w:r>
      <w:r>
        <w:rPr>
          <w:spacing w:val="8"/>
        </w:rPr>
        <w:t> </w:t>
      </w:r>
      <w:r>
        <w:rPr/>
        <w:t>поділяю</w:t>
      </w:r>
      <w:r>
        <w:rPr>
          <w:spacing w:val="8"/>
        </w:rPr>
        <w:t> </w:t>
      </w:r>
      <w:r>
        <w:rPr/>
        <w:t>їх</w:t>
      </w:r>
      <w:r>
        <w:rPr>
          <w:spacing w:val="10"/>
        </w:rPr>
        <w:t> </w:t>
      </w:r>
      <w:r>
        <w:rPr/>
        <w:t>на</w:t>
      </w:r>
      <w:r>
        <w:rPr>
          <w:spacing w:val="7"/>
        </w:rPr>
        <w:t> </w:t>
      </w:r>
      <w:r>
        <w:rPr/>
        <w:t>два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блоки.</w:t>
      </w:r>
      <w:r>
        <w:rPr>
          <w:spacing w:val="-3"/>
        </w:rPr>
        <w:t> </w:t>
      </w:r>
      <w:r>
        <w:rPr/>
        <w:t>Перший</w:t>
      </w:r>
      <w:r>
        <w:rPr>
          <w:spacing w:val="-1"/>
        </w:rPr>
        <w:t> </w:t>
      </w:r>
      <w:r>
        <w:rPr/>
        <w:t>блок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економічні</w:t>
      </w:r>
      <w:r>
        <w:rPr>
          <w:spacing w:val="-4"/>
        </w:rPr>
        <w:t> </w:t>
      </w:r>
      <w:r>
        <w:rPr/>
        <w:t>ресурси,</w:t>
      </w:r>
      <w:r>
        <w:rPr>
          <w:spacing w:val="-5"/>
        </w:rPr>
        <w:t> </w:t>
      </w:r>
      <w:r>
        <w:rPr/>
        <w:t>другий</w:t>
      </w:r>
      <w:r>
        <w:rPr>
          <w:spacing w:val="-4"/>
        </w:rPr>
        <w:t> </w:t>
      </w:r>
      <w:r>
        <w:rPr/>
        <w:t>блок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людські</w:t>
      </w:r>
      <w:r>
        <w:rPr>
          <w:spacing w:val="-4"/>
        </w:rPr>
        <w:t> </w:t>
      </w:r>
      <w:r>
        <w:rPr/>
        <w:t>ресурси.</w:t>
      </w:r>
    </w:p>
    <w:p>
      <w:pPr>
        <w:pStyle w:val="BodyText"/>
        <w:spacing w:before="2"/>
        <w:ind w:right="548"/>
      </w:pPr>
      <w:r>
        <w:rPr/>
        <w:t>Без належної матеріальної бази та відповідного забезпечення неможливе</w:t>
      </w:r>
      <w:r>
        <w:rPr>
          <w:spacing w:val="1"/>
        </w:rPr>
        <w:t> </w:t>
      </w:r>
      <w:r>
        <w:rPr/>
        <w:t>повноцінне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ЗДО.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закладу,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був</w:t>
      </w:r>
      <w:r>
        <w:rPr>
          <w:spacing w:val="-67"/>
        </w:rPr>
        <w:t> </w:t>
      </w:r>
      <w:r>
        <w:rPr/>
        <w:t>зведений в далекому 1963 році потрібні були чималі кошти. Спільна робота</w:t>
      </w:r>
      <w:r>
        <w:rPr>
          <w:spacing w:val="1"/>
        </w:rPr>
        <w:t> </w:t>
      </w:r>
      <w:r>
        <w:rPr/>
        <w:t>адміністрації закладу, батьківського комітету увінчалась успіхом. Сьогодні 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оновленому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комфортно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дітям,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працівникам.</w:t>
      </w:r>
      <w:r>
        <w:rPr>
          <w:spacing w:val="1"/>
        </w:rPr>
        <w:t> </w:t>
      </w:r>
      <w:r>
        <w:rPr/>
        <w:t>Наші</w:t>
      </w:r>
      <w:r>
        <w:rPr>
          <w:spacing w:val="1"/>
        </w:rPr>
        <w:t> </w:t>
      </w:r>
      <w:r>
        <w:rPr/>
        <w:t>батьки-</w:t>
      </w:r>
      <w:r>
        <w:rPr>
          <w:spacing w:val="1"/>
        </w:rPr>
        <w:t> </w:t>
      </w:r>
      <w:r>
        <w:rPr/>
        <w:t>депутати, а їх чимало – 9 осіб, тобто четверта частина депутатського корпусу</w:t>
      </w:r>
      <w:r>
        <w:rPr>
          <w:spacing w:val="1"/>
        </w:rPr>
        <w:t> </w:t>
      </w:r>
      <w:r>
        <w:rPr/>
        <w:t>міської</w:t>
      </w:r>
      <w:r>
        <w:rPr>
          <w:spacing w:val="-3"/>
        </w:rPr>
        <w:t> </w:t>
      </w:r>
      <w:r>
        <w:rPr/>
        <w:t>ради</w:t>
      </w:r>
      <w:r>
        <w:rPr>
          <w:spacing w:val="-4"/>
        </w:rPr>
        <w:t> </w:t>
      </w:r>
      <w:r>
        <w:rPr/>
        <w:t>наші надійні</w:t>
      </w:r>
      <w:r>
        <w:rPr>
          <w:spacing w:val="-3"/>
        </w:rPr>
        <w:t> </w:t>
      </w:r>
      <w:r>
        <w:rPr/>
        <w:t>помічники,</w:t>
      </w:r>
      <w:r>
        <w:rPr>
          <w:spacing w:val="-2"/>
        </w:rPr>
        <w:t> </w:t>
      </w:r>
      <w:r>
        <w:rPr/>
        <w:t>генератори</w:t>
      </w:r>
      <w:r>
        <w:rPr>
          <w:spacing w:val="-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цікавих</w:t>
      </w:r>
      <w:r>
        <w:rPr>
          <w:spacing w:val="-3"/>
        </w:rPr>
        <w:t> </w:t>
      </w:r>
      <w:r>
        <w:rPr/>
        <w:t>ідей.</w:t>
      </w:r>
    </w:p>
    <w:p>
      <w:pPr>
        <w:pStyle w:val="BodyText"/>
        <w:ind w:right="551"/>
      </w:pPr>
      <w:r>
        <w:rPr/>
        <w:t>Добре розуміючи, що всім дітям з перших днів перебування в дитячому</w:t>
      </w:r>
      <w:r>
        <w:rPr>
          <w:spacing w:val="1"/>
        </w:rPr>
        <w:t> </w:t>
      </w:r>
      <w:r>
        <w:rPr/>
        <w:t>садку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радісна</w:t>
      </w:r>
      <w:r>
        <w:rPr>
          <w:spacing w:val="1"/>
        </w:rPr>
        <w:t> </w:t>
      </w:r>
      <w:r>
        <w:rPr/>
        <w:t>атмосфера,</w:t>
      </w:r>
      <w:r>
        <w:rPr>
          <w:spacing w:val="1"/>
        </w:rPr>
        <w:t> </w:t>
      </w:r>
      <w:r>
        <w:rPr/>
        <w:t>наші</w:t>
      </w:r>
      <w:r>
        <w:rPr>
          <w:spacing w:val="1"/>
        </w:rPr>
        <w:t> </w:t>
      </w:r>
      <w:r>
        <w:rPr/>
        <w:t>працівники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особливою</w:t>
      </w:r>
      <w:r>
        <w:rPr>
          <w:spacing w:val="1"/>
        </w:rPr>
        <w:t> </w:t>
      </w:r>
      <w:r>
        <w:rPr/>
        <w:t>любов’ю</w:t>
      </w:r>
      <w:r>
        <w:rPr>
          <w:spacing w:val="1"/>
        </w:rPr>
        <w:t> </w:t>
      </w:r>
      <w:r>
        <w:rPr/>
        <w:t>підійшли до оформлення групових кімнат. Розвивальні середовища створені в</w:t>
      </w:r>
      <w:r>
        <w:rPr>
          <w:spacing w:val="1"/>
        </w:rPr>
        <w:t> </w:t>
      </w:r>
      <w:r>
        <w:rPr/>
        <w:t>усіх 8 групах забезпечують повноцінний розвиток дошкільнят, розвивають їх</w:t>
      </w:r>
      <w:r>
        <w:rPr>
          <w:spacing w:val="1"/>
        </w:rPr>
        <w:t> </w:t>
      </w:r>
      <w:r>
        <w:rPr/>
        <w:t>природні</w:t>
      </w:r>
      <w:r>
        <w:rPr>
          <w:spacing w:val="1"/>
        </w:rPr>
        <w:t> </w:t>
      </w:r>
      <w:r>
        <w:rPr/>
        <w:t>нахили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потреби.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ясельних</w:t>
      </w:r>
      <w:r>
        <w:rPr>
          <w:spacing w:val="1"/>
        </w:rPr>
        <w:t> </w:t>
      </w:r>
      <w:r>
        <w:rPr/>
        <w:t>групах,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розвивальне</w:t>
      </w:r>
      <w:r>
        <w:rPr>
          <w:spacing w:val="1"/>
        </w:rPr>
        <w:t> </w:t>
      </w:r>
      <w:r>
        <w:rPr/>
        <w:t>середовище починається з роздягальні, яскраві шафи, ілюстрації та композиції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стінах</w:t>
      </w:r>
      <w:r>
        <w:rPr>
          <w:spacing w:val="1"/>
        </w:rPr>
        <w:t> </w:t>
      </w:r>
      <w:r>
        <w:rPr/>
        <w:t>виглядають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привабливо.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груповій</w:t>
      </w:r>
      <w:r>
        <w:rPr>
          <w:spacing w:val="1"/>
        </w:rPr>
        <w:t> </w:t>
      </w:r>
      <w:r>
        <w:rPr/>
        <w:t>кімнаті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фрагменти</w:t>
      </w:r>
      <w:r>
        <w:rPr>
          <w:spacing w:val="1"/>
        </w:rPr>
        <w:t> </w:t>
      </w:r>
      <w:r>
        <w:rPr/>
        <w:t>інтер’єру розміщені на рівні зросту малят, щоб їм було зручно їх роздивитись,</w:t>
      </w:r>
      <w:r>
        <w:rPr>
          <w:spacing w:val="1"/>
        </w:rPr>
        <w:t> </w:t>
      </w:r>
      <w:r>
        <w:rPr/>
        <w:t>взяти погратись.</w:t>
      </w:r>
      <w:r>
        <w:rPr>
          <w:spacing w:val="-2"/>
        </w:rPr>
        <w:t> </w:t>
      </w:r>
      <w:r>
        <w:rPr/>
        <w:t>Кольори</w:t>
      </w:r>
      <w:r>
        <w:rPr>
          <w:spacing w:val="-1"/>
        </w:rPr>
        <w:t> </w:t>
      </w:r>
      <w:r>
        <w:rPr/>
        <w:t>меблів</w:t>
      </w:r>
      <w:r>
        <w:rPr>
          <w:spacing w:val="-2"/>
        </w:rPr>
        <w:t> </w:t>
      </w:r>
      <w:r>
        <w:rPr/>
        <w:t>сонячно-жовті та</w:t>
      </w:r>
      <w:r>
        <w:rPr>
          <w:spacing w:val="-1"/>
        </w:rPr>
        <w:t> </w:t>
      </w:r>
      <w:r>
        <w:rPr/>
        <w:t>яскраво-зелені.</w:t>
      </w:r>
    </w:p>
    <w:p>
      <w:pPr>
        <w:pStyle w:val="BodyText"/>
        <w:ind w:right="551"/>
      </w:pPr>
      <w:r>
        <w:rPr/>
        <w:t>В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ігрові</w:t>
      </w:r>
      <w:r>
        <w:rPr>
          <w:spacing w:val="1"/>
        </w:rPr>
        <w:t> </w:t>
      </w:r>
      <w:r>
        <w:rPr/>
        <w:t>осередки:</w:t>
      </w:r>
      <w:r>
        <w:rPr>
          <w:spacing w:val="1"/>
        </w:rPr>
        <w:t> </w:t>
      </w:r>
      <w:r>
        <w:rPr/>
        <w:t>«Кухня»,</w:t>
      </w:r>
      <w:r>
        <w:rPr>
          <w:spacing w:val="1"/>
        </w:rPr>
        <w:t> </w:t>
      </w:r>
      <w:r>
        <w:rPr/>
        <w:t>«Лікарня»,</w:t>
      </w:r>
      <w:r>
        <w:rPr>
          <w:spacing w:val="1"/>
        </w:rPr>
        <w:t> </w:t>
      </w:r>
      <w:r>
        <w:rPr/>
        <w:t>«Магазин».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середній «Б» групі створена «Світлиця», в якій вихователі проводять заняття по</w:t>
      </w:r>
      <w:r>
        <w:rPr>
          <w:spacing w:val="-67"/>
        </w:rPr>
        <w:t> </w:t>
      </w:r>
      <w:r>
        <w:rPr/>
        <w:t>народознавству, розширюють знання дітей про побут та ремесла українського</w:t>
      </w:r>
      <w:r>
        <w:rPr>
          <w:spacing w:val="1"/>
        </w:rPr>
        <w:t> </w:t>
      </w:r>
      <w:r>
        <w:rPr/>
        <w:t>народу, формують розуміння нерозривного зв’язку між минулим, сучасним і</w:t>
      </w:r>
      <w:r>
        <w:rPr>
          <w:spacing w:val="1"/>
        </w:rPr>
        <w:t> </w:t>
      </w:r>
      <w:r>
        <w:rPr/>
        <w:t>майбутнім.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гарна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«Зелена</w:t>
      </w:r>
      <w:r>
        <w:rPr>
          <w:spacing w:val="1"/>
        </w:rPr>
        <w:t> </w:t>
      </w:r>
      <w:r>
        <w:rPr/>
        <w:t>кімната»,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рослини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тваринки,</w:t>
      </w:r>
      <w:r>
        <w:rPr>
          <w:spacing w:val="1"/>
        </w:rPr>
        <w:t> </w:t>
      </w:r>
      <w:r>
        <w:rPr/>
        <w:t>птахи,</w:t>
      </w:r>
      <w:r>
        <w:rPr>
          <w:spacing w:val="1"/>
        </w:rPr>
        <w:t> </w:t>
      </w:r>
      <w:r>
        <w:rPr/>
        <w:t>рибки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ній.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бачать</w:t>
      </w:r>
      <w:r>
        <w:rPr>
          <w:spacing w:val="1"/>
        </w:rPr>
        <w:t> </w:t>
      </w:r>
      <w:r>
        <w:rPr/>
        <w:t>щодня</w:t>
      </w:r>
      <w:r>
        <w:rPr>
          <w:spacing w:val="1"/>
        </w:rPr>
        <w:t> </w:t>
      </w:r>
      <w:r>
        <w:rPr/>
        <w:t>частинку</w:t>
      </w:r>
      <w:r>
        <w:rPr>
          <w:spacing w:val="1"/>
        </w:rPr>
        <w:t> </w:t>
      </w:r>
      <w:r>
        <w:rPr/>
        <w:t>рослинного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тваринного</w:t>
      </w:r>
      <w:r>
        <w:rPr>
          <w:spacing w:val="1"/>
        </w:rPr>
        <w:t> </w:t>
      </w:r>
      <w:r>
        <w:rPr/>
        <w:t>світу.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знають,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ростуть</w:t>
      </w:r>
      <w:r>
        <w:rPr>
          <w:spacing w:val="1"/>
        </w:rPr>
        <w:t> </w:t>
      </w:r>
      <w:r>
        <w:rPr/>
        <w:t>і</w:t>
      </w:r>
      <w:r>
        <w:rPr>
          <w:spacing w:val="70"/>
        </w:rPr>
        <w:t> </w:t>
      </w:r>
      <w:r>
        <w:rPr/>
        <w:t>розвиваються</w:t>
      </w:r>
      <w:r>
        <w:rPr>
          <w:spacing w:val="1"/>
        </w:rPr>
        <w:t> </w:t>
      </w:r>
      <w:r>
        <w:rPr/>
        <w:t>рослини,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живляться</w:t>
      </w:r>
      <w:r>
        <w:rPr>
          <w:spacing w:val="1"/>
        </w:rPr>
        <w:t> </w:t>
      </w:r>
      <w:r>
        <w:rPr/>
        <w:t>тваринки.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речі,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базовим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екологічному вихованню. В нас створена «Екологічна стежина», протяжністю</w:t>
      </w:r>
      <w:r>
        <w:rPr>
          <w:spacing w:val="1"/>
        </w:rPr>
        <w:t> </w:t>
      </w:r>
      <w:r>
        <w:rPr/>
        <w:t>500</w:t>
      </w:r>
      <w:r>
        <w:rPr>
          <w:spacing w:val="62"/>
        </w:rPr>
        <w:t> </w:t>
      </w:r>
      <w:r>
        <w:rPr/>
        <w:t>метрів,</w:t>
      </w:r>
      <w:r>
        <w:rPr>
          <w:spacing w:val="61"/>
        </w:rPr>
        <w:t> </w:t>
      </w:r>
      <w:r>
        <w:rPr/>
        <w:t>на</w:t>
      </w:r>
      <w:r>
        <w:rPr>
          <w:spacing w:val="62"/>
        </w:rPr>
        <w:t> </w:t>
      </w:r>
      <w:r>
        <w:rPr/>
        <w:t>якій</w:t>
      </w:r>
      <w:r>
        <w:rPr>
          <w:spacing w:val="63"/>
        </w:rPr>
        <w:t> </w:t>
      </w:r>
      <w:r>
        <w:rPr/>
        <w:t>розміщено</w:t>
      </w:r>
      <w:r>
        <w:rPr>
          <w:spacing w:val="63"/>
        </w:rPr>
        <w:t> </w:t>
      </w:r>
      <w:r>
        <w:rPr/>
        <w:t>18</w:t>
      </w:r>
      <w:r>
        <w:rPr>
          <w:spacing w:val="63"/>
        </w:rPr>
        <w:t> </w:t>
      </w:r>
      <w:r>
        <w:rPr/>
        <w:t>цікавих</w:t>
      </w:r>
      <w:r>
        <w:rPr>
          <w:spacing w:val="63"/>
        </w:rPr>
        <w:t> </w:t>
      </w:r>
      <w:r>
        <w:rPr/>
        <w:t>зупинок.</w:t>
      </w:r>
      <w:r>
        <w:rPr>
          <w:spacing w:val="64"/>
        </w:rPr>
        <w:t> </w:t>
      </w:r>
      <w:r>
        <w:rPr/>
        <w:t>На</w:t>
      </w:r>
      <w:r>
        <w:rPr>
          <w:spacing w:val="62"/>
        </w:rPr>
        <w:t> </w:t>
      </w:r>
      <w:r>
        <w:rPr/>
        <w:t>території</w:t>
      </w:r>
      <w:r>
        <w:rPr>
          <w:spacing w:val="63"/>
        </w:rPr>
        <w:t> </w:t>
      </w:r>
      <w:r>
        <w:rPr/>
        <w:t>ЗДО</w:t>
      </w:r>
      <w:r>
        <w:rPr>
          <w:spacing w:val="60"/>
        </w:rPr>
        <w:t> </w:t>
      </w:r>
      <w:r>
        <w:rPr/>
        <w:t>росте</w:t>
      </w:r>
      <w:r>
        <w:rPr>
          <w:spacing w:val="-67"/>
        </w:rPr>
        <w:t> </w:t>
      </w:r>
      <w:r>
        <w:rPr/>
        <w:t>більш як 198 дерев та 54 кущі. Два дерева «Платани» охороняються законом і</w:t>
      </w:r>
      <w:r>
        <w:rPr>
          <w:spacing w:val="1"/>
        </w:rPr>
        <w:t> </w:t>
      </w:r>
      <w:r>
        <w:rPr/>
        <w:t>занесені в</w:t>
      </w:r>
      <w:r>
        <w:rPr>
          <w:spacing w:val="-1"/>
        </w:rPr>
        <w:t> </w:t>
      </w:r>
      <w:r>
        <w:rPr/>
        <w:t>Червону</w:t>
      </w:r>
      <w:r>
        <w:rPr>
          <w:spacing w:val="-4"/>
        </w:rPr>
        <w:t> </w:t>
      </w:r>
      <w:r>
        <w:rPr/>
        <w:t>книгу.</w:t>
      </w:r>
    </w:p>
    <w:p>
      <w:pPr>
        <w:pStyle w:val="BodyText"/>
        <w:ind w:right="557"/>
      </w:pPr>
      <w:r>
        <w:rPr/>
        <w:t>Всі наші досягнення були б неможливі без відповідної матеріальної бази та</w:t>
      </w:r>
      <w:r>
        <w:rPr>
          <w:spacing w:val="-67"/>
        </w:rPr>
        <w:t> </w:t>
      </w:r>
      <w:r>
        <w:rPr/>
        <w:t>достатніх</w:t>
      </w:r>
      <w:r>
        <w:rPr>
          <w:spacing w:val="-1"/>
        </w:rPr>
        <w:t> </w:t>
      </w:r>
      <w:r>
        <w:rPr/>
        <w:t>економічних</w:t>
      </w:r>
      <w:r>
        <w:rPr>
          <w:spacing w:val="-3"/>
        </w:rPr>
        <w:t> </w:t>
      </w:r>
      <w:r>
        <w:rPr/>
        <w:t>ресурсів.</w:t>
      </w:r>
    </w:p>
    <w:p>
      <w:pPr>
        <w:pStyle w:val="BodyText"/>
        <w:ind w:right="556"/>
      </w:pPr>
      <w:r>
        <w:rPr/>
        <w:t>Проблеми нерідко раптово виникають, а засоби їх розв’язання обмеженні.</w:t>
      </w:r>
      <w:r>
        <w:rPr>
          <w:spacing w:val="1"/>
        </w:rPr>
        <w:t> </w:t>
      </w:r>
      <w:r>
        <w:rPr/>
        <w:t>Здатність розв’язувати проблеми швидко та ефективно стають все важливішою</w:t>
      </w:r>
      <w:r>
        <w:rPr>
          <w:spacing w:val="1"/>
        </w:rPr>
        <w:t> </w:t>
      </w:r>
      <w:r>
        <w:rPr/>
        <w:t>частиною</w:t>
      </w:r>
      <w:r>
        <w:rPr>
          <w:spacing w:val="-2"/>
        </w:rPr>
        <w:t> </w:t>
      </w:r>
      <w:r>
        <w:rPr/>
        <w:t>навичок</w:t>
      </w:r>
      <w:r>
        <w:rPr>
          <w:spacing w:val="-1"/>
        </w:rPr>
        <w:t> </w:t>
      </w:r>
      <w:r>
        <w:rPr/>
        <w:t>управління [5].</w:t>
      </w:r>
    </w:p>
    <w:p>
      <w:pPr>
        <w:pStyle w:val="BodyText"/>
        <w:spacing w:line="322" w:lineRule="exact" w:before="1"/>
        <w:ind w:left="959" w:firstLine="0"/>
      </w:pPr>
      <w:r>
        <w:rPr/>
        <w:t>На</w:t>
      </w:r>
      <w:r>
        <w:rPr>
          <w:spacing w:val="33"/>
        </w:rPr>
        <w:t> </w:t>
      </w:r>
      <w:r>
        <w:rPr/>
        <w:t>мене,</w:t>
      </w:r>
      <w:r>
        <w:rPr>
          <w:spacing w:val="32"/>
        </w:rPr>
        <w:t> </w:t>
      </w:r>
      <w:r>
        <w:rPr/>
        <w:t>як</w:t>
      </w:r>
      <w:r>
        <w:rPr>
          <w:spacing w:val="33"/>
        </w:rPr>
        <w:t> </w:t>
      </w:r>
      <w:r>
        <w:rPr/>
        <w:t>керівника,</w:t>
      </w:r>
      <w:r>
        <w:rPr>
          <w:spacing w:val="32"/>
        </w:rPr>
        <w:t> </w:t>
      </w:r>
      <w:r>
        <w:rPr/>
        <w:t>поставлені</w:t>
      </w:r>
      <w:r>
        <w:rPr>
          <w:spacing w:val="35"/>
        </w:rPr>
        <w:t> </w:t>
      </w:r>
      <w:r>
        <w:rPr/>
        <w:t>зобов’язання</w:t>
      </w:r>
      <w:r>
        <w:rPr>
          <w:spacing w:val="32"/>
        </w:rPr>
        <w:t> </w:t>
      </w:r>
      <w:r>
        <w:rPr/>
        <w:t>прораховувати,</w:t>
      </w:r>
      <w:r>
        <w:rPr>
          <w:spacing w:val="33"/>
        </w:rPr>
        <w:t> </w:t>
      </w:r>
      <w:r>
        <w:rPr/>
        <w:t>вимагати,</w:t>
      </w:r>
    </w:p>
    <w:p>
      <w:pPr>
        <w:pStyle w:val="BodyText"/>
        <w:ind w:right="553" w:firstLine="0"/>
      </w:pPr>
      <w:r>
        <w:rPr/>
        <w:t>«діставати»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кошти.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стараюсь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джерел.</w:t>
      </w:r>
      <w:r>
        <w:rPr>
          <w:spacing w:val="1"/>
        </w:rPr>
        <w:t> </w:t>
      </w:r>
      <w:r>
        <w:rPr/>
        <w:t>Наприклад,</w:t>
      </w:r>
      <w:r>
        <w:rPr>
          <w:spacing w:val="14"/>
        </w:rPr>
        <w:t> </w:t>
      </w:r>
      <w:r>
        <w:rPr/>
        <w:t>у</w:t>
      </w:r>
      <w:r>
        <w:rPr>
          <w:spacing w:val="14"/>
        </w:rPr>
        <w:t> </w:t>
      </w:r>
      <w:r>
        <w:rPr/>
        <w:t>2019</w:t>
      </w:r>
      <w:r>
        <w:rPr>
          <w:spacing w:val="14"/>
        </w:rPr>
        <w:t> </w:t>
      </w:r>
      <w:r>
        <w:rPr/>
        <w:t>р.</w:t>
      </w:r>
      <w:r>
        <w:rPr>
          <w:spacing w:val="14"/>
        </w:rPr>
        <w:t> </w:t>
      </w:r>
      <w:r>
        <w:rPr/>
        <w:t>взяла</w:t>
      </w:r>
      <w:r>
        <w:rPr>
          <w:spacing w:val="18"/>
        </w:rPr>
        <w:t> </w:t>
      </w:r>
      <w:r>
        <w:rPr/>
        <w:t>участь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/>
        <w:t>«Громадському</w:t>
      </w:r>
      <w:r>
        <w:rPr>
          <w:spacing w:val="12"/>
        </w:rPr>
        <w:t> </w:t>
      </w:r>
      <w:r>
        <w:rPr/>
        <w:t>бюджеті»</w:t>
      </w:r>
      <w:r>
        <w:rPr>
          <w:spacing w:val="14"/>
        </w:rPr>
        <w:t> </w:t>
      </w:r>
      <w:r>
        <w:rPr/>
        <w:t>і</w:t>
      </w:r>
      <w:r>
        <w:rPr>
          <w:spacing w:val="17"/>
        </w:rPr>
        <w:t> </w:t>
      </w:r>
      <w:r>
        <w:rPr/>
        <w:t>виграла</w:t>
      </w:r>
      <w:r>
        <w:rPr>
          <w:spacing w:val="14"/>
        </w:rPr>
        <w:t> </w:t>
      </w:r>
      <w:r>
        <w:rPr/>
        <w:t>проєкт</w:t>
      </w:r>
    </w:p>
    <w:p>
      <w:pPr>
        <w:pStyle w:val="BodyText"/>
        <w:ind w:right="550" w:firstLine="0"/>
      </w:pPr>
      <w:r>
        <w:rPr/>
        <w:t>«Спортивно-ігровий</w:t>
      </w:r>
      <w:r>
        <w:rPr>
          <w:spacing w:val="1"/>
        </w:rPr>
        <w:t> </w:t>
      </w:r>
      <w:r>
        <w:rPr/>
        <w:t>майданчик</w:t>
      </w:r>
      <w:r>
        <w:rPr>
          <w:spacing w:val="1"/>
        </w:rPr>
        <w:t> </w:t>
      </w:r>
      <w:r>
        <w:rPr/>
        <w:t>«Здоров’ячок»</w:t>
      </w:r>
      <w:r>
        <w:rPr>
          <w:spacing w:val="1"/>
        </w:rPr>
        <w:t> </w:t>
      </w:r>
      <w:r>
        <w:rPr/>
        <w:t>сумою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грн.</w:t>
      </w:r>
      <w:r>
        <w:rPr>
          <w:spacing w:val="1"/>
        </w:rPr>
        <w:t> </w:t>
      </w:r>
      <w:r>
        <w:rPr/>
        <w:t>Весною</w:t>
      </w:r>
      <w:r>
        <w:rPr>
          <w:spacing w:val="1"/>
        </w:rPr>
        <w:t> </w:t>
      </w:r>
      <w:r>
        <w:rPr/>
        <w:t>встановимо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спортивні</w:t>
      </w:r>
      <w:r>
        <w:rPr>
          <w:spacing w:val="1"/>
        </w:rPr>
        <w:t> </w:t>
      </w:r>
      <w:r>
        <w:rPr/>
        <w:t>споруди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майданчику.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безпечні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дошкільнят, яскраві, відповідають віку дітей, сприятимуть розвитку фізичного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дошкільнят.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шукаємо</w:t>
      </w:r>
      <w:r>
        <w:rPr>
          <w:spacing w:val="1"/>
        </w:rPr>
        <w:t> </w:t>
      </w:r>
      <w:r>
        <w:rPr/>
        <w:t>кошти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облаштування</w:t>
      </w:r>
      <w:r>
        <w:rPr>
          <w:spacing w:val="1"/>
        </w:rPr>
        <w:t> </w:t>
      </w:r>
      <w:r>
        <w:rPr/>
        <w:t>штучного</w:t>
      </w:r>
      <w:r>
        <w:rPr>
          <w:spacing w:val="1"/>
        </w:rPr>
        <w:t> </w:t>
      </w:r>
      <w:r>
        <w:rPr/>
        <w:t>покриття майданчиків. Всі фінансові питання вирішити звичайно неможливо,</w:t>
      </w:r>
      <w:r>
        <w:rPr>
          <w:spacing w:val="1"/>
        </w:rPr>
        <w:t> </w:t>
      </w:r>
      <w:r>
        <w:rPr/>
        <w:t>але</w:t>
      </w:r>
      <w:r>
        <w:rPr>
          <w:spacing w:val="10"/>
        </w:rPr>
        <w:t> </w:t>
      </w:r>
      <w:r>
        <w:rPr/>
        <w:t>керуючись</w:t>
      </w:r>
      <w:r>
        <w:rPr>
          <w:spacing w:val="10"/>
        </w:rPr>
        <w:t> </w:t>
      </w:r>
      <w:r>
        <w:rPr/>
        <w:t>принципом,</w:t>
      </w:r>
      <w:r>
        <w:rPr>
          <w:spacing w:val="9"/>
        </w:rPr>
        <w:t> </w:t>
      </w:r>
      <w:r>
        <w:rPr/>
        <w:t>хто</w:t>
      </w:r>
      <w:r>
        <w:rPr>
          <w:spacing w:val="11"/>
        </w:rPr>
        <w:t> </w:t>
      </w:r>
      <w:r>
        <w:rPr/>
        <w:t>стукає,</w:t>
      </w:r>
      <w:r>
        <w:rPr>
          <w:spacing w:val="10"/>
        </w:rPr>
        <w:t> </w:t>
      </w:r>
      <w:r>
        <w:rPr/>
        <w:t>тому</w:t>
      </w:r>
      <w:r>
        <w:rPr>
          <w:spacing w:val="7"/>
        </w:rPr>
        <w:t> </w:t>
      </w:r>
      <w:r>
        <w:rPr/>
        <w:t>відкривають,</w:t>
      </w:r>
      <w:r>
        <w:rPr>
          <w:spacing w:val="10"/>
        </w:rPr>
        <w:t> </w:t>
      </w:r>
      <w:r>
        <w:rPr/>
        <w:t>говоримо,</w:t>
      </w:r>
      <w:r>
        <w:rPr>
          <w:spacing w:val="11"/>
        </w:rPr>
        <w:t> </w:t>
      </w:r>
      <w:r>
        <w:rPr/>
        <w:t>знаходимо</w:t>
      </w:r>
      <w:r>
        <w:rPr>
          <w:spacing w:val="-68"/>
        </w:rPr>
        <w:t> </w:t>
      </w:r>
      <w:r>
        <w:rPr/>
        <w:t>і маємо.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2"/>
      </w:pPr>
      <w:r>
        <w:rPr/>
        <w:t>Я з великим задоволенням йду на роботу бо знаю, що тут мене чекають,</w:t>
      </w:r>
      <w:r>
        <w:rPr>
          <w:spacing w:val="1"/>
        </w:rPr>
        <w:t> </w:t>
      </w:r>
      <w:r>
        <w:rPr/>
        <w:t>розуміють,</w:t>
      </w:r>
      <w:r>
        <w:rPr>
          <w:spacing w:val="1"/>
        </w:rPr>
        <w:t> </w:t>
      </w:r>
      <w:r>
        <w:rPr/>
        <w:t>підтримують.</w:t>
      </w:r>
      <w:r>
        <w:rPr>
          <w:spacing w:val="1"/>
        </w:rPr>
        <w:t> </w:t>
      </w:r>
      <w:r>
        <w:rPr/>
        <w:t>Мій</w:t>
      </w:r>
      <w:r>
        <w:rPr>
          <w:spacing w:val="1"/>
        </w:rPr>
        <w:t> </w:t>
      </w:r>
      <w:r>
        <w:rPr/>
        <w:t>колектив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49</w:t>
      </w:r>
      <w:r>
        <w:rPr>
          <w:spacing w:val="1"/>
        </w:rPr>
        <w:t> </w:t>
      </w:r>
      <w:r>
        <w:rPr/>
        <w:t>неординарних,</w:t>
      </w:r>
      <w:r>
        <w:rPr>
          <w:spacing w:val="1"/>
        </w:rPr>
        <w:t> </w:t>
      </w:r>
      <w:r>
        <w:rPr/>
        <w:t>творчих,</w:t>
      </w:r>
      <w:r>
        <w:rPr>
          <w:spacing w:val="1"/>
        </w:rPr>
        <w:t> </w:t>
      </w:r>
      <w:r>
        <w:rPr/>
        <w:t>ініціативних працівників – серед них 23 педагогічні працівники, це люди, які є</w:t>
      </w:r>
      <w:r>
        <w:rPr>
          <w:spacing w:val="1"/>
        </w:rPr>
        <w:t> </w:t>
      </w:r>
      <w:r>
        <w:rPr/>
        <w:t>авангардом не тільки нашого закладу, але й всієї освітньої галузі Чортківщини.</w:t>
      </w:r>
      <w:r>
        <w:rPr>
          <w:spacing w:val="1"/>
        </w:rPr>
        <w:t> </w:t>
      </w:r>
      <w:r>
        <w:rPr/>
        <w:t>Вони – велике багатство нашого колективу. Сходинки мого успіху я розділяю з</w:t>
      </w:r>
      <w:r>
        <w:rPr>
          <w:spacing w:val="1"/>
        </w:rPr>
        <w:t> </w:t>
      </w:r>
      <w:r>
        <w:rPr/>
        <w:t>ними. Про кожного я можу говорити дуже багато, бо вони є компетентними</w:t>
      </w:r>
      <w:r>
        <w:rPr>
          <w:spacing w:val="1"/>
        </w:rPr>
        <w:t> </w:t>
      </w:r>
      <w:r>
        <w:rPr/>
        <w:t>фахівцями.</w:t>
      </w:r>
      <w:r>
        <w:rPr>
          <w:spacing w:val="58"/>
        </w:rPr>
        <w:t> </w:t>
      </w:r>
      <w:r>
        <w:rPr/>
        <w:t>Це</w:t>
      </w:r>
      <w:r>
        <w:rPr>
          <w:spacing w:val="57"/>
        </w:rPr>
        <w:t> </w:t>
      </w:r>
      <w:r>
        <w:rPr/>
        <w:t>і</w:t>
      </w:r>
      <w:r>
        <w:rPr>
          <w:spacing w:val="59"/>
        </w:rPr>
        <w:t> </w:t>
      </w:r>
      <w:r>
        <w:rPr/>
        <w:t>«вихователі-методисти»,</w:t>
      </w:r>
      <w:r>
        <w:rPr>
          <w:spacing w:val="59"/>
        </w:rPr>
        <w:t> </w:t>
      </w:r>
      <w:r>
        <w:rPr/>
        <w:t>це</w:t>
      </w:r>
      <w:r>
        <w:rPr>
          <w:spacing w:val="59"/>
        </w:rPr>
        <w:t> </w:t>
      </w:r>
      <w:r>
        <w:rPr/>
        <w:t>«старші</w:t>
      </w:r>
      <w:r>
        <w:rPr>
          <w:spacing w:val="60"/>
        </w:rPr>
        <w:t> </w:t>
      </w:r>
      <w:r>
        <w:rPr/>
        <w:t>вихователі»,</w:t>
      </w:r>
      <w:r>
        <w:rPr>
          <w:spacing w:val="58"/>
        </w:rPr>
        <w:t> </w:t>
      </w:r>
      <w:r>
        <w:rPr/>
        <w:t>це</w:t>
      </w:r>
      <w:r>
        <w:rPr>
          <w:spacing w:val="60"/>
        </w:rPr>
        <w:t> </w:t>
      </w:r>
      <w:r>
        <w:rPr/>
        <w:t>люди</w:t>
      </w:r>
      <w:r>
        <w:rPr>
          <w:spacing w:val="55"/>
        </w:rPr>
        <w:t> </w:t>
      </w:r>
      <w:r>
        <w:rPr/>
        <w:t>з</w:t>
      </w:r>
    </w:p>
    <w:p>
      <w:pPr>
        <w:pStyle w:val="BodyText"/>
        <w:spacing w:before="2"/>
        <w:ind w:right="550" w:firstLine="0"/>
      </w:pPr>
      <w:r>
        <w:rPr/>
        <w:t>«вищою</w:t>
      </w:r>
      <w:r>
        <w:rPr>
          <w:spacing w:val="1"/>
        </w:rPr>
        <w:t> </w:t>
      </w:r>
      <w:r>
        <w:rPr/>
        <w:t>категорією».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присвоюється</w:t>
      </w:r>
      <w:r>
        <w:rPr>
          <w:spacing w:val="1"/>
        </w:rPr>
        <w:t> </w:t>
      </w:r>
      <w:r>
        <w:rPr/>
        <w:t>відповідне</w:t>
      </w:r>
      <w:r>
        <w:rPr>
          <w:spacing w:val="1"/>
        </w:rPr>
        <w:t> </w:t>
      </w:r>
      <w:r>
        <w:rPr/>
        <w:t>звання</w:t>
      </w:r>
      <w:r>
        <w:rPr>
          <w:spacing w:val="1"/>
        </w:rPr>
        <w:t> </w:t>
      </w:r>
      <w:r>
        <w:rPr/>
        <w:t>збільшується.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році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звання «вихователь-методист» атестується молодий керівник англійської мови</w:t>
      </w:r>
      <w:r>
        <w:rPr>
          <w:spacing w:val="1"/>
        </w:rPr>
        <w:t> </w:t>
      </w:r>
      <w:r>
        <w:rPr/>
        <w:t>Ірина Покатаєва. Наші дошкільнята дуже люблять її заняття, бо їм тут дуже-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цікаво.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методи,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технології, мовне портфоліо. Всі заняття проходять в ігровій формі. Наприклад,</w:t>
      </w:r>
      <w:r>
        <w:rPr>
          <w:spacing w:val="-67"/>
        </w:rPr>
        <w:t> </w:t>
      </w:r>
      <w:r>
        <w:rPr/>
        <w:t>ігри за методикою пластичного дзеркала. Діти виконують цю вправу сидячи в</w:t>
      </w:r>
      <w:r>
        <w:rPr>
          <w:spacing w:val="1"/>
        </w:rPr>
        <w:t> </w:t>
      </w:r>
      <w:r>
        <w:rPr/>
        <w:t>колі, або стоячи в парах, або по ланцюжку. Техніку і тематику дзеркального</w:t>
      </w:r>
      <w:r>
        <w:rPr>
          <w:spacing w:val="1"/>
        </w:rPr>
        <w:t> </w:t>
      </w:r>
      <w:r>
        <w:rPr/>
        <w:t>уподібнення Ірина Василівна поступово ускладнює. Введена через «пластичне</w:t>
      </w:r>
      <w:r>
        <w:rPr>
          <w:spacing w:val="1"/>
        </w:rPr>
        <w:t> </w:t>
      </w:r>
      <w:r>
        <w:rPr/>
        <w:t>дзеркало»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невербального</w:t>
      </w:r>
      <w:r>
        <w:rPr>
          <w:spacing w:val="1"/>
        </w:rPr>
        <w:t> </w:t>
      </w:r>
      <w:r>
        <w:rPr/>
        <w:t>зворотного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середовище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зоровими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руховими</w:t>
      </w:r>
      <w:r>
        <w:rPr>
          <w:spacing w:val="1"/>
        </w:rPr>
        <w:t> </w:t>
      </w:r>
      <w:r>
        <w:rPr/>
        <w:t>образами.</w:t>
      </w:r>
      <w:r>
        <w:rPr>
          <w:spacing w:val="1"/>
        </w:rPr>
        <w:t> </w:t>
      </w:r>
      <w:r>
        <w:rPr/>
        <w:t>Але,</w:t>
      </w:r>
      <w:r>
        <w:rPr>
          <w:spacing w:val="1"/>
        </w:rPr>
        <w:t> </w:t>
      </w:r>
      <w:r>
        <w:rPr/>
        <w:t>найважливішим</w:t>
      </w:r>
      <w:r>
        <w:rPr>
          <w:spacing w:val="1"/>
        </w:rPr>
        <w:t> </w:t>
      </w:r>
      <w:r>
        <w:rPr/>
        <w:t>досягненням у своїй роботі педагог вважає створення й активне використання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портфоліо.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особистий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показує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іншомовну діяльність та творчий розвиток. Мовне портфоліо створене Іриною</w:t>
      </w:r>
      <w:r>
        <w:rPr>
          <w:spacing w:val="1"/>
        </w:rPr>
        <w:t> </w:t>
      </w:r>
      <w:r>
        <w:rPr/>
        <w:t>Василівною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рекомендованим</w:t>
      </w:r>
      <w:r>
        <w:rPr>
          <w:spacing w:val="1"/>
        </w:rPr>
        <w:t> </w:t>
      </w:r>
      <w:r>
        <w:rPr/>
        <w:t>програмам</w:t>
      </w:r>
      <w:r>
        <w:rPr>
          <w:spacing w:val="1"/>
        </w:rPr>
        <w:t> </w:t>
      </w:r>
      <w:r>
        <w:rPr/>
        <w:t>вивчення</w:t>
      </w:r>
      <w:r>
        <w:rPr>
          <w:spacing w:val="-67"/>
        </w:rPr>
        <w:t> </w:t>
      </w:r>
      <w:r>
        <w:rPr/>
        <w:t>англійської мови в дошкільному закладі та спрямоване на підвищення інтересу</w:t>
      </w:r>
      <w:r>
        <w:rPr>
          <w:spacing w:val="1"/>
        </w:rPr>
        <w:t> </w:t>
      </w:r>
      <w:r>
        <w:rPr/>
        <w:t>дитини до вивчення іноземної</w:t>
      </w:r>
      <w:r>
        <w:rPr>
          <w:spacing w:val="1"/>
        </w:rPr>
        <w:t> </w:t>
      </w:r>
      <w:r>
        <w:rPr/>
        <w:t>мови. Покатаєва Ірина нагороджена багатьма</w:t>
      </w:r>
      <w:r>
        <w:rPr>
          <w:spacing w:val="1"/>
        </w:rPr>
        <w:t> </w:t>
      </w:r>
      <w:r>
        <w:rPr/>
        <w:t>грамотами</w:t>
      </w:r>
      <w:r>
        <w:rPr>
          <w:spacing w:val="1"/>
        </w:rPr>
        <w:t> </w:t>
      </w:r>
      <w:r>
        <w:rPr/>
        <w:t>різного</w:t>
      </w:r>
      <w:r>
        <w:rPr>
          <w:spacing w:val="1"/>
        </w:rPr>
        <w:t> </w:t>
      </w:r>
      <w:r>
        <w:rPr/>
        <w:t>рівня,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них,</w:t>
      </w:r>
      <w:r>
        <w:rPr>
          <w:spacing w:val="1"/>
        </w:rPr>
        <w:t> </w:t>
      </w:r>
      <w:r>
        <w:rPr/>
        <w:t>Диплом</w:t>
      </w:r>
      <w:r>
        <w:rPr>
          <w:spacing w:val="1"/>
        </w:rPr>
        <w:t> </w:t>
      </w:r>
      <w:r>
        <w:rPr/>
        <w:t>Лауреата</w:t>
      </w:r>
      <w:r>
        <w:rPr>
          <w:spacing w:val="1"/>
        </w:rPr>
        <w:t> </w:t>
      </w:r>
      <w:r>
        <w:rPr/>
        <w:t>Всеукраїнського</w:t>
      </w:r>
      <w:r>
        <w:rPr>
          <w:spacing w:val="1"/>
        </w:rPr>
        <w:t> </w:t>
      </w:r>
      <w:r>
        <w:rPr/>
        <w:t>фестивалю-огляду</w:t>
      </w:r>
      <w:r>
        <w:rPr>
          <w:spacing w:val="1"/>
        </w:rPr>
        <w:t> </w:t>
      </w:r>
      <w:r>
        <w:rPr/>
        <w:t>кращого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дошкільних закладах «Hello English»; грамота за активне поширення власного</w:t>
      </w:r>
      <w:r>
        <w:rPr>
          <w:spacing w:val="1"/>
        </w:rPr>
        <w:t> </w:t>
      </w:r>
      <w:r>
        <w:rPr/>
        <w:t>досвіду серед спільноти освітян України на порталі освітнього проекту «На</w:t>
      </w:r>
      <w:r>
        <w:rPr>
          <w:spacing w:val="1"/>
        </w:rPr>
        <w:t> </w:t>
      </w:r>
      <w:r>
        <w:rPr/>
        <w:t>урок».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доробках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публікацій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порталі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урок»,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публікація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сайті</w:t>
      </w:r>
      <w:r>
        <w:rPr>
          <w:spacing w:val="-4"/>
        </w:rPr>
        <w:t> </w:t>
      </w:r>
      <w:r>
        <w:rPr/>
        <w:t>видавничої</w:t>
      </w:r>
      <w:r>
        <w:rPr>
          <w:spacing w:val="-1"/>
        </w:rPr>
        <w:t> </w:t>
      </w:r>
      <w:r>
        <w:rPr/>
        <w:t>групи</w:t>
      </w:r>
      <w:r>
        <w:rPr>
          <w:spacing w:val="-1"/>
        </w:rPr>
        <w:t> </w:t>
      </w:r>
      <w:r>
        <w:rPr/>
        <w:t>«Основа»</w:t>
      </w:r>
      <w:r>
        <w:rPr>
          <w:spacing w:val="-3"/>
        </w:rPr>
        <w:t> </w:t>
      </w:r>
      <w:r>
        <w:rPr/>
        <w:t>(електронні публікації).</w:t>
      </w:r>
    </w:p>
    <w:p>
      <w:pPr>
        <w:pStyle w:val="BodyText"/>
        <w:ind w:right="553"/>
      </w:pPr>
      <w:r>
        <w:rPr/>
        <w:t>Мені</w:t>
      </w:r>
      <w:r>
        <w:rPr>
          <w:spacing w:val="1"/>
        </w:rPr>
        <w:t> </w:t>
      </w:r>
      <w:r>
        <w:rPr/>
        <w:t>приємно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колективом,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поглядів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методистом, з педагогами на спільно розв'язуванні виховно-освітні завдання і</w:t>
      </w:r>
      <w:r>
        <w:rPr>
          <w:spacing w:val="1"/>
        </w:rPr>
        <w:t> </w:t>
      </w:r>
      <w:r>
        <w:rPr/>
        <w:t>шляхи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подолання,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принципових</w:t>
      </w:r>
      <w:r>
        <w:rPr>
          <w:spacing w:val="1"/>
        </w:rPr>
        <w:t> </w:t>
      </w:r>
      <w:r>
        <w:rPr/>
        <w:t>розбіжностей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загальнопедагогічних підходах. Завдяки спільним зусиллям ми вибрали шлях</w:t>
      </w:r>
      <w:r>
        <w:rPr>
          <w:spacing w:val="1"/>
        </w:rPr>
        <w:t> </w:t>
      </w:r>
      <w:r>
        <w:rPr/>
        <w:t>творчого пошуку,</w:t>
      </w:r>
      <w:r>
        <w:rPr>
          <w:spacing w:val="1"/>
        </w:rPr>
        <w:t> </w:t>
      </w:r>
      <w:r>
        <w:rPr/>
        <w:t>запалили вогонь</w:t>
      </w:r>
      <w:r>
        <w:rPr>
          <w:spacing w:val="-1"/>
        </w:rPr>
        <w:t> </w:t>
      </w:r>
      <w:r>
        <w:rPr/>
        <w:t>ідеї.</w:t>
      </w:r>
    </w:p>
    <w:p>
      <w:pPr>
        <w:pStyle w:val="BodyText"/>
        <w:ind w:right="552"/>
      </w:pPr>
      <w:r>
        <w:rPr/>
        <w:t>Дуже</w:t>
      </w:r>
      <w:r>
        <w:rPr>
          <w:spacing w:val="1"/>
        </w:rPr>
        <w:t> </w:t>
      </w:r>
      <w:r>
        <w:rPr/>
        <w:t>цікаву</w:t>
      </w:r>
      <w:r>
        <w:rPr>
          <w:spacing w:val="1"/>
        </w:rPr>
        <w:t> </w:t>
      </w:r>
      <w:r>
        <w:rPr/>
        <w:t>дослідницьку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вихователь</w:t>
      </w:r>
      <w:r>
        <w:rPr>
          <w:spacing w:val="1"/>
        </w:rPr>
        <w:t> </w:t>
      </w:r>
      <w:r>
        <w:rPr/>
        <w:t>Дарія Соловйова. Ця робота пов’язана з проведенням різних дослідів, з працею</w:t>
      </w:r>
      <w:r>
        <w:rPr>
          <w:spacing w:val="1"/>
        </w:rPr>
        <w:t> </w:t>
      </w:r>
      <w:r>
        <w:rPr/>
        <w:t>на грядках, клумбах, в нашому саду, на «Екологічній стежині», яку розробила</w:t>
      </w:r>
      <w:r>
        <w:rPr>
          <w:spacing w:val="1"/>
        </w:rPr>
        <w:t> </w:t>
      </w:r>
      <w:r>
        <w:rPr/>
        <w:t>сама вихователь. Конкурси на «Кращу клумбу», на «Кращий урожай», заходи з</w:t>
      </w:r>
      <w:r>
        <w:rPr>
          <w:spacing w:val="1"/>
        </w:rPr>
        <w:t> </w:t>
      </w:r>
      <w:r>
        <w:rPr/>
        <w:t>висадки рідкісних дерев та кущів стали традиційними. Тут активно залучаються</w:t>
      </w:r>
      <w:r>
        <w:rPr>
          <w:spacing w:val="-67"/>
        </w:rPr>
        <w:t> </w:t>
      </w:r>
      <w:r>
        <w:rPr/>
        <w:t>і діти, і батьки, і педагоги, і представники «Зеленого світу», в тому числі, і з</w:t>
      </w:r>
      <w:r>
        <w:rPr>
          <w:spacing w:val="1"/>
        </w:rPr>
        <w:t> </w:t>
      </w:r>
      <w:r>
        <w:rPr/>
        <w:t>Чортківської</w:t>
      </w:r>
      <w:r>
        <w:rPr>
          <w:spacing w:val="1"/>
        </w:rPr>
        <w:t> </w:t>
      </w:r>
      <w:r>
        <w:rPr/>
        <w:t>школи-гімназії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співпрацюємо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плані</w:t>
      </w:r>
      <w:r>
        <w:rPr>
          <w:spacing w:val="70"/>
        </w:rPr>
        <w:t> </w:t>
      </w:r>
      <w:r>
        <w:rPr/>
        <w:t>наступності.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робимо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кращим,</w:t>
      </w:r>
      <w:r>
        <w:rPr>
          <w:spacing w:val="1"/>
        </w:rPr>
        <w:t> </w:t>
      </w:r>
      <w:r>
        <w:rPr/>
        <w:t>зеленішим,</w:t>
      </w:r>
      <w:r>
        <w:rPr>
          <w:spacing w:val="1"/>
        </w:rPr>
        <w:t> </w:t>
      </w:r>
      <w:r>
        <w:rPr/>
        <w:t>виховуючи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дошкільнят</w:t>
      </w:r>
      <w:r>
        <w:rPr>
          <w:spacing w:val="1"/>
        </w:rPr>
        <w:t> </w:t>
      </w:r>
      <w:r>
        <w:rPr/>
        <w:t>екологічну</w:t>
      </w:r>
      <w:r>
        <w:rPr>
          <w:spacing w:val="-5"/>
        </w:rPr>
        <w:t> </w:t>
      </w:r>
      <w:r>
        <w:rPr/>
        <w:t>культуру.</w:t>
      </w:r>
      <w:r>
        <w:rPr>
          <w:spacing w:val="-1"/>
        </w:rPr>
        <w:t> </w:t>
      </w:r>
      <w:r>
        <w:rPr/>
        <w:t>Своїм</w:t>
      </w:r>
      <w:r>
        <w:rPr>
          <w:spacing w:val="-1"/>
        </w:rPr>
        <w:t> </w:t>
      </w:r>
      <w:r>
        <w:rPr/>
        <w:t>прикладом</w:t>
      </w:r>
      <w:r>
        <w:rPr>
          <w:spacing w:val="-3"/>
        </w:rPr>
        <w:t> </w:t>
      </w:r>
      <w:r>
        <w:rPr/>
        <w:t>вчимо берегти нашу</w:t>
      </w:r>
      <w:r>
        <w:rPr>
          <w:spacing w:val="-3"/>
        </w:rPr>
        <w:t> </w:t>
      </w:r>
      <w:r>
        <w:rPr/>
        <w:t>землю.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5"/>
      </w:pPr>
      <w:r>
        <w:rPr/>
        <w:t>Прекрасний професіонал у нас і музичний керівник Тетяна Гарбуз. Маючи</w:t>
      </w:r>
      <w:r>
        <w:rPr>
          <w:spacing w:val="1"/>
        </w:rPr>
        <w:t> </w:t>
      </w:r>
      <w:r>
        <w:rPr/>
        <w:t>звання</w:t>
      </w:r>
      <w:r>
        <w:rPr>
          <w:spacing w:val="1"/>
        </w:rPr>
        <w:t> </w:t>
      </w:r>
      <w:r>
        <w:rPr/>
        <w:t>«вихователь-методист»</w:t>
      </w:r>
      <w:r>
        <w:rPr>
          <w:spacing w:val="1"/>
        </w:rPr>
        <w:t> </w:t>
      </w:r>
      <w:r>
        <w:rPr/>
        <w:t>щоденно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професійність. У музичне виховання дошкільнят вона впровадила концепцію</w:t>
      </w:r>
      <w:r>
        <w:rPr>
          <w:spacing w:val="1"/>
        </w:rPr>
        <w:t> </w:t>
      </w:r>
      <w:r>
        <w:rPr/>
        <w:t>Карла</w:t>
      </w:r>
      <w:r>
        <w:rPr>
          <w:spacing w:val="1"/>
        </w:rPr>
        <w:t> </w:t>
      </w:r>
      <w:r>
        <w:rPr/>
        <w:t>Орфа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складного,</w:t>
      </w:r>
      <w:r>
        <w:rPr>
          <w:spacing w:val="-2"/>
        </w:rPr>
        <w:t> </w:t>
      </w:r>
      <w:r>
        <w:rPr/>
        <w:t>а ще</w:t>
      </w:r>
      <w:r>
        <w:rPr>
          <w:spacing w:val="-4"/>
        </w:rPr>
        <w:t> </w:t>
      </w:r>
      <w:r>
        <w:rPr/>
        <w:t>поєднання музики,</w:t>
      </w:r>
      <w:r>
        <w:rPr>
          <w:spacing w:val="-2"/>
        </w:rPr>
        <w:t> </w:t>
      </w:r>
      <w:r>
        <w:rPr/>
        <w:t>руху,</w:t>
      </w:r>
      <w:r>
        <w:rPr>
          <w:spacing w:val="-1"/>
        </w:rPr>
        <w:t> </w:t>
      </w:r>
      <w:r>
        <w:rPr/>
        <w:t>слова,</w:t>
      </w:r>
      <w:r>
        <w:rPr>
          <w:spacing w:val="-1"/>
        </w:rPr>
        <w:t> </w:t>
      </w:r>
      <w:r>
        <w:rPr/>
        <w:t>малюнку.</w:t>
      </w:r>
    </w:p>
    <w:p>
      <w:pPr>
        <w:pStyle w:val="BodyText"/>
        <w:spacing w:before="1"/>
        <w:ind w:right="554"/>
      </w:pPr>
      <w:r>
        <w:rPr/>
        <w:t>Надзвичайно</w:t>
      </w:r>
      <w:r>
        <w:rPr>
          <w:spacing w:val="1"/>
        </w:rPr>
        <w:t> </w:t>
      </w:r>
      <w:r>
        <w:rPr/>
        <w:t>ерудований,</w:t>
      </w:r>
      <w:r>
        <w:rPr>
          <w:spacing w:val="1"/>
        </w:rPr>
        <w:t> </w:t>
      </w:r>
      <w:r>
        <w:rPr/>
        <w:t>тактовний,</w:t>
      </w:r>
      <w:r>
        <w:rPr>
          <w:spacing w:val="1"/>
        </w:rPr>
        <w:t> </w:t>
      </w:r>
      <w:r>
        <w:rPr/>
        <w:t>розумний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Галина</w:t>
      </w:r>
      <w:r>
        <w:rPr>
          <w:spacing w:val="1"/>
        </w:rPr>
        <w:t> </w:t>
      </w:r>
      <w:r>
        <w:rPr/>
        <w:t>Довгополюк,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звання</w:t>
      </w:r>
      <w:r>
        <w:rPr>
          <w:spacing w:val="1"/>
        </w:rPr>
        <w:t> </w:t>
      </w:r>
      <w:r>
        <w:rPr/>
        <w:t>«вихователь-методист».</w:t>
      </w:r>
      <w:r>
        <w:rPr>
          <w:spacing w:val="1"/>
        </w:rPr>
        <w:t> </w:t>
      </w:r>
      <w:r>
        <w:rPr/>
        <w:t>Читаю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перечитую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поетичні збірки «Природний калейдоскоп», «Сходинки до душі». Все написано</w:t>
      </w:r>
      <w:r>
        <w:rPr>
          <w:spacing w:val="1"/>
        </w:rPr>
        <w:t> </w:t>
      </w:r>
      <w:r>
        <w:rPr/>
        <w:t>серцем. І цю любов до рідного слова, до рідної мови, до батьківської землі вона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вихованцям.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дошкільнята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тонко</w:t>
      </w:r>
      <w:r>
        <w:rPr>
          <w:spacing w:val="1"/>
        </w:rPr>
        <w:t> </w:t>
      </w:r>
      <w:r>
        <w:rPr/>
        <w:t>відчувають</w:t>
      </w:r>
      <w:r>
        <w:rPr>
          <w:spacing w:val="-3"/>
        </w:rPr>
        <w:t> </w:t>
      </w:r>
      <w:r>
        <w:rPr/>
        <w:t>несправедливість.</w:t>
      </w:r>
      <w:r>
        <w:rPr>
          <w:spacing w:val="-2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добрі,</w:t>
      </w:r>
      <w:r>
        <w:rPr>
          <w:spacing w:val="-2"/>
        </w:rPr>
        <w:t> </w:t>
      </w:r>
      <w:r>
        <w:rPr/>
        <w:t>виховані,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і їхній</w:t>
      </w:r>
      <w:r>
        <w:rPr>
          <w:spacing w:val="-4"/>
        </w:rPr>
        <w:t> </w:t>
      </w:r>
      <w:r>
        <w:rPr/>
        <w:t>наставник.</w:t>
      </w:r>
    </w:p>
    <w:p>
      <w:pPr>
        <w:pStyle w:val="BodyText"/>
        <w:ind w:right="553"/>
      </w:pPr>
      <w:r>
        <w:rPr/>
        <w:t>Якби була можливість, то я б розповіла про всіх-всіх своїх працівників,</w:t>
      </w:r>
      <w:r>
        <w:rPr>
          <w:spacing w:val="1"/>
        </w:rPr>
        <w:t> </w:t>
      </w:r>
      <w:r>
        <w:rPr/>
        <w:t>адже</w:t>
      </w:r>
      <w:r>
        <w:rPr>
          <w:spacing w:val="-3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-5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має</w:t>
      </w:r>
      <w:r>
        <w:rPr>
          <w:spacing w:val="-1"/>
        </w:rPr>
        <w:t> </w:t>
      </w:r>
      <w:r>
        <w:rPr/>
        <w:t>якийсь</w:t>
      </w:r>
      <w:r>
        <w:rPr>
          <w:spacing w:val="-1"/>
        </w:rPr>
        <w:t> </w:t>
      </w:r>
      <w:r>
        <w:rPr/>
        <w:t>талант.</w:t>
      </w:r>
    </w:p>
    <w:p>
      <w:pPr>
        <w:pStyle w:val="BodyText"/>
        <w:spacing w:before="2"/>
        <w:ind w:left="959" w:right="5210" w:firstLine="0"/>
        <w:jc w:val="left"/>
      </w:pPr>
      <w:r>
        <w:rPr/>
        <w:t>«Захоплююсь талановитими людьми</w:t>
      </w:r>
      <w:r>
        <w:rPr>
          <w:spacing w:val="-67"/>
        </w:rPr>
        <w:t> </w:t>
      </w:r>
      <w:r>
        <w:rPr/>
        <w:t>Ці</w:t>
      </w:r>
      <w:r>
        <w:rPr>
          <w:spacing w:val="6"/>
        </w:rPr>
        <w:t> </w:t>
      </w:r>
      <w:r>
        <w:rPr/>
        <w:t>люди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світі</w:t>
      </w:r>
      <w:r>
        <w:rPr>
          <w:spacing w:val="6"/>
        </w:rPr>
        <w:t> </w:t>
      </w:r>
      <w:r>
        <w:rPr/>
        <w:t>надзвичайне</w:t>
      </w:r>
      <w:r>
        <w:rPr>
          <w:spacing w:val="2"/>
        </w:rPr>
        <w:t> </w:t>
      </w:r>
      <w:r>
        <w:rPr/>
        <w:t>диво,</w:t>
      </w:r>
      <w:r>
        <w:rPr>
          <w:spacing w:val="1"/>
        </w:rPr>
        <w:t> </w:t>
      </w:r>
      <w:r>
        <w:rPr/>
        <w:t>Не</w:t>
      </w:r>
      <w:r>
        <w:rPr>
          <w:spacing w:val="-2"/>
        </w:rPr>
        <w:t> </w:t>
      </w:r>
      <w:r>
        <w:rPr/>
        <w:t>виділяючись</w:t>
      </w:r>
      <w:r>
        <w:rPr>
          <w:spacing w:val="-4"/>
        </w:rPr>
        <w:t> </w:t>
      </w:r>
      <w:r>
        <w:rPr/>
        <w:t>нічим</w:t>
      </w:r>
      <w:r>
        <w:rPr>
          <w:spacing w:val="-1"/>
        </w:rPr>
        <w:t> </w:t>
      </w:r>
      <w:r>
        <w:rPr/>
        <w:t>серед</w:t>
      </w:r>
      <w:r>
        <w:rPr>
          <w:spacing w:val="-1"/>
        </w:rPr>
        <w:t> </w:t>
      </w:r>
      <w:r>
        <w:rPr/>
        <w:t>юрби,</w:t>
      </w:r>
    </w:p>
    <w:p>
      <w:pPr>
        <w:pStyle w:val="BodyText"/>
        <w:ind w:left="959" w:right="4625" w:firstLine="0"/>
        <w:jc w:val="left"/>
      </w:pPr>
      <w:r>
        <w:rPr/>
        <w:t>Вони зробити вміють дуже все красиво…</w:t>
      </w:r>
      <w:r>
        <w:rPr>
          <w:spacing w:val="-67"/>
        </w:rPr>
        <w:t> </w:t>
      </w:r>
      <w:r>
        <w:rPr/>
        <w:t>В роботах їхніх творчих казка визира,</w:t>
      </w:r>
      <w:r>
        <w:rPr>
          <w:spacing w:val="1"/>
        </w:rPr>
        <w:t> </w:t>
      </w:r>
      <w:r>
        <w:rPr/>
        <w:t>Творити диво вміють, що й казати…»</w:t>
      </w:r>
      <w:r>
        <w:rPr>
          <w:spacing w:val="1"/>
        </w:rPr>
        <w:t> </w:t>
      </w:r>
      <w:r>
        <w:rPr/>
        <w:t>(Надія</w:t>
      </w:r>
      <w:r>
        <w:rPr>
          <w:spacing w:val="-1"/>
        </w:rPr>
        <w:t> </w:t>
      </w:r>
      <w:r>
        <w:rPr/>
        <w:t>Красоткіна) [6].</w:t>
      </w:r>
    </w:p>
    <w:p>
      <w:pPr>
        <w:pStyle w:val="BodyText"/>
        <w:ind w:right="548"/>
      </w:pPr>
      <w:r>
        <w:rPr/>
        <w:t>Дякуючи всім цим людям наш ЗДО створив свій позитивний і високий</w:t>
      </w:r>
      <w:r>
        <w:rPr>
          <w:spacing w:val="1"/>
        </w:rPr>
        <w:t> </w:t>
      </w:r>
      <w:r>
        <w:rPr/>
        <w:t>імідж. За результатами діяльності педагогічного колективу і досягнутому рівню</w:t>
      </w:r>
      <w:r>
        <w:rPr>
          <w:spacing w:val="-67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судити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освітньо-</w:t>
      </w:r>
      <w:r>
        <w:rPr>
          <w:spacing w:val="1"/>
        </w:rPr>
        <w:t> </w:t>
      </w:r>
      <w:r>
        <w:rPr/>
        <w:t>виховним</w:t>
      </w:r>
      <w:r>
        <w:rPr>
          <w:spacing w:val="-1"/>
        </w:rPr>
        <w:t> </w:t>
      </w:r>
      <w:r>
        <w:rPr/>
        <w:t>процесом.</w:t>
      </w:r>
    </w:p>
    <w:p>
      <w:pPr>
        <w:pStyle w:val="BodyText"/>
        <w:ind w:right="547"/>
      </w:pPr>
      <w:r>
        <w:rPr/>
        <w:t>Висока професійність моїх колег-педагогів стала для мене </w:t>
      </w:r>
      <w:r>
        <w:rPr>
          <w:u w:val="single"/>
        </w:rPr>
        <w:t>мотивацією</w:t>
      </w:r>
      <w:r>
        <w:rPr/>
        <w:t> (V</w:t>
      </w:r>
      <w:r>
        <w:rPr>
          <w:spacing w:val="1"/>
        </w:rPr>
        <w:t> </w:t>
      </w:r>
      <w:r>
        <w:rPr/>
        <w:t>сходинка)</w:t>
      </w:r>
      <w:r>
        <w:rPr>
          <w:spacing w:val="-1"/>
        </w:rPr>
        <w:t> </w:t>
      </w:r>
      <w:r>
        <w:rPr/>
        <w:t>для самовдосконалення.</w:t>
      </w:r>
    </w:p>
    <w:p>
      <w:pPr>
        <w:pStyle w:val="BodyText"/>
        <w:ind w:right="549"/>
      </w:pPr>
      <w:r>
        <w:rPr/>
        <w:t>Я</w:t>
      </w:r>
      <w:r>
        <w:rPr>
          <w:spacing w:val="1"/>
        </w:rPr>
        <w:t> </w:t>
      </w:r>
      <w:r>
        <w:rPr/>
        <w:t>твердо</w:t>
      </w:r>
      <w:r>
        <w:rPr>
          <w:spacing w:val="1"/>
        </w:rPr>
        <w:t> </w:t>
      </w:r>
      <w:r>
        <w:rPr/>
        <w:t>переконана,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глибоких</w:t>
      </w:r>
      <w:r>
        <w:rPr>
          <w:spacing w:val="1"/>
        </w:rPr>
        <w:t> </w:t>
      </w:r>
      <w:r>
        <w:rPr/>
        <w:t>теоретичних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жоден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розвинути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досягнути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професіоналізму.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поповнювати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запас знань, аналізувати та оцінювати результати праці, активізувати внутрішні</w:t>
      </w:r>
      <w:r>
        <w:rPr>
          <w:spacing w:val="1"/>
        </w:rPr>
        <w:t> </w:t>
      </w:r>
      <w:r>
        <w:rPr/>
        <w:t>резерви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самоосвіти.</w:t>
      </w:r>
      <w:r>
        <w:rPr>
          <w:spacing w:val="1"/>
        </w:rPr>
        <w:t> </w:t>
      </w:r>
      <w:r>
        <w:rPr/>
        <w:t>Беручи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семінарах-практикумах,</w:t>
      </w:r>
      <w:r>
        <w:rPr>
          <w:spacing w:val="1"/>
        </w:rPr>
        <w:t> </w:t>
      </w:r>
      <w:r>
        <w:rPr/>
        <w:t>тренінгах, педагогічних консиліумах, які проводить методична служба міста,</w:t>
      </w:r>
      <w:r>
        <w:rPr>
          <w:spacing w:val="1"/>
        </w:rPr>
        <w:t> </w:t>
      </w:r>
      <w:r>
        <w:rPr/>
        <w:t>читаючи фахові журнали, бувши учасником семінарів і вебінарів, удосконалюю</w:t>
      </w:r>
      <w:r>
        <w:rPr>
          <w:spacing w:val="-67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майстерність</w:t>
      </w:r>
      <w:r>
        <w:rPr>
          <w:spacing w:val="-3"/>
        </w:rPr>
        <w:t> </w:t>
      </w:r>
      <w:r>
        <w:rPr/>
        <w:t>правильного</w:t>
      </w:r>
      <w:r>
        <w:rPr>
          <w:spacing w:val="-2"/>
        </w:rPr>
        <w:t> </w:t>
      </w:r>
      <w:r>
        <w:rPr/>
        <w:t>керування</w:t>
      </w:r>
      <w:r>
        <w:rPr>
          <w:spacing w:val="-2"/>
        </w:rPr>
        <w:t> </w:t>
      </w:r>
      <w:r>
        <w:rPr/>
        <w:t>людьми,</w:t>
      </w:r>
      <w:r>
        <w:rPr>
          <w:spacing w:val="-3"/>
        </w:rPr>
        <w:t> </w:t>
      </w:r>
      <w:r>
        <w:rPr/>
        <w:t>збагачую</w:t>
      </w:r>
      <w:r>
        <w:rPr>
          <w:spacing w:val="-3"/>
        </w:rPr>
        <w:t> </w:t>
      </w:r>
      <w:r>
        <w:rPr/>
        <w:t>свій</w:t>
      </w:r>
      <w:r>
        <w:rPr>
          <w:spacing w:val="-3"/>
        </w:rPr>
        <w:t> </w:t>
      </w:r>
      <w:r>
        <w:rPr/>
        <w:t>запас</w:t>
      </w:r>
      <w:r>
        <w:rPr>
          <w:spacing w:val="-2"/>
        </w:rPr>
        <w:t> </w:t>
      </w:r>
      <w:r>
        <w:rPr/>
        <w:t>знань.</w:t>
      </w:r>
    </w:p>
    <w:p>
      <w:pPr>
        <w:pStyle w:val="BodyText"/>
        <w:ind w:right="549"/>
      </w:pPr>
      <w:r>
        <w:rPr/>
        <w:t>В підсвідомості у мене, як у кожної людини, є потреба у визнанні – це теж</w:t>
      </w:r>
      <w:r>
        <w:rPr>
          <w:spacing w:val="1"/>
        </w:rPr>
        <w:t> </w:t>
      </w:r>
      <w:r>
        <w:rPr/>
        <w:t>один із мотиваційних факторів. Делегування мене на перший Всеукраїнський</w:t>
      </w:r>
      <w:r>
        <w:rPr>
          <w:spacing w:val="1"/>
        </w:rPr>
        <w:t> </w:t>
      </w:r>
      <w:r>
        <w:rPr/>
        <w:t>з’їзд дошкільників та виступ від Тернопільщини на тему: «Наступність в роботі</w:t>
      </w:r>
      <w:r>
        <w:rPr>
          <w:spacing w:val="-67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школи»,</w:t>
      </w:r>
      <w:r>
        <w:rPr>
          <w:spacing w:val="1"/>
        </w:rPr>
        <w:t> </w:t>
      </w:r>
      <w:r>
        <w:rPr/>
        <w:t>нагородження</w:t>
      </w:r>
      <w:r>
        <w:rPr>
          <w:spacing w:val="1"/>
        </w:rPr>
        <w:t> </w:t>
      </w:r>
      <w:r>
        <w:rPr/>
        <w:t>грамотами</w:t>
      </w:r>
      <w:r>
        <w:rPr>
          <w:spacing w:val="1"/>
        </w:rPr>
        <w:t> </w:t>
      </w:r>
      <w:r>
        <w:rPr/>
        <w:t>райдержадміністрації,</w:t>
      </w:r>
      <w:r>
        <w:rPr>
          <w:spacing w:val="1"/>
        </w:rPr>
        <w:t> </w:t>
      </w:r>
      <w:r>
        <w:rPr/>
        <w:t>облдержадміністрації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мотивом</w:t>
      </w:r>
      <w:r>
        <w:rPr>
          <w:spacing w:val="1"/>
        </w:rPr>
        <w:t> </w:t>
      </w:r>
      <w:r>
        <w:rPr/>
        <w:t>ще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кращої</w:t>
      </w:r>
      <w:r>
        <w:rPr>
          <w:spacing w:val="1"/>
        </w:rPr>
        <w:t> </w:t>
      </w:r>
      <w:r>
        <w:rPr/>
        <w:t>праці й більшої</w:t>
      </w:r>
      <w:r>
        <w:rPr>
          <w:spacing w:val="1"/>
        </w:rPr>
        <w:t> </w:t>
      </w:r>
      <w:r>
        <w:rPr/>
        <w:t>відповідальності.</w:t>
      </w:r>
    </w:p>
    <w:p>
      <w:pPr>
        <w:pStyle w:val="BodyText"/>
        <w:spacing w:before="1"/>
        <w:ind w:right="550"/>
      </w:pPr>
      <w:r>
        <w:rPr/>
        <w:t>Ключовою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моїй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раціональне</w:t>
      </w:r>
      <w:r>
        <w:rPr>
          <w:spacing w:val="1"/>
        </w:rPr>
        <w:t> </w:t>
      </w:r>
      <w:r>
        <w:rPr>
          <w:u w:val="single"/>
        </w:rPr>
        <w:t>використання</w:t>
      </w:r>
      <w:r>
        <w:rPr>
          <w:spacing w:val="1"/>
        </w:rPr>
        <w:t> </w:t>
      </w:r>
      <w:r>
        <w:rPr>
          <w:u w:val="single"/>
        </w:rPr>
        <w:t>робочого</w:t>
      </w:r>
      <w:r>
        <w:rPr>
          <w:spacing w:val="-3"/>
          <w:u w:val="single"/>
        </w:rPr>
        <w:t> </w:t>
      </w:r>
      <w:r>
        <w:rPr>
          <w:u w:val="single"/>
        </w:rPr>
        <w:t>часу</w:t>
      </w:r>
      <w:r>
        <w:rPr>
          <w:spacing w:val="-3"/>
        </w:rPr>
        <w:t> </w:t>
      </w:r>
      <w:r>
        <w:rPr/>
        <w:t>(VІ сходинка).</w:t>
      </w:r>
    </w:p>
    <w:p>
      <w:pPr>
        <w:pStyle w:val="BodyText"/>
        <w:ind w:right="558"/>
      </w:pPr>
      <w:r>
        <w:rPr/>
        <w:t>Значно</w:t>
      </w:r>
      <w:r>
        <w:rPr>
          <w:spacing w:val="1"/>
        </w:rPr>
        <w:t> </w:t>
      </w:r>
      <w:r>
        <w:rPr/>
        <w:t>заощаджує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облік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діяльності,</w:t>
      </w:r>
      <w:r>
        <w:rPr>
          <w:spacing w:val="8"/>
        </w:rPr>
        <w:t> </w:t>
      </w:r>
      <w:r>
        <w:rPr/>
        <w:t>аналіз</w:t>
      </w:r>
      <w:r>
        <w:rPr>
          <w:spacing w:val="6"/>
        </w:rPr>
        <w:t> </w:t>
      </w:r>
      <w:r>
        <w:rPr/>
        <w:t>планованого</w:t>
      </w:r>
      <w:r>
        <w:rPr>
          <w:spacing w:val="7"/>
        </w:rPr>
        <w:t> </w:t>
      </w:r>
      <w:r>
        <w:rPr/>
        <w:t>і</w:t>
      </w:r>
      <w:r>
        <w:rPr>
          <w:spacing w:val="10"/>
        </w:rPr>
        <w:t> </w:t>
      </w:r>
      <w:r>
        <w:rPr/>
        <w:t>фактично</w:t>
      </w:r>
      <w:r>
        <w:rPr>
          <w:spacing w:val="10"/>
        </w:rPr>
        <w:t> </w:t>
      </w:r>
      <w:r>
        <w:rPr/>
        <w:t>витраченого</w:t>
      </w:r>
      <w:r>
        <w:rPr>
          <w:spacing w:val="7"/>
        </w:rPr>
        <w:t> </w:t>
      </w:r>
      <w:r>
        <w:rPr/>
        <w:t>часу.</w:t>
      </w:r>
      <w:r>
        <w:rPr>
          <w:spacing w:val="8"/>
        </w:rPr>
        <w:t> </w:t>
      </w:r>
      <w:r>
        <w:rPr/>
        <w:t>Багаторазовий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облік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часу,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витрачається,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закономірність,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робочого</w:t>
      </w:r>
      <w:r>
        <w:rPr>
          <w:spacing w:val="1"/>
        </w:rPr>
        <w:t> </w:t>
      </w:r>
      <w:r>
        <w:rPr/>
        <w:t>часу;</w:t>
      </w:r>
      <w:r>
        <w:rPr>
          <w:spacing w:val="1"/>
        </w:rPr>
        <w:t> </w:t>
      </w:r>
      <w:r>
        <w:rPr/>
        <w:t>установити</w:t>
      </w:r>
      <w:r>
        <w:rPr>
          <w:spacing w:val="1"/>
        </w:rPr>
        <w:t> </w:t>
      </w:r>
      <w:r>
        <w:rPr/>
        <w:t>нормативи</w:t>
      </w:r>
      <w:r>
        <w:rPr>
          <w:spacing w:val="-4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витрат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окремі види робіт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before="1"/>
        <w:ind w:right="550"/>
      </w:pPr>
      <w:r>
        <w:rPr/>
        <w:t>Нераціональність використання часу – питання яке постає перед кожним</w:t>
      </w:r>
      <w:r>
        <w:rPr>
          <w:spacing w:val="1"/>
        </w:rPr>
        <w:t> </w:t>
      </w:r>
      <w:r>
        <w:rPr/>
        <w:t>керівником. Нам не вистачає 2-3 хвилини для виконання якогось завдання і</w:t>
      </w:r>
      <w:r>
        <w:rPr>
          <w:spacing w:val="1"/>
        </w:rPr>
        <w:t> </w:t>
      </w:r>
      <w:r>
        <w:rPr/>
        <w:t>водночас ми не помічаємо як витрачаємо цілі години на здавалося б безглузді,</w:t>
      </w:r>
      <w:r>
        <w:rPr>
          <w:spacing w:val="1"/>
        </w:rPr>
        <w:t> </w:t>
      </w:r>
      <w:r>
        <w:rPr/>
        <w:t>нікому не потрібні справи. Якщо сказати, що я зразу навчилась управляти своїм</w:t>
      </w:r>
      <w:r>
        <w:rPr>
          <w:spacing w:val="-67"/>
        </w:rPr>
        <w:t> </w:t>
      </w:r>
      <w:r>
        <w:rPr/>
        <w:t>часом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неправда.</w:t>
      </w:r>
      <w:r>
        <w:rPr>
          <w:spacing w:val="1"/>
        </w:rPr>
        <w:t> </w:t>
      </w:r>
      <w:r>
        <w:rPr/>
        <w:t>Треба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попрацювати,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зрозуміти,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раціонального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робочого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пунктуальність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-2"/>
        </w:rPr>
        <w:t> </w:t>
      </w:r>
      <w:r>
        <w:rPr/>
        <w:t>за прийняті</w:t>
      </w:r>
      <w:r>
        <w:rPr>
          <w:spacing w:val="1"/>
        </w:rPr>
        <w:t> </w:t>
      </w:r>
      <w:r>
        <w:rPr/>
        <w:t>рішення.</w:t>
      </w:r>
    </w:p>
    <w:p>
      <w:pPr>
        <w:pStyle w:val="BodyText"/>
        <w:spacing w:line="322" w:lineRule="exact"/>
        <w:ind w:left="959" w:firstLine="0"/>
      </w:pPr>
      <w:r>
        <w:rPr/>
        <w:t>Усі</w:t>
      </w:r>
      <w:r>
        <w:rPr>
          <w:spacing w:val="-1"/>
        </w:rPr>
        <w:t> </w:t>
      </w:r>
      <w:r>
        <w:rPr/>
        <w:t>завдання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кожен</w:t>
      </w:r>
      <w:r>
        <w:rPr>
          <w:spacing w:val="-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я</w:t>
      </w:r>
      <w:r>
        <w:rPr>
          <w:spacing w:val="-1"/>
        </w:rPr>
        <w:t> </w:t>
      </w:r>
      <w:r>
        <w:rPr/>
        <w:t>поділяю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пріоритетністю.</w:t>
      </w:r>
    </w:p>
    <w:p>
      <w:pPr>
        <w:pStyle w:val="BodyText"/>
        <w:ind w:right="550"/>
      </w:pPr>
      <w:r>
        <w:rPr/>
        <w:t>Під номером 1 - найважливіші; 2 – ті, що треба було зробити; 3 – ті, які</w:t>
      </w:r>
      <w:r>
        <w:rPr>
          <w:spacing w:val="1"/>
        </w:rPr>
        <w:t> </w:t>
      </w:r>
      <w:r>
        <w:rPr/>
        <w:t>треба було зробити, але від їх виконання я не очікую ніяких наслідків; 4 – ті</w:t>
      </w:r>
      <w:r>
        <w:rPr>
          <w:spacing w:val="1"/>
        </w:rPr>
        <w:t> </w:t>
      </w:r>
      <w:r>
        <w:rPr/>
        <w:t>завдання,</w:t>
      </w:r>
      <w:r>
        <w:rPr>
          <w:spacing w:val="-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-2"/>
        </w:rPr>
        <w:t> </w:t>
      </w:r>
      <w:r>
        <w:rPr/>
        <w:t>передати</w:t>
      </w:r>
      <w:r>
        <w:rPr>
          <w:spacing w:val="-1"/>
        </w:rPr>
        <w:t> </w:t>
      </w:r>
      <w:r>
        <w:rPr/>
        <w:t>комусь</w:t>
      </w:r>
      <w:r>
        <w:rPr>
          <w:spacing w:val="-2"/>
        </w:rPr>
        <w:t> </w:t>
      </w:r>
      <w:r>
        <w:rPr/>
        <w:t>на виконання.</w:t>
      </w:r>
    </w:p>
    <w:p>
      <w:pPr>
        <w:pStyle w:val="BodyText"/>
        <w:spacing w:before="2"/>
        <w:ind w:right="559"/>
      </w:pPr>
      <w:r>
        <w:rPr/>
        <w:t>Звичайно, що</w:t>
      </w:r>
      <w:r>
        <w:rPr>
          <w:spacing w:val="1"/>
        </w:rPr>
        <w:t> </w:t>
      </w:r>
      <w:r>
        <w:rPr/>
        <w:t>зараз в</w:t>
      </w:r>
      <w:r>
        <w:rPr>
          <w:spacing w:val="1"/>
        </w:rPr>
        <w:t> </w:t>
      </w:r>
      <w:r>
        <w:rPr/>
        <w:t>інтернеті</w:t>
      </w:r>
      <w:r>
        <w:rPr>
          <w:spacing w:val="1"/>
        </w:rPr>
        <w:t> </w:t>
      </w:r>
      <w:r>
        <w:rPr/>
        <w:t>можна прочитати багато корисних</w:t>
      </w:r>
      <w:r>
        <w:rPr>
          <w:spacing w:val="70"/>
        </w:rPr>
        <w:t> </w:t>
      </w:r>
      <w:r>
        <w:rPr/>
        <w:t>порад</w:t>
      </w:r>
      <w:r>
        <w:rPr>
          <w:spacing w:val="1"/>
        </w:rPr>
        <w:t> </w:t>
      </w:r>
      <w:r>
        <w:rPr/>
        <w:t>про так званий «тайм-менеджмент»</w:t>
      </w:r>
      <w:r>
        <w:rPr>
          <w:spacing w:val="-3"/>
        </w:rPr>
        <w:t> </w:t>
      </w:r>
      <w:r>
        <w:rPr/>
        <w:t>керівника закладу</w:t>
      </w:r>
      <w:r>
        <w:rPr>
          <w:spacing w:val="-3"/>
        </w:rPr>
        <w:t> </w:t>
      </w:r>
      <w:r>
        <w:rPr/>
        <w:t>освіти.</w:t>
      </w:r>
    </w:p>
    <w:p>
      <w:pPr>
        <w:pStyle w:val="BodyText"/>
        <w:ind w:right="557"/>
      </w:pPr>
      <w:r>
        <w:rPr/>
        <w:t>Але</w:t>
      </w:r>
      <w:r>
        <w:rPr>
          <w:spacing w:val="1"/>
        </w:rPr>
        <w:t> </w:t>
      </w:r>
      <w:r>
        <w:rPr/>
        <w:t>жодна</w:t>
      </w:r>
      <w:r>
        <w:rPr>
          <w:spacing w:val="1"/>
        </w:rPr>
        <w:t> </w:t>
      </w:r>
      <w:r>
        <w:rPr/>
        <w:t>теорія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замінить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повинен</w:t>
      </w:r>
      <w:r>
        <w:rPr>
          <w:spacing w:val="-68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управляти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формуючи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найбільше</w:t>
      </w:r>
      <w:r>
        <w:rPr>
          <w:spacing w:val="-1"/>
        </w:rPr>
        <w:t> </w:t>
      </w:r>
      <w:r>
        <w:rPr/>
        <w:t>відповідають</w:t>
      </w:r>
      <w:r>
        <w:rPr>
          <w:spacing w:val="-1"/>
        </w:rPr>
        <w:t> </w:t>
      </w:r>
      <w:r>
        <w:rPr/>
        <w:t>характеру,</w:t>
      </w:r>
      <w:r>
        <w:rPr>
          <w:spacing w:val="-1"/>
        </w:rPr>
        <w:t> </w:t>
      </w:r>
      <w:r>
        <w:rPr/>
        <w:t>темпераменту.</w:t>
      </w:r>
    </w:p>
    <w:p>
      <w:pPr>
        <w:pStyle w:val="BodyText"/>
        <w:spacing w:line="242" w:lineRule="auto"/>
        <w:ind w:right="551"/>
      </w:pPr>
      <w:r>
        <w:rPr/>
        <w:t>Ще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щоденне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виділіть</w:t>
      </w:r>
      <w:r>
        <w:rPr>
          <w:spacing w:val="1"/>
        </w:rPr>
        <w:t> </w:t>
      </w:r>
      <w:r>
        <w:rPr/>
        <w:t>час,</w:t>
      </w:r>
      <w:r>
        <w:rPr>
          <w:spacing w:val="1"/>
        </w:rPr>
        <w:t> </w:t>
      </w:r>
      <w:r>
        <w:rPr/>
        <w:t>щоб</w:t>
      </w:r>
      <w:r>
        <w:rPr>
          <w:spacing w:val="-67"/>
        </w:rPr>
        <w:t> </w:t>
      </w:r>
      <w:r>
        <w:rPr/>
        <w:t>проаналізувати</w:t>
      </w:r>
      <w:r>
        <w:rPr>
          <w:spacing w:val="-1"/>
        </w:rPr>
        <w:t> </w:t>
      </w:r>
      <w:r>
        <w:rPr/>
        <w:t>досягнуті</w:t>
      </w:r>
      <w:r>
        <w:rPr>
          <w:spacing w:val="-1"/>
        </w:rPr>
        <w:t> </w:t>
      </w:r>
      <w:r>
        <w:rPr/>
        <w:t>звершення</w:t>
      </w:r>
      <w:r>
        <w:rPr>
          <w:spacing w:val="-3"/>
        </w:rPr>
        <w:t> </w:t>
      </w:r>
      <w:r>
        <w:rPr/>
        <w:t>і спланувати майбутні кроки.</w:t>
      </w:r>
    </w:p>
    <w:p>
      <w:pPr>
        <w:pStyle w:val="BodyText"/>
        <w:ind w:right="552"/>
      </w:pPr>
      <w:r>
        <w:rPr>
          <w:b/>
        </w:rPr>
        <w:t>Висновки: </w:t>
      </w:r>
      <w:r>
        <w:rPr/>
        <w:t>Маючи великий досвід роботи на посаді директора я вважаю,</w:t>
      </w:r>
      <w:r>
        <w:rPr>
          <w:spacing w:val="1"/>
        </w:rPr>
        <w:t> </w:t>
      </w:r>
      <w:r>
        <w:rPr/>
        <w:t>що праця і тільки праця допомогла мені реалізувати свої задуми. Разом з тим,</w:t>
      </w:r>
      <w:r>
        <w:rPr>
          <w:spacing w:val="1"/>
        </w:rPr>
        <w:t> </w:t>
      </w:r>
      <w:r>
        <w:rPr/>
        <w:t>без високої моральності, без знань, без гнучкості мислення, без прагнення до</w:t>
      </w:r>
      <w:r>
        <w:rPr>
          <w:spacing w:val="1"/>
        </w:rPr>
        <w:t> </w:t>
      </w:r>
      <w:r>
        <w:rPr/>
        <w:t>самовдосконалення</w:t>
      </w:r>
      <w:r>
        <w:rPr>
          <w:spacing w:val="-4"/>
        </w:rPr>
        <w:t> </w:t>
      </w:r>
      <w:r>
        <w:rPr/>
        <w:t>не можна стати успішним</w:t>
      </w:r>
      <w:r>
        <w:rPr>
          <w:spacing w:val="-4"/>
        </w:rPr>
        <w:t> </w:t>
      </w:r>
      <w:r>
        <w:rPr/>
        <w:t>керівником.</w:t>
      </w:r>
    </w:p>
    <w:p>
      <w:pPr>
        <w:pStyle w:val="BodyText"/>
        <w:spacing w:line="242" w:lineRule="auto"/>
        <w:ind w:right="554"/>
      </w:pPr>
      <w:r>
        <w:rPr/>
        <w:t>На мою думку, щоб досягти успіху потрібно пройти немало сходинок (див.</w:t>
      </w:r>
      <w:r>
        <w:rPr>
          <w:spacing w:val="-67"/>
        </w:rPr>
        <w:t> </w:t>
      </w:r>
      <w:r>
        <w:rPr/>
        <w:t>рис.</w:t>
      </w:r>
      <w:r>
        <w:rPr>
          <w:spacing w:val="-3"/>
        </w:rPr>
        <w:t> </w:t>
      </w:r>
      <w:r>
        <w:rPr/>
        <w:t>1).</w:t>
      </w:r>
    </w:p>
    <w:p>
      <w:pPr>
        <w:pStyle w:val="BodyText"/>
        <w:ind w:left="172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62110" cy="3142678"/>
            <wp:effectExtent l="0" t="0" r="0" b="0"/>
            <wp:docPr id="11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110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 w:firstLine="0"/>
        <w:jc w:val="left"/>
        <w:rPr>
          <w:sz w:val="35"/>
        </w:rPr>
      </w:pPr>
    </w:p>
    <w:p>
      <w:pPr>
        <w:pStyle w:val="Heading1"/>
        <w:spacing w:line="240" w:lineRule="auto"/>
        <w:ind w:left="959"/>
      </w:pPr>
      <w:r>
        <w:rPr/>
        <w:t>Рис.1.</w:t>
      </w:r>
      <w:r>
        <w:rPr>
          <w:spacing w:val="-2"/>
        </w:rPr>
        <w:t> </w:t>
      </w:r>
      <w:r>
        <w:rPr/>
        <w:t>Сходинки</w:t>
      </w:r>
      <w:r>
        <w:rPr>
          <w:spacing w:val="-2"/>
        </w:rPr>
        <w:t> </w:t>
      </w:r>
      <w:r>
        <w:rPr/>
        <w:t>успіху.</w:t>
      </w:r>
    </w:p>
    <w:p>
      <w:pPr>
        <w:spacing w:after="0" w:line="240" w:lineRule="auto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/>
      </w:pPr>
      <w:r>
        <w:rPr/>
        <w:t>Практика показала, що не завжди це просто, бо кожне сходження – це</w:t>
      </w:r>
      <w:r>
        <w:rPr>
          <w:spacing w:val="1"/>
        </w:rPr>
        <w:t> </w:t>
      </w:r>
      <w:r>
        <w:rPr/>
        <w:t>величезна праця, це наполегливість, це самовдосконалення, це 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інших.</w:t>
      </w:r>
      <w:r>
        <w:rPr>
          <w:spacing w:val="1"/>
        </w:rPr>
        <w:t> </w:t>
      </w:r>
      <w:r>
        <w:rPr/>
        <w:t>Безперечно,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стільки,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результат,</w:t>
      </w:r>
      <w:r>
        <w:rPr>
          <w:spacing w:val="-67"/>
        </w:rPr>
        <w:t> </w:t>
      </w:r>
      <w:r>
        <w:rPr/>
        <w:t>необхідно знаходити способи завдяки яким можна досягнути поставленої мети.</w:t>
      </w:r>
      <w:r>
        <w:rPr>
          <w:spacing w:val="1"/>
        </w:rPr>
        <w:t> </w:t>
      </w:r>
      <w:r>
        <w:rPr/>
        <w:t>Рішення які приймає керівник повинні бути завжди свіжими та ефективними.</w:t>
      </w:r>
      <w:r>
        <w:rPr>
          <w:spacing w:val="1"/>
        </w:rPr>
        <w:t> </w:t>
      </w:r>
      <w:r>
        <w:rPr/>
        <w:t>Запорука мого успіху – насолода від своєї роботи. Мій найкращий порадник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-1"/>
        </w:rPr>
        <w:t> </w:t>
      </w:r>
      <w:r>
        <w:rPr/>
        <w:t>мій досвід,</w:t>
      </w:r>
      <w:r>
        <w:rPr>
          <w:spacing w:val="-5"/>
        </w:rPr>
        <w:t> </w:t>
      </w:r>
      <w:r>
        <w:rPr/>
        <w:t>і</w:t>
      </w:r>
      <w:r>
        <w:rPr>
          <w:spacing w:val="1"/>
        </w:rPr>
        <w:t> </w:t>
      </w:r>
      <w:r>
        <w:rPr/>
        <w:t>якщо він комусь</w:t>
      </w:r>
      <w:r>
        <w:rPr>
          <w:spacing w:val="-3"/>
        </w:rPr>
        <w:t> </w:t>
      </w:r>
      <w:r>
        <w:rPr/>
        <w:t>допоможе в</w:t>
      </w:r>
      <w:r>
        <w:rPr>
          <w:spacing w:val="-3"/>
        </w:rPr>
        <w:t> </w:t>
      </w:r>
      <w:r>
        <w:rPr/>
        <w:t>роботі, то</w:t>
      </w:r>
      <w:r>
        <w:rPr>
          <w:spacing w:val="1"/>
        </w:rPr>
        <w:t> </w:t>
      </w:r>
      <w:r>
        <w:rPr/>
        <w:t>я</w:t>
      </w:r>
      <w:r>
        <w:rPr>
          <w:spacing w:val="-1"/>
        </w:rPr>
        <w:t> </w:t>
      </w:r>
      <w:r>
        <w:rPr/>
        <w:t>щаслива.</w:t>
      </w:r>
    </w:p>
    <w:p>
      <w:pPr>
        <w:pStyle w:val="Heading1"/>
        <w:spacing w:before="7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6"/>
        </w:numPr>
        <w:tabs>
          <w:tab w:pos="754" w:val="left" w:leader="none"/>
        </w:tabs>
        <w:spacing w:line="240" w:lineRule="auto" w:before="0" w:after="0"/>
        <w:ind w:left="753" w:right="551" w:hanging="360"/>
        <w:jc w:val="both"/>
        <w:rPr>
          <w:sz w:val="28"/>
        </w:rPr>
      </w:pPr>
      <w:r>
        <w:rPr>
          <w:sz w:val="28"/>
        </w:rPr>
        <w:t>Аналіз, планування, контроль як функції управлінської діяльності керівника</w:t>
      </w:r>
      <w:r>
        <w:rPr>
          <w:spacing w:val="1"/>
          <w:sz w:val="28"/>
        </w:rPr>
        <w:t> </w:t>
      </w:r>
      <w:r>
        <w:rPr>
          <w:sz w:val="28"/>
        </w:rPr>
        <w:t>дошкільного навчального закладу / Романюк І. А. Київ: Мандрівець, 2011.</w:t>
      </w:r>
      <w:r>
        <w:rPr>
          <w:spacing w:val="1"/>
          <w:sz w:val="28"/>
        </w:rPr>
        <w:t> </w:t>
      </w:r>
      <w:r>
        <w:rPr>
          <w:sz w:val="28"/>
        </w:rPr>
        <w:t>280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6"/>
        </w:numPr>
        <w:tabs>
          <w:tab w:pos="754" w:val="left" w:leader="none"/>
        </w:tabs>
        <w:spacing w:line="240" w:lineRule="auto" w:before="0" w:after="0"/>
        <w:ind w:left="753" w:right="553" w:hanging="360"/>
        <w:jc w:val="left"/>
        <w:rPr>
          <w:sz w:val="28"/>
        </w:rPr>
      </w:pPr>
      <w:r>
        <w:rPr>
          <w:sz w:val="28"/>
        </w:rPr>
        <w:t>Хриков</w:t>
      </w:r>
      <w:r>
        <w:rPr>
          <w:spacing w:val="1"/>
          <w:sz w:val="28"/>
        </w:rPr>
        <w:t> </w:t>
      </w:r>
      <w:r>
        <w:rPr>
          <w:sz w:val="28"/>
        </w:rPr>
        <w:t>Є. М.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навчальним</w:t>
      </w:r>
      <w:r>
        <w:rPr>
          <w:spacing w:val="1"/>
          <w:sz w:val="28"/>
        </w:rPr>
        <w:t> </w:t>
      </w:r>
      <w:r>
        <w:rPr>
          <w:sz w:val="28"/>
        </w:rPr>
        <w:t>закладом: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посіб.</w:t>
      </w:r>
      <w:r>
        <w:rPr>
          <w:spacing w:val="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Знання,</w:t>
      </w:r>
      <w:r>
        <w:rPr>
          <w:spacing w:val="-67"/>
          <w:sz w:val="28"/>
        </w:rPr>
        <w:t> </w:t>
      </w:r>
      <w:r>
        <w:rPr>
          <w:sz w:val="28"/>
        </w:rPr>
        <w:t>2006.169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6"/>
        </w:numPr>
        <w:tabs>
          <w:tab w:pos="754" w:val="left" w:leader="none"/>
        </w:tabs>
        <w:spacing w:line="240" w:lineRule="auto" w:before="0" w:after="0"/>
        <w:ind w:left="753" w:right="550" w:hanging="360"/>
        <w:jc w:val="left"/>
        <w:rPr>
          <w:sz w:val="28"/>
        </w:rPr>
      </w:pPr>
      <w:r>
        <w:rPr>
          <w:sz w:val="28"/>
        </w:rPr>
        <w:t>Мармаза</w:t>
      </w:r>
      <w:r>
        <w:rPr>
          <w:spacing w:val="28"/>
          <w:sz w:val="28"/>
        </w:rPr>
        <w:t> </w:t>
      </w:r>
      <w:r>
        <w:rPr>
          <w:sz w:val="28"/>
        </w:rPr>
        <w:t>О.</w:t>
      </w:r>
      <w:r>
        <w:rPr>
          <w:spacing w:val="-3"/>
          <w:sz w:val="28"/>
        </w:rPr>
        <w:t> </w:t>
      </w:r>
      <w:r>
        <w:rPr>
          <w:sz w:val="28"/>
        </w:rPr>
        <w:t>І.</w:t>
      </w:r>
      <w:r>
        <w:rPr>
          <w:spacing w:val="29"/>
          <w:sz w:val="28"/>
        </w:rPr>
        <w:t> </w:t>
      </w:r>
      <w:r>
        <w:rPr>
          <w:sz w:val="28"/>
        </w:rPr>
        <w:t>Менеджмент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освіті:</w:t>
      </w:r>
      <w:r>
        <w:rPr>
          <w:spacing w:val="27"/>
          <w:sz w:val="28"/>
        </w:rPr>
        <w:t> </w:t>
      </w:r>
      <w:r>
        <w:rPr>
          <w:sz w:val="28"/>
        </w:rPr>
        <w:t>секрети</w:t>
      </w:r>
      <w:r>
        <w:rPr>
          <w:spacing w:val="30"/>
          <w:sz w:val="28"/>
        </w:rPr>
        <w:t> </w:t>
      </w:r>
      <w:r>
        <w:rPr>
          <w:sz w:val="28"/>
        </w:rPr>
        <w:t>успішного</w:t>
      </w:r>
      <w:r>
        <w:rPr>
          <w:spacing w:val="28"/>
          <w:sz w:val="28"/>
        </w:rPr>
        <w:t> </w:t>
      </w:r>
      <w:r>
        <w:rPr>
          <w:sz w:val="28"/>
        </w:rPr>
        <w:t>управління.</w:t>
      </w:r>
      <w:r>
        <w:rPr>
          <w:spacing w:val="36"/>
          <w:sz w:val="28"/>
        </w:rPr>
        <w:t> </w:t>
      </w:r>
      <w:r>
        <w:rPr>
          <w:sz w:val="28"/>
        </w:rPr>
        <w:t>Харків:</w:t>
      </w:r>
      <w:r>
        <w:rPr>
          <w:spacing w:val="-67"/>
          <w:sz w:val="28"/>
        </w:rPr>
        <w:t> </w:t>
      </w:r>
      <w:r>
        <w:rPr>
          <w:sz w:val="28"/>
        </w:rPr>
        <w:t>Видав.</w:t>
      </w:r>
      <w:r>
        <w:rPr>
          <w:spacing w:val="-2"/>
          <w:sz w:val="28"/>
        </w:rPr>
        <w:t> </w:t>
      </w:r>
      <w:r>
        <w:rPr>
          <w:sz w:val="28"/>
        </w:rPr>
        <w:t>гр. «Основа»,</w:t>
      </w:r>
      <w:r>
        <w:rPr>
          <w:spacing w:val="-1"/>
          <w:sz w:val="28"/>
        </w:rPr>
        <w:t> </w:t>
      </w:r>
      <w:r>
        <w:rPr>
          <w:sz w:val="28"/>
        </w:rPr>
        <w:t>2005.</w:t>
      </w:r>
      <w:r>
        <w:rPr>
          <w:spacing w:val="-4"/>
          <w:sz w:val="28"/>
        </w:rPr>
        <w:t> </w:t>
      </w:r>
      <w:r>
        <w:rPr>
          <w:sz w:val="28"/>
        </w:rPr>
        <w:t>36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6"/>
        </w:numPr>
        <w:tabs>
          <w:tab w:pos="754" w:val="left" w:leader="none"/>
        </w:tabs>
        <w:spacing w:line="240" w:lineRule="auto" w:before="0" w:after="0"/>
        <w:ind w:left="753" w:right="549" w:hanging="360"/>
        <w:jc w:val="left"/>
        <w:rPr>
          <w:sz w:val="28"/>
        </w:rPr>
      </w:pPr>
      <w:r>
        <w:rPr>
          <w:sz w:val="28"/>
        </w:rPr>
        <w:t>150</w:t>
      </w:r>
      <w:r>
        <w:rPr>
          <w:spacing w:val="63"/>
          <w:sz w:val="28"/>
        </w:rPr>
        <w:t> </w:t>
      </w:r>
      <w:r>
        <w:rPr>
          <w:sz w:val="28"/>
        </w:rPr>
        <w:t>відповідей</w:t>
      </w:r>
      <w:r>
        <w:rPr>
          <w:spacing w:val="61"/>
          <w:sz w:val="28"/>
        </w:rPr>
        <w:t> </w:t>
      </w:r>
      <w:r>
        <w:rPr>
          <w:sz w:val="28"/>
        </w:rPr>
        <w:t>на</w:t>
      </w:r>
      <w:r>
        <w:rPr>
          <w:spacing w:val="61"/>
          <w:sz w:val="28"/>
        </w:rPr>
        <w:t> </w:t>
      </w:r>
      <w:r>
        <w:rPr>
          <w:sz w:val="28"/>
        </w:rPr>
        <w:t>запитання</w:t>
      </w:r>
      <w:r>
        <w:rPr>
          <w:spacing w:val="62"/>
          <w:sz w:val="28"/>
        </w:rPr>
        <w:t> </w:t>
      </w:r>
      <w:r>
        <w:rPr>
          <w:sz w:val="28"/>
        </w:rPr>
        <w:t>керівника</w:t>
      </w:r>
      <w:r>
        <w:rPr>
          <w:spacing w:val="63"/>
          <w:sz w:val="28"/>
        </w:rPr>
        <w:t> </w:t>
      </w:r>
      <w:r>
        <w:rPr>
          <w:sz w:val="28"/>
        </w:rPr>
        <w:t>ДНЗ</w:t>
      </w:r>
      <w:r>
        <w:rPr>
          <w:spacing w:val="63"/>
          <w:sz w:val="28"/>
        </w:rPr>
        <w:t> </w:t>
      </w:r>
      <w:r>
        <w:rPr>
          <w:sz w:val="28"/>
        </w:rPr>
        <w:t>/</w:t>
      </w:r>
      <w:r>
        <w:rPr>
          <w:spacing w:val="64"/>
          <w:sz w:val="28"/>
        </w:rPr>
        <w:t> </w:t>
      </w:r>
      <w:r>
        <w:rPr>
          <w:sz w:val="28"/>
        </w:rPr>
        <w:t>уклад.</w:t>
      </w:r>
      <w:r>
        <w:rPr>
          <w:spacing w:val="62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61"/>
          <w:sz w:val="28"/>
        </w:rPr>
        <w:t> </w:t>
      </w:r>
      <w:r>
        <w:rPr>
          <w:sz w:val="28"/>
        </w:rPr>
        <w:t>Чала.</w:t>
      </w:r>
      <w:r>
        <w:rPr>
          <w:spacing w:val="63"/>
          <w:sz w:val="28"/>
        </w:rPr>
        <w:t> </w:t>
      </w:r>
      <w:r>
        <w:rPr>
          <w:sz w:val="28"/>
        </w:rPr>
        <w:t>Х.:</w:t>
      </w:r>
      <w:r>
        <w:rPr>
          <w:spacing w:val="64"/>
          <w:sz w:val="28"/>
        </w:rPr>
        <w:t> </w:t>
      </w:r>
      <w:r>
        <w:rPr>
          <w:sz w:val="28"/>
        </w:rPr>
        <w:t>Вид.</w:t>
      </w:r>
      <w:r>
        <w:rPr>
          <w:spacing w:val="-67"/>
          <w:sz w:val="28"/>
        </w:rPr>
        <w:t> </w:t>
      </w:r>
      <w:r>
        <w:rPr>
          <w:sz w:val="28"/>
        </w:rPr>
        <w:t>група</w:t>
      </w:r>
      <w:r>
        <w:rPr>
          <w:spacing w:val="-1"/>
          <w:sz w:val="28"/>
        </w:rPr>
        <w:t> </w:t>
      </w:r>
      <w:r>
        <w:rPr>
          <w:sz w:val="28"/>
        </w:rPr>
        <w:t>«Основа»,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1"/>
          <w:sz w:val="28"/>
        </w:rPr>
        <w:t> </w:t>
      </w:r>
      <w:r>
        <w:rPr>
          <w:sz w:val="28"/>
        </w:rPr>
        <w:t>42 с.</w:t>
      </w:r>
    </w:p>
    <w:p>
      <w:pPr>
        <w:pStyle w:val="ListParagraph"/>
        <w:numPr>
          <w:ilvl w:val="0"/>
          <w:numId w:val="56"/>
        </w:numPr>
        <w:tabs>
          <w:tab w:pos="754" w:val="left" w:leader="none"/>
        </w:tabs>
        <w:spacing w:line="240" w:lineRule="auto" w:before="0" w:after="0"/>
        <w:ind w:left="753" w:right="550" w:hanging="360"/>
        <w:jc w:val="left"/>
        <w:rPr>
          <w:sz w:val="28"/>
        </w:rPr>
      </w:pPr>
      <w:r>
        <w:rPr>
          <w:sz w:val="28"/>
        </w:rPr>
        <w:t>Дитячий садок: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упоряд. Т. Вороніна. К.: Ред. загальнопед. газ.,</w:t>
      </w:r>
      <w:r>
        <w:rPr>
          <w:spacing w:val="-67"/>
          <w:sz w:val="28"/>
        </w:rPr>
        <w:t> </w:t>
      </w:r>
      <w:r>
        <w:rPr>
          <w:sz w:val="28"/>
        </w:rPr>
        <w:t>2005.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46-47.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5"/>
        <w:ind w:left="0" w:firstLine="0"/>
        <w:jc w:val="left"/>
        <w:rPr>
          <w:sz w:val="26"/>
        </w:rPr>
      </w:pPr>
    </w:p>
    <w:p>
      <w:pPr>
        <w:pStyle w:val="Heading2"/>
        <w:ind w:right="550"/>
      </w:pPr>
      <w:r>
        <w:rPr/>
        <w:t>Савіцька</w:t>
      </w:r>
      <w:r>
        <w:rPr>
          <w:spacing w:val="-1"/>
        </w:rPr>
        <w:t> </w:t>
      </w:r>
      <w:r>
        <w:rPr/>
        <w:t>О.</w:t>
      </w:r>
      <w:r>
        <w:rPr>
          <w:spacing w:val="-2"/>
        </w:rPr>
        <w:t> </w:t>
      </w:r>
      <w:r>
        <w:rPr/>
        <w:t>С.</w:t>
      </w:r>
    </w:p>
    <w:p>
      <w:pPr>
        <w:pStyle w:val="Heading1"/>
        <w:spacing w:line="240" w:lineRule="auto"/>
        <w:ind w:left="916" w:right="1077"/>
        <w:jc w:val="center"/>
      </w:pPr>
      <w:r>
        <w:rPr/>
        <w:t>РОЗВИТОК ТВОРЧОГО ПОТЕНЦІАЛУ ПЕДАГОГІВ ШЛЯХОМ</w:t>
      </w:r>
      <w:r>
        <w:rPr>
          <w:spacing w:val="-67"/>
        </w:rPr>
        <w:t> </w:t>
      </w:r>
      <w:r>
        <w:rPr/>
        <w:t>ВИКОРИСТАННЯ АКТИВНИХ ТА ІНТЕРАКТИВНИХ ФОРМ</w:t>
      </w:r>
      <w:r>
        <w:rPr>
          <w:spacing w:val="1"/>
        </w:rPr>
        <w:t> </w:t>
      </w:r>
      <w:r>
        <w:rPr/>
        <w:t>МЕТОДИЧНОЇ РОБОТИ</w:t>
      </w:r>
    </w:p>
    <w:p>
      <w:pPr>
        <w:pStyle w:val="BodyText"/>
        <w:spacing w:before="7"/>
        <w:ind w:left="0" w:firstLine="0"/>
        <w:jc w:val="left"/>
        <w:rPr>
          <w:b/>
          <w:sz w:val="27"/>
        </w:rPr>
      </w:pPr>
    </w:p>
    <w:p>
      <w:pPr>
        <w:pStyle w:val="BodyText"/>
        <w:ind w:right="556"/>
      </w:pPr>
      <w:r>
        <w:rPr>
          <w:b/>
        </w:rPr>
        <w:t>Анотація.</w:t>
      </w:r>
      <w:r>
        <w:rPr>
          <w:b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педагогічним</w:t>
      </w:r>
      <w:r>
        <w:rPr>
          <w:spacing w:val="-67"/>
        </w:rPr>
        <w:t> </w:t>
      </w:r>
      <w:r>
        <w:rPr/>
        <w:t>колективом,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професійної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педагогічних</w:t>
      </w:r>
      <w:r>
        <w:rPr>
          <w:spacing w:val="-4"/>
        </w:rPr>
        <w:t> </w:t>
      </w:r>
      <w:r>
        <w:rPr/>
        <w:t>працівників,</w:t>
      </w:r>
      <w:r>
        <w:rPr>
          <w:spacing w:val="-2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їх творчого</w:t>
      </w:r>
      <w:r>
        <w:rPr>
          <w:spacing w:val="1"/>
        </w:rPr>
        <w:t> </w:t>
      </w:r>
      <w:r>
        <w:rPr/>
        <w:t>потенціалу.</w:t>
      </w:r>
    </w:p>
    <w:p>
      <w:pPr>
        <w:pStyle w:val="BodyText"/>
        <w:ind w:right="553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творчість,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методи,</w:t>
      </w:r>
      <w:r>
        <w:rPr>
          <w:spacing w:val="-67"/>
        </w:rPr>
        <w:t> </w:t>
      </w:r>
      <w:r>
        <w:rPr/>
        <w:t>самовдосконалення.</w:t>
      </w:r>
    </w:p>
    <w:p>
      <w:pPr>
        <w:pStyle w:val="BodyText"/>
        <w:ind w:right="549"/>
      </w:pPr>
      <w:r>
        <w:rPr>
          <w:b/>
        </w:rPr>
        <w:t>Постановка</w:t>
      </w:r>
      <w:r>
        <w:rPr>
          <w:b/>
          <w:spacing w:val="1"/>
        </w:rPr>
        <w:t> </w:t>
      </w:r>
      <w:r>
        <w:rPr>
          <w:b/>
        </w:rPr>
        <w:t>проблеми.</w:t>
      </w:r>
      <w:r>
        <w:rPr>
          <w:b/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педагогіки.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 є поглиблене самопізнання, педагогічна рефлексія, здатність творчо</w:t>
      </w:r>
      <w:r>
        <w:rPr>
          <w:spacing w:val="1"/>
        </w:rPr>
        <w:t> </w:t>
      </w:r>
      <w:r>
        <w:rPr/>
        <w:t>змінюватися відповідно часу та власного потенціалу, відкритість інноваціям,</w:t>
      </w:r>
      <w:r>
        <w:rPr>
          <w:spacing w:val="1"/>
        </w:rPr>
        <w:t> </w:t>
      </w:r>
      <w:r>
        <w:rPr/>
        <w:t>гнучкість,</w:t>
      </w:r>
      <w:r>
        <w:rPr>
          <w:spacing w:val="1"/>
        </w:rPr>
        <w:t> </w:t>
      </w:r>
      <w:r>
        <w:rPr/>
        <w:t>спроможність</w:t>
      </w:r>
      <w:r>
        <w:rPr>
          <w:spacing w:val="1"/>
        </w:rPr>
        <w:t> </w:t>
      </w:r>
      <w:r>
        <w:rPr/>
        <w:t>навчатися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творчими</w:t>
      </w:r>
      <w:r>
        <w:rPr>
          <w:spacing w:val="1"/>
        </w:rPr>
        <w:t> </w:t>
      </w:r>
      <w:r>
        <w:rPr/>
        <w:t>особистостями,</w:t>
      </w:r>
      <w:r>
        <w:rPr>
          <w:spacing w:val="1"/>
        </w:rPr>
        <w:t> </w:t>
      </w:r>
      <w:r>
        <w:rPr/>
        <w:t>новаторами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професійну</w:t>
      </w:r>
      <w:r>
        <w:rPr>
          <w:spacing w:val="1"/>
        </w:rPr>
        <w:t> </w:t>
      </w:r>
      <w:r>
        <w:rPr/>
        <w:t>майстерність.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виховати</w:t>
      </w:r>
      <w:r>
        <w:rPr>
          <w:spacing w:val="1"/>
        </w:rPr>
        <w:t> </w:t>
      </w:r>
      <w:r>
        <w:rPr/>
        <w:t>творчу</w:t>
      </w:r>
      <w:r>
        <w:rPr>
          <w:spacing w:val="1"/>
        </w:rPr>
        <w:t> </w:t>
      </w:r>
      <w:r>
        <w:rPr/>
        <w:t>особистість.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методичної служби є розвиток творчого потенціалу педагогів. Реалізувати це</w:t>
      </w:r>
      <w:r>
        <w:rPr>
          <w:spacing w:val="1"/>
        </w:rPr>
        <w:t> </w:t>
      </w:r>
      <w:r>
        <w:rPr/>
        <w:t>завдання можна за умови якісно нових підходів до роботи з педагогічними</w:t>
      </w:r>
      <w:r>
        <w:rPr>
          <w:spacing w:val="1"/>
        </w:rPr>
        <w:t> </w:t>
      </w:r>
      <w:r>
        <w:rPr/>
        <w:t>кадрами.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примушує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шляхи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які</w:t>
      </w:r>
      <w:r>
        <w:rPr>
          <w:spacing w:val="70"/>
        </w:rPr>
        <w:t> </w:t>
      </w:r>
      <w:r>
        <w:rPr/>
        <w:t>б</w:t>
      </w:r>
      <w:r>
        <w:rPr>
          <w:spacing w:val="1"/>
        </w:rPr>
        <w:t> </w:t>
      </w:r>
      <w:r>
        <w:rPr/>
        <w:t>допомогли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піднятися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рівень,</w:t>
      </w:r>
      <w:r>
        <w:rPr>
          <w:spacing w:val="1"/>
        </w:rPr>
        <w:t> </w:t>
      </w:r>
      <w:r>
        <w:rPr/>
        <w:t>спонукали</w:t>
      </w:r>
      <w:r>
        <w:rPr>
          <w:spacing w:val="-1"/>
        </w:rPr>
        <w:t> </w:t>
      </w:r>
      <w:r>
        <w:rPr/>
        <w:t>їх діяти,</w:t>
      </w:r>
      <w:r>
        <w:rPr>
          <w:spacing w:val="-1"/>
        </w:rPr>
        <w:t> </w:t>
      </w:r>
      <w:r>
        <w:rPr/>
        <w:t>творити,</w:t>
      </w:r>
      <w:r>
        <w:rPr>
          <w:spacing w:val="-1"/>
        </w:rPr>
        <w:t> </w:t>
      </w:r>
      <w:r>
        <w:rPr/>
        <w:t>шукати,</w:t>
      </w:r>
      <w:r>
        <w:rPr>
          <w:spacing w:val="-2"/>
        </w:rPr>
        <w:t> </w:t>
      </w:r>
      <w:r>
        <w:rPr/>
        <w:t>пізнавати, відкривати.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>
          <w:b/>
        </w:rPr>
        <w:t>теми</w:t>
      </w:r>
      <w:r>
        <w:rPr>
          <w:b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полегшують</w:t>
      </w:r>
      <w:r>
        <w:rPr>
          <w:spacing w:val="1"/>
        </w:rPr>
        <w:t> </w:t>
      </w:r>
      <w:r>
        <w:rPr/>
        <w:t>процес</w:t>
      </w:r>
      <w:r>
        <w:rPr>
          <w:spacing w:val="7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досвіду,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засвоєнню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активності,</w:t>
      </w:r>
      <w:r>
        <w:rPr>
          <w:spacing w:val="1"/>
        </w:rPr>
        <w:t> </w:t>
      </w:r>
      <w:r>
        <w:rPr/>
        <w:t>ініціативності,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вихователя,</w:t>
      </w:r>
      <w:r>
        <w:rPr>
          <w:spacing w:val="1"/>
        </w:rPr>
        <w:t> </w:t>
      </w:r>
      <w:r>
        <w:rPr/>
        <w:t>сформують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творчий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праці.</w:t>
      </w:r>
    </w:p>
    <w:p>
      <w:pPr>
        <w:pStyle w:val="Heading1"/>
        <w:spacing w:line="321" w:lineRule="exact" w:before="5"/>
        <w:ind w:left="959"/>
      </w:pPr>
      <w:r>
        <w:rPr/>
        <w:t>Завдання</w:t>
      </w:r>
      <w:r>
        <w:rPr>
          <w:spacing w:val="-6"/>
        </w:rPr>
        <w:t> </w:t>
      </w:r>
      <w:r>
        <w:rPr/>
        <w:t>і</w:t>
      </w:r>
      <w:r>
        <w:rPr>
          <w:spacing w:val="-2"/>
        </w:rPr>
        <w:t> </w:t>
      </w:r>
      <w:r>
        <w:rPr/>
        <w:t>значення</w:t>
      </w:r>
      <w:r>
        <w:rPr>
          <w:spacing w:val="-5"/>
        </w:rPr>
        <w:t> </w:t>
      </w:r>
      <w:r>
        <w:rPr/>
        <w:t>використання</w:t>
      </w:r>
      <w:r>
        <w:rPr>
          <w:spacing w:val="-5"/>
        </w:rPr>
        <w:t> </w:t>
      </w:r>
      <w:r>
        <w:rPr/>
        <w:t>інтерактивних</w:t>
      </w:r>
      <w:r>
        <w:rPr>
          <w:spacing w:val="-2"/>
        </w:rPr>
        <w:t> </w:t>
      </w:r>
      <w:r>
        <w:rPr/>
        <w:t>форм:</w:t>
      </w:r>
    </w:p>
    <w:p>
      <w:pPr>
        <w:pStyle w:val="ListParagraph"/>
        <w:numPr>
          <w:ilvl w:val="1"/>
          <w:numId w:val="56"/>
        </w:numPr>
        <w:tabs>
          <w:tab w:pos="1456" w:val="left" w:leader="none"/>
        </w:tabs>
        <w:spacing w:line="240" w:lineRule="auto" w:before="0" w:after="0"/>
        <w:ind w:left="393" w:right="559" w:firstLine="566"/>
        <w:jc w:val="both"/>
        <w:rPr>
          <w:sz w:val="28"/>
        </w:rPr>
      </w:pPr>
      <w:r>
        <w:rPr>
          <w:sz w:val="28"/>
        </w:rPr>
        <w:t>стимулювання</w:t>
      </w:r>
      <w:r>
        <w:rPr>
          <w:spacing w:val="1"/>
          <w:sz w:val="28"/>
        </w:rPr>
        <w:t> </w:t>
      </w:r>
      <w:r>
        <w:rPr>
          <w:sz w:val="28"/>
        </w:rPr>
        <w:t>мотивації</w:t>
      </w:r>
      <w:r>
        <w:rPr>
          <w:spacing w:val="1"/>
          <w:sz w:val="28"/>
        </w:rPr>
        <w:t> </w:t>
      </w:r>
      <w:r>
        <w:rPr>
          <w:sz w:val="28"/>
        </w:rPr>
        <w:t>вихователів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усвідомленого</w:t>
      </w:r>
      <w:r>
        <w:rPr>
          <w:spacing w:val="1"/>
          <w:sz w:val="28"/>
        </w:rPr>
        <w:t> </w:t>
      </w:r>
      <w:r>
        <w:rPr>
          <w:sz w:val="28"/>
        </w:rPr>
        <w:t>набуття</w:t>
      </w:r>
      <w:r>
        <w:rPr>
          <w:spacing w:val="1"/>
          <w:sz w:val="28"/>
        </w:rPr>
        <w:t> </w:t>
      </w:r>
      <w:r>
        <w:rPr>
          <w:sz w:val="28"/>
        </w:rPr>
        <w:t>професійно-особистісної компетентності;</w:t>
      </w:r>
    </w:p>
    <w:p>
      <w:pPr>
        <w:pStyle w:val="ListParagraph"/>
        <w:numPr>
          <w:ilvl w:val="1"/>
          <w:numId w:val="56"/>
        </w:numPr>
        <w:tabs>
          <w:tab w:pos="1387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вихователів</w:t>
      </w:r>
      <w:r>
        <w:rPr>
          <w:spacing w:val="1"/>
          <w:sz w:val="28"/>
        </w:rPr>
        <w:t> </w:t>
      </w:r>
      <w:r>
        <w:rPr>
          <w:sz w:val="28"/>
        </w:rPr>
        <w:t>вмінню</w:t>
      </w:r>
      <w:r>
        <w:rPr>
          <w:spacing w:val="1"/>
          <w:sz w:val="28"/>
        </w:rPr>
        <w:t> </w:t>
      </w:r>
      <w:r>
        <w:rPr>
          <w:sz w:val="28"/>
        </w:rPr>
        <w:t>адаптувати</w:t>
      </w:r>
      <w:r>
        <w:rPr>
          <w:spacing w:val="1"/>
          <w:sz w:val="28"/>
        </w:rPr>
        <w:t> </w:t>
      </w:r>
      <w:r>
        <w:rPr>
          <w:sz w:val="28"/>
        </w:rPr>
        <w:t>отриману</w:t>
      </w:r>
      <w:r>
        <w:rPr>
          <w:spacing w:val="1"/>
          <w:sz w:val="28"/>
        </w:rPr>
        <w:t> </w:t>
      </w:r>
      <w:r>
        <w:rPr>
          <w:sz w:val="28"/>
        </w:rPr>
        <w:t>теоретичну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практичну</w:t>
      </w:r>
      <w:r>
        <w:rPr>
          <w:spacing w:val="-5"/>
          <w:sz w:val="28"/>
        </w:rPr>
        <w:t> </w:t>
      </w:r>
      <w:r>
        <w:rPr>
          <w:sz w:val="28"/>
        </w:rPr>
        <w:t>інформацію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умов</w:t>
      </w:r>
      <w:r>
        <w:rPr>
          <w:spacing w:val="-3"/>
          <w:sz w:val="28"/>
        </w:rPr>
        <w:t> </w:t>
      </w:r>
      <w:r>
        <w:rPr>
          <w:sz w:val="28"/>
        </w:rPr>
        <w:t>власної</w:t>
      </w:r>
      <w:r>
        <w:rPr>
          <w:spacing w:val="-1"/>
          <w:sz w:val="28"/>
        </w:rPr>
        <w:t> </w:t>
      </w:r>
      <w:r>
        <w:rPr>
          <w:sz w:val="28"/>
        </w:rPr>
        <w:t>педагогічної</w:t>
      </w:r>
      <w:r>
        <w:rPr>
          <w:spacing w:val="-3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1"/>
          <w:numId w:val="56"/>
        </w:numPr>
        <w:tabs>
          <w:tab w:pos="1485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постійний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кожним</w:t>
      </w:r>
      <w:r>
        <w:rPr>
          <w:spacing w:val="1"/>
          <w:sz w:val="28"/>
        </w:rPr>
        <w:t> </w:t>
      </w:r>
      <w:r>
        <w:rPr>
          <w:sz w:val="28"/>
        </w:rPr>
        <w:t>педагогом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-67"/>
          <w:sz w:val="28"/>
        </w:rPr>
        <w:t> </w:t>
      </w:r>
      <w:r>
        <w:rPr>
          <w:sz w:val="28"/>
        </w:rPr>
        <w:t>індивідуальної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на засадах</w:t>
      </w:r>
      <w:r>
        <w:rPr>
          <w:spacing w:val="1"/>
          <w:sz w:val="28"/>
        </w:rPr>
        <w:t> </w:t>
      </w:r>
      <w:r>
        <w:rPr>
          <w:sz w:val="28"/>
        </w:rPr>
        <w:t>творчого</w:t>
      </w:r>
      <w:r>
        <w:rPr>
          <w:spacing w:val="70"/>
          <w:sz w:val="28"/>
        </w:rPr>
        <w:t> </w:t>
      </w:r>
      <w:r>
        <w:rPr>
          <w:sz w:val="28"/>
        </w:rPr>
        <w:t>пошуку та реалізації</w:t>
      </w:r>
      <w:r>
        <w:rPr>
          <w:spacing w:val="1"/>
          <w:sz w:val="28"/>
        </w:rPr>
        <w:t> </w:t>
      </w:r>
      <w:r>
        <w:rPr>
          <w:sz w:val="28"/>
        </w:rPr>
        <w:t>ідей у</w:t>
      </w:r>
      <w:r>
        <w:rPr>
          <w:spacing w:val="-5"/>
          <w:sz w:val="28"/>
        </w:rPr>
        <w:t> </w:t>
      </w:r>
      <w:r>
        <w:rPr>
          <w:sz w:val="28"/>
        </w:rPr>
        <w:t>практику</w:t>
      </w:r>
      <w:r>
        <w:rPr>
          <w:spacing w:val="-4"/>
          <w:sz w:val="28"/>
        </w:rPr>
        <w:t> </w:t>
      </w:r>
      <w:r>
        <w:rPr>
          <w:sz w:val="28"/>
        </w:rPr>
        <w:t>роботи;</w:t>
      </w:r>
    </w:p>
    <w:p>
      <w:pPr>
        <w:pStyle w:val="ListParagraph"/>
        <w:numPr>
          <w:ilvl w:val="1"/>
          <w:numId w:val="56"/>
        </w:numPr>
        <w:tabs>
          <w:tab w:pos="1324" w:val="left" w:leader="none"/>
        </w:tabs>
        <w:spacing w:line="240" w:lineRule="auto" w:before="0" w:after="0"/>
        <w:ind w:left="393" w:right="560" w:firstLine="566"/>
        <w:jc w:val="both"/>
        <w:rPr>
          <w:sz w:val="28"/>
        </w:rPr>
      </w:pPr>
      <w:r>
        <w:rPr>
          <w:sz w:val="28"/>
        </w:rPr>
        <w:t>сприяння особистісному розвитку вихователів та діловій професійній</w:t>
      </w:r>
      <w:r>
        <w:rPr>
          <w:spacing w:val="1"/>
          <w:sz w:val="28"/>
        </w:rPr>
        <w:t> </w:t>
      </w:r>
      <w:r>
        <w:rPr>
          <w:sz w:val="28"/>
        </w:rPr>
        <w:t>активності.</w:t>
      </w:r>
    </w:p>
    <w:p>
      <w:pPr>
        <w:spacing w:before="0"/>
        <w:ind w:left="393" w:right="549" w:firstLine="566"/>
        <w:jc w:val="both"/>
        <w:rPr>
          <w:b/>
          <w:sz w:val="28"/>
        </w:rPr>
      </w:pPr>
      <w:r>
        <w:rPr>
          <w:b/>
          <w:sz w:val="28"/>
        </w:rPr>
        <w:t>Виклад основного матеріалу. </w:t>
      </w:r>
      <w:r>
        <w:rPr>
          <w:sz w:val="28"/>
        </w:rPr>
        <w:t>Педагогічна творчість була і залишається у</w:t>
      </w:r>
      <w:r>
        <w:rPr>
          <w:spacing w:val="1"/>
          <w:sz w:val="28"/>
        </w:rPr>
        <w:t> </w:t>
      </w:r>
      <w:r>
        <w:rPr>
          <w:sz w:val="28"/>
        </w:rPr>
        <w:t>центрі</w:t>
      </w:r>
      <w:r>
        <w:rPr>
          <w:spacing w:val="-2"/>
          <w:sz w:val="28"/>
        </w:rPr>
        <w:t> </w:t>
      </w:r>
      <w:r>
        <w:rPr>
          <w:sz w:val="28"/>
        </w:rPr>
        <w:t>уваги</w:t>
      </w:r>
      <w:r>
        <w:rPr>
          <w:spacing w:val="-2"/>
          <w:sz w:val="28"/>
        </w:rPr>
        <w:t> </w:t>
      </w:r>
      <w:r>
        <w:rPr>
          <w:sz w:val="28"/>
        </w:rPr>
        <w:t>багатьох</w:t>
      </w:r>
      <w:r>
        <w:rPr>
          <w:spacing w:val="-1"/>
          <w:sz w:val="28"/>
        </w:rPr>
        <w:t> </w:t>
      </w:r>
      <w:r>
        <w:rPr>
          <w:sz w:val="28"/>
        </w:rPr>
        <w:t>вітчизняних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зарубіжних</w:t>
      </w:r>
      <w:r>
        <w:rPr>
          <w:spacing w:val="-1"/>
          <w:sz w:val="28"/>
        </w:rPr>
        <w:t> </w:t>
      </w:r>
      <w:r>
        <w:rPr>
          <w:sz w:val="28"/>
        </w:rPr>
        <w:t>учених.</w:t>
      </w:r>
      <w:r>
        <w:rPr>
          <w:spacing w:val="5"/>
          <w:sz w:val="28"/>
        </w:rPr>
        <w:t> </w:t>
      </w:r>
      <w:r>
        <w:rPr>
          <w:b/>
          <w:sz w:val="28"/>
        </w:rPr>
        <w:t>Педагогічна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творчість</w:t>
      </w:r>
    </w:p>
    <w:p>
      <w:pPr>
        <w:pStyle w:val="ListParagraph"/>
        <w:numPr>
          <w:ilvl w:val="0"/>
          <w:numId w:val="55"/>
        </w:numPr>
        <w:tabs>
          <w:tab w:pos="653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це прийняття і здійснення педагогом оптимальних нестандартних рішень у</w:t>
      </w:r>
      <w:r>
        <w:rPr>
          <w:spacing w:val="1"/>
          <w:sz w:val="28"/>
        </w:rPr>
        <w:t> </w:t>
      </w:r>
      <w:r>
        <w:rPr>
          <w:sz w:val="28"/>
        </w:rPr>
        <w:t>змінних    </w:t>
      </w:r>
      <w:r>
        <w:rPr>
          <w:spacing w:val="1"/>
          <w:sz w:val="28"/>
        </w:rPr>
        <w:t> </w:t>
      </w:r>
      <w:r>
        <w:rPr>
          <w:sz w:val="28"/>
        </w:rPr>
        <w:t>умовах    </w:t>
      </w:r>
      <w:r>
        <w:rPr>
          <w:spacing w:val="1"/>
          <w:sz w:val="28"/>
        </w:rPr>
        <w:t> </w:t>
      </w:r>
      <w:r>
        <w:rPr>
          <w:sz w:val="28"/>
        </w:rPr>
        <w:t>навчально-виховного      процесу.      За      визначенням</w:t>
      </w:r>
      <w:r>
        <w:rPr>
          <w:spacing w:val="1"/>
          <w:sz w:val="28"/>
        </w:rPr>
        <w:t> </w:t>
      </w:r>
      <w:r>
        <w:rPr>
          <w:sz w:val="28"/>
        </w:rPr>
        <w:t>В.О. Сухомлинського,</w:t>
      </w:r>
      <w:r>
        <w:rPr>
          <w:spacing w:val="1"/>
          <w:sz w:val="28"/>
        </w:rPr>
        <w:t> </w:t>
      </w:r>
      <w:r>
        <w:rPr>
          <w:sz w:val="28"/>
        </w:rPr>
        <w:t>педагогічна</w:t>
      </w:r>
      <w:r>
        <w:rPr>
          <w:spacing w:val="1"/>
          <w:sz w:val="28"/>
        </w:rPr>
        <w:t> </w:t>
      </w:r>
      <w:r>
        <w:rPr>
          <w:sz w:val="28"/>
        </w:rPr>
        <w:t>творчість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бачення</w:t>
      </w:r>
      <w:r>
        <w:rPr>
          <w:spacing w:val="1"/>
          <w:sz w:val="28"/>
        </w:rPr>
        <w:t> </w:t>
      </w:r>
      <w:r>
        <w:rPr>
          <w:sz w:val="28"/>
        </w:rPr>
        <w:t>людиною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внутрішнього</w:t>
      </w:r>
      <w:r>
        <w:rPr>
          <w:spacing w:val="1"/>
          <w:sz w:val="28"/>
        </w:rPr>
        <w:t> </w:t>
      </w:r>
      <w:r>
        <w:rPr>
          <w:sz w:val="28"/>
        </w:rPr>
        <w:t>світу,</w:t>
      </w:r>
      <w:r>
        <w:rPr>
          <w:spacing w:val="1"/>
          <w:sz w:val="28"/>
        </w:rPr>
        <w:t> </w:t>
      </w:r>
      <w:r>
        <w:rPr>
          <w:sz w:val="28"/>
        </w:rPr>
        <w:t>передусім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розуму,</w:t>
      </w:r>
      <w:r>
        <w:rPr>
          <w:spacing w:val="71"/>
          <w:sz w:val="28"/>
        </w:rPr>
        <w:t> </w:t>
      </w:r>
      <w:r>
        <w:rPr>
          <w:sz w:val="28"/>
        </w:rPr>
        <w:t>свого</w:t>
      </w:r>
      <w:r>
        <w:rPr>
          <w:spacing w:val="71"/>
          <w:sz w:val="28"/>
        </w:rPr>
        <w:t> </w:t>
      </w:r>
      <w:r>
        <w:rPr>
          <w:sz w:val="28"/>
        </w:rPr>
        <w:t>напруження</w:t>
      </w:r>
      <w:r>
        <w:rPr>
          <w:spacing w:val="1"/>
          <w:sz w:val="28"/>
        </w:rPr>
        <w:t> </w:t>
      </w:r>
      <w:r>
        <w:rPr>
          <w:sz w:val="28"/>
        </w:rPr>
        <w:t>інтелектуальних сил, свого розуміння і творення краси в наслідках своєї праці,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1"/>
          <w:sz w:val="28"/>
        </w:rPr>
        <w:t> </w:t>
      </w:r>
      <w:r>
        <w:rPr>
          <w:sz w:val="28"/>
        </w:rPr>
        <w:t>зусиль.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1"/>
          <w:sz w:val="28"/>
        </w:rPr>
        <w:t> </w:t>
      </w:r>
      <w:r>
        <w:rPr>
          <w:sz w:val="28"/>
        </w:rPr>
        <w:t>доводить,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високий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творчої</w:t>
      </w:r>
      <w:r>
        <w:rPr>
          <w:spacing w:val="1"/>
          <w:sz w:val="28"/>
        </w:rPr>
        <w:t> </w:t>
      </w:r>
      <w:r>
        <w:rPr>
          <w:sz w:val="28"/>
        </w:rPr>
        <w:t>активності педагога є найважливішою умовою формування творчої активності</w:t>
      </w:r>
      <w:r>
        <w:rPr>
          <w:spacing w:val="1"/>
          <w:sz w:val="28"/>
        </w:rPr>
        <w:t> </w:t>
      </w:r>
      <w:r>
        <w:rPr>
          <w:sz w:val="28"/>
        </w:rPr>
        <w:t>дитини-дошкільника. На сучасному етапі розвитку дошкільної освіти існує ряд</w:t>
      </w:r>
      <w:r>
        <w:rPr>
          <w:spacing w:val="1"/>
          <w:sz w:val="28"/>
        </w:rPr>
        <w:t> </w:t>
      </w:r>
      <w:r>
        <w:rPr>
          <w:sz w:val="28"/>
        </w:rPr>
        <w:t>нормативно правових документів, які регулюють, координують та спрямовують</w:t>
      </w:r>
      <w:r>
        <w:rPr>
          <w:spacing w:val="-67"/>
          <w:sz w:val="28"/>
        </w:rPr>
        <w:t> </w:t>
      </w:r>
      <w:r>
        <w:rPr>
          <w:sz w:val="28"/>
        </w:rPr>
        <w:t>методичну роботу з вихователями дошкільних навчальних закладів. Серед них:</w:t>
      </w:r>
      <w:r>
        <w:rPr>
          <w:spacing w:val="1"/>
          <w:sz w:val="28"/>
        </w:rPr>
        <w:t> </w:t>
      </w:r>
      <w:r>
        <w:rPr>
          <w:sz w:val="28"/>
        </w:rPr>
        <w:t>Закон України «Про дошкільну освіту», Базовий компонент дошкільної освіти,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дошкільний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1"/>
          <w:sz w:val="28"/>
        </w:rPr>
        <w:t> </w:t>
      </w:r>
      <w:r>
        <w:rPr>
          <w:sz w:val="28"/>
        </w:rPr>
        <w:t>заклад,</w:t>
      </w:r>
      <w:r>
        <w:rPr>
          <w:spacing w:val="1"/>
          <w:sz w:val="28"/>
        </w:rPr>
        <w:t> </w:t>
      </w:r>
      <w:r>
        <w:rPr>
          <w:sz w:val="28"/>
        </w:rPr>
        <w:t>Типове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методичний кабінет, методичний лист «Про організацію освітньої діяльності в</w:t>
      </w:r>
      <w:r>
        <w:rPr>
          <w:spacing w:val="1"/>
          <w:sz w:val="28"/>
        </w:rPr>
        <w:t> </w:t>
      </w:r>
      <w:r>
        <w:rPr>
          <w:sz w:val="28"/>
        </w:rPr>
        <w:t>дошкільному</w:t>
      </w:r>
      <w:r>
        <w:rPr>
          <w:spacing w:val="1"/>
          <w:sz w:val="28"/>
        </w:rPr>
        <w:t> </w:t>
      </w:r>
      <w:r>
        <w:rPr>
          <w:sz w:val="28"/>
        </w:rPr>
        <w:t>закладі»,</w:t>
      </w:r>
      <w:r>
        <w:rPr>
          <w:spacing w:val="1"/>
          <w:sz w:val="28"/>
        </w:rPr>
        <w:t> </w:t>
      </w:r>
      <w:r>
        <w:rPr>
          <w:sz w:val="28"/>
        </w:rPr>
        <w:t>Концепція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кваліфікації</w:t>
      </w:r>
      <w:r>
        <w:rPr>
          <w:spacing w:val="1"/>
          <w:sz w:val="28"/>
        </w:rPr>
        <w:t> </w:t>
      </w:r>
      <w:r>
        <w:rPr>
          <w:sz w:val="28"/>
        </w:rPr>
        <w:t>педагогічних</w:t>
      </w:r>
      <w:r>
        <w:rPr>
          <w:spacing w:val="1"/>
          <w:sz w:val="28"/>
        </w:rPr>
        <w:t> </w:t>
      </w:r>
      <w:r>
        <w:rPr>
          <w:sz w:val="28"/>
        </w:rPr>
        <w:t>працівників,</w:t>
      </w:r>
      <w:r>
        <w:rPr>
          <w:spacing w:val="-2"/>
          <w:sz w:val="28"/>
        </w:rPr>
        <w:t> </w:t>
      </w:r>
      <w:r>
        <w:rPr>
          <w:sz w:val="28"/>
        </w:rPr>
        <w:t>Базові</w:t>
      </w:r>
      <w:r>
        <w:rPr>
          <w:spacing w:val="-2"/>
          <w:sz w:val="28"/>
        </w:rPr>
        <w:t> </w:t>
      </w:r>
      <w:r>
        <w:rPr>
          <w:sz w:val="28"/>
        </w:rPr>
        <w:t>програми розвитку</w:t>
      </w:r>
      <w:r>
        <w:rPr>
          <w:spacing w:val="-4"/>
          <w:sz w:val="28"/>
        </w:rPr>
        <w:t> </w:t>
      </w:r>
      <w:r>
        <w:rPr>
          <w:sz w:val="28"/>
        </w:rPr>
        <w:t>дитини.</w:t>
      </w:r>
    </w:p>
    <w:p>
      <w:pPr>
        <w:pStyle w:val="BodyText"/>
        <w:ind w:right="547"/>
      </w:pPr>
      <w:r>
        <w:rPr/>
        <w:t>Давня мудрість каже: «Хто стоїть на місці, той відстає». А хто не хоче</w:t>
      </w:r>
      <w:r>
        <w:rPr>
          <w:spacing w:val="1"/>
        </w:rPr>
        <w:t> </w:t>
      </w:r>
      <w:r>
        <w:rPr/>
        <w:t>відставати</w:t>
      </w:r>
      <w:r>
        <w:rPr>
          <w:spacing w:val="1"/>
        </w:rPr>
        <w:t> </w:t>
      </w:r>
      <w:r>
        <w:rPr/>
        <w:t>мусить</w:t>
      </w:r>
      <w:r>
        <w:rPr>
          <w:spacing w:val="1"/>
        </w:rPr>
        <w:t> </w:t>
      </w:r>
      <w:r>
        <w:rPr/>
        <w:t>рухатись</w:t>
      </w:r>
      <w:r>
        <w:rPr>
          <w:spacing w:val="1"/>
        </w:rPr>
        <w:t> </w:t>
      </w:r>
      <w:r>
        <w:rPr/>
        <w:t>вперед.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вихователя</w:t>
      </w:r>
      <w:r>
        <w:rPr>
          <w:spacing w:val="1"/>
        </w:rPr>
        <w:t> </w:t>
      </w:r>
      <w:r>
        <w:rPr/>
        <w:t>дитячого</w:t>
      </w:r>
      <w:r>
        <w:rPr>
          <w:spacing w:val="1"/>
        </w:rPr>
        <w:t> </w:t>
      </w:r>
      <w:r>
        <w:rPr/>
        <w:t>садка передбачає готовність до застосування нових освітянських ідей, здатність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вчитися,</w:t>
      </w:r>
      <w:r>
        <w:rPr>
          <w:spacing w:val="1"/>
        </w:rPr>
        <w:t> </w:t>
      </w:r>
      <w:r>
        <w:rPr/>
        <w:t>перебувати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постійному</w:t>
      </w:r>
      <w:r>
        <w:rPr>
          <w:spacing w:val="1"/>
        </w:rPr>
        <w:t> </w:t>
      </w:r>
      <w:r>
        <w:rPr/>
        <w:t>творчому</w:t>
      </w:r>
      <w:r>
        <w:rPr>
          <w:spacing w:val="1"/>
        </w:rPr>
        <w:t> </w:t>
      </w:r>
      <w:r>
        <w:rPr/>
        <w:t>пошуку.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переконалась,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(з</w:t>
      </w:r>
      <w:r>
        <w:rPr>
          <w:spacing w:val="70"/>
        </w:rPr>
        <w:t> </w:t>
      </w:r>
      <w:r>
        <w:rPr/>
        <w:t>англ.</w:t>
      </w:r>
      <w:r>
        <w:rPr>
          <w:spacing w:val="1"/>
        </w:rPr>
        <w:t> </w:t>
      </w:r>
      <w:r>
        <w:rPr/>
        <w:t>inter — «взаємно», act — «діяти») методи – це взаємозалежна спільна діяльність</w:t>
      </w:r>
      <w:r>
        <w:rPr>
          <w:spacing w:val="-67"/>
        </w:rPr>
        <w:t> </w:t>
      </w:r>
      <w:r>
        <w:rPr/>
        <w:t>усіх учасників освітнього процесу, під час якої всі вони поринають у реальну</w:t>
      </w:r>
      <w:r>
        <w:rPr>
          <w:spacing w:val="1"/>
        </w:rPr>
        <w:t> </w:t>
      </w:r>
      <w:r>
        <w:rPr/>
        <w:t>атмосферу</w:t>
      </w:r>
      <w:r>
        <w:rPr>
          <w:spacing w:val="-5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для спільного розв'язання проблем.</w:t>
      </w:r>
    </w:p>
    <w:p>
      <w:pPr>
        <w:pStyle w:val="BodyText"/>
        <w:ind w:right="553"/>
      </w:pPr>
      <w:r>
        <w:rPr/>
        <w:t>Використання інтерактивних форм в освітньому процесі якісно змінює і</w:t>
      </w:r>
      <w:r>
        <w:rPr>
          <w:spacing w:val="1"/>
        </w:rPr>
        <w:t> </w:t>
      </w:r>
      <w:r>
        <w:rPr/>
        <w:t>збагачує</w:t>
      </w:r>
      <w:r>
        <w:rPr>
          <w:spacing w:val="69"/>
        </w:rPr>
        <w:t> </w:t>
      </w:r>
      <w:r>
        <w:rPr/>
        <w:t>мою</w:t>
      </w:r>
      <w:r>
        <w:rPr>
          <w:spacing w:val="69"/>
        </w:rPr>
        <w:t> </w:t>
      </w:r>
      <w:r>
        <w:rPr/>
        <w:t>діяльність,</w:t>
      </w:r>
      <w:r>
        <w:rPr>
          <w:spacing w:val="69"/>
        </w:rPr>
        <w:t> </w:t>
      </w:r>
      <w:r>
        <w:rPr/>
        <w:t>як</w:t>
      </w:r>
      <w:r>
        <w:rPr>
          <w:spacing w:val="70"/>
        </w:rPr>
        <w:t> </w:t>
      </w:r>
      <w:r>
        <w:rPr/>
        <w:t>вихователя-методиста,</w:t>
      </w:r>
      <w:r>
        <w:rPr>
          <w:spacing w:val="69"/>
        </w:rPr>
        <w:t> </w:t>
      </w:r>
      <w:r>
        <w:rPr/>
        <w:t>від</w:t>
      </w:r>
      <w:r>
        <w:rPr>
          <w:spacing w:val="70"/>
        </w:rPr>
        <w:t> </w:t>
      </w:r>
      <w:r>
        <w:rPr/>
        <w:t>якої</w:t>
      </w:r>
      <w:r>
        <w:rPr>
          <w:spacing w:val="70"/>
        </w:rPr>
        <w:t> </w:t>
      </w:r>
      <w:r>
        <w:rPr/>
        <w:t>я</w:t>
      </w:r>
      <w:r>
        <w:rPr>
          <w:spacing w:val="70"/>
        </w:rPr>
        <w:t> </w:t>
      </w:r>
      <w:r>
        <w:rPr/>
        <w:t>отримую: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8" w:firstLine="0"/>
      </w:pPr>
      <w:r>
        <w:rPr/>
        <w:t>додаткову</w:t>
      </w:r>
      <w:r>
        <w:rPr>
          <w:spacing w:val="5"/>
        </w:rPr>
        <w:t> </w:t>
      </w:r>
      <w:r>
        <w:rPr/>
        <w:t>діагностичну</w:t>
      </w:r>
      <w:r>
        <w:rPr>
          <w:spacing w:val="7"/>
        </w:rPr>
        <w:t> </w:t>
      </w:r>
      <w:r>
        <w:rPr/>
        <w:t>інформацію</w:t>
      </w:r>
      <w:r>
        <w:rPr>
          <w:spacing w:val="8"/>
        </w:rPr>
        <w:t> </w:t>
      </w:r>
      <w:r>
        <w:rPr/>
        <w:t>про</w:t>
      </w:r>
      <w:r>
        <w:rPr>
          <w:spacing w:val="11"/>
        </w:rPr>
        <w:t> </w:t>
      </w:r>
      <w:r>
        <w:rPr/>
        <w:t>свій</w:t>
      </w:r>
      <w:r>
        <w:rPr>
          <w:spacing w:val="10"/>
        </w:rPr>
        <w:t> </w:t>
      </w:r>
      <w:r>
        <w:rPr/>
        <w:t>колектив;</w:t>
      </w:r>
      <w:r>
        <w:rPr>
          <w:spacing w:val="11"/>
        </w:rPr>
        <w:t> </w:t>
      </w:r>
      <w:r>
        <w:rPr/>
        <w:t>задоволення</w:t>
      </w:r>
      <w:r>
        <w:rPr>
          <w:spacing w:val="10"/>
        </w:rPr>
        <w:t> </w:t>
      </w:r>
      <w:r>
        <w:rPr/>
        <w:t>від</w:t>
      </w:r>
      <w:r>
        <w:rPr>
          <w:spacing w:val="11"/>
        </w:rPr>
        <w:t> </w:t>
      </w:r>
      <w:r>
        <w:rPr/>
        <w:t>роботи</w:t>
      </w:r>
      <w:r>
        <w:rPr>
          <w:spacing w:val="-68"/>
        </w:rPr>
        <w:t> </w:t>
      </w:r>
      <w:r>
        <w:rPr/>
        <w:t>з колегами; можливість враховувати індивідуальні особливості співробітників;</w:t>
      </w:r>
      <w:r>
        <w:rPr>
          <w:spacing w:val="1"/>
        </w:rPr>
        <w:t> </w:t>
      </w:r>
      <w:r>
        <w:rPr/>
        <w:t>можливість</w:t>
      </w:r>
      <w:r>
        <w:rPr>
          <w:spacing w:val="15"/>
        </w:rPr>
        <w:t> </w:t>
      </w:r>
      <w:r>
        <w:rPr/>
        <w:t>аналізувати</w:t>
      </w:r>
      <w:r>
        <w:rPr>
          <w:spacing w:val="17"/>
        </w:rPr>
        <w:t> </w:t>
      </w:r>
      <w:r>
        <w:rPr/>
        <w:t>свою</w:t>
      </w:r>
      <w:r>
        <w:rPr>
          <w:spacing w:val="16"/>
        </w:rPr>
        <w:t> </w:t>
      </w:r>
      <w:r>
        <w:rPr/>
        <w:t>діяльність</w:t>
      </w:r>
      <w:r>
        <w:rPr>
          <w:spacing w:val="16"/>
        </w:rPr>
        <w:t> </w:t>
      </w:r>
      <w:r>
        <w:rPr/>
        <w:t>відповідно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висловлювань</w:t>
      </w:r>
      <w:r>
        <w:rPr>
          <w:spacing w:val="16"/>
        </w:rPr>
        <w:t> </w:t>
      </w:r>
      <w:r>
        <w:rPr/>
        <w:t>педагогів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рефлексії;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спостерігати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груповими</w:t>
      </w:r>
      <w:r>
        <w:rPr>
          <w:spacing w:val="1"/>
        </w:rPr>
        <w:t> </w:t>
      </w:r>
      <w:r>
        <w:rPr/>
        <w:t>процесами,</w:t>
      </w:r>
      <w:r>
        <w:rPr>
          <w:spacing w:val="1"/>
        </w:rPr>
        <w:t> </w:t>
      </w:r>
      <w:r>
        <w:rPr/>
        <w:t>взаєминами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колективі.</w:t>
      </w:r>
    </w:p>
    <w:p>
      <w:pPr>
        <w:pStyle w:val="Heading1"/>
        <w:spacing w:before="5"/>
        <w:ind w:left="959"/>
      </w:pPr>
      <w:r>
        <w:rPr/>
        <w:t>Структура</w:t>
      </w:r>
      <w:r>
        <w:rPr>
          <w:spacing w:val="-8"/>
        </w:rPr>
        <w:t> </w:t>
      </w:r>
      <w:r>
        <w:rPr/>
        <w:t>інтерактивного</w:t>
      </w:r>
      <w:r>
        <w:rPr>
          <w:spacing w:val="-4"/>
        </w:rPr>
        <w:t> </w:t>
      </w:r>
      <w:r>
        <w:rPr/>
        <w:t>процесу</w:t>
      </w:r>
      <w:r>
        <w:rPr>
          <w:spacing w:val="-3"/>
        </w:rPr>
        <w:t> </w:t>
      </w:r>
      <w:r>
        <w:rPr/>
        <w:t>навчання:</w:t>
      </w:r>
    </w:p>
    <w:p>
      <w:pPr>
        <w:pStyle w:val="BodyText"/>
        <w:spacing w:line="319" w:lineRule="exact"/>
        <w:ind w:left="959" w:firstLine="0"/>
      </w:pPr>
      <w:r>
        <w:rPr/>
        <w:t>Вступна</w:t>
      </w:r>
      <w:r>
        <w:rPr>
          <w:spacing w:val="-2"/>
        </w:rPr>
        <w:t> </w:t>
      </w:r>
      <w:r>
        <w:rPr/>
        <w:t>частина:</w:t>
      </w:r>
    </w:p>
    <w:p>
      <w:pPr>
        <w:pStyle w:val="BodyText"/>
        <w:spacing w:before="2"/>
        <w:ind w:left="1833" w:right="1510" w:firstLine="0"/>
      </w:pPr>
      <w:r>
        <w:rPr/>
        <w:pict>
          <v:group style="position:absolute;margin-left:84.984001pt;margin-top:.690298pt;width:21.85pt;height:31.7pt;mso-position-horizontal-relative:page;mso-position-vertical-relative:paragraph;z-index:15779328" coordorigin="1700,14" coordsize="437,634">
            <v:shape style="position:absolute;left:1699;top:13;width:437;height:312" type="#_x0000_t75" stroked="false">
              <v:imagedata r:id="rId13" o:title=""/>
            </v:shape>
            <v:shape style="position:absolute;left:1699;top:335;width:437;height:312" type="#_x0000_t75" stroked="false">
              <v:imagedata r:id="rId13" o:title=""/>
            </v:shape>
            <w10:wrap type="none"/>
          </v:group>
        </w:pict>
      </w:r>
      <w:r>
        <w:rPr/>
        <w:t>уведення в проблему, викладення певної інформації про неї;</w:t>
      </w:r>
      <w:r>
        <w:rPr>
          <w:spacing w:val="-68"/>
        </w:rPr>
        <w:t> </w:t>
      </w:r>
      <w:r>
        <w:rPr/>
        <w:t>сприйняття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усвідомлення</w:t>
      </w:r>
      <w:r>
        <w:rPr>
          <w:spacing w:val="-1"/>
        </w:rPr>
        <w:t> </w:t>
      </w:r>
      <w:r>
        <w:rPr/>
        <w:t>головної</w:t>
      </w:r>
      <w:r>
        <w:rPr>
          <w:spacing w:val="1"/>
        </w:rPr>
        <w:t> </w:t>
      </w:r>
      <w:r>
        <w:rPr/>
        <w:t>мети.</w:t>
      </w:r>
    </w:p>
    <w:p>
      <w:pPr>
        <w:pStyle w:val="BodyText"/>
        <w:spacing w:line="321" w:lineRule="exact"/>
        <w:ind w:left="959" w:firstLine="0"/>
      </w:pPr>
      <w:r>
        <w:rPr/>
        <w:t>Технологічна</w:t>
      </w:r>
      <w:r>
        <w:rPr>
          <w:spacing w:val="-3"/>
        </w:rPr>
        <w:t> </w:t>
      </w:r>
      <w:r>
        <w:rPr/>
        <w:t>частина:</w:t>
      </w:r>
    </w:p>
    <w:p>
      <w:pPr>
        <w:pStyle w:val="BodyText"/>
        <w:ind w:left="1833" w:right="558" w:firstLine="0"/>
      </w:pPr>
      <w:r>
        <w:rPr/>
        <w:pict>
          <v:group style="position:absolute;margin-left:84.984001pt;margin-top:.590308pt;width:21.85pt;height:31.7pt;mso-position-horizontal-relative:page;mso-position-vertical-relative:paragraph;z-index:15779840" coordorigin="1700,12" coordsize="437,634">
            <v:shape style="position:absolute;left:1699;top:11;width:437;height:312" type="#_x0000_t75" stroked="false">
              <v:imagedata r:id="rId13" o:title=""/>
            </v:shape>
            <v:shape style="position:absolute;left:1699;top:333;width:437;height:312" type="#_x0000_t75" stroked="false">
              <v:imagedata r:id="rId13" o:title=""/>
            </v:shape>
            <w10:wrap type="none"/>
          </v:group>
        </w:pict>
      </w:r>
      <w:r>
        <w:rPr/>
        <w:t>розподіл учасників процесу на групи, команди, сектори тощо;</w:t>
      </w:r>
      <w:r>
        <w:rPr>
          <w:spacing w:val="1"/>
        </w:rPr>
        <w:t> </w:t>
      </w:r>
      <w:r>
        <w:rPr/>
        <w:t>отримання</w:t>
      </w:r>
      <w:r>
        <w:rPr>
          <w:spacing w:val="39"/>
        </w:rPr>
        <w:t> </w:t>
      </w:r>
      <w:r>
        <w:rPr/>
        <w:t>учасниками</w:t>
      </w:r>
      <w:r>
        <w:rPr>
          <w:spacing w:val="39"/>
        </w:rPr>
        <w:t> </w:t>
      </w:r>
      <w:r>
        <w:rPr/>
        <w:t>необхідних</w:t>
      </w:r>
      <w:r>
        <w:rPr>
          <w:spacing w:val="40"/>
        </w:rPr>
        <w:t> </w:t>
      </w:r>
      <w:r>
        <w:rPr/>
        <w:t>ресурсів</w:t>
      </w:r>
      <w:r>
        <w:rPr>
          <w:spacing w:val="38"/>
        </w:rPr>
        <w:t> </w:t>
      </w:r>
      <w:r>
        <w:rPr/>
        <w:t>(бланків,</w:t>
      </w:r>
      <w:r>
        <w:rPr>
          <w:spacing w:val="38"/>
        </w:rPr>
        <w:t> </w:t>
      </w:r>
      <w:r>
        <w:rPr/>
        <w:t>канцтоварів,</w:t>
      </w:r>
    </w:p>
    <w:p>
      <w:pPr>
        <w:pStyle w:val="BodyText"/>
        <w:spacing w:line="321" w:lineRule="exact"/>
        <w:ind w:firstLine="0"/>
      </w:pPr>
      <w:r>
        <w:rPr/>
        <w:t>реквізитів</w:t>
      </w:r>
      <w:r>
        <w:rPr>
          <w:spacing w:val="-5"/>
        </w:rPr>
        <w:t> </w:t>
      </w:r>
      <w:r>
        <w:rPr/>
        <w:t>тощо);</w:t>
      </w:r>
    </w:p>
    <w:p>
      <w:pPr>
        <w:pStyle w:val="BodyText"/>
        <w:spacing w:line="237" w:lineRule="auto" w:before="5"/>
        <w:ind w:left="959" w:right="1691" w:firstLine="0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сприйняття членами мікрогруп встановленої для них мети.</w:t>
      </w:r>
      <w:r>
        <w:rPr>
          <w:spacing w:val="-67"/>
        </w:rPr>
        <w:t> </w:t>
      </w:r>
      <w:r>
        <w:rPr/>
        <w:t>Основна</w:t>
      </w:r>
      <w:r>
        <w:rPr>
          <w:spacing w:val="-1"/>
        </w:rPr>
        <w:t> </w:t>
      </w:r>
      <w:r>
        <w:rPr/>
        <w:t>частина:</w:t>
      </w:r>
    </w:p>
    <w:p>
      <w:pPr>
        <w:pStyle w:val="BodyText"/>
        <w:spacing w:before="2"/>
        <w:ind w:left="1833" w:firstLine="0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1079296</wp:posOffset>
            </wp:positionH>
            <wp:positionV relativeFrom="paragraph">
              <wp:posOffset>8767</wp:posOffset>
            </wp:positionV>
            <wp:extent cx="277368" cy="198120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робота</w:t>
      </w:r>
      <w:r>
        <w:rPr>
          <w:spacing w:val="46"/>
        </w:rPr>
        <w:t> </w:t>
      </w:r>
      <w:r>
        <w:rPr/>
        <w:t>в</w:t>
      </w:r>
      <w:r>
        <w:rPr>
          <w:spacing w:val="111"/>
        </w:rPr>
        <w:t> </w:t>
      </w:r>
      <w:r>
        <w:rPr/>
        <w:t>мікрогрупах,</w:t>
      </w:r>
      <w:r>
        <w:rPr>
          <w:spacing w:val="112"/>
        </w:rPr>
        <w:t> </w:t>
      </w:r>
      <w:r>
        <w:rPr/>
        <w:t>спрямована</w:t>
      </w:r>
      <w:r>
        <w:rPr>
          <w:spacing w:val="113"/>
        </w:rPr>
        <w:t> </w:t>
      </w:r>
      <w:r>
        <w:rPr/>
        <w:t>на</w:t>
      </w:r>
      <w:r>
        <w:rPr>
          <w:spacing w:val="114"/>
        </w:rPr>
        <w:t> </w:t>
      </w:r>
      <w:r>
        <w:rPr/>
        <w:t>досягнення</w:t>
      </w:r>
      <w:r>
        <w:rPr>
          <w:spacing w:val="115"/>
        </w:rPr>
        <w:t> </w:t>
      </w:r>
      <w:r>
        <w:rPr/>
        <w:t>встановленої</w:t>
      </w:r>
    </w:p>
    <w:p>
      <w:pPr>
        <w:pStyle w:val="BodyText"/>
        <w:spacing w:line="321" w:lineRule="exact"/>
        <w:ind w:firstLine="0"/>
        <w:jc w:val="left"/>
      </w:pPr>
      <w:r>
        <w:rPr/>
        <w:t>мети.</w:t>
      </w:r>
    </w:p>
    <w:p>
      <w:pPr>
        <w:pStyle w:val="BodyText"/>
        <w:spacing w:line="322" w:lineRule="exact"/>
        <w:ind w:left="959" w:firstLine="0"/>
      </w:pPr>
      <w:r>
        <w:rPr/>
        <w:t>Звітна</w:t>
      </w:r>
      <w:r>
        <w:rPr>
          <w:spacing w:val="-3"/>
        </w:rPr>
        <w:t> </w:t>
      </w:r>
      <w:r>
        <w:rPr/>
        <w:t>частина:</w:t>
      </w:r>
    </w:p>
    <w:p>
      <w:pPr>
        <w:pStyle w:val="BodyText"/>
        <w:ind w:right="557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підготовка мікрогрупами здобутих під час виконання завдання або</w:t>
      </w:r>
      <w:r>
        <w:rPr>
          <w:spacing w:val="1"/>
        </w:rPr>
        <w:t> </w:t>
      </w:r>
      <w:r>
        <w:rPr/>
        <w:t>вправи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доповіді,</w:t>
      </w:r>
      <w:r>
        <w:rPr>
          <w:spacing w:val="1"/>
        </w:rPr>
        <w:t> </w:t>
      </w:r>
      <w:r>
        <w:rPr/>
        <w:t>презентації,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виступу,</w:t>
      </w:r>
      <w:r>
        <w:rPr>
          <w:spacing w:val="1"/>
        </w:rPr>
        <w:t> </w:t>
      </w:r>
      <w:r>
        <w:rPr/>
        <w:t>концертного номеру,</w:t>
      </w:r>
      <w:r>
        <w:rPr>
          <w:spacing w:val="-1"/>
        </w:rPr>
        <w:t> </w:t>
      </w:r>
      <w:r>
        <w:rPr/>
        <w:t>листівки,</w:t>
      </w:r>
      <w:r>
        <w:rPr>
          <w:spacing w:val="-1"/>
        </w:rPr>
        <w:t> </w:t>
      </w:r>
      <w:r>
        <w:rPr/>
        <w:t>пам’ятки</w:t>
      </w:r>
      <w:r>
        <w:rPr>
          <w:spacing w:val="-2"/>
        </w:rPr>
        <w:t> </w:t>
      </w:r>
      <w:r>
        <w:rPr/>
        <w:t>тощо.</w:t>
      </w:r>
    </w:p>
    <w:p>
      <w:pPr>
        <w:pStyle w:val="BodyText"/>
        <w:spacing w:line="321" w:lineRule="exact"/>
        <w:ind w:left="959" w:firstLine="0"/>
        <w:jc w:val="left"/>
      </w:pPr>
      <w:r>
        <w:rPr/>
        <w:t>Рефлексія:</w:t>
      </w:r>
    </w:p>
    <w:p>
      <w:pPr>
        <w:pStyle w:val="BodyText"/>
        <w:spacing w:line="237" w:lineRule="auto" w:before="2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узагальнення</w:t>
      </w:r>
      <w:r>
        <w:rPr>
          <w:spacing w:val="32"/>
        </w:rPr>
        <w:t> </w:t>
      </w:r>
      <w:r>
        <w:rPr/>
        <w:t>та</w:t>
      </w:r>
      <w:r>
        <w:rPr>
          <w:spacing w:val="32"/>
        </w:rPr>
        <w:t> </w:t>
      </w:r>
      <w:r>
        <w:rPr/>
        <w:t>усвідомлення</w:t>
      </w:r>
      <w:r>
        <w:rPr>
          <w:spacing w:val="32"/>
        </w:rPr>
        <w:t> </w:t>
      </w:r>
      <w:r>
        <w:rPr/>
        <w:t>учасниками</w:t>
      </w:r>
      <w:r>
        <w:rPr>
          <w:spacing w:val="34"/>
        </w:rPr>
        <w:t> </w:t>
      </w:r>
      <w:r>
        <w:rPr/>
        <w:t>процесу</w:t>
      </w:r>
      <w:r>
        <w:rPr>
          <w:spacing w:val="28"/>
        </w:rPr>
        <w:t> </w:t>
      </w:r>
      <w:r>
        <w:rPr/>
        <w:t>інтерактивного</w:t>
      </w:r>
      <w:r>
        <w:rPr>
          <w:spacing w:val="-67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здобутих</w:t>
      </w:r>
      <w:r>
        <w:rPr>
          <w:spacing w:val="-2"/>
        </w:rPr>
        <w:t> </w:t>
      </w:r>
      <w:r>
        <w:rPr/>
        <w:t>усіма результатів.</w:t>
      </w:r>
    </w:p>
    <w:p>
      <w:pPr>
        <w:pStyle w:val="Heading1"/>
        <w:tabs>
          <w:tab w:pos="3135" w:val="left" w:leader="none"/>
          <w:tab w:pos="3582" w:val="left" w:leader="none"/>
          <w:tab w:pos="5098" w:val="left" w:leader="none"/>
          <w:tab w:pos="6607" w:val="left" w:leader="none"/>
          <w:tab w:pos="7180" w:val="left" w:leader="none"/>
          <w:tab w:pos="9348" w:val="left" w:leader="none"/>
        </w:tabs>
        <w:spacing w:line="240" w:lineRule="auto" w:before="6"/>
        <w:ind w:left="393" w:right="557" w:firstLine="566"/>
        <w:jc w:val="left"/>
      </w:pPr>
      <w:r>
        <w:rPr/>
        <w:t>Впровадження</w:t>
        <w:tab/>
        <w:t>в</w:t>
        <w:tab/>
        <w:t>практику</w:t>
        <w:tab/>
        <w:t>активних</w:t>
        <w:tab/>
        <w:t>та</w:t>
        <w:tab/>
        <w:t>інтерактивних</w:t>
        <w:tab/>
      </w:r>
      <w:r>
        <w:rPr>
          <w:spacing w:val="-1"/>
        </w:rPr>
        <w:t>форм</w:t>
      </w:r>
      <w:r>
        <w:rPr>
          <w:spacing w:val="-67"/>
        </w:rPr>
        <w:t> </w:t>
      </w:r>
      <w:r>
        <w:rPr/>
        <w:t>методичної роботи.</w:t>
      </w:r>
    </w:p>
    <w:p>
      <w:pPr>
        <w:pStyle w:val="BodyText"/>
        <w:ind w:right="549"/>
      </w:pPr>
      <w:r>
        <w:rPr/>
        <w:t>За 20 років роботи на посаді вихователя-методиста вважаю, що завдання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70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підвищення</w:t>
      </w:r>
      <w:r>
        <w:rPr>
          <w:spacing w:val="-67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майстерності,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вихователю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оволодінні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педагогічним мисленням, готовністю до вирішення складних завдань у системі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Хочу</w:t>
      </w:r>
      <w:r>
        <w:rPr>
          <w:spacing w:val="1"/>
        </w:rPr>
        <w:t> </w:t>
      </w:r>
      <w:r>
        <w:rPr/>
        <w:t>відмітити,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особистісна</w:t>
      </w:r>
      <w:r>
        <w:rPr>
          <w:spacing w:val="1"/>
        </w:rPr>
        <w:t> </w:t>
      </w:r>
      <w:r>
        <w:rPr/>
        <w:t>орієнтація</w:t>
      </w:r>
      <w:r>
        <w:rPr>
          <w:spacing w:val="1"/>
        </w:rPr>
        <w:t> </w:t>
      </w:r>
      <w:r>
        <w:rPr/>
        <w:t>освіти</w:t>
      </w:r>
      <w:r>
        <w:rPr>
          <w:spacing w:val="70"/>
        </w:rPr>
        <w:t> </w:t>
      </w:r>
      <w:r>
        <w:rPr/>
        <w:t>внесла</w:t>
      </w:r>
      <w:r>
        <w:rPr>
          <w:spacing w:val="1"/>
        </w:rPr>
        <w:t> </w:t>
      </w:r>
      <w:r>
        <w:rPr/>
        <w:t>істотні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професійно-методичної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вихователем</w:t>
      </w:r>
      <w:r>
        <w:rPr>
          <w:spacing w:val="1"/>
        </w:rPr>
        <w:t> </w:t>
      </w:r>
      <w:r>
        <w:rPr/>
        <w:t>протягом усього часу його професійної діяльності. Емоційне вигорання, втома,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толерантності,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агресивних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реагування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напруженості,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стійкості,</w:t>
      </w:r>
      <w:r>
        <w:rPr>
          <w:spacing w:val="1"/>
        </w:rPr>
        <w:t> </w:t>
      </w:r>
      <w:r>
        <w:rPr/>
        <w:t>недостатні</w:t>
      </w:r>
      <w:r>
        <w:rPr>
          <w:spacing w:val="1"/>
        </w:rPr>
        <w:t> </w:t>
      </w:r>
      <w:r>
        <w:rPr/>
        <w:t>мобільність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гнучкість,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адаптивності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креативності. Ці дані актуалізують необхідність пошуку та створення належних</w:t>
      </w:r>
      <w:r>
        <w:rPr>
          <w:spacing w:val="-67"/>
        </w:rPr>
        <w:t> </w:t>
      </w:r>
      <w:r>
        <w:rPr/>
        <w:t>умов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відновлення</w:t>
      </w:r>
      <w:r>
        <w:rPr>
          <w:spacing w:val="-1"/>
        </w:rPr>
        <w:t> </w:t>
      </w:r>
      <w:r>
        <w:rPr/>
        <w:t>особистісних та</w:t>
      </w:r>
      <w:r>
        <w:rPr>
          <w:spacing w:val="-4"/>
        </w:rPr>
        <w:t> </w:t>
      </w:r>
      <w:r>
        <w:rPr/>
        <w:t>професійних втрат</w:t>
      </w:r>
      <w:r>
        <w:rPr>
          <w:spacing w:val="-3"/>
        </w:rPr>
        <w:t> </w:t>
      </w:r>
      <w:r>
        <w:rPr/>
        <w:t>педагога.</w:t>
      </w:r>
    </w:p>
    <w:p>
      <w:pPr>
        <w:pStyle w:val="BodyText"/>
        <w:ind w:right="554"/>
      </w:pPr>
      <w:r>
        <w:rPr/>
        <w:t>За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переді</w:t>
      </w:r>
      <w:r>
        <w:rPr>
          <w:spacing w:val="1"/>
        </w:rPr>
        <w:t> </w:t>
      </w:r>
      <w:r>
        <w:rPr/>
        <w:t>мною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ставали</w:t>
      </w:r>
      <w:r>
        <w:rPr>
          <w:spacing w:val="1"/>
        </w:rPr>
        <w:t> </w:t>
      </w:r>
      <w:r>
        <w:rPr/>
        <w:t>питання: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зробити,</w:t>
      </w:r>
      <w:r>
        <w:rPr>
          <w:spacing w:val="70"/>
        </w:rPr>
        <w:t> </w:t>
      </w:r>
      <w:r>
        <w:rPr/>
        <w:t>щоб</w:t>
      </w:r>
      <w:r>
        <w:rPr>
          <w:spacing w:val="-67"/>
        </w:rPr>
        <w:t> </w:t>
      </w:r>
      <w:r>
        <w:rPr/>
        <w:t>кожен педагог став активним, зацікавленим учасником роботи різноманітних</w:t>
      </w:r>
      <w:r>
        <w:rPr>
          <w:spacing w:val="1"/>
        </w:rPr>
        <w:t> </w:t>
      </w:r>
      <w:r>
        <w:rPr/>
        <w:t>форм професійних об’єднань? Як позбутися від пасивності окремих педагогів?</w:t>
      </w:r>
      <w:r>
        <w:rPr>
          <w:spacing w:val="1"/>
        </w:rPr>
        <w:t> </w:t>
      </w:r>
      <w:r>
        <w:rPr/>
        <w:t>Як</w:t>
      </w:r>
      <w:r>
        <w:rPr>
          <w:spacing w:val="21"/>
        </w:rPr>
        <w:t> </w:t>
      </w:r>
      <w:r>
        <w:rPr/>
        <w:t>перевести</w:t>
      </w:r>
      <w:r>
        <w:rPr>
          <w:spacing w:val="21"/>
        </w:rPr>
        <w:t> </w:t>
      </w:r>
      <w:r>
        <w:rPr/>
        <w:t>їх</w:t>
      </w:r>
      <w:r>
        <w:rPr>
          <w:spacing w:val="21"/>
        </w:rPr>
        <w:t> </w:t>
      </w:r>
      <w:r>
        <w:rPr/>
        <w:t>від</w:t>
      </w:r>
      <w:r>
        <w:rPr>
          <w:spacing w:val="21"/>
        </w:rPr>
        <w:t> </w:t>
      </w:r>
      <w:r>
        <w:rPr/>
        <w:t>репродуктивної</w:t>
      </w:r>
      <w:r>
        <w:rPr>
          <w:spacing w:val="19"/>
        </w:rPr>
        <w:t> </w:t>
      </w:r>
      <w:r>
        <w:rPr/>
        <w:t>діяльності</w:t>
      </w:r>
      <w:r>
        <w:rPr>
          <w:spacing w:val="19"/>
        </w:rPr>
        <w:t> </w:t>
      </w:r>
      <w:r>
        <w:rPr/>
        <w:t>до</w:t>
      </w:r>
      <w:r>
        <w:rPr>
          <w:spacing w:val="19"/>
        </w:rPr>
        <w:t> </w:t>
      </w:r>
      <w:r>
        <w:rPr/>
        <w:t>пошукової?</w:t>
      </w:r>
      <w:r>
        <w:rPr>
          <w:spacing w:val="21"/>
        </w:rPr>
        <w:t> </w:t>
      </w:r>
      <w:r>
        <w:rPr/>
        <w:t>Як</w:t>
      </w:r>
      <w:r>
        <w:rPr>
          <w:spacing w:val="21"/>
        </w:rPr>
        <w:t> </w:t>
      </w:r>
      <w:r>
        <w:rPr/>
        <w:t>сприяти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формуванню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рефлектувати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пізнання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освоєнні</w:t>
      </w:r>
      <w:r>
        <w:rPr>
          <w:spacing w:val="1"/>
        </w:rPr>
        <w:t> </w:t>
      </w:r>
      <w:r>
        <w:rPr/>
        <w:t>знайомого</w:t>
      </w:r>
      <w:r>
        <w:rPr>
          <w:spacing w:val="1"/>
        </w:rPr>
        <w:t> </w:t>
      </w:r>
      <w:r>
        <w:rPr/>
        <w:t>матеріалу?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роботи: консультації, доповіді, круглі столи і т. п., я почала вводити елементи</w:t>
      </w:r>
      <w:r>
        <w:rPr>
          <w:spacing w:val="1"/>
        </w:rPr>
        <w:t> </w:t>
      </w:r>
      <w:r>
        <w:rPr/>
        <w:t>активних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педкадрами:</w:t>
      </w:r>
      <w:r>
        <w:rPr>
          <w:spacing w:val="1"/>
        </w:rPr>
        <w:t> </w:t>
      </w:r>
      <w:r>
        <w:rPr/>
        <w:t>мозковий</w:t>
      </w:r>
      <w:r>
        <w:rPr>
          <w:spacing w:val="1"/>
        </w:rPr>
        <w:t> </w:t>
      </w:r>
      <w:r>
        <w:rPr/>
        <w:t>штурм,</w:t>
      </w:r>
      <w:r>
        <w:rPr>
          <w:spacing w:val="1"/>
        </w:rPr>
        <w:t> </w:t>
      </w:r>
      <w:r>
        <w:rPr/>
        <w:t>педагогічний ринг, методичні посиденьки, вікторини, диспути. Зрозуміла, що</w:t>
      </w:r>
      <w:r>
        <w:rPr>
          <w:spacing w:val="1"/>
        </w:rPr>
        <w:t> </w:t>
      </w:r>
      <w:r>
        <w:rPr/>
        <w:t>інтерактивна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діалогового</w:t>
      </w:r>
      <w:r>
        <w:rPr>
          <w:spacing w:val="1"/>
        </w:rPr>
        <w:t> </w:t>
      </w:r>
      <w:r>
        <w:rPr/>
        <w:t>спілкування, яке веде до взаємодії, взаєморозумінню та спільному рішенню та</w:t>
      </w:r>
      <w:r>
        <w:rPr>
          <w:spacing w:val="1"/>
        </w:rPr>
        <w:t> </w:t>
      </w:r>
      <w:r>
        <w:rPr/>
        <w:t>прийняття найбільш загальних, але значимих для кожного учасника задач. Під</w:t>
      </w:r>
      <w:r>
        <w:rPr>
          <w:spacing w:val="1"/>
        </w:rPr>
        <w:t> </w:t>
      </w:r>
      <w:r>
        <w:rPr/>
        <w:t>час інтерактивної взаємодії педагогів відбувається не тільки накопичення знань,</w:t>
      </w:r>
      <w:r>
        <w:rPr>
          <w:spacing w:val="-67"/>
        </w:rPr>
        <w:t> </w:t>
      </w:r>
      <w:r>
        <w:rPr/>
        <w:t>а також формується механізм самореалізації вихователя. Така робота з кадрами</w:t>
      </w:r>
      <w:r>
        <w:rPr>
          <w:spacing w:val="1"/>
        </w:rPr>
        <w:t> </w:t>
      </w:r>
      <w:r>
        <w:rPr/>
        <w:t>вимагає довшої підготовки, але воно того варте. Спочатку такі нововведення</w:t>
      </w:r>
      <w:r>
        <w:rPr>
          <w:spacing w:val="1"/>
        </w:rPr>
        <w:t> </w:t>
      </w:r>
      <w:r>
        <w:rPr/>
        <w:t>сприймалися не усіма педагогами. Відмічу, що педагоги з досвідом швидше</w:t>
      </w:r>
      <w:r>
        <w:rPr>
          <w:spacing w:val="1"/>
        </w:rPr>
        <w:t> </w:t>
      </w:r>
      <w:r>
        <w:rPr/>
        <w:t>включалися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роботу,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педагоги.</w:t>
      </w:r>
      <w:r>
        <w:rPr>
          <w:spacing w:val="1"/>
        </w:rPr>
        <w:t> </w:t>
      </w:r>
      <w:r>
        <w:rPr/>
        <w:t>Зате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усі</w:t>
      </w:r>
      <w:r>
        <w:rPr>
          <w:spacing w:val="70"/>
        </w:rPr>
        <w:t> </w:t>
      </w:r>
      <w:r>
        <w:rPr/>
        <w:t>педпрацівники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чекають</w:t>
      </w:r>
      <w:r>
        <w:rPr>
          <w:spacing w:val="1"/>
        </w:rPr>
        <w:t> </w:t>
      </w:r>
      <w:r>
        <w:rPr/>
        <w:t>цікавої,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семінарів,</w:t>
      </w:r>
      <w:r>
        <w:rPr>
          <w:spacing w:val="1"/>
        </w:rPr>
        <w:t> </w:t>
      </w:r>
      <w:r>
        <w:rPr/>
        <w:t>педрад,</w:t>
      </w:r>
      <w:r>
        <w:rPr>
          <w:spacing w:val="1"/>
        </w:rPr>
        <w:t> </w:t>
      </w:r>
      <w:r>
        <w:rPr/>
        <w:t>методгодин.</w:t>
      </w:r>
    </w:p>
    <w:p>
      <w:pPr>
        <w:pStyle w:val="BodyText"/>
        <w:spacing w:before="2"/>
        <w:jc w:val="left"/>
      </w:pPr>
      <w:r>
        <w:rPr/>
        <w:t>Інтерактивність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навчанні</w:t>
      </w:r>
      <w:r>
        <w:rPr>
          <w:spacing w:val="13"/>
        </w:rPr>
        <w:t> </w:t>
      </w:r>
      <w:r>
        <w:rPr/>
        <w:t>педагогів</w:t>
      </w:r>
      <w:r>
        <w:rPr>
          <w:spacing w:val="9"/>
        </w:rPr>
        <w:t> </w:t>
      </w:r>
      <w:r>
        <w:rPr/>
        <w:t>легко</w:t>
      </w:r>
      <w:r>
        <w:rPr>
          <w:spacing w:val="13"/>
        </w:rPr>
        <w:t> </w:t>
      </w:r>
      <w:r>
        <w:rPr/>
        <w:t>пояснити</w:t>
      </w:r>
      <w:r>
        <w:rPr>
          <w:spacing w:val="12"/>
        </w:rPr>
        <w:t> </w:t>
      </w:r>
      <w:r>
        <w:rPr/>
        <w:t>такою</w:t>
      </w:r>
      <w:r>
        <w:rPr>
          <w:spacing w:val="11"/>
        </w:rPr>
        <w:t> </w:t>
      </w:r>
      <w:r>
        <w:rPr/>
        <w:t>словесною</w:t>
      </w:r>
      <w:r>
        <w:rPr>
          <w:spacing w:val="-67"/>
        </w:rPr>
        <w:t> </w:t>
      </w:r>
      <w:r>
        <w:rPr/>
        <w:t>конструкцією,</w:t>
      </w:r>
      <w:r>
        <w:rPr>
          <w:spacing w:val="-3"/>
        </w:rPr>
        <w:t> </w:t>
      </w:r>
      <w:r>
        <w:rPr/>
        <w:t>виведеною</w:t>
      </w:r>
      <w:r>
        <w:rPr>
          <w:spacing w:val="-2"/>
        </w:rPr>
        <w:t> </w:t>
      </w:r>
      <w:r>
        <w:rPr/>
        <w:t>досвідом</w:t>
      </w:r>
      <w:r>
        <w:rPr>
          <w:spacing w:val="-5"/>
        </w:rPr>
        <w:t> </w:t>
      </w:r>
      <w:r>
        <w:rPr/>
        <w:t>педагогів</w:t>
      </w:r>
      <w:r>
        <w:rPr>
          <w:spacing w:val="-3"/>
        </w:rPr>
        <w:t> </w:t>
      </w:r>
      <w:r>
        <w:rPr/>
        <w:t>і</w:t>
      </w:r>
      <w:r>
        <w:rPr>
          <w:spacing w:val="-1"/>
        </w:rPr>
        <w:t> </w:t>
      </w:r>
      <w:r>
        <w:rPr/>
        <w:t>психологів</w:t>
      </w:r>
      <w:r>
        <w:rPr>
          <w:spacing w:val="-3"/>
        </w:rPr>
        <w:t> </w:t>
      </w:r>
      <w:r>
        <w:rPr/>
        <w:t>ще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античні</w:t>
      </w:r>
      <w:r>
        <w:rPr>
          <w:spacing w:val="-1"/>
        </w:rPr>
        <w:t> </w:t>
      </w:r>
      <w:r>
        <w:rPr/>
        <w:t>часи:</w:t>
      </w:r>
    </w:p>
    <w:p>
      <w:pPr>
        <w:pStyle w:val="BodyText"/>
        <w:spacing w:line="321" w:lineRule="exact"/>
        <w:ind w:left="959" w:firstLine="0"/>
        <w:jc w:val="left"/>
      </w:pPr>
      <w:r>
        <w:rPr/>
        <w:t>Те,</w:t>
      </w:r>
      <w:r>
        <w:rPr>
          <w:spacing w:val="-2"/>
        </w:rPr>
        <w:t> </w:t>
      </w:r>
      <w:r>
        <w:rPr/>
        <w:t>що я чую,</w:t>
      </w:r>
      <w:r>
        <w:rPr>
          <w:spacing w:val="-2"/>
        </w:rPr>
        <w:t> </w:t>
      </w:r>
      <w:r>
        <w:rPr/>
        <w:t>я забуваю;</w:t>
      </w:r>
    </w:p>
    <w:p>
      <w:pPr>
        <w:pStyle w:val="BodyText"/>
        <w:spacing w:line="322" w:lineRule="exact"/>
        <w:ind w:left="959" w:firstLine="0"/>
        <w:jc w:val="left"/>
      </w:pPr>
      <w:r>
        <w:rPr/>
        <w:t>Те,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бачу</w:t>
      </w:r>
      <w:r>
        <w:rPr>
          <w:spacing w:val="-4"/>
        </w:rPr>
        <w:t> </w:t>
      </w:r>
      <w:r>
        <w:rPr/>
        <w:t>й чую,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я</w:t>
      </w:r>
      <w:r>
        <w:rPr>
          <w:spacing w:val="1"/>
        </w:rPr>
        <w:t> </w:t>
      </w:r>
      <w:r>
        <w:rPr/>
        <w:t>трохи</w:t>
      </w:r>
      <w:r>
        <w:rPr>
          <w:spacing w:val="-2"/>
        </w:rPr>
        <w:t> </w:t>
      </w:r>
      <w:r>
        <w:rPr/>
        <w:t>пам'ятаю;</w:t>
      </w:r>
    </w:p>
    <w:p>
      <w:pPr>
        <w:pStyle w:val="BodyText"/>
        <w:ind w:left="959" w:right="2404" w:firstLine="0"/>
        <w:jc w:val="left"/>
      </w:pPr>
      <w:r>
        <w:rPr/>
        <w:t>Те, що я чую, бачу й обговорюю, - я починаю розуміти;</w:t>
      </w:r>
      <w:r>
        <w:rPr>
          <w:spacing w:val="1"/>
        </w:rPr>
        <w:t> </w:t>
      </w:r>
      <w:r>
        <w:rPr/>
        <w:t>Коли я чую, бачу, обговорюю й роблю - я набуваю навичок;</w:t>
      </w:r>
      <w:r>
        <w:rPr>
          <w:spacing w:val="-67"/>
        </w:rPr>
        <w:t> </w:t>
      </w:r>
      <w:r>
        <w:rPr/>
        <w:t>Коли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передаю</w:t>
      </w:r>
      <w:r>
        <w:rPr>
          <w:spacing w:val="-3"/>
        </w:rPr>
        <w:t> </w:t>
      </w:r>
      <w:r>
        <w:rPr/>
        <w:t>знання</w:t>
      </w:r>
      <w:r>
        <w:rPr>
          <w:spacing w:val="-4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стаю</w:t>
      </w:r>
      <w:r>
        <w:rPr>
          <w:spacing w:val="-3"/>
        </w:rPr>
        <w:t> </w:t>
      </w:r>
      <w:r>
        <w:rPr/>
        <w:t>майстром.</w:t>
      </w:r>
      <w:r>
        <w:rPr>
          <w:spacing w:val="-3"/>
        </w:rPr>
        <w:t> </w:t>
      </w:r>
      <w:r>
        <w:rPr/>
        <w:t>(Конфуцій)</w:t>
      </w:r>
    </w:p>
    <w:p>
      <w:pPr>
        <w:pStyle w:val="BodyText"/>
        <w:spacing w:before="1"/>
        <w:ind w:right="548"/>
      </w:pPr>
      <w:r>
        <w:rPr/>
        <w:t>Під час проведення моніторингу якості методичної роботи в дошкільному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«Які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педкадрами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найбільш ефективними?» отримала однозначну відповідь – нетрадиційні. Саме</w:t>
      </w:r>
      <w:r>
        <w:rPr>
          <w:spacing w:val="1"/>
        </w:rPr>
        <w:t> </w:t>
      </w:r>
      <w:r>
        <w:rPr/>
        <w:t>тому активні та інтерактивні форми роботи використовую у різних напрямках</w:t>
      </w:r>
      <w:r>
        <w:rPr>
          <w:spacing w:val="1"/>
        </w:rPr>
        <w:t> </w:t>
      </w:r>
      <w:r>
        <w:rPr/>
        <w:t>діяльності: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педрад,</w:t>
      </w:r>
      <w:r>
        <w:rPr>
          <w:spacing w:val="1"/>
        </w:rPr>
        <w:t> </w:t>
      </w:r>
      <w:r>
        <w:rPr/>
        <w:t>семінарів,</w:t>
      </w:r>
      <w:r>
        <w:rPr>
          <w:spacing w:val="1"/>
        </w:rPr>
        <w:t> </w:t>
      </w:r>
      <w:r>
        <w:rPr/>
        <w:t>семінарів-практикумів,</w:t>
      </w:r>
      <w:r>
        <w:rPr>
          <w:spacing w:val="1"/>
        </w:rPr>
        <w:t> </w:t>
      </w:r>
      <w:r>
        <w:rPr/>
        <w:t>педгодин. Так, у ході проведення педради організовую дискусії, ігрові вправи,</w:t>
      </w:r>
      <w:r>
        <w:rPr>
          <w:spacing w:val="1"/>
        </w:rPr>
        <w:t> </w:t>
      </w:r>
      <w:r>
        <w:rPr/>
        <w:t>КВК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тематикою;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педгодинах</w:t>
      </w:r>
      <w:r>
        <w:rPr>
          <w:spacing w:val="1"/>
        </w:rPr>
        <w:t> </w:t>
      </w:r>
      <w:r>
        <w:rPr/>
        <w:t>проводжу</w:t>
      </w:r>
      <w:r>
        <w:rPr>
          <w:spacing w:val="1"/>
        </w:rPr>
        <w:t> </w:t>
      </w:r>
      <w:r>
        <w:rPr/>
        <w:t>ділові</w:t>
      </w:r>
      <w:r>
        <w:rPr>
          <w:spacing w:val="1"/>
        </w:rPr>
        <w:t> </w:t>
      </w:r>
      <w:r>
        <w:rPr/>
        <w:t>ігри,</w:t>
      </w:r>
      <w:r>
        <w:rPr>
          <w:spacing w:val="1"/>
        </w:rPr>
        <w:t> </w:t>
      </w:r>
      <w:r>
        <w:rPr/>
        <w:t>мозкові</w:t>
      </w:r>
      <w:r>
        <w:rPr>
          <w:spacing w:val="1"/>
        </w:rPr>
        <w:t> </w:t>
      </w:r>
      <w:r>
        <w:rPr/>
        <w:t>штурми,</w:t>
      </w:r>
      <w:r>
        <w:rPr>
          <w:spacing w:val="1"/>
        </w:rPr>
        <w:t> </w:t>
      </w:r>
      <w:r>
        <w:rPr/>
        <w:t>вікторини, методичні посиденьки; атестаційні педради організовую у вигляді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аукціонів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ярмарків,</w:t>
      </w:r>
      <w:r>
        <w:rPr>
          <w:spacing w:val="1"/>
        </w:rPr>
        <w:t> </w:t>
      </w:r>
      <w:r>
        <w:rPr/>
        <w:t>майстер-клас;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консультативної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практикую</w:t>
      </w:r>
      <w:r>
        <w:rPr>
          <w:spacing w:val="1"/>
        </w:rPr>
        <w:t> </w:t>
      </w:r>
      <w:r>
        <w:rPr/>
        <w:t>диспути,</w:t>
      </w:r>
      <w:r>
        <w:rPr>
          <w:spacing w:val="1"/>
        </w:rPr>
        <w:t> </w:t>
      </w:r>
      <w:r>
        <w:rPr/>
        <w:t>моделювання,</w:t>
      </w:r>
      <w:r>
        <w:rPr>
          <w:spacing w:val="1"/>
        </w:rPr>
        <w:t> </w:t>
      </w:r>
      <w:r>
        <w:rPr/>
        <w:t>проблемно-</w:t>
      </w:r>
      <w:r>
        <w:rPr>
          <w:spacing w:val="1"/>
        </w:rPr>
        <w:t> </w:t>
      </w:r>
      <w:r>
        <w:rPr/>
        <w:t>аналітичні бесіди. Ефективним засобом у роботі з педкадрами вважаю тренінги,</w:t>
      </w:r>
      <w:r>
        <w:rPr>
          <w:spacing w:val="-67"/>
        </w:rPr>
        <w:t> </w:t>
      </w:r>
      <w:r>
        <w:rPr/>
        <w:t>під час яких в ігровій формі, невимушеній, приємній психологічній атмосфері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закріплюють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набувають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практичний</w:t>
      </w:r>
      <w:r>
        <w:rPr>
          <w:spacing w:val="7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спілкуються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колегами.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"тренінг"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значень:</w:t>
      </w:r>
      <w:r>
        <w:rPr>
          <w:spacing w:val="1"/>
        </w:rPr>
        <w:t> </w:t>
      </w:r>
      <w:r>
        <w:rPr/>
        <w:t>"виховання",</w:t>
      </w:r>
      <w:r>
        <w:rPr>
          <w:spacing w:val="1"/>
        </w:rPr>
        <w:t> </w:t>
      </w:r>
      <w:r>
        <w:rPr/>
        <w:t>"навчання",</w:t>
      </w:r>
      <w:r>
        <w:rPr>
          <w:spacing w:val="1"/>
        </w:rPr>
        <w:t> </w:t>
      </w:r>
      <w:r>
        <w:rPr/>
        <w:t>"підготовка",</w:t>
      </w:r>
      <w:r>
        <w:rPr>
          <w:spacing w:val="1"/>
        </w:rPr>
        <w:t> </w:t>
      </w:r>
      <w:r>
        <w:rPr/>
        <w:t>"тренування".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активного</w:t>
      </w:r>
      <w:r>
        <w:rPr>
          <w:spacing w:val="-67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«проживання»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проблемної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вибрати</w:t>
      </w:r>
      <w:r>
        <w:rPr>
          <w:spacing w:val="1"/>
        </w:rPr>
        <w:t> </w:t>
      </w:r>
      <w:r>
        <w:rPr/>
        <w:t>оптимальні.</w:t>
      </w:r>
      <w:r>
        <w:rPr>
          <w:spacing w:val="1"/>
        </w:rPr>
        <w:t> </w:t>
      </w:r>
      <w:r>
        <w:rPr/>
        <w:t>Суттєвим</w:t>
      </w:r>
      <w:r>
        <w:rPr>
          <w:spacing w:val="-67"/>
        </w:rPr>
        <w:t> </w:t>
      </w:r>
      <w:r>
        <w:rPr/>
        <w:t>позитивом тренінгу бачу розвиток соціально-комунікативних вмінь і навичок</w:t>
      </w:r>
      <w:r>
        <w:rPr>
          <w:spacing w:val="1"/>
        </w:rPr>
        <w:t> </w:t>
      </w:r>
      <w:r>
        <w:rPr/>
        <w:t>педагога, що є дуже важливим у фаховій діяльності. Знаю, що дорослу людину</w:t>
      </w:r>
      <w:r>
        <w:rPr>
          <w:spacing w:val="1"/>
        </w:rPr>
        <w:t> </w:t>
      </w:r>
      <w:r>
        <w:rPr/>
        <w:t>змінити важко, але інтерактивні форми роботи не змінюють і не виховують.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розширюють</w:t>
      </w:r>
      <w:r>
        <w:rPr>
          <w:spacing w:val="1"/>
        </w:rPr>
        <w:t> </w:t>
      </w:r>
      <w:r>
        <w:rPr/>
        <w:t>світ,</w:t>
      </w:r>
      <w:r>
        <w:rPr>
          <w:spacing w:val="1"/>
        </w:rPr>
        <w:t> </w:t>
      </w:r>
      <w:r>
        <w:rPr/>
        <w:t>розкривають</w:t>
      </w:r>
      <w:r>
        <w:rPr>
          <w:spacing w:val="1"/>
        </w:rPr>
        <w:t> </w:t>
      </w:r>
      <w:r>
        <w:rPr/>
        <w:t>можливості,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людина</w:t>
      </w:r>
      <w:r>
        <w:rPr>
          <w:spacing w:val="-1"/>
        </w:rPr>
        <w:t> </w:t>
      </w:r>
      <w:r>
        <w:rPr/>
        <w:t>сама</w:t>
      </w:r>
      <w:r>
        <w:rPr>
          <w:spacing w:val="-2"/>
        </w:rPr>
        <w:t> </w:t>
      </w:r>
      <w:r>
        <w:rPr/>
        <w:t>захоче</w:t>
      </w:r>
      <w:r>
        <w:rPr>
          <w:spacing w:val="-3"/>
        </w:rPr>
        <w:t> </w:t>
      </w:r>
      <w:r>
        <w:rPr/>
        <w:t>пізнавати</w:t>
      </w:r>
      <w:r>
        <w:rPr>
          <w:spacing w:val="-1"/>
        </w:rPr>
        <w:t> </w:t>
      </w:r>
      <w:r>
        <w:rPr/>
        <w:t>нове,</w:t>
      </w:r>
      <w:r>
        <w:rPr>
          <w:spacing w:val="-1"/>
        </w:rPr>
        <w:t> </w:t>
      </w:r>
      <w:r>
        <w:rPr/>
        <w:t>вчитися</w:t>
      </w:r>
      <w:r>
        <w:rPr>
          <w:spacing w:val="-4"/>
        </w:rPr>
        <w:t> </w:t>
      </w:r>
      <w:r>
        <w:rPr/>
        <w:t>і вдосконалюватися.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Heading1"/>
        <w:spacing w:line="242" w:lineRule="auto" w:before="69"/>
        <w:ind w:left="393" w:right="554" w:firstLine="566"/>
      </w:pP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педкадрами</w:t>
      </w:r>
      <w:r>
        <w:rPr>
          <w:spacing w:val="1"/>
        </w:rPr>
        <w:t> </w:t>
      </w:r>
      <w:r>
        <w:rPr/>
        <w:t>практикую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інтерактивні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роботи:</w:t>
      </w:r>
    </w:p>
    <w:p>
      <w:pPr>
        <w:pStyle w:val="BodyText"/>
        <w:ind w:right="551"/>
      </w:pPr>
      <w:r>
        <w:rPr>
          <w:b/>
        </w:rPr>
        <w:t>Методичний</w:t>
      </w:r>
      <w:r>
        <w:rPr>
          <w:b/>
          <w:spacing w:val="1"/>
        </w:rPr>
        <w:t> </w:t>
      </w:r>
      <w:r>
        <w:rPr>
          <w:b/>
        </w:rPr>
        <w:t>міст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дискусії,</w:t>
      </w:r>
      <w:r>
        <w:rPr>
          <w:spacing w:val="1"/>
        </w:rPr>
        <w:t> </w:t>
      </w:r>
      <w:r>
        <w:rPr/>
        <w:t>проводжу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навичок.</w:t>
      </w:r>
      <w:r>
        <w:rPr>
          <w:spacing w:val="1"/>
        </w:rPr>
        <w:t> </w:t>
      </w:r>
      <w:r>
        <w:rPr/>
        <w:t>Темою</w:t>
      </w:r>
      <w:r>
        <w:rPr>
          <w:spacing w:val="1"/>
        </w:rPr>
        <w:t> </w:t>
      </w:r>
      <w:r>
        <w:rPr/>
        <w:t>обираю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навчання і виховання дітей. Під час проведення методичного мосту вихователі</w:t>
      </w:r>
      <w:r>
        <w:rPr>
          <w:spacing w:val="1"/>
        </w:rPr>
        <w:t> </w:t>
      </w:r>
      <w:r>
        <w:rPr/>
        <w:t>вдосконалюють</w:t>
      </w:r>
      <w:r>
        <w:rPr>
          <w:spacing w:val="-2"/>
        </w:rPr>
        <w:t> </w:t>
      </w:r>
      <w:r>
        <w:rPr/>
        <w:t>свої</w:t>
      </w:r>
      <w:r>
        <w:rPr>
          <w:spacing w:val="-1"/>
        </w:rPr>
        <w:t> </w:t>
      </w:r>
      <w:r>
        <w:rPr/>
        <w:t>аналітичні</w:t>
      </w:r>
      <w:r>
        <w:rPr>
          <w:spacing w:val="1"/>
        </w:rPr>
        <w:t> </w:t>
      </w:r>
      <w:r>
        <w:rPr/>
        <w:t>вміння.</w:t>
      </w:r>
    </w:p>
    <w:p>
      <w:pPr>
        <w:pStyle w:val="BodyText"/>
        <w:ind w:right="553"/>
      </w:pPr>
      <w:r>
        <w:rPr>
          <w:b/>
        </w:rPr>
        <w:t>Проблемний стіл </w:t>
      </w:r>
      <w:r>
        <w:rPr/>
        <w:t>сприяє розвитку у вихователів прагнення до самоосвіти,</w:t>
      </w:r>
      <w:r>
        <w:rPr>
          <w:spacing w:val="1"/>
        </w:rPr>
        <w:t> </w:t>
      </w:r>
      <w:r>
        <w:rPr/>
        <w:t>розширення й поглиблення знань. Заздалегідь готую питання для обговорення,</w:t>
      </w:r>
      <w:r>
        <w:rPr>
          <w:spacing w:val="1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рекомендованої</w:t>
      </w:r>
      <w:r>
        <w:rPr>
          <w:spacing w:val="1"/>
        </w:rPr>
        <w:t> </w:t>
      </w:r>
      <w:r>
        <w:rPr/>
        <w:t>літератури.</w:t>
      </w:r>
    </w:p>
    <w:p>
      <w:pPr>
        <w:pStyle w:val="BodyText"/>
        <w:ind w:right="554"/>
      </w:pPr>
      <w:r>
        <w:rPr>
          <w:b/>
        </w:rPr>
        <w:t>Методичні посиденьки </w:t>
      </w:r>
      <w:r>
        <w:rPr/>
        <w:t>— форма методичної роботи, яку використовую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сприятливий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клімат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колективі.</w:t>
      </w:r>
      <w:r>
        <w:rPr>
          <w:spacing w:val="1"/>
        </w:rPr>
        <w:t> </w:t>
      </w:r>
      <w:r>
        <w:rPr/>
        <w:t>Пропоную педагогам питання для обговорення, яке оголошується заздалегідь,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підготуватися.</w:t>
      </w:r>
      <w:r>
        <w:rPr>
          <w:spacing w:val="1"/>
        </w:rPr>
        <w:t> </w:t>
      </w:r>
      <w:r>
        <w:rPr/>
        <w:t>Активне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найчастіше</w:t>
      </w:r>
      <w:r>
        <w:rPr>
          <w:spacing w:val="-1"/>
        </w:rPr>
        <w:t> </w:t>
      </w:r>
      <w:r>
        <w:rPr/>
        <w:t>відбувається в</w:t>
      </w:r>
      <w:r>
        <w:rPr>
          <w:spacing w:val="-3"/>
        </w:rPr>
        <w:t> </w:t>
      </w:r>
      <w:r>
        <w:rPr/>
        <w:t>невимушеній</w:t>
      </w:r>
      <w:r>
        <w:rPr>
          <w:spacing w:val="-3"/>
        </w:rPr>
        <w:t> </w:t>
      </w:r>
      <w:r>
        <w:rPr/>
        <w:t>атмосфері за кавою.</w:t>
      </w:r>
    </w:p>
    <w:p>
      <w:pPr>
        <w:pStyle w:val="BodyText"/>
        <w:ind w:right="554"/>
      </w:pPr>
      <w:r>
        <w:rPr>
          <w:b/>
        </w:rPr>
        <w:t>Диспути </w:t>
      </w:r>
      <w:r>
        <w:rPr/>
        <w:t>— усний науковий спір, обговорення якогось питання публічно,</w:t>
      </w:r>
      <w:r>
        <w:rPr>
          <w:spacing w:val="1"/>
        </w:rPr>
        <w:t> </w:t>
      </w:r>
      <w:r>
        <w:rPr/>
        <w:t>перед аудиторією. Як інтерактивну форму роботи використовую, як правило, на</w:t>
      </w:r>
      <w:r>
        <w:rPr>
          <w:spacing w:val="-67"/>
        </w:rPr>
        <w:t> </w:t>
      </w:r>
      <w:r>
        <w:rPr/>
        <w:t>педгодинах, де вихователі можуть висловлювати власні, часто суперечливі, ідеї,</w:t>
      </w:r>
      <w:r>
        <w:rPr>
          <w:spacing w:val="-67"/>
        </w:rPr>
        <w:t> </w:t>
      </w:r>
      <w:r>
        <w:rPr/>
        <w:t>думки,</w:t>
      </w:r>
      <w:r>
        <w:rPr>
          <w:spacing w:val="-2"/>
        </w:rPr>
        <w:t> </w:t>
      </w:r>
      <w:r>
        <w:rPr/>
        <w:t>точки зору.</w:t>
      </w:r>
    </w:p>
    <w:p>
      <w:pPr>
        <w:pStyle w:val="BodyText"/>
        <w:ind w:right="548"/>
      </w:pPr>
      <w:r>
        <w:rPr>
          <w:b/>
        </w:rPr>
        <w:t>Мозковий штурм </w:t>
      </w:r>
      <w:r>
        <w:rPr/>
        <w:t>сприяє розвитку творчого мислення і в цілому підвищує</w:t>
      </w:r>
      <w:r>
        <w:rPr>
          <w:spacing w:val="-67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педмайстерності.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швидкий,</w:t>
      </w:r>
      <w:r>
        <w:rPr>
          <w:spacing w:val="1"/>
        </w:rPr>
        <w:t> </w:t>
      </w:r>
      <w:r>
        <w:rPr/>
        <w:t>рішучий</w:t>
      </w:r>
      <w:r>
        <w:rPr>
          <w:spacing w:val="1"/>
        </w:rPr>
        <w:t> </w:t>
      </w:r>
      <w:r>
        <w:rPr/>
        <w:t>наступ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грі,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групове розв'язання проблеми. Цю форму використовую під час обговорення</w:t>
      </w:r>
      <w:r>
        <w:rPr>
          <w:spacing w:val="1"/>
        </w:rPr>
        <w:t> </w:t>
      </w:r>
      <w:r>
        <w:rPr/>
        <w:t>складних проблем.</w:t>
      </w:r>
    </w:p>
    <w:p>
      <w:pPr>
        <w:pStyle w:val="BodyText"/>
        <w:ind w:right="550"/>
      </w:pPr>
      <w:r>
        <w:rPr>
          <w:b/>
        </w:rPr>
        <w:t>Круглий стіл </w:t>
      </w:r>
      <w:r>
        <w:rPr/>
        <w:t>визначаю як одну з ефективних інтерактивних форм, так як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залучаються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фахівці.</w:t>
      </w:r>
      <w:r>
        <w:rPr>
          <w:spacing w:val="1"/>
        </w:rPr>
        <w:t> </w:t>
      </w:r>
      <w:r>
        <w:rPr/>
        <w:t>Слухачам</w:t>
      </w:r>
      <w:r>
        <w:rPr>
          <w:spacing w:val="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пропоную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повідомлень,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коментуватимуть</w:t>
      </w:r>
      <w:r>
        <w:rPr>
          <w:spacing w:val="1"/>
        </w:rPr>
        <w:t> </w:t>
      </w:r>
      <w:r>
        <w:rPr/>
        <w:t>запрошені</w:t>
      </w:r>
      <w:r>
        <w:rPr>
          <w:spacing w:val="1"/>
        </w:rPr>
        <w:t> </w:t>
      </w:r>
      <w:r>
        <w:rPr/>
        <w:t>фахівці;</w:t>
      </w:r>
      <w:r>
        <w:rPr>
          <w:spacing w:val="1"/>
        </w:rPr>
        <w:t> </w:t>
      </w:r>
      <w:r>
        <w:rPr/>
        <w:t>ініціюю</w:t>
      </w:r>
      <w:r>
        <w:rPr>
          <w:spacing w:val="70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 педагогів в обговоренні проблеми. Результативною ця форма роботи</w:t>
      </w:r>
      <w:r>
        <w:rPr>
          <w:spacing w:val="70"/>
        </w:rPr>
        <w:t> </w:t>
      </w:r>
      <w:r>
        <w:rPr/>
        <w:t>є і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/>
        <w:t>проведенні</w:t>
      </w:r>
      <w:r>
        <w:rPr>
          <w:spacing w:val="-2"/>
        </w:rPr>
        <w:t> </w:t>
      </w:r>
      <w:r>
        <w:rPr/>
        <w:t>батьківських</w:t>
      </w:r>
      <w:r>
        <w:rPr>
          <w:spacing w:val="1"/>
        </w:rPr>
        <w:t> </w:t>
      </w:r>
      <w:r>
        <w:rPr/>
        <w:t>зборів.</w:t>
      </w:r>
    </w:p>
    <w:p>
      <w:pPr>
        <w:pStyle w:val="BodyText"/>
        <w:ind w:right="552"/>
      </w:pPr>
      <w:r>
        <w:rPr>
          <w:b/>
        </w:rPr>
        <w:t>Семінар </w:t>
      </w:r>
      <w:r>
        <w:rPr/>
        <w:t>— найпоширеніша форма підвищення кваліфікації педагогів. Але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намагаюсь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дати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теоретичної і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підготовки вихователів саме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включенню в роботу шляхом моделювання проблемних ситуацій, обговорення</w:t>
      </w:r>
      <w:r>
        <w:rPr>
          <w:spacing w:val="1"/>
        </w:rPr>
        <w:t> </w:t>
      </w:r>
      <w:r>
        <w:rPr/>
        <w:t>актуальних</w:t>
      </w:r>
      <w:r>
        <w:rPr>
          <w:spacing w:val="41"/>
        </w:rPr>
        <w:t> </w:t>
      </w:r>
      <w:r>
        <w:rPr/>
        <w:t>питань</w:t>
      </w:r>
      <w:r>
        <w:rPr>
          <w:spacing w:val="40"/>
        </w:rPr>
        <w:t> </w:t>
      </w:r>
      <w:r>
        <w:rPr/>
        <w:t>та</w:t>
      </w:r>
      <w:r>
        <w:rPr>
          <w:spacing w:val="43"/>
        </w:rPr>
        <w:t> </w:t>
      </w:r>
      <w:r>
        <w:rPr/>
        <w:t>спільному</w:t>
      </w:r>
      <w:r>
        <w:rPr>
          <w:spacing w:val="40"/>
        </w:rPr>
        <w:t> </w:t>
      </w:r>
      <w:r>
        <w:rPr/>
        <w:t>продукуванню</w:t>
      </w:r>
      <w:r>
        <w:rPr>
          <w:spacing w:val="43"/>
        </w:rPr>
        <w:t> </w:t>
      </w:r>
      <w:r>
        <w:rPr/>
        <w:t>педагогічних</w:t>
      </w:r>
      <w:r>
        <w:rPr>
          <w:spacing w:val="42"/>
        </w:rPr>
        <w:t> </w:t>
      </w:r>
      <w:r>
        <w:rPr/>
        <w:t>ідей,</w:t>
      </w:r>
      <w:r>
        <w:rPr>
          <w:spacing w:val="43"/>
        </w:rPr>
        <w:t> </w:t>
      </w:r>
      <w:r>
        <w:rPr/>
        <w:t>відповідно</w:t>
      </w:r>
      <w:r>
        <w:rPr>
          <w:spacing w:val="-68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досягнень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дитячої</w:t>
      </w:r>
      <w:r>
        <w:rPr>
          <w:spacing w:val="1"/>
        </w:rPr>
        <w:t> </w:t>
      </w:r>
      <w:r>
        <w:rPr/>
        <w:t>психології.</w:t>
      </w:r>
    </w:p>
    <w:p>
      <w:pPr>
        <w:pStyle w:val="BodyText"/>
        <w:ind w:right="551"/>
      </w:pPr>
      <w:r>
        <w:rPr>
          <w:b/>
        </w:rPr>
        <w:t>Тренінг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здобуття</w:t>
      </w:r>
      <w:r>
        <w:rPr>
          <w:spacing w:val="70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умінь,</w:t>
      </w:r>
      <w:r>
        <w:rPr>
          <w:spacing w:val="1"/>
        </w:rPr>
        <w:t> </w:t>
      </w:r>
      <w:r>
        <w:rPr/>
        <w:t>навичок,</w:t>
      </w:r>
      <w:r>
        <w:rPr>
          <w:spacing w:val="1"/>
        </w:rPr>
        <w:t> </w:t>
      </w:r>
      <w:r>
        <w:rPr/>
        <w:t>корекцію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розв'язання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виховних завдань Дуже вдалою формою роботи вважаю психолого-педагогічні</w:t>
      </w:r>
      <w:r>
        <w:rPr>
          <w:spacing w:val="1"/>
        </w:rPr>
        <w:t> </w:t>
      </w:r>
      <w:r>
        <w:rPr/>
        <w:t>тренінги, під час яких в ігровій формі, невимушеній, приємній психологічній</w:t>
      </w:r>
      <w:r>
        <w:rPr>
          <w:spacing w:val="1"/>
        </w:rPr>
        <w:t> </w:t>
      </w:r>
      <w:r>
        <w:rPr/>
        <w:t>атмосфері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закріпити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набути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досвіду,</w:t>
      </w:r>
      <w:r>
        <w:rPr>
          <w:spacing w:val="-2"/>
        </w:rPr>
        <w:t> </w:t>
      </w:r>
      <w:r>
        <w:rPr/>
        <w:t>поспілкуватися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колегами.</w:t>
      </w:r>
    </w:p>
    <w:p>
      <w:pPr>
        <w:pStyle w:val="BodyText"/>
        <w:ind w:right="553"/>
      </w:pPr>
      <w:r>
        <w:rPr>
          <w:b/>
        </w:rPr>
        <w:t>Педагогічний</w:t>
      </w:r>
      <w:r>
        <w:rPr>
          <w:b/>
          <w:spacing w:val="1"/>
        </w:rPr>
        <w:t> </w:t>
      </w:r>
      <w:r>
        <w:rPr>
          <w:b/>
        </w:rPr>
        <w:t>аукціон</w:t>
      </w:r>
      <w:r>
        <w:rPr>
          <w:b/>
          <w:spacing w:val="1"/>
        </w:rPr>
        <w:t> </w:t>
      </w:r>
      <w:r>
        <w:rPr/>
        <w:t>спрямовую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обмін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ідеями,</w:t>
      </w:r>
      <w:r>
        <w:rPr>
          <w:spacing w:val="1"/>
        </w:rPr>
        <w:t> </w:t>
      </w:r>
      <w:r>
        <w:rPr/>
        <w:t>думками,</w:t>
      </w:r>
      <w:r>
        <w:rPr>
          <w:spacing w:val="1"/>
        </w:rPr>
        <w:t> </w:t>
      </w:r>
      <w:r>
        <w:rPr/>
        <w:t>педагогічними</w:t>
      </w:r>
      <w:r>
        <w:rPr>
          <w:spacing w:val="1"/>
        </w:rPr>
        <w:t> </w:t>
      </w:r>
      <w:r>
        <w:rPr/>
        <w:t>знахідками;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захист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пропаганду.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аукціоні</w:t>
      </w:r>
      <w:r>
        <w:rPr>
          <w:spacing w:val="1"/>
        </w:rPr>
        <w:t> </w:t>
      </w:r>
      <w:r>
        <w:rPr/>
        <w:t>презентую ідею чи проблему, що найбільше хвилює педагогів і щодо якої існує</w:t>
      </w:r>
      <w:r>
        <w:rPr>
          <w:spacing w:val="1"/>
        </w:rPr>
        <w:t> </w:t>
      </w:r>
      <w:r>
        <w:rPr/>
        <w:t>багато різних</w:t>
      </w:r>
      <w:r>
        <w:rPr>
          <w:spacing w:val="1"/>
        </w:rPr>
        <w:t> </w:t>
      </w:r>
      <w:r>
        <w:rPr/>
        <w:t>думок.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>
          <w:b/>
        </w:rPr>
        <w:t>Ділова гра </w:t>
      </w:r>
      <w:r>
        <w:rPr/>
        <w:t>як одна з найбільш складних і одночасно ефективних форм</w:t>
      </w:r>
      <w:r>
        <w:rPr>
          <w:spacing w:val="1"/>
        </w:rPr>
        <w:t> </w:t>
      </w:r>
      <w:r>
        <w:rPr/>
        <w:t>навчання, в практиці дозволяє відтворити реальну педагогічну діяльність, чи</w:t>
      </w:r>
      <w:r>
        <w:rPr>
          <w:spacing w:val="1"/>
        </w:rPr>
        <w:t> </w:t>
      </w:r>
      <w:r>
        <w:rPr/>
        <w:t>умовні</w:t>
      </w:r>
      <w:r>
        <w:rPr>
          <w:spacing w:val="1"/>
        </w:rPr>
        <w:t> </w:t>
      </w:r>
      <w:r>
        <w:rPr/>
        <w:t>педагогічні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програвання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самостійні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набувати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професійних умінь.</w:t>
      </w:r>
    </w:p>
    <w:p>
      <w:pPr>
        <w:pStyle w:val="BodyText"/>
        <w:spacing w:before="1"/>
        <w:ind w:right="551"/>
      </w:pPr>
      <w:r>
        <w:rPr>
          <w:b/>
        </w:rPr>
        <w:t>Чи</w:t>
      </w:r>
      <w:r>
        <w:rPr>
          <w:b/>
          <w:spacing w:val="1"/>
        </w:rPr>
        <w:t> </w:t>
      </w:r>
      <w:r>
        <w:rPr>
          <w:b/>
        </w:rPr>
        <w:t>люблять</w:t>
      </w:r>
      <w:r>
        <w:rPr>
          <w:b/>
          <w:spacing w:val="1"/>
        </w:rPr>
        <w:t> </w:t>
      </w:r>
      <w:r>
        <w:rPr>
          <w:b/>
        </w:rPr>
        <w:t>гратися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ігри</w:t>
      </w:r>
      <w:r>
        <w:rPr>
          <w:b/>
          <w:spacing w:val="1"/>
        </w:rPr>
        <w:t> </w:t>
      </w:r>
      <w:r>
        <w:rPr>
          <w:b/>
        </w:rPr>
        <w:t>дорослі</w:t>
      </w:r>
      <w:r>
        <w:rPr>
          <w:b/>
          <w:spacing w:val="1"/>
        </w:rPr>
        <w:t> </w:t>
      </w:r>
      <w:r>
        <w:rPr>
          <w:b/>
        </w:rPr>
        <w:t>люди?</w:t>
      </w:r>
      <w:r>
        <w:rPr>
          <w:b/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упевненістю можу стверджувати – так! Адже педагоги, які виховують малечу,</w:t>
      </w:r>
      <w:r>
        <w:rPr>
          <w:spacing w:val="1"/>
        </w:rPr>
        <w:t> </w:t>
      </w:r>
      <w:r>
        <w:rPr/>
        <w:t>це дорослі діти, і відрізняються вони від дошкільнят тим, що не мають прав на</w:t>
      </w:r>
      <w:r>
        <w:rPr>
          <w:spacing w:val="1"/>
        </w:rPr>
        <w:t> </w:t>
      </w:r>
      <w:r>
        <w:rPr/>
        <w:t>помилку.</w:t>
      </w:r>
    </w:p>
    <w:p>
      <w:pPr>
        <w:pStyle w:val="BodyText"/>
        <w:spacing w:before="1"/>
        <w:ind w:right="557"/>
      </w:pPr>
      <w:r>
        <w:rPr/>
        <w:t>За останні роки в закладі проведено багато різноманітних форми роботи з</w:t>
      </w:r>
      <w:r>
        <w:rPr>
          <w:spacing w:val="1"/>
        </w:rPr>
        <w:t> </w:t>
      </w:r>
      <w:r>
        <w:rPr/>
        <w:t>педагогами,</w:t>
      </w:r>
      <w:r>
        <w:rPr>
          <w:spacing w:val="-2"/>
        </w:rPr>
        <w:t> </w:t>
      </w:r>
      <w:r>
        <w:rPr/>
        <w:t>але</w:t>
      </w:r>
      <w:r>
        <w:rPr>
          <w:spacing w:val="-3"/>
        </w:rPr>
        <w:t> </w:t>
      </w:r>
      <w:r>
        <w:rPr/>
        <w:t>найбільш ефективними</w:t>
      </w:r>
      <w:r>
        <w:rPr>
          <w:spacing w:val="-3"/>
        </w:rPr>
        <w:t> </w:t>
      </w:r>
      <w:r>
        <w:rPr/>
        <w:t>і вдалими вважаю</w:t>
      </w:r>
      <w:r>
        <w:rPr>
          <w:spacing w:val="-3"/>
        </w:rPr>
        <w:t> </w:t>
      </w:r>
      <w:r>
        <w:rPr/>
        <w:t>наступні:</w:t>
      </w:r>
    </w:p>
    <w:p>
      <w:pPr>
        <w:pStyle w:val="BodyText"/>
        <w:ind w:left="1833" w:right="550" w:firstLine="0"/>
        <w:jc w:val="left"/>
      </w:pPr>
      <w:r>
        <w:rPr/>
        <w:pict>
          <v:group style="position:absolute;margin-left:84.984001pt;margin-top:.590291pt;width:21.85pt;height:64pt;mso-position-horizontal-relative:page;mso-position-vertical-relative:paragraph;z-index:-18155520" coordorigin="1700,12" coordsize="437,1280">
            <v:shape style="position:absolute;left:1699;top:11;width:437;height:312" type="#_x0000_t75" stroked="false">
              <v:imagedata r:id="rId13" o:title=""/>
            </v:shape>
            <v:shape style="position:absolute;left:1699;top:333;width:437;height:312" type="#_x0000_t75" stroked="false">
              <v:imagedata r:id="rId13" o:title=""/>
            </v:shape>
            <v:shape style="position:absolute;left:1699;top:658;width:437;height:312" type="#_x0000_t75" stroked="false">
              <v:imagedata r:id="rId13" o:title=""/>
            </v:shape>
            <v:shape style="position:absolute;left:1699;top:979;width:437;height:312" type="#_x0000_t75" stroked="false">
              <v:imagedata r:id="rId13" o:title=""/>
            </v:shape>
            <w10:wrap type="none"/>
          </v:group>
        </w:pict>
      </w:r>
      <w:r>
        <w:rPr/>
        <w:t>Методичний ринг: «Педагогічна майстерність вихователів»</w:t>
      </w:r>
      <w:r>
        <w:rPr>
          <w:spacing w:val="1"/>
        </w:rPr>
        <w:t> </w:t>
      </w:r>
      <w:r>
        <w:rPr/>
        <w:t>Методичний фестиваль «Нетрадииційні методи малювання»</w:t>
      </w:r>
      <w:r>
        <w:rPr>
          <w:spacing w:val="1"/>
        </w:rPr>
        <w:t> </w:t>
      </w:r>
      <w:r>
        <w:rPr/>
        <w:t>Методичні</w:t>
      </w:r>
      <w:r>
        <w:rPr>
          <w:spacing w:val="-1"/>
        </w:rPr>
        <w:t> </w:t>
      </w:r>
      <w:r>
        <w:rPr/>
        <w:t>посиденьки</w:t>
      </w:r>
      <w:r>
        <w:rPr>
          <w:spacing w:val="-1"/>
        </w:rPr>
        <w:t> </w:t>
      </w:r>
      <w:r>
        <w:rPr/>
        <w:t>«Забезпечення</w:t>
      </w:r>
      <w:r>
        <w:rPr>
          <w:spacing w:val="-5"/>
        </w:rPr>
        <w:t> </w:t>
      </w:r>
      <w:r>
        <w:rPr/>
        <w:t>наступності</w:t>
      </w:r>
      <w:r>
        <w:rPr>
          <w:spacing w:val="-1"/>
        </w:rPr>
        <w:t> </w:t>
      </w:r>
      <w:r>
        <w:rPr/>
        <w:t>ДНЗ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школи»</w:t>
      </w:r>
    </w:p>
    <w:p>
      <w:pPr>
        <w:pStyle w:val="BodyText"/>
        <w:tabs>
          <w:tab w:pos="2698" w:val="left" w:leader="none"/>
          <w:tab w:pos="3646" w:val="left" w:leader="none"/>
          <w:tab w:pos="4344" w:val="left" w:leader="none"/>
          <w:tab w:pos="5486" w:val="left" w:leader="none"/>
          <w:tab w:pos="6827" w:val="left" w:leader="none"/>
          <w:tab w:pos="8027" w:val="left" w:leader="none"/>
          <w:tab w:pos="8568" w:val="left" w:leader="none"/>
        </w:tabs>
        <w:spacing w:before="1"/>
        <w:ind w:right="554" w:firstLine="1439"/>
        <w:jc w:val="left"/>
      </w:pPr>
      <w:r>
        <w:rPr/>
        <w:t>Клуб</w:t>
        <w:tab/>
        <w:t>«Що?</w:t>
        <w:tab/>
        <w:t>Де?</w:t>
        <w:tab/>
        <w:t>Коли?»</w:t>
        <w:tab/>
        <w:t>«Сучасні</w:t>
        <w:tab/>
        <w:t>підходи</w:t>
        <w:tab/>
        <w:t>до</w:t>
        <w:tab/>
      </w:r>
      <w:r>
        <w:rPr>
          <w:spacing w:val="-1"/>
        </w:rPr>
        <w:t>формування</w:t>
      </w:r>
      <w:r>
        <w:rPr>
          <w:spacing w:val="-67"/>
        </w:rPr>
        <w:t> </w:t>
      </w:r>
      <w:r>
        <w:rPr/>
        <w:t>мовленнєвої компетенції</w:t>
      </w:r>
      <w:r>
        <w:rPr>
          <w:spacing w:val="1"/>
        </w:rPr>
        <w:t> </w:t>
      </w:r>
      <w:r>
        <w:rPr/>
        <w:t>дошкільника»</w:t>
      </w:r>
    </w:p>
    <w:p>
      <w:pPr>
        <w:pStyle w:val="BodyText"/>
        <w:spacing w:line="237" w:lineRule="auto" w:before="2"/>
        <w:ind w:right="550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Майстер</w:t>
      </w:r>
      <w:r>
        <w:rPr>
          <w:spacing w:val="31"/>
        </w:rPr>
        <w:t> </w:t>
      </w:r>
      <w:r>
        <w:rPr/>
        <w:t>–</w:t>
      </w:r>
      <w:r>
        <w:rPr>
          <w:spacing w:val="33"/>
        </w:rPr>
        <w:t> </w:t>
      </w:r>
      <w:r>
        <w:rPr/>
        <w:t>класи:</w:t>
      </w:r>
      <w:r>
        <w:rPr>
          <w:spacing w:val="30"/>
        </w:rPr>
        <w:t> </w:t>
      </w:r>
      <w:r>
        <w:rPr/>
        <w:t>«Адаптація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умов</w:t>
      </w:r>
      <w:r>
        <w:rPr>
          <w:spacing w:val="31"/>
        </w:rPr>
        <w:t> </w:t>
      </w:r>
      <w:r>
        <w:rPr/>
        <w:t>дитсадка»,</w:t>
      </w:r>
      <w:r>
        <w:rPr>
          <w:spacing w:val="30"/>
        </w:rPr>
        <w:t> </w:t>
      </w:r>
      <w:r>
        <w:rPr/>
        <w:t>«Організація</w:t>
      </w:r>
      <w:r>
        <w:rPr>
          <w:spacing w:val="-67"/>
        </w:rPr>
        <w:t> </w:t>
      </w:r>
      <w:r>
        <w:rPr/>
        <w:t>творчих ігор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вікових групах»</w:t>
      </w:r>
    </w:p>
    <w:p>
      <w:pPr>
        <w:pStyle w:val="BodyText"/>
        <w:spacing w:line="237" w:lineRule="auto" w:before="3"/>
        <w:jc w:val="left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Педагогічний</w:t>
      </w:r>
      <w:r>
        <w:rPr>
          <w:spacing w:val="34"/>
        </w:rPr>
        <w:t> </w:t>
      </w:r>
      <w:r>
        <w:rPr/>
        <w:t>аукціон</w:t>
      </w:r>
      <w:r>
        <w:rPr>
          <w:spacing w:val="35"/>
        </w:rPr>
        <w:t> </w:t>
      </w:r>
      <w:r>
        <w:rPr/>
        <w:t>«Модернізація</w:t>
      </w:r>
      <w:r>
        <w:rPr>
          <w:spacing w:val="35"/>
        </w:rPr>
        <w:t> </w:t>
      </w:r>
      <w:r>
        <w:rPr/>
        <w:t>підходів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роботі</w:t>
      </w:r>
      <w:r>
        <w:rPr>
          <w:spacing w:val="35"/>
        </w:rPr>
        <w:t> </w:t>
      </w:r>
      <w:r>
        <w:rPr/>
        <w:t>педагогів</w:t>
      </w:r>
      <w:r>
        <w:rPr>
          <w:spacing w:val="34"/>
        </w:rPr>
        <w:t> </w:t>
      </w:r>
      <w:r>
        <w:rPr/>
        <w:t>з</w:t>
      </w:r>
      <w:r>
        <w:rPr>
          <w:spacing w:val="-67"/>
        </w:rPr>
        <w:t> </w:t>
      </w:r>
      <w:r>
        <w:rPr/>
        <w:t>родинами</w:t>
      </w:r>
      <w:r>
        <w:rPr>
          <w:spacing w:val="-1"/>
        </w:rPr>
        <w:t> </w:t>
      </w:r>
      <w:r>
        <w:rPr/>
        <w:t>вихованців»</w:t>
      </w:r>
    </w:p>
    <w:p>
      <w:pPr>
        <w:pStyle w:val="BodyText"/>
        <w:spacing w:line="322" w:lineRule="exact" w:before="4"/>
        <w:ind w:left="1833" w:firstLine="0"/>
        <w:jc w:val="left"/>
      </w:pPr>
      <w:r>
        <w:rPr/>
        <w:pict>
          <v:group style="position:absolute;margin-left:84.984001pt;margin-top:.7903pt;width:21.85pt;height:31.7pt;mso-position-horizontal-relative:page;mso-position-vertical-relative:paragraph;z-index:-18155008" coordorigin="1700,16" coordsize="437,634">
            <v:shape style="position:absolute;left:1699;top:15;width:437;height:312" type="#_x0000_t75" stroked="false">
              <v:imagedata r:id="rId13" o:title=""/>
            </v:shape>
            <v:shape style="position:absolute;left:1699;top:337;width:437;height:312" type="#_x0000_t75" stroked="false">
              <v:imagedata r:id="rId13" o:title=""/>
            </v:shape>
            <w10:wrap type="none"/>
          </v:group>
        </w:pict>
      </w:r>
      <w:r>
        <w:rPr/>
        <w:t>Семінар-практикум:</w:t>
      </w:r>
      <w:r>
        <w:rPr>
          <w:spacing w:val="-5"/>
        </w:rPr>
        <w:t> </w:t>
      </w:r>
      <w:r>
        <w:rPr/>
        <w:t>«Розум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кінчиках</w:t>
      </w:r>
      <w:r>
        <w:rPr>
          <w:spacing w:val="-4"/>
        </w:rPr>
        <w:t> </w:t>
      </w:r>
      <w:r>
        <w:rPr/>
        <w:t>пальців»</w:t>
      </w:r>
    </w:p>
    <w:p>
      <w:pPr>
        <w:pStyle w:val="BodyText"/>
        <w:tabs>
          <w:tab w:pos="3509" w:val="left" w:leader="none"/>
          <w:tab w:pos="5308" w:val="left" w:leader="none"/>
          <w:tab w:pos="8450" w:val="left" w:leader="none"/>
          <w:tab w:pos="9895" w:val="left" w:leader="none"/>
        </w:tabs>
        <w:ind w:right="555" w:firstLine="1439"/>
        <w:jc w:val="left"/>
      </w:pPr>
      <w:r>
        <w:rPr/>
        <w:t>Педагогічна</w:t>
        <w:tab/>
        <w:t>конференція:</w:t>
        <w:tab/>
        <w:t>«Здоров’язбережувальні</w:t>
        <w:tab/>
        <w:t>технології</w:t>
        <w:tab/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дошкільного</w:t>
      </w:r>
      <w:r>
        <w:rPr>
          <w:spacing w:val="-1"/>
        </w:rPr>
        <w:t> </w:t>
      </w:r>
      <w:r>
        <w:rPr/>
        <w:t>закладу»</w:t>
      </w:r>
      <w:r>
        <w:rPr>
          <w:spacing w:val="-1"/>
        </w:rPr>
        <w:t> </w:t>
      </w:r>
      <w:r>
        <w:rPr/>
        <w:t>з участю</w:t>
      </w:r>
      <w:r>
        <w:rPr>
          <w:spacing w:val="-1"/>
        </w:rPr>
        <w:t> </w:t>
      </w:r>
      <w:r>
        <w:rPr/>
        <w:t>батьків</w:t>
      </w:r>
    </w:p>
    <w:p>
      <w:pPr>
        <w:pStyle w:val="BodyText"/>
        <w:spacing w:line="321" w:lineRule="exact"/>
        <w:ind w:left="1833" w:firstLine="0"/>
        <w:jc w:val="left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1079296</wp:posOffset>
            </wp:positionH>
            <wp:positionV relativeFrom="paragraph">
              <wp:posOffset>7023</wp:posOffset>
            </wp:positionV>
            <wp:extent cx="277368" cy="198120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</w:t>
      </w:r>
      <w:r>
        <w:rPr>
          <w:spacing w:val="-4"/>
        </w:rPr>
        <w:t> </w:t>
      </w:r>
      <w:r>
        <w:rPr/>
        <w:t>самоврядування:</w:t>
      </w:r>
      <w:r>
        <w:rPr>
          <w:spacing w:val="1"/>
        </w:rPr>
        <w:t> </w:t>
      </w:r>
      <w:r>
        <w:rPr/>
        <w:t>(батьки</w:t>
      </w:r>
      <w:r>
        <w:rPr>
          <w:spacing w:val="-2"/>
        </w:rPr>
        <w:t> </w:t>
      </w:r>
      <w:r>
        <w:rPr/>
        <w:t>були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ролі</w:t>
      </w:r>
      <w:r>
        <w:rPr>
          <w:spacing w:val="-1"/>
        </w:rPr>
        <w:t> </w:t>
      </w:r>
      <w:r>
        <w:rPr/>
        <w:t>вихователі,</w:t>
      </w:r>
      <w:r>
        <w:rPr>
          <w:spacing w:val="-3"/>
        </w:rPr>
        <w:t> </w:t>
      </w:r>
      <w:r>
        <w:rPr/>
        <w:t>помічників</w:t>
      </w:r>
      <w:r>
        <w:rPr>
          <w:spacing w:val="-4"/>
        </w:rPr>
        <w:t> </w:t>
      </w:r>
      <w:r>
        <w:rPr/>
        <w:t>та</w:t>
      </w:r>
    </w:p>
    <w:p>
      <w:pPr>
        <w:pStyle w:val="BodyText"/>
        <w:spacing w:line="322" w:lineRule="exact"/>
        <w:ind w:firstLine="0"/>
        <w:jc w:val="left"/>
      </w:pPr>
      <w:r>
        <w:rPr/>
        <w:t>інше).</w:t>
      </w:r>
    </w:p>
    <w:p>
      <w:pPr>
        <w:pStyle w:val="BodyText"/>
        <w:ind w:right="551"/>
      </w:pPr>
      <w:r>
        <w:rPr/>
        <w:t>В умовах сучасних реалій педагогічний колектив нашого закладу опановує</w:t>
      </w:r>
      <w:r>
        <w:rPr>
          <w:spacing w:val="1"/>
        </w:rPr>
        <w:t> </w:t>
      </w:r>
      <w:r>
        <w:rPr/>
        <w:t>нову сферу – це вміння працювати з комп’ютерними технологіями: участь у</w:t>
      </w:r>
      <w:r>
        <w:rPr>
          <w:spacing w:val="1"/>
        </w:rPr>
        <w:t> </w:t>
      </w:r>
      <w:r>
        <w:rPr/>
        <w:t>вебінарах,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батьками,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занять.</w:t>
      </w:r>
    </w:p>
    <w:p>
      <w:pPr>
        <w:pStyle w:val="BodyText"/>
        <w:spacing w:before="1"/>
        <w:ind w:right="555"/>
      </w:pPr>
      <w:r>
        <w:rPr/>
        <w:t>Методична робота організована за допомогою інтерактивних заходів не</w:t>
      </w:r>
      <w:r>
        <w:rPr>
          <w:spacing w:val="1"/>
        </w:rPr>
        <w:t> </w:t>
      </w:r>
      <w:r>
        <w:rPr/>
        <w:t>тільки насичує її зміст, удосконалює форми, а у певній мірі впливає на якість</w:t>
      </w:r>
      <w:r>
        <w:rPr>
          <w:spacing w:val="1"/>
        </w:rPr>
        <w:t> </w:t>
      </w:r>
      <w:r>
        <w:rPr/>
        <w:t>безпосередньої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батьками.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інтерактивних</w:t>
      </w:r>
      <w:r>
        <w:rPr>
          <w:spacing w:val="4"/>
        </w:rPr>
        <w:t> </w:t>
      </w:r>
      <w:r>
        <w:rPr/>
        <w:t>технологій</w:t>
      </w:r>
      <w:r>
        <w:rPr>
          <w:spacing w:val="5"/>
        </w:rPr>
        <w:t> </w:t>
      </w:r>
      <w:r>
        <w:rPr/>
        <w:t>значно</w:t>
      </w:r>
      <w:r>
        <w:rPr>
          <w:spacing w:val="5"/>
        </w:rPr>
        <w:t> </w:t>
      </w:r>
      <w:r>
        <w:rPr/>
        <w:t>гармонізує</w:t>
      </w:r>
      <w:r>
        <w:rPr>
          <w:spacing w:val="4"/>
        </w:rPr>
        <w:t> </w:t>
      </w:r>
      <w:r>
        <w:rPr/>
        <w:t>відносини</w:t>
      </w:r>
      <w:r>
        <w:rPr>
          <w:spacing w:val="5"/>
        </w:rPr>
        <w:t> </w:t>
      </w:r>
      <w:r>
        <w:rPr/>
        <w:t>на</w:t>
      </w:r>
      <w:r>
        <w:rPr>
          <w:spacing w:val="2"/>
        </w:rPr>
        <w:t> </w:t>
      </w:r>
      <w:r>
        <w:rPr/>
        <w:t>рівнях:</w:t>
      </w:r>
      <w:r>
        <w:rPr>
          <w:spacing w:val="5"/>
        </w:rPr>
        <w:t> </w:t>
      </w:r>
      <w:r>
        <w:rPr/>
        <w:t>адміністрація</w:t>
      </w:r>
    </w:p>
    <w:p>
      <w:pPr>
        <w:pStyle w:val="BodyText"/>
        <w:spacing w:line="322" w:lineRule="exact" w:before="1"/>
        <w:ind w:firstLine="0"/>
      </w:pPr>
      <w:r>
        <w:rPr/>
        <w:t>-</w:t>
      </w:r>
      <w:r>
        <w:rPr>
          <w:spacing w:val="-4"/>
        </w:rPr>
        <w:t> </w:t>
      </w:r>
      <w:r>
        <w:rPr/>
        <w:t>вихователі,</w:t>
      </w:r>
      <w:r>
        <w:rPr>
          <w:spacing w:val="-4"/>
        </w:rPr>
        <w:t> </w:t>
      </w:r>
      <w:r>
        <w:rPr/>
        <w:t>вихователь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вихователь,</w:t>
      </w:r>
      <w:r>
        <w:rPr>
          <w:spacing w:val="-3"/>
        </w:rPr>
        <w:t> </w:t>
      </w:r>
      <w:r>
        <w:rPr/>
        <w:t>вихователі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діти,</w:t>
      </w:r>
      <w:r>
        <w:rPr>
          <w:spacing w:val="-3"/>
        </w:rPr>
        <w:t> </w:t>
      </w:r>
      <w:r>
        <w:rPr/>
        <w:t>вихователь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батьки.</w:t>
      </w:r>
    </w:p>
    <w:p>
      <w:pPr>
        <w:pStyle w:val="BodyText"/>
        <w:ind w:right="551"/>
      </w:pPr>
      <w:r>
        <w:rPr/>
        <w:t>Отже,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інтерактивних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педагогічними</w:t>
      </w:r>
      <w:r>
        <w:rPr>
          <w:spacing w:val="1"/>
        </w:rPr>
        <w:t> </w:t>
      </w:r>
      <w:r>
        <w:rPr/>
        <w:t>працівниками сприяє активізації їх діяльності, вносить в освітній процес свіжі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ідеї,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згуртуванню</w:t>
      </w:r>
      <w:r>
        <w:rPr>
          <w:spacing w:val="1"/>
        </w:rPr>
        <w:t> </w:t>
      </w:r>
      <w:r>
        <w:rPr/>
        <w:t>колективу,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традиційними формами роботи. Використання ігрових методів допомагає зняти</w:t>
      </w:r>
      <w:r>
        <w:rPr>
          <w:spacing w:val="1"/>
        </w:rPr>
        <w:t> </w:t>
      </w:r>
      <w:r>
        <w:rPr/>
        <w:t>суб’єктивні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спілкуванні;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встановленню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співробітництва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колегами;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педагога;</w:t>
      </w:r>
      <w:r>
        <w:rPr>
          <w:spacing w:val="1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нестандартні</w:t>
      </w:r>
      <w:r>
        <w:rPr>
          <w:spacing w:val="1"/>
        </w:rPr>
        <w:t> </w:t>
      </w:r>
      <w:r>
        <w:rPr/>
        <w:t>рішення;</w:t>
      </w:r>
      <w:r>
        <w:rPr>
          <w:spacing w:val="1"/>
        </w:rPr>
        <w:t> </w:t>
      </w:r>
      <w:r>
        <w:rPr/>
        <w:t>аналізувати й оцінювати свої дії, рівень власної компетентності; набагато краще</w:t>
      </w:r>
      <w:r>
        <w:rPr>
          <w:spacing w:val="-67"/>
        </w:rPr>
        <w:t> </w:t>
      </w:r>
      <w:r>
        <w:rPr/>
        <w:t>запам’ятовувати</w:t>
      </w:r>
      <w:r>
        <w:rPr>
          <w:spacing w:val="1"/>
        </w:rPr>
        <w:t> </w:t>
      </w:r>
      <w:r>
        <w:rPr/>
        <w:t>матеріал.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вчитися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брати</w:t>
      </w:r>
      <w:r>
        <w:rPr>
          <w:spacing w:val="50"/>
        </w:rPr>
        <w:t> </w:t>
      </w:r>
      <w:r>
        <w:rPr/>
        <w:t>участь</w:t>
      </w:r>
      <w:r>
        <w:rPr>
          <w:spacing w:val="48"/>
        </w:rPr>
        <w:t> </w:t>
      </w:r>
      <w:r>
        <w:rPr/>
        <w:t>у</w:t>
      </w:r>
      <w:r>
        <w:rPr>
          <w:spacing w:val="46"/>
        </w:rPr>
        <w:t> </w:t>
      </w:r>
      <w:r>
        <w:rPr/>
        <w:t>грі,</w:t>
      </w:r>
      <w:r>
        <w:rPr>
          <w:spacing w:val="49"/>
        </w:rPr>
        <w:t> </w:t>
      </w:r>
      <w:r>
        <w:rPr/>
        <w:t>наочно</w:t>
      </w:r>
      <w:r>
        <w:rPr>
          <w:spacing w:val="50"/>
        </w:rPr>
        <w:t> </w:t>
      </w:r>
      <w:r>
        <w:rPr/>
        <w:t>бачити</w:t>
      </w:r>
      <w:r>
        <w:rPr>
          <w:spacing w:val="48"/>
        </w:rPr>
        <w:t> </w:t>
      </w:r>
      <w:r>
        <w:rPr/>
        <w:t>переваги</w:t>
      </w:r>
      <w:r>
        <w:rPr>
          <w:spacing w:val="48"/>
        </w:rPr>
        <w:t> </w:t>
      </w:r>
      <w:r>
        <w:rPr/>
        <w:t>інтерактивної</w:t>
      </w:r>
      <w:r>
        <w:rPr>
          <w:spacing w:val="47"/>
        </w:rPr>
        <w:t> </w:t>
      </w:r>
      <w:r>
        <w:rPr/>
        <w:t>організації</w:t>
      </w:r>
      <w:r>
        <w:rPr>
          <w:spacing w:val="50"/>
        </w:rPr>
        <w:t> </w:t>
      </w:r>
      <w:r>
        <w:rPr/>
        <w:t>та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впроваджувати</w:t>
      </w:r>
      <w:r>
        <w:rPr>
          <w:spacing w:val="-1"/>
        </w:rPr>
        <w:t> </w:t>
      </w:r>
      <w:r>
        <w:rPr/>
        <w:t>їх в</w:t>
      </w:r>
      <w:r>
        <w:rPr>
          <w:spacing w:val="-6"/>
        </w:rPr>
        <w:t> </w:t>
      </w:r>
      <w:r>
        <w:rPr/>
        <w:t>освітню</w:t>
      </w:r>
      <w:r>
        <w:rPr>
          <w:spacing w:val="-2"/>
        </w:rPr>
        <w:t> </w:t>
      </w:r>
      <w:r>
        <w:rPr/>
        <w:t>діяльність,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роботу</w:t>
      </w:r>
      <w:r>
        <w:rPr>
          <w:spacing w:val="-5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дітьми.</w:t>
      </w:r>
    </w:p>
    <w:p>
      <w:pPr>
        <w:pStyle w:val="BodyText"/>
        <w:spacing w:before="2"/>
        <w:ind w:right="554"/>
      </w:pPr>
      <w:r>
        <w:rPr/>
        <w:t>В.О. Сухомлинський</w:t>
      </w:r>
      <w:r>
        <w:rPr>
          <w:spacing w:val="1"/>
        </w:rPr>
        <w:t> </w:t>
      </w:r>
      <w:r>
        <w:rPr/>
        <w:t>вважав:</w:t>
      </w:r>
      <w:r>
        <w:rPr>
          <w:spacing w:val="1"/>
        </w:rPr>
        <w:t> </w:t>
      </w:r>
      <w:r>
        <w:rPr/>
        <w:t>«Творчість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незримі</w:t>
      </w:r>
      <w:r>
        <w:rPr>
          <w:spacing w:val="1"/>
        </w:rPr>
        <w:t> </w:t>
      </w:r>
      <w:r>
        <w:rPr/>
        <w:t>ниточки,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об’єднують</w:t>
      </w:r>
      <w:r>
        <w:rPr>
          <w:spacing w:val="1"/>
        </w:rPr>
        <w:t> </w:t>
      </w:r>
      <w:r>
        <w:rPr/>
        <w:t>серця».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спільними</w:t>
      </w:r>
      <w:r>
        <w:rPr>
          <w:spacing w:val="1"/>
        </w:rPr>
        <w:t> </w:t>
      </w:r>
      <w:r>
        <w:rPr/>
        <w:t>зусиллями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поставленої мети: виховати творчого педагога, який направить усі свої зусилля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розвиток творчої</w:t>
      </w:r>
      <w:r>
        <w:rPr>
          <w:spacing w:val="-3"/>
        </w:rPr>
        <w:t> </w:t>
      </w:r>
      <w:r>
        <w:rPr/>
        <w:t>особистості</w:t>
      </w:r>
      <w:r>
        <w:rPr>
          <w:spacing w:val="-3"/>
        </w:rPr>
        <w:t> </w:t>
      </w:r>
      <w:r>
        <w:rPr/>
        <w:t>дитини-дошкільника.</w:t>
      </w:r>
    </w:p>
    <w:p>
      <w:pPr>
        <w:pStyle w:val="Heading1"/>
        <w:spacing w:before="3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Аналіз,</w:t>
      </w:r>
      <w:r>
        <w:rPr>
          <w:spacing w:val="1"/>
          <w:sz w:val="28"/>
        </w:rPr>
        <w:t> </w:t>
      </w:r>
      <w:r>
        <w:rPr>
          <w:sz w:val="28"/>
        </w:rPr>
        <w:t>планування,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управлінської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навчального</w:t>
      </w:r>
      <w:r>
        <w:rPr>
          <w:spacing w:val="1"/>
          <w:sz w:val="28"/>
        </w:rPr>
        <w:t> </w:t>
      </w:r>
      <w:r>
        <w:rPr>
          <w:sz w:val="28"/>
        </w:rPr>
        <w:t>закладу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Ірина</w:t>
      </w:r>
      <w:r>
        <w:rPr>
          <w:spacing w:val="1"/>
          <w:sz w:val="28"/>
        </w:rPr>
        <w:t> </w:t>
      </w:r>
      <w:r>
        <w:rPr>
          <w:sz w:val="28"/>
        </w:rPr>
        <w:t>Романюк.</w:t>
      </w:r>
      <w:r>
        <w:rPr>
          <w:spacing w:val="1"/>
          <w:sz w:val="28"/>
        </w:rPr>
        <w:t> </w:t>
      </w:r>
      <w:r>
        <w:rPr>
          <w:sz w:val="28"/>
        </w:rPr>
        <w:t>Тернопіль:</w:t>
      </w:r>
      <w:r>
        <w:rPr>
          <w:spacing w:val="1"/>
          <w:sz w:val="28"/>
        </w:rPr>
        <w:t> </w:t>
      </w:r>
      <w:r>
        <w:rPr>
          <w:sz w:val="28"/>
        </w:rPr>
        <w:t>Мандрівець,</w:t>
      </w:r>
      <w:r>
        <w:rPr>
          <w:spacing w:val="-2"/>
          <w:sz w:val="28"/>
        </w:rPr>
        <w:t> </w:t>
      </w:r>
      <w:r>
        <w:rPr>
          <w:sz w:val="28"/>
        </w:rPr>
        <w:t>2011. 277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322" w:lineRule="exact" w:before="0" w:after="0"/>
        <w:ind w:left="1113" w:right="0" w:hanging="721"/>
        <w:jc w:val="both"/>
        <w:rPr>
          <w:sz w:val="28"/>
        </w:rPr>
      </w:pPr>
      <w:r>
        <w:rPr>
          <w:sz w:val="28"/>
        </w:rPr>
        <w:t>Базовий</w:t>
      </w:r>
      <w:r>
        <w:rPr>
          <w:spacing w:val="-3"/>
          <w:sz w:val="28"/>
        </w:rPr>
        <w:t> </w:t>
      </w:r>
      <w:r>
        <w:rPr>
          <w:sz w:val="28"/>
        </w:rPr>
        <w:t>компонент</w:t>
      </w:r>
      <w:r>
        <w:rPr>
          <w:spacing w:val="-6"/>
          <w:sz w:val="28"/>
        </w:rPr>
        <w:t> </w:t>
      </w:r>
      <w:r>
        <w:rPr>
          <w:sz w:val="28"/>
        </w:rPr>
        <w:t>дошкільної</w:t>
      </w:r>
      <w:r>
        <w:rPr>
          <w:spacing w:val="-1"/>
          <w:sz w:val="28"/>
        </w:rPr>
        <w:t> </w:t>
      </w:r>
      <w:r>
        <w:rPr>
          <w:sz w:val="28"/>
        </w:rPr>
        <w:t>освіти.Київ,</w:t>
      </w:r>
      <w:r>
        <w:rPr>
          <w:spacing w:val="-3"/>
          <w:sz w:val="28"/>
        </w:rPr>
        <w:t> </w:t>
      </w:r>
      <w:r>
        <w:rPr>
          <w:sz w:val="28"/>
        </w:rPr>
        <w:t>2012</w:t>
      </w:r>
      <w:r>
        <w:rPr>
          <w:spacing w:val="-5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64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240" w:lineRule="auto" w:before="0" w:after="0"/>
        <w:ind w:left="393" w:right="550" w:firstLine="0"/>
        <w:jc w:val="both"/>
        <w:rPr>
          <w:sz w:val="28"/>
        </w:rPr>
      </w:pPr>
      <w:r>
        <w:rPr>
          <w:sz w:val="28"/>
        </w:rPr>
        <w:t>Буракова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Презентація</w:t>
      </w:r>
      <w:r>
        <w:rPr>
          <w:spacing w:val="1"/>
          <w:sz w:val="28"/>
        </w:rPr>
        <w:t> </w:t>
      </w:r>
      <w:r>
        <w:rPr>
          <w:sz w:val="28"/>
        </w:rPr>
        <w:t>творчих</w:t>
      </w:r>
      <w:r>
        <w:rPr>
          <w:spacing w:val="1"/>
          <w:sz w:val="28"/>
        </w:rPr>
        <w:t> </w:t>
      </w:r>
      <w:r>
        <w:rPr>
          <w:sz w:val="28"/>
        </w:rPr>
        <w:t>майстерень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i/>
          <w:sz w:val="28"/>
        </w:rPr>
        <w:t>Дитячий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садок.</w:t>
      </w:r>
      <w:r>
        <w:rPr>
          <w:i/>
          <w:spacing w:val="1"/>
          <w:sz w:val="28"/>
        </w:rPr>
        <w:t> </w:t>
      </w:r>
      <w:r>
        <w:rPr>
          <w:sz w:val="28"/>
        </w:rPr>
        <w:t>К:</w:t>
      </w:r>
      <w:r>
        <w:rPr>
          <w:spacing w:val="1"/>
          <w:sz w:val="28"/>
        </w:rPr>
        <w:t> </w:t>
      </w:r>
      <w:r>
        <w:rPr>
          <w:sz w:val="28"/>
        </w:rPr>
        <w:t>Шкільний світ.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5-9.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242" w:lineRule="auto" w:before="0" w:after="0"/>
        <w:ind w:left="393" w:right="550" w:firstLine="0"/>
        <w:jc w:val="both"/>
        <w:rPr>
          <w:sz w:val="28"/>
        </w:rPr>
      </w:pPr>
      <w:r>
        <w:rPr>
          <w:sz w:val="28"/>
        </w:rPr>
        <w:t>Вінник Н.Д. Творчий потенціал педагога як чинник успішної професійної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Проблеми</w:t>
      </w:r>
      <w:r>
        <w:rPr>
          <w:spacing w:val="-1"/>
          <w:sz w:val="28"/>
        </w:rPr>
        <w:t> </w:t>
      </w:r>
      <w:r>
        <w:rPr>
          <w:sz w:val="28"/>
        </w:rPr>
        <w:t>сучасної психології.</w:t>
      </w:r>
      <w:r>
        <w:rPr>
          <w:spacing w:val="-2"/>
          <w:sz w:val="28"/>
        </w:rPr>
        <w:t> </w:t>
      </w:r>
      <w:r>
        <w:rPr>
          <w:sz w:val="28"/>
        </w:rPr>
        <w:t>2010.</w:t>
      </w:r>
      <w:r>
        <w:rPr>
          <w:spacing w:val="-2"/>
          <w:sz w:val="28"/>
        </w:rPr>
        <w:t> </w:t>
      </w:r>
      <w:r>
        <w:rPr>
          <w:sz w:val="28"/>
        </w:rPr>
        <w:t>Випуск 7.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99-105.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318" w:lineRule="exact" w:before="0" w:after="0"/>
        <w:ind w:left="1113" w:right="0" w:hanging="721"/>
        <w:jc w:val="both"/>
        <w:rPr>
          <w:sz w:val="28"/>
        </w:rPr>
      </w:pPr>
      <w:r>
        <w:rPr>
          <w:sz w:val="28"/>
        </w:rPr>
        <w:t>Ганжа</w:t>
      </w:r>
      <w:r>
        <w:rPr>
          <w:spacing w:val="112"/>
          <w:sz w:val="28"/>
        </w:rPr>
        <w:t> </w:t>
      </w:r>
      <w:r>
        <w:rPr>
          <w:sz w:val="28"/>
        </w:rPr>
        <w:t>Н.  </w:t>
      </w:r>
      <w:r>
        <w:rPr>
          <w:spacing w:val="40"/>
          <w:sz w:val="28"/>
        </w:rPr>
        <w:t> </w:t>
      </w:r>
      <w:r>
        <w:rPr>
          <w:sz w:val="28"/>
        </w:rPr>
        <w:t>Індивідуальні  </w:t>
      </w:r>
      <w:r>
        <w:rPr>
          <w:spacing w:val="42"/>
          <w:sz w:val="28"/>
        </w:rPr>
        <w:t> </w:t>
      </w:r>
      <w:r>
        <w:rPr>
          <w:sz w:val="28"/>
        </w:rPr>
        <w:t>форми  </w:t>
      </w:r>
      <w:r>
        <w:rPr>
          <w:spacing w:val="42"/>
          <w:sz w:val="28"/>
        </w:rPr>
        <w:t> </w:t>
      </w:r>
      <w:r>
        <w:rPr>
          <w:sz w:val="28"/>
        </w:rPr>
        <w:t>методичної  </w:t>
      </w:r>
      <w:r>
        <w:rPr>
          <w:spacing w:val="42"/>
          <w:sz w:val="28"/>
        </w:rPr>
        <w:t> </w:t>
      </w:r>
      <w:r>
        <w:rPr>
          <w:sz w:val="28"/>
        </w:rPr>
        <w:t>роботи  </w:t>
      </w:r>
      <w:r>
        <w:rPr>
          <w:spacing w:val="39"/>
          <w:sz w:val="28"/>
        </w:rPr>
        <w:t> </w:t>
      </w:r>
      <w:r>
        <w:rPr>
          <w:sz w:val="28"/>
        </w:rPr>
        <w:t>з  </w:t>
      </w:r>
      <w:r>
        <w:rPr>
          <w:spacing w:val="41"/>
          <w:sz w:val="28"/>
        </w:rPr>
        <w:t> </w:t>
      </w:r>
      <w:r>
        <w:rPr>
          <w:sz w:val="28"/>
        </w:rPr>
        <w:t>педагогами</w:t>
      </w:r>
    </w:p>
    <w:p>
      <w:pPr>
        <w:spacing w:line="322" w:lineRule="exact" w:before="0"/>
        <w:ind w:left="393" w:right="0" w:firstLine="0"/>
        <w:jc w:val="both"/>
        <w:rPr>
          <w:sz w:val="28"/>
        </w:rPr>
      </w:pPr>
      <w:r>
        <w:rPr>
          <w:sz w:val="28"/>
        </w:rPr>
        <w:t>//</w:t>
      </w:r>
      <w:r>
        <w:rPr>
          <w:spacing w:val="-3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дошкільного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закладу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2013</w:t>
      </w:r>
      <w:r>
        <w:rPr>
          <w:spacing w:val="-5"/>
          <w:sz w:val="28"/>
        </w:rPr>
        <w:t> </w:t>
      </w:r>
      <w:r>
        <w:rPr>
          <w:sz w:val="28"/>
        </w:rPr>
        <w:t>№10.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Дейнеко</w:t>
      </w:r>
      <w:r>
        <w:rPr>
          <w:spacing w:val="71"/>
          <w:sz w:val="28"/>
        </w:rPr>
        <w:t> </w:t>
      </w:r>
      <w:r>
        <w:rPr>
          <w:sz w:val="28"/>
        </w:rPr>
        <w:t>О.</w:t>
      </w:r>
      <w:r>
        <w:rPr>
          <w:spacing w:val="71"/>
          <w:sz w:val="28"/>
        </w:rPr>
        <w:t> </w:t>
      </w:r>
      <w:r>
        <w:rPr>
          <w:sz w:val="28"/>
        </w:rPr>
        <w:t>Ігрове   моделювання   як   форма   активізації   педагогів   /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Дейнеко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№2. С.</w:t>
      </w:r>
      <w:r>
        <w:rPr>
          <w:spacing w:val="-2"/>
          <w:sz w:val="28"/>
        </w:rPr>
        <w:t> </w:t>
      </w:r>
      <w:r>
        <w:rPr>
          <w:sz w:val="28"/>
        </w:rPr>
        <w:t>44-45.</w:t>
      </w:r>
    </w:p>
    <w:p>
      <w:pPr>
        <w:pStyle w:val="ListParagraph"/>
        <w:numPr>
          <w:ilvl w:val="0"/>
          <w:numId w:val="57"/>
        </w:numPr>
        <w:tabs>
          <w:tab w:pos="1114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Кіндрат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Інтерактивні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фахової</w:t>
      </w:r>
      <w:r>
        <w:rPr>
          <w:spacing w:val="1"/>
          <w:sz w:val="28"/>
        </w:rPr>
        <w:t> </w:t>
      </w:r>
      <w:r>
        <w:rPr>
          <w:sz w:val="28"/>
        </w:rPr>
        <w:t>майстерності</w:t>
      </w:r>
      <w:r>
        <w:rPr>
          <w:spacing w:val="13"/>
          <w:sz w:val="28"/>
        </w:rPr>
        <w:t> </w:t>
      </w:r>
      <w:r>
        <w:rPr>
          <w:sz w:val="28"/>
        </w:rPr>
        <w:t>педагогів</w:t>
      </w:r>
      <w:r>
        <w:rPr>
          <w:spacing w:val="12"/>
          <w:sz w:val="28"/>
        </w:rPr>
        <w:t> </w:t>
      </w:r>
      <w:r>
        <w:rPr>
          <w:sz w:val="28"/>
        </w:rPr>
        <w:t>//</w:t>
      </w:r>
      <w:r>
        <w:rPr>
          <w:spacing w:val="14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дошкільного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закладу</w:t>
      </w:r>
      <w:r>
        <w:rPr>
          <w:sz w:val="28"/>
        </w:rPr>
        <w:t>.</w:t>
      </w:r>
      <w:r>
        <w:rPr>
          <w:spacing w:val="12"/>
          <w:sz w:val="28"/>
        </w:rPr>
        <w:t> </w:t>
      </w:r>
      <w:r>
        <w:rPr>
          <w:sz w:val="28"/>
        </w:rPr>
        <w:t>2012.</w:t>
      </w:r>
    </w:p>
    <w:p>
      <w:pPr>
        <w:pStyle w:val="BodyText"/>
        <w:spacing w:line="322" w:lineRule="exact"/>
        <w:ind w:firstLine="0"/>
      </w:pPr>
      <w:r>
        <w:rPr/>
        <w:t>№6.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18-39.</w:t>
      </w:r>
    </w:p>
    <w:p>
      <w:pPr>
        <w:pStyle w:val="ListParagraph"/>
        <w:numPr>
          <w:ilvl w:val="0"/>
          <w:numId w:val="57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393" w:right="552" w:firstLine="0"/>
        <w:jc w:val="left"/>
        <w:rPr>
          <w:sz w:val="28"/>
        </w:rPr>
      </w:pPr>
      <w:r>
        <w:rPr>
          <w:sz w:val="28"/>
        </w:rPr>
        <w:t>Програма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дитини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70"/>
          <w:sz w:val="28"/>
        </w:rPr>
        <w:t> </w:t>
      </w:r>
      <w:r>
        <w:rPr>
          <w:sz w:val="28"/>
        </w:rPr>
        <w:t>віку</w:t>
      </w:r>
      <w:r>
        <w:rPr>
          <w:spacing w:val="70"/>
          <w:sz w:val="28"/>
        </w:rPr>
        <w:t> </w:t>
      </w:r>
      <w:r>
        <w:rPr>
          <w:sz w:val="28"/>
        </w:rPr>
        <w:t>«Українське</w:t>
      </w:r>
      <w:r>
        <w:rPr>
          <w:spacing w:val="70"/>
          <w:sz w:val="28"/>
        </w:rPr>
        <w:t> </w:t>
      </w:r>
      <w:r>
        <w:rPr>
          <w:sz w:val="28"/>
        </w:rPr>
        <w:t>дошкілля»</w:t>
      </w:r>
      <w:r>
        <w:rPr>
          <w:spacing w:val="70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Білан.</w:t>
      </w:r>
      <w:r>
        <w:rPr>
          <w:spacing w:val="-1"/>
          <w:sz w:val="28"/>
        </w:rPr>
        <w:t> </w:t>
      </w:r>
      <w:r>
        <w:rPr>
          <w:sz w:val="28"/>
        </w:rPr>
        <w:t>Тернопіль:</w:t>
      </w:r>
      <w:r>
        <w:rPr>
          <w:spacing w:val="-1"/>
          <w:sz w:val="28"/>
        </w:rPr>
        <w:t> </w:t>
      </w:r>
      <w:r>
        <w:rPr>
          <w:sz w:val="28"/>
        </w:rPr>
        <w:t>«Мандрівець»,</w:t>
      </w:r>
      <w:r>
        <w:rPr>
          <w:spacing w:val="-1"/>
          <w:sz w:val="28"/>
        </w:rPr>
        <w:t> </w:t>
      </w:r>
      <w:r>
        <w:rPr>
          <w:sz w:val="28"/>
        </w:rPr>
        <w:t>2017. 255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7"/>
        </w:numPr>
        <w:tabs>
          <w:tab w:pos="1113" w:val="left" w:leader="none"/>
          <w:tab w:pos="1114" w:val="left" w:leader="none"/>
          <w:tab w:pos="2830" w:val="left" w:leader="none"/>
          <w:tab w:pos="4686" w:val="left" w:leader="none"/>
          <w:tab w:pos="5048" w:val="left" w:leader="none"/>
          <w:tab w:pos="6132" w:val="left" w:leader="none"/>
          <w:tab w:pos="6977" w:val="left" w:leader="none"/>
          <w:tab w:pos="8656" w:val="left" w:leader="none"/>
          <w:tab w:pos="9953" w:val="left" w:leader="none"/>
        </w:tabs>
        <w:spacing w:line="240" w:lineRule="auto" w:before="0" w:after="0"/>
        <w:ind w:left="393" w:right="552" w:firstLine="0"/>
        <w:jc w:val="left"/>
        <w:rPr>
          <w:sz w:val="28"/>
        </w:rPr>
      </w:pPr>
      <w:r>
        <w:rPr>
          <w:sz w:val="28"/>
        </w:rPr>
        <w:t>Соціалізація</w:t>
        <w:tab/>
        <w:t>дошкільників</w:t>
        <w:tab/>
        <w:t>в</w:t>
        <w:tab/>
        <w:t>умовах</w:t>
        <w:tab/>
        <w:t>ДНЗ:</w:t>
        <w:tab/>
        <w:t>методичний</w:t>
        <w:tab/>
        <w:t>посібник</w:t>
        <w:tab/>
      </w:r>
      <w:r>
        <w:rPr>
          <w:spacing w:val="-1"/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І.</w:t>
      </w:r>
      <w:r>
        <w:rPr>
          <w:spacing w:val="-2"/>
          <w:sz w:val="28"/>
        </w:rPr>
        <w:t> </w:t>
      </w:r>
      <w:r>
        <w:rPr>
          <w:sz w:val="28"/>
        </w:rPr>
        <w:t>Прищепа. Харків:</w:t>
      </w:r>
      <w:r>
        <w:rPr>
          <w:spacing w:val="-1"/>
          <w:sz w:val="28"/>
        </w:rPr>
        <w:t> </w:t>
      </w:r>
      <w:r>
        <w:rPr>
          <w:sz w:val="28"/>
        </w:rPr>
        <w:t>Видавнича група</w:t>
      </w:r>
      <w:r>
        <w:rPr>
          <w:spacing w:val="-1"/>
          <w:sz w:val="28"/>
        </w:rPr>
        <w:t> </w:t>
      </w:r>
      <w:r>
        <w:rPr>
          <w:sz w:val="28"/>
        </w:rPr>
        <w:t>«Основа»,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1"/>
          <w:sz w:val="28"/>
        </w:rPr>
        <w:t> </w:t>
      </w:r>
      <w:r>
        <w:rPr>
          <w:sz w:val="28"/>
        </w:rPr>
        <w:t>166 с.</w:t>
      </w:r>
    </w:p>
    <w:p>
      <w:pPr>
        <w:pStyle w:val="ListParagraph"/>
        <w:numPr>
          <w:ilvl w:val="0"/>
          <w:numId w:val="57"/>
        </w:numPr>
        <w:tabs>
          <w:tab w:pos="1113" w:val="left" w:leader="none"/>
          <w:tab w:pos="1114" w:val="left" w:leader="none"/>
        </w:tabs>
        <w:spacing w:line="322" w:lineRule="exact" w:before="0" w:after="0"/>
        <w:ind w:left="1113" w:right="0" w:hanging="721"/>
        <w:jc w:val="left"/>
        <w:rPr>
          <w:sz w:val="28"/>
        </w:rPr>
      </w:pPr>
      <w:r>
        <w:rPr>
          <w:sz w:val="28"/>
        </w:rPr>
        <w:t>Швайка</w:t>
      </w:r>
      <w:r>
        <w:rPr>
          <w:spacing w:val="-2"/>
          <w:sz w:val="28"/>
        </w:rPr>
        <w:t> </w:t>
      </w:r>
      <w:r>
        <w:rPr>
          <w:sz w:val="28"/>
        </w:rPr>
        <w:t>Л.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Формування</w:t>
      </w:r>
      <w:r>
        <w:rPr>
          <w:spacing w:val="-1"/>
          <w:sz w:val="28"/>
        </w:rPr>
        <w:t> </w:t>
      </w:r>
      <w:r>
        <w:rPr>
          <w:sz w:val="28"/>
        </w:rPr>
        <w:t>колективу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ДНЗ.</w:t>
      </w:r>
      <w:r>
        <w:rPr>
          <w:spacing w:val="1"/>
          <w:sz w:val="28"/>
        </w:rPr>
        <w:t> </w:t>
      </w:r>
      <w:r>
        <w:rPr>
          <w:sz w:val="28"/>
        </w:rPr>
        <w:t>Харків,</w:t>
      </w:r>
      <w:r>
        <w:rPr>
          <w:spacing w:val="-3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57"/>
        </w:numPr>
        <w:tabs>
          <w:tab w:pos="1113" w:val="left" w:leader="none"/>
          <w:tab w:pos="1114" w:val="left" w:leader="none"/>
          <w:tab w:pos="2044" w:val="left" w:leader="none"/>
          <w:tab w:pos="2624" w:val="left" w:leader="none"/>
          <w:tab w:pos="3312" w:val="left" w:leader="none"/>
          <w:tab w:pos="3838" w:val="left" w:leader="none"/>
          <w:tab w:pos="5425" w:val="left" w:leader="none"/>
          <w:tab w:pos="7042" w:val="left" w:leader="none"/>
          <w:tab w:pos="8796" w:val="left" w:leader="none"/>
        </w:tabs>
        <w:spacing w:line="240" w:lineRule="auto" w:before="0" w:after="0"/>
        <w:ind w:left="393" w:right="550" w:firstLine="0"/>
        <w:jc w:val="left"/>
        <w:rPr>
          <w:sz w:val="28"/>
        </w:rPr>
      </w:pPr>
      <w:r>
        <w:rPr>
          <w:sz w:val="28"/>
        </w:rPr>
        <w:t>Шуть</w:t>
        <w:tab/>
        <w:t>М.</w:t>
        <w:tab/>
        <w:t>Гра</w:t>
        <w:tab/>
        <w:t>як</w:t>
        <w:tab/>
        <w:t>інструмент</w:t>
        <w:tab/>
        <w:t>оптимізації</w:t>
        <w:tab/>
        <w:t>педагогічної</w:t>
        <w:tab/>
        <w:t>діяльності</w:t>
      </w:r>
      <w:r>
        <w:rPr>
          <w:spacing w:val="-67"/>
          <w:sz w:val="28"/>
        </w:rPr>
        <w:t> </w:t>
      </w:r>
      <w:r>
        <w:rPr>
          <w:sz w:val="28"/>
        </w:rPr>
        <w:t>вихователя-методиста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i/>
          <w:sz w:val="28"/>
        </w:rPr>
        <w:t>Вихователь-методист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5"/>
          <w:sz w:val="28"/>
        </w:rPr>
        <w:t> </w:t>
      </w:r>
      <w:r>
        <w:rPr>
          <w:sz w:val="28"/>
        </w:rPr>
        <w:t>№2.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54-56.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Heading2"/>
        <w:ind w:left="6852"/>
        <w:jc w:val="left"/>
      </w:pPr>
      <w:bookmarkStart w:name="_bookmark17" w:id="29"/>
      <w:bookmarkEnd w:id="29"/>
      <w:r>
        <w:rPr>
          <w:b w:val="0"/>
          <w:i w:val="0"/>
        </w:rPr>
      </w:r>
      <w:r>
        <w:rPr/>
        <w:t>Сіткар В.</w:t>
      </w:r>
      <w:r>
        <w:rPr>
          <w:spacing w:val="-2"/>
        </w:rPr>
        <w:t> </w:t>
      </w:r>
      <w:r>
        <w:rPr/>
        <w:t>І.,</w:t>
      </w:r>
      <w:r>
        <w:rPr>
          <w:spacing w:val="-1"/>
        </w:rPr>
        <w:t> </w:t>
      </w:r>
      <w:r>
        <w:rPr/>
        <w:t>Сіткар С.</w:t>
      </w:r>
      <w:r>
        <w:rPr>
          <w:spacing w:val="-2"/>
        </w:rPr>
        <w:t> </w:t>
      </w:r>
      <w:r>
        <w:rPr/>
        <w:t>В.</w:t>
      </w:r>
    </w:p>
    <w:p>
      <w:pPr>
        <w:pStyle w:val="Heading1"/>
        <w:spacing w:line="240" w:lineRule="auto"/>
        <w:ind w:left="1338" w:right="714" w:hanging="776"/>
        <w:jc w:val="left"/>
      </w:pPr>
      <w:r>
        <w:rPr/>
        <w:t>ОНЛАЙН-СИСТЕМА ЕКОOL – ПРОГРЕСИВНИЙ ІНСТРУМЕНТ ДЛЯ</w:t>
      </w:r>
      <w:r>
        <w:rPr>
          <w:spacing w:val="-67"/>
        </w:rPr>
        <w:t> </w:t>
      </w:r>
      <w:r>
        <w:rPr/>
        <w:t>ОСВІТНЬОГО</w:t>
      </w:r>
      <w:r>
        <w:rPr>
          <w:spacing w:val="-1"/>
        </w:rPr>
        <w:t> </w:t>
      </w:r>
      <w:r>
        <w:rPr/>
        <w:t>МЕНЕДЖМЕНТУ:</w:t>
      </w:r>
      <w:r>
        <w:rPr>
          <w:spacing w:val="-1"/>
        </w:rPr>
        <w:t> </w:t>
      </w:r>
      <w:r>
        <w:rPr/>
        <w:t>ЕСТОНСЬКИЙ</w:t>
      </w:r>
      <w:r>
        <w:rPr>
          <w:spacing w:val="-2"/>
        </w:rPr>
        <w:t> </w:t>
      </w:r>
      <w:r>
        <w:rPr/>
        <w:t>ДОСВІД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>
          <w:b/>
        </w:rPr>
        <w:t>Анотація. </w:t>
      </w:r>
      <w:r>
        <w:rPr/>
        <w:t>В статті наголошується, що Естонії вдалося побудувати одну з</w:t>
      </w:r>
      <w:r>
        <w:rPr>
          <w:spacing w:val="1"/>
        </w:rPr>
        <w:t> </w:t>
      </w:r>
      <w:r>
        <w:rPr/>
        <w:t>найкращих систем шкільної освіти. За результатами програми міжнародного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PISA,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Естонія</w:t>
      </w:r>
      <w:r>
        <w:rPr>
          <w:spacing w:val="1"/>
        </w:rPr>
        <w:t> </w:t>
      </w:r>
      <w:r>
        <w:rPr/>
        <w:t>показала</w:t>
      </w:r>
      <w:r>
        <w:rPr>
          <w:spacing w:val="1"/>
        </w:rPr>
        <w:t> </w:t>
      </w:r>
      <w:r>
        <w:rPr/>
        <w:t>найкращі</w:t>
      </w:r>
      <w:r>
        <w:rPr>
          <w:spacing w:val="70"/>
        </w:rPr>
        <w:t> </w:t>
      </w:r>
      <w:r>
        <w:rPr/>
        <w:t>результати</w:t>
      </w:r>
      <w:r>
        <w:rPr>
          <w:spacing w:val="-67"/>
        </w:rPr>
        <w:t> </w:t>
      </w:r>
      <w:r>
        <w:rPr/>
        <w:t>серед європейських країн та стала однією з найуспішніших країн світу. Чому</w:t>
      </w:r>
      <w:r>
        <w:rPr>
          <w:spacing w:val="1"/>
        </w:rPr>
        <w:t> </w:t>
      </w:r>
      <w:r>
        <w:rPr/>
        <w:t>так? Одним із факторів, які вирізняють Естонію з-поміж інших європейських</w:t>
      </w:r>
      <w:r>
        <w:rPr>
          <w:spacing w:val="1"/>
        </w:rPr>
        <w:t> </w:t>
      </w:r>
      <w:r>
        <w:rPr/>
        <w:t>країн,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тотальна</w:t>
      </w:r>
      <w:r>
        <w:rPr>
          <w:spacing w:val="1"/>
        </w:rPr>
        <w:t> </w:t>
      </w:r>
      <w:r>
        <w:rPr/>
        <w:t>діджиталізація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Естонії</w:t>
      </w:r>
      <w:r>
        <w:rPr>
          <w:spacing w:val="1"/>
        </w:rPr>
        <w:t> </w:t>
      </w:r>
      <w:r>
        <w:rPr/>
        <w:t>найрозвинутіше</w:t>
      </w:r>
      <w:r>
        <w:rPr>
          <w:spacing w:val="1"/>
        </w:rPr>
        <w:t> </w:t>
      </w:r>
      <w:r>
        <w:rPr/>
        <w:t>е-суспільство.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(електронна</w:t>
      </w:r>
      <w:r>
        <w:rPr>
          <w:spacing w:val="1"/>
        </w:rPr>
        <w:t> </w:t>
      </w:r>
      <w:r>
        <w:rPr/>
        <w:t>школа)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щоденників,</w:t>
      </w:r>
      <w:r>
        <w:rPr>
          <w:spacing w:val="1"/>
        </w:rPr>
        <w:t> </w:t>
      </w:r>
      <w:r>
        <w:rPr/>
        <w:t>журналів,</w:t>
      </w:r>
      <w:r>
        <w:rPr>
          <w:spacing w:val="1"/>
        </w:rPr>
        <w:t> </w:t>
      </w:r>
      <w:r>
        <w:rPr/>
        <w:t>довідок,</w:t>
      </w:r>
      <w:r>
        <w:rPr>
          <w:spacing w:val="-67"/>
        </w:rPr>
        <w:t> </w:t>
      </w:r>
      <w:r>
        <w:rPr/>
        <w:t>роздруківок</w:t>
      </w:r>
      <w:r>
        <w:rPr>
          <w:spacing w:val="1"/>
        </w:rPr>
        <w:t> </w:t>
      </w:r>
      <w:r>
        <w:rPr/>
        <w:t>підручників,</w:t>
      </w:r>
      <w:r>
        <w:rPr>
          <w:spacing w:val="1"/>
        </w:rPr>
        <w:t> </w:t>
      </w:r>
      <w:r>
        <w:rPr/>
        <w:t>ксерокопій</w:t>
      </w:r>
      <w:r>
        <w:rPr>
          <w:spacing w:val="1"/>
        </w:rPr>
        <w:t> </w:t>
      </w:r>
      <w:r>
        <w:rPr/>
        <w:t>домашніх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будь-яких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паперових документів.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spacing w:before="65"/>
        <w:ind w:left="959" w:right="0" w:firstLine="0"/>
        <w:jc w:val="both"/>
        <w:rPr>
          <w:sz w:val="28"/>
        </w:rPr>
      </w:pPr>
      <w:r>
        <w:rPr>
          <w:b/>
          <w:sz w:val="28"/>
        </w:rPr>
        <w:t>Ключові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слова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освіта,</w:t>
      </w:r>
      <w:r>
        <w:rPr>
          <w:spacing w:val="-4"/>
          <w:sz w:val="28"/>
        </w:rPr>
        <w:t> </w:t>
      </w:r>
      <w:r>
        <w:rPr>
          <w:sz w:val="28"/>
        </w:rPr>
        <w:t>менеджмент,</w:t>
      </w:r>
      <w:r>
        <w:rPr>
          <w:spacing w:val="-2"/>
          <w:sz w:val="28"/>
        </w:rPr>
        <w:t> </w:t>
      </w:r>
      <w:r>
        <w:rPr>
          <w:sz w:val="28"/>
        </w:rPr>
        <w:t>онлайн-система</w:t>
      </w:r>
      <w:r>
        <w:rPr>
          <w:spacing w:val="-1"/>
          <w:sz w:val="28"/>
        </w:rPr>
        <w:t> </w:t>
      </w:r>
      <w:r>
        <w:rPr>
          <w:sz w:val="28"/>
        </w:rPr>
        <w:t>еКool,</w:t>
      </w:r>
      <w:r>
        <w:rPr>
          <w:spacing w:val="-5"/>
          <w:sz w:val="28"/>
        </w:rPr>
        <w:t> </w:t>
      </w:r>
      <w:r>
        <w:rPr>
          <w:sz w:val="28"/>
        </w:rPr>
        <w:t>досвід.</w:t>
      </w:r>
    </w:p>
    <w:p>
      <w:pPr>
        <w:pStyle w:val="BodyText"/>
        <w:spacing w:before="2"/>
        <w:ind w:right="548"/>
      </w:pPr>
      <w:r>
        <w:rPr>
          <w:b/>
        </w:rPr>
        <w:t>Постановка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/>
        <w:t>.</w:t>
      </w:r>
      <w:r>
        <w:rPr>
          <w:spacing w:val="1"/>
        </w:rPr>
        <w:t> </w:t>
      </w:r>
      <w:r>
        <w:rPr/>
        <w:t>Поразки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вади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систем,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міжнародному</w:t>
      </w:r>
      <w:r>
        <w:rPr>
          <w:spacing w:val="1"/>
        </w:rPr>
        <w:t> </w:t>
      </w:r>
      <w:r>
        <w:rPr/>
        <w:t>рівні,</w:t>
      </w:r>
      <w:r>
        <w:rPr>
          <w:spacing w:val="1"/>
        </w:rPr>
        <w:t> </w:t>
      </w:r>
      <w:r>
        <w:rPr/>
        <w:t>звикли</w:t>
      </w:r>
      <w:r>
        <w:rPr>
          <w:spacing w:val="1"/>
        </w:rPr>
        <w:t> </w:t>
      </w:r>
      <w:r>
        <w:rPr/>
        <w:t>пояснювати</w:t>
      </w:r>
      <w:r>
        <w:rPr>
          <w:spacing w:val="1"/>
        </w:rPr>
        <w:t> </w:t>
      </w:r>
      <w:r>
        <w:rPr/>
        <w:t>недостатнім</w:t>
      </w:r>
      <w:r>
        <w:rPr>
          <w:spacing w:val="1"/>
        </w:rPr>
        <w:t> </w:t>
      </w:r>
      <w:r>
        <w:rPr/>
        <w:t>бюджетним</w:t>
      </w:r>
      <w:r>
        <w:rPr>
          <w:spacing w:val="-67"/>
        </w:rPr>
        <w:t> </w:t>
      </w:r>
      <w:r>
        <w:rPr/>
        <w:t>фінансуванням,</w:t>
      </w:r>
      <w:r>
        <w:rPr>
          <w:spacing w:val="1"/>
        </w:rPr>
        <w:t> </w:t>
      </w:r>
      <w:r>
        <w:rPr/>
        <w:t>хибами</w:t>
      </w:r>
      <w:r>
        <w:rPr>
          <w:spacing w:val="1"/>
        </w:rPr>
        <w:t> </w:t>
      </w:r>
      <w:r>
        <w:rPr/>
        <w:t>бюрократичної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кризами,</w:t>
      </w:r>
      <w:r>
        <w:rPr>
          <w:spacing w:val="1"/>
        </w:rPr>
        <w:t> </w:t>
      </w:r>
      <w:r>
        <w:rPr/>
        <w:t>економічною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політичною</w:t>
      </w:r>
      <w:r>
        <w:rPr>
          <w:spacing w:val="1"/>
        </w:rPr>
        <w:t> </w:t>
      </w:r>
      <w:r>
        <w:rPr/>
        <w:t>нестабільністю.</w:t>
      </w:r>
      <w:r>
        <w:rPr>
          <w:spacing w:val="1"/>
        </w:rPr>
        <w:t> </w:t>
      </w:r>
      <w:r>
        <w:rPr/>
        <w:t>Естонія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змогла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ефективну освітню систему, незважаючи на несприятливі для цього умови й у</w:t>
      </w:r>
      <w:r>
        <w:rPr>
          <w:spacing w:val="1"/>
        </w:rPr>
        <w:t> </w:t>
      </w:r>
      <w:r>
        <w:rPr/>
        <w:t>часи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турбулентних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настали</w:t>
      </w:r>
      <w:r>
        <w:rPr>
          <w:spacing w:val="1"/>
        </w:rPr>
        <w:t> </w:t>
      </w:r>
      <w:r>
        <w:rPr/>
        <w:t>після</w:t>
      </w:r>
      <w:r>
        <w:rPr>
          <w:spacing w:val="-67"/>
        </w:rPr>
        <w:t> </w:t>
      </w:r>
      <w:r>
        <w:rPr/>
        <w:t>розпаду Радянського</w:t>
      </w:r>
      <w:r>
        <w:rPr>
          <w:spacing w:val="1"/>
        </w:rPr>
        <w:t> </w:t>
      </w:r>
      <w:r>
        <w:rPr/>
        <w:t>Союзу. Реструктуризація естонської освіти відбувалася</w:t>
      </w:r>
      <w:r>
        <w:rPr>
          <w:spacing w:val="1"/>
        </w:rPr>
        <w:t> </w:t>
      </w:r>
      <w:r>
        <w:rPr/>
        <w:t>впродовж</w:t>
      </w:r>
      <w:r>
        <w:rPr>
          <w:spacing w:val="1"/>
        </w:rPr>
        <w:t> </w:t>
      </w:r>
      <w:r>
        <w:rPr/>
        <w:t>найглибшої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кризи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тотальної</w:t>
      </w:r>
      <w:r>
        <w:rPr>
          <w:spacing w:val="1"/>
        </w:rPr>
        <w:t> </w:t>
      </w:r>
      <w:r>
        <w:rPr/>
        <w:t>бідності,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жодної зовнішньої підтримки. Вчасно зламавши всі засади централізованого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побудувавши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їхньому</w:t>
      </w:r>
      <w:r>
        <w:rPr>
          <w:spacing w:val="1"/>
        </w:rPr>
        <w:t> </w:t>
      </w:r>
      <w:r>
        <w:rPr/>
        <w:t>місці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горизонтальної</w:t>
      </w:r>
      <w:r>
        <w:rPr>
          <w:spacing w:val="1"/>
        </w:rPr>
        <w:t> </w:t>
      </w:r>
      <w:r>
        <w:rPr/>
        <w:t>та вертикальної підзвітності, зробивши фінансову автономію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мрією,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реальністю,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функціонує,</w:t>
      </w:r>
      <w:r>
        <w:rPr>
          <w:spacing w:val="1"/>
        </w:rPr>
        <w:t> </w:t>
      </w:r>
      <w:r>
        <w:rPr/>
        <w:t>Естонія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ЄС 2004</w:t>
      </w:r>
      <w:r>
        <w:rPr>
          <w:spacing w:val="1"/>
        </w:rPr>
        <w:t> </w:t>
      </w:r>
      <w:r>
        <w:rPr/>
        <w:t>року вже</w:t>
      </w:r>
      <w:r>
        <w:rPr>
          <w:spacing w:val="1"/>
        </w:rPr>
        <w:t> </w:t>
      </w:r>
      <w:r>
        <w:rPr/>
        <w:t>мала</w:t>
      </w:r>
      <w:r>
        <w:rPr>
          <w:spacing w:val="1"/>
        </w:rPr>
        <w:t> </w:t>
      </w:r>
      <w:r>
        <w:rPr/>
        <w:t>найефективнішу освітню</w:t>
      </w:r>
      <w:r>
        <w:rPr>
          <w:spacing w:val="70"/>
        </w:rPr>
        <w:t> </w:t>
      </w:r>
      <w:r>
        <w:rPr/>
        <w:t>систему серед</w:t>
      </w:r>
      <w:r>
        <w:rPr>
          <w:spacing w:val="1"/>
        </w:rPr>
        <w:t> </w:t>
      </w:r>
      <w:r>
        <w:rPr/>
        <w:t>усіх пострадянських</w:t>
      </w:r>
      <w:r>
        <w:rPr>
          <w:spacing w:val="-1"/>
        </w:rPr>
        <w:t> </w:t>
      </w:r>
      <w:r>
        <w:rPr/>
        <w:t>країн [1].</w:t>
      </w:r>
    </w:p>
    <w:p>
      <w:pPr>
        <w:pStyle w:val="BodyText"/>
        <w:ind w:right="552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останніх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публікацій</w:t>
      </w:r>
      <w:r>
        <w:rPr/>
        <w:t>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міжнародного оцінювання учнів PISA, у 2018 році Естонія показала найкращі</w:t>
      </w:r>
      <w:r>
        <w:rPr>
          <w:spacing w:val="1"/>
        </w:rPr>
        <w:t> </w:t>
      </w:r>
      <w:r>
        <w:rPr/>
        <w:t>результати серед європейських країн та стала однією з найуспішніших країн</w:t>
      </w:r>
      <w:r>
        <w:rPr>
          <w:spacing w:val="1"/>
        </w:rPr>
        <w:t> </w:t>
      </w:r>
      <w:r>
        <w:rPr/>
        <w:t>світу. А естонські 15-річні школярі посіли четверте місце з природничих наук,</w:t>
      </w:r>
      <w:r>
        <w:rPr>
          <w:spacing w:val="1"/>
        </w:rPr>
        <w:t> </w:t>
      </w:r>
      <w:r>
        <w:rPr/>
        <w:t>п’яте місце з читання та восьме місце з математики. Тож, за всіма показниками</w:t>
      </w:r>
      <w:r>
        <w:rPr>
          <w:spacing w:val="1"/>
        </w:rPr>
        <w:t> </w:t>
      </w:r>
      <w:r>
        <w:rPr/>
        <w:t>Естонія</w:t>
      </w:r>
      <w:r>
        <w:rPr>
          <w:spacing w:val="-1"/>
        </w:rPr>
        <w:t> </w:t>
      </w:r>
      <w:r>
        <w:rPr/>
        <w:t>випередила</w:t>
      </w:r>
      <w:r>
        <w:rPr>
          <w:spacing w:val="-3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країни</w:t>
      </w:r>
      <w:r>
        <w:rPr>
          <w:spacing w:val="-1"/>
        </w:rPr>
        <w:t> </w:t>
      </w:r>
      <w:r>
        <w:rPr/>
        <w:t>Європи.</w:t>
      </w:r>
    </w:p>
    <w:p>
      <w:pPr>
        <w:pStyle w:val="BodyText"/>
        <w:ind w:right="551"/>
      </w:pPr>
      <w:r>
        <w:rPr/>
        <w:t>Чому</w:t>
      </w:r>
      <w:r>
        <w:rPr>
          <w:spacing w:val="1"/>
        </w:rPr>
        <w:t> </w:t>
      </w:r>
      <w:r>
        <w:rPr/>
        <w:t>так?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вирізняють</w:t>
      </w:r>
      <w:r>
        <w:rPr>
          <w:spacing w:val="1"/>
        </w:rPr>
        <w:t> </w:t>
      </w:r>
      <w:r>
        <w:rPr/>
        <w:t>Естонію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європейських</w:t>
      </w:r>
      <w:r>
        <w:rPr>
          <w:spacing w:val="1"/>
        </w:rPr>
        <w:t> </w:t>
      </w:r>
      <w:r>
        <w:rPr/>
        <w:t>країн,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тотальна</w:t>
      </w:r>
      <w:r>
        <w:rPr>
          <w:spacing w:val="1"/>
        </w:rPr>
        <w:t> </w:t>
      </w:r>
      <w:r>
        <w:rPr/>
        <w:t>діджиталізація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В цій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>
          <w:b/>
        </w:rPr>
        <w:t>майже</w:t>
      </w:r>
      <w:r>
        <w:rPr>
          <w:b/>
          <w:spacing w:val="1"/>
        </w:rPr>
        <w:t> </w:t>
      </w:r>
      <w:r>
        <w:rPr>
          <w:b/>
        </w:rPr>
        <w:t>все</w:t>
      </w:r>
      <w:r>
        <w:rPr>
          <w:b/>
          <w:spacing w:val="1"/>
        </w:rPr>
        <w:t> </w:t>
      </w:r>
      <w:r>
        <w:rPr>
          <w:b/>
        </w:rPr>
        <w:t>можна</w:t>
      </w:r>
      <w:r>
        <w:rPr>
          <w:b/>
          <w:spacing w:val="1"/>
        </w:rPr>
        <w:t> </w:t>
      </w:r>
      <w:r>
        <w:rPr>
          <w:b/>
        </w:rPr>
        <w:t>зробити</w:t>
      </w:r>
      <w:r>
        <w:rPr>
          <w:b/>
          <w:spacing w:val="1"/>
        </w:rPr>
        <w:t> </w:t>
      </w:r>
      <w:r>
        <w:rPr>
          <w:b/>
        </w:rPr>
        <w:t>за</w:t>
      </w:r>
      <w:r>
        <w:rPr>
          <w:b/>
          <w:spacing w:val="1"/>
        </w:rPr>
        <w:t> </w:t>
      </w:r>
      <w:r>
        <w:rPr>
          <w:b/>
        </w:rPr>
        <w:t>допомогою</w:t>
      </w:r>
      <w:r>
        <w:rPr>
          <w:b/>
          <w:spacing w:val="1"/>
        </w:rPr>
        <w:t> </w:t>
      </w:r>
      <w:r>
        <w:rPr>
          <w:b/>
        </w:rPr>
        <w:t>Інтернету</w:t>
      </w:r>
      <w:r>
        <w:rPr/>
        <w:t>:</w:t>
      </w:r>
      <w:r>
        <w:rPr>
          <w:spacing w:val="1"/>
        </w:rPr>
        <w:t> </w:t>
      </w:r>
      <w:r>
        <w:rPr/>
        <w:t>заповнити</w:t>
      </w:r>
      <w:r>
        <w:rPr>
          <w:spacing w:val="1"/>
        </w:rPr>
        <w:t> </w:t>
      </w:r>
      <w:r>
        <w:rPr/>
        <w:t>податкові</w:t>
      </w:r>
      <w:r>
        <w:rPr>
          <w:spacing w:val="1"/>
        </w:rPr>
        <w:t> </w:t>
      </w:r>
      <w:r>
        <w:rPr/>
        <w:t>декларації,</w:t>
      </w:r>
      <w:r>
        <w:rPr>
          <w:spacing w:val="1"/>
        </w:rPr>
        <w:t> </w:t>
      </w:r>
      <w:r>
        <w:rPr/>
        <w:t>заснувати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проголосувати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президентських</w:t>
      </w:r>
      <w:r>
        <w:rPr>
          <w:spacing w:val="1"/>
        </w:rPr>
        <w:t> </w:t>
      </w:r>
      <w:r>
        <w:rPr/>
        <w:t>виборах,</w:t>
      </w:r>
      <w:r>
        <w:rPr>
          <w:spacing w:val="-2"/>
        </w:rPr>
        <w:t> </w:t>
      </w:r>
      <w:r>
        <w:rPr/>
        <w:t>вступити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університетів,</w:t>
      </w:r>
      <w:r>
        <w:rPr>
          <w:spacing w:val="-2"/>
        </w:rPr>
        <w:t> </w:t>
      </w:r>
      <w:r>
        <w:rPr/>
        <w:t>підписати</w:t>
      </w:r>
      <w:r>
        <w:rPr>
          <w:spacing w:val="-3"/>
        </w:rPr>
        <w:t> </w:t>
      </w:r>
      <w:r>
        <w:rPr/>
        <w:t>документи тощо.</w:t>
      </w:r>
    </w:p>
    <w:p>
      <w:pPr>
        <w:pStyle w:val="BodyText"/>
        <w:spacing w:before="1"/>
        <w:ind w:right="555"/>
      </w:pPr>
      <w:r>
        <w:rPr/>
        <w:t>Одна естонська експертка наголосила: «Набагато простіше сказати, які три</w:t>
      </w:r>
      <w:r>
        <w:rPr>
          <w:spacing w:val="1"/>
        </w:rPr>
        <w:t> </w:t>
      </w:r>
      <w:r>
        <w:rPr/>
        <w:t>речі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особисто</w:t>
      </w:r>
      <w:r>
        <w:rPr>
          <w:spacing w:val="1"/>
        </w:rPr>
        <w:t> </w:t>
      </w:r>
      <w:r>
        <w:rPr/>
        <w:t>прийти,</w:t>
      </w:r>
      <w:r>
        <w:rPr>
          <w:spacing w:val="70"/>
        </w:rPr>
        <w:t> </w:t>
      </w:r>
      <w:r>
        <w:rPr/>
        <w:t>щоби</w:t>
      </w:r>
      <w:r>
        <w:rPr>
          <w:spacing w:val="1"/>
        </w:rPr>
        <w:t> </w:t>
      </w:r>
      <w:r>
        <w:rPr/>
        <w:t>забрати посвідчення особи, щоб одружитися або розлучитися, та щоби продати</w:t>
      </w:r>
      <w:r>
        <w:rPr>
          <w:spacing w:val="1"/>
        </w:rPr>
        <w:t> </w:t>
      </w:r>
      <w:r>
        <w:rPr/>
        <w:t>нерухомість.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все»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зазначене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спонукало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-4"/>
        </w:rPr>
        <w:t> </w:t>
      </w:r>
      <w:r>
        <w:rPr/>
        <w:t>досвіду</w:t>
      </w:r>
      <w:r>
        <w:rPr>
          <w:spacing w:val="-4"/>
        </w:rPr>
        <w:t> </w:t>
      </w:r>
      <w:r>
        <w:rPr/>
        <w:t>естонського</w:t>
      </w:r>
      <w:r>
        <w:rPr>
          <w:spacing w:val="1"/>
        </w:rPr>
        <w:t> </w:t>
      </w:r>
      <w:r>
        <w:rPr/>
        <w:t>«освітнього дива».</w:t>
      </w:r>
    </w:p>
    <w:p>
      <w:pPr>
        <w:pStyle w:val="BodyText"/>
        <w:ind w:right="548"/>
      </w:pPr>
      <w:r>
        <w:rPr>
          <w:b/>
        </w:rPr>
        <w:t>Мета</w:t>
      </w:r>
      <w:r>
        <w:rPr>
          <w:b/>
          <w:spacing w:val="1"/>
        </w:rPr>
        <w:t> </w:t>
      </w:r>
      <w:r>
        <w:rPr>
          <w:b/>
        </w:rPr>
        <w:t>статті.</w:t>
      </w:r>
      <w:r>
        <w:rPr>
          <w:b/>
          <w:spacing w:val="1"/>
        </w:rPr>
        <w:t> </w:t>
      </w:r>
      <w:r>
        <w:rPr/>
        <w:t>Ознайомитись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онлайн-</w:t>
      </w:r>
      <w:r>
        <w:rPr>
          <w:spacing w:val="-67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естонську</w:t>
      </w:r>
      <w:r>
        <w:rPr>
          <w:spacing w:val="1"/>
        </w:rPr>
        <w:t> </w:t>
      </w:r>
      <w:r>
        <w:rPr/>
        <w:t>освіту,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можливостями</w:t>
      </w:r>
      <w:r>
        <w:rPr>
          <w:spacing w:val="-4"/>
        </w:rPr>
        <w:t> </w:t>
      </w:r>
      <w:r>
        <w:rPr/>
        <w:t>її застосування в</w:t>
      </w:r>
      <w:r>
        <w:rPr>
          <w:spacing w:val="-3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освітньому</w:t>
      </w:r>
      <w:r>
        <w:rPr>
          <w:spacing w:val="-5"/>
        </w:rPr>
        <w:t> </w:t>
      </w:r>
      <w:r>
        <w:rPr/>
        <w:t>просторі.</w:t>
      </w:r>
    </w:p>
    <w:p>
      <w:pPr>
        <w:pStyle w:val="BodyText"/>
        <w:ind w:right="550"/>
      </w:pPr>
      <w:r>
        <w:rPr>
          <w:b/>
        </w:rPr>
        <w:t>Виклад основного матеріалу. </w:t>
      </w:r>
      <w:r>
        <w:rPr/>
        <w:t>В Естонії живуть лише 1,4 мільйона людей,</w:t>
      </w:r>
      <w:r>
        <w:rPr>
          <w:spacing w:val="-67"/>
        </w:rPr>
        <w:t> </w:t>
      </w:r>
      <w:r>
        <w:rPr/>
        <w:t>але,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скромні</w:t>
      </w:r>
      <w:r>
        <w:rPr>
          <w:spacing w:val="1"/>
        </w:rPr>
        <w:t> </w:t>
      </w:r>
      <w:r>
        <w:rPr/>
        <w:t>розміри,</w:t>
      </w:r>
      <w:r>
        <w:rPr>
          <w:spacing w:val="1"/>
        </w:rPr>
        <w:t> </w:t>
      </w:r>
      <w:r>
        <w:rPr/>
        <w:t>країна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деякими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випереджає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планету.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Естонії</w:t>
      </w:r>
      <w:r>
        <w:rPr>
          <w:spacing w:val="1"/>
        </w:rPr>
        <w:t> </w:t>
      </w:r>
      <w:r>
        <w:rPr/>
        <w:t>вдалося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найкращих систем шкільної освіти. Там вже понад 10 років учні користуються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(електронна</w:t>
      </w:r>
      <w:r>
        <w:rPr>
          <w:spacing w:val="1"/>
        </w:rPr>
        <w:t> </w:t>
      </w:r>
      <w:r>
        <w:rPr/>
        <w:t>школа)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щоденників,</w:t>
      </w:r>
      <w:r>
        <w:rPr>
          <w:spacing w:val="1"/>
        </w:rPr>
        <w:t> </w:t>
      </w:r>
      <w:r>
        <w:rPr/>
        <w:t>журналів,</w:t>
      </w:r>
      <w:r>
        <w:rPr>
          <w:spacing w:val="1"/>
        </w:rPr>
        <w:t> </w:t>
      </w:r>
      <w:r>
        <w:rPr/>
        <w:t>довідок,</w:t>
      </w:r>
      <w:r>
        <w:rPr>
          <w:spacing w:val="-67"/>
        </w:rPr>
        <w:t> </w:t>
      </w:r>
      <w:r>
        <w:rPr/>
        <w:t>роздруківок</w:t>
      </w:r>
      <w:r>
        <w:rPr>
          <w:spacing w:val="1"/>
        </w:rPr>
        <w:t> </w:t>
      </w:r>
      <w:r>
        <w:rPr/>
        <w:t>підручників,</w:t>
      </w:r>
      <w:r>
        <w:rPr>
          <w:spacing w:val="1"/>
        </w:rPr>
        <w:t> </w:t>
      </w:r>
      <w:r>
        <w:rPr/>
        <w:t>ксерокопій</w:t>
      </w:r>
      <w:r>
        <w:rPr>
          <w:spacing w:val="1"/>
        </w:rPr>
        <w:t> </w:t>
      </w:r>
      <w:r>
        <w:rPr/>
        <w:t>домашніх</w:t>
      </w:r>
      <w:r>
        <w:rPr>
          <w:spacing w:val="1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будь-яких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паперових документів,</w:t>
      </w:r>
      <w:r>
        <w:rPr>
          <w:spacing w:val="-1"/>
        </w:rPr>
        <w:t> </w:t>
      </w:r>
      <w:r>
        <w:rPr/>
        <w:t>передає</w:t>
      </w:r>
      <w:r>
        <w:rPr>
          <w:spacing w:val="-1"/>
        </w:rPr>
        <w:t> </w:t>
      </w:r>
      <w:r>
        <w:rPr/>
        <w:t>видання</w:t>
      </w:r>
      <w:r>
        <w:rPr>
          <w:spacing w:val="-4"/>
        </w:rPr>
        <w:t> </w:t>
      </w:r>
      <w:r>
        <w:rPr/>
        <w:t>«Освіторія».</w:t>
      </w:r>
    </w:p>
    <w:p>
      <w:pPr>
        <w:pStyle w:val="BodyText"/>
        <w:ind w:right="553"/>
      </w:pPr>
      <w:r>
        <w:rPr>
          <w:b/>
        </w:rPr>
        <w:t>eKool </w:t>
      </w:r>
      <w:r>
        <w:rPr/>
        <w:t>(від «e-» та ест. kool – «школа») – платформа для організації процесу</w:t>
      </w:r>
      <w:r>
        <w:rPr>
          <w:spacing w:val="-67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загальноосвітніх</w:t>
      </w:r>
      <w:r>
        <w:rPr>
          <w:spacing w:val="1"/>
        </w:rPr>
        <w:t> </w:t>
      </w:r>
      <w:r>
        <w:rPr/>
        <w:t>школах</w:t>
      </w:r>
      <w:r>
        <w:rPr>
          <w:spacing w:val="1"/>
        </w:rPr>
        <w:t> </w:t>
      </w:r>
      <w:r>
        <w:rPr/>
        <w:t>Естонії,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батьками,</w:t>
      </w:r>
      <w:r>
        <w:rPr>
          <w:spacing w:val="36"/>
        </w:rPr>
        <w:t> </w:t>
      </w:r>
      <w:r>
        <w:rPr/>
        <w:t>адміністрацією</w:t>
      </w:r>
      <w:r>
        <w:rPr>
          <w:spacing w:val="35"/>
        </w:rPr>
        <w:t> </w:t>
      </w:r>
      <w:r>
        <w:rPr/>
        <w:t>шкіл,</w:t>
      </w:r>
      <w:r>
        <w:rPr>
          <w:spacing w:val="36"/>
        </w:rPr>
        <w:t> </w:t>
      </w:r>
      <w:r>
        <w:rPr/>
        <w:t>а</w:t>
      </w:r>
      <w:r>
        <w:rPr>
          <w:spacing w:val="37"/>
        </w:rPr>
        <w:t> </w:t>
      </w:r>
      <w:r>
        <w:rPr/>
        <w:t>також</w:t>
      </w:r>
      <w:r>
        <w:rPr>
          <w:spacing w:val="37"/>
        </w:rPr>
        <w:t> </w:t>
      </w:r>
      <w:r>
        <w:rPr/>
        <w:t>наглядовими</w:t>
      </w:r>
      <w:r>
        <w:rPr>
          <w:spacing w:val="35"/>
        </w:rPr>
        <w:t> </w:t>
      </w:r>
      <w:r>
        <w:rPr/>
        <w:t>органами.</w:t>
      </w:r>
      <w:r>
        <w:rPr>
          <w:spacing w:val="34"/>
        </w:rPr>
        <w:t> </w:t>
      </w:r>
      <w:r>
        <w:rPr/>
        <w:t>eKool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0" w:firstLine="0"/>
        <w:jc w:val="left"/>
      </w:pPr>
      <w:r>
        <w:rPr/>
        <w:t>застосовують</w:t>
      </w:r>
      <w:r>
        <w:rPr>
          <w:spacing w:val="13"/>
        </w:rPr>
        <w:t> </w:t>
      </w:r>
      <w:r>
        <w:rPr/>
        <w:t>90</w:t>
      </w:r>
      <w:r>
        <w:rPr>
          <w:spacing w:val="16"/>
        </w:rPr>
        <w:t> </w:t>
      </w:r>
      <w:r>
        <w:rPr/>
        <w:t>%</w:t>
      </w:r>
      <w:r>
        <w:rPr>
          <w:spacing w:val="9"/>
        </w:rPr>
        <w:t> </w:t>
      </w:r>
      <w:r>
        <w:rPr/>
        <w:t>закладів</w:t>
      </w:r>
      <w:r>
        <w:rPr>
          <w:spacing w:val="12"/>
        </w:rPr>
        <w:t> </w:t>
      </w:r>
      <w:r>
        <w:rPr/>
        <w:t>освіти,</w:t>
      </w:r>
      <w:r>
        <w:rPr>
          <w:spacing w:val="12"/>
        </w:rPr>
        <w:t> </w:t>
      </w:r>
      <w:r>
        <w:rPr/>
        <w:t>її</w:t>
      </w:r>
      <w:r>
        <w:rPr>
          <w:spacing w:val="14"/>
        </w:rPr>
        <w:t> </w:t>
      </w:r>
      <w:r>
        <w:rPr/>
        <w:t>користувачами</w:t>
      </w:r>
      <w:r>
        <w:rPr>
          <w:spacing w:val="12"/>
        </w:rPr>
        <w:t> </w:t>
      </w:r>
      <w:r>
        <w:rPr/>
        <w:t>є</w:t>
      </w:r>
      <w:r>
        <w:rPr>
          <w:spacing w:val="12"/>
        </w:rPr>
        <w:t> </w:t>
      </w:r>
      <w:r>
        <w:rPr/>
        <w:t>28-30</w:t>
      </w:r>
      <w:r>
        <w:rPr>
          <w:spacing w:val="14"/>
        </w:rPr>
        <w:t> </w:t>
      </w:r>
      <w:r>
        <w:rPr/>
        <w:t>%</w:t>
      </w:r>
      <w:r>
        <w:rPr>
          <w:spacing w:val="14"/>
        </w:rPr>
        <w:t> </w:t>
      </w:r>
      <w:r>
        <w:rPr/>
        <w:t>жителів</w:t>
      </w:r>
      <w:r>
        <w:rPr>
          <w:spacing w:val="14"/>
        </w:rPr>
        <w:t> </w:t>
      </w:r>
      <w:r>
        <w:rPr/>
        <w:t>Естонії</w:t>
      </w:r>
      <w:r>
        <w:rPr>
          <w:spacing w:val="-67"/>
        </w:rPr>
        <w:t> </w:t>
      </w:r>
      <w:r>
        <w:rPr/>
        <w:t>[2].</w:t>
      </w:r>
    </w:p>
    <w:p>
      <w:pPr>
        <w:pStyle w:val="BodyText"/>
        <w:ind w:right="549"/>
      </w:pPr>
      <w:r>
        <w:rPr/>
        <w:t>Історія</w:t>
      </w:r>
      <w:r>
        <w:rPr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Рокка-аль-Маре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підтримки інших чотирьох шкіл подала конкурсну ідею про створення цього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«Дивись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світ»</w:t>
      </w:r>
      <w:r>
        <w:rPr>
          <w:spacing w:val="1"/>
        </w:rPr>
        <w:t> </w:t>
      </w:r>
      <w:r>
        <w:rPr/>
        <w:t>(«Vaata</w:t>
      </w:r>
      <w:r>
        <w:rPr>
          <w:spacing w:val="1"/>
        </w:rPr>
        <w:t> </w:t>
      </w:r>
      <w:r>
        <w:rPr/>
        <w:t>maailma»).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проекту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комунікацію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школою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домом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рівень,</w:t>
      </w:r>
      <w:r>
        <w:rPr>
          <w:spacing w:val="1"/>
        </w:rPr>
        <w:t> </w:t>
      </w:r>
      <w:r>
        <w:rPr/>
        <w:t>застосовуючи</w:t>
      </w:r>
      <w:r>
        <w:rPr>
          <w:spacing w:val="1"/>
        </w:rPr>
        <w:t> </w:t>
      </w:r>
      <w:r>
        <w:rPr/>
        <w:t>інноваційний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перемоги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віртуального</w:t>
      </w:r>
      <w:r>
        <w:rPr>
          <w:spacing w:val="1"/>
        </w:rPr>
        <w:t> </w:t>
      </w:r>
      <w:r>
        <w:rPr/>
        <w:t>навчального середовища, 1 листопада 2002 року почали активно вводити eKool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 навчання</w:t>
      </w:r>
      <w:r>
        <w:rPr>
          <w:spacing w:val="-3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шкіл</w:t>
      </w:r>
      <w:r>
        <w:rPr>
          <w:spacing w:val="-1"/>
        </w:rPr>
        <w:t> </w:t>
      </w:r>
      <w:r>
        <w:rPr/>
        <w:t>[3].</w:t>
      </w:r>
    </w:p>
    <w:p>
      <w:pPr>
        <w:spacing w:line="240" w:lineRule="auto" w:before="0"/>
        <w:ind w:left="393" w:right="546" w:firstLine="566"/>
        <w:jc w:val="both"/>
        <w:rPr>
          <w:sz w:val="28"/>
        </w:rPr>
      </w:pPr>
      <w:r>
        <w:rPr>
          <w:sz w:val="28"/>
        </w:rPr>
        <w:t>Сьогодні</w:t>
      </w:r>
      <w:r>
        <w:rPr>
          <w:spacing w:val="1"/>
          <w:sz w:val="28"/>
        </w:rPr>
        <w:t> </w:t>
      </w: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всієї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однією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онлайн-</w:t>
      </w:r>
      <w:r>
        <w:rPr>
          <w:spacing w:val="1"/>
          <w:sz w:val="28"/>
        </w:rPr>
        <w:t> </w:t>
      </w:r>
      <w:r>
        <w:rPr>
          <w:sz w:val="28"/>
        </w:rPr>
        <w:t>послуг, якою ще </w:t>
      </w:r>
      <w:r>
        <w:rPr>
          <w:b/>
          <w:sz w:val="28"/>
        </w:rPr>
        <w:t>з 2008 року користуються школярі, їхні батьки та вчителі</w:t>
      </w:r>
      <w:r>
        <w:rPr>
          <w:b/>
          <w:spacing w:val="1"/>
          <w:sz w:val="28"/>
        </w:rPr>
        <w:t> </w:t>
      </w:r>
      <w:r>
        <w:rPr>
          <w:sz w:val="28"/>
        </w:rPr>
        <w:t>Естонії.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розпочинаємо</w:t>
      </w:r>
      <w:r>
        <w:rPr>
          <w:spacing w:val="1"/>
          <w:sz w:val="28"/>
        </w:rPr>
        <w:t> </w:t>
      </w:r>
      <w:r>
        <w:rPr>
          <w:sz w:val="28"/>
        </w:rPr>
        <w:t>втілювати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життя</w:t>
      </w:r>
      <w:r>
        <w:rPr>
          <w:spacing w:val="70"/>
          <w:sz w:val="28"/>
        </w:rPr>
        <w:t> </w:t>
      </w:r>
      <w:r>
        <w:rPr>
          <w:sz w:val="28"/>
        </w:rPr>
        <w:t>аналогічні</w:t>
      </w:r>
      <w:r>
        <w:rPr>
          <w:spacing w:val="1"/>
          <w:sz w:val="28"/>
        </w:rPr>
        <w:t> </w:t>
      </w:r>
      <w:r>
        <w:rPr>
          <w:sz w:val="28"/>
        </w:rPr>
        <w:t>послуги.</w:t>
      </w:r>
    </w:p>
    <w:p>
      <w:pPr>
        <w:pStyle w:val="BodyText"/>
        <w:ind w:left="959" w:right="900" w:firstLine="0"/>
      </w:pPr>
      <w:r>
        <w:rPr/>
        <w:t>Основними </w:t>
      </w:r>
      <w:r>
        <w:rPr>
          <w:b/>
        </w:rPr>
        <w:t>принципами онлайн-системи </w:t>
      </w:r>
      <w:r>
        <w:rPr/>
        <w:t>естонської шкільної освіти є:</w:t>
      </w:r>
      <w:r>
        <w:rPr>
          <w:spacing w:val="-67"/>
        </w:rPr>
        <w:t> </w:t>
      </w:r>
      <w:r>
        <w:rPr/>
        <w:t>1).</w:t>
      </w:r>
      <w:r>
        <w:rPr>
          <w:spacing w:val="-2"/>
        </w:rPr>
        <w:t> </w:t>
      </w:r>
      <w:r>
        <w:rPr/>
        <w:t>Гарантія</w:t>
      </w:r>
      <w:r>
        <w:rPr>
          <w:spacing w:val="-1"/>
        </w:rPr>
        <w:t> </w:t>
      </w:r>
      <w:r>
        <w:rPr/>
        <w:t>приватності</w:t>
      </w:r>
      <w:r>
        <w:rPr>
          <w:spacing w:val="-4"/>
        </w:rPr>
        <w:t> </w:t>
      </w:r>
      <w:r>
        <w:rPr/>
        <w:t>і конфіденційності</w:t>
      </w:r>
      <w:r>
        <w:rPr>
          <w:spacing w:val="-1"/>
        </w:rPr>
        <w:t> </w:t>
      </w:r>
      <w:r>
        <w:rPr/>
        <w:t>даних та</w:t>
      </w:r>
      <w:r>
        <w:rPr>
          <w:spacing w:val="-4"/>
        </w:rPr>
        <w:t> </w:t>
      </w:r>
      <w:r>
        <w:rPr/>
        <w:t>інформації.</w:t>
      </w:r>
    </w:p>
    <w:p>
      <w:pPr>
        <w:pStyle w:val="BodyText"/>
        <w:ind w:right="551"/>
      </w:pPr>
      <w:r>
        <w:rPr>
          <w:b/>
        </w:rPr>
        <w:t>Ніхто не може мати доступ до інформації про учня</w:t>
      </w:r>
      <w:r>
        <w:rPr/>
        <w:t>, окрім самого учня,</w:t>
      </w:r>
      <w:r>
        <w:rPr>
          <w:spacing w:val="1"/>
        </w:rPr>
        <w:t> </w:t>
      </w:r>
      <w:r>
        <w:rPr/>
        <w:t>його батьків і вчителів. Дані надійно захищені, а доступ надається лише за</w:t>
      </w:r>
      <w:r>
        <w:rPr>
          <w:spacing w:val="1"/>
        </w:rPr>
        <w:t> </w:t>
      </w:r>
      <w:r>
        <w:rPr/>
        <w:t>цифровою ідентифікацією особи. Тобто учні не знають оцінок одне одного, а</w:t>
      </w:r>
      <w:r>
        <w:rPr>
          <w:spacing w:val="1"/>
        </w:rPr>
        <w:t> </w:t>
      </w:r>
      <w:r>
        <w:rPr/>
        <w:t>вчителі</w:t>
      </w:r>
      <w:r>
        <w:rPr>
          <w:spacing w:val="-4"/>
        </w:rPr>
        <w:t> </w:t>
      </w:r>
      <w:r>
        <w:rPr/>
        <w:t>не знають</w:t>
      </w:r>
      <w:r>
        <w:rPr>
          <w:spacing w:val="-4"/>
        </w:rPr>
        <w:t> </w:t>
      </w:r>
      <w:r>
        <w:rPr/>
        <w:t>оцінок</w:t>
      </w:r>
      <w:r>
        <w:rPr>
          <w:spacing w:val="-1"/>
        </w:rPr>
        <w:t> </w:t>
      </w:r>
      <w:r>
        <w:rPr/>
        <w:t>учнів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предметів.</w:t>
      </w:r>
    </w:p>
    <w:p>
      <w:pPr>
        <w:pStyle w:val="BodyText"/>
        <w:spacing w:line="322" w:lineRule="exact"/>
        <w:ind w:left="959" w:firstLine="0"/>
      </w:pPr>
      <w:r>
        <w:rPr/>
        <w:t>2).</w:t>
      </w:r>
      <w:r>
        <w:rPr>
          <w:spacing w:val="-2"/>
        </w:rPr>
        <w:t> </w:t>
      </w:r>
      <w:r>
        <w:rPr/>
        <w:t>Держава</w:t>
      </w:r>
      <w:r>
        <w:rPr>
          <w:spacing w:val="-4"/>
        </w:rPr>
        <w:t> </w:t>
      </w:r>
      <w:r>
        <w:rPr/>
        <w:t>не може</w:t>
      </w:r>
      <w:r>
        <w:rPr>
          <w:spacing w:val="-3"/>
        </w:rPr>
        <w:t> </w:t>
      </w:r>
      <w:r>
        <w:rPr/>
        <w:t>запитувати ті</w:t>
      </w:r>
      <w:r>
        <w:rPr>
          <w:spacing w:val="-1"/>
        </w:rPr>
        <w:t> </w:t>
      </w:r>
      <w:r>
        <w:rPr/>
        <w:t>самі дані</w:t>
      </w:r>
      <w:r>
        <w:rPr>
          <w:spacing w:val="-2"/>
        </w:rPr>
        <w:t> </w:t>
      </w:r>
      <w:r>
        <w:rPr/>
        <w:t>більш</w:t>
      </w:r>
      <w:r>
        <w:rPr>
          <w:spacing w:val="-4"/>
        </w:rPr>
        <w:t> </w:t>
      </w:r>
      <w:r>
        <w:rPr/>
        <w:t>ніж</w:t>
      </w:r>
      <w:r>
        <w:rPr>
          <w:spacing w:val="-3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раз.</w:t>
      </w:r>
    </w:p>
    <w:p>
      <w:pPr>
        <w:pStyle w:val="BodyText"/>
        <w:ind w:right="553"/>
      </w:pPr>
      <w:r>
        <w:rPr/>
        <w:t>Завдяки цьому принципу вступнику не потрібно подавати документи до</w:t>
      </w:r>
      <w:r>
        <w:rPr>
          <w:spacing w:val="1"/>
        </w:rPr>
        <w:t> </w:t>
      </w:r>
      <w:r>
        <w:rPr/>
        <w:t>університету. </w:t>
      </w:r>
      <w:r>
        <w:rPr>
          <w:b/>
        </w:rPr>
        <w:t>Система вишу звертається до шкільної бази даних </w:t>
      </w:r>
      <w:r>
        <w:rPr/>
        <w:t>та отримує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параметри.</w:t>
      </w:r>
      <w:r>
        <w:rPr>
          <w:spacing w:val="1"/>
        </w:rPr>
        <w:t> </w:t>
      </w:r>
      <w:r>
        <w:rPr/>
        <w:t>Вступнику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авторизуватися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зробити кілька кліків. Для українських ЗВО наразі це ще не є доступним, бо</w:t>
      </w:r>
      <w:r>
        <w:rPr>
          <w:spacing w:val="1"/>
        </w:rPr>
        <w:t> </w:t>
      </w:r>
      <w:r>
        <w:rPr/>
        <w:t>заклади</w:t>
      </w:r>
      <w:r>
        <w:rPr>
          <w:spacing w:val="-2"/>
        </w:rPr>
        <w:t> </w:t>
      </w:r>
      <w:r>
        <w:rPr/>
        <w:t>середньої освіти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сформованої</w:t>
      </w:r>
      <w:r>
        <w:rPr>
          <w:spacing w:val="-1"/>
        </w:rPr>
        <w:t> </w:t>
      </w:r>
      <w:r>
        <w:rPr/>
        <w:t>такої</w:t>
      </w:r>
      <w:r>
        <w:rPr>
          <w:spacing w:val="-3"/>
        </w:rPr>
        <w:t> </w:t>
      </w:r>
      <w:r>
        <w:rPr/>
        <w:t>бази</w:t>
      </w:r>
      <w:r>
        <w:rPr>
          <w:spacing w:val="-1"/>
        </w:rPr>
        <w:t> </w:t>
      </w:r>
      <w:r>
        <w:rPr/>
        <w:t>даних про учнів.</w:t>
      </w:r>
    </w:p>
    <w:p>
      <w:pPr>
        <w:pStyle w:val="BodyText"/>
        <w:ind w:right="556"/>
      </w:pPr>
      <w:r>
        <w:rPr/>
        <w:t>Що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відомо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шкільну</w:t>
      </w:r>
      <w:r>
        <w:rPr>
          <w:spacing w:val="1"/>
        </w:rPr>
        <w:t> </w:t>
      </w:r>
      <w:r>
        <w:rPr/>
        <w:t>онлайн-систему</w:t>
      </w:r>
      <w:r>
        <w:rPr>
          <w:spacing w:val="1"/>
        </w:rPr>
        <w:t> </w:t>
      </w:r>
      <w:r>
        <w:rPr/>
        <w:t>eKool,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Естонії? eKool – це інформаційна система та інструмент для менеджменту, де</w:t>
      </w:r>
      <w:r>
        <w:rPr>
          <w:spacing w:val="1"/>
        </w:rPr>
        <w:t> </w:t>
      </w:r>
      <w:r>
        <w:rPr/>
        <w:t>розміщені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дані,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навчанням,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батьків,</w:t>
      </w:r>
      <w:r>
        <w:rPr>
          <w:spacing w:val="-2"/>
        </w:rPr>
        <w:t> </w:t>
      </w:r>
      <w:r>
        <w:rPr/>
        <w:t>учителів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адміністрації</w:t>
      </w:r>
      <w:r>
        <w:rPr>
          <w:spacing w:val="1"/>
        </w:rPr>
        <w:t> </w:t>
      </w:r>
      <w:r>
        <w:rPr/>
        <w:t>[5].</w:t>
      </w:r>
    </w:p>
    <w:p>
      <w:pPr>
        <w:pStyle w:val="Heading1"/>
        <w:ind w:left="959"/>
      </w:pPr>
      <w:r>
        <w:rPr/>
        <w:t>Чим</w:t>
      </w:r>
      <w:r>
        <w:rPr>
          <w:spacing w:val="-2"/>
        </w:rPr>
        <w:t> </w:t>
      </w:r>
      <w:r>
        <w:rPr/>
        <w:t>корисна</w:t>
      </w:r>
      <w:r>
        <w:rPr>
          <w:spacing w:val="-4"/>
        </w:rPr>
        <w:t> </w:t>
      </w:r>
      <w:r>
        <w:rPr/>
        <w:t>система eKool:</w:t>
      </w:r>
    </w:p>
    <w:p>
      <w:pPr>
        <w:pStyle w:val="ListParagraph"/>
        <w:numPr>
          <w:ilvl w:val="0"/>
          <w:numId w:val="58"/>
        </w:numPr>
        <w:tabs>
          <w:tab w:pos="18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Вчителі туди вносять оцінки та відвідування учнів, </w:t>
      </w:r>
      <w:r>
        <w:rPr>
          <w:b/>
          <w:sz w:val="28"/>
        </w:rPr>
        <w:t>розміщують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домашні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завдання,</w:t>
      </w:r>
      <w:r>
        <w:rPr>
          <w:b/>
          <w:spacing w:val="1"/>
          <w:sz w:val="28"/>
        </w:rPr>
        <w:t> </w:t>
      </w:r>
      <w:r>
        <w:rPr>
          <w:sz w:val="28"/>
        </w:rPr>
        <w:t>оцінюють</w:t>
      </w:r>
      <w:r>
        <w:rPr>
          <w:spacing w:val="1"/>
          <w:sz w:val="28"/>
        </w:rPr>
        <w:t> </w:t>
      </w:r>
      <w:r>
        <w:rPr>
          <w:sz w:val="28"/>
        </w:rPr>
        <w:t>поведінку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надсилають</w:t>
      </w:r>
      <w:r>
        <w:rPr>
          <w:spacing w:val="1"/>
          <w:sz w:val="28"/>
        </w:rPr>
        <w:t> </w:t>
      </w:r>
      <w:r>
        <w:rPr>
          <w:sz w:val="28"/>
        </w:rPr>
        <w:t>повідомлення</w:t>
      </w:r>
      <w:r>
        <w:rPr>
          <w:spacing w:val="-67"/>
          <w:sz w:val="28"/>
        </w:rPr>
        <w:t> </w:t>
      </w:r>
      <w:r>
        <w:rPr>
          <w:sz w:val="28"/>
        </w:rPr>
        <w:t>батькам,</w:t>
      </w:r>
      <w:r>
        <w:rPr>
          <w:spacing w:val="-1"/>
          <w:sz w:val="28"/>
        </w:rPr>
        <w:t> </w:t>
      </w:r>
      <w:r>
        <w:rPr>
          <w:sz w:val="28"/>
        </w:rPr>
        <w:t>школярам</w:t>
      </w:r>
      <w:r>
        <w:rPr>
          <w:spacing w:val="-3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цілим</w:t>
      </w:r>
      <w:r>
        <w:rPr>
          <w:spacing w:val="-3"/>
          <w:sz w:val="28"/>
        </w:rPr>
        <w:t> </w:t>
      </w:r>
      <w:r>
        <w:rPr>
          <w:sz w:val="28"/>
        </w:rPr>
        <w:t>класам.</w:t>
      </w:r>
    </w:p>
    <w:p>
      <w:pPr>
        <w:pStyle w:val="ListParagraph"/>
        <w:numPr>
          <w:ilvl w:val="0"/>
          <w:numId w:val="58"/>
        </w:numPr>
        <w:tabs>
          <w:tab w:pos="183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Батьки залучаються до навчання своїх дітей. Вони переглядають</w:t>
      </w:r>
      <w:r>
        <w:rPr>
          <w:spacing w:val="1"/>
          <w:sz w:val="28"/>
        </w:rPr>
        <w:t> </w:t>
      </w:r>
      <w:r>
        <w:rPr>
          <w:sz w:val="28"/>
        </w:rPr>
        <w:t>домашні</w:t>
      </w:r>
      <w:r>
        <w:rPr>
          <w:spacing w:val="1"/>
          <w:sz w:val="28"/>
        </w:rPr>
        <w:t> </w:t>
      </w:r>
      <w:r>
        <w:rPr>
          <w:sz w:val="28"/>
        </w:rPr>
        <w:t>завдання,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нотатки</w:t>
      </w:r>
      <w:r>
        <w:rPr>
          <w:spacing w:val="1"/>
          <w:sz w:val="28"/>
        </w:rPr>
        <w:t> </w:t>
      </w:r>
      <w:r>
        <w:rPr>
          <w:sz w:val="28"/>
        </w:rPr>
        <w:t>вчителів,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спілкуються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учителями.</w:t>
      </w:r>
    </w:p>
    <w:p>
      <w:pPr>
        <w:pStyle w:val="ListParagraph"/>
        <w:numPr>
          <w:ilvl w:val="0"/>
          <w:numId w:val="58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b/>
          <w:sz w:val="28"/>
        </w:rPr>
        <w:t>Учні переглядають свої оцінки </w:t>
      </w:r>
      <w:r>
        <w:rPr>
          <w:sz w:val="28"/>
        </w:rPr>
        <w:t>та отримують домашні завдання, а</w:t>
      </w:r>
      <w:r>
        <w:rPr>
          <w:spacing w:val="-67"/>
          <w:sz w:val="28"/>
        </w:rPr>
        <w:t> </w:t>
      </w:r>
      <w:r>
        <w:rPr>
          <w:sz w:val="28"/>
        </w:rPr>
        <w:t>також</w:t>
      </w:r>
      <w:r>
        <w:rPr>
          <w:spacing w:val="-1"/>
          <w:sz w:val="28"/>
        </w:rPr>
        <w:t> </w:t>
      </w:r>
      <w:r>
        <w:rPr>
          <w:sz w:val="28"/>
        </w:rPr>
        <w:t>можуть</w:t>
      </w:r>
      <w:r>
        <w:rPr>
          <w:spacing w:val="-1"/>
          <w:sz w:val="28"/>
        </w:rPr>
        <w:t> </w:t>
      </w:r>
      <w:r>
        <w:rPr>
          <w:sz w:val="28"/>
        </w:rPr>
        <w:t>зберігати</w:t>
      </w:r>
      <w:r>
        <w:rPr>
          <w:spacing w:val="-1"/>
          <w:sz w:val="28"/>
        </w:rPr>
        <w:t> </w:t>
      </w:r>
      <w:r>
        <w:rPr>
          <w:sz w:val="28"/>
        </w:rPr>
        <w:t>свої</w:t>
      </w:r>
      <w:r>
        <w:rPr>
          <w:spacing w:val="-2"/>
          <w:sz w:val="28"/>
        </w:rPr>
        <w:t> </w:t>
      </w:r>
      <w:r>
        <w:rPr>
          <w:sz w:val="28"/>
        </w:rPr>
        <w:t>роботи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електронному</w:t>
      </w:r>
      <w:r>
        <w:rPr>
          <w:spacing w:val="-5"/>
          <w:sz w:val="28"/>
        </w:rPr>
        <w:t> </w:t>
      </w:r>
      <w:r>
        <w:rPr>
          <w:sz w:val="28"/>
        </w:rPr>
        <w:t>портфоліо.</w:t>
      </w:r>
    </w:p>
    <w:p>
      <w:pPr>
        <w:pStyle w:val="ListParagraph"/>
        <w:numPr>
          <w:ilvl w:val="0"/>
          <w:numId w:val="58"/>
        </w:numPr>
        <w:tabs>
          <w:tab w:pos="183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Районні адміністратори мають доступ до статистичних звітів, тож</w:t>
      </w:r>
      <w:r>
        <w:rPr>
          <w:spacing w:val="1"/>
          <w:sz w:val="28"/>
        </w:rPr>
        <w:t> </w:t>
      </w:r>
      <w:r>
        <w:rPr>
          <w:sz w:val="28"/>
        </w:rPr>
        <w:t>легко можуть</w:t>
      </w:r>
      <w:r>
        <w:rPr>
          <w:spacing w:val="-1"/>
          <w:sz w:val="28"/>
        </w:rPr>
        <w:t> </w:t>
      </w:r>
      <w:r>
        <w:rPr>
          <w:sz w:val="28"/>
        </w:rPr>
        <w:t>аналізувати дані шкіл</w:t>
      </w:r>
      <w:r>
        <w:rPr>
          <w:spacing w:val="-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всього</w:t>
      </w:r>
      <w:r>
        <w:rPr>
          <w:spacing w:val="-3"/>
          <w:sz w:val="28"/>
        </w:rPr>
        <w:t> </w:t>
      </w:r>
      <w:r>
        <w:rPr>
          <w:sz w:val="28"/>
        </w:rPr>
        <w:t>району</w:t>
      </w:r>
      <w:r>
        <w:rPr>
          <w:spacing w:val="-4"/>
          <w:sz w:val="28"/>
        </w:rPr>
        <w:t> </w:t>
      </w:r>
      <w:r>
        <w:rPr>
          <w:sz w:val="28"/>
        </w:rPr>
        <w:t>[5].</w:t>
      </w:r>
    </w:p>
    <w:p>
      <w:pPr>
        <w:pStyle w:val="BodyText"/>
        <w:ind w:right="558"/>
      </w:pPr>
      <w:r>
        <w:rPr/>
        <w:t>Зауважимо,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реформи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Естонії</w:t>
      </w:r>
      <w:r>
        <w:rPr>
          <w:spacing w:val="1"/>
        </w:rPr>
        <w:t> </w:t>
      </w:r>
      <w:r>
        <w:rPr/>
        <w:t>впроваджували</w:t>
      </w:r>
      <w:r>
        <w:rPr>
          <w:spacing w:val="1"/>
        </w:rPr>
        <w:t> </w:t>
      </w:r>
      <w:r>
        <w:rPr/>
        <w:t>паралельно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всеосяжною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1"/>
        </w:rPr>
        <w:t> </w:t>
      </w:r>
      <w:r>
        <w:rPr/>
        <w:t>всієї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політичної</w:t>
      </w:r>
      <w:r>
        <w:rPr>
          <w:spacing w:val="1"/>
        </w:rPr>
        <w:t> </w:t>
      </w:r>
      <w:r>
        <w:rPr/>
        <w:t>сфери.</w:t>
      </w:r>
      <w:r>
        <w:rPr>
          <w:spacing w:val="1"/>
        </w:rPr>
        <w:t> </w:t>
      </w:r>
      <w:r>
        <w:rPr/>
        <w:t>Усі</w:t>
      </w:r>
      <w:r>
        <w:rPr>
          <w:spacing w:val="-67"/>
        </w:rPr>
        <w:t> </w:t>
      </w:r>
      <w:r>
        <w:rPr/>
        <w:t>реформи</w:t>
      </w:r>
      <w:r>
        <w:rPr>
          <w:spacing w:val="68"/>
        </w:rPr>
        <w:t> </w:t>
      </w:r>
      <w:r>
        <w:rPr/>
        <w:t>були</w:t>
      </w:r>
      <w:r>
        <w:rPr>
          <w:spacing w:val="69"/>
        </w:rPr>
        <w:t> </w:t>
      </w:r>
      <w:r>
        <w:rPr/>
        <w:t>радикальними,</w:t>
      </w:r>
      <w:r>
        <w:rPr>
          <w:spacing w:val="66"/>
        </w:rPr>
        <w:t> </w:t>
      </w:r>
      <w:r>
        <w:rPr/>
        <w:t>непопулярними</w:t>
      </w:r>
      <w:r>
        <w:rPr>
          <w:spacing w:val="68"/>
        </w:rPr>
        <w:t> </w:t>
      </w:r>
      <w:r>
        <w:rPr/>
        <w:t>і</w:t>
      </w:r>
      <w:r>
        <w:rPr>
          <w:spacing w:val="68"/>
        </w:rPr>
        <w:t> </w:t>
      </w:r>
      <w:r>
        <w:rPr/>
        <w:t>стрімкими.</w:t>
      </w:r>
      <w:r>
        <w:rPr>
          <w:spacing w:val="69"/>
        </w:rPr>
        <w:t> </w:t>
      </w:r>
      <w:r>
        <w:rPr/>
        <w:t>Період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8" w:firstLine="0"/>
      </w:pPr>
      <w:r>
        <w:rPr/>
        <w:t>реструктуризації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ЄС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цікавий, адже він дає змогу порівняти національний стабілізаційний потенціал</w:t>
      </w:r>
      <w:r>
        <w:rPr>
          <w:spacing w:val="1"/>
        </w:rPr>
        <w:t> </w:t>
      </w:r>
      <w:r>
        <w:rPr/>
        <w:t>усіх пострадянських країн на стартових, «нульових» позиціях і за відсутності</w:t>
      </w:r>
      <w:r>
        <w:rPr>
          <w:spacing w:val="1"/>
        </w:rPr>
        <w:t> </w:t>
      </w:r>
      <w:r>
        <w:rPr/>
        <w:t>підтримки</w:t>
      </w:r>
      <w:r>
        <w:rPr>
          <w:spacing w:val="-1"/>
        </w:rPr>
        <w:t> </w:t>
      </w:r>
      <w:r>
        <w:rPr/>
        <w:t>європейськими</w:t>
      </w:r>
      <w:r>
        <w:rPr>
          <w:spacing w:val="-2"/>
        </w:rPr>
        <w:t> </w:t>
      </w:r>
      <w:r>
        <w:rPr/>
        <w:t>і міжнародними фондами [1].</w:t>
      </w:r>
    </w:p>
    <w:p>
      <w:pPr>
        <w:pStyle w:val="BodyText"/>
        <w:spacing w:before="1"/>
        <w:ind w:right="551"/>
      </w:pPr>
      <w:r>
        <w:rPr/>
        <w:t>Ефективне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реформ,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називають «Естонським економічним дивом», надало поштовх і ресурси для</w:t>
      </w:r>
      <w:r>
        <w:rPr>
          <w:spacing w:val="1"/>
        </w:rPr>
        <w:t> </w:t>
      </w:r>
      <w:r>
        <w:rPr/>
        <w:t>успішної</w:t>
      </w:r>
      <w:r>
        <w:rPr>
          <w:spacing w:val="16"/>
        </w:rPr>
        <w:t> </w:t>
      </w:r>
      <w:r>
        <w:rPr/>
        <w:t>реструктуризації</w:t>
      </w:r>
      <w:r>
        <w:rPr>
          <w:spacing w:val="16"/>
        </w:rPr>
        <w:t> </w:t>
      </w:r>
      <w:r>
        <w:rPr/>
        <w:t>освітньої</w:t>
      </w:r>
      <w:r>
        <w:rPr>
          <w:spacing w:val="16"/>
        </w:rPr>
        <w:t> </w:t>
      </w:r>
      <w:r>
        <w:rPr/>
        <w:t>сфери</w:t>
      </w:r>
      <w:r>
        <w:rPr>
          <w:spacing w:val="15"/>
        </w:rPr>
        <w:t> </w:t>
      </w:r>
      <w:r>
        <w:rPr/>
        <w:t>Естонії,</w:t>
      </w:r>
      <w:r>
        <w:rPr>
          <w:spacing w:val="14"/>
        </w:rPr>
        <w:t> </w:t>
      </w:r>
      <w:r>
        <w:rPr/>
        <w:t>що</w:t>
      </w:r>
      <w:r>
        <w:rPr>
          <w:spacing w:val="17"/>
        </w:rPr>
        <w:t> </w:t>
      </w:r>
      <w:r>
        <w:rPr/>
        <w:t>почалася</w:t>
      </w:r>
      <w:r>
        <w:rPr>
          <w:spacing w:val="15"/>
        </w:rPr>
        <w:t> </w:t>
      </w:r>
      <w:r>
        <w:rPr/>
        <w:t>вже</w:t>
      </w:r>
      <w:r>
        <w:rPr>
          <w:spacing w:val="15"/>
        </w:rPr>
        <w:t> </w:t>
      </w:r>
      <w:r>
        <w:rPr/>
        <w:t>1992</w:t>
      </w:r>
      <w:r>
        <w:rPr>
          <w:spacing w:val="14"/>
        </w:rPr>
        <w:t> </w:t>
      </w:r>
      <w:r>
        <w:rPr/>
        <w:t>року</w:t>
      </w:r>
      <w:r>
        <w:rPr>
          <w:spacing w:val="-67"/>
        </w:rPr>
        <w:t> </w:t>
      </w:r>
      <w:r>
        <w:rPr/>
        <w:t>з прийняттям Закону про освіту і подальшим затвердженням Національного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року.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часів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нестабільності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низьких обсягів ВВП естонська влада усвідомлювала важливість поліпшення</w:t>
      </w:r>
      <w:r>
        <w:rPr>
          <w:spacing w:val="1"/>
        </w:rPr>
        <w:t> </w:t>
      </w:r>
      <w:r>
        <w:rPr/>
        <w:t>національних</w:t>
      </w:r>
      <w:r>
        <w:rPr>
          <w:spacing w:val="17"/>
        </w:rPr>
        <w:t> </w:t>
      </w:r>
      <w:r>
        <w:rPr/>
        <w:t>освітніх</w:t>
      </w:r>
      <w:r>
        <w:rPr>
          <w:spacing w:val="17"/>
        </w:rPr>
        <w:t> </w:t>
      </w:r>
      <w:r>
        <w:rPr/>
        <w:t>стандартів</w:t>
      </w:r>
      <w:r>
        <w:rPr>
          <w:spacing w:val="15"/>
        </w:rPr>
        <w:t> </w:t>
      </w:r>
      <w:r>
        <w:rPr/>
        <w:t>і</w:t>
      </w:r>
      <w:r>
        <w:rPr>
          <w:spacing w:val="17"/>
        </w:rPr>
        <w:t> </w:t>
      </w:r>
      <w:r>
        <w:rPr/>
        <w:t>приділяла</w:t>
      </w:r>
      <w:r>
        <w:rPr>
          <w:spacing w:val="17"/>
        </w:rPr>
        <w:t> </w:t>
      </w:r>
      <w:r>
        <w:rPr/>
        <w:t>велику</w:t>
      </w:r>
      <w:r>
        <w:rPr>
          <w:spacing w:val="15"/>
        </w:rPr>
        <w:t> </w:t>
      </w:r>
      <w:r>
        <w:rPr/>
        <w:t>увагу</w:t>
      </w:r>
      <w:r>
        <w:rPr>
          <w:spacing w:val="16"/>
        </w:rPr>
        <w:t> </w:t>
      </w:r>
      <w:r>
        <w:rPr/>
        <w:t>освіті</w:t>
      </w:r>
      <w:r>
        <w:rPr>
          <w:spacing w:val="17"/>
        </w:rPr>
        <w:t> </w:t>
      </w:r>
      <w:r>
        <w:rPr/>
        <w:t>(Таблиця</w:t>
      </w:r>
      <w:r>
        <w:rPr>
          <w:spacing w:val="17"/>
        </w:rPr>
        <w:t> </w:t>
      </w:r>
      <w:r>
        <w:rPr/>
        <w:t>1-2)</w:t>
      </w:r>
    </w:p>
    <w:p>
      <w:pPr>
        <w:pStyle w:val="ListParagraph"/>
        <w:numPr>
          <w:ilvl w:val="0"/>
          <w:numId w:val="55"/>
        </w:numPr>
        <w:tabs>
          <w:tab w:pos="605" w:val="left" w:leader="none"/>
        </w:tabs>
        <w:spacing w:line="322" w:lineRule="exact" w:before="0" w:after="0"/>
        <w:ind w:left="604" w:right="0" w:hanging="212"/>
        <w:jc w:val="both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рівні</w:t>
      </w:r>
      <w:r>
        <w:rPr>
          <w:spacing w:val="-3"/>
          <w:sz w:val="28"/>
        </w:rPr>
        <w:t> </w:t>
      </w:r>
      <w:r>
        <w:rPr>
          <w:sz w:val="28"/>
        </w:rPr>
        <w:t>більш</w:t>
      </w:r>
      <w:r>
        <w:rPr>
          <w:spacing w:val="-2"/>
          <w:sz w:val="28"/>
        </w:rPr>
        <w:t> </w:t>
      </w:r>
      <w:r>
        <w:rPr>
          <w:sz w:val="28"/>
        </w:rPr>
        <w:t>заможних на</w:t>
      </w:r>
      <w:r>
        <w:rPr>
          <w:spacing w:val="-1"/>
          <w:sz w:val="28"/>
        </w:rPr>
        <w:t> </w:t>
      </w:r>
      <w:r>
        <w:rPr>
          <w:sz w:val="28"/>
        </w:rPr>
        <w:t>той</w:t>
      </w:r>
      <w:r>
        <w:rPr>
          <w:spacing w:val="-2"/>
          <w:sz w:val="28"/>
        </w:rPr>
        <w:t> </w:t>
      </w:r>
      <w:r>
        <w:rPr>
          <w:sz w:val="28"/>
        </w:rPr>
        <w:t>момент</w:t>
      </w:r>
      <w:r>
        <w:rPr>
          <w:spacing w:val="-2"/>
          <w:sz w:val="28"/>
        </w:rPr>
        <w:t> </w:t>
      </w:r>
      <w:r>
        <w:rPr>
          <w:sz w:val="28"/>
        </w:rPr>
        <w:t>держав</w:t>
      </w:r>
      <w:r>
        <w:rPr>
          <w:spacing w:val="-2"/>
          <w:sz w:val="28"/>
        </w:rPr>
        <w:t> </w:t>
      </w:r>
      <w:r>
        <w:rPr>
          <w:sz w:val="28"/>
        </w:rPr>
        <w:t>ОЕСР.</w:t>
      </w:r>
    </w:p>
    <w:p>
      <w:pPr>
        <w:spacing w:before="0"/>
        <w:ind w:left="393" w:right="549" w:firstLine="0"/>
        <w:jc w:val="right"/>
        <w:rPr>
          <w:i/>
          <w:sz w:val="28"/>
        </w:rPr>
      </w:pPr>
      <w:r>
        <w:rPr>
          <w:i/>
          <w:color w:val="181818"/>
          <w:sz w:val="28"/>
        </w:rPr>
        <w:t>Таблиця</w:t>
      </w:r>
      <w:r>
        <w:rPr>
          <w:i/>
          <w:color w:val="181818"/>
          <w:spacing w:val="-2"/>
          <w:sz w:val="28"/>
        </w:rPr>
        <w:t> </w:t>
      </w:r>
      <w:r>
        <w:rPr>
          <w:i/>
          <w:color w:val="181818"/>
          <w:sz w:val="28"/>
        </w:rPr>
        <w:t>1.</w:t>
      </w:r>
    </w:p>
    <w:p>
      <w:pPr>
        <w:spacing w:line="322" w:lineRule="exact" w:before="7"/>
        <w:ind w:left="393" w:right="590" w:firstLine="0"/>
        <w:jc w:val="right"/>
        <w:rPr>
          <w:b/>
          <w:sz w:val="28"/>
        </w:rPr>
      </w:pPr>
      <w:r>
        <w:rPr>
          <w:b/>
          <w:color w:val="181818"/>
          <w:sz w:val="28"/>
        </w:rPr>
        <w:t>Щорічні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витрати</w:t>
      </w:r>
      <w:r>
        <w:rPr>
          <w:b/>
          <w:color w:val="181818"/>
          <w:spacing w:val="-3"/>
          <w:sz w:val="28"/>
        </w:rPr>
        <w:t> </w:t>
      </w:r>
      <w:r>
        <w:rPr>
          <w:b/>
          <w:color w:val="181818"/>
          <w:sz w:val="28"/>
        </w:rPr>
        <w:t>на одного</w:t>
      </w:r>
      <w:r>
        <w:rPr>
          <w:b/>
          <w:color w:val="181818"/>
          <w:spacing w:val="-5"/>
          <w:sz w:val="28"/>
        </w:rPr>
        <w:t> </w:t>
      </w:r>
      <w:r>
        <w:rPr>
          <w:b/>
          <w:color w:val="181818"/>
          <w:sz w:val="28"/>
        </w:rPr>
        <w:t>учня</w:t>
      </w:r>
      <w:r>
        <w:rPr>
          <w:b/>
          <w:color w:val="181818"/>
          <w:spacing w:val="-3"/>
          <w:sz w:val="28"/>
        </w:rPr>
        <w:t> </w:t>
      </w:r>
      <w:r>
        <w:rPr>
          <w:b/>
          <w:color w:val="181818"/>
          <w:sz w:val="28"/>
        </w:rPr>
        <w:t>середньої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загальноосвітньої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школи,</w:t>
      </w:r>
      <w:r>
        <w:rPr>
          <w:b/>
          <w:color w:val="181818"/>
          <w:spacing w:val="-2"/>
          <w:sz w:val="28"/>
        </w:rPr>
        <w:t> </w:t>
      </w:r>
      <w:r>
        <w:rPr>
          <w:b/>
          <w:color w:val="181818"/>
          <w:sz w:val="28"/>
        </w:rPr>
        <w:t>у</w:t>
      </w:r>
    </w:p>
    <w:p>
      <w:pPr>
        <w:spacing w:before="0" w:after="2"/>
        <w:ind w:left="916" w:right="1072" w:firstLine="0"/>
        <w:jc w:val="center"/>
        <w:rPr>
          <w:b/>
          <w:sz w:val="28"/>
        </w:rPr>
      </w:pPr>
      <w:r>
        <w:rPr>
          <w:b/>
          <w:color w:val="181818"/>
          <w:sz w:val="28"/>
        </w:rPr>
        <w:t>%</w:t>
      </w:r>
      <w:r>
        <w:rPr>
          <w:b/>
          <w:color w:val="181818"/>
          <w:spacing w:val="-4"/>
          <w:sz w:val="28"/>
        </w:rPr>
        <w:t> </w:t>
      </w:r>
      <w:r>
        <w:rPr>
          <w:b/>
          <w:color w:val="181818"/>
          <w:sz w:val="28"/>
        </w:rPr>
        <w:t>до</w:t>
      </w:r>
      <w:r>
        <w:rPr>
          <w:b/>
          <w:color w:val="181818"/>
          <w:spacing w:val="1"/>
          <w:sz w:val="28"/>
        </w:rPr>
        <w:t> </w:t>
      </w:r>
      <w:r>
        <w:rPr>
          <w:b/>
          <w:color w:val="181818"/>
          <w:sz w:val="28"/>
        </w:rPr>
        <w:t>ВВП</w:t>
      </w:r>
      <w:r>
        <w:rPr>
          <w:b/>
          <w:color w:val="181818"/>
          <w:spacing w:val="-2"/>
          <w:sz w:val="28"/>
        </w:rPr>
        <w:t> </w:t>
      </w:r>
      <w:r>
        <w:rPr>
          <w:b/>
          <w:color w:val="181818"/>
          <w:sz w:val="28"/>
        </w:rPr>
        <w:t>на</w:t>
      </w:r>
      <w:r>
        <w:rPr>
          <w:b/>
          <w:color w:val="181818"/>
          <w:spacing w:val="1"/>
          <w:sz w:val="28"/>
        </w:rPr>
        <w:t> </w:t>
      </w:r>
      <w:r>
        <w:rPr>
          <w:b/>
          <w:color w:val="181818"/>
          <w:sz w:val="28"/>
        </w:rPr>
        <w:t>душу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населення</w:t>
      </w:r>
    </w:p>
    <w:tbl>
      <w:tblPr>
        <w:tblW w:w="0" w:type="auto"/>
        <w:jc w:val="left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4112"/>
      </w:tblGrid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ind w:left="1667" w:right="1657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Країна</w:t>
            </w:r>
          </w:p>
        </w:tc>
        <w:tc>
          <w:tcPr>
            <w:tcW w:w="4112" w:type="dxa"/>
          </w:tcPr>
          <w:p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w w:val="100"/>
                <w:sz w:val="28"/>
              </w:rPr>
              <w:t>%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Естонія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25,1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Латвія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23,4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Словаччина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23,2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Литва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20,8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Польща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20,1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Угорщина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20,1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Словенія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17,9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Чехія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2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17,0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Середнє значення</w:t>
            </w:r>
            <w:r>
              <w:rPr>
                <w:b/>
                <w:color w:val="181818"/>
                <w:spacing w:val="-4"/>
                <w:sz w:val="28"/>
              </w:rPr>
              <w:t> </w:t>
            </w:r>
            <w:r>
              <w:rPr>
                <w:b/>
                <w:color w:val="181818"/>
                <w:sz w:val="28"/>
              </w:rPr>
              <w:t>для</w:t>
            </w:r>
            <w:r>
              <w:rPr>
                <w:b/>
                <w:color w:val="181818"/>
                <w:spacing w:val="-1"/>
                <w:sz w:val="28"/>
              </w:rPr>
              <w:t> </w:t>
            </w:r>
            <w:r>
              <w:rPr>
                <w:b/>
                <w:color w:val="181818"/>
                <w:sz w:val="28"/>
              </w:rPr>
              <w:t>ОЕСР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2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25,4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spacing w:before="0"/>
        <w:ind w:left="8663" w:right="429" w:firstLine="0"/>
        <w:jc w:val="center"/>
        <w:rPr>
          <w:i/>
          <w:sz w:val="28"/>
        </w:rPr>
      </w:pPr>
      <w:r>
        <w:rPr>
          <w:i/>
          <w:color w:val="181818"/>
          <w:sz w:val="28"/>
        </w:rPr>
        <w:t>Таблиця</w:t>
      </w:r>
      <w:r>
        <w:rPr>
          <w:i/>
          <w:color w:val="181818"/>
          <w:spacing w:val="-2"/>
          <w:sz w:val="28"/>
        </w:rPr>
        <w:t> </w:t>
      </w:r>
      <w:r>
        <w:rPr>
          <w:i/>
          <w:color w:val="181818"/>
          <w:sz w:val="28"/>
        </w:rPr>
        <w:t>2.</w:t>
      </w:r>
    </w:p>
    <w:p>
      <w:pPr>
        <w:spacing w:line="322" w:lineRule="exact" w:before="7"/>
        <w:ind w:left="916" w:right="513" w:firstLine="0"/>
        <w:jc w:val="center"/>
        <w:rPr>
          <w:b/>
          <w:sz w:val="28"/>
        </w:rPr>
      </w:pPr>
      <w:r>
        <w:rPr>
          <w:b/>
          <w:color w:val="181818"/>
          <w:sz w:val="28"/>
        </w:rPr>
        <w:t>Обсяги</w:t>
      </w:r>
      <w:r>
        <w:rPr>
          <w:b/>
          <w:color w:val="181818"/>
          <w:spacing w:val="-2"/>
          <w:sz w:val="28"/>
        </w:rPr>
        <w:t> </w:t>
      </w:r>
      <w:r>
        <w:rPr>
          <w:b/>
          <w:color w:val="181818"/>
          <w:sz w:val="28"/>
        </w:rPr>
        <w:t>ВВП</w:t>
      </w:r>
      <w:r>
        <w:rPr>
          <w:b/>
          <w:color w:val="181818"/>
          <w:spacing w:val="-5"/>
          <w:sz w:val="28"/>
        </w:rPr>
        <w:t> </w:t>
      </w:r>
      <w:r>
        <w:rPr>
          <w:b/>
          <w:color w:val="181818"/>
          <w:sz w:val="28"/>
        </w:rPr>
        <w:t>і частка</w:t>
      </w:r>
      <w:r>
        <w:rPr>
          <w:b/>
          <w:color w:val="181818"/>
          <w:spacing w:val="1"/>
          <w:sz w:val="28"/>
        </w:rPr>
        <w:t> </w:t>
      </w:r>
      <w:r>
        <w:rPr>
          <w:b/>
          <w:color w:val="181818"/>
          <w:sz w:val="28"/>
        </w:rPr>
        <w:t>витрат на</w:t>
      </w:r>
      <w:r>
        <w:rPr>
          <w:b/>
          <w:color w:val="181818"/>
          <w:spacing w:val="-4"/>
          <w:sz w:val="28"/>
        </w:rPr>
        <w:t> </w:t>
      </w:r>
      <w:r>
        <w:rPr>
          <w:b/>
          <w:color w:val="181818"/>
          <w:sz w:val="28"/>
        </w:rPr>
        <w:t>освіту</w:t>
      </w:r>
      <w:r>
        <w:rPr>
          <w:b/>
          <w:color w:val="181818"/>
          <w:spacing w:val="1"/>
          <w:sz w:val="28"/>
        </w:rPr>
        <w:t> </w:t>
      </w:r>
      <w:r>
        <w:rPr>
          <w:b/>
          <w:color w:val="181818"/>
          <w:sz w:val="28"/>
        </w:rPr>
        <w:t>в</w:t>
      </w:r>
      <w:r>
        <w:rPr>
          <w:b/>
          <w:color w:val="181818"/>
          <w:spacing w:val="-2"/>
          <w:sz w:val="28"/>
        </w:rPr>
        <w:t> </w:t>
      </w:r>
      <w:r>
        <w:rPr>
          <w:b/>
          <w:color w:val="181818"/>
          <w:sz w:val="28"/>
        </w:rPr>
        <w:t>окремих країнах</w:t>
      </w:r>
      <w:r>
        <w:rPr>
          <w:b/>
          <w:color w:val="181818"/>
          <w:spacing w:val="1"/>
          <w:sz w:val="28"/>
        </w:rPr>
        <w:t> </w:t>
      </w:r>
      <w:r>
        <w:rPr>
          <w:b/>
          <w:color w:val="181818"/>
          <w:sz w:val="28"/>
        </w:rPr>
        <w:t>у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період</w:t>
      </w:r>
    </w:p>
    <w:p>
      <w:pPr>
        <w:spacing w:before="0"/>
        <w:ind w:left="916" w:right="1072" w:firstLine="0"/>
        <w:jc w:val="center"/>
        <w:rPr>
          <w:b/>
          <w:sz w:val="28"/>
        </w:rPr>
      </w:pPr>
      <w:r>
        <w:rPr>
          <w:b/>
          <w:color w:val="181818"/>
          <w:sz w:val="28"/>
        </w:rPr>
        <w:t>трансформацій</w:t>
      </w:r>
    </w:p>
    <w:tbl>
      <w:tblPr>
        <w:tblW w:w="0" w:type="auto"/>
        <w:jc w:val="left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4112"/>
      </w:tblGrid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ind w:left="1667" w:right="1657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Країна</w:t>
            </w:r>
          </w:p>
        </w:tc>
        <w:tc>
          <w:tcPr>
            <w:tcW w:w="4112" w:type="dxa"/>
          </w:tcPr>
          <w:p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w w:val="100"/>
                <w:sz w:val="28"/>
              </w:rPr>
              <w:t>%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Естонія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5,8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Угорщина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5,5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Словенія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5,4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Україна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5,4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Польща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5,2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Литва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4,9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Латвія</w:t>
            </w:r>
          </w:p>
        </w:tc>
        <w:tc>
          <w:tcPr>
            <w:tcW w:w="4112" w:type="dxa"/>
          </w:tcPr>
          <w:p>
            <w:pPr>
              <w:pStyle w:val="TableParagraph"/>
              <w:spacing w:line="302" w:lineRule="exact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4,8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Чехія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4,2</w:t>
            </w:r>
          </w:p>
        </w:tc>
      </w:tr>
      <w:tr>
        <w:trPr>
          <w:trHeight w:val="321" w:hRule="atLeast"/>
        </w:trPr>
        <w:tc>
          <w:tcPr>
            <w:tcW w:w="42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Словаччина</w:t>
            </w:r>
          </w:p>
        </w:tc>
        <w:tc>
          <w:tcPr>
            <w:tcW w:w="4112" w:type="dxa"/>
          </w:tcPr>
          <w:p>
            <w:pPr>
              <w:pStyle w:val="TableParagraph"/>
              <w:ind w:left="1790" w:right="1781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4,0</w:t>
            </w:r>
          </w:p>
        </w:tc>
      </w:tr>
      <w:tr>
        <w:trPr>
          <w:trHeight w:val="323" w:hRule="atLeast"/>
        </w:trPr>
        <w:tc>
          <w:tcPr>
            <w:tcW w:w="4253" w:type="dxa"/>
          </w:tcPr>
          <w:p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Середнє значення</w:t>
            </w:r>
            <w:r>
              <w:rPr>
                <w:b/>
                <w:color w:val="181818"/>
                <w:spacing w:val="-4"/>
                <w:sz w:val="28"/>
              </w:rPr>
              <w:t> </w:t>
            </w:r>
            <w:r>
              <w:rPr>
                <w:b/>
                <w:color w:val="181818"/>
                <w:sz w:val="28"/>
              </w:rPr>
              <w:t>для</w:t>
            </w:r>
            <w:r>
              <w:rPr>
                <w:b/>
                <w:color w:val="181818"/>
                <w:spacing w:val="-1"/>
                <w:sz w:val="28"/>
              </w:rPr>
              <w:t> </w:t>
            </w:r>
            <w:r>
              <w:rPr>
                <w:b/>
                <w:color w:val="181818"/>
                <w:sz w:val="28"/>
              </w:rPr>
              <w:t>ОЕСР</w:t>
            </w:r>
          </w:p>
        </w:tc>
        <w:tc>
          <w:tcPr>
            <w:tcW w:w="4112" w:type="dxa"/>
          </w:tcPr>
          <w:p>
            <w:pPr>
              <w:pStyle w:val="TableParagraph"/>
              <w:spacing w:line="304" w:lineRule="exact"/>
              <w:ind w:left="1790" w:right="1781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5,8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left="959" w:firstLine="0"/>
      </w:pPr>
      <w:r>
        <w:rPr/>
        <w:t>Утім,</w:t>
      </w:r>
      <w:r>
        <w:rPr>
          <w:spacing w:val="5"/>
        </w:rPr>
        <w:t> </w:t>
      </w:r>
      <w:r>
        <w:rPr/>
        <w:t>виділяти</w:t>
      </w:r>
      <w:r>
        <w:rPr>
          <w:spacing w:val="7"/>
        </w:rPr>
        <w:t> </w:t>
      </w:r>
      <w:r>
        <w:rPr/>
        <w:t>великі</w:t>
      </w:r>
      <w:r>
        <w:rPr>
          <w:spacing w:val="5"/>
        </w:rPr>
        <w:t> </w:t>
      </w:r>
      <w:r>
        <w:rPr/>
        <w:t>ресурси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освіту,</w:t>
      </w:r>
      <w:r>
        <w:rPr>
          <w:spacing w:val="6"/>
        </w:rPr>
        <w:t> </w:t>
      </w:r>
      <w:r>
        <w:rPr/>
        <w:t>особливо</w:t>
      </w:r>
      <w:r>
        <w:rPr>
          <w:spacing w:val="5"/>
        </w:rPr>
        <w:t> </w:t>
      </w:r>
      <w:r>
        <w:rPr/>
        <w:t>у</w:t>
      </w:r>
      <w:r>
        <w:rPr>
          <w:spacing w:val="2"/>
        </w:rPr>
        <w:t> </w:t>
      </w:r>
      <w:r>
        <w:rPr/>
        <w:t>період</w:t>
      </w:r>
      <w:r>
        <w:rPr>
          <w:spacing w:val="5"/>
        </w:rPr>
        <w:t> </w:t>
      </w:r>
      <w:r>
        <w:rPr/>
        <w:t>трансформацій,</w:t>
      </w:r>
    </w:p>
    <w:p>
      <w:pPr>
        <w:pStyle w:val="ListParagraph"/>
        <w:numPr>
          <w:ilvl w:val="0"/>
          <w:numId w:val="55"/>
        </w:numPr>
        <w:tabs>
          <w:tab w:pos="696" w:val="left" w:leader="none"/>
        </w:tabs>
        <w:spacing w:line="240" w:lineRule="auto" w:before="2" w:after="0"/>
        <w:ind w:left="393" w:right="54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єдина</w:t>
      </w:r>
      <w:r>
        <w:rPr>
          <w:spacing w:val="1"/>
          <w:sz w:val="28"/>
        </w:rPr>
        <w:t> </w:t>
      </w:r>
      <w:r>
        <w:rPr>
          <w:sz w:val="28"/>
        </w:rPr>
        <w:t>запорука</w:t>
      </w:r>
      <w:r>
        <w:rPr>
          <w:spacing w:val="1"/>
          <w:sz w:val="28"/>
        </w:rPr>
        <w:t> </w:t>
      </w:r>
      <w:r>
        <w:rPr>
          <w:sz w:val="28"/>
        </w:rPr>
        <w:t>успіху.</w:t>
      </w:r>
      <w:r>
        <w:rPr>
          <w:spacing w:val="1"/>
          <w:sz w:val="28"/>
        </w:rPr>
        <w:t> </w:t>
      </w:r>
      <w:r>
        <w:rPr>
          <w:sz w:val="28"/>
        </w:rPr>
        <w:t>Надважливо</w:t>
      </w:r>
      <w:r>
        <w:rPr>
          <w:spacing w:val="1"/>
          <w:sz w:val="28"/>
        </w:rPr>
        <w:t> </w:t>
      </w:r>
      <w:r>
        <w:rPr>
          <w:sz w:val="28"/>
        </w:rPr>
        <w:t>побудувати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контролю їхнього використання головними бенефіціарами освітніх послуг на</w:t>
      </w:r>
      <w:r>
        <w:rPr>
          <w:spacing w:val="1"/>
          <w:sz w:val="28"/>
        </w:rPr>
        <w:t> </w:t>
      </w:r>
      <w:r>
        <w:rPr>
          <w:sz w:val="28"/>
        </w:rPr>
        <w:t>місцях – школами й учнями. Саме тому вже з 1993 року відповідальність за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(від</w:t>
      </w:r>
      <w:r>
        <w:rPr>
          <w:spacing w:val="1"/>
          <w:sz w:val="28"/>
        </w:rPr>
        <w:t> </w:t>
      </w:r>
      <w:r>
        <w:rPr>
          <w:sz w:val="28"/>
        </w:rPr>
        <w:t>початкової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старшої</w:t>
      </w:r>
      <w:r>
        <w:rPr>
          <w:spacing w:val="1"/>
          <w:sz w:val="28"/>
        </w:rPr>
        <w:t> </w:t>
      </w:r>
      <w:r>
        <w:rPr>
          <w:sz w:val="28"/>
        </w:rPr>
        <w:t>школи)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Естонії було перекладено на муніципалітети (органи місцевого самоврядування</w:t>
      </w:r>
      <w:r>
        <w:rPr>
          <w:spacing w:val="1"/>
          <w:sz w:val="28"/>
        </w:rPr>
        <w:t> </w:t>
      </w:r>
      <w:r>
        <w:rPr>
          <w:sz w:val="28"/>
        </w:rPr>
        <w:t>Естонії) та школи. Наразі Естонія має один із найвищих рівнів децентралізації</w:t>
      </w:r>
      <w:r>
        <w:rPr>
          <w:spacing w:val="1"/>
          <w:sz w:val="28"/>
        </w:rPr>
        <w:t> </w:t>
      </w:r>
      <w:r>
        <w:rPr>
          <w:sz w:val="28"/>
        </w:rPr>
        <w:t>фінансування шкільної освіти порівняно з іншими країнами ОЕСР (організація</w:t>
      </w:r>
      <w:r>
        <w:rPr>
          <w:spacing w:val="1"/>
          <w:sz w:val="28"/>
        </w:rPr>
        <w:t> </w:t>
      </w:r>
      <w:r>
        <w:rPr>
          <w:sz w:val="28"/>
        </w:rPr>
        <w:t>економічного співробітництва та розвитку). Сьогодні </w:t>
      </w:r>
      <w:r>
        <w:rPr>
          <w:b/>
          <w:sz w:val="28"/>
        </w:rPr>
        <w:t>ОЕСР </w:t>
      </w:r>
      <w:r>
        <w:rPr>
          <w:sz w:val="28"/>
        </w:rPr>
        <w:t>об'єднує </w:t>
      </w:r>
      <w:r>
        <w:rPr>
          <w:b/>
          <w:sz w:val="28"/>
        </w:rPr>
        <w:t>35 країн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Австралія,</w:t>
      </w:r>
      <w:r>
        <w:rPr>
          <w:spacing w:val="1"/>
          <w:sz w:val="28"/>
        </w:rPr>
        <w:t> </w:t>
      </w:r>
      <w:r>
        <w:rPr>
          <w:sz w:val="28"/>
        </w:rPr>
        <w:t>Австрія, Бельгія,</w:t>
      </w:r>
      <w:r>
        <w:rPr>
          <w:spacing w:val="1"/>
          <w:sz w:val="28"/>
        </w:rPr>
        <w:t> </w:t>
      </w:r>
      <w:r>
        <w:rPr>
          <w:sz w:val="28"/>
        </w:rPr>
        <w:t>Великобританія, Греція,</w:t>
      </w:r>
      <w:r>
        <w:rPr>
          <w:spacing w:val="1"/>
          <w:sz w:val="28"/>
        </w:rPr>
        <w:t> </w:t>
      </w:r>
      <w:r>
        <w:rPr>
          <w:sz w:val="28"/>
        </w:rPr>
        <w:t>Данія,</w:t>
      </w:r>
      <w:r>
        <w:rPr>
          <w:spacing w:val="1"/>
          <w:sz w:val="28"/>
        </w:rPr>
        <w:t> </w:t>
      </w:r>
      <w:r>
        <w:rPr>
          <w:sz w:val="28"/>
        </w:rPr>
        <w:t>Естонія,</w:t>
      </w:r>
      <w:r>
        <w:rPr>
          <w:spacing w:val="1"/>
          <w:sz w:val="28"/>
        </w:rPr>
        <w:t> </w:t>
      </w:r>
      <w:r>
        <w:rPr>
          <w:sz w:val="28"/>
        </w:rPr>
        <w:t>Ізраїль,</w:t>
      </w:r>
      <w:r>
        <w:rPr>
          <w:spacing w:val="1"/>
          <w:sz w:val="28"/>
        </w:rPr>
        <w:t> </w:t>
      </w:r>
      <w:r>
        <w:rPr>
          <w:sz w:val="28"/>
        </w:rPr>
        <w:t>Іспанія, Ісландія, Ірландія, Італія, Канада, Корея, Латвія, Люксембург, Мексика,</w:t>
      </w:r>
      <w:r>
        <w:rPr>
          <w:spacing w:val="-67"/>
          <w:sz w:val="28"/>
        </w:rPr>
        <w:t> </w:t>
      </w:r>
      <w:r>
        <w:rPr>
          <w:sz w:val="28"/>
        </w:rPr>
        <w:t>Німеччина,</w:t>
      </w:r>
      <w:r>
        <w:rPr>
          <w:spacing w:val="1"/>
          <w:sz w:val="28"/>
        </w:rPr>
        <w:t> </w:t>
      </w:r>
      <w:r>
        <w:rPr>
          <w:sz w:val="28"/>
        </w:rPr>
        <w:t>Норвегія,</w:t>
      </w:r>
      <w:r>
        <w:rPr>
          <w:spacing w:val="1"/>
          <w:sz w:val="28"/>
        </w:rPr>
        <w:t> </w:t>
      </w:r>
      <w:r>
        <w:rPr>
          <w:sz w:val="28"/>
        </w:rPr>
        <w:t>Нова</w:t>
      </w:r>
      <w:r>
        <w:rPr>
          <w:spacing w:val="1"/>
          <w:sz w:val="28"/>
        </w:rPr>
        <w:t> </w:t>
      </w:r>
      <w:r>
        <w:rPr>
          <w:sz w:val="28"/>
        </w:rPr>
        <w:t>Зеландія,</w:t>
      </w:r>
      <w:r>
        <w:rPr>
          <w:spacing w:val="1"/>
          <w:sz w:val="28"/>
        </w:rPr>
        <w:t> </w:t>
      </w:r>
      <w:r>
        <w:rPr>
          <w:sz w:val="28"/>
        </w:rPr>
        <w:t>Нідерланди,</w:t>
      </w:r>
      <w:r>
        <w:rPr>
          <w:spacing w:val="1"/>
          <w:sz w:val="28"/>
        </w:rPr>
        <w:t> </w:t>
      </w:r>
      <w:r>
        <w:rPr>
          <w:sz w:val="28"/>
        </w:rPr>
        <w:t>Польща,</w:t>
      </w:r>
      <w:r>
        <w:rPr>
          <w:spacing w:val="1"/>
          <w:sz w:val="28"/>
        </w:rPr>
        <w:t> </w:t>
      </w:r>
      <w:r>
        <w:rPr>
          <w:sz w:val="28"/>
        </w:rPr>
        <w:t>Португалія,</w:t>
      </w:r>
      <w:r>
        <w:rPr>
          <w:spacing w:val="1"/>
          <w:sz w:val="28"/>
        </w:rPr>
        <w:t> </w:t>
      </w:r>
      <w:r>
        <w:rPr>
          <w:sz w:val="28"/>
        </w:rPr>
        <w:t>Словаччина, Словенія, США, Туреччина, Угорщина, Фінляндія, Франція, Чехія,</w:t>
      </w:r>
      <w:r>
        <w:rPr>
          <w:spacing w:val="-67"/>
          <w:sz w:val="28"/>
        </w:rPr>
        <w:t> </w:t>
      </w:r>
      <w:r>
        <w:rPr>
          <w:sz w:val="28"/>
        </w:rPr>
        <w:t>Чилі,</w:t>
      </w:r>
      <w:r>
        <w:rPr>
          <w:spacing w:val="31"/>
          <w:sz w:val="28"/>
        </w:rPr>
        <w:t> </w:t>
      </w:r>
      <w:r>
        <w:rPr>
          <w:sz w:val="28"/>
        </w:rPr>
        <w:t>Швейцарія,</w:t>
      </w:r>
      <w:r>
        <w:rPr>
          <w:spacing w:val="33"/>
          <w:sz w:val="28"/>
        </w:rPr>
        <w:t> </w:t>
      </w:r>
      <w:r>
        <w:rPr>
          <w:sz w:val="28"/>
        </w:rPr>
        <w:t>Швеція,</w:t>
      </w:r>
      <w:r>
        <w:rPr>
          <w:spacing w:val="33"/>
          <w:sz w:val="28"/>
        </w:rPr>
        <w:t> </w:t>
      </w:r>
      <w:r>
        <w:rPr>
          <w:sz w:val="28"/>
        </w:rPr>
        <w:t>Японія.</w:t>
      </w:r>
      <w:r>
        <w:rPr>
          <w:spacing w:val="33"/>
          <w:sz w:val="28"/>
        </w:rPr>
        <w:t> </w: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сьогодні</w:t>
      </w:r>
      <w:r>
        <w:rPr>
          <w:spacing w:val="34"/>
          <w:sz w:val="28"/>
        </w:rPr>
        <w:t> </w:t>
      </w:r>
      <w:r>
        <w:rPr>
          <w:sz w:val="28"/>
        </w:rPr>
        <w:t>співробітництво</w:t>
      </w:r>
      <w:r>
        <w:rPr>
          <w:spacing w:val="34"/>
          <w:sz w:val="28"/>
        </w:rPr>
        <w:t> </w:t>
      </w:r>
      <w:r>
        <w:rPr>
          <w:sz w:val="28"/>
        </w:rPr>
        <w:t>між</w:t>
      </w:r>
      <w:r>
        <w:rPr>
          <w:spacing w:val="32"/>
          <w:sz w:val="28"/>
        </w:rPr>
        <w:t> </w:t>
      </w:r>
      <w:r>
        <w:rPr>
          <w:sz w:val="28"/>
        </w:rPr>
        <w:t>Україною</w:t>
      </w:r>
      <w:r>
        <w:rPr>
          <w:spacing w:val="-67"/>
          <w:sz w:val="28"/>
        </w:rPr>
        <w:t> </w:t>
      </w:r>
      <w:r>
        <w:rPr>
          <w:sz w:val="28"/>
        </w:rPr>
        <w:t>та ОЕСР здійснюється відповідно до Меморандуму про взаєморозуміння між</w:t>
      </w:r>
      <w:r>
        <w:rPr>
          <w:spacing w:val="1"/>
          <w:sz w:val="28"/>
        </w:rPr>
        <w:t> </w:t>
      </w:r>
      <w:r>
        <w:rPr>
          <w:sz w:val="28"/>
        </w:rPr>
        <w:t>Урядом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Організацією</w:t>
      </w:r>
      <w:r>
        <w:rPr>
          <w:spacing w:val="1"/>
          <w:sz w:val="28"/>
        </w:rPr>
        <w:t> </w:t>
      </w:r>
      <w:r>
        <w:rPr>
          <w:sz w:val="28"/>
        </w:rPr>
        <w:t>економічного</w:t>
      </w:r>
      <w:r>
        <w:rPr>
          <w:spacing w:val="1"/>
          <w:sz w:val="28"/>
        </w:rPr>
        <w:t> </w:t>
      </w:r>
      <w:r>
        <w:rPr>
          <w:sz w:val="28"/>
        </w:rPr>
        <w:t>співробітництва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70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-4"/>
          <w:sz w:val="28"/>
        </w:rPr>
        <w:t> </w:t>
      </w:r>
      <w:r>
        <w:rPr>
          <w:sz w:val="28"/>
        </w:rPr>
        <w:t>поглиблення співробітництва від</w:t>
      </w:r>
      <w:r>
        <w:rPr>
          <w:spacing w:val="-3"/>
          <w:sz w:val="28"/>
        </w:rPr>
        <w:t> </w:t>
      </w:r>
      <w:r>
        <w:rPr>
          <w:sz w:val="28"/>
        </w:rPr>
        <w:t>07.10.2014</w:t>
      </w:r>
      <w:r>
        <w:rPr>
          <w:spacing w:val="-3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[4].</w:t>
      </w:r>
    </w:p>
    <w:p>
      <w:pPr>
        <w:pStyle w:val="BodyText"/>
        <w:ind w:right="549"/>
      </w:pPr>
      <w:r>
        <w:rPr/>
        <w:t>В</w:t>
      </w:r>
      <w:r>
        <w:rPr>
          <w:spacing w:val="1"/>
        </w:rPr>
        <w:t> </w:t>
      </w:r>
      <w:r>
        <w:rPr/>
        <w:t>Естонії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припадає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муніципалітетів: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середньому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38%</w:t>
      </w:r>
      <w:r>
        <w:rPr>
          <w:spacing w:val="1"/>
        </w:rPr>
        <w:t> </w:t>
      </w:r>
      <w:r>
        <w:rPr/>
        <w:t>відсотків</w:t>
      </w:r>
      <w:r>
        <w:rPr>
          <w:spacing w:val="1"/>
        </w:rPr>
        <w:t> </w:t>
      </w:r>
      <w:r>
        <w:rPr/>
        <w:t>щорічно.</w:t>
      </w:r>
      <w:r>
        <w:rPr>
          <w:spacing w:val="-67"/>
        </w:rPr>
        <w:t> </w:t>
      </w:r>
      <w:r>
        <w:rPr/>
        <w:t>Муніципалітети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фінансують</w:t>
      </w:r>
      <w:r>
        <w:rPr>
          <w:spacing w:val="1"/>
        </w:rPr>
        <w:t> </w:t>
      </w:r>
      <w:r>
        <w:rPr>
          <w:b/>
        </w:rPr>
        <w:t>дошкільну</w:t>
      </w:r>
      <w:r>
        <w:rPr>
          <w:b/>
          <w:spacing w:val="1"/>
        </w:rPr>
        <w:t> </w:t>
      </w:r>
      <w:r>
        <w:rPr>
          <w:b/>
        </w:rPr>
        <w:t>освіту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заробітну плату вчителів – із власних загальних доходів. Муніципалітети мають</w:t>
      </w:r>
      <w:r>
        <w:rPr>
          <w:spacing w:val="-67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стягувати</w:t>
      </w:r>
      <w:r>
        <w:rPr>
          <w:spacing w:val="1"/>
        </w:rPr>
        <w:t> </w:t>
      </w:r>
      <w:r>
        <w:rPr/>
        <w:t>плату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відвідування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розмірі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мінімальної зарплати, у розрахунку на одну дитину), але на практиці це зрідка</w:t>
      </w:r>
      <w:r>
        <w:rPr>
          <w:spacing w:val="1"/>
        </w:rPr>
        <w:t> </w:t>
      </w:r>
      <w:r>
        <w:rPr/>
        <w:t>відбувається.</w:t>
      </w:r>
    </w:p>
    <w:p>
      <w:pPr>
        <w:pStyle w:val="BodyText"/>
        <w:ind w:right="548"/>
      </w:pPr>
      <w:r>
        <w:rPr/>
        <w:t>На </w:t>
      </w:r>
      <w:r>
        <w:rPr>
          <w:b/>
        </w:rPr>
        <w:t>початкову, середню та спеціальну освіту </w:t>
      </w:r>
      <w:r>
        <w:rPr/>
        <w:t>муніципалітети отримують</w:t>
      </w:r>
      <w:r>
        <w:rPr>
          <w:spacing w:val="1"/>
        </w:rPr>
        <w:t> </w:t>
      </w:r>
      <w:r>
        <w:rPr/>
        <w:t>цільові гранти від національного уряду, які становлять більше половини всіх</w:t>
      </w:r>
      <w:r>
        <w:rPr>
          <w:spacing w:val="1"/>
        </w:rPr>
        <w:t> </w:t>
      </w:r>
      <w:r>
        <w:rPr/>
        <w:t>муніципальних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середню</w:t>
      </w:r>
      <w:r>
        <w:rPr>
          <w:spacing w:val="1"/>
        </w:rPr>
        <w:t> </w:t>
      </w:r>
      <w:r>
        <w:rPr/>
        <w:t>освіту.</w:t>
      </w:r>
      <w:r>
        <w:rPr>
          <w:spacing w:val="1"/>
        </w:rPr>
        <w:t> </w:t>
      </w:r>
      <w:r>
        <w:rPr/>
        <w:t>Гранти</w:t>
      </w:r>
      <w:r>
        <w:rPr>
          <w:spacing w:val="1"/>
        </w:rPr>
        <w:t> </w:t>
      </w:r>
      <w:r>
        <w:rPr/>
        <w:t>покривають</w:t>
      </w:r>
      <w:r>
        <w:rPr>
          <w:spacing w:val="-67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заробітну</w:t>
      </w:r>
      <w:r>
        <w:rPr>
          <w:spacing w:val="1"/>
        </w:rPr>
        <w:t> </w:t>
      </w:r>
      <w:r>
        <w:rPr/>
        <w:t>плату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шкільні</w:t>
      </w:r>
      <w:r>
        <w:rPr>
          <w:spacing w:val="1"/>
        </w:rPr>
        <w:t> </w:t>
      </w:r>
      <w:r>
        <w:rPr/>
        <w:t>обіди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підручники. Середня освіта в Естонії безоплатна, з учнів не стягують гроші за</w:t>
      </w:r>
      <w:r>
        <w:rPr>
          <w:spacing w:val="1"/>
        </w:rPr>
        <w:t> </w:t>
      </w:r>
      <w:r>
        <w:rPr/>
        <w:t>підручники, шкільні обіди чи транспортування. Незважаючи на те, що послуги</w:t>
      </w:r>
      <w:r>
        <w:rPr>
          <w:spacing w:val="1"/>
        </w:rPr>
        <w:t> </w:t>
      </w:r>
      <w:r>
        <w:rPr/>
        <w:t>середньої освіти пропонують три типи постачальників-конкурентів – держава,</w:t>
      </w:r>
      <w:r>
        <w:rPr>
          <w:spacing w:val="1"/>
        </w:rPr>
        <w:t> </w:t>
      </w:r>
      <w:r>
        <w:rPr/>
        <w:t>муніципалітети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приватні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учні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батьки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муніципальним</w:t>
      </w:r>
      <w:r>
        <w:rPr>
          <w:spacing w:val="-3"/>
        </w:rPr>
        <w:t> </w:t>
      </w:r>
      <w:r>
        <w:rPr/>
        <w:t>школам,</w:t>
      </w:r>
      <w:r>
        <w:rPr>
          <w:spacing w:val="-3"/>
        </w:rPr>
        <w:t> </w:t>
      </w:r>
      <w:r>
        <w:rPr/>
        <w:t>де</w:t>
      </w:r>
      <w:r>
        <w:rPr>
          <w:spacing w:val="-2"/>
        </w:rPr>
        <w:t> </w:t>
      </w:r>
      <w:r>
        <w:rPr/>
        <w:t>навчається</w:t>
      </w:r>
      <w:r>
        <w:rPr>
          <w:spacing w:val="-2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95%</w:t>
      </w:r>
      <w:r>
        <w:rPr>
          <w:spacing w:val="-3"/>
        </w:rPr>
        <w:t> </w:t>
      </w:r>
      <w:r>
        <w:rPr/>
        <w:t>усіх</w:t>
      </w:r>
      <w:r>
        <w:rPr>
          <w:spacing w:val="-1"/>
        </w:rPr>
        <w:t> </w:t>
      </w:r>
      <w:r>
        <w:rPr/>
        <w:t>дітей</w:t>
      </w:r>
      <w:r>
        <w:rPr>
          <w:spacing w:val="-2"/>
        </w:rPr>
        <w:t> </w:t>
      </w:r>
      <w:r>
        <w:rPr/>
        <w:t>шкільного</w:t>
      </w:r>
      <w:r>
        <w:rPr>
          <w:spacing w:val="-1"/>
        </w:rPr>
        <w:t> </w:t>
      </w:r>
      <w:r>
        <w:rPr/>
        <w:t>віку.</w:t>
      </w:r>
    </w:p>
    <w:p>
      <w:pPr>
        <w:pStyle w:val="BodyText"/>
        <w:spacing w:before="1"/>
        <w:ind w:right="553"/>
      </w:pPr>
      <w:r>
        <w:rPr/>
        <w:t>Основний</w:t>
      </w:r>
      <w:r>
        <w:rPr>
          <w:spacing w:val="1"/>
        </w:rPr>
        <w:t> </w:t>
      </w:r>
      <w:r>
        <w:rPr/>
        <w:t>чинник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розподілених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місцевому рівні – велика автономія шкіл, самостійніші лише школи Великої</w:t>
      </w:r>
      <w:r>
        <w:rPr>
          <w:spacing w:val="1"/>
        </w:rPr>
        <w:t> </w:t>
      </w:r>
      <w:r>
        <w:rPr/>
        <w:t>Британії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Нідерландів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Сфери,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естонські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найбільшою</w:t>
      </w:r>
      <w:r>
        <w:rPr>
          <w:spacing w:val="1"/>
        </w:rPr>
        <w:t> </w:t>
      </w:r>
      <w:r>
        <w:rPr/>
        <w:t>самостійністю,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фінансовий</w:t>
      </w:r>
      <w:r>
        <w:rPr>
          <w:spacing w:val="1"/>
        </w:rPr>
        <w:t> </w:t>
      </w:r>
      <w:r>
        <w:rPr/>
        <w:t>менеджмент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персоналом</w:t>
      </w:r>
      <w:r>
        <w:rPr>
          <w:spacing w:val="1"/>
        </w:rPr>
        <w:t> </w:t>
      </w:r>
      <w:r>
        <w:rPr/>
        <w:t>(табл.</w:t>
      </w:r>
      <w:r>
        <w:rPr>
          <w:spacing w:val="1"/>
        </w:rPr>
        <w:t> </w:t>
      </w:r>
      <w:r>
        <w:rPr/>
        <w:t>3).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облік</w:t>
      </w:r>
      <w:r>
        <w:rPr>
          <w:spacing w:val="1"/>
        </w:rPr>
        <w:t> </w:t>
      </w:r>
      <w:r>
        <w:rPr/>
        <w:t>(National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Act)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подають</w:t>
      </w:r>
      <w:r>
        <w:rPr>
          <w:spacing w:val="1"/>
        </w:rPr>
        <w:t> </w:t>
      </w:r>
      <w:r>
        <w:rPr/>
        <w:t>фінасову</w:t>
      </w:r>
      <w:r>
        <w:rPr>
          <w:spacing w:val="1"/>
        </w:rPr>
        <w:t> </w:t>
      </w:r>
      <w:r>
        <w:rPr/>
        <w:t>звітність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центральної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даних бухгалтерського обліку муніципалітетів. У разі приватного дошкільного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звітність</w:t>
      </w:r>
      <w:r>
        <w:rPr>
          <w:spacing w:val="1"/>
        </w:rPr>
        <w:t> </w:t>
      </w:r>
      <w:r>
        <w:rPr/>
        <w:t>ведуть</w:t>
      </w:r>
      <w:r>
        <w:rPr>
          <w:spacing w:val="1"/>
        </w:rPr>
        <w:t> </w:t>
      </w:r>
      <w:r>
        <w:rPr/>
        <w:t>окремо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рахунків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підприємств</w:t>
      </w:r>
      <w:r>
        <w:rPr>
          <w:spacing w:val="-3"/>
        </w:rPr>
        <w:t> </w:t>
      </w:r>
      <w:r>
        <w:rPr/>
        <w:t>власника [1].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spacing w:before="65"/>
        <w:ind w:left="8663" w:right="429" w:firstLine="0"/>
        <w:jc w:val="center"/>
        <w:rPr>
          <w:i/>
          <w:sz w:val="28"/>
        </w:rPr>
      </w:pPr>
      <w:r>
        <w:rPr>
          <w:i/>
          <w:color w:val="181818"/>
          <w:sz w:val="28"/>
        </w:rPr>
        <w:t>Таблиця</w:t>
      </w:r>
      <w:r>
        <w:rPr>
          <w:i/>
          <w:color w:val="181818"/>
          <w:spacing w:val="-2"/>
          <w:sz w:val="28"/>
        </w:rPr>
        <w:t> </w:t>
      </w:r>
      <w:r>
        <w:rPr>
          <w:i/>
          <w:color w:val="181818"/>
          <w:sz w:val="28"/>
        </w:rPr>
        <w:t>3.</w:t>
      </w:r>
    </w:p>
    <w:p>
      <w:pPr>
        <w:spacing w:before="7" w:after="2"/>
        <w:ind w:left="916" w:right="512" w:firstLine="0"/>
        <w:jc w:val="center"/>
        <w:rPr>
          <w:b/>
          <w:sz w:val="28"/>
        </w:rPr>
      </w:pPr>
      <w:r>
        <w:rPr>
          <w:b/>
          <w:color w:val="181818"/>
          <w:sz w:val="28"/>
        </w:rPr>
        <w:t>Частка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рішень,</w:t>
      </w:r>
      <w:r>
        <w:rPr>
          <w:b/>
          <w:color w:val="181818"/>
          <w:spacing w:val="-3"/>
          <w:sz w:val="28"/>
        </w:rPr>
        <w:t> </w:t>
      </w:r>
      <w:r>
        <w:rPr>
          <w:b/>
          <w:color w:val="181818"/>
          <w:sz w:val="28"/>
        </w:rPr>
        <w:t>що</w:t>
      </w:r>
      <w:r>
        <w:rPr>
          <w:b/>
          <w:color w:val="181818"/>
          <w:spacing w:val="-3"/>
          <w:sz w:val="28"/>
        </w:rPr>
        <w:t> </w:t>
      </w:r>
      <w:r>
        <w:rPr>
          <w:b/>
          <w:color w:val="181818"/>
          <w:sz w:val="28"/>
        </w:rPr>
        <w:t>приймаються</w:t>
      </w:r>
      <w:r>
        <w:rPr>
          <w:b/>
          <w:color w:val="181818"/>
          <w:spacing w:val="-3"/>
          <w:sz w:val="28"/>
        </w:rPr>
        <w:t> </w:t>
      </w:r>
      <w:r>
        <w:rPr>
          <w:b/>
          <w:color w:val="181818"/>
          <w:sz w:val="28"/>
        </w:rPr>
        <w:t>на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рівні</w:t>
      </w:r>
      <w:r>
        <w:rPr>
          <w:b/>
          <w:color w:val="181818"/>
          <w:spacing w:val="-1"/>
          <w:sz w:val="28"/>
        </w:rPr>
        <w:t> </w:t>
      </w:r>
      <w:r>
        <w:rPr>
          <w:b/>
          <w:color w:val="181818"/>
          <w:sz w:val="28"/>
        </w:rPr>
        <w:t>школи</w:t>
      </w:r>
    </w:p>
    <w:tbl>
      <w:tblPr>
        <w:tblW w:w="0" w:type="auto"/>
        <w:jc w:val="left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2127"/>
        <w:gridCol w:w="1702"/>
      </w:tblGrid>
      <w:tr>
        <w:trPr>
          <w:trHeight w:val="321" w:hRule="atLeast"/>
        </w:trPr>
        <w:tc>
          <w:tcPr>
            <w:tcW w:w="4537" w:type="dxa"/>
          </w:tcPr>
          <w:p>
            <w:pPr>
              <w:pStyle w:val="TableParagraph"/>
              <w:ind w:left="1707" w:right="1696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Рішення</w:t>
            </w:r>
          </w:p>
        </w:tc>
        <w:tc>
          <w:tcPr>
            <w:tcW w:w="2127" w:type="dxa"/>
          </w:tcPr>
          <w:p>
            <w:pPr>
              <w:pStyle w:val="TableParagraph"/>
              <w:ind w:left="556" w:right="540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Естонія</w:t>
            </w:r>
          </w:p>
        </w:tc>
        <w:tc>
          <w:tcPr>
            <w:tcW w:w="1702" w:type="dxa"/>
          </w:tcPr>
          <w:p>
            <w:pPr>
              <w:pStyle w:val="TableParagraph"/>
              <w:ind w:left="443" w:right="431"/>
              <w:jc w:val="center"/>
              <w:rPr>
                <w:b/>
                <w:sz w:val="28"/>
              </w:rPr>
            </w:pPr>
            <w:r>
              <w:rPr>
                <w:b/>
                <w:color w:val="181818"/>
                <w:sz w:val="28"/>
              </w:rPr>
              <w:t>ОЕСР</w:t>
            </w:r>
          </w:p>
        </w:tc>
      </w:tr>
      <w:tr>
        <w:trPr>
          <w:trHeight w:val="321" w:hRule="atLeast"/>
        </w:trPr>
        <w:tc>
          <w:tcPr>
            <w:tcW w:w="45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Планування</w:t>
            </w:r>
            <w:r>
              <w:rPr>
                <w:color w:val="181818"/>
                <w:spacing w:val="-6"/>
                <w:sz w:val="28"/>
              </w:rPr>
              <w:t> </w:t>
            </w:r>
            <w:r>
              <w:rPr>
                <w:color w:val="181818"/>
                <w:sz w:val="28"/>
              </w:rPr>
              <w:t>шкільних</w:t>
            </w:r>
            <w:r>
              <w:rPr>
                <w:color w:val="181818"/>
                <w:spacing w:val="-4"/>
                <w:sz w:val="28"/>
              </w:rPr>
              <w:t> </w:t>
            </w:r>
            <w:r>
              <w:rPr>
                <w:color w:val="181818"/>
                <w:sz w:val="28"/>
              </w:rPr>
              <w:t>структур</w:t>
            </w:r>
          </w:p>
        </w:tc>
        <w:tc>
          <w:tcPr>
            <w:tcW w:w="2127" w:type="dxa"/>
          </w:tcPr>
          <w:p>
            <w:pPr>
              <w:pStyle w:val="TableParagraph"/>
              <w:ind w:left="555" w:right="540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0%</w:t>
            </w:r>
          </w:p>
        </w:tc>
        <w:tc>
          <w:tcPr>
            <w:tcW w:w="1702" w:type="dxa"/>
          </w:tcPr>
          <w:p>
            <w:pPr>
              <w:pStyle w:val="TableParagraph"/>
              <w:ind w:left="443" w:right="430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3%</w:t>
            </w:r>
          </w:p>
        </w:tc>
      </w:tr>
      <w:tr>
        <w:trPr>
          <w:trHeight w:val="323" w:hRule="atLeast"/>
        </w:trPr>
        <w:tc>
          <w:tcPr>
            <w:tcW w:w="4537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Управління</w:t>
            </w:r>
            <w:r>
              <w:rPr>
                <w:color w:val="181818"/>
                <w:spacing w:val="-5"/>
                <w:sz w:val="28"/>
              </w:rPr>
              <w:t> </w:t>
            </w:r>
            <w:r>
              <w:rPr>
                <w:color w:val="181818"/>
                <w:sz w:val="28"/>
              </w:rPr>
              <w:t>персоналом</w:t>
            </w:r>
          </w:p>
        </w:tc>
        <w:tc>
          <w:tcPr>
            <w:tcW w:w="2127" w:type="dxa"/>
          </w:tcPr>
          <w:p>
            <w:pPr>
              <w:pStyle w:val="TableParagraph"/>
              <w:spacing w:line="304" w:lineRule="exact"/>
              <w:ind w:left="556" w:right="538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25%</w:t>
            </w:r>
          </w:p>
        </w:tc>
        <w:tc>
          <w:tcPr>
            <w:tcW w:w="1702" w:type="dxa"/>
          </w:tcPr>
          <w:p>
            <w:pPr>
              <w:pStyle w:val="TableParagraph"/>
              <w:spacing w:line="304" w:lineRule="exact"/>
              <w:ind w:left="443" w:right="427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16%</w:t>
            </w:r>
          </w:p>
        </w:tc>
      </w:tr>
      <w:tr>
        <w:trPr>
          <w:trHeight w:val="321" w:hRule="atLeast"/>
        </w:trPr>
        <w:tc>
          <w:tcPr>
            <w:tcW w:w="45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181818"/>
                <w:sz w:val="28"/>
              </w:rPr>
              <w:t>Організація</w:t>
            </w:r>
            <w:r>
              <w:rPr>
                <w:color w:val="181818"/>
                <w:spacing w:val="-6"/>
                <w:sz w:val="28"/>
              </w:rPr>
              <w:t> </w:t>
            </w:r>
            <w:r>
              <w:rPr>
                <w:color w:val="181818"/>
                <w:sz w:val="28"/>
              </w:rPr>
              <w:t>навчання</w:t>
            </w:r>
          </w:p>
        </w:tc>
        <w:tc>
          <w:tcPr>
            <w:tcW w:w="2127" w:type="dxa"/>
          </w:tcPr>
          <w:p>
            <w:pPr>
              <w:pStyle w:val="TableParagraph"/>
              <w:ind w:left="556" w:right="538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33%</w:t>
            </w:r>
          </w:p>
        </w:tc>
        <w:tc>
          <w:tcPr>
            <w:tcW w:w="1702" w:type="dxa"/>
          </w:tcPr>
          <w:p>
            <w:pPr>
              <w:pStyle w:val="TableParagraph"/>
              <w:ind w:left="443" w:right="427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39%</w:t>
            </w:r>
          </w:p>
        </w:tc>
      </w:tr>
      <w:tr>
        <w:trPr>
          <w:trHeight w:val="645" w:hRule="atLeast"/>
        </w:trPr>
        <w:tc>
          <w:tcPr>
            <w:tcW w:w="4537" w:type="dxa"/>
          </w:tcPr>
          <w:p>
            <w:pPr>
              <w:pStyle w:val="TableParagraph"/>
              <w:tabs>
                <w:tab w:pos="2872" w:val="left" w:leader="none"/>
              </w:tabs>
              <w:spacing w:line="315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Управління</w:t>
              <w:tab/>
              <w:t>фінансовими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color w:val="181818"/>
                <w:sz w:val="28"/>
              </w:rPr>
              <w:t>ресурсами</w:t>
            </w:r>
          </w:p>
        </w:tc>
        <w:tc>
          <w:tcPr>
            <w:tcW w:w="2127" w:type="dxa"/>
          </w:tcPr>
          <w:p>
            <w:pPr>
              <w:pStyle w:val="TableParagraph"/>
              <w:spacing w:line="315" w:lineRule="exact"/>
              <w:ind w:left="556" w:right="538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67%</w:t>
            </w:r>
          </w:p>
        </w:tc>
        <w:tc>
          <w:tcPr>
            <w:tcW w:w="1702" w:type="dxa"/>
          </w:tcPr>
          <w:p>
            <w:pPr>
              <w:pStyle w:val="TableParagraph"/>
              <w:spacing w:line="315" w:lineRule="exact"/>
              <w:ind w:left="443" w:right="427"/>
              <w:jc w:val="center"/>
              <w:rPr>
                <w:sz w:val="28"/>
              </w:rPr>
            </w:pPr>
            <w:r>
              <w:rPr>
                <w:color w:val="181818"/>
                <w:sz w:val="28"/>
              </w:rPr>
              <w:t>21%</w:t>
            </w:r>
          </w:p>
        </w:tc>
      </w:tr>
    </w:tbl>
    <w:p>
      <w:pPr>
        <w:pStyle w:val="BodyText"/>
        <w:spacing w:before="7"/>
        <w:ind w:left="0" w:firstLine="0"/>
        <w:jc w:val="left"/>
        <w:rPr>
          <w:b/>
          <w:sz w:val="19"/>
        </w:rPr>
      </w:pPr>
    </w:p>
    <w:p>
      <w:pPr>
        <w:pStyle w:val="BodyText"/>
        <w:spacing w:before="89"/>
        <w:ind w:right="549"/>
      </w:pPr>
      <w:r>
        <w:rPr/>
        <w:t>Шкільним</w:t>
      </w:r>
      <w:r>
        <w:rPr>
          <w:spacing w:val="1"/>
        </w:rPr>
        <w:t> </w:t>
      </w:r>
      <w:r>
        <w:rPr/>
        <w:t>директорам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широку</w:t>
      </w:r>
      <w:r>
        <w:rPr>
          <w:spacing w:val="1"/>
        </w:rPr>
        <w:t> </w:t>
      </w:r>
      <w:r>
        <w:rPr/>
        <w:t>фінансову,</w:t>
      </w:r>
      <w:r>
        <w:rPr>
          <w:spacing w:val="1"/>
        </w:rPr>
        <w:t> </w:t>
      </w:r>
      <w:r>
        <w:rPr/>
        <w:t>організаційну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адміністративну</w:t>
      </w:r>
      <w:r>
        <w:rPr>
          <w:spacing w:val="1"/>
        </w:rPr>
        <w:t> </w:t>
      </w:r>
      <w:r>
        <w:rPr/>
        <w:t>автономію.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директори</w:t>
      </w:r>
      <w:r>
        <w:rPr>
          <w:spacing w:val="-67"/>
        </w:rPr>
        <w:t> </w:t>
      </w:r>
      <w:r>
        <w:rPr/>
        <w:t>загальноосвітніх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Естонії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вищий</w:t>
      </w:r>
      <w:r>
        <w:rPr>
          <w:spacing w:val="7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самостійності у прийнятті рішень щодо планування і подальших асигнувань</w:t>
      </w:r>
      <w:r>
        <w:rPr>
          <w:spacing w:val="1"/>
        </w:rPr>
        <w:t> </w:t>
      </w:r>
      <w:r>
        <w:rPr/>
        <w:t>бюджету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spacing w:before="1"/>
        <w:ind w:right="549"/>
      </w:pPr>
      <w:r>
        <w:rPr>
          <w:b/>
        </w:rPr>
        <w:t>Висновки.</w:t>
      </w:r>
      <w:r>
        <w:rPr>
          <w:b/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простим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віртуальним</w:t>
      </w:r>
      <w:r>
        <w:rPr>
          <w:spacing w:val="1"/>
        </w:rPr>
        <w:t> </w:t>
      </w:r>
      <w:r>
        <w:rPr/>
        <w:t>начальним</w:t>
      </w:r>
      <w:r>
        <w:rPr>
          <w:spacing w:val="-67"/>
        </w:rPr>
        <w:t> </w:t>
      </w:r>
      <w:r>
        <w:rPr/>
        <w:t>середовищем,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Інтернет.</w:t>
      </w:r>
      <w:r>
        <w:rPr>
          <w:spacing w:val="1"/>
        </w:rPr>
        <w:t> </w:t>
      </w:r>
      <w:r>
        <w:rPr/>
        <w:t>eKool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шкільну інформацію</w:t>
      </w:r>
      <w:r>
        <w:rPr>
          <w:spacing w:val="1"/>
        </w:rPr>
        <w:t> </w:t>
      </w:r>
      <w:r>
        <w:rPr/>
        <w:t>доступною навіть вдома, а також зменшує кількість рутинної праці вчителів та</w:t>
      </w:r>
      <w:r>
        <w:rPr>
          <w:spacing w:val="1"/>
        </w:rPr>
        <w:t> </w:t>
      </w:r>
      <w:r>
        <w:rPr/>
        <w:t>адміністрації школи, поєднуючи в собі усіх учасників навчального процесу:</w:t>
      </w:r>
      <w:r>
        <w:rPr>
          <w:spacing w:val="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учителів, адміністрацію та батьків. eKool допомагає школярам краще</w:t>
      </w:r>
      <w:r>
        <w:rPr>
          <w:spacing w:val="1"/>
        </w:rPr>
        <w:t> </w:t>
      </w:r>
      <w:r>
        <w:rPr/>
        <w:t>навчатись; батьки можуть бути краще проінформовані про те, як справи у їхніх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місцеве</w:t>
      </w:r>
      <w:r>
        <w:rPr>
          <w:spacing w:val="1"/>
        </w:rPr>
        <w:t> </w:t>
      </w:r>
      <w:r>
        <w:rPr/>
        <w:t>самоуправління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огляд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працюють</w:t>
      </w:r>
      <w:r>
        <w:rPr>
          <w:spacing w:val="-67"/>
        </w:rPr>
        <w:t> </w:t>
      </w:r>
      <w:r>
        <w:rPr/>
        <w:t>школи,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розміщені</w:t>
      </w:r>
      <w:r>
        <w:rPr>
          <w:spacing w:val="-3"/>
        </w:rPr>
        <w:t> </w:t>
      </w:r>
      <w:r>
        <w:rPr/>
        <w:t>на його адміністративній території.</w:t>
      </w:r>
    </w:p>
    <w:p>
      <w:pPr>
        <w:pStyle w:val="Heading1"/>
        <w:spacing w:before="4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59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color w:val="181818"/>
          <w:sz w:val="28"/>
        </w:rPr>
        <w:t>«Велика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шкільна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автономія»,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або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як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естонські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школи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стали</w:t>
      </w:r>
      <w:r>
        <w:rPr>
          <w:color w:val="181818"/>
          <w:spacing w:val="1"/>
          <w:sz w:val="28"/>
        </w:rPr>
        <w:t> </w:t>
      </w:r>
      <w:r>
        <w:rPr>
          <w:color w:val="181818"/>
          <w:sz w:val="28"/>
        </w:rPr>
        <w:t>найкращими у світі. </w:t>
      </w:r>
      <w:r>
        <w:rPr>
          <w:color w:val="252A2B"/>
          <w:sz w:val="28"/>
        </w:rPr>
        <w:t>URL:</w:t>
      </w:r>
      <w:r>
        <w:rPr>
          <w:color w:val="0000FF"/>
          <w:sz w:val="28"/>
        </w:rPr>
        <w:t> </w:t>
      </w:r>
      <w:hyperlink r:id="rId106">
        <w:r>
          <w:rPr>
            <w:color w:val="0000FF"/>
            <w:sz w:val="28"/>
            <w:u w:val="single" w:color="0000FF"/>
          </w:rPr>
          <w:t>https://cost.ua/public-admin/velika-shkilna-avtonomiya-</w:t>
        </w:r>
      </w:hyperlink>
      <w:r>
        <w:rPr>
          <w:color w:val="0000FF"/>
          <w:spacing w:val="1"/>
          <w:sz w:val="28"/>
        </w:rPr>
        <w:t> </w:t>
      </w:r>
      <w:hyperlink r:id="rId106">
        <w:r>
          <w:rPr>
            <w:color w:val="0000FF"/>
            <w:sz w:val="28"/>
            <w:u w:val="single" w:color="0000FF"/>
          </w:rPr>
          <w:t>abo-yak-estonski-shkoli-stali-najkrashhimi-u-sviti/</w:t>
        </w:r>
        <w:r>
          <w:rPr>
            <w:color w:val="0000FF"/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10.10.2020).</w:t>
      </w:r>
    </w:p>
    <w:p>
      <w:pPr>
        <w:pStyle w:val="ListParagraph"/>
        <w:numPr>
          <w:ilvl w:val="0"/>
          <w:numId w:val="59"/>
        </w:numPr>
        <w:tabs>
          <w:tab w:pos="1833" w:val="left" w:leader="none"/>
          <w:tab w:pos="1834" w:val="left" w:leader="none"/>
          <w:tab w:pos="2813" w:val="left" w:leader="none"/>
          <w:tab w:pos="3676" w:val="left" w:leader="none"/>
          <w:tab w:pos="7913" w:val="left" w:leader="none"/>
          <w:tab w:pos="8746" w:val="left" w:leader="none"/>
        </w:tabs>
        <w:spacing w:line="240" w:lineRule="auto" w:before="0" w:after="0"/>
        <w:ind w:left="393" w:right="549" w:firstLine="566"/>
        <w:jc w:val="left"/>
        <w:rPr>
          <w:sz w:val="28"/>
        </w:rPr>
      </w:pPr>
      <w:r>
        <w:rPr>
          <w:sz w:val="28"/>
        </w:rPr>
        <w:t>eKool.</w:t>
        <w:tab/>
        <w:t>URL:</w:t>
        <w:tab/>
      </w:r>
      <w:hyperlink r:id="rId107">
        <w:r>
          <w:rPr>
            <w:color w:val="0000FF"/>
            <w:sz w:val="28"/>
            <w:u w:val="single" w:color="0000FF"/>
          </w:rPr>
          <w:t>https://ru.wikipedia.org/wiki/EKool</w:t>
        </w:r>
      </w:hyperlink>
      <w:r>
        <w:rPr>
          <w:color w:val="0000FF"/>
          <w:sz w:val="28"/>
        </w:rPr>
        <w:tab/>
      </w:r>
      <w:r>
        <w:rPr>
          <w:sz w:val="28"/>
        </w:rPr>
        <w:t>(дата</w:t>
        <w:tab/>
      </w:r>
      <w:r>
        <w:rPr>
          <w:spacing w:val="-1"/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05.10.2020).</w:t>
      </w:r>
    </w:p>
    <w:p>
      <w:pPr>
        <w:pStyle w:val="ListParagraph"/>
        <w:numPr>
          <w:ilvl w:val="0"/>
          <w:numId w:val="59"/>
        </w:numPr>
        <w:tabs>
          <w:tab w:pos="1833" w:val="left" w:leader="none"/>
          <w:tab w:pos="1834" w:val="left" w:leader="none"/>
          <w:tab w:pos="3077" w:val="left" w:leader="none"/>
          <w:tab w:pos="4032" w:val="left" w:leader="none"/>
          <w:tab w:pos="5539" w:val="left" w:leader="none"/>
          <w:tab w:pos="7474" w:val="left" w:leader="none"/>
          <w:tab w:pos="9395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eKool</w:t>
        <w:tab/>
        <w:t>как</w:t>
        <w:tab/>
        <w:t>система</w:t>
        <w:tab/>
        <w:t>управления</w:t>
        <w:tab/>
        <w:t>обучением.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08">
        <w:r>
          <w:rPr>
            <w:color w:val="0000FF"/>
            <w:sz w:val="28"/>
            <w:u w:val="single" w:color="0000FF"/>
          </w:rPr>
          <w:t>https://sites.google.com/site/distancionnoeobucenievgimnazii/2-rol-obucausej-sredy-</w:t>
        </w:r>
      </w:hyperlink>
      <w:r>
        <w:rPr>
          <w:color w:val="0000FF"/>
          <w:spacing w:val="1"/>
          <w:sz w:val="28"/>
        </w:rPr>
        <w:t> </w:t>
      </w:r>
      <w:hyperlink r:id="rId108">
        <w:r>
          <w:rPr>
            <w:color w:val="0000FF"/>
            <w:sz w:val="28"/>
            <w:u w:val="single" w:color="0000FF"/>
          </w:rPr>
          <w:t>v-sisteme-do/2-2-ekool-kak-sistema-upravlenia-obuceniem</w:t>
        </w:r>
      </w:hyperlink>
      <w:r>
        <w:rPr>
          <w:color w:val="0000FF"/>
          <w:spacing w:val="4"/>
          <w:sz w:val="28"/>
        </w:rPr>
        <w:t> </w:t>
      </w:r>
      <w:r>
        <w:rPr>
          <w:sz w:val="28"/>
        </w:rPr>
        <w:t>(дата</w:t>
      </w:r>
      <w:r>
        <w:rPr>
          <w:spacing w:val="7"/>
          <w:sz w:val="28"/>
        </w:rPr>
        <w:t> </w:t>
      </w:r>
      <w:r>
        <w:rPr>
          <w:sz w:val="28"/>
        </w:rPr>
        <w:t>звернення:</w:t>
      </w:r>
      <w:r>
        <w:rPr>
          <w:spacing w:val="9"/>
          <w:sz w:val="28"/>
        </w:rPr>
        <w:t> </w:t>
      </w:r>
      <w:r>
        <w:rPr>
          <w:sz w:val="28"/>
        </w:rPr>
        <w:t>11.10</w:t>
      </w:r>
      <w:r>
        <w:rPr>
          <w:spacing w:val="-67"/>
          <w:sz w:val="28"/>
        </w:rPr>
        <w:t> </w:t>
      </w:r>
      <w:r>
        <w:rPr>
          <w:sz w:val="28"/>
        </w:rPr>
        <w:t>2020).</w:t>
      </w:r>
    </w:p>
    <w:p>
      <w:pPr>
        <w:pStyle w:val="ListParagraph"/>
        <w:numPr>
          <w:ilvl w:val="0"/>
          <w:numId w:val="59"/>
        </w:numPr>
        <w:tabs>
          <w:tab w:pos="1834" w:val="left" w:leader="none"/>
        </w:tabs>
        <w:spacing w:line="240" w:lineRule="auto" w:before="0" w:after="0"/>
        <w:ind w:left="393" w:right="546" w:firstLine="566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економічного</w:t>
      </w:r>
      <w:r>
        <w:rPr>
          <w:spacing w:val="1"/>
          <w:sz w:val="28"/>
        </w:rPr>
        <w:t> </w:t>
      </w:r>
      <w:r>
        <w:rPr>
          <w:sz w:val="28"/>
        </w:rPr>
        <w:t>співробітництва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(ОЕСР).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109">
        <w:r>
          <w:rPr>
            <w:color w:val="0000FF"/>
            <w:sz w:val="28"/>
            <w:u w:val="single" w:color="0000FF"/>
          </w:rPr>
          <w:t>https://mtu.gov.ua/content/organizaciya-ekonomichnogo-spivrobitnictva-ta-</w:t>
        </w:r>
      </w:hyperlink>
      <w:r>
        <w:rPr>
          <w:color w:val="0000FF"/>
          <w:spacing w:val="1"/>
          <w:sz w:val="28"/>
        </w:rPr>
        <w:t> </w:t>
      </w:r>
      <w:hyperlink r:id="rId109">
        <w:r>
          <w:rPr>
            <w:color w:val="0000FF"/>
            <w:sz w:val="28"/>
            <w:u w:val="single" w:color="0000FF"/>
          </w:rPr>
          <w:t>rozvitku-oesr.html#</w:t>
        </w:r>
      </w:hyperlink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(дата звернення:</w:t>
      </w:r>
      <w:r>
        <w:rPr>
          <w:spacing w:val="-1"/>
          <w:sz w:val="28"/>
        </w:rPr>
        <w:t> </w:t>
      </w:r>
      <w:r>
        <w:rPr>
          <w:sz w:val="28"/>
        </w:rPr>
        <w:t>11.10.2020).</w:t>
      </w:r>
    </w:p>
    <w:p>
      <w:pPr>
        <w:pStyle w:val="ListParagraph"/>
        <w:numPr>
          <w:ilvl w:val="0"/>
          <w:numId w:val="59"/>
        </w:numPr>
        <w:tabs>
          <w:tab w:pos="1834" w:val="left" w:leader="none"/>
        </w:tabs>
        <w:spacing w:line="240" w:lineRule="auto" w:before="0" w:after="0"/>
        <w:ind w:left="393" w:right="548" w:firstLine="566"/>
        <w:jc w:val="both"/>
        <w:rPr>
          <w:sz w:val="28"/>
        </w:rPr>
      </w:pPr>
      <w:r>
        <w:rPr>
          <w:sz w:val="28"/>
        </w:rPr>
        <w:t>Сучасна</w:t>
      </w:r>
      <w:r>
        <w:rPr>
          <w:spacing w:val="1"/>
          <w:sz w:val="28"/>
        </w:rPr>
        <w:t> </w:t>
      </w:r>
      <w:r>
        <w:rPr>
          <w:sz w:val="28"/>
        </w:rPr>
        <w:t>країна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дива: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працюють</w:t>
      </w:r>
      <w:r>
        <w:rPr>
          <w:spacing w:val="1"/>
          <w:sz w:val="28"/>
        </w:rPr>
        <w:t> </w:t>
      </w:r>
      <w:r>
        <w:rPr>
          <w:sz w:val="28"/>
        </w:rPr>
        <w:t>школи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Естонії.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110">
        <w:r>
          <w:rPr>
            <w:color w:val="0000FF"/>
            <w:sz w:val="28"/>
            <w:u w:val="single" w:color="0000FF"/>
          </w:rPr>
          <w:t>https://education.24tv.ua/yak-pratsyuyut-shkoli-estoniyi-krayini-tsifrovogo-</w:t>
        </w:r>
      </w:hyperlink>
      <w:r>
        <w:rPr>
          <w:color w:val="0000FF"/>
          <w:spacing w:val="1"/>
          <w:sz w:val="28"/>
        </w:rPr>
        <w:t> </w:t>
      </w:r>
      <w:hyperlink r:id="rId110">
        <w:r>
          <w:rPr>
            <w:color w:val="0000FF"/>
            <w:sz w:val="28"/>
            <w:u w:val="single" w:color="0000FF"/>
          </w:rPr>
          <w:t>novini-tehnologiy_n1410105</w:t>
        </w:r>
        <w:r>
          <w:rPr>
            <w:color w:val="0000FF"/>
            <w:spacing w:val="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10.10.2020).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right="550"/>
      </w:pPr>
      <w:bookmarkStart w:name="_bookmark18" w:id="30"/>
      <w:bookmarkEnd w:id="30"/>
      <w:r>
        <w:rPr>
          <w:b w:val="0"/>
          <w:i w:val="0"/>
        </w:rPr>
      </w:r>
      <w:r>
        <w:rPr/>
        <w:t>Соколова</w:t>
      </w:r>
      <w:r>
        <w:rPr>
          <w:spacing w:val="-2"/>
        </w:rPr>
        <w:t> </w:t>
      </w:r>
      <w:r>
        <w:rPr/>
        <w:t>Е.</w:t>
      </w:r>
      <w:r>
        <w:rPr>
          <w:spacing w:val="-3"/>
        </w:rPr>
        <w:t> </w:t>
      </w:r>
      <w:r>
        <w:rPr/>
        <w:t>Т.</w:t>
      </w:r>
    </w:p>
    <w:p>
      <w:pPr>
        <w:pStyle w:val="Heading1"/>
        <w:spacing w:line="240" w:lineRule="auto"/>
        <w:ind w:left="3897" w:right="1139" w:hanging="2907"/>
        <w:jc w:val="left"/>
      </w:pPr>
      <w:bookmarkStart w:name="_bookmark19" w:id="31"/>
      <w:bookmarkEnd w:id="31"/>
      <w:r>
        <w:rPr>
          <w:b w:val="0"/>
        </w:rPr>
      </w:r>
      <w:r>
        <w:rPr/>
        <w:t>СУТНІСТЬ УПРАВЛІННЯ СПІВПРАЦЕЮ ЗАКЛАДУ ОСВІТИ З</w:t>
      </w:r>
      <w:r>
        <w:rPr>
          <w:spacing w:val="-67"/>
        </w:rPr>
        <w:t> </w:t>
      </w:r>
      <w:r>
        <w:rPr/>
        <w:t>ГРОМАДСЬКІСТЮ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1"/>
      </w:pPr>
      <w:r>
        <w:rPr/>
        <w:t>У процесі формування сучасного освітнього середовища в Україні постає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розбудови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«заклад</w:t>
      </w:r>
      <w:r>
        <w:rPr>
          <w:spacing w:val="1"/>
        </w:rPr>
        <w:t> </w:t>
      </w:r>
      <w:r>
        <w:rPr/>
        <w:t>освіти-</w:t>
      </w:r>
      <w:r>
        <w:rPr>
          <w:spacing w:val="1"/>
        </w:rPr>
        <w:t> </w:t>
      </w:r>
      <w:r>
        <w:rPr/>
        <w:t>суспільство». Застаріла парадигма не дозволяє українській школі повноцінно</w:t>
      </w:r>
      <w:r>
        <w:rPr>
          <w:spacing w:val="1"/>
        </w:rPr>
        <w:t> </w:t>
      </w:r>
      <w:r>
        <w:rPr/>
        <w:t>інтегруватися в європейське освітнє середовище. Як наслідок, динаміка змін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високою,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ефективними.</w:t>
      </w:r>
      <w:r>
        <w:rPr>
          <w:spacing w:val="-67"/>
        </w:rPr>
        <w:t> </w:t>
      </w:r>
      <w:r>
        <w:rPr/>
        <w:t>Соціально-політичні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виступили</w:t>
      </w:r>
      <w:r>
        <w:rPr>
          <w:spacing w:val="1"/>
        </w:rPr>
        <w:t> </w:t>
      </w:r>
      <w:r>
        <w:rPr/>
        <w:t>рушійною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трансформуванні відносин закладів освіти. Модернізація механізмів управління</w:t>
      </w:r>
      <w:r>
        <w:rPr>
          <w:spacing w:val="-67"/>
        </w:rPr>
        <w:t> </w:t>
      </w:r>
      <w:r>
        <w:rPr/>
        <w:t>щодо практики організації освітнього процесу дає змогу відкриватися закладам</w:t>
      </w:r>
      <w:r>
        <w:rPr>
          <w:spacing w:val="1"/>
        </w:rPr>
        <w:t> </w:t>
      </w:r>
      <w:r>
        <w:rPr/>
        <w:t>освіти для співпраці з іншими інституціями (владними та неурядовими), що</w:t>
      </w:r>
      <w:r>
        <w:rPr>
          <w:spacing w:val="1"/>
        </w:rPr>
        <w:t> </w:t>
      </w:r>
      <w:r>
        <w:rPr/>
        <w:t>забезпечує</w:t>
      </w:r>
      <w:r>
        <w:rPr>
          <w:spacing w:val="-3"/>
        </w:rPr>
        <w:t> </w:t>
      </w:r>
      <w:r>
        <w:rPr/>
        <w:t>гармонійний та сталий розвиток.</w:t>
      </w:r>
    </w:p>
    <w:p>
      <w:pPr>
        <w:pStyle w:val="BodyText"/>
        <w:spacing w:before="1"/>
        <w:ind w:right="549"/>
      </w:pPr>
      <w:r>
        <w:rPr/>
        <w:t>Особливо актуально на сучасному етапі постало питання взаємозв’язків та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громадськістю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особі</w:t>
      </w:r>
      <w:r>
        <w:rPr>
          <w:spacing w:val="1"/>
        </w:rPr>
        <w:t> </w:t>
      </w:r>
      <w:r>
        <w:rPr/>
        <w:t>інститутів</w:t>
      </w:r>
      <w:r>
        <w:rPr>
          <w:spacing w:val="1"/>
        </w:rPr>
        <w:t> </w:t>
      </w:r>
      <w:r>
        <w:rPr/>
        <w:t>громадянського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(громадських</w:t>
      </w:r>
      <w:r>
        <w:rPr>
          <w:spacing w:val="1"/>
        </w:rPr>
        <w:t> </w:t>
      </w:r>
      <w:r>
        <w:rPr/>
        <w:t>об’єднань</w:t>
      </w:r>
      <w:r>
        <w:rPr>
          <w:spacing w:val="1"/>
        </w:rPr>
        <w:t> </w:t>
      </w:r>
      <w:r>
        <w:rPr/>
        <w:t>різної</w:t>
      </w:r>
      <w:r>
        <w:rPr>
          <w:spacing w:val="1"/>
        </w:rPr>
        <w:t> </w:t>
      </w:r>
      <w:r>
        <w:rPr/>
        <w:t>спрямованості, об’єднаними територіальними громадами). Взаємодія дає змогу</w:t>
      </w:r>
      <w:r>
        <w:rPr>
          <w:spacing w:val="1"/>
        </w:rPr>
        <w:t> </w:t>
      </w:r>
      <w:r>
        <w:rPr/>
        <w:t>розширити функціональні можливості української школи та побудувати діалог</w:t>
      </w:r>
      <w:r>
        <w:rPr>
          <w:spacing w:val="1"/>
        </w:rPr>
        <w:t> </w:t>
      </w:r>
      <w:r>
        <w:rPr/>
        <w:t>між активною громадськістю та молоддю. Слід відзначити, що для України це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європейських</w:t>
      </w:r>
      <w:r>
        <w:rPr>
          <w:spacing w:val="1"/>
        </w:rPr>
        <w:t> </w:t>
      </w:r>
      <w:r>
        <w:rPr/>
        <w:t>держав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загальноприйнятим.</w:t>
      </w:r>
      <w:r>
        <w:rPr>
          <w:spacing w:val="-67"/>
        </w:rPr>
        <w:t> </w:t>
      </w:r>
      <w:r>
        <w:rPr/>
        <w:t>Небажання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співпрацювати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громадськістю</w:t>
      </w:r>
      <w:r>
        <w:rPr>
          <w:spacing w:val="1"/>
        </w:rPr>
        <w:t> </w:t>
      </w:r>
      <w:r>
        <w:rPr/>
        <w:t>обумовлене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чинниками, але ситуація вимагає кардинальних змін. Відповідно до Концепції</w:t>
      </w:r>
      <w:r>
        <w:rPr>
          <w:spacing w:val="1"/>
        </w:rPr>
        <w:t> </w:t>
      </w:r>
      <w:r>
        <w:rPr/>
        <w:t>реалізації</w:t>
      </w:r>
      <w:r>
        <w:rPr>
          <w:spacing w:val="11"/>
        </w:rPr>
        <w:t> </w:t>
      </w:r>
      <w:r>
        <w:rPr/>
        <w:t>державної</w:t>
      </w:r>
      <w:r>
        <w:rPr>
          <w:spacing w:val="10"/>
        </w:rPr>
        <w:t> </w:t>
      </w:r>
      <w:r>
        <w:rPr/>
        <w:t>політики</w:t>
      </w:r>
      <w:r>
        <w:rPr>
          <w:spacing w:val="12"/>
        </w:rPr>
        <w:t> </w:t>
      </w:r>
      <w:r>
        <w:rPr/>
        <w:t>у</w:t>
      </w:r>
      <w:r>
        <w:rPr>
          <w:spacing w:val="10"/>
        </w:rPr>
        <w:t> </w:t>
      </w:r>
      <w:r>
        <w:rPr/>
        <w:t>сфері</w:t>
      </w:r>
      <w:r>
        <w:rPr>
          <w:spacing w:val="10"/>
        </w:rPr>
        <w:t> </w:t>
      </w:r>
      <w:r>
        <w:rPr/>
        <w:t>реформування</w:t>
      </w:r>
      <w:r>
        <w:rPr>
          <w:spacing w:val="12"/>
        </w:rPr>
        <w:t> </w:t>
      </w:r>
      <w:r>
        <w:rPr/>
        <w:t>загальної</w:t>
      </w:r>
      <w:r>
        <w:rPr>
          <w:spacing w:val="12"/>
        </w:rPr>
        <w:t> </w:t>
      </w:r>
      <w:r>
        <w:rPr/>
        <w:t>середньої</w:t>
      </w:r>
      <w:r>
        <w:rPr>
          <w:spacing w:val="12"/>
        </w:rPr>
        <w:t> </w:t>
      </w:r>
      <w:r>
        <w:rPr/>
        <w:t>освіти</w:t>
      </w:r>
    </w:p>
    <w:p>
      <w:pPr>
        <w:pStyle w:val="BodyText"/>
        <w:ind w:right="548" w:firstLine="0"/>
      </w:pPr>
      <w:r>
        <w:rPr/>
        <w:t>«Нова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2029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регламентовано,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реформування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розроблення</w:t>
      </w:r>
      <w:r>
        <w:rPr>
          <w:spacing w:val="-67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стандартів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освіти,</w:t>
      </w:r>
      <w:r>
        <w:rPr>
          <w:spacing w:val="7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ґрунтуватися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компетентнісному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особистісно-орієнтованому</w:t>
      </w:r>
      <w:r>
        <w:rPr>
          <w:spacing w:val="-67"/>
        </w:rPr>
        <w:t> </w:t>
      </w:r>
      <w:r>
        <w:rPr/>
        <w:t>підході до навчання, враховувати вікові особливості психофізичного розвитку</w:t>
      </w:r>
      <w:r>
        <w:rPr>
          <w:spacing w:val="1"/>
        </w:rPr>
        <w:t> </w:t>
      </w:r>
      <w:r>
        <w:rPr/>
        <w:t>учнів, передбачати здобуття ними умінь і навичок, необхідних для успішної</w:t>
      </w:r>
      <w:r>
        <w:rPr>
          <w:spacing w:val="1"/>
        </w:rPr>
        <w:t> </w:t>
      </w:r>
      <w:r>
        <w:rPr/>
        <w:t>самореалізації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професійній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особистому</w:t>
      </w:r>
      <w:r>
        <w:rPr>
          <w:spacing w:val="1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громадській</w:t>
      </w:r>
      <w:r>
        <w:rPr>
          <w:spacing w:val="1"/>
        </w:rPr>
        <w:t> </w:t>
      </w:r>
      <w:r>
        <w:rPr/>
        <w:t>активності [1]. Виконання поставлених завдань не можливе без налагодження</w:t>
      </w:r>
      <w:r>
        <w:rPr>
          <w:spacing w:val="1"/>
        </w:rPr>
        <w:t> </w:t>
      </w:r>
      <w:r>
        <w:rPr/>
        <w:t>співпраці між школою та інститутами громадянського суспільства. Як зазначає</w:t>
      </w:r>
      <w:r>
        <w:rPr>
          <w:spacing w:val="1"/>
        </w:rPr>
        <w:t> </w:t>
      </w:r>
      <w:r>
        <w:rPr/>
        <w:t>Г. О.</w:t>
      </w:r>
      <w:r>
        <w:rPr>
          <w:spacing w:val="1"/>
        </w:rPr>
        <w:t> </w:t>
      </w:r>
      <w:r>
        <w:rPr/>
        <w:t>Тодосова,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необхідно</w:t>
      </w:r>
      <w:r>
        <w:rPr>
          <w:spacing w:val="71"/>
        </w:rPr>
        <w:t> </w:t>
      </w:r>
      <w:r>
        <w:rPr/>
        <w:t>сприяти</w:t>
      </w:r>
      <w:r>
        <w:rPr>
          <w:spacing w:val="71"/>
        </w:rPr>
        <w:t> </w:t>
      </w:r>
      <w:r>
        <w:rPr/>
        <w:t>залученню</w:t>
      </w:r>
      <w:r>
        <w:rPr>
          <w:spacing w:val="1"/>
        </w:rPr>
        <w:t> </w:t>
      </w:r>
      <w:r>
        <w:rPr/>
        <w:t>батьківської</w:t>
      </w:r>
      <w:r>
        <w:rPr>
          <w:spacing w:val="1"/>
        </w:rPr>
        <w:t> </w:t>
      </w:r>
      <w:r>
        <w:rPr/>
        <w:t>підтримки,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батьківських</w:t>
      </w:r>
      <w:r>
        <w:rPr>
          <w:spacing w:val="1"/>
        </w:rPr>
        <w:t> </w:t>
      </w:r>
      <w:r>
        <w:rPr/>
        <w:t>комітетів,</w:t>
      </w:r>
      <w:r>
        <w:rPr>
          <w:spacing w:val="1"/>
        </w:rPr>
        <w:t> </w:t>
      </w:r>
      <w:r>
        <w:rPr/>
        <w:t>проєктуванні</w:t>
      </w:r>
      <w:r>
        <w:rPr>
          <w:spacing w:val="1"/>
        </w:rPr>
        <w:t> </w:t>
      </w:r>
      <w:r>
        <w:rPr/>
        <w:t>учнівського</w:t>
      </w:r>
      <w:r>
        <w:rPr>
          <w:spacing w:val="1"/>
        </w:rPr>
        <w:t> </w:t>
      </w:r>
      <w:r>
        <w:rPr/>
        <w:t>самоврядування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піклувальних</w:t>
      </w:r>
      <w:r>
        <w:rPr>
          <w:spacing w:val="1"/>
        </w:rPr>
        <w:t> </w:t>
      </w:r>
      <w:r>
        <w:rPr/>
        <w:t>рад.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державно-</w:t>
      </w:r>
      <w:r>
        <w:rPr>
          <w:spacing w:val="1"/>
        </w:rPr>
        <w:t> </w:t>
      </w:r>
      <w:r>
        <w:rPr/>
        <w:t>громадського управління полягає у залученні певних громадських структур до</w:t>
      </w:r>
      <w:r>
        <w:rPr>
          <w:spacing w:val="1"/>
        </w:rPr>
        <w:t> </w:t>
      </w:r>
      <w:r>
        <w:rPr/>
        <w:t>управління</w:t>
      </w:r>
      <w:r>
        <w:rPr>
          <w:spacing w:val="-1"/>
        </w:rPr>
        <w:t> </w:t>
      </w:r>
      <w:r>
        <w:rPr/>
        <w:t>системою</w:t>
      </w:r>
      <w:r>
        <w:rPr>
          <w:spacing w:val="-1"/>
        </w:rPr>
        <w:t> </w:t>
      </w:r>
      <w:r>
        <w:rPr/>
        <w:t>освіти»</w:t>
      </w:r>
      <w:r>
        <w:rPr>
          <w:spacing w:val="-1"/>
        </w:rPr>
        <w:t> </w:t>
      </w:r>
      <w:r>
        <w:rPr/>
        <w:t>[2, с.</w:t>
      </w:r>
      <w:r>
        <w:rPr>
          <w:spacing w:val="-1"/>
        </w:rPr>
        <w:t> </w:t>
      </w:r>
      <w:r>
        <w:rPr/>
        <w:t>270].</w:t>
      </w:r>
    </w:p>
    <w:p>
      <w:pPr>
        <w:pStyle w:val="BodyText"/>
        <w:ind w:right="553"/>
      </w:pPr>
      <w:r>
        <w:rPr/>
        <w:t>Можна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взаємовигідності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менеджменту,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організаційно-управлінського</w:t>
      </w:r>
      <w:r>
        <w:rPr>
          <w:spacing w:val="1"/>
        </w:rPr>
        <w:t> </w:t>
      </w:r>
      <w:r>
        <w:rPr/>
        <w:t>змісту.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розширює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державного</w:t>
      </w:r>
      <w:r>
        <w:rPr>
          <w:spacing w:val="70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узагальнити</w:t>
      </w:r>
      <w:r>
        <w:rPr>
          <w:spacing w:val="1"/>
        </w:rPr>
        <w:t> </w:t>
      </w:r>
      <w:r>
        <w:rPr/>
        <w:t>усе</w:t>
      </w:r>
      <w:r>
        <w:rPr>
          <w:spacing w:val="1"/>
        </w:rPr>
        <w:t> </w:t>
      </w:r>
      <w:r>
        <w:rPr/>
        <w:t>вищенаведене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громадськості</w:t>
      </w:r>
      <w:r>
        <w:rPr>
          <w:spacing w:val="6"/>
        </w:rPr>
        <w:t> </w:t>
      </w:r>
      <w:r>
        <w:rPr/>
        <w:t>це</w:t>
      </w:r>
      <w:r>
        <w:rPr>
          <w:spacing w:val="7"/>
        </w:rPr>
        <w:t> </w:t>
      </w:r>
      <w:r>
        <w:rPr/>
        <w:t>не</w:t>
      </w:r>
      <w:r>
        <w:rPr>
          <w:spacing w:val="4"/>
        </w:rPr>
        <w:t> </w:t>
      </w:r>
      <w:r>
        <w:rPr/>
        <w:t>просто</w:t>
      </w:r>
      <w:r>
        <w:rPr>
          <w:spacing w:val="7"/>
        </w:rPr>
        <w:t> </w:t>
      </w:r>
      <w:r>
        <w:rPr/>
        <w:t>напрям</w:t>
      </w:r>
      <w:r>
        <w:rPr>
          <w:spacing w:val="7"/>
        </w:rPr>
        <w:t> </w:t>
      </w:r>
      <w:r>
        <w:rPr/>
        <w:t>діяльності,</w:t>
      </w:r>
      <w:r>
        <w:rPr>
          <w:spacing w:val="6"/>
        </w:rPr>
        <w:t> </w:t>
      </w:r>
      <w:r>
        <w:rPr/>
        <w:t>це</w:t>
      </w:r>
      <w:r>
        <w:rPr>
          <w:spacing w:val="6"/>
        </w:rPr>
        <w:t> </w:t>
      </w:r>
      <w:r>
        <w:rPr/>
        <w:t>об’єктивно</w:t>
      </w:r>
      <w:r>
        <w:rPr>
          <w:spacing w:val="7"/>
        </w:rPr>
        <w:t> </w:t>
      </w:r>
      <w:r>
        <w:rPr/>
        <w:t>необхідна</w:t>
      </w:r>
      <w:r>
        <w:rPr>
          <w:spacing w:val="7"/>
        </w:rPr>
        <w:t> </w:t>
      </w:r>
      <w:r>
        <w:rPr/>
        <w:t>річ,</w:t>
      </w:r>
      <w:r>
        <w:rPr>
          <w:spacing w:val="6"/>
        </w:rPr>
        <w:t> </w:t>
      </w:r>
      <w:r>
        <w:rPr/>
        <w:t>яка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9" w:firstLine="0"/>
      </w:pPr>
      <w:r>
        <w:rPr/>
        <w:t>лежить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школи.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правові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передумови, які позиціонуються як результат динамічного розвитку освітнього</w:t>
      </w:r>
      <w:r>
        <w:rPr>
          <w:spacing w:val="1"/>
        </w:rPr>
        <w:t> </w:t>
      </w:r>
      <w:r>
        <w:rPr/>
        <w:t>середовища. В свою чергу, до числа завдань співпраці школи та громадськості,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нашу</w:t>
      </w:r>
      <w:r>
        <w:rPr>
          <w:spacing w:val="-4"/>
        </w:rPr>
        <w:t> </w:t>
      </w:r>
      <w:r>
        <w:rPr/>
        <w:t>думку,</w:t>
      </w:r>
      <w:r>
        <w:rPr>
          <w:spacing w:val="-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зарахувати:</w:t>
      </w:r>
    </w:p>
    <w:p>
      <w:pPr>
        <w:pStyle w:val="ListParagraph"/>
        <w:numPr>
          <w:ilvl w:val="1"/>
          <w:numId w:val="55"/>
        </w:numPr>
        <w:tabs>
          <w:tab w:pos="1205" w:val="left" w:leader="none"/>
        </w:tabs>
        <w:spacing w:line="240" w:lineRule="auto" w:before="1" w:after="0"/>
        <w:ind w:left="393" w:right="553" w:firstLine="566"/>
        <w:jc w:val="both"/>
        <w:rPr>
          <w:sz w:val="28"/>
        </w:rPr>
      </w:pPr>
      <w:r>
        <w:rPr>
          <w:sz w:val="28"/>
        </w:rPr>
        <w:t>встановлення структурно-логічних зв’язків між теоретичними знаннями</w:t>
      </w:r>
      <w:r>
        <w:rPr>
          <w:spacing w:val="1"/>
          <w:sz w:val="28"/>
        </w:rPr>
        <w:t> </w:t>
      </w:r>
      <w:r>
        <w:rPr>
          <w:sz w:val="28"/>
        </w:rPr>
        <w:t>та практикою їхнього застосування (надані учням знання можна реалізувати в</w:t>
      </w:r>
      <w:r>
        <w:rPr>
          <w:spacing w:val="1"/>
          <w:sz w:val="28"/>
        </w:rPr>
        <w:t> </w:t>
      </w:r>
      <w:r>
        <w:rPr>
          <w:sz w:val="28"/>
        </w:rPr>
        <w:t>рамках співпраці з громадськістю. Наприклад, знання про права людини краще</w:t>
      </w:r>
      <w:r>
        <w:rPr>
          <w:spacing w:val="1"/>
          <w:sz w:val="28"/>
        </w:rPr>
        <w:t> </w:t>
      </w:r>
      <w:r>
        <w:rPr>
          <w:sz w:val="28"/>
        </w:rPr>
        <w:t>засвоються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бесідах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правозахисниками,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-1"/>
          <w:sz w:val="28"/>
        </w:rPr>
        <w:t> </w:t>
      </w:r>
      <w:r>
        <w:rPr>
          <w:sz w:val="28"/>
        </w:rPr>
        <w:t>юристами-практиками);</w:t>
      </w:r>
    </w:p>
    <w:p>
      <w:pPr>
        <w:pStyle w:val="ListParagraph"/>
        <w:numPr>
          <w:ilvl w:val="1"/>
          <w:numId w:val="55"/>
        </w:numPr>
        <w:tabs>
          <w:tab w:pos="1253" w:val="left" w:leader="none"/>
        </w:tabs>
        <w:spacing w:line="240" w:lineRule="auto" w:before="1" w:after="0"/>
        <w:ind w:left="393" w:right="555" w:firstLine="566"/>
        <w:jc w:val="both"/>
        <w:rPr>
          <w:sz w:val="28"/>
        </w:rPr>
      </w:pP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навичок</w:t>
      </w:r>
      <w:r>
        <w:rPr>
          <w:spacing w:val="1"/>
          <w:sz w:val="28"/>
        </w:rPr>
        <w:t> </w:t>
      </w:r>
      <w:r>
        <w:rPr>
          <w:sz w:val="28"/>
        </w:rPr>
        <w:t>учнів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рахунок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більшого</w:t>
      </w:r>
      <w:r>
        <w:rPr>
          <w:spacing w:val="1"/>
          <w:sz w:val="28"/>
        </w:rPr>
        <w:t> </w:t>
      </w:r>
      <w:r>
        <w:rPr>
          <w:sz w:val="28"/>
        </w:rPr>
        <w:t>комплексу</w:t>
      </w:r>
      <w:r>
        <w:rPr>
          <w:spacing w:val="1"/>
          <w:sz w:val="28"/>
        </w:rPr>
        <w:t> </w:t>
      </w:r>
      <w:r>
        <w:rPr>
          <w:sz w:val="28"/>
        </w:rPr>
        <w:t>знань,</w:t>
      </w:r>
      <w:r>
        <w:rPr>
          <w:spacing w:val="1"/>
          <w:sz w:val="28"/>
        </w:rPr>
        <w:t> </w:t>
      </w:r>
      <w:r>
        <w:rPr>
          <w:sz w:val="28"/>
        </w:rPr>
        <w:t>аніж</w:t>
      </w:r>
      <w:r>
        <w:rPr>
          <w:spacing w:val="1"/>
          <w:sz w:val="28"/>
        </w:rPr>
        <w:t> </w:t>
      </w:r>
      <w:r>
        <w:rPr>
          <w:sz w:val="28"/>
        </w:rPr>
        <w:t>передбачено</w:t>
      </w:r>
      <w:r>
        <w:rPr>
          <w:spacing w:val="1"/>
          <w:sz w:val="28"/>
        </w:rPr>
        <w:t> </w:t>
      </w:r>
      <w:r>
        <w:rPr>
          <w:sz w:val="28"/>
        </w:rPr>
        <w:t>навчальними</w:t>
      </w:r>
      <w:r>
        <w:rPr>
          <w:spacing w:val="1"/>
          <w:sz w:val="28"/>
        </w:rPr>
        <w:t> </w:t>
      </w:r>
      <w:r>
        <w:rPr>
          <w:sz w:val="28"/>
        </w:rPr>
        <w:t>програмами</w:t>
      </w:r>
      <w:r>
        <w:rPr>
          <w:spacing w:val="1"/>
          <w:sz w:val="28"/>
        </w:rPr>
        <w:t> </w:t>
      </w:r>
      <w:r>
        <w:rPr>
          <w:sz w:val="28"/>
        </w:rPr>
        <w:t>(інститути</w:t>
      </w:r>
      <w:r>
        <w:rPr>
          <w:spacing w:val="1"/>
          <w:sz w:val="28"/>
        </w:rPr>
        <w:t> </w:t>
      </w:r>
      <w:r>
        <w:rPr>
          <w:sz w:val="28"/>
        </w:rPr>
        <w:t>громадянського суспільства можуть поділитися своїм досвідом, отриманим за</w:t>
      </w:r>
      <w:r>
        <w:rPr>
          <w:spacing w:val="1"/>
          <w:sz w:val="28"/>
        </w:rPr>
        <w:t> </w:t>
      </w:r>
      <w:r>
        <w:rPr>
          <w:sz w:val="28"/>
        </w:rPr>
        <w:t>кордоном</w:t>
      </w:r>
      <w:r>
        <w:rPr>
          <w:spacing w:val="-4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 тренінгів,</w:t>
      </w:r>
      <w:r>
        <w:rPr>
          <w:spacing w:val="-1"/>
          <w:sz w:val="28"/>
        </w:rPr>
        <w:t> </w:t>
      </w:r>
      <w:r>
        <w:rPr>
          <w:sz w:val="28"/>
        </w:rPr>
        <w:t>стажувань</w:t>
      </w:r>
      <w:r>
        <w:rPr>
          <w:spacing w:val="-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1"/>
          <w:numId w:val="55"/>
        </w:numPr>
        <w:tabs>
          <w:tab w:pos="1205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удосконалення моделей управління школою (тобто перехід від закритої</w:t>
      </w:r>
      <w:r>
        <w:rPr>
          <w:spacing w:val="1"/>
          <w:sz w:val="28"/>
        </w:rPr>
        <w:t> </w:t>
      </w:r>
      <w:r>
        <w:rPr>
          <w:sz w:val="28"/>
        </w:rPr>
        <w:t>моделі до партнерства з батьками та громадою по різним питанням організації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-3"/>
          <w:sz w:val="28"/>
        </w:rPr>
        <w:t> </w:t>
      </w:r>
      <w:r>
        <w:rPr>
          <w:sz w:val="28"/>
        </w:rPr>
        <w:t>процесу);</w:t>
      </w:r>
    </w:p>
    <w:p>
      <w:pPr>
        <w:pStyle w:val="ListParagraph"/>
        <w:numPr>
          <w:ilvl w:val="1"/>
          <w:numId w:val="55"/>
        </w:numPr>
        <w:tabs>
          <w:tab w:pos="1320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консультативно-просвітницьких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вчителів</w:t>
      </w:r>
      <w:r>
        <w:rPr>
          <w:spacing w:val="1"/>
          <w:sz w:val="28"/>
        </w:rPr>
        <w:t> </w:t>
      </w:r>
      <w:r>
        <w:rPr>
          <w:sz w:val="28"/>
        </w:rPr>
        <w:t>(інститути</w:t>
      </w:r>
      <w:r>
        <w:rPr>
          <w:spacing w:val="1"/>
          <w:sz w:val="28"/>
        </w:rPr>
        <w:t> </w:t>
      </w:r>
      <w:r>
        <w:rPr>
          <w:sz w:val="28"/>
        </w:rPr>
        <w:t>громадянського</w:t>
      </w:r>
      <w:r>
        <w:rPr>
          <w:spacing w:val="1"/>
          <w:sz w:val="28"/>
        </w:rPr>
        <w:t> </w:t>
      </w:r>
      <w:r>
        <w:rPr>
          <w:sz w:val="28"/>
        </w:rPr>
        <w:t>суспільства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потенціал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кваліфікації</w:t>
      </w:r>
      <w:r>
        <w:rPr>
          <w:spacing w:val="-1"/>
          <w:sz w:val="28"/>
        </w:rPr>
        <w:t> </w:t>
      </w:r>
      <w:r>
        <w:rPr>
          <w:sz w:val="28"/>
        </w:rPr>
        <w:t>вчителів,</w:t>
      </w:r>
      <w:r>
        <w:rPr>
          <w:spacing w:val="-3"/>
          <w:sz w:val="28"/>
        </w:rPr>
        <w:t> </w:t>
      </w:r>
      <w:r>
        <w:rPr>
          <w:sz w:val="28"/>
        </w:rPr>
        <w:t>який</w:t>
      </w:r>
      <w:r>
        <w:rPr>
          <w:spacing w:val="-5"/>
          <w:sz w:val="28"/>
        </w:rPr>
        <w:t> </w:t>
      </w:r>
      <w:r>
        <w:rPr>
          <w:sz w:val="28"/>
        </w:rPr>
        <w:t>можуть</w:t>
      </w:r>
      <w:r>
        <w:rPr>
          <w:spacing w:val="-3"/>
          <w:sz w:val="28"/>
        </w:rPr>
        <w:t> </w:t>
      </w:r>
      <w:r>
        <w:rPr>
          <w:sz w:val="28"/>
        </w:rPr>
        <w:t>використати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благо</w:t>
      </w:r>
      <w:r>
        <w:rPr>
          <w:spacing w:val="-1"/>
          <w:sz w:val="28"/>
        </w:rPr>
        <w:t> </w:t>
      </w:r>
      <w:r>
        <w:rPr>
          <w:sz w:val="28"/>
        </w:rPr>
        <w:t>школи);</w:t>
      </w:r>
    </w:p>
    <w:p>
      <w:pPr>
        <w:pStyle w:val="ListParagraph"/>
        <w:numPr>
          <w:ilvl w:val="1"/>
          <w:numId w:val="55"/>
        </w:numPr>
        <w:tabs>
          <w:tab w:pos="1198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інтеграція шкіл у міжнародне середовище (активна громадськість давно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міцні</w:t>
      </w:r>
      <w:r>
        <w:rPr>
          <w:spacing w:val="1"/>
          <w:sz w:val="28"/>
        </w:rPr>
        <w:t> </w:t>
      </w:r>
      <w:r>
        <w:rPr>
          <w:sz w:val="28"/>
        </w:rPr>
        <w:t>зв’язки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міжнародному</w:t>
      </w:r>
      <w:r>
        <w:rPr>
          <w:spacing w:val="1"/>
          <w:sz w:val="28"/>
        </w:rPr>
        <w:t> </w:t>
      </w:r>
      <w:r>
        <w:rPr>
          <w:sz w:val="28"/>
        </w:rPr>
        <w:t>рівні,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використати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просування обдарованих учнів та вивчення позитивного досвіду викладання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-4"/>
          <w:sz w:val="28"/>
        </w:rPr>
        <w:t> </w:t>
      </w:r>
      <w:r>
        <w:rPr>
          <w:sz w:val="28"/>
        </w:rPr>
        <w:t>навчальних</w:t>
      </w:r>
      <w:r>
        <w:rPr>
          <w:spacing w:val="-1"/>
          <w:sz w:val="28"/>
        </w:rPr>
        <w:t> </w:t>
      </w:r>
      <w:r>
        <w:rPr>
          <w:sz w:val="28"/>
        </w:rPr>
        <w:t>дисциплін);</w:t>
      </w:r>
    </w:p>
    <w:p>
      <w:pPr>
        <w:pStyle w:val="ListParagraph"/>
        <w:numPr>
          <w:ilvl w:val="1"/>
          <w:numId w:val="55"/>
        </w:numPr>
        <w:tabs>
          <w:tab w:pos="1330" w:val="left" w:leader="none"/>
        </w:tabs>
        <w:spacing w:line="240" w:lineRule="auto" w:before="0" w:after="0"/>
        <w:ind w:left="393" w:right="551" w:firstLine="636"/>
        <w:jc w:val="both"/>
        <w:rPr>
          <w:sz w:val="28"/>
        </w:rPr>
      </w:pPr>
      <w:r>
        <w:rPr>
          <w:sz w:val="28"/>
        </w:rPr>
        <w:t>пошук</w:t>
      </w:r>
      <w:r>
        <w:rPr>
          <w:spacing w:val="1"/>
          <w:sz w:val="28"/>
        </w:rPr>
        <w:t> </w:t>
      </w:r>
      <w:r>
        <w:rPr>
          <w:sz w:val="28"/>
        </w:rPr>
        <w:t>джерел</w:t>
      </w:r>
      <w:r>
        <w:rPr>
          <w:spacing w:val="1"/>
          <w:sz w:val="28"/>
        </w:rPr>
        <w:t> </w:t>
      </w:r>
      <w:r>
        <w:rPr>
          <w:sz w:val="28"/>
        </w:rPr>
        <w:t>додаткового</w:t>
      </w:r>
      <w:r>
        <w:rPr>
          <w:spacing w:val="1"/>
          <w:sz w:val="28"/>
        </w:rPr>
        <w:t> </w:t>
      </w:r>
      <w:r>
        <w:rPr>
          <w:sz w:val="28"/>
        </w:rPr>
        <w:t>фінансування</w:t>
      </w:r>
      <w:r>
        <w:rPr>
          <w:spacing w:val="1"/>
          <w:sz w:val="28"/>
        </w:rPr>
        <w:t> </w:t>
      </w:r>
      <w:r>
        <w:rPr>
          <w:sz w:val="28"/>
        </w:rPr>
        <w:t>(інститути</w:t>
      </w:r>
      <w:r>
        <w:rPr>
          <w:spacing w:val="1"/>
          <w:sz w:val="28"/>
        </w:rPr>
        <w:t> </w:t>
      </w:r>
      <w:r>
        <w:rPr>
          <w:sz w:val="28"/>
        </w:rPr>
        <w:t>громадянського</w:t>
      </w:r>
      <w:r>
        <w:rPr>
          <w:spacing w:val="1"/>
          <w:sz w:val="28"/>
        </w:rPr>
        <w:t> </w:t>
      </w:r>
      <w:r>
        <w:rPr>
          <w:sz w:val="28"/>
        </w:rPr>
        <w:t>суспільства можуть сприяти пошуку грантових коштів на розвиток школи або</w:t>
      </w:r>
      <w:r>
        <w:rPr>
          <w:spacing w:val="1"/>
          <w:sz w:val="28"/>
        </w:rPr>
        <w:t> </w:t>
      </w:r>
      <w:r>
        <w:rPr>
          <w:sz w:val="28"/>
        </w:rPr>
        <w:t>окремого</w:t>
      </w:r>
      <w:r>
        <w:rPr>
          <w:spacing w:val="-3"/>
          <w:sz w:val="28"/>
        </w:rPr>
        <w:t> </w:t>
      </w:r>
      <w:r>
        <w:rPr>
          <w:sz w:val="28"/>
        </w:rPr>
        <w:t>напрямку</w:t>
      </w:r>
      <w:r>
        <w:rPr>
          <w:spacing w:val="-3"/>
          <w:sz w:val="28"/>
        </w:rPr>
        <w:t> </w:t>
      </w:r>
      <w:r>
        <w:rPr>
          <w:sz w:val="28"/>
        </w:rPr>
        <w:t>її</w:t>
      </w:r>
      <w:r>
        <w:rPr>
          <w:spacing w:val="-2"/>
          <w:sz w:val="28"/>
        </w:rPr>
        <w:t> </w:t>
      </w:r>
      <w:r>
        <w:rPr>
          <w:sz w:val="28"/>
        </w:rPr>
        <w:t>діяльності,</w:t>
      </w:r>
      <w:r>
        <w:rPr>
          <w:spacing w:val="-1"/>
          <w:sz w:val="28"/>
        </w:rPr>
        <w:t> </w:t>
      </w:r>
      <w:r>
        <w:rPr>
          <w:sz w:val="28"/>
        </w:rPr>
        <w:t>фандрайзинг).</w:t>
      </w:r>
    </w:p>
    <w:p>
      <w:pPr>
        <w:pStyle w:val="BodyText"/>
        <w:ind w:right="550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взаємовигідною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дозволяє комплексно вирішувати не тільки питання освітнього характеру, а й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організаційно-управлінського</w:t>
      </w:r>
      <w:r>
        <w:rPr>
          <w:spacing w:val="1"/>
        </w:rPr>
        <w:t> </w:t>
      </w:r>
      <w:r>
        <w:rPr/>
        <w:t>змісту.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громадськості це не просто напрям діяльності, це об’єктивно необхідна річ, яка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правові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передумови, які позиціонуються як результат динамічного розвитку освітнього</w:t>
      </w:r>
      <w:r>
        <w:rPr>
          <w:spacing w:val="1"/>
        </w:rPr>
        <w:t> </w:t>
      </w:r>
      <w:r>
        <w:rPr/>
        <w:t>середовища.</w:t>
      </w:r>
    </w:p>
    <w:p>
      <w:pPr>
        <w:pStyle w:val="Heading1"/>
        <w:spacing w:line="321" w:lineRule="exact" w:before="4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3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0"/>
        </w:numPr>
        <w:tabs>
          <w:tab w:pos="960" w:val="left" w:leader="none"/>
        </w:tabs>
        <w:spacing w:line="240" w:lineRule="auto" w:before="0" w:after="0"/>
        <w:ind w:left="959" w:right="555" w:hanging="567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схвалення</w:t>
      </w:r>
      <w:r>
        <w:rPr>
          <w:spacing w:val="1"/>
          <w:sz w:val="28"/>
        </w:rPr>
        <w:t> </w:t>
      </w:r>
      <w:r>
        <w:rPr>
          <w:sz w:val="28"/>
        </w:rPr>
        <w:t>Концепції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політики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сфері</w:t>
      </w:r>
      <w:r>
        <w:rPr>
          <w:spacing w:val="1"/>
          <w:sz w:val="28"/>
        </w:rPr>
        <w:t> </w:t>
      </w:r>
      <w:r>
        <w:rPr>
          <w:sz w:val="28"/>
        </w:rPr>
        <w:t>реформування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«Нова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1"/>
          <w:sz w:val="28"/>
        </w:rPr>
        <w:t> </w:t>
      </w:r>
      <w:r>
        <w:rPr>
          <w:sz w:val="28"/>
        </w:rPr>
        <w:t>школа»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період до 2029 року: Розпорядження Кабінету Міністрів України від 14</w:t>
      </w:r>
      <w:r>
        <w:rPr>
          <w:spacing w:val="1"/>
          <w:sz w:val="28"/>
        </w:rPr>
        <w:t> </w:t>
      </w:r>
      <w:r>
        <w:rPr>
          <w:sz w:val="28"/>
        </w:rPr>
        <w:t>грудня 2016 р. № 988-р. URL: https://</w:t>
      </w:r>
      <w:hyperlink r:id="rId111">
        <w:r>
          <w:rPr>
            <w:sz w:val="28"/>
          </w:rPr>
          <w:t>www.kmu.gov.ua/ua/npas/249613934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15.11.2020).</w:t>
      </w:r>
    </w:p>
    <w:p>
      <w:pPr>
        <w:pStyle w:val="ListParagraph"/>
        <w:numPr>
          <w:ilvl w:val="0"/>
          <w:numId w:val="60"/>
        </w:numPr>
        <w:tabs>
          <w:tab w:pos="960" w:val="left" w:leader="none"/>
        </w:tabs>
        <w:spacing w:line="240" w:lineRule="auto" w:before="0" w:after="0"/>
        <w:ind w:left="959" w:right="550" w:hanging="567"/>
        <w:jc w:val="both"/>
        <w:rPr>
          <w:sz w:val="28"/>
        </w:rPr>
      </w:pPr>
      <w:r>
        <w:rPr>
          <w:sz w:val="28"/>
        </w:rPr>
        <w:t>Тодосова</w:t>
      </w:r>
      <w:r>
        <w:rPr>
          <w:spacing w:val="1"/>
          <w:sz w:val="28"/>
        </w:rPr>
        <w:t> </w:t>
      </w:r>
      <w:r>
        <w:rPr>
          <w:sz w:val="28"/>
        </w:rPr>
        <w:t>Г. О.</w:t>
      </w:r>
      <w:r>
        <w:rPr>
          <w:spacing w:val="1"/>
          <w:sz w:val="28"/>
        </w:rPr>
        <w:t> </w:t>
      </w:r>
      <w:r>
        <w:rPr>
          <w:sz w:val="28"/>
        </w:rPr>
        <w:t>Взаємодія</w:t>
      </w:r>
      <w:r>
        <w:rPr>
          <w:spacing w:val="1"/>
          <w:sz w:val="28"/>
        </w:rPr>
        <w:t> </w:t>
      </w:r>
      <w:r>
        <w:rPr>
          <w:sz w:val="28"/>
        </w:rPr>
        <w:t>органів</w:t>
      </w:r>
      <w:r>
        <w:rPr>
          <w:spacing w:val="1"/>
          <w:sz w:val="28"/>
        </w:rPr>
        <w:t> </w:t>
      </w:r>
      <w:r>
        <w:rPr>
          <w:sz w:val="28"/>
        </w:rPr>
        <w:t>державної</w:t>
      </w:r>
      <w:r>
        <w:rPr>
          <w:spacing w:val="1"/>
          <w:sz w:val="28"/>
        </w:rPr>
        <w:t> </w:t>
      </w:r>
      <w:r>
        <w:rPr>
          <w:sz w:val="28"/>
        </w:rPr>
        <w:t>влади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громадянського</w:t>
      </w:r>
      <w:r>
        <w:rPr>
          <w:spacing w:val="1"/>
          <w:sz w:val="28"/>
        </w:rPr>
        <w:t> </w:t>
      </w:r>
      <w:r>
        <w:rPr>
          <w:sz w:val="28"/>
        </w:rPr>
        <w:t>суспільства у реалізації освітньої політики в місті Києві. Директор школи.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-2"/>
          <w:sz w:val="28"/>
        </w:rPr>
        <w:t> </w:t>
      </w:r>
      <w:r>
        <w:rPr>
          <w:sz w:val="28"/>
        </w:rPr>
        <w:t>№ 11.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262–272.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right="550"/>
      </w:pPr>
      <w:r>
        <w:rPr/>
        <w:t>Суховерська І.</w:t>
      </w:r>
      <w:r>
        <w:rPr>
          <w:spacing w:val="-4"/>
        </w:rPr>
        <w:t> </w:t>
      </w:r>
      <w:r>
        <w:rPr/>
        <w:t>І.</w:t>
      </w:r>
    </w:p>
    <w:p>
      <w:pPr>
        <w:pStyle w:val="Heading1"/>
        <w:spacing w:line="240" w:lineRule="auto"/>
        <w:ind w:left="928" w:right="1088" w:hanging="9"/>
        <w:jc w:val="center"/>
      </w:pPr>
      <w:r>
        <w:rPr/>
        <w:t>ПРИНЦИПИ ТА МЕХАНІЗМИ ОРГАНІЗАЦІЇ ІНКЛЮЗИВНОГО</w:t>
      </w:r>
      <w:r>
        <w:rPr>
          <w:spacing w:val="1"/>
        </w:rPr>
        <w:t> </w:t>
      </w:r>
      <w:r>
        <w:rPr/>
        <w:t>НАВЧАННЯ ДЛЯ ОБДАРОВАНИХ ДІТЕЙ З ВИКОРИСТАННЯМ</w:t>
      </w:r>
      <w:r>
        <w:rPr>
          <w:spacing w:val="-67"/>
        </w:rPr>
        <w:t> </w:t>
      </w:r>
      <w:r>
        <w:rPr/>
        <w:t>ДИСТАНЦІЙНИХ</w:t>
      </w:r>
      <w:r>
        <w:rPr>
          <w:spacing w:val="-4"/>
        </w:rPr>
        <w:t> </w:t>
      </w:r>
      <w:r>
        <w:rPr/>
        <w:t>ТЕХНОЛОГІЙ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ind w:right="550"/>
      </w:pPr>
      <w:r>
        <w:rPr>
          <w:b/>
        </w:rPr>
        <w:t>Анотація.</w:t>
      </w:r>
      <w:r>
        <w:rPr>
          <w:b/>
          <w:spacing w:val="1"/>
        </w:rPr>
        <w:t> </w:t>
      </w:r>
      <w:r>
        <w:rPr/>
        <w:t>Стаття</w:t>
      </w:r>
      <w:r>
        <w:rPr>
          <w:spacing w:val="1"/>
        </w:rPr>
        <w:t> </w:t>
      </w:r>
      <w:r>
        <w:rPr/>
        <w:t>присвячена</w:t>
      </w:r>
      <w:r>
        <w:rPr>
          <w:spacing w:val="1"/>
        </w:rPr>
        <w:t> </w:t>
      </w:r>
      <w:r>
        <w:rPr/>
        <w:t>принципам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механізмам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технологій.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увага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принципах, що спрямовані на розвиток інтелектуальної обдарованості учнів.</w:t>
      </w:r>
      <w:r>
        <w:rPr>
          <w:spacing w:val="1"/>
        </w:rPr>
        <w:t> </w:t>
      </w:r>
      <w:r>
        <w:rPr/>
        <w:t>Наголошується на необхідності врахування в освітньому процесі конкретних</w:t>
      </w:r>
      <w:r>
        <w:rPr>
          <w:spacing w:val="1"/>
        </w:rPr>
        <w:t> </w:t>
      </w:r>
      <w:r>
        <w:rPr/>
        <w:t>психолого-педагогічних принципів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механізмів для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взаємодії з</w:t>
      </w:r>
      <w:r>
        <w:rPr>
          <w:spacing w:val="1"/>
        </w:rPr>
        <w:t> </w:t>
      </w:r>
      <w:r>
        <w:rPr/>
        <w:t>обдарованими</w:t>
      </w:r>
      <w:r>
        <w:rPr>
          <w:spacing w:val="-1"/>
        </w:rPr>
        <w:t> </w:t>
      </w:r>
      <w:r>
        <w:rPr/>
        <w:t>учнями.</w:t>
      </w:r>
    </w:p>
    <w:p>
      <w:pPr>
        <w:pStyle w:val="BodyText"/>
        <w:spacing w:line="242" w:lineRule="auto"/>
        <w:ind w:right="558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</w:t>
      </w:r>
      <w:r>
        <w:rPr/>
        <w:t>:</w:t>
      </w:r>
      <w:r>
        <w:rPr>
          <w:spacing w:val="1"/>
        </w:rPr>
        <w:t> </w:t>
      </w:r>
      <w:r>
        <w:rPr/>
        <w:t>інклюзивне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обдаровані</w:t>
      </w:r>
      <w:r>
        <w:rPr>
          <w:spacing w:val="1"/>
        </w:rPr>
        <w:t> </w:t>
      </w:r>
      <w:r>
        <w:rPr/>
        <w:t>діти,</w:t>
      </w:r>
      <w:r>
        <w:rPr>
          <w:spacing w:val="1"/>
        </w:rPr>
        <w:t> </w:t>
      </w:r>
      <w:r>
        <w:rPr/>
        <w:t>дистанційні</w:t>
      </w:r>
      <w:r>
        <w:rPr>
          <w:spacing w:val="1"/>
        </w:rPr>
        <w:t> </w:t>
      </w:r>
      <w:r>
        <w:rPr/>
        <w:t>технології,</w:t>
      </w:r>
      <w:r>
        <w:rPr>
          <w:spacing w:val="-2"/>
        </w:rPr>
        <w:t> </w:t>
      </w:r>
      <w:r>
        <w:rPr/>
        <w:t>принципи</w:t>
      </w:r>
      <w:r>
        <w:rPr>
          <w:spacing w:val="-1"/>
        </w:rPr>
        <w:t> </w:t>
      </w:r>
      <w:r>
        <w:rPr/>
        <w:t>та механізми</w:t>
      </w:r>
      <w:r>
        <w:rPr>
          <w:spacing w:val="-4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навчання.</w:t>
      </w:r>
    </w:p>
    <w:p>
      <w:pPr>
        <w:pStyle w:val="BodyText"/>
        <w:ind w:right="552"/>
      </w:pPr>
      <w:r>
        <w:rPr>
          <w:b/>
        </w:rPr>
        <w:t>Постановка проблеми</w:t>
      </w:r>
      <w:r>
        <w:rPr/>
        <w:t>. У сучасному світі найбільшого успіху досягають</w:t>
      </w:r>
      <w:r>
        <w:rPr>
          <w:spacing w:val="1"/>
        </w:rPr>
        <w:t> </w:t>
      </w:r>
      <w:r>
        <w:rPr/>
        <w:t>держави, рівень освіти яких дозволяє підготувати висококваліфіковані кадри.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пріоритетною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державній</w:t>
      </w:r>
      <w:r>
        <w:rPr>
          <w:spacing w:val="1"/>
        </w:rPr>
        <w:t> </w:t>
      </w:r>
      <w:r>
        <w:rPr/>
        <w:t>політиці.</w:t>
      </w:r>
      <w:r>
        <w:rPr>
          <w:spacing w:val="1"/>
        </w:rPr>
        <w:t> </w:t>
      </w:r>
      <w:r>
        <w:rPr/>
        <w:t>Реформи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останніх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потреби.</w:t>
      </w:r>
      <w:r>
        <w:rPr>
          <w:spacing w:val="-67"/>
        </w:rPr>
        <w:t> </w:t>
      </w:r>
      <w:r>
        <w:rPr/>
        <w:t>Застосування дистанційних технологій навчання сприяє розвитку обдарованості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індивідуалізації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самостійної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культуру,</w:t>
      </w:r>
      <w:r>
        <w:rPr>
          <w:spacing w:val="1"/>
        </w:rPr>
        <w:t> </w:t>
      </w:r>
      <w:r>
        <w:rPr/>
        <w:t>налаштовує на оволодіння інноваційними засобами здобуття та застосування</w:t>
      </w:r>
      <w:r>
        <w:rPr>
          <w:spacing w:val="1"/>
        </w:rPr>
        <w:t> </w:t>
      </w:r>
      <w:r>
        <w:rPr/>
        <w:t>інформації. Можливості застосування дистанційних технологій у навчальному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зумовлюють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дотримання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принципів</w:t>
      </w:r>
      <w:r>
        <w:rPr>
          <w:spacing w:val="-3"/>
        </w:rPr>
        <w:t> </w:t>
      </w:r>
      <w:r>
        <w:rPr/>
        <w:t>та механізмів</w:t>
      </w:r>
      <w:r>
        <w:rPr>
          <w:spacing w:val="-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інклюзивної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ind w:right="548"/>
      </w:pPr>
      <w:r>
        <w:rPr>
          <w:b/>
        </w:rPr>
        <w:t>Аналіз</w:t>
      </w:r>
      <w:r>
        <w:rPr>
          <w:b/>
          <w:spacing w:val="1"/>
        </w:rPr>
        <w:t> </w:t>
      </w:r>
      <w:r>
        <w:rPr>
          <w:b/>
        </w:rPr>
        <w:t>останніх</w:t>
      </w:r>
      <w:r>
        <w:rPr>
          <w:b/>
          <w:spacing w:val="1"/>
        </w:rPr>
        <w:t> </w:t>
      </w:r>
      <w:r>
        <w:rPr>
          <w:b/>
        </w:rPr>
        <w:t>досліджень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публікацій.</w:t>
      </w:r>
      <w:r>
        <w:rPr>
          <w:b/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філософської,</w:t>
      </w:r>
      <w:r>
        <w:rPr>
          <w:spacing w:val="-67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суттєвого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обдарованих учнів. Водночас, незначна увага приділяється дослідженням про</w:t>
      </w:r>
      <w:r>
        <w:rPr>
          <w:spacing w:val="1"/>
        </w:rPr>
        <w:t> </w:t>
      </w:r>
      <w:r>
        <w:rPr/>
        <w:t>організацію інклюзивного навчання обдарованих дітей з особливими освітніми</w:t>
      </w:r>
      <w:r>
        <w:rPr>
          <w:spacing w:val="1"/>
        </w:rPr>
        <w:t> </w:t>
      </w:r>
      <w:r>
        <w:rPr/>
        <w:t>потребами.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відсутні</w:t>
      </w:r>
      <w:r>
        <w:rPr>
          <w:spacing w:val="1"/>
        </w:rPr>
        <w:t> </w:t>
      </w:r>
      <w:r>
        <w:rPr/>
        <w:t>публікації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застосування дистанційних технологій для організації інклюзивного навчання</w:t>
      </w:r>
      <w:r>
        <w:rPr>
          <w:spacing w:val="1"/>
        </w:rPr>
        <w:t> </w:t>
      </w:r>
      <w:r>
        <w:rPr/>
        <w:t>обдарованих</w:t>
      </w:r>
      <w:r>
        <w:rPr>
          <w:spacing w:val="134"/>
        </w:rPr>
        <w:t> </w:t>
      </w:r>
      <w:r>
        <w:rPr/>
        <w:t>дітей.</w:t>
      </w:r>
      <w:r>
        <w:rPr>
          <w:spacing w:val="134"/>
        </w:rPr>
        <w:t> </w:t>
      </w:r>
      <w:r>
        <w:rPr/>
        <w:t>Актуальними</w:t>
      </w:r>
      <w:r>
        <w:rPr>
          <w:spacing w:val="138"/>
        </w:rPr>
        <w:t> </w:t>
      </w:r>
      <w:r>
        <w:rPr/>
        <w:t>з  </w:t>
      </w:r>
      <w:r>
        <w:rPr>
          <w:spacing w:val="61"/>
        </w:rPr>
        <w:t> </w:t>
      </w:r>
      <w:r>
        <w:rPr/>
        <w:t>цієї  </w:t>
      </w:r>
      <w:r>
        <w:rPr>
          <w:spacing w:val="63"/>
        </w:rPr>
        <w:t> </w:t>
      </w:r>
      <w:r>
        <w:rPr/>
        <w:t>проблематики  </w:t>
      </w:r>
      <w:r>
        <w:rPr>
          <w:spacing w:val="65"/>
        </w:rPr>
        <w:t> </w:t>
      </w:r>
      <w:r>
        <w:rPr/>
        <w:t>є  </w:t>
      </w:r>
      <w:r>
        <w:rPr>
          <w:spacing w:val="62"/>
        </w:rPr>
        <w:t> </w:t>
      </w:r>
      <w:r>
        <w:rPr/>
        <w:t>дослідження</w:t>
      </w:r>
      <w:r>
        <w:rPr>
          <w:spacing w:val="-68"/>
        </w:rPr>
        <w:t> </w:t>
      </w:r>
      <w:r>
        <w:rPr/>
        <w:t>Я.</w:t>
      </w:r>
      <w:r>
        <w:rPr>
          <w:spacing w:val="-3"/>
        </w:rPr>
        <w:t> </w:t>
      </w:r>
      <w:r>
        <w:rPr/>
        <w:t>Василькевича</w:t>
      </w:r>
      <w:r>
        <w:rPr>
          <w:spacing w:val="14"/>
        </w:rPr>
        <w:t> </w:t>
      </w:r>
      <w:r>
        <w:rPr/>
        <w:t>[1],</w:t>
      </w:r>
      <w:r>
        <w:rPr>
          <w:spacing w:val="11"/>
        </w:rPr>
        <w:t> </w:t>
      </w:r>
      <w:r>
        <w:rPr/>
        <w:t>О.</w:t>
      </w:r>
      <w:r>
        <w:rPr>
          <w:spacing w:val="12"/>
        </w:rPr>
        <w:t> </w:t>
      </w:r>
      <w:r>
        <w:rPr/>
        <w:t>Грицана</w:t>
      </w:r>
      <w:r>
        <w:rPr>
          <w:spacing w:val="15"/>
        </w:rPr>
        <w:t> </w:t>
      </w:r>
      <w:r>
        <w:rPr/>
        <w:t>[2],</w:t>
      </w:r>
      <w:r>
        <w:rPr>
          <w:spacing w:val="11"/>
        </w:rPr>
        <w:t> </w:t>
      </w:r>
      <w:r>
        <w:rPr/>
        <w:t>Л.</w:t>
      </w:r>
      <w:r>
        <w:rPr>
          <w:spacing w:val="-3"/>
        </w:rPr>
        <w:t> </w:t>
      </w:r>
      <w:r>
        <w:rPr/>
        <w:t>Ілійчук</w:t>
      </w:r>
      <w:r>
        <w:rPr>
          <w:spacing w:val="14"/>
        </w:rPr>
        <w:t> </w:t>
      </w:r>
      <w:r>
        <w:rPr/>
        <w:t>[3],</w:t>
      </w:r>
      <w:r>
        <w:rPr>
          <w:spacing w:val="11"/>
        </w:rPr>
        <w:t> </w:t>
      </w:r>
      <w:r>
        <w:rPr/>
        <w:t>Н.</w:t>
      </w:r>
      <w:r>
        <w:rPr>
          <w:spacing w:val="12"/>
        </w:rPr>
        <w:t> </w:t>
      </w:r>
      <w:r>
        <w:rPr/>
        <w:t>Полицяк</w:t>
      </w:r>
      <w:r>
        <w:rPr>
          <w:spacing w:val="12"/>
        </w:rPr>
        <w:t> </w:t>
      </w:r>
      <w:r>
        <w:rPr/>
        <w:t>[4],</w:t>
      </w:r>
      <w:r>
        <w:rPr>
          <w:spacing w:val="11"/>
        </w:rPr>
        <w:t> </w:t>
      </w:r>
      <w:r>
        <w:rPr/>
        <w:t>І.</w:t>
      </w:r>
      <w:r>
        <w:rPr>
          <w:spacing w:val="12"/>
        </w:rPr>
        <w:t> </w:t>
      </w:r>
      <w:r>
        <w:rPr/>
        <w:t>Репко</w:t>
      </w:r>
      <w:r>
        <w:rPr>
          <w:spacing w:val="11"/>
        </w:rPr>
        <w:t> </w:t>
      </w:r>
      <w:r>
        <w:rPr/>
        <w:t>[5],</w:t>
      </w:r>
      <w:r>
        <w:rPr>
          <w:spacing w:val="-67"/>
        </w:rPr>
        <w:t> </w:t>
      </w:r>
      <w:r>
        <w:rPr/>
        <w:t>в яких розглянуто найважливіші тенденції та виклики організації 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обдарованих дітей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особливостей</w:t>
      </w:r>
      <w:r>
        <w:rPr>
          <w:spacing w:val="-3"/>
        </w:rPr>
        <w:t> </w:t>
      </w:r>
      <w:r>
        <w:rPr/>
        <w:t>їхніх</w:t>
      </w:r>
      <w:r>
        <w:rPr>
          <w:spacing w:val="-4"/>
        </w:rPr>
        <w:t> </w:t>
      </w:r>
      <w:r>
        <w:rPr/>
        <w:t>освітніх</w:t>
      </w:r>
      <w:r>
        <w:rPr>
          <w:spacing w:val="-4"/>
        </w:rPr>
        <w:t> </w:t>
      </w:r>
      <w:r>
        <w:rPr/>
        <w:t>потреб.</w:t>
      </w:r>
    </w:p>
    <w:p>
      <w:pPr>
        <w:pStyle w:val="BodyText"/>
        <w:ind w:right="558"/>
      </w:pPr>
      <w:r>
        <w:rPr>
          <w:b/>
        </w:rPr>
        <w:t>Мета статті</w:t>
      </w:r>
      <w:r>
        <w:rPr/>
        <w:t>: окреслити найважливіші принципи та механізми організації</w:t>
      </w:r>
      <w:r>
        <w:rPr>
          <w:spacing w:val="1"/>
        </w:rPr>
        <w:t> </w:t>
      </w:r>
      <w:r>
        <w:rPr/>
        <w:t>інклюзивного навчання з використанням дистанційних технологій, враховуючи</w:t>
      </w:r>
      <w:r>
        <w:rPr>
          <w:spacing w:val="1"/>
        </w:rPr>
        <w:t> </w:t>
      </w:r>
      <w:r>
        <w:rPr/>
        <w:t>ціннісні</w:t>
      </w:r>
      <w:r>
        <w:rPr>
          <w:spacing w:val="-3"/>
        </w:rPr>
        <w:t> </w:t>
      </w:r>
      <w:r>
        <w:rPr/>
        <w:t>орієнтири</w:t>
      </w:r>
      <w:r>
        <w:rPr>
          <w:spacing w:val="2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Нової української</w:t>
      </w:r>
      <w:r>
        <w:rPr>
          <w:spacing w:val="1"/>
        </w:rPr>
        <w:t> </w:t>
      </w:r>
      <w:r>
        <w:rPr/>
        <w:t>школи.</w:t>
      </w:r>
    </w:p>
    <w:p>
      <w:pPr>
        <w:pStyle w:val="BodyText"/>
        <w:ind w:right="551"/>
      </w:pPr>
      <w:r>
        <w:rPr/>
        <w:t>Обдарованість</w:t>
      </w:r>
      <w:r>
        <w:rPr>
          <w:spacing w:val="1"/>
        </w:rPr>
        <w:t> </w:t>
      </w:r>
      <w:r>
        <w:rPr/>
        <w:t>учнів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рівнями,</w:t>
      </w:r>
      <w:r>
        <w:rPr>
          <w:spacing w:val="1"/>
        </w:rPr>
        <w:t> </w:t>
      </w:r>
      <w:r>
        <w:rPr/>
        <w:t>вимірами,</w:t>
      </w:r>
      <w:r>
        <w:rPr>
          <w:spacing w:val="-67"/>
        </w:rPr>
        <w:t> </w:t>
      </w:r>
      <w:r>
        <w:rPr/>
        <w:t>аспектами,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якусь</w:t>
      </w:r>
      <w:r>
        <w:rPr>
          <w:spacing w:val="1"/>
        </w:rPr>
        <w:t> </w:t>
      </w:r>
      <w:r>
        <w:rPr/>
        <w:t>універсальну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роботи</w:t>
      </w:r>
      <w:r>
        <w:rPr>
          <w:spacing w:val="59"/>
        </w:rPr>
        <w:t> </w:t>
      </w:r>
      <w:r>
        <w:rPr/>
        <w:t>з</w:t>
      </w:r>
      <w:r>
        <w:rPr>
          <w:spacing w:val="58"/>
        </w:rPr>
        <w:t> </w:t>
      </w:r>
      <w:r>
        <w:rPr/>
        <w:t>обдарованими</w:t>
      </w:r>
      <w:r>
        <w:rPr>
          <w:spacing w:val="60"/>
        </w:rPr>
        <w:t> </w:t>
      </w:r>
      <w:r>
        <w:rPr/>
        <w:t>дітьми</w:t>
      </w:r>
      <w:r>
        <w:rPr>
          <w:spacing w:val="59"/>
        </w:rPr>
        <w:t> </w:t>
      </w:r>
      <w:r>
        <w:rPr/>
        <w:t>і</w:t>
      </w:r>
      <w:r>
        <w:rPr>
          <w:spacing w:val="61"/>
        </w:rPr>
        <w:t> </w:t>
      </w:r>
      <w:r>
        <w:rPr/>
        <w:t>вимагає</w:t>
      </w:r>
      <w:r>
        <w:rPr>
          <w:spacing w:val="60"/>
        </w:rPr>
        <w:t> </w:t>
      </w:r>
      <w:r>
        <w:rPr/>
        <w:t>досконалого</w:t>
      </w:r>
      <w:r>
        <w:rPr>
          <w:spacing w:val="61"/>
        </w:rPr>
        <w:t> </w:t>
      </w:r>
      <w:r>
        <w:rPr/>
        <w:t>вивчення</w:t>
      </w:r>
      <w:r>
        <w:rPr>
          <w:spacing w:val="59"/>
        </w:rPr>
        <w:t> </w:t>
      </w:r>
      <w:r>
        <w:rPr/>
        <w:t>й</w:t>
      </w:r>
      <w:r>
        <w:rPr>
          <w:spacing w:val="59"/>
        </w:rPr>
        <w:t> </w:t>
      </w:r>
      <w:r>
        <w:rPr/>
        <w:t>розуміння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8" w:firstLine="0"/>
      </w:pPr>
      <w:r>
        <w:rPr/>
        <w:t>конкретного учня, вироблення та застосування до нього специфічних форм і</w:t>
      </w:r>
      <w:r>
        <w:rPr>
          <w:spacing w:val="1"/>
        </w:rPr>
        <w:t> </w:t>
      </w:r>
      <w:r>
        <w:rPr/>
        <w:t>методів навчання і виховання, розвитку його потенційних можливостей. Досвід</w:t>
      </w:r>
      <w:r>
        <w:rPr>
          <w:spacing w:val="1"/>
        </w:rPr>
        <w:t> </w:t>
      </w:r>
      <w:r>
        <w:rPr/>
        <w:t>практичної роботи з обдарованими дітьми дозволяє виокремити їхні специфічні</w:t>
      </w:r>
      <w:r>
        <w:rPr>
          <w:spacing w:val="-67"/>
        </w:rPr>
        <w:t> </w:t>
      </w:r>
      <w:r>
        <w:rPr/>
        <w:t>риси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середовища, в якому такі діти можуть успішно розвиватися, тобто [3, c. 68].</w:t>
      </w:r>
      <w:r>
        <w:rPr>
          <w:spacing w:val="1"/>
        </w:rPr>
        <w:t> </w:t>
      </w:r>
      <w:r>
        <w:rPr/>
        <w:t>Інклюзивна освіта базується</w:t>
      </w:r>
      <w:r>
        <w:rPr>
          <w:spacing w:val="1"/>
        </w:rPr>
        <w:t> </w:t>
      </w:r>
      <w:r>
        <w:rPr/>
        <w:t>на підході дотримання основних прав і свобод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сучасна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філософії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державної політики демократичних держав світу до поваги особистості кожної</w:t>
      </w:r>
      <w:r>
        <w:rPr>
          <w:spacing w:val="1"/>
        </w:rPr>
        <w:t> </w:t>
      </w:r>
      <w:r>
        <w:rPr/>
        <w:t>дитини, рівний доступ до освіти та заборону будь-яких форм дискримінації.</w:t>
      </w:r>
      <w:r>
        <w:rPr>
          <w:spacing w:val="1"/>
        </w:rPr>
        <w:t> </w:t>
      </w:r>
      <w:r>
        <w:rPr/>
        <w:t>Освіта обдарованих є виявом індивідуалізації освіти, яка дозволяє забезпечити</w:t>
      </w:r>
      <w:r>
        <w:rPr>
          <w:spacing w:val="1"/>
        </w:rPr>
        <w:t> </w:t>
      </w:r>
      <w:r>
        <w:rPr/>
        <w:t>рівність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можливостей,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полягають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наданні</w:t>
      </w:r>
      <w:r>
        <w:rPr>
          <w:spacing w:val="1"/>
        </w:rPr>
        <w:t> </w:t>
      </w:r>
      <w:r>
        <w:rPr/>
        <w:t>всім</w:t>
      </w:r>
      <w:r>
        <w:rPr>
          <w:spacing w:val="71"/>
        </w:rPr>
        <w:t> </w:t>
      </w:r>
      <w:r>
        <w:rPr/>
        <w:t>учням</w:t>
      </w:r>
      <w:r>
        <w:rPr>
          <w:spacing w:val="1"/>
        </w:rPr>
        <w:t> </w:t>
      </w:r>
      <w:r>
        <w:rPr/>
        <w:t>однакових умов і усередненні можливостей для всіх, не в створенні кращих</w:t>
      </w:r>
      <w:r>
        <w:rPr>
          <w:spacing w:val="1"/>
        </w:rPr>
        <w:t> </w:t>
      </w:r>
      <w:r>
        <w:rPr/>
        <w:t>умов для обдарованих, а в організації умов, адекватних їхнім освітнім запитам</w:t>
      </w:r>
      <w:r>
        <w:rPr>
          <w:spacing w:val="1"/>
        </w:rPr>
        <w:t> </w:t>
      </w:r>
      <w:r>
        <w:rPr/>
        <w:t>[1, с. 35]. Сприяє організації таких умов нормативно правова база: 1) у грудні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ратифікувала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документи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забезпечення прав дітей згідно зі світовими стандартами освіти, соціального</w:t>
      </w:r>
      <w:r>
        <w:rPr>
          <w:spacing w:val="1"/>
        </w:rPr>
        <w:t> </w:t>
      </w:r>
      <w:r>
        <w:rPr/>
        <w:t>захисту та охорони здоров’я, тобто створення такого предметно-просторового</w:t>
      </w:r>
      <w:r>
        <w:rPr>
          <w:spacing w:val="1"/>
        </w:rPr>
        <w:t> </w:t>
      </w:r>
      <w:r>
        <w:rPr/>
        <w:t>спеціального середовища, яке б дало змогу всім дітям бути однаково рівними</w:t>
      </w:r>
      <w:r>
        <w:rPr>
          <w:spacing w:val="1"/>
        </w:rPr>
        <w:t> </w:t>
      </w:r>
      <w:r>
        <w:rPr/>
        <w:t>учасниками навчального процесу в єдиному освітньому просторі відповідно до</w:t>
      </w:r>
      <w:r>
        <w:rPr>
          <w:spacing w:val="1"/>
        </w:rPr>
        <w:t> </w:t>
      </w:r>
      <w:r>
        <w:rPr/>
        <w:t>їхніх</w:t>
      </w:r>
      <w:r>
        <w:rPr>
          <w:spacing w:val="1"/>
        </w:rPr>
        <w:t> </w:t>
      </w:r>
      <w:r>
        <w:rPr/>
        <w:t>особливостей,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можливостей;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липня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України підписав ухвалений 23 травня цього ж року Закон «Про внесення змін</w:t>
      </w:r>
      <w:r>
        <w:rPr>
          <w:spacing w:val="1"/>
        </w:rPr>
        <w:t> </w:t>
      </w:r>
      <w:r>
        <w:rPr/>
        <w:t>до Закону України «Про освіту» щодо особливостей доступу осіб з особливими</w:t>
      </w:r>
      <w:r>
        <w:rPr>
          <w:spacing w:val="1"/>
        </w:rPr>
        <w:t> </w:t>
      </w:r>
      <w:r>
        <w:rPr/>
        <w:t>освітніми потребами до освітніх послуг; 3) 5 вересня 2017 р. було прийнято</w:t>
      </w:r>
      <w:r>
        <w:rPr>
          <w:spacing w:val="1"/>
        </w:rPr>
        <w:t> </w:t>
      </w:r>
      <w:r>
        <w:rPr/>
        <w:t>новий Закон України «Про освіту», згідно з яким діти з особливими освітніми</w:t>
      </w:r>
      <w:r>
        <w:rPr>
          <w:spacing w:val="1"/>
        </w:rPr>
        <w:t> </w:t>
      </w:r>
      <w:r>
        <w:rPr/>
        <w:t>потребами</w:t>
      </w:r>
      <w:r>
        <w:rPr>
          <w:spacing w:val="21"/>
        </w:rPr>
        <w:t> </w:t>
      </w:r>
      <w:r>
        <w:rPr/>
        <w:t>мають</w:t>
      </w:r>
      <w:r>
        <w:rPr>
          <w:spacing w:val="21"/>
        </w:rPr>
        <w:t> </w:t>
      </w:r>
      <w:r>
        <w:rPr/>
        <w:t>повне</w:t>
      </w:r>
      <w:r>
        <w:rPr>
          <w:spacing w:val="22"/>
        </w:rPr>
        <w:t> </w:t>
      </w:r>
      <w:r>
        <w:rPr/>
        <w:t>право</w:t>
      </w:r>
      <w:r>
        <w:rPr>
          <w:spacing w:val="22"/>
        </w:rPr>
        <w:t> </w:t>
      </w:r>
      <w:r>
        <w:rPr/>
        <w:t>здобувати</w:t>
      </w:r>
      <w:r>
        <w:rPr>
          <w:spacing w:val="22"/>
        </w:rPr>
        <w:t> </w:t>
      </w:r>
      <w:r>
        <w:rPr/>
        <w:t>освіту</w:t>
      </w:r>
      <w:r>
        <w:rPr>
          <w:spacing w:val="19"/>
        </w:rPr>
        <w:t> </w:t>
      </w:r>
      <w:r>
        <w:rPr/>
        <w:t>в</w:t>
      </w:r>
      <w:r>
        <w:rPr>
          <w:spacing w:val="24"/>
        </w:rPr>
        <w:t> </w:t>
      </w:r>
      <w:r>
        <w:rPr/>
        <w:t>усіх</w:t>
      </w:r>
      <w:r>
        <w:rPr>
          <w:spacing w:val="22"/>
        </w:rPr>
        <w:t> </w:t>
      </w:r>
      <w:r>
        <w:rPr/>
        <w:t>навчальних</w:t>
      </w:r>
      <w:r>
        <w:rPr>
          <w:spacing w:val="23"/>
        </w:rPr>
        <w:t> </w:t>
      </w:r>
      <w:r>
        <w:rPr/>
        <w:t>закладах</w:t>
      </w:r>
      <w:r>
        <w:rPr>
          <w:spacing w:val="30"/>
        </w:rPr>
        <w:t> </w:t>
      </w:r>
      <w:r>
        <w:rPr/>
        <w:t>[2,</w:t>
      </w:r>
    </w:p>
    <w:p>
      <w:pPr>
        <w:pStyle w:val="BodyText"/>
        <w:spacing w:before="1"/>
        <w:ind w:right="557" w:firstLine="0"/>
      </w:pPr>
      <w:r>
        <w:rPr/>
        <w:t>c. 10]. Отже, інклюзивна освіта не ставить за мету зробити всіх однаковими, а в</w:t>
      </w:r>
      <w:r>
        <w:rPr>
          <w:spacing w:val="1"/>
        </w:rPr>
        <w:t> </w:t>
      </w:r>
      <w:r>
        <w:rPr/>
        <w:t>широкому розумінні передбачає створення рівних можливостей для всіх дітей,</w:t>
      </w:r>
      <w:r>
        <w:rPr>
          <w:spacing w:val="1"/>
        </w:rPr>
        <w:t> </w:t>
      </w:r>
      <w:r>
        <w:rPr/>
        <w:t>враховуючи їхні</w:t>
      </w:r>
      <w:r>
        <w:rPr>
          <w:spacing w:val="1"/>
        </w:rPr>
        <w:t> </w:t>
      </w:r>
      <w:r>
        <w:rPr/>
        <w:t>особливі</w:t>
      </w:r>
      <w:r>
        <w:rPr>
          <w:spacing w:val="-3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потреби.</w:t>
      </w:r>
    </w:p>
    <w:p>
      <w:pPr>
        <w:pStyle w:val="BodyText"/>
        <w:spacing w:before="2"/>
        <w:ind w:right="549"/>
      </w:pPr>
      <w:r>
        <w:rPr/>
        <w:t>Освітній процес в закладах загальної середньої освіти обдарованих дітей</w:t>
      </w:r>
      <w:r>
        <w:rPr>
          <w:spacing w:val="1"/>
        </w:rPr>
        <w:t> </w:t>
      </w:r>
      <w:r>
        <w:rPr/>
        <w:t>повинен здійснюватися на основі принципів диференціації та індивідуалізації,</w:t>
      </w:r>
      <w:r>
        <w:rPr>
          <w:spacing w:val="1"/>
        </w:rPr>
        <w:t> </w:t>
      </w:r>
      <w:r>
        <w:rPr/>
        <w:t>тобто за допомогою виділення груп учнів залежно від виду їх обдарованості,</w:t>
      </w:r>
      <w:r>
        <w:rPr>
          <w:spacing w:val="1"/>
        </w:rPr>
        <w:t> </w:t>
      </w:r>
      <w:r>
        <w:rPr/>
        <w:t>організації індивідуального навчального плану, навчання за індивідуальними</w:t>
      </w:r>
      <w:r>
        <w:rPr>
          <w:spacing w:val="1"/>
        </w:rPr>
        <w:t> </w:t>
      </w:r>
      <w:r>
        <w:rPr/>
        <w:t>програмами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предметів.</w:t>
      </w:r>
      <w:r>
        <w:rPr>
          <w:spacing w:val="1"/>
        </w:rPr>
        <w:t> </w:t>
      </w:r>
      <w:r>
        <w:rPr/>
        <w:t>Сучасна</w:t>
      </w:r>
      <w:r>
        <w:rPr>
          <w:spacing w:val="70"/>
        </w:rPr>
        <w:t> </w:t>
      </w:r>
      <w:r>
        <w:rPr/>
        <w:t>практика дотримання</w:t>
      </w:r>
      <w:r>
        <w:rPr>
          <w:spacing w:val="-67"/>
        </w:rPr>
        <w:t> </w:t>
      </w:r>
      <w:r>
        <w:rPr/>
        <w:t>цих принципів зводиться до навчання за індивідуальними програмами в одній</w:t>
      </w:r>
      <w:r>
        <w:rPr>
          <w:spacing w:val="1"/>
        </w:rPr>
        <w:t> </w:t>
      </w:r>
      <w:r>
        <w:rPr/>
        <w:t>предметній</w:t>
      </w:r>
      <w:r>
        <w:rPr>
          <w:spacing w:val="1"/>
        </w:rPr>
        <w:t> </w:t>
      </w:r>
      <w:r>
        <w:rPr/>
        <w:t>області,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розкриттю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здібностей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індивідуалізації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обдарованих дітей передбачає застосування різних форм організації навчання і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с. 69].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диференціація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непоширеною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диференціація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роздільного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</w:t>
      </w:r>
      <w:r>
        <w:rPr>
          <w:spacing w:val="-67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переважає</w:t>
      </w:r>
      <w:r>
        <w:rPr>
          <w:spacing w:val="1"/>
        </w:rPr>
        <w:t> </w:t>
      </w:r>
      <w:r>
        <w:rPr/>
        <w:t>диференціація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змішаного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 учнів у звичайному класі загальноосвітньої школи за відсутності</w:t>
      </w:r>
      <w:r>
        <w:rPr>
          <w:spacing w:val="1"/>
        </w:rPr>
        <w:t> </w:t>
      </w:r>
      <w:r>
        <w:rPr/>
        <w:t>якого-небудь</w:t>
      </w:r>
      <w:r>
        <w:rPr>
          <w:spacing w:val="1"/>
        </w:rPr>
        <w:t> </w:t>
      </w:r>
      <w:r>
        <w:rPr/>
        <w:t>відбору,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наданням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виборного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індивідуальними програмами в умовах різнорідного і варіативного освітнього</w:t>
      </w:r>
      <w:r>
        <w:rPr>
          <w:spacing w:val="1"/>
        </w:rPr>
        <w:t> </w:t>
      </w:r>
      <w:r>
        <w:rPr/>
        <w:t>середовища.</w:t>
      </w:r>
      <w:r>
        <w:rPr>
          <w:spacing w:val="32"/>
        </w:rPr>
        <w:t> </w:t>
      </w:r>
      <w:r>
        <w:rPr/>
        <w:t>Вибір</w:t>
      </w:r>
      <w:r>
        <w:rPr>
          <w:spacing w:val="31"/>
        </w:rPr>
        <w:t> </w:t>
      </w:r>
      <w:r>
        <w:rPr/>
        <w:t>і</w:t>
      </w:r>
      <w:r>
        <w:rPr>
          <w:spacing w:val="33"/>
        </w:rPr>
        <w:t> </w:t>
      </w:r>
      <w:r>
        <w:rPr/>
        <w:t>застосування</w:t>
      </w:r>
      <w:r>
        <w:rPr>
          <w:spacing w:val="33"/>
        </w:rPr>
        <w:t> </w:t>
      </w:r>
      <w:r>
        <w:rPr/>
        <w:t>тієї</w:t>
      </w:r>
      <w:r>
        <w:rPr>
          <w:spacing w:val="33"/>
        </w:rPr>
        <w:t> </w:t>
      </w:r>
      <w:r>
        <w:rPr/>
        <w:t>або</w:t>
      </w:r>
      <w:r>
        <w:rPr>
          <w:spacing w:val="33"/>
        </w:rPr>
        <w:t> </w:t>
      </w:r>
      <w:r>
        <w:rPr/>
        <w:t>іншої</w:t>
      </w:r>
      <w:r>
        <w:rPr>
          <w:spacing w:val="31"/>
        </w:rPr>
        <w:t> </w:t>
      </w:r>
      <w:r>
        <w:rPr/>
        <w:t>форми</w:t>
      </w:r>
      <w:r>
        <w:rPr>
          <w:spacing w:val="33"/>
        </w:rPr>
        <w:t> </w:t>
      </w:r>
      <w:r>
        <w:rPr/>
        <w:t>індивідуалізації</w:t>
      </w:r>
      <w:r>
        <w:rPr>
          <w:spacing w:val="31"/>
        </w:rPr>
        <w:t> </w:t>
      </w:r>
      <w:r>
        <w:rPr/>
        <w:t>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диференціації навчання мають базуватися не лише на можливостях конкретної</w:t>
      </w:r>
      <w:r>
        <w:rPr>
          <w:spacing w:val="1"/>
        </w:rPr>
        <w:t> </w:t>
      </w:r>
      <w:r>
        <w:rPr/>
        <w:t>школи, але, передусім, на обліку індивідуальних особливостей дитини, які і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оптимальної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стратегії</w:t>
      </w:r>
      <w:r>
        <w:rPr>
          <w:spacing w:val="7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цілях</w:t>
      </w:r>
      <w:r>
        <w:rPr>
          <w:spacing w:val="1"/>
        </w:rPr>
        <w:t> </w:t>
      </w:r>
      <w:r>
        <w:rPr/>
        <w:t>диференціації навчання для обдарованих учнів з використанням дистанційних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ефективне,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технологій сприяє змінам змісту і методів навчання в залежності від потреби</w:t>
      </w:r>
      <w:r>
        <w:rPr>
          <w:spacing w:val="1"/>
        </w:rPr>
        <w:t> </w:t>
      </w:r>
      <w:r>
        <w:rPr/>
        <w:t>конкретного учня. Навчання обдарованих дітей з використанням дистанційних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традиційного</w:t>
      </w:r>
      <w:r>
        <w:rPr>
          <w:spacing w:val="1"/>
        </w:rPr>
        <w:t> </w:t>
      </w:r>
      <w:r>
        <w:rPr/>
        <w:t>темпом</w:t>
      </w:r>
      <w:r>
        <w:rPr>
          <w:spacing w:val="1"/>
        </w:rPr>
        <w:t> </w:t>
      </w:r>
      <w:r>
        <w:rPr/>
        <w:t>проходження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програми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задоволенням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індивідуальних пізнавальних</w:t>
      </w:r>
      <w:r>
        <w:rPr>
          <w:spacing w:val="-1"/>
        </w:rPr>
        <w:t> </w:t>
      </w:r>
      <w:r>
        <w:rPr/>
        <w:t>запитів</w:t>
      </w:r>
      <w:r>
        <w:rPr>
          <w:spacing w:val="-4"/>
        </w:rPr>
        <w:t> </w:t>
      </w:r>
      <w:r>
        <w:rPr/>
        <w:t>[3,</w:t>
      </w:r>
      <w:r>
        <w:rPr>
          <w:spacing w:val="-2"/>
        </w:rPr>
        <w:t> </w:t>
      </w:r>
      <w:r>
        <w:rPr/>
        <w:t>с.</w:t>
      </w:r>
      <w:r>
        <w:rPr>
          <w:spacing w:val="2"/>
        </w:rPr>
        <w:t> </w:t>
      </w:r>
      <w:r>
        <w:rPr/>
        <w:t>70].</w:t>
      </w:r>
    </w:p>
    <w:p>
      <w:pPr>
        <w:pStyle w:val="BodyText"/>
        <w:spacing w:before="1"/>
        <w:ind w:right="550"/>
      </w:pPr>
      <w:r>
        <w:rPr/>
        <w:t>Для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 дітей необхідно, окрім принципів індивідуалізації і диференціації,</w:t>
      </w:r>
      <w:r>
        <w:rPr>
          <w:spacing w:val="1"/>
        </w:rPr>
        <w:t> </w:t>
      </w:r>
      <w:r>
        <w:rPr/>
        <w:t>врахувати</w:t>
      </w:r>
      <w:r>
        <w:rPr>
          <w:spacing w:val="1"/>
        </w:rPr>
        <w:t> </w:t>
      </w:r>
      <w:r>
        <w:rPr/>
        <w:t>низку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принципів.</w:t>
      </w:r>
      <w:r>
        <w:rPr>
          <w:spacing w:val="1"/>
        </w:rPr>
        <w:t> </w:t>
      </w:r>
      <w:r>
        <w:rPr/>
        <w:t>І. Репко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психолого-педагогічні</w:t>
      </w:r>
      <w:r>
        <w:rPr>
          <w:spacing w:val="1"/>
        </w:rPr>
        <w:t> </w:t>
      </w:r>
      <w:r>
        <w:rPr/>
        <w:t>принципи: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взаємин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співпраці;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особистісної</w:t>
      </w:r>
      <w:r>
        <w:rPr>
          <w:spacing w:val="1"/>
        </w:rPr>
        <w:t> </w:t>
      </w:r>
      <w:r>
        <w:rPr/>
        <w:t>зацікавленості</w:t>
      </w:r>
      <w:r>
        <w:rPr>
          <w:spacing w:val="70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інтересів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здібностей,</w:t>
      </w:r>
      <w:r>
        <w:rPr>
          <w:spacing w:val="1"/>
        </w:rPr>
        <w:t> </w:t>
      </w:r>
      <w:r>
        <w:rPr/>
        <w:t>переважання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подолання</w:t>
      </w:r>
      <w:r>
        <w:rPr>
          <w:spacing w:val="-67"/>
        </w:rPr>
        <w:t> </w:t>
      </w:r>
      <w:r>
        <w:rPr/>
        <w:t>труднощів,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спільній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учнів,</w:t>
      </w:r>
      <w:r>
        <w:rPr>
          <w:spacing w:val="1"/>
        </w:rPr>
        <w:t> </w:t>
      </w:r>
      <w:r>
        <w:rPr/>
        <w:t>самостійній роботі учнів, вільний вибір форм, напрямів, методів діяльності,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системного,</w:t>
      </w:r>
      <w:r>
        <w:rPr>
          <w:spacing w:val="1"/>
        </w:rPr>
        <w:t> </w:t>
      </w:r>
      <w:r>
        <w:rPr/>
        <w:t>інтуїтивного</w:t>
      </w:r>
      <w:r>
        <w:rPr>
          <w:spacing w:val="1"/>
        </w:rPr>
        <w:t> </w:t>
      </w:r>
      <w:r>
        <w:rPr/>
        <w:t>мислення;</w:t>
      </w:r>
      <w:r>
        <w:rPr>
          <w:spacing w:val="1"/>
        </w:rPr>
        <w:t> </w:t>
      </w:r>
      <w:r>
        <w:rPr/>
        <w:t>гуманістичний,</w:t>
      </w:r>
      <w:r>
        <w:rPr>
          <w:spacing w:val="1"/>
        </w:rPr>
        <w:t> </w:t>
      </w:r>
      <w:r>
        <w:rPr/>
        <w:t>суб'єктивний</w:t>
      </w:r>
      <w:r>
        <w:rPr>
          <w:spacing w:val="1"/>
        </w:rPr>
        <w:t> </w:t>
      </w:r>
      <w:r>
        <w:rPr/>
        <w:t>підхід до виховання; створення нового педагогічного середовища [5, с. 126].</w:t>
      </w:r>
      <w:r>
        <w:rPr>
          <w:spacing w:val="1"/>
        </w:rPr>
        <w:t> </w:t>
      </w:r>
      <w:r>
        <w:rPr/>
        <w:t>Дотримання цих принципів вимагає творчого підходу до організації освітнього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картини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учням</w:t>
      </w:r>
      <w:r>
        <w:rPr>
          <w:spacing w:val="-67"/>
        </w:rPr>
        <w:t> </w:t>
      </w:r>
      <w:r>
        <w:rPr/>
        <w:t>самостійно обирати</w:t>
      </w:r>
      <w:r>
        <w:rPr>
          <w:spacing w:val="-3"/>
        </w:rPr>
        <w:t> </w:t>
      </w:r>
      <w:r>
        <w:rPr/>
        <w:t>та орієнтуватися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власний</w:t>
      </w:r>
      <w:r>
        <w:rPr>
          <w:spacing w:val="-1"/>
        </w:rPr>
        <w:t> </w:t>
      </w:r>
      <w:r>
        <w:rPr/>
        <w:t>досвід.</w:t>
      </w:r>
    </w:p>
    <w:p>
      <w:pPr>
        <w:pStyle w:val="BodyText"/>
        <w:spacing w:before="1"/>
        <w:ind w:right="548"/>
      </w:pPr>
      <w:r>
        <w:rPr/>
        <w:t>Сучасні педагогічні дослідження особливостей організації інклюзивного</w:t>
      </w:r>
      <w:r>
        <w:rPr>
          <w:spacing w:val="1"/>
        </w:rPr>
        <w:t> </w:t>
      </w:r>
      <w:r>
        <w:rPr/>
        <w:t>навчання обдарованих дітей розкривають такі механізми освітнього процесу:</w:t>
      </w:r>
      <w:r>
        <w:rPr>
          <w:spacing w:val="1"/>
        </w:rPr>
        <w:t> </w:t>
      </w:r>
      <w:r>
        <w:rPr/>
        <w:t>механізм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окреслює</w:t>
      </w:r>
      <w:r>
        <w:rPr>
          <w:spacing w:val="1"/>
        </w:rPr>
        <w:t> </w:t>
      </w:r>
      <w:r>
        <w:rPr/>
        <w:t>спрямування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засвоєння певного способу дії на усіх етапах засвоєння; механізм зворотного</w:t>
      </w:r>
      <w:r>
        <w:rPr>
          <w:spacing w:val="1"/>
        </w:rPr>
        <w:t> </w:t>
      </w:r>
      <w:r>
        <w:rPr/>
        <w:t>зв’язку, що підтверджує інформацію про відповідність виконання дії до зразка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хід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учня,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зворотний</w:t>
      </w:r>
      <w:r>
        <w:rPr>
          <w:spacing w:val="1"/>
        </w:rPr>
        <w:t> </w:t>
      </w:r>
      <w:r>
        <w:rPr/>
        <w:t>зв’язок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отримання інформації від учня до вчителя та інформування учня про результати</w:t>
      </w:r>
      <w:r>
        <w:rPr>
          <w:spacing w:val="-67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діяльності;</w:t>
      </w:r>
      <w:r>
        <w:rPr>
          <w:spacing w:val="1"/>
        </w:rPr>
        <w:t> </w:t>
      </w:r>
      <w:r>
        <w:rPr/>
        <w:t>механізм</w:t>
      </w:r>
      <w:r>
        <w:rPr>
          <w:spacing w:val="1"/>
        </w:rPr>
        <w:t> </w:t>
      </w:r>
      <w:r>
        <w:rPr/>
        <w:t>рефлексії,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рефлексію</w:t>
      </w:r>
      <w:r>
        <w:rPr>
          <w:spacing w:val="1"/>
        </w:rPr>
        <w:t> </w:t>
      </w:r>
      <w:r>
        <w:rPr/>
        <w:t>учнями</w:t>
      </w:r>
      <w:r>
        <w:rPr>
          <w:spacing w:val="1"/>
        </w:rPr>
        <w:t> </w:t>
      </w:r>
      <w:r>
        <w:rPr/>
        <w:t>діяльності педагога, усвідомлення ними власних дій з розв’язання завдань та</w:t>
      </w:r>
      <w:r>
        <w:rPr>
          <w:spacing w:val="1"/>
        </w:rPr>
        <w:t> </w:t>
      </w:r>
      <w:r>
        <w:rPr/>
        <w:t>педагогічну</w:t>
      </w:r>
      <w:r>
        <w:rPr>
          <w:spacing w:val="1"/>
        </w:rPr>
        <w:t> </w:t>
      </w:r>
      <w:r>
        <w:rPr/>
        <w:t>рефлексію;</w:t>
      </w:r>
      <w:r>
        <w:rPr>
          <w:spacing w:val="1"/>
        </w:rPr>
        <w:t> </w:t>
      </w:r>
      <w:r>
        <w:rPr/>
        <w:t>механізм</w:t>
      </w:r>
      <w:r>
        <w:rPr>
          <w:spacing w:val="1"/>
        </w:rPr>
        <w:t> </w:t>
      </w:r>
      <w:r>
        <w:rPr/>
        <w:t>підкріплення,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виключно у разі, коли учень невпевнений у правильності дій. Розкриття змісту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сутнісні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навчальної взаємодії та змісту діяльності вчителя і учнів [4, с. 39]. Механізми</w:t>
      </w:r>
      <w:r>
        <w:rPr>
          <w:spacing w:val="1"/>
        </w:rPr>
        <w:t> </w:t>
      </w:r>
      <w:r>
        <w:rPr/>
        <w:t>організації інклюзивного навчання з використанням дистанційних технологій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утвердженню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обдарована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випереджає у навчанні ровесників за певними параметрами розвитку, а якісно</w:t>
      </w:r>
      <w:r>
        <w:rPr>
          <w:spacing w:val="1"/>
        </w:rPr>
        <w:t> </w:t>
      </w:r>
      <w:r>
        <w:rPr/>
        <w:t>відрізняється</w:t>
      </w:r>
      <w:r>
        <w:rPr>
          <w:spacing w:val="31"/>
        </w:rPr>
        <w:t> </w:t>
      </w:r>
      <w:r>
        <w:rPr/>
        <w:t>від</w:t>
      </w:r>
      <w:r>
        <w:rPr>
          <w:spacing w:val="31"/>
        </w:rPr>
        <w:t> </w:t>
      </w:r>
      <w:r>
        <w:rPr/>
        <w:t>них,</w:t>
      </w:r>
      <w:r>
        <w:rPr>
          <w:spacing w:val="30"/>
        </w:rPr>
        <w:t> </w:t>
      </w:r>
      <w:r>
        <w:rPr/>
        <w:t>тобто</w:t>
      </w:r>
      <w:r>
        <w:rPr>
          <w:spacing w:val="31"/>
        </w:rPr>
        <w:t> </w:t>
      </w:r>
      <w:r>
        <w:rPr/>
        <w:t>вона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краща</w:t>
      </w:r>
      <w:r>
        <w:rPr>
          <w:spacing w:val="32"/>
        </w:rPr>
        <w:t> </w:t>
      </w:r>
      <w:r>
        <w:rPr/>
        <w:t>і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гірша</w:t>
      </w:r>
      <w:r>
        <w:rPr>
          <w:spacing w:val="28"/>
        </w:rPr>
        <w:t> </w:t>
      </w:r>
      <w:r>
        <w:rPr/>
        <w:t>однолітків,</w:t>
      </w:r>
      <w:r>
        <w:rPr>
          <w:spacing w:val="29"/>
        </w:rPr>
        <w:t> </w:t>
      </w:r>
      <w:r>
        <w:rPr/>
        <w:t>вона</w:t>
      </w:r>
      <w:r>
        <w:rPr>
          <w:spacing w:val="31"/>
        </w:rPr>
        <w:t> </w:t>
      </w:r>
      <w:r>
        <w:rPr/>
        <w:t>просто</w:t>
      </w:r>
    </w:p>
    <w:p>
      <w:pPr>
        <w:pStyle w:val="BodyText"/>
        <w:spacing w:before="2"/>
        <w:ind w:right="550" w:firstLine="0"/>
      </w:pPr>
      <w:r>
        <w:rPr/>
        <w:t>«інша». Дистанційне навчання ставить нові вимоги у змістовій та технологічній</w:t>
      </w:r>
      <w:r>
        <w:rPr>
          <w:spacing w:val="-67"/>
        </w:rPr>
        <w:t> </w:t>
      </w:r>
      <w:r>
        <w:rPr/>
        <w:t>сферах освіти завдяки його особливостям, а саме: інтерактивного характеру,</w:t>
      </w:r>
      <w:r>
        <w:rPr>
          <w:spacing w:val="1"/>
        </w:rPr>
        <w:t> </w:t>
      </w:r>
      <w:r>
        <w:rPr/>
        <w:t>необхідності чіткого планування у часі, інтенсивності дискусій, необхідності</w:t>
      </w:r>
      <w:r>
        <w:rPr>
          <w:spacing w:val="1"/>
        </w:rPr>
        <w:t> </w:t>
      </w:r>
      <w:r>
        <w:rPr/>
        <w:t>участі</w:t>
      </w:r>
      <w:r>
        <w:rPr>
          <w:spacing w:val="76"/>
        </w:rPr>
        <w:t> </w:t>
      </w:r>
      <w:r>
        <w:rPr/>
        <w:t>усіх</w:t>
      </w:r>
      <w:r>
        <w:rPr>
          <w:spacing w:val="73"/>
        </w:rPr>
        <w:t> </w:t>
      </w:r>
      <w:r>
        <w:rPr/>
        <w:t>учасників</w:t>
      </w:r>
      <w:r>
        <w:rPr>
          <w:spacing w:val="72"/>
        </w:rPr>
        <w:t> </w:t>
      </w:r>
      <w:r>
        <w:rPr/>
        <w:t>освітнього</w:t>
      </w:r>
      <w:r>
        <w:rPr>
          <w:spacing w:val="73"/>
        </w:rPr>
        <w:t> </w:t>
      </w:r>
      <w:r>
        <w:rPr/>
        <w:t>процесу</w:t>
      </w:r>
      <w:r>
        <w:rPr>
          <w:spacing w:val="72"/>
        </w:rPr>
        <w:t> </w:t>
      </w:r>
      <w:r>
        <w:rPr/>
        <w:t>у</w:t>
      </w:r>
      <w:r>
        <w:rPr>
          <w:spacing w:val="71"/>
        </w:rPr>
        <w:t> </w:t>
      </w:r>
      <w:r>
        <w:rPr/>
        <w:t>коригуванні</w:t>
      </w:r>
      <w:r>
        <w:rPr>
          <w:spacing w:val="71"/>
        </w:rPr>
        <w:t> </w:t>
      </w:r>
      <w:r>
        <w:rPr/>
        <w:t>структури,</w:t>
      </w:r>
      <w:r>
        <w:rPr>
          <w:spacing w:val="72"/>
        </w:rPr>
        <w:t> </w:t>
      </w:r>
      <w:r>
        <w:rPr/>
        <w:t>змісту</w:t>
      </w:r>
      <w:r>
        <w:rPr>
          <w:spacing w:val="71"/>
        </w:rPr>
        <w:t> </w:t>
      </w:r>
      <w:r>
        <w:rPr/>
        <w:t>і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ефективності</w:t>
      </w:r>
      <w:r>
        <w:rPr>
          <w:spacing w:val="-3"/>
        </w:rPr>
        <w:t> </w:t>
      </w:r>
      <w:r>
        <w:rPr/>
        <w:t>процесу</w:t>
      </w:r>
      <w:r>
        <w:rPr>
          <w:spacing w:val="-7"/>
        </w:rPr>
        <w:t> </w:t>
      </w:r>
      <w:r>
        <w:rPr/>
        <w:t>навчання.</w:t>
      </w:r>
    </w:p>
    <w:p>
      <w:pPr>
        <w:pStyle w:val="BodyText"/>
        <w:spacing w:before="2"/>
        <w:ind w:right="551"/>
      </w:pPr>
      <w:r>
        <w:rPr>
          <w:b/>
        </w:rPr>
        <w:t>Висновки. </w:t>
      </w:r>
      <w:r>
        <w:rPr/>
        <w:t>Система роботи з обдарованими учнями – один із пріоритетних</w:t>
      </w:r>
      <w:r>
        <w:rPr>
          <w:spacing w:val="-67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Означена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потребує</w:t>
      </w:r>
      <w:r>
        <w:rPr>
          <w:spacing w:val="7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дослідження та обґрунтування. Обдаровані діти повинні отримати переваги від</w:t>
      </w:r>
      <w:r>
        <w:rPr>
          <w:spacing w:val="1"/>
        </w:rPr>
        <w:t> </w:t>
      </w:r>
      <w:r>
        <w:rPr/>
        <w:t>організації інклюзивного навчання. Сучасна система освіти повинна сприяти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інтелектуального,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розвитку кожного здобувача освіти, а тому в діяльності кожного навчального</w:t>
      </w:r>
      <w:r>
        <w:rPr>
          <w:spacing w:val="1"/>
        </w:rPr>
        <w:t> </w:t>
      </w:r>
      <w:r>
        <w:rPr/>
        <w:t>закладу системи загальної середньої освіти повинні забезпечуватись психолого-</w:t>
      </w:r>
      <w:r>
        <w:rPr>
          <w:spacing w:val="-67"/>
        </w:rPr>
        <w:t> </w:t>
      </w:r>
      <w:r>
        <w:rPr/>
        <w:t>педагогічні й методичні фактори оптимального та ефективного формування 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школярів,</w:t>
      </w:r>
      <w:r>
        <w:rPr>
          <w:spacing w:val="1"/>
        </w:rPr>
        <w:t> </w:t>
      </w:r>
      <w:r>
        <w:rPr/>
        <w:t>дотримуватися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обдарованих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дистанційних</w:t>
      </w:r>
      <w:r>
        <w:rPr>
          <w:spacing w:val="-67"/>
        </w:rPr>
        <w:t> </w:t>
      </w:r>
      <w:r>
        <w:rPr/>
        <w:t>технологій сприятиме формуванню індивідуальної освітньої траєкторії кожного</w:t>
      </w:r>
      <w:r>
        <w:rPr>
          <w:spacing w:val="-67"/>
        </w:rPr>
        <w:t> </w:t>
      </w:r>
      <w:r>
        <w:rPr/>
        <w:t>обдарованого учня.</w:t>
      </w:r>
    </w:p>
    <w:p>
      <w:pPr>
        <w:pStyle w:val="Heading1"/>
        <w:spacing w:before="6"/>
        <w:ind w:left="916" w:right="1077"/>
        <w:jc w:val="center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1"/>
        </w:numPr>
        <w:tabs>
          <w:tab w:pos="754" w:val="left" w:leader="none"/>
        </w:tabs>
        <w:spacing w:line="319" w:lineRule="exact" w:before="0" w:after="0"/>
        <w:ind w:left="753" w:right="154" w:hanging="754"/>
        <w:jc w:val="left"/>
        <w:rPr>
          <w:sz w:val="28"/>
        </w:rPr>
      </w:pPr>
      <w:r>
        <w:rPr>
          <w:sz w:val="28"/>
        </w:rPr>
        <w:t>Василькевич</w:t>
      </w:r>
      <w:r>
        <w:rPr>
          <w:spacing w:val="16"/>
          <w:sz w:val="28"/>
        </w:rPr>
        <w:t> </w:t>
      </w:r>
      <w:r>
        <w:rPr>
          <w:sz w:val="28"/>
        </w:rPr>
        <w:t>Я.</w:t>
      </w:r>
      <w:r>
        <w:rPr>
          <w:spacing w:val="15"/>
          <w:sz w:val="28"/>
        </w:rPr>
        <w:t> </w:t>
      </w:r>
      <w:r>
        <w:rPr>
          <w:sz w:val="28"/>
        </w:rPr>
        <w:t>Освіта</w:t>
      </w:r>
      <w:r>
        <w:rPr>
          <w:spacing w:val="15"/>
          <w:sz w:val="28"/>
        </w:rPr>
        <w:t> </w:t>
      </w:r>
      <w:r>
        <w:rPr>
          <w:sz w:val="28"/>
        </w:rPr>
        <w:t>обдарованих</w:t>
      </w:r>
      <w:r>
        <w:rPr>
          <w:spacing w:val="14"/>
          <w:sz w:val="28"/>
        </w:rPr>
        <w:t> </w:t>
      </w:r>
      <w:r>
        <w:rPr>
          <w:sz w:val="28"/>
        </w:rPr>
        <w:t>дітей:</w:t>
      </w:r>
      <w:r>
        <w:rPr>
          <w:spacing w:val="16"/>
          <w:sz w:val="28"/>
        </w:rPr>
        <w:t> </w:t>
      </w:r>
      <w:r>
        <w:rPr>
          <w:sz w:val="28"/>
        </w:rPr>
        <w:t>тенденції</w:t>
      </w:r>
      <w:r>
        <w:rPr>
          <w:spacing w:val="16"/>
          <w:sz w:val="28"/>
        </w:rPr>
        <w:t> </w:t>
      </w:r>
      <w:r>
        <w:rPr>
          <w:sz w:val="28"/>
        </w:rPr>
        <w:t>та</w:t>
      </w:r>
      <w:r>
        <w:rPr>
          <w:spacing w:val="15"/>
          <w:sz w:val="28"/>
        </w:rPr>
        <w:t> </w:t>
      </w:r>
      <w:r>
        <w:rPr>
          <w:sz w:val="28"/>
        </w:rPr>
        <w:t>виклики</w:t>
      </w:r>
      <w:r>
        <w:rPr>
          <w:spacing w:val="23"/>
          <w:sz w:val="28"/>
        </w:rPr>
        <w:t> </w:t>
      </w:r>
      <w:r>
        <w:rPr>
          <w:sz w:val="28"/>
        </w:rPr>
        <w:t>сьогодення.</w:t>
      </w:r>
    </w:p>
    <w:p>
      <w:pPr>
        <w:spacing w:line="322" w:lineRule="exact" w:before="0"/>
        <w:ind w:left="414" w:right="5055" w:firstLine="0"/>
        <w:jc w:val="center"/>
        <w:rPr>
          <w:sz w:val="28"/>
        </w:rPr>
      </w:pPr>
      <w:r>
        <w:rPr>
          <w:i/>
          <w:sz w:val="28"/>
        </w:rPr>
        <w:t>Рідна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школа.</w:t>
      </w:r>
      <w:r>
        <w:rPr>
          <w:i/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4"/>
          <w:sz w:val="28"/>
        </w:rPr>
        <w:t> </w:t>
      </w:r>
      <w:r>
        <w:rPr>
          <w:sz w:val="28"/>
        </w:rPr>
        <w:t>№11-12.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35-39.</w:t>
      </w:r>
    </w:p>
    <w:p>
      <w:pPr>
        <w:pStyle w:val="ListParagraph"/>
        <w:numPr>
          <w:ilvl w:val="0"/>
          <w:numId w:val="61"/>
        </w:numPr>
        <w:tabs>
          <w:tab w:pos="754" w:val="left" w:leader="none"/>
        </w:tabs>
        <w:spacing w:line="240" w:lineRule="auto" w:before="0" w:after="0"/>
        <w:ind w:left="753" w:right="556" w:hanging="360"/>
        <w:jc w:val="both"/>
        <w:rPr>
          <w:sz w:val="28"/>
        </w:rPr>
      </w:pPr>
      <w:r>
        <w:rPr>
          <w:sz w:val="28"/>
        </w:rPr>
        <w:t>Грицан О. Сучасні підходи до виявлення та навчання обдарованої дитини:</w:t>
      </w:r>
      <w:r>
        <w:rPr>
          <w:spacing w:val="1"/>
          <w:sz w:val="28"/>
        </w:rPr>
        <w:t> </w:t>
      </w:r>
      <w:r>
        <w:rPr>
          <w:sz w:val="28"/>
        </w:rPr>
        <w:t>управлінський</w:t>
      </w:r>
      <w:r>
        <w:rPr>
          <w:spacing w:val="1"/>
          <w:sz w:val="28"/>
        </w:rPr>
        <w:t> </w:t>
      </w:r>
      <w:r>
        <w:rPr>
          <w:sz w:val="28"/>
        </w:rPr>
        <w:t>аспект: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рекомендації.</w:t>
      </w:r>
      <w:r>
        <w:rPr>
          <w:spacing w:val="70"/>
          <w:sz w:val="28"/>
        </w:rPr>
        <w:t> </w:t>
      </w:r>
      <w:r>
        <w:rPr>
          <w:sz w:val="28"/>
        </w:rPr>
        <w:t>Миколаїв:</w:t>
      </w:r>
      <w:r>
        <w:rPr>
          <w:spacing w:val="70"/>
          <w:sz w:val="28"/>
        </w:rPr>
        <w:t> </w:t>
      </w:r>
      <w:r>
        <w:rPr>
          <w:sz w:val="28"/>
        </w:rPr>
        <w:t>ОІППО.</w:t>
      </w:r>
      <w:r>
        <w:rPr>
          <w:spacing w:val="70"/>
          <w:sz w:val="28"/>
        </w:rPr>
        <w:t> </w:t>
      </w:r>
      <w:r>
        <w:rPr>
          <w:sz w:val="28"/>
        </w:rPr>
        <w:t>2013.</w:t>
      </w:r>
      <w:r>
        <w:rPr>
          <w:spacing w:val="1"/>
          <w:sz w:val="28"/>
        </w:rPr>
        <w:t> </w:t>
      </w:r>
      <w:r>
        <w:rPr>
          <w:sz w:val="28"/>
        </w:rPr>
        <w:t>114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1"/>
        </w:numPr>
        <w:tabs>
          <w:tab w:pos="754" w:val="left" w:leader="none"/>
        </w:tabs>
        <w:spacing w:line="242" w:lineRule="auto" w:before="0" w:after="0"/>
        <w:ind w:left="753" w:right="558" w:hanging="360"/>
        <w:jc w:val="both"/>
        <w:rPr>
          <w:sz w:val="28"/>
        </w:rPr>
      </w:pPr>
      <w:r>
        <w:rPr>
          <w:sz w:val="28"/>
        </w:rPr>
        <w:t>Ілійчук Л. Особливості роботи школи з обдарованими дітьми. Гірська школа</w:t>
      </w:r>
      <w:r>
        <w:rPr>
          <w:spacing w:val="-67"/>
          <w:sz w:val="28"/>
        </w:rPr>
        <w:t> </w:t>
      </w:r>
      <w:r>
        <w:rPr>
          <w:sz w:val="28"/>
        </w:rPr>
        <w:t>Українських Карпат.</w:t>
      </w:r>
      <w:r>
        <w:rPr>
          <w:spacing w:val="-1"/>
          <w:sz w:val="28"/>
        </w:rPr>
        <w:t> </w:t>
      </w:r>
      <w:r>
        <w:rPr>
          <w:sz w:val="28"/>
        </w:rPr>
        <w:t>2013.</w:t>
      </w:r>
      <w:r>
        <w:rPr>
          <w:spacing w:val="-4"/>
          <w:sz w:val="28"/>
        </w:rPr>
        <w:t> </w:t>
      </w:r>
      <w:r>
        <w:rPr>
          <w:sz w:val="28"/>
        </w:rPr>
        <w:t>№8–9.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67–70.</w:t>
      </w:r>
    </w:p>
    <w:p>
      <w:pPr>
        <w:pStyle w:val="ListParagraph"/>
        <w:numPr>
          <w:ilvl w:val="0"/>
          <w:numId w:val="61"/>
        </w:numPr>
        <w:tabs>
          <w:tab w:pos="754" w:val="left" w:leader="none"/>
        </w:tabs>
        <w:spacing w:line="240" w:lineRule="auto" w:before="0" w:after="0"/>
        <w:ind w:left="753" w:right="552" w:hanging="360"/>
        <w:jc w:val="both"/>
        <w:rPr>
          <w:sz w:val="28"/>
        </w:rPr>
      </w:pPr>
      <w:r>
        <w:rPr>
          <w:sz w:val="28"/>
        </w:rPr>
        <w:t>Полицяк Н. Стратегії розвитку та навчання академічно обдарованих учнів в</w:t>
      </w:r>
      <w:r>
        <w:rPr>
          <w:spacing w:val="1"/>
          <w:sz w:val="28"/>
        </w:rPr>
        <w:t> </w:t>
      </w:r>
      <w:r>
        <w:rPr>
          <w:sz w:val="28"/>
        </w:rPr>
        <w:t>умовах загальноосвітньої школи. Нова педагогічна думка. 2014. № 4. С. 37–</w:t>
      </w:r>
      <w:r>
        <w:rPr>
          <w:spacing w:val="1"/>
          <w:sz w:val="28"/>
        </w:rPr>
        <w:t> </w:t>
      </w:r>
      <w:r>
        <w:rPr>
          <w:sz w:val="28"/>
        </w:rPr>
        <w:t>40.</w:t>
      </w:r>
    </w:p>
    <w:p>
      <w:pPr>
        <w:pStyle w:val="ListParagraph"/>
        <w:numPr>
          <w:ilvl w:val="0"/>
          <w:numId w:val="61"/>
        </w:numPr>
        <w:tabs>
          <w:tab w:pos="754" w:val="left" w:leader="none"/>
        </w:tabs>
        <w:spacing w:line="240" w:lineRule="auto" w:before="0" w:after="0"/>
        <w:ind w:left="753" w:right="549" w:hanging="360"/>
        <w:jc w:val="both"/>
        <w:rPr>
          <w:sz w:val="28"/>
        </w:rPr>
      </w:pPr>
      <w:r>
        <w:rPr>
          <w:sz w:val="28"/>
        </w:rPr>
        <w:t>Репко І. Специфіка навчання обдарованих дітей. Наукові записки кафедри</w:t>
      </w:r>
      <w:r>
        <w:rPr>
          <w:spacing w:val="1"/>
          <w:sz w:val="28"/>
        </w:rPr>
        <w:t> </w:t>
      </w:r>
      <w:r>
        <w:rPr>
          <w:sz w:val="28"/>
        </w:rPr>
        <w:t>педагогіки</w:t>
      </w:r>
      <w:r>
        <w:rPr>
          <w:spacing w:val="1"/>
          <w:sz w:val="28"/>
        </w:rPr>
        <w:t> </w:t>
      </w:r>
      <w:r>
        <w:rPr>
          <w:sz w:val="28"/>
        </w:rPr>
        <w:t>Харківського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70"/>
          <w:sz w:val="28"/>
        </w:rPr>
        <w:t> </w:t>
      </w:r>
      <w:r>
        <w:rPr>
          <w:sz w:val="28"/>
        </w:rPr>
        <w:t>Каразіна.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Випуск ХХХ.</w:t>
      </w:r>
      <w:r>
        <w:rPr>
          <w:spacing w:val="1"/>
          <w:sz w:val="28"/>
        </w:rPr>
        <w:t> </w:t>
      </w:r>
      <w:r>
        <w:rPr>
          <w:sz w:val="28"/>
        </w:rPr>
        <w:t>С. 124–135.</w:t>
      </w:r>
    </w:p>
    <w:p>
      <w:pPr>
        <w:pStyle w:val="BodyText"/>
        <w:spacing w:before="1"/>
        <w:ind w:left="0" w:firstLine="0"/>
        <w:jc w:val="left"/>
      </w:pPr>
    </w:p>
    <w:p>
      <w:pPr>
        <w:pStyle w:val="Heading2"/>
        <w:ind w:right="548"/>
      </w:pPr>
      <w:r>
        <w:rPr/>
        <w:t>Чепига М.</w:t>
      </w:r>
      <w:r>
        <w:rPr>
          <w:spacing w:val="-1"/>
        </w:rPr>
        <w:t> </w:t>
      </w:r>
      <w:r>
        <w:rPr/>
        <w:t>Я.</w:t>
      </w:r>
    </w:p>
    <w:p>
      <w:pPr>
        <w:pStyle w:val="Heading1"/>
        <w:spacing w:line="240" w:lineRule="auto"/>
        <w:ind w:left="916" w:right="1077"/>
        <w:jc w:val="center"/>
      </w:pPr>
      <w:bookmarkStart w:name="_TOC_250005" w:id="32"/>
      <w:r>
        <w:rPr/>
        <w:t>ІННОВАЦІЙНІ ТЕХНОЛОГІЇ В УПРАВЛІНСЬКІЙ ДІЯЛЬНОСТІ</w:t>
      </w:r>
      <w:r>
        <w:rPr>
          <w:spacing w:val="-67"/>
        </w:rPr>
        <w:t> </w:t>
      </w:r>
      <w:r>
        <w:rPr/>
        <w:t>КЕРІВНИКА</w:t>
      </w:r>
      <w:r>
        <w:rPr>
          <w:spacing w:val="-4"/>
        </w:rPr>
        <w:t> </w:t>
      </w:r>
      <w:r>
        <w:rPr/>
        <w:t>ДОШКІЛЬНОГО</w:t>
      </w:r>
      <w:r>
        <w:rPr>
          <w:spacing w:val="-1"/>
        </w:rPr>
        <w:t> </w:t>
      </w:r>
      <w:r>
        <w:rPr/>
        <w:t>НАВЧАЛЬНОГО</w:t>
      </w:r>
      <w:r>
        <w:rPr>
          <w:spacing w:val="-1"/>
        </w:rPr>
        <w:t> </w:t>
      </w:r>
      <w:bookmarkEnd w:id="32"/>
      <w:r>
        <w:rPr/>
        <w:t>ЗАКЛАДУ</w:t>
      </w:r>
    </w:p>
    <w:p>
      <w:pPr>
        <w:pStyle w:val="BodyText"/>
        <w:spacing w:before="4"/>
        <w:ind w:left="0" w:firstLine="0"/>
        <w:jc w:val="left"/>
        <w:rPr>
          <w:b/>
          <w:sz w:val="27"/>
        </w:rPr>
      </w:pPr>
    </w:p>
    <w:p>
      <w:pPr>
        <w:pStyle w:val="BodyText"/>
        <w:ind w:right="551"/>
      </w:pPr>
      <w:r>
        <w:rPr/>
        <w:t>Законодавча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провідної</w:t>
      </w:r>
      <w:r>
        <w:rPr>
          <w:spacing w:val="1"/>
        </w:rPr>
        <w:t> </w:t>
      </w:r>
      <w:r>
        <w:rPr/>
        <w:t>ланки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</w:t>
      </w:r>
      <w:r>
        <w:rPr>
          <w:spacing w:val="58"/>
        </w:rPr>
        <w:t> </w:t>
      </w:r>
      <w:r>
        <w:rPr/>
        <w:t>передбачає</w:t>
      </w:r>
      <w:r>
        <w:rPr>
          <w:spacing w:val="57"/>
        </w:rPr>
        <w:t> </w:t>
      </w:r>
      <w:r>
        <w:rPr/>
        <w:t>безперервність</w:t>
      </w:r>
      <w:r>
        <w:rPr>
          <w:spacing w:val="56"/>
        </w:rPr>
        <w:t> </w:t>
      </w:r>
      <w:r>
        <w:rPr/>
        <w:t>і</w:t>
      </w:r>
      <w:r>
        <w:rPr>
          <w:spacing w:val="58"/>
        </w:rPr>
        <w:t> </w:t>
      </w:r>
      <w:r>
        <w:rPr/>
        <w:t>наступність</w:t>
      </w:r>
      <w:r>
        <w:rPr>
          <w:spacing w:val="58"/>
        </w:rPr>
        <w:t> </w:t>
      </w:r>
      <w:r>
        <w:rPr/>
        <w:t>в</w:t>
      </w:r>
      <w:r>
        <w:rPr>
          <w:spacing w:val="59"/>
        </w:rPr>
        <w:t> </w:t>
      </w:r>
      <w:r>
        <w:rPr/>
        <w:t>єдиній</w:t>
      </w:r>
      <w:r>
        <w:rPr>
          <w:spacing w:val="58"/>
        </w:rPr>
        <w:t> </w:t>
      </w:r>
      <w:r>
        <w:rPr/>
        <w:t>системі</w:t>
      </w:r>
      <w:r>
        <w:rPr>
          <w:spacing w:val="58"/>
        </w:rPr>
        <w:t> </w:t>
      </w:r>
      <w:r>
        <w:rPr/>
        <w:t>освіти</w:t>
      </w:r>
      <w:r>
        <w:rPr>
          <w:spacing w:val="-68"/>
        </w:rPr>
        <w:t> </w:t>
      </w:r>
      <w:r>
        <w:rPr/>
        <w:t>між усіма її ланками та необхідність створення належних умов для її здобуття.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світоглядних</w:t>
      </w:r>
      <w:r>
        <w:rPr>
          <w:spacing w:val="1"/>
        </w:rPr>
        <w:t> </w:t>
      </w:r>
      <w:r>
        <w:rPr/>
        <w:t>позицій,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переосмислення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структури, змісту та процесуальності дошкільної освіти, зміщення акцентів на</w:t>
      </w:r>
      <w:r>
        <w:rPr>
          <w:spacing w:val="1"/>
        </w:rPr>
        <w:t> </w:t>
      </w:r>
      <w:r>
        <w:rPr/>
        <w:t>створення умов поступального, повноцінного, всебічного, цілісного розвитку</w:t>
      </w:r>
      <w:r>
        <w:rPr>
          <w:spacing w:val="1"/>
        </w:rPr>
        <w:t> </w:t>
      </w:r>
      <w:r>
        <w:rPr/>
        <w:t>дошкільника. Перетворення та розвиток системи дошкільної освіти в значній</w:t>
      </w:r>
      <w:r>
        <w:rPr>
          <w:spacing w:val="1"/>
        </w:rPr>
        <w:t> </w:t>
      </w:r>
      <w:r>
        <w:rPr/>
        <w:t>мірі визначається тим, наскільки ефективно здійснюється управління всіма її</w:t>
      </w:r>
      <w:r>
        <w:rPr>
          <w:spacing w:val="1"/>
        </w:rPr>
        <w:t> </w:t>
      </w:r>
      <w:r>
        <w:rPr/>
        <w:t>ланками.</w:t>
      </w:r>
    </w:p>
    <w:p>
      <w:pPr>
        <w:pStyle w:val="BodyText"/>
        <w:spacing w:before="2"/>
        <w:ind w:right="557"/>
      </w:pPr>
      <w:r>
        <w:rPr/>
        <w:t>Актуальність полягає в тому, що для конкурентоспроможності освітнього</w:t>
      </w:r>
      <w:r>
        <w:rPr>
          <w:spacing w:val="1"/>
        </w:rPr>
        <w:t> </w:t>
      </w:r>
      <w:r>
        <w:rPr/>
        <w:t>закладу</w:t>
      </w:r>
      <w:r>
        <w:rPr>
          <w:spacing w:val="27"/>
        </w:rPr>
        <w:t> </w:t>
      </w:r>
      <w:r>
        <w:rPr/>
        <w:t>потрібно</w:t>
      </w:r>
      <w:r>
        <w:rPr>
          <w:spacing w:val="32"/>
        </w:rPr>
        <w:t> </w:t>
      </w:r>
      <w:r>
        <w:rPr/>
        <w:t>впроваджувати</w:t>
      </w:r>
      <w:r>
        <w:rPr>
          <w:spacing w:val="32"/>
        </w:rPr>
        <w:t> </w:t>
      </w:r>
      <w:r>
        <w:rPr/>
        <w:t>інноваційні</w:t>
      </w:r>
      <w:r>
        <w:rPr>
          <w:spacing w:val="32"/>
        </w:rPr>
        <w:t> </w:t>
      </w:r>
      <w:r>
        <w:rPr/>
        <w:t>підходи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управлінні,</w:t>
      </w:r>
      <w:r>
        <w:rPr>
          <w:spacing w:val="31"/>
        </w:rPr>
        <w:t> </w:t>
      </w:r>
      <w:r>
        <w:rPr/>
        <w:t>які</w:t>
      </w:r>
      <w:r>
        <w:rPr>
          <w:spacing w:val="32"/>
        </w:rPr>
        <w:t> </w:t>
      </w:r>
      <w:r>
        <w:rPr/>
        <w:t>станом</w:t>
      </w:r>
      <w:r>
        <w:rPr>
          <w:spacing w:val="-67"/>
        </w:rPr>
        <w:t> </w:t>
      </w:r>
      <w:r>
        <w:rPr/>
        <w:t>на</w:t>
      </w:r>
      <w:r>
        <w:rPr>
          <w:spacing w:val="11"/>
        </w:rPr>
        <w:t> </w:t>
      </w:r>
      <w:r>
        <w:rPr/>
        <w:t>сьогодні</w:t>
      </w:r>
      <w:r>
        <w:rPr>
          <w:spacing w:val="9"/>
        </w:rPr>
        <w:t> </w:t>
      </w:r>
      <w:r>
        <w:rPr/>
        <w:t>постійно</w:t>
      </w:r>
      <w:r>
        <w:rPr>
          <w:spacing w:val="9"/>
        </w:rPr>
        <w:t> </w:t>
      </w:r>
      <w:r>
        <w:rPr/>
        <w:t>оновлюються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потребують</w:t>
      </w:r>
      <w:r>
        <w:rPr>
          <w:spacing w:val="10"/>
        </w:rPr>
        <w:t> </w:t>
      </w:r>
      <w:r>
        <w:rPr/>
        <w:t>дослідження</w:t>
      </w:r>
      <w:r>
        <w:rPr>
          <w:spacing w:val="9"/>
        </w:rPr>
        <w:t> </w:t>
      </w:r>
      <w:r>
        <w:rPr/>
        <w:t>їх</w:t>
      </w:r>
      <w:r>
        <w:rPr>
          <w:spacing w:val="9"/>
        </w:rPr>
        <w:t> </w:t>
      </w:r>
      <w:r>
        <w:rPr/>
        <w:t>реалізації.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3" w:firstLine="0"/>
      </w:pPr>
      <w:r>
        <w:rPr/>
        <w:t>Важливим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переведення у режим інноваційного розвитку, трансформування наукових ідей,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практику,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дошкільним</w:t>
      </w:r>
      <w:r>
        <w:rPr>
          <w:spacing w:val="1"/>
        </w:rPr>
        <w:t> </w:t>
      </w:r>
      <w:r>
        <w:rPr/>
        <w:t>навчальним</w:t>
      </w:r>
      <w:r>
        <w:rPr>
          <w:spacing w:val="1"/>
        </w:rPr>
        <w:t> </w:t>
      </w:r>
      <w:r>
        <w:rPr/>
        <w:t>закладом. Для ефективного розвитку дошкільного навчального закладу потрібні</w:t>
      </w:r>
      <w:r>
        <w:rPr>
          <w:spacing w:val="-67"/>
        </w:rPr>
        <w:t> </w:t>
      </w:r>
      <w:r>
        <w:rPr/>
        <w:t>професіонали управлінці, які б змогли цілеспрямовано впроваджувати інновації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управлінні</w:t>
      </w:r>
      <w:r>
        <w:rPr>
          <w:spacing w:val="1"/>
        </w:rPr>
        <w:t> </w:t>
      </w:r>
      <w:r>
        <w:rPr/>
        <w:t>освітніми закладами.</w:t>
      </w:r>
    </w:p>
    <w:p>
      <w:pPr>
        <w:pStyle w:val="BodyText"/>
        <w:spacing w:before="2"/>
        <w:ind w:right="555"/>
      </w:pPr>
      <w:r>
        <w:rPr/>
        <w:t>Реалізація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навчальному закладі та визначення в ньому місця особистості має починатися зі</w:t>
      </w:r>
      <w:r>
        <w:rPr>
          <w:spacing w:val="-67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управлінській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демократичних моделей</w:t>
      </w:r>
      <w:r>
        <w:rPr>
          <w:spacing w:val="-1"/>
        </w:rPr>
        <w:t> </w:t>
      </w:r>
      <w:r>
        <w:rPr/>
        <w:t>управління</w:t>
      </w:r>
      <w:r>
        <w:rPr>
          <w:spacing w:val="-4"/>
        </w:rPr>
        <w:t> </w:t>
      </w:r>
      <w:r>
        <w:rPr/>
        <w:t>інноваційним</w:t>
      </w:r>
      <w:r>
        <w:rPr>
          <w:spacing w:val="-1"/>
        </w:rPr>
        <w:t> </w:t>
      </w:r>
      <w:r>
        <w:rPr/>
        <w:t>розвитком</w:t>
      </w:r>
      <w:r>
        <w:rPr>
          <w:spacing w:val="-1"/>
        </w:rPr>
        <w:t> </w:t>
      </w:r>
      <w:r>
        <w:rPr/>
        <w:t>ДНЗ.</w:t>
      </w:r>
    </w:p>
    <w:p>
      <w:pPr>
        <w:pStyle w:val="BodyText"/>
        <w:ind w:right="556"/>
      </w:pPr>
      <w:r>
        <w:rPr/>
        <w:t>Керувати ДНЗ повинні професіонали, які вміють гуртувати навколо себе і</w:t>
      </w:r>
      <w:r>
        <w:rPr>
          <w:spacing w:val="1"/>
        </w:rPr>
        <w:t> </w:t>
      </w:r>
      <w:r>
        <w:rPr/>
        <w:t>вести за собою, хто здатен сформувати професійну команду, в якій поважають</w:t>
      </w:r>
      <w:r>
        <w:rPr>
          <w:spacing w:val="1"/>
        </w:rPr>
        <w:t> </w:t>
      </w:r>
      <w:r>
        <w:rPr/>
        <w:t>думку кожного члена, у якій кожен має можливість проявляти свої здібності і</w:t>
      </w:r>
      <w:r>
        <w:rPr>
          <w:spacing w:val="1"/>
        </w:rPr>
        <w:t> </w:t>
      </w:r>
      <w:r>
        <w:rPr/>
        <w:t>реалізуватись.</w:t>
      </w:r>
    </w:p>
    <w:p>
      <w:pPr>
        <w:pStyle w:val="BodyText"/>
        <w:ind w:right="552"/>
      </w:pPr>
      <w:r>
        <w:rPr/>
        <w:t>Важливого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всебічному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індивідуальності</w:t>
      </w:r>
      <w:r>
        <w:rPr>
          <w:spacing w:val="1"/>
        </w:rPr>
        <w:t> </w:t>
      </w:r>
      <w:r>
        <w:rPr/>
        <w:t>керівника, забезпеченню його активної позиції у житті і колективній діяльності,</w:t>
      </w:r>
      <w:r>
        <w:rPr>
          <w:spacing w:val="-67"/>
        </w:rPr>
        <w:t> </w:t>
      </w:r>
      <w:r>
        <w:rPr/>
        <w:t>формуванню особистості, яка могла б розв'язувати як щоденні, так і масштабні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виживання,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 закладу. Впевнений лідер на чолі закладу – це його майбутнє, адже</w:t>
      </w:r>
      <w:r>
        <w:rPr>
          <w:spacing w:val="-67"/>
        </w:rPr>
        <w:t> </w:t>
      </w:r>
      <w:r>
        <w:rPr/>
        <w:t>саме йому вирішувати завдання, які принесуть результати для розвитку ДНЗ.</w:t>
      </w:r>
      <w:r>
        <w:rPr>
          <w:spacing w:val="1"/>
        </w:rPr>
        <w:t> </w:t>
      </w:r>
      <w:r>
        <w:rPr/>
        <w:t>Управління розвитком ДНЗ – поняття складне і багатогранне, воно являє собою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управлінських</w:t>
      </w:r>
      <w:r>
        <w:rPr>
          <w:spacing w:val="1"/>
        </w:rPr>
        <w:t> </w:t>
      </w:r>
      <w:r>
        <w:rPr/>
        <w:t>рішень,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70"/>
        </w:rPr>
        <w:t> </w:t>
      </w:r>
      <w:r>
        <w:rPr/>
        <w:t>постійного</w:t>
      </w:r>
      <w:r>
        <w:rPr>
          <w:spacing w:val="-67"/>
        </w:rPr>
        <w:t> </w:t>
      </w:r>
      <w:r>
        <w:rPr/>
        <w:t>руху і</w:t>
      </w:r>
      <w:r>
        <w:rPr>
          <w:spacing w:val="4"/>
        </w:rPr>
        <w:t> </w:t>
      </w:r>
      <w:r>
        <w:rPr/>
        <w:t>видозмін,</w:t>
      </w:r>
      <w:r>
        <w:rPr>
          <w:spacing w:val="2"/>
        </w:rPr>
        <w:t> </w:t>
      </w:r>
      <w:r>
        <w:rPr/>
        <w:t>який</w:t>
      </w:r>
      <w:r>
        <w:rPr>
          <w:spacing w:val="4"/>
        </w:rPr>
        <w:t> </w:t>
      </w:r>
      <w:r>
        <w:rPr/>
        <w:t>залежить</w:t>
      </w:r>
      <w:r>
        <w:rPr>
          <w:spacing w:val="2"/>
        </w:rPr>
        <w:t> </w:t>
      </w:r>
      <w:r>
        <w:rPr/>
        <w:t>від</w:t>
      </w:r>
      <w:r>
        <w:rPr>
          <w:spacing w:val="4"/>
        </w:rPr>
        <w:t> </w:t>
      </w:r>
      <w:r>
        <w:rPr/>
        <w:t>специфіки</w:t>
      </w:r>
      <w:r>
        <w:rPr>
          <w:spacing w:val="2"/>
        </w:rPr>
        <w:t> </w:t>
      </w:r>
      <w:r>
        <w:rPr/>
        <w:t>навчального</w:t>
      </w:r>
      <w:r>
        <w:rPr>
          <w:spacing w:val="2"/>
        </w:rPr>
        <w:t> </w:t>
      </w:r>
      <w:r>
        <w:rPr/>
        <w:t>закладу.</w:t>
      </w:r>
      <w:r>
        <w:rPr>
          <w:spacing w:val="2"/>
        </w:rPr>
        <w:t> </w:t>
      </w:r>
      <w:r>
        <w:rPr/>
        <w:t>Планування</w:t>
      </w:r>
    </w:p>
    <w:p>
      <w:pPr>
        <w:pStyle w:val="ListParagraph"/>
        <w:numPr>
          <w:ilvl w:val="0"/>
          <w:numId w:val="55"/>
        </w:numPr>
        <w:tabs>
          <w:tab w:pos="643" w:val="left" w:leader="none"/>
        </w:tabs>
        <w:spacing w:line="240" w:lineRule="auto" w:before="0" w:after="0"/>
        <w:ind w:left="393" w:right="553" w:firstLine="0"/>
        <w:jc w:val="both"/>
        <w:rPr>
          <w:sz w:val="28"/>
        </w:rPr>
      </w:pPr>
      <w:r>
        <w:rPr>
          <w:sz w:val="28"/>
        </w:rPr>
        <w:t>є одним із найголовніших етапів управління, його стратегічною складовою,</w:t>
      </w:r>
      <w:r>
        <w:rPr>
          <w:spacing w:val="1"/>
          <w:sz w:val="28"/>
        </w:rPr>
        <w:t> </w:t>
      </w:r>
      <w:r>
        <w:rPr>
          <w:sz w:val="28"/>
        </w:rPr>
        <w:t>планом роботи, цільовою програмою, від якої залежить результат управління,</w:t>
      </w:r>
      <w:r>
        <w:rPr>
          <w:spacing w:val="1"/>
          <w:sz w:val="28"/>
        </w:rPr>
        <w:t> </w:t>
      </w:r>
      <w:r>
        <w:rPr>
          <w:sz w:val="28"/>
        </w:rPr>
        <w:t>розвиток ДНЗ на інноваційних засадах. Ефективне розгортання інноваційних</w:t>
      </w:r>
      <w:r>
        <w:rPr>
          <w:spacing w:val="1"/>
          <w:sz w:val="28"/>
        </w:rPr>
        <w:t> </w:t>
      </w:r>
      <w:r>
        <w:rPr>
          <w:sz w:val="28"/>
        </w:rPr>
        <w:t>процесів</w:t>
      </w:r>
      <w:r>
        <w:rPr>
          <w:spacing w:val="-4"/>
          <w:sz w:val="28"/>
        </w:rPr>
        <w:t> </w:t>
      </w:r>
      <w:r>
        <w:rPr>
          <w:sz w:val="28"/>
        </w:rPr>
        <w:t>значною</w:t>
      </w:r>
      <w:r>
        <w:rPr>
          <w:spacing w:val="-3"/>
          <w:sz w:val="28"/>
        </w:rPr>
        <w:t> </w:t>
      </w:r>
      <w:r>
        <w:rPr>
          <w:sz w:val="28"/>
        </w:rPr>
        <w:t>мірою</w:t>
      </w:r>
      <w:r>
        <w:rPr>
          <w:spacing w:val="-2"/>
          <w:sz w:val="28"/>
        </w:rPr>
        <w:t> </w:t>
      </w:r>
      <w:r>
        <w:rPr>
          <w:sz w:val="28"/>
        </w:rPr>
        <w:t>залежить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доцільних</w:t>
      </w:r>
      <w:r>
        <w:rPr>
          <w:spacing w:val="-1"/>
          <w:sz w:val="28"/>
        </w:rPr>
        <w:t> </w:t>
      </w:r>
      <w:r>
        <w:rPr>
          <w:sz w:val="28"/>
        </w:rPr>
        <w:t>форм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методів</w:t>
      </w:r>
      <w:r>
        <w:rPr>
          <w:spacing w:val="-3"/>
          <w:sz w:val="28"/>
        </w:rPr>
        <w:t> </w:t>
      </w:r>
      <w:r>
        <w:rPr>
          <w:sz w:val="28"/>
        </w:rPr>
        <w:t>управління.</w:t>
      </w:r>
    </w:p>
    <w:p>
      <w:pPr>
        <w:pStyle w:val="BodyText"/>
        <w:spacing w:before="1"/>
        <w:ind w:right="556"/>
      </w:pPr>
      <w:r>
        <w:rPr/>
        <w:t>Такими формами та методами визнано: ділові бесіди, семінари презентації,</w:t>
      </w:r>
      <w:r>
        <w:rPr>
          <w:spacing w:val="-67"/>
        </w:rPr>
        <w:t> </w:t>
      </w:r>
      <w:r>
        <w:rPr/>
        <w:t>науково-методичні</w:t>
      </w:r>
      <w:r>
        <w:rPr>
          <w:spacing w:val="1"/>
        </w:rPr>
        <w:t> </w:t>
      </w:r>
      <w:r>
        <w:rPr/>
        <w:t>ради,</w:t>
      </w:r>
      <w:r>
        <w:rPr>
          <w:spacing w:val="1"/>
        </w:rPr>
        <w:t> </w:t>
      </w:r>
      <w:r>
        <w:rPr/>
        <w:t>дискусійні</w:t>
      </w:r>
      <w:r>
        <w:rPr>
          <w:spacing w:val="1"/>
        </w:rPr>
        <w:t> </w:t>
      </w:r>
      <w:r>
        <w:rPr/>
        <w:t>круглі</w:t>
      </w:r>
      <w:r>
        <w:rPr>
          <w:spacing w:val="1"/>
        </w:rPr>
        <w:t> </w:t>
      </w:r>
      <w:r>
        <w:rPr/>
        <w:t>столи,</w:t>
      </w:r>
      <w:r>
        <w:rPr>
          <w:spacing w:val="1"/>
        </w:rPr>
        <w:t> </w:t>
      </w:r>
      <w:r>
        <w:rPr/>
        <w:t>мозкові</w:t>
      </w:r>
      <w:r>
        <w:rPr>
          <w:spacing w:val="1"/>
        </w:rPr>
        <w:t> </w:t>
      </w:r>
      <w:r>
        <w:rPr/>
        <w:t>штурми,</w:t>
      </w:r>
      <w:r>
        <w:rPr>
          <w:spacing w:val="1"/>
        </w:rPr>
        <w:t> </w:t>
      </w:r>
      <w:r>
        <w:rPr/>
        <w:t>тренінги</w:t>
      </w:r>
      <w:r>
        <w:rPr>
          <w:spacing w:val="-67"/>
        </w:rPr>
        <w:t> </w:t>
      </w:r>
      <w:r>
        <w:rPr/>
        <w:t>тощо.</w:t>
      </w:r>
    </w:p>
    <w:p>
      <w:pPr>
        <w:pStyle w:val="BodyText"/>
        <w:ind w:right="550"/>
      </w:pPr>
      <w:r>
        <w:rPr/>
        <w:t>Інноваційний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пов'язують,</w:t>
      </w:r>
      <w:r>
        <w:rPr>
          <w:spacing w:val="1"/>
        </w:rPr>
        <w:t> </w:t>
      </w:r>
      <w:r>
        <w:rPr/>
        <w:t>насамперед,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освітньою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нормативно-правових</w:t>
      </w:r>
      <w:r>
        <w:rPr>
          <w:spacing w:val="1"/>
        </w:rPr>
        <w:t> </w:t>
      </w:r>
      <w:r>
        <w:rPr/>
        <w:t>документів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положення Національної доктрини розвитку освіти, увага педагогів все більш</w:t>
      </w:r>
      <w:r>
        <w:rPr>
          <w:spacing w:val="1"/>
        </w:rPr>
        <w:t> </w:t>
      </w:r>
      <w:r>
        <w:rPr/>
        <w:t>фокусується на створенні моделі дошкільного навчального закладу як відкритої</w:t>
      </w:r>
      <w:r>
        <w:rPr>
          <w:spacing w:val="-67"/>
        </w:rPr>
        <w:t> </w:t>
      </w:r>
      <w:r>
        <w:rPr/>
        <w:t>цілеспрямованої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загальні закономірності менеджменту.</w:t>
      </w:r>
    </w:p>
    <w:p>
      <w:pPr>
        <w:pStyle w:val="BodyText"/>
        <w:ind w:right="554"/>
      </w:pPr>
      <w:r>
        <w:rPr/>
        <w:t>Інноваційний підхід в управлінні розвитком ДНЗ повинен забезпечувати не</w:t>
      </w:r>
      <w:r>
        <w:rPr>
          <w:spacing w:val="-67"/>
        </w:rPr>
        <w:t> </w:t>
      </w:r>
      <w:r>
        <w:rPr/>
        <w:t>лише успішне функціонування закладу, а й його якісний розвиток в умовах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демократизації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Центральною</w:t>
      </w:r>
      <w:r>
        <w:rPr>
          <w:spacing w:val="1"/>
        </w:rPr>
        <w:t> </w:t>
      </w:r>
      <w:r>
        <w:rPr/>
        <w:t>ланкою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інноваційним розвитком ДНЗ є його успішне планування. Можливість успішно</w:t>
      </w:r>
      <w:r>
        <w:rPr>
          <w:spacing w:val="1"/>
        </w:rPr>
        <w:t> </w:t>
      </w:r>
      <w:r>
        <w:rPr/>
        <w:t>здійснювати освітній процес дає добре продумане планування, управління ним і</w:t>
      </w:r>
      <w:r>
        <w:rPr>
          <w:spacing w:val="-67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задач.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7"/>
      </w:pPr>
      <w:r>
        <w:rPr/>
        <w:t>Сучасний керівник, який прагне досягнути успіху, повинен, перш за все,</w:t>
      </w:r>
      <w:r>
        <w:rPr>
          <w:spacing w:val="1"/>
        </w:rPr>
        <w:t> </w:t>
      </w:r>
      <w:r>
        <w:rPr/>
        <w:t>зосередитися не на процесі управління, а на стосунках у колективі, орієнтації</w:t>
      </w:r>
      <w:r>
        <w:rPr>
          <w:spacing w:val="1"/>
        </w:rPr>
        <w:t> </w:t>
      </w:r>
      <w:r>
        <w:rPr/>
        <w:t>педагогів на ефективну самокеровану індивідуальну та колективну діяльність,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всебічного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дитини.</w:t>
      </w:r>
    </w:p>
    <w:p>
      <w:pPr>
        <w:pStyle w:val="BodyText"/>
        <w:spacing w:line="322" w:lineRule="exact" w:before="1"/>
        <w:ind w:left="959" w:firstLine="0"/>
      </w:pPr>
      <w:r>
        <w:rPr/>
        <w:t>Вже</w:t>
      </w:r>
      <w:r>
        <w:rPr>
          <w:spacing w:val="14"/>
        </w:rPr>
        <w:t> </w:t>
      </w:r>
      <w:r>
        <w:rPr/>
        <w:t>понад</w:t>
      </w:r>
      <w:r>
        <w:rPr>
          <w:spacing w:val="12"/>
        </w:rPr>
        <w:t> </w:t>
      </w:r>
      <w:r>
        <w:rPr/>
        <w:t>чверть</w:t>
      </w:r>
      <w:r>
        <w:rPr>
          <w:spacing w:val="14"/>
        </w:rPr>
        <w:t> </w:t>
      </w:r>
      <w:r>
        <w:rPr/>
        <w:t>століття</w:t>
      </w:r>
      <w:r>
        <w:rPr>
          <w:spacing w:val="11"/>
        </w:rPr>
        <w:t> </w:t>
      </w:r>
      <w:r>
        <w:rPr/>
        <w:t>я</w:t>
      </w:r>
      <w:r>
        <w:rPr>
          <w:spacing w:val="15"/>
        </w:rPr>
        <w:t> </w:t>
      </w:r>
      <w:r>
        <w:rPr/>
        <w:t>віддала</w:t>
      </w:r>
      <w:r>
        <w:rPr>
          <w:spacing w:val="13"/>
        </w:rPr>
        <w:t> </w:t>
      </w:r>
      <w:r>
        <w:rPr/>
        <w:t>управлінській</w:t>
      </w:r>
      <w:r>
        <w:rPr>
          <w:spacing w:val="12"/>
        </w:rPr>
        <w:t> </w:t>
      </w:r>
      <w:r>
        <w:rPr/>
        <w:t>діяльності</w:t>
      </w:r>
      <w:r>
        <w:rPr>
          <w:spacing w:val="15"/>
        </w:rPr>
        <w:t> </w:t>
      </w:r>
      <w:r>
        <w:rPr/>
        <w:t>(з</w:t>
      </w:r>
      <w:r>
        <w:rPr>
          <w:spacing w:val="11"/>
        </w:rPr>
        <w:t> </w:t>
      </w:r>
      <w:r>
        <w:rPr/>
        <w:t>2017</w:t>
      </w:r>
      <w:r>
        <w:rPr>
          <w:spacing w:val="16"/>
        </w:rPr>
        <w:t> </w:t>
      </w:r>
      <w:r>
        <w:rPr/>
        <w:t>року</w:t>
      </w:r>
    </w:p>
    <w:p>
      <w:pPr>
        <w:pStyle w:val="ListParagraph"/>
        <w:numPr>
          <w:ilvl w:val="0"/>
          <w:numId w:val="55"/>
        </w:numPr>
        <w:tabs>
          <w:tab w:pos="605" w:val="left" w:leader="none"/>
        </w:tabs>
        <w:spacing w:line="240" w:lineRule="auto" w:before="0" w:after="0"/>
        <w:ind w:left="604" w:right="0" w:hanging="212"/>
        <w:jc w:val="both"/>
        <w:rPr>
          <w:sz w:val="28"/>
        </w:rPr>
      </w:pPr>
      <w:r>
        <w:rPr>
          <w:sz w:val="28"/>
        </w:rPr>
        <w:t>директор,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25</w:t>
      </w:r>
      <w:r>
        <w:rPr>
          <w:spacing w:val="-5"/>
          <w:sz w:val="28"/>
        </w:rPr>
        <w:t> </w:t>
      </w:r>
      <w:r>
        <w:rPr>
          <w:sz w:val="28"/>
        </w:rPr>
        <w:t>років</w:t>
      </w:r>
      <w:r>
        <w:rPr>
          <w:spacing w:val="-6"/>
          <w:sz w:val="28"/>
        </w:rPr>
        <w:t> </w:t>
      </w:r>
      <w:r>
        <w:rPr>
          <w:sz w:val="28"/>
        </w:rPr>
        <w:t>працювала</w:t>
      </w:r>
      <w:r>
        <w:rPr>
          <w:spacing w:val="-4"/>
          <w:sz w:val="28"/>
        </w:rPr>
        <w:t> </w:t>
      </w:r>
      <w:r>
        <w:rPr>
          <w:sz w:val="28"/>
        </w:rPr>
        <w:t>вихователем-методистом).</w:t>
      </w:r>
    </w:p>
    <w:p>
      <w:pPr>
        <w:pStyle w:val="BodyText"/>
        <w:spacing w:before="1"/>
        <w:ind w:right="554"/>
      </w:pPr>
      <w:r>
        <w:rPr/>
        <w:t>Яким директором мене бачать мої колеги? Вихователем чи менеджером,</w:t>
      </w:r>
      <w:r>
        <w:rPr>
          <w:spacing w:val="1"/>
        </w:rPr>
        <w:t> </w:t>
      </w:r>
      <w:r>
        <w:rPr/>
        <w:t>управлінцем чи просто людиною, що вміє працювати з колективом, поважає і</w:t>
      </w:r>
      <w:r>
        <w:rPr>
          <w:spacing w:val="1"/>
        </w:rPr>
        <w:t> </w:t>
      </w:r>
      <w:r>
        <w:rPr/>
        <w:t>цінує свою команду? Ще довго можна продовжувати ряд статусних позицій.</w:t>
      </w:r>
      <w:r>
        <w:rPr>
          <w:spacing w:val="1"/>
        </w:rPr>
        <w:t> </w:t>
      </w:r>
      <w:r>
        <w:rPr/>
        <w:t>Сьогодні важко зрозуміти, яким є директор дошкільного навчального закладу,</w:t>
      </w:r>
      <w:r>
        <w:rPr>
          <w:spacing w:val="1"/>
        </w:rPr>
        <w:t> </w:t>
      </w:r>
      <w:r>
        <w:rPr/>
        <w:t>бо серед калейдоскопу ілюстрацій, які змінюють одна одну навіть протягом</w:t>
      </w:r>
      <w:r>
        <w:rPr>
          <w:spacing w:val="1"/>
        </w:rPr>
        <w:t> </w:t>
      </w:r>
      <w:r>
        <w:rPr/>
        <w:t>робочого дня; можна відчути себе і окриленою, і спустошеною, і творчою. Це</w:t>
      </w:r>
      <w:r>
        <w:rPr>
          <w:spacing w:val="1"/>
        </w:rPr>
        <w:t> </w:t>
      </w:r>
      <w:r>
        <w:rPr/>
        <w:t>вносить особливий колорит у відчуття дійсності і робить життя надзвичайно</w:t>
      </w:r>
      <w:r>
        <w:rPr>
          <w:spacing w:val="1"/>
        </w:rPr>
        <w:t> </w:t>
      </w:r>
      <w:r>
        <w:rPr/>
        <w:t>цікавим.</w:t>
      </w:r>
    </w:p>
    <w:p>
      <w:pPr>
        <w:pStyle w:val="BodyText"/>
        <w:ind w:right="550"/>
      </w:pPr>
      <w:r>
        <w:rPr/>
        <w:t>Як і кожен директор, мрію, щоб заклад виділявся серед інших, турбуюся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репутацію,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продовження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притаманних традицій, про створення комфортних умов продуктивної, творчої</w:t>
      </w:r>
      <w:r>
        <w:rPr>
          <w:spacing w:val="1"/>
        </w:rPr>
        <w:t> </w:t>
      </w:r>
      <w:r>
        <w:rPr/>
        <w:t>праці, навчання, виховання та відпочинку всіх учасників навчально-виховного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spacing w:before="1"/>
        <w:ind w:right="552"/>
      </w:pPr>
      <w:r>
        <w:rPr/>
        <w:t>Звичайно,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важливо,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обере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закладом,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вдалим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якісним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застосування.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управлінській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керуюся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рівноправного партнерства,</w:t>
      </w:r>
      <w:r>
        <w:rPr>
          <w:spacing w:val="-2"/>
        </w:rPr>
        <w:t> </w:t>
      </w:r>
      <w:r>
        <w:rPr/>
        <w:t>демократизації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гуманізації.</w:t>
      </w:r>
    </w:p>
    <w:p>
      <w:pPr>
        <w:pStyle w:val="BodyText"/>
        <w:ind w:right="550"/>
      </w:pPr>
      <w:r>
        <w:rPr/>
        <w:t>Я б хотіла бути директором, чия влада не авторитарна; щоб мої стосунки з</w:t>
      </w:r>
      <w:r>
        <w:rPr>
          <w:spacing w:val="1"/>
        </w:rPr>
        <w:t> </w:t>
      </w:r>
      <w:r>
        <w:rPr/>
        <w:t>колегами будувалися на довірі та повазі. Розуміючи, що «влада - це тягар», як</w:t>
      </w:r>
      <w:r>
        <w:rPr>
          <w:spacing w:val="1"/>
        </w:rPr>
        <w:t> </w:t>
      </w:r>
      <w:r>
        <w:rPr/>
        <w:t>казав Іван Калита, я знаю, що саме вона дала мені можливість створити власне</w:t>
      </w:r>
      <w:r>
        <w:rPr>
          <w:spacing w:val="1"/>
        </w:rPr>
        <w:t> </w:t>
      </w:r>
      <w:r>
        <w:rPr/>
        <w:t>освітній простір у рамках закладу і реалізувати свої уявлення про виховання 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творчі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самореалізації, самоосвіти, самовиховання дошкільнят і вихователя. Для цього</w:t>
      </w:r>
      <w:r>
        <w:rPr>
          <w:spacing w:val="1"/>
        </w:rPr>
        <w:t> </w:t>
      </w:r>
      <w:r>
        <w:rPr/>
        <w:t>слід було чітко визначити свої світоглядні позиції і починати діяти – будувати</w:t>
      </w:r>
      <w:r>
        <w:rPr>
          <w:spacing w:val="1"/>
        </w:rPr>
        <w:t> </w:t>
      </w:r>
      <w:r>
        <w:rPr/>
        <w:t>свій власний педагогічний світ, бо я зрозуміла, що садок – це відрізок у житті</w:t>
      </w:r>
      <w:r>
        <w:rPr>
          <w:spacing w:val="1"/>
        </w:rPr>
        <w:t> </w:t>
      </w:r>
      <w:r>
        <w:rPr/>
        <w:t>суспільства,</w:t>
      </w:r>
      <w:r>
        <w:rPr>
          <w:spacing w:val="-2"/>
        </w:rPr>
        <w:t> </w:t>
      </w:r>
      <w:r>
        <w:rPr/>
        <w:t>прожити який</w:t>
      </w:r>
      <w:r>
        <w:rPr>
          <w:spacing w:val="-1"/>
        </w:rPr>
        <w:t> </w:t>
      </w:r>
      <w:r>
        <w:rPr/>
        <w:t>треба плідно,</w:t>
      </w:r>
      <w:r>
        <w:rPr>
          <w:spacing w:val="-3"/>
        </w:rPr>
        <w:t> </w:t>
      </w:r>
      <w:r>
        <w:rPr/>
        <w:t>цікаво,</w:t>
      </w:r>
      <w:r>
        <w:rPr>
          <w:spacing w:val="-1"/>
        </w:rPr>
        <w:t> </w:t>
      </w:r>
      <w:r>
        <w:rPr/>
        <w:t>гідно.</w:t>
      </w:r>
    </w:p>
    <w:p>
      <w:pPr>
        <w:pStyle w:val="BodyText"/>
        <w:ind w:right="552"/>
      </w:pPr>
      <w:r>
        <w:rPr/>
        <w:t>Тому переді мною як керівником дошкільного навчального закладу стоять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динамічно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навчально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виховного</w:t>
      </w:r>
      <w:r>
        <w:rPr>
          <w:spacing w:val="1"/>
        </w:rPr>
        <w:t> </w:t>
      </w:r>
      <w:r>
        <w:rPr/>
        <w:t>процесу,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якість,</w:t>
      </w:r>
      <w:r>
        <w:rPr>
          <w:spacing w:val="1"/>
        </w:rPr>
        <w:t> </w:t>
      </w:r>
      <w:r>
        <w:rPr/>
        <w:t>створивши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Основне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мене,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постійний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керівником</w:t>
      </w:r>
      <w:r>
        <w:rPr>
          <w:spacing w:val="1"/>
        </w:rPr>
        <w:t> </w:t>
      </w:r>
      <w:r>
        <w:rPr/>
        <w:t>інноваційної</w:t>
      </w:r>
      <w:r>
        <w:rPr>
          <w:spacing w:val="7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діяльності.</w:t>
      </w:r>
    </w:p>
    <w:p>
      <w:pPr>
        <w:pStyle w:val="BodyText"/>
        <w:spacing w:before="1"/>
        <w:ind w:right="551"/>
      </w:pPr>
      <w:r>
        <w:rPr/>
        <w:t>На</w:t>
      </w:r>
      <w:r>
        <w:rPr>
          <w:spacing w:val="1"/>
        </w:rPr>
        <w:t> </w:t>
      </w:r>
      <w:r>
        <w:rPr/>
        <w:t>мене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покладається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дошкільний</w:t>
      </w:r>
      <w:r>
        <w:rPr>
          <w:spacing w:val="1"/>
        </w:rPr>
        <w:t> </w:t>
      </w:r>
      <w:r>
        <w:rPr/>
        <w:t>навчальний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осередком, де закладаються основи фізичного, психічного і духовного здоров'я</w:t>
      </w:r>
      <w:r>
        <w:rPr>
          <w:spacing w:val="1"/>
        </w:rPr>
        <w:t> </w:t>
      </w:r>
      <w:r>
        <w:rPr/>
        <w:t>дитини,</w:t>
      </w:r>
      <w:r>
        <w:rPr>
          <w:spacing w:val="39"/>
        </w:rPr>
        <w:t> </w:t>
      </w:r>
      <w:r>
        <w:rPr/>
        <w:t>її</w:t>
      </w:r>
      <w:r>
        <w:rPr>
          <w:spacing w:val="41"/>
        </w:rPr>
        <w:t> </w:t>
      </w:r>
      <w:r>
        <w:rPr/>
        <w:t>індивідуального</w:t>
      </w:r>
      <w:r>
        <w:rPr>
          <w:spacing w:val="41"/>
        </w:rPr>
        <w:t> </w:t>
      </w:r>
      <w:r>
        <w:rPr/>
        <w:t>та</w:t>
      </w:r>
      <w:r>
        <w:rPr>
          <w:spacing w:val="39"/>
        </w:rPr>
        <w:t> </w:t>
      </w:r>
      <w:r>
        <w:rPr/>
        <w:t>соціального</w:t>
      </w:r>
      <w:r>
        <w:rPr>
          <w:spacing w:val="39"/>
        </w:rPr>
        <w:t> </w:t>
      </w:r>
      <w:r>
        <w:rPr/>
        <w:t>розвитку.</w:t>
      </w:r>
      <w:r>
        <w:rPr>
          <w:spacing w:val="40"/>
        </w:rPr>
        <w:t> </w:t>
      </w:r>
      <w:r>
        <w:rPr/>
        <w:t>Одним</w:t>
      </w:r>
      <w:r>
        <w:rPr>
          <w:spacing w:val="40"/>
        </w:rPr>
        <w:t> </w:t>
      </w:r>
      <w:r>
        <w:rPr/>
        <w:t>із</w:t>
      </w:r>
      <w:r>
        <w:rPr>
          <w:spacing w:val="39"/>
        </w:rPr>
        <w:t> </w:t>
      </w:r>
      <w:r>
        <w:rPr/>
        <w:t>першочергових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0" w:firstLine="0"/>
      </w:pPr>
      <w:r>
        <w:rPr/>
        <w:t>завдань є згуртування педагогічного колективу на засадах партнерства, діалогу,</w:t>
      </w:r>
      <w:r>
        <w:rPr>
          <w:spacing w:val="1"/>
        </w:rPr>
        <w:t> </w:t>
      </w:r>
      <w:r>
        <w:rPr/>
        <w:t>взаєморозуміння.</w:t>
      </w:r>
    </w:p>
    <w:p>
      <w:pPr>
        <w:pStyle w:val="BodyText"/>
        <w:ind w:right="549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практичній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опрацьовую</w:t>
      </w:r>
      <w:r>
        <w:rPr>
          <w:spacing w:val="71"/>
        </w:rPr>
        <w:t> </w:t>
      </w:r>
      <w:r>
        <w:rPr/>
        <w:t>комунікативні</w:t>
      </w:r>
      <w:r>
        <w:rPr>
          <w:spacing w:val="7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володію</w:t>
      </w:r>
      <w:r>
        <w:rPr>
          <w:spacing w:val="1"/>
        </w:rPr>
        <w:t> </w:t>
      </w:r>
      <w:r>
        <w:rPr/>
        <w:t>інтерактивними</w:t>
      </w:r>
      <w:r>
        <w:rPr>
          <w:spacing w:val="1"/>
        </w:rPr>
        <w:t> </w:t>
      </w:r>
      <w:r>
        <w:rPr/>
        <w:t>методиками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прогресивними</w:t>
      </w:r>
      <w:r>
        <w:rPr>
          <w:spacing w:val="1"/>
        </w:rPr>
        <w:t> </w:t>
      </w:r>
      <w:r>
        <w:rPr/>
        <w:t>педагогічними технологіями. У роботі намагаюсь забезпечувати високий рівень</w:t>
      </w:r>
      <w:r>
        <w:rPr>
          <w:spacing w:val="-67"/>
        </w:rPr>
        <w:t> </w:t>
      </w:r>
      <w:r>
        <w:rPr/>
        <w:t>обґрунтованості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чітким</w:t>
      </w:r>
      <w:r>
        <w:rPr>
          <w:spacing w:val="1"/>
        </w:rPr>
        <w:t> </w:t>
      </w:r>
      <w:r>
        <w:rPr/>
        <w:t>виділенням</w:t>
      </w:r>
      <w:r>
        <w:rPr>
          <w:spacing w:val="1"/>
        </w:rPr>
        <w:t> </w:t>
      </w:r>
      <w:r>
        <w:rPr/>
        <w:t>мотивації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педагога.</w:t>
      </w:r>
      <w:r>
        <w:rPr>
          <w:spacing w:val="1"/>
        </w:rPr>
        <w:t> </w:t>
      </w:r>
      <w:r>
        <w:rPr/>
        <w:t>Вважаю,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справжній</w:t>
      </w:r>
      <w:r>
        <w:rPr>
          <w:spacing w:val="1"/>
        </w:rPr>
        <w:t> </w:t>
      </w:r>
      <w:r>
        <w:rPr/>
        <w:t>адміністратор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лідером,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зуміє</w:t>
      </w:r>
      <w:r>
        <w:rPr>
          <w:spacing w:val="1"/>
        </w:rPr>
        <w:t> </w:t>
      </w:r>
      <w:r>
        <w:rPr/>
        <w:t>повести за собою, запалити вогник творчості, тому в управлінській діяльності</w:t>
      </w:r>
      <w:r>
        <w:rPr>
          <w:spacing w:val="1"/>
        </w:rPr>
        <w:t> </w:t>
      </w:r>
      <w:r>
        <w:rPr/>
        <w:t>часто</w:t>
      </w:r>
      <w:r>
        <w:rPr>
          <w:spacing w:val="40"/>
        </w:rPr>
        <w:t> </w:t>
      </w:r>
      <w:r>
        <w:rPr/>
        <w:t>виступаю</w:t>
      </w:r>
      <w:r>
        <w:rPr>
          <w:spacing w:val="39"/>
        </w:rPr>
        <w:t> </w:t>
      </w:r>
      <w:r>
        <w:rPr/>
        <w:t>режисером</w:t>
      </w:r>
      <w:r>
        <w:rPr>
          <w:spacing w:val="39"/>
        </w:rPr>
        <w:t> </w:t>
      </w:r>
      <w:r>
        <w:rPr/>
        <w:t>усіх</w:t>
      </w:r>
      <w:r>
        <w:rPr>
          <w:spacing w:val="41"/>
        </w:rPr>
        <w:t> </w:t>
      </w:r>
      <w:r>
        <w:rPr/>
        <w:t>науково-методичних</w:t>
      </w:r>
      <w:r>
        <w:rPr>
          <w:spacing w:val="40"/>
        </w:rPr>
        <w:t> </w:t>
      </w:r>
      <w:r>
        <w:rPr/>
        <w:t>заходів,</w:t>
      </w:r>
      <w:r>
        <w:rPr>
          <w:spacing w:val="39"/>
        </w:rPr>
        <w:t> </w:t>
      </w:r>
      <w:r>
        <w:rPr/>
        <w:t>які</w:t>
      </w:r>
      <w:r>
        <w:rPr>
          <w:spacing w:val="39"/>
        </w:rPr>
        <w:t> </w:t>
      </w:r>
      <w:r>
        <w:rPr/>
        <w:t>проводяться</w:t>
      </w:r>
      <w:r>
        <w:rPr>
          <w:spacing w:val="-68"/>
        </w:rPr>
        <w:t> </w:t>
      </w:r>
      <w:r>
        <w:rPr/>
        <w:t>на базі нашого дошкільного навчального закладу. Це постійно спонукає мене до</w:t>
      </w:r>
      <w:r>
        <w:rPr>
          <w:spacing w:val="-67"/>
        </w:rPr>
        <w:t> </w:t>
      </w:r>
      <w:r>
        <w:rPr/>
        <w:t>поглиблення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творчого</w:t>
      </w:r>
      <w:r>
        <w:rPr>
          <w:spacing w:val="1"/>
        </w:rPr>
        <w:t> </w:t>
      </w:r>
      <w:r>
        <w:rPr/>
        <w:t>пошуку</w:t>
      </w:r>
      <w:r>
        <w:rPr>
          <w:spacing w:val="70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шляхів</w:t>
      </w:r>
      <w:r>
        <w:rPr>
          <w:spacing w:val="-1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творчого</w:t>
      </w:r>
      <w:r>
        <w:rPr>
          <w:spacing w:val="-2"/>
        </w:rPr>
        <w:t> </w:t>
      </w:r>
      <w:r>
        <w:rPr/>
        <w:t>потенціалу</w:t>
      </w:r>
      <w:r>
        <w:rPr>
          <w:spacing w:val="-5"/>
        </w:rPr>
        <w:t> </w:t>
      </w:r>
      <w:r>
        <w:rPr/>
        <w:t>колективу</w:t>
      </w:r>
      <w:r>
        <w:rPr>
          <w:spacing w:val="-5"/>
        </w:rPr>
        <w:t> </w:t>
      </w:r>
      <w:r>
        <w:rPr/>
        <w:t>закладу.</w:t>
      </w:r>
    </w:p>
    <w:p>
      <w:pPr>
        <w:pStyle w:val="BodyText"/>
        <w:ind w:right="549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намагаюсь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колег</w:t>
      </w:r>
      <w:r>
        <w:rPr>
          <w:spacing w:val="1"/>
        </w:rPr>
        <w:t> </w:t>
      </w:r>
      <w:r>
        <w:rPr/>
        <w:t>особистим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сумлінної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директора.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колективу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зразок</w:t>
      </w:r>
      <w:r>
        <w:rPr>
          <w:spacing w:val="-67"/>
        </w:rPr>
        <w:t> </w:t>
      </w:r>
      <w:r>
        <w:rPr/>
        <w:t>високої</w:t>
      </w:r>
      <w:r>
        <w:rPr>
          <w:spacing w:val="-1"/>
        </w:rPr>
        <w:t> </w:t>
      </w:r>
      <w:r>
        <w:rPr/>
        <w:t>педагогічної</w:t>
      </w:r>
      <w:r>
        <w:rPr>
          <w:spacing w:val="-1"/>
        </w:rPr>
        <w:t> </w:t>
      </w:r>
      <w:r>
        <w:rPr/>
        <w:t>майстерності,</w:t>
      </w:r>
      <w:r>
        <w:rPr>
          <w:spacing w:val="-6"/>
        </w:rPr>
        <w:t> </w:t>
      </w:r>
      <w:r>
        <w:rPr/>
        <w:t>результативної</w:t>
      </w:r>
      <w:r>
        <w:rPr>
          <w:spacing w:val="-1"/>
        </w:rPr>
        <w:t> </w:t>
      </w:r>
      <w:r>
        <w:rPr/>
        <w:t>співпраці з</w:t>
      </w:r>
      <w:r>
        <w:rPr>
          <w:spacing w:val="-3"/>
        </w:rPr>
        <w:t> </w:t>
      </w:r>
      <w:r>
        <w:rPr/>
        <w:t>педагогами.</w:t>
      </w:r>
    </w:p>
    <w:p>
      <w:pPr>
        <w:pStyle w:val="BodyText"/>
        <w:ind w:right="547"/>
      </w:pPr>
      <w:r>
        <w:rPr/>
        <w:t>Як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намагаюсь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фігурою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здійсненні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прагну</w:t>
      </w:r>
      <w:r>
        <w:rPr>
          <w:spacing w:val="1"/>
        </w:rPr>
        <w:t> </w:t>
      </w:r>
      <w:r>
        <w:rPr/>
        <w:t>досягнути</w:t>
      </w:r>
      <w:r>
        <w:rPr>
          <w:spacing w:val="-67"/>
        </w:rPr>
        <w:t> </w:t>
      </w:r>
      <w:r>
        <w:rPr/>
        <w:t>успіху і перш за все, зосередитися не на процесі управління, а на стосунках у</w:t>
      </w:r>
      <w:r>
        <w:rPr>
          <w:spacing w:val="1"/>
        </w:rPr>
        <w:t> </w:t>
      </w:r>
      <w:r>
        <w:rPr/>
        <w:t>колективі,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сприятливих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осмисленого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активізувати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допитливість,</w:t>
      </w:r>
      <w:r>
        <w:rPr>
          <w:spacing w:val="1"/>
        </w:rPr>
        <w:t> </w:t>
      </w:r>
      <w:r>
        <w:rPr/>
        <w:t>пізнавальні</w:t>
      </w:r>
      <w:r>
        <w:rPr>
          <w:spacing w:val="1"/>
        </w:rPr>
        <w:t> </w:t>
      </w:r>
      <w:r>
        <w:rPr/>
        <w:t>мотиви</w:t>
      </w:r>
      <w:r>
        <w:rPr>
          <w:spacing w:val="1"/>
        </w:rPr>
        <w:t> </w:t>
      </w:r>
      <w:r>
        <w:rPr/>
        <w:t>вихователів, їхню самоосвіту, підтримувати їхні ініціативи та починання. Це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тренінгових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дозволять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рівень та ознайомитись із новими технологіями навчально – виховного процесу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дошкільному</w:t>
      </w:r>
      <w:r>
        <w:rPr>
          <w:spacing w:val="-4"/>
        </w:rPr>
        <w:t> </w:t>
      </w:r>
      <w:r>
        <w:rPr/>
        <w:t>навчальному</w:t>
      </w:r>
      <w:r>
        <w:rPr>
          <w:spacing w:val="-4"/>
        </w:rPr>
        <w:t> </w:t>
      </w:r>
      <w:r>
        <w:rPr/>
        <w:t>закладі.</w:t>
      </w:r>
    </w:p>
    <w:p>
      <w:pPr>
        <w:pStyle w:val="BodyText"/>
        <w:ind w:right="550"/>
      </w:pPr>
      <w:r>
        <w:rPr/>
        <w:t>Тренінг стимулює вихователів використовувати отриманий ними досвід і</w:t>
      </w:r>
      <w:r>
        <w:rPr>
          <w:spacing w:val="1"/>
        </w:rPr>
        <w:t> </w:t>
      </w:r>
      <w:r>
        <w:rPr/>
        <w:t>дає можливість створювати умови взаємодії, під час яких вони мають змогу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проблемні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</w:t>
      </w:r>
      <w:r>
        <w:rPr>
          <w:spacing w:val="7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виховній</w:t>
      </w:r>
      <w:r>
        <w:rPr>
          <w:spacing w:val="-4"/>
        </w:rPr>
        <w:t> </w:t>
      </w:r>
      <w:r>
        <w:rPr/>
        <w:t>діяльності</w:t>
      </w:r>
      <w:r>
        <w:rPr>
          <w:spacing w:val="-3"/>
        </w:rPr>
        <w:t> </w:t>
      </w:r>
      <w:r>
        <w:rPr/>
        <w:t>вихователя.</w:t>
      </w:r>
    </w:p>
    <w:p>
      <w:pPr>
        <w:pStyle w:val="BodyText"/>
        <w:ind w:right="556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річного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-1"/>
        </w:rPr>
        <w:t> </w:t>
      </w:r>
      <w:r>
        <w:rPr/>
        <w:t>різноманіть</w:t>
      </w:r>
      <w:r>
        <w:rPr>
          <w:spacing w:val="-2"/>
        </w:rPr>
        <w:t> </w:t>
      </w:r>
      <w:r>
        <w:rPr/>
        <w:t>системи</w:t>
      </w:r>
      <w:r>
        <w:rPr>
          <w:spacing w:val="-4"/>
        </w:rPr>
        <w:t> </w:t>
      </w:r>
      <w:r>
        <w:rPr/>
        <w:t>методів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способів</w:t>
      </w:r>
      <w:r>
        <w:rPr>
          <w:spacing w:val="-3"/>
        </w:rPr>
        <w:t> </w:t>
      </w:r>
      <w:r>
        <w:rPr/>
        <w:t>навчання.</w:t>
      </w:r>
    </w:p>
    <w:p>
      <w:pPr>
        <w:pStyle w:val="BodyText"/>
        <w:ind w:right="549"/>
      </w:pPr>
      <w:r>
        <w:rPr/>
        <w:t>Майстер-клас. Дає можливість вчитися, спостерігаючи, як майстер навчає</w:t>
      </w:r>
      <w:r>
        <w:rPr>
          <w:spacing w:val="1"/>
        </w:rPr>
        <w:t> </w:t>
      </w:r>
      <w:r>
        <w:rPr/>
        <w:t>інших.</w:t>
      </w:r>
      <w:r>
        <w:rPr>
          <w:spacing w:val="20"/>
        </w:rPr>
        <w:t> </w:t>
      </w:r>
      <w:r>
        <w:rPr/>
        <w:t>Майстер-клас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/>
        <w:t>це</w:t>
      </w:r>
      <w:r>
        <w:rPr>
          <w:spacing w:val="18"/>
        </w:rPr>
        <w:t> </w:t>
      </w:r>
      <w:r>
        <w:rPr/>
        <w:t>двосторонній</w:t>
      </w:r>
      <w:r>
        <w:rPr>
          <w:spacing w:val="21"/>
        </w:rPr>
        <w:t> </w:t>
      </w:r>
      <w:r>
        <w:rPr/>
        <w:t>процес</w:t>
      </w:r>
      <w:r>
        <w:rPr>
          <w:spacing w:val="21"/>
        </w:rPr>
        <w:t> </w:t>
      </w:r>
      <w:r>
        <w:rPr/>
        <w:t>з</w:t>
      </w:r>
      <w:r>
        <w:rPr>
          <w:spacing w:val="20"/>
        </w:rPr>
        <w:t> </w:t>
      </w:r>
      <w:r>
        <w:rPr/>
        <w:t>безперервним</w:t>
      </w:r>
      <w:r>
        <w:rPr>
          <w:spacing w:val="20"/>
        </w:rPr>
        <w:t> </w:t>
      </w:r>
      <w:r>
        <w:rPr/>
        <w:t>контактом</w:t>
      </w:r>
    </w:p>
    <w:p>
      <w:pPr>
        <w:pStyle w:val="BodyText"/>
        <w:spacing w:line="321" w:lineRule="exact"/>
        <w:ind w:firstLine="0"/>
        <w:jc w:val="left"/>
      </w:pPr>
      <w:r>
        <w:rPr/>
        <w:t>«викладач-слухач».</w:t>
      </w:r>
    </w:p>
    <w:p>
      <w:pPr>
        <w:pStyle w:val="BodyText"/>
        <w:ind w:right="548"/>
      </w:pPr>
      <w:r>
        <w:rPr/>
        <w:t>У закладі працюють творчі креативні педагоги, тому до будь</w:t>
      </w:r>
      <w:r>
        <w:rPr>
          <w:spacing w:val="70"/>
        </w:rPr>
        <w:t> </w:t>
      </w:r>
      <w:r>
        <w:rPr/>
        <w:t>– яких свят</w:t>
      </w:r>
      <w:r>
        <w:rPr>
          <w:spacing w:val="1"/>
        </w:rPr>
        <w:t> </w:t>
      </w:r>
      <w:r>
        <w:rPr/>
        <w:t>ми готуємось по особливому, щоб весело і цікаво було як малюкам так і їхнім</w:t>
      </w:r>
      <w:r>
        <w:rPr>
          <w:spacing w:val="1"/>
        </w:rPr>
        <w:t> </w:t>
      </w:r>
      <w:r>
        <w:rPr/>
        <w:t>батькам. До циклу зимових свят проведено майстер-клас на тему: «Прикраси</w:t>
      </w:r>
      <w:r>
        <w:rPr>
          <w:spacing w:val="1"/>
        </w:rPr>
        <w:t> </w:t>
      </w:r>
      <w:r>
        <w:rPr/>
        <w:t>ялинку»,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вихователь</w:t>
      </w:r>
      <w:r>
        <w:rPr>
          <w:spacing w:val="1"/>
        </w:rPr>
        <w:t> </w:t>
      </w:r>
      <w:r>
        <w:rPr/>
        <w:t>поділилась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виготовленні</w:t>
      </w:r>
      <w:r>
        <w:rPr>
          <w:spacing w:val="-67"/>
        </w:rPr>
        <w:t> </w:t>
      </w:r>
      <w:r>
        <w:rPr/>
        <w:t>ялинкових</w:t>
      </w:r>
      <w:r>
        <w:rPr>
          <w:spacing w:val="-3"/>
        </w:rPr>
        <w:t> </w:t>
      </w:r>
      <w:r>
        <w:rPr/>
        <w:t>прикрас.</w:t>
      </w:r>
    </w:p>
    <w:p>
      <w:pPr>
        <w:pStyle w:val="BodyText"/>
        <w:ind w:right="550"/>
      </w:pPr>
      <w:r>
        <w:rPr/>
        <w:t>Цікавими та змістовними проходять майстер – класи із умільцями нашого</w:t>
      </w:r>
      <w:r>
        <w:rPr>
          <w:spacing w:val="1"/>
        </w:rPr>
        <w:t> </w:t>
      </w:r>
      <w:r>
        <w:rPr/>
        <w:t>міста. На високому рівні відбувся майстер-клас О. Зеленої під назвою «Ми –</w:t>
      </w:r>
      <w:r>
        <w:rPr>
          <w:spacing w:val="1"/>
        </w:rPr>
        <w:t> </w:t>
      </w:r>
      <w:r>
        <w:rPr/>
        <w:t>Україна»,</w:t>
      </w:r>
      <w:r>
        <w:rPr>
          <w:spacing w:val="-2"/>
        </w:rPr>
        <w:t> </w:t>
      </w:r>
      <w:r>
        <w:rPr/>
        <w:t>де</w:t>
      </w:r>
      <w:r>
        <w:rPr>
          <w:spacing w:val="-4"/>
        </w:rPr>
        <w:t> </w:t>
      </w:r>
      <w:r>
        <w:rPr/>
        <w:t>дітки</w:t>
      </w:r>
      <w:r>
        <w:rPr>
          <w:spacing w:val="-4"/>
        </w:rPr>
        <w:t> </w:t>
      </w:r>
      <w:r>
        <w:rPr/>
        <w:t>разом</w:t>
      </w:r>
      <w:r>
        <w:rPr>
          <w:spacing w:val="-1"/>
        </w:rPr>
        <w:t> </w:t>
      </w:r>
      <w:r>
        <w:rPr/>
        <w:t>із вихователями</w:t>
      </w:r>
      <w:r>
        <w:rPr>
          <w:spacing w:val="-1"/>
        </w:rPr>
        <w:t> </w:t>
      </w:r>
      <w:r>
        <w:rPr/>
        <w:t>створили</w:t>
      </w:r>
      <w:r>
        <w:rPr>
          <w:spacing w:val="-1"/>
        </w:rPr>
        <w:t> </w:t>
      </w:r>
      <w:r>
        <w:rPr/>
        <w:t>аплікацію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тканині.</w:t>
      </w:r>
    </w:p>
    <w:p>
      <w:pPr>
        <w:pStyle w:val="BodyText"/>
        <w:ind w:right="554"/>
      </w:pPr>
      <w:r>
        <w:rPr/>
        <w:t>Методичні</w:t>
      </w:r>
      <w:r>
        <w:rPr>
          <w:spacing w:val="1"/>
        </w:rPr>
        <w:t> </w:t>
      </w:r>
      <w:r>
        <w:rPr/>
        <w:t>посиденьки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 нашому закладі для 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сприятливий</w:t>
      </w:r>
      <w:r>
        <w:rPr>
          <w:spacing w:val="53"/>
        </w:rPr>
        <w:t> </w:t>
      </w:r>
      <w:r>
        <w:rPr/>
        <w:t>клімат</w:t>
      </w:r>
      <w:r>
        <w:rPr>
          <w:spacing w:val="53"/>
        </w:rPr>
        <w:t> </w:t>
      </w:r>
      <w:r>
        <w:rPr/>
        <w:t>в</w:t>
      </w:r>
      <w:r>
        <w:rPr>
          <w:spacing w:val="52"/>
        </w:rPr>
        <w:t> </w:t>
      </w:r>
      <w:r>
        <w:rPr/>
        <w:t>колективі.</w:t>
      </w:r>
      <w:r>
        <w:rPr>
          <w:spacing w:val="50"/>
        </w:rPr>
        <w:t> </w:t>
      </w:r>
      <w:r>
        <w:rPr/>
        <w:t>Пропонуємо</w:t>
      </w:r>
      <w:r>
        <w:rPr>
          <w:spacing w:val="53"/>
        </w:rPr>
        <w:t> </w:t>
      </w:r>
      <w:r>
        <w:rPr/>
        <w:t>педагогам</w:t>
      </w:r>
      <w:r>
        <w:rPr>
          <w:spacing w:val="50"/>
        </w:rPr>
        <w:t> </w:t>
      </w:r>
      <w:r>
        <w:rPr/>
        <w:t>питання</w:t>
      </w:r>
      <w:r>
        <w:rPr>
          <w:spacing w:val="53"/>
        </w:rPr>
        <w:t> </w:t>
      </w:r>
      <w:r>
        <w:rPr/>
        <w:t>для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5" w:firstLine="0"/>
      </w:pPr>
      <w:r>
        <w:rPr/>
        <w:t>обговорення,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оголошується</w:t>
      </w:r>
      <w:r>
        <w:rPr>
          <w:spacing w:val="1"/>
        </w:rPr>
        <w:t> </w:t>
      </w:r>
      <w:r>
        <w:rPr/>
        <w:t>заздалегідь,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підготуватися. Обговорення проблеми найчастіше відбувається у невимушеній</w:t>
      </w:r>
      <w:r>
        <w:rPr>
          <w:spacing w:val="1"/>
        </w:rPr>
        <w:t> </w:t>
      </w:r>
      <w:r>
        <w:rPr/>
        <w:t>атмосфері за кавою.</w:t>
      </w:r>
    </w:p>
    <w:p>
      <w:pPr>
        <w:pStyle w:val="ListParagraph"/>
        <w:numPr>
          <w:ilvl w:val="0"/>
          <w:numId w:val="62"/>
        </w:numPr>
        <w:tabs>
          <w:tab w:pos="1114" w:val="left" w:leader="none"/>
        </w:tabs>
        <w:spacing w:line="240" w:lineRule="auto" w:before="1" w:after="0"/>
        <w:ind w:left="393" w:right="556" w:firstLine="566"/>
        <w:jc w:val="both"/>
        <w:rPr>
          <w:sz w:val="28"/>
        </w:rPr>
      </w:pPr>
      <w:r>
        <w:rPr>
          <w:sz w:val="28"/>
        </w:rPr>
        <w:t>Методичний</w:t>
      </w:r>
      <w:r>
        <w:rPr>
          <w:spacing w:val="1"/>
          <w:sz w:val="28"/>
        </w:rPr>
        <w:t> </w:t>
      </w:r>
      <w:r>
        <w:rPr>
          <w:sz w:val="28"/>
        </w:rPr>
        <w:t>міст.</w:t>
      </w:r>
      <w:r>
        <w:rPr>
          <w:spacing w:val="1"/>
          <w:sz w:val="28"/>
        </w:rPr>
        <w:t> </w:t>
      </w:r>
      <w:r>
        <w:rPr>
          <w:sz w:val="28"/>
        </w:rPr>
        <w:t>Проводиться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71"/>
          <w:sz w:val="28"/>
        </w:rPr>
        <w:t> </w:t>
      </w:r>
      <w:r>
        <w:rPr>
          <w:sz w:val="28"/>
        </w:rPr>
        <w:t>практичних</w:t>
      </w:r>
      <w:r>
        <w:rPr>
          <w:spacing w:val="1"/>
          <w:sz w:val="28"/>
        </w:rPr>
        <w:t> </w:t>
      </w:r>
      <w:r>
        <w:rPr>
          <w:sz w:val="28"/>
        </w:rPr>
        <w:t>навичок. Темою, як правило, обираємо одну з актуальних проблем розвитку,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виховання</w:t>
      </w:r>
      <w:r>
        <w:rPr>
          <w:spacing w:val="-1"/>
          <w:sz w:val="28"/>
        </w:rPr>
        <w:t> </w:t>
      </w:r>
      <w:r>
        <w:rPr>
          <w:sz w:val="28"/>
        </w:rPr>
        <w:t>дітей.</w:t>
      </w:r>
      <w:r>
        <w:rPr>
          <w:spacing w:val="-3"/>
          <w:sz w:val="28"/>
        </w:rPr>
        <w:t> </w:t>
      </w:r>
      <w:r>
        <w:rPr>
          <w:sz w:val="28"/>
        </w:rPr>
        <w:t>Роль</w:t>
      </w:r>
      <w:r>
        <w:rPr>
          <w:spacing w:val="-2"/>
          <w:sz w:val="28"/>
        </w:rPr>
        <w:t> </w:t>
      </w:r>
      <w:r>
        <w:rPr>
          <w:sz w:val="28"/>
        </w:rPr>
        <w:t>ведучого відводиться</w:t>
      </w:r>
      <w:r>
        <w:rPr>
          <w:spacing w:val="-2"/>
          <w:sz w:val="28"/>
        </w:rPr>
        <w:t> </w:t>
      </w:r>
      <w:r>
        <w:rPr>
          <w:sz w:val="28"/>
        </w:rPr>
        <w:t>директору</w:t>
      </w:r>
      <w:r>
        <w:rPr>
          <w:spacing w:val="-5"/>
          <w:sz w:val="28"/>
        </w:rPr>
        <w:t> </w:t>
      </w:r>
      <w:r>
        <w:rPr>
          <w:sz w:val="28"/>
        </w:rPr>
        <w:t>ДНЗ.</w:t>
      </w:r>
    </w:p>
    <w:p>
      <w:pPr>
        <w:pStyle w:val="BodyText"/>
        <w:ind w:right="558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міського</w:t>
      </w:r>
      <w:r>
        <w:rPr>
          <w:spacing w:val="1"/>
        </w:rPr>
        <w:t> </w:t>
      </w:r>
      <w:r>
        <w:rPr/>
        <w:t>методичного</w:t>
      </w:r>
      <w:r>
        <w:rPr>
          <w:spacing w:val="1"/>
        </w:rPr>
        <w:t> </w:t>
      </w:r>
      <w:r>
        <w:rPr/>
        <w:t>об’єднання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музичних керівників на тему: «Формування креативної особистості засобами</w:t>
      </w:r>
      <w:r>
        <w:rPr>
          <w:spacing w:val="1"/>
        </w:rPr>
        <w:t> </w:t>
      </w:r>
      <w:r>
        <w:rPr/>
        <w:t>музичного</w:t>
      </w:r>
      <w:r>
        <w:rPr>
          <w:spacing w:val="1"/>
        </w:rPr>
        <w:t> </w:t>
      </w:r>
      <w:r>
        <w:rPr/>
        <w:t>виховання»,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високому</w:t>
      </w:r>
      <w:r>
        <w:rPr>
          <w:spacing w:val="1"/>
        </w:rPr>
        <w:t> </w:t>
      </w:r>
      <w:r>
        <w:rPr/>
        <w:t>професійному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продемонстрували</w:t>
      </w:r>
      <w:r>
        <w:rPr>
          <w:spacing w:val="-1"/>
        </w:rPr>
        <w:t> </w:t>
      </w:r>
      <w:r>
        <w:rPr/>
        <w:t>та поділилися</w:t>
      </w:r>
      <w:r>
        <w:rPr>
          <w:spacing w:val="-1"/>
        </w:rPr>
        <w:t> </w:t>
      </w:r>
      <w:r>
        <w:rPr/>
        <w:t>своїм</w:t>
      </w:r>
      <w:r>
        <w:rPr>
          <w:spacing w:val="-3"/>
        </w:rPr>
        <w:t> </w:t>
      </w:r>
      <w:r>
        <w:rPr/>
        <w:t>досвідом</w:t>
      </w:r>
      <w:r>
        <w:rPr>
          <w:spacing w:val="-4"/>
        </w:rPr>
        <w:t> </w:t>
      </w:r>
      <w:r>
        <w:rPr/>
        <w:t>роботи.</w:t>
      </w:r>
    </w:p>
    <w:p>
      <w:pPr>
        <w:pStyle w:val="ListParagraph"/>
        <w:numPr>
          <w:ilvl w:val="0"/>
          <w:numId w:val="62"/>
        </w:numPr>
        <w:tabs>
          <w:tab w:pos="111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Педагогічний аукціон. Спрямований на активний обмін новими ідеями,</w:t>
      </w:r>
      <w:r>
        <w:rPr>
          <w:spacing w:val="1"/>
          <w:sz w:val="28"/>
        </w:rPr>
        <w:t> </w:t>
      </w:r>
      <w:r>
        <w:rPr>
          <w:sz w:val="28"/>
        </w:rPr>
        <w:t>думками,</w:t>
      </w:r>
      <w:r>
        <w:rPr>
          <w:spacing w:val="1"/>
          <w:sz w:val="28"/>
        </w:rPr>
        <w:t> </w:t>
      </w:r>
      <w:r>
        <w:rPr>
          <w:sz w:val="28"/>
        </w:rPr>
        <w:t>педагогічними</w:t>
      </w:r>
      <w:r>
        <w:rPr>
          <w:spacing w:val="1"/>
          <w:sz w:val="28"/>
        </w:rPr>
        <w:t> </w:t>
      </w:r>
      <w:r>
        <w:rPr>
          <w:sz w:val="28"/>
        </w:rPr>
        <w:t>знахідками.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аукціоні</w:t>
      </w:r>
      <w:r>
        <w:rPr>
          <w:spacing w:val="1"/>
          <w:sz w:val="28"/>
        </w:rPr>
        <w:t> </w:t>
      </w:r>
      <w:r>
        <w:rPr>
          <w:sz w:val="28"/>
        </w:rPr>
        <w:t>презентуються</w:t>
      </w:r>
      <w:r>
        <w:rPr>
          <w:spacing w:val="1"/>
          <w:sz w:val="28"/>
        </w:rPr>
        <w:t> </w:t>
      </w:r>
      <w:r>
        <w:rPr>
          <w:sz w:val="28"/>
        </w:rPr>
        <w:t>ідеї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проблеми, що найбільше хвилюють педагогів і щодо якої існує багато різних</w:t>
      </w:r>
      <w:r>
        <w:rPr>
          <w:spacing w:val="1"/>
          <w:sz w:val="28"/>
        </w:rPr>
        <w:t> </w:t>
      </w:r>
      <w:r>
        <w:rPr>
          <w:sz w:val="28"/>
        </w:rPr>
        <w:t>думок.</w:t>
      </w:r>
    </w:p>
    <w:p>
      <w:pPr>
        <w:pStyle w:val="BodyText"/>
        <w:spacing w:line="322" w:lineRule="exact" w:before="2"/>
        <w:ind w:left="959" w:firstLine="0"/>
      </w:pPr>
      <w:r>
        <w:rPr/>
        <w:t>На   </w:t>
      </w:r>
      <w:r>
        <w:rPr>
          <w:spacing w:val="29"/>
        </w:rPr>
        <w:t> </w:t>
      </w:r>
      <w:r>
        <w:rPr/>
        <w:t>базі    </w:t>
      </w:r>
      <w:r>
        <w:rPr>
          <w:spacing w:val="28"/>
        </w:rPr>
        <w:t> </w:t>
      </w:r>
      <w:r>
        <w:rPr/>
        <w:t>закладу    </w:t>
      </w:r>
      <w:r>
        <w:rPr>
          <w:spacing w:val="24"/>
        </w:rPr>
        <w:t> </w:t>
      </w:r>
      <w:r>
        <w:rPr/>
        <w:t>проведено    </w:t>
      </w:r>
      <w:r>
        <w:rPr>
          <w:spacing w:val="29"/>
        </w:rPr>
        <w:t> </w:t>
      </w:r>
      <w:r>
        <w:rPr/>
        <w:t>школу    </w:t>
      </w:r>
      <w:r>
        <w:rPr>
          <w:spacing w:val="23"/>
        </w:rPr>
        <w:t> </w:t>
      </w:r>
      <w:r>
        <w:rPr/>
        <w:t>педагогічної    </w:t>
      </w:r>
      <w:r>
        <w:rPr>
          <w:spacing w:val="27"/>
        </w:rPr>
        <w:t> </w:t>
      </w:r>
      <w:r>
        <w:rPr/>
        <w:t>майстерності</w:t>
      </w:r>
    </w:p>
    <w:p>
      <w:pPr>
        <w:pStyle w:val="BodyText"/>
        <w:spacing w:line="322" w:lineRule="exact"/>
        <w:ind w:firstLine="0"/>
      </w:pPr>
      <w:r>
        <w:rPr/>
        <w:t>«Впровадження</w:t>
      </w:r>
      <w:r>
        <w:rPr>
          <w:spacing w:val="-6"/>
        </w:rPr>
        <w:t> </w:t>
      </w:r>
      <w:r>
        <w:rPr/>
        <w:t>інноваційних</w:t>
      </w:r>
      <w:r>
        <w:rPr>
          <w:spacing w:val="-4"/>
        </w:rPr>
        <w:t> </w:t>
      </w:r>
      <w:r>
        <w:rPr/>
        <w:t>технологій.</w:t>
      </w:r>
      <w:r>
        <w:rPr>
          <w:spacing w:val="-6"/>
        </w:rPr>
        <w:t> </w:t>
      </w:r>
      <w:r>
        <w:rPr/>
        <w:t>Чарівний</w:t>
      </w:r>
      <w:r>
        <w:rPr>
          <w:spacing w:val="-5"/>
        </w:rPr>
        <w:t> </w:t>
      </w:r>
      <w:r>
        <w:rPr/>
        <w:t>світ</w:t>
      </w:r>
      <w:r>
        <w:rPr>
          <w:spacing w:val="-6"/>
        </w:rPr>
        <w:t> </w:t>
      </w:r>
      <w:r>
        <w:rPr/>
        <w:t>LEGO перетворень».</w:t>
      </w:r>
    </w:p>
    <w:p>
      <w:pPr>
        <w:pStyle w:val="BodyText"/>
        <w:ind w:right="553"/>
      </w:pPr>
      <w:r>
        <w:rPr>
          <w:position w:val="-5"/>
        </w:rPr>
        <w:drawing>
          <wp:inline distT="0" distB="0" distL="0" distR="0">
            <wp:extent cx="277368" cy="198120"/>
            <wp:effectExtent l="0" t="0" r="0" b="0"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-14"/>
          <w:sz w:val="20"/>
        </w:rPr>
        <w:t> </w:t>
      </w:r>
      <w:r>
        <w:rPr/>
        <w:t>Педагогічна</w:t>
      </w:r>
      <w:r>
        <w:rPr>
          <w:spacing w:val="1"/>
        </w:rPr>
        <w:t> </w:t>
      </w:r>
      <w:r>
        <w:rPr/>
        <w:t>студія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використовується,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перспективного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досвіду.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стимулює</w:t>
      </w:r>
      <w:r>
        <w:rPr>
          <w:spacing w:val="1"/>
        </w:rPr>
        <w:t> </w:t>
      </w:r>
      <w:r>
        <w:rPr/>
        <w:t>творчих</w:t>
      </w:r>
      <w:r>
        <w:rPr>
          <w:spacing w:val="-67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експериментування,</w:t>
      </w:r>
      <w:r>
        <w:rPr>
          <w:spacing w:val="1"/>
        </w:rPr>
        <w:t> </w:t>
      </w:r>
      <w:r>
        <w:rPr/>
        <w:t>самостійного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пошуку</w:t>
      </w:r>
      <w:r>
        <w:rPr>
          <w:spacing w:val="1"/>
        </w:rPr>
        <w:t> </w:t>
      </w:r>
      <w:r>
        <w:rPr/>
        <w:t>найбільш</w:t>
      </w:r>
      <w:r>
        <w:rPr>
          <w:spacing w:val="-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методів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прийомів</w:t>
      </w:r>
      <w:r>
        <w:rPr>
          <w:spacing w:val="-2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дітьми.</w:t>
      </w:r>
    </w:p>
    <w:p>
      <w:pPr>
        <w:pStyle w:val="BodyText"/>
        <w:ind w:right="556"/>
      </w:pP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школи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майстерності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тему:</w:t>
      </w:r>
      <w:r>
        <w:rPr>
          <w:spacing w:val="1"/>
        </w:rPr>
        <w:t> </w:t>
      </w:r>
      <w:r>
        <w:rPr/>
        <w:t>«Професійна</w:t>
      </w:r>
      <w:r>
        <w:rPr>
          <w:spacing w:val="1"/>
        </w:rPr>
        <w:t> </w:t>
      </w:r>
      <w:r>
        <w:rPr/>
        <w:t>компетентність</w:t>
      </w:r>
      <w:r>
        <w:rPr>
          <w:spacing w:val="1"/>
        </w:rPr>
        <w:t> </w:t>
      </w:r>
      <w:r>
        <w:rPr/>
        <w:t>педагога».</w:t>
      </w:r>
      <w:r>
        <w:rPr>
          <w:spacing w:val="1"/>
        </w:rPr>
        <w:t> </w:t>
      </w:r>
      <w:r>
        <w:rPr/>
        <w:t>Вихователі демонстрували</w:t>
      </w:r>
      <w:r>
        <w:rPr>
          <w:spacing w:val="1"/>
        </w:rPr>
        <w:t> </w:t>
      </w:r>
      <w:r>
        <w:rPr/>
        <w:t>високий рівень сформованості своїх професійних</w:t>
      </w:r>
      <w:r>
        <w:rPr>
          <w:spacing w:val="1"/>
        </w:rPr>
        <w:t> </w:t>
      </w:r>
      <w:r>
        <w:rPr/>
        <w:t>знань, здатність до творчого розв’язання професійних завдань у різноманітних</w:t>
      </w:r>
      <w:r>
        <w:rPr>
          <w:spacing w:val="1"/>
        </w:rPr>
        <w:t> </w:t>
      </w:r>
      <w:r>
        <w:rPr/>
        <w:t>формах роботи.</w:t>
      </w:r>
    </w:p>
    <w:p>
      <w:pPr>
        <w:pStyle w:val="ListParagraph"/>
        <w:numPr>
          <w:ilvl w:val="0"/>
          <w:numId w:val="62"/>
        </w:numPr>
        <w:tabs>
          <w:tab w:pos="111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Диспут.</w:t>
      </w:r>
      <w:r>
        <w:rPr>
          <w:spacing w:val="1"/>
          <w:sz w:val="28"/>
        </w:rPr>
        <w:t> </w:t>
      </w:r>
      <w:r>
        <w:rPr>
          <w:sz w:val="28"/>
        </w:rPr>
        <w:t>Інтерактивна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педгодинах, де вихователі висловлюють власні, часто суперечливі ідеї, думки,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27"/>
          <w:sz w:val="28"/>
        </w:rPr>
        <w:t> </w:t>
      </w:r>
      <w:r>
        <w:rPr>
          <w:sz w:val="28"/>
        </w:rPr>
        <w:t>зору.</w:t>
      </w:r>
      <w:r>
        <w:rPr>
          <w:spacing w:val="26"/>
          <w:sz w:val="28"/>
        </w:rPr>
        <w:t> </w:t>
      </w:r>
      <w:r>
        <w:rPr>
          <w:sz w:val="28"/>
        </w:rPr>
        <w:t>Під</w:t>
      </w:r>
      <w:r>
        <w:rPr>
          <w:spacing w:val="27"/>
          <w:sz w:val="28"/>
        </w:rPr>
        <w:t> </w:t>
      </w:r>
      <w:r>
        <w:rPr>
          <w:sz w:val="28"/>
        </w:rPr>
        <w:t>час</w:t>
      </w:r>
      <w:r>
        <w:rPr>
          <w:spacing w:val="27"/>
          <w:sz w:val="28"/>
        </w:rPr>
        <w:t> </w:t>
      </w:r>
      <w:r>
        <w:rPr>
          <w:sz w:val="28"/>
        </w:rPr>
        <w:t>диспуту</w:t>
      </w:r>
      <w:r>
        <w:rPr>
          <w:spacing w:val="22"/>
          <w:sz w:val="28"/>
        </w:rPr>
        <w:t> </w:t>
      </w:r>
      <w:r>
        <w:rPr>
          <w:sz w:val="28"/>
        </w:rPr>
        <w:t>на</w:t>
      </w:r>
      <w:r>
        <w:rPr>
          <w:spacing w:val="27"/>
          <w:sz w:val="28"/>
        </w:rPr>
        <w:t> </w:t>
      </w:r>
      <w:r>
        <w:rPr>
          <w:sz w:val="28"/>
        </w:rPr>
        <w:t>тему:</w:t>
      </w:r>
      <w:r>
        <w:rPr>
          <w:spacing w:val="27"/>
          <w:sz w:val="28"/>
        </w:rPr>
        <w:t> </w:t>
      </w:r>
      <w:r>
        <w:rPr>
          <w:sz w:val="28"/>
        </w:rPr>
        <w:t>«Сучасний</w:t>
      </w:r>
      <w:r>
        <w:rPr>
          <w:spacing w:val="27"/>
          <w:sz w:val="28"/>
        </w:rPr>
        <w:t> </w:t>
      </w:r>
      <w:r>
        <w:rPr>
          <w:sz w:val="28"/>
        </w:rPr>
        <w:t>вихователь,</w:t>
      </w:r>
      <w:r>
        <w:rPr>
          <w:spacing w:val="26"/>
          <w:sz w:val="28"/>
        </w:rPr>
        <w:t> </w:t>
      </w:r>
      <w:r>
        <w:rPr>
          <w:sz w:val="28"/>
        </w:rPr>
        <w:t>який</w:t>
      </w:r>
      <w:r>
        <w:rPr>
          <w:spacing w:val="27"/>
          <w:sz w:val="28"/>
        </w:rPr>
        <w:t> </w:t>
      </w:r>
      <w:r>
        <w:rPr>
          <w:sz w:val="28"/>
        </w:rPr>
        <w:t>він?»,</w:t>
      </w:r>
    </w:p>
    <w:p>
      <w:pPr>
        <w:pStyle w:val="BodyText"/>
        <w:ind w:right="549" w:firstLine="0"/>
      </w:pPr>
      <w:r>
        <w:rPr/>
        <w:t>«Профілактика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вигорання»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уважно</w:t>
      </w:r>
      <w:r>
        <w:rPr>
          <w:spacing w:val="1"/>
        </w:rPr>
        <w:t> </w:t>
      </w:r>
      <w:r>
        <w:rPr/>
        <w:t>вислуховували</w:t>
      </w:r>
      <w:r>
        <w:rPr>
          <w:spacing w:val="1"/>
        </w:rPr>
        <w:t> </w:t>
      </w:r>
      <w:r>
        <w:rPr/>
        <w:t>винесені на обговорення думки, обстоювали свою позицію, переконуючись у</w:t>
      </w:r>
      <w:r>
        <w:rPr>
          <w:spacing w:val="1"/>
        </w:rPr>
        <w:t> </w:t>
      </w:r>
      <w:r>
        <w:rPr/>
        <w:t>правильності. Під час диспутів учасники ретельно продумували всі підстави та</w:t>
      </w:r>
      <w:r>
        <w:rPr>
          <w:spacing w:val="1"/>
        </w:rPr>
        <w:t> </w:t>
      </w:r>
      <w:r>
        <w:rPr/>
        <w:t>доведення</w:t>
      </w:r>
      <w:r>
        <w:rPr>
          <w:spacing w:val="-1"/>
        </w:rPr>
        <w:t> </w:t>
      </w:r>
      <w:r>
        <w:rPr/>
        <w:t>протилежної сторони,</w:t>
      </w:r>
      <w:r>
        <w:rPr>
          <w:spacing w:val="-2"/>
        </w:rPr>
        <w:t> </w:t>
      </w:r>
      <w:r>
        <w:rPr/>
        <w:t>яка підтримує</w:t>
      </w:r>
      <w:r>
        <w:rPr>
          <w:spacing w:val="-3"/>
        </w:rPr>
        <w:t> </w:t>
      </w:r>
      <w:r>
        <w:rPr/>
        <w:t>іншу</w:t>
      </w:r>
      <w:r>
        <w:rPr>
          <w:spacing w:val="-4"/>
        </w:rPr>
        <w:t> </w:t>
      </w:r>
      <w:r>
        <w:rPr/>
        <w:t>точку</w:t>
      </w:r>
      <w:r>
        <w:rPr>
          <w:spacing w:val="-2"/>
        </w:rPr>
        <w:t> </w:t>
      </w:r>
      <w:r>
        <w:rPr/>
        <w:t>зору.</w:t>
      </w:r>
    </w:p>
    <w:p>
      <w:pPr>
        <w:pStyle w:val="ListParagraph"/>
        <w:numPr>
          <w:ilvl w:val="0"/>
          <w:numId w:val="62"/>
        </w:numPr>
        <w:tabs>
          <w:tab w:pos="111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Ділова</w:t>
      </w:r>
      <w:r>
        <w:rPr>
          <w:spacing w:val="1"/>
          <w:sz w:val="28"/>
        </w:rPr>
        <w:t> </w:t>
      </w:r>
      <w:r>
        <w:rPr>
          <w:sz w:val="28"/>
        </w:rPr>
        <w:t>гра.</w:t>
      </w:r>
      <w:r>
        <w:rPr>
          <w:spacing w:val="1"/>
          <w:sz w:val="28"/>
        </w:rPr>
        <w:t> </w:t>
      </w:r>
      <w:r>
        <w:rPr>
          <w:sz w:val="28"/>
        </w:rPr>
        <w:t>Імітаційна</w:t>
      </w:r>
      <w:r>
        <w:rPr>
          <w:spacing w:val="1"/>
          <w:sz w:val="28"/>
        </w:rPr>
        <w:t> </w:t>
      </w:r>
      <w:r>
        <w:rPr>
          <w:sz w:val="28"/>
        </w:rPr>
        <w:t>гра,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якій</w:t>
      </w:r>
      <w:r>
        <w:rPr>
          <w:spacing w:val="1"/>
          <w:sz w:val="28"/>
        </w:rPr>
        <w:t> </w:t>
      </w:r>
      <w:r>
        <w:rPr>
          <w:sz w:val="28"/>
        </w:rPr>
        <w:t>відтворюється</w:t>
      </w:r>
      <w:r>
        <w:rPr>
          <w:spacing w:val="1"/>
          <w:sz w:val="28"/>
        </w:rPr>
        <w:t> </w:t>
      </w:r>
      <w:r>
        <w:rPr>
          <w:sz w:val="28"/>
        </w:rPr>
        <w:t>справжня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конкретних працівників, як одна з найбільш складних і одночасно ефективних</w:t>
      </w:r>
      <w:r>
        <w:rPr>
          <w:spacing w:val="1"/>
          <w:sz w:val="28"/>
        </w:rPr>
        <w:t> </w:t>
      </w:r>
      <w:r>
        <w:rPr>
          <w:sz w:val="28"/>
        </w:rPr>
        <w:t>форм навчання, в практиці дозволяє відтворити реальну педагогічну діяльність,</w:t>
      </w:r>
      <w:r>
        <w:rPr>
          <w:spacing w:val="1"/>
          <w:sz w:val="28"/>
        </w:rPr>
        <w:t> </w:t>
      </w:r>
      <w:r>
        <w:rPr>
          <w:sz w:val="28"/>
        </w:rPr>
        <w:t>чи умовні педагогічні ситуації, програвання яких дозволяє педагогам шляхом</w:t>
      </w:r>
      <w:r>
        <w:rPr>
          <w:spacing w:val="1"/>
          <w:sz w:val="28"/>
        </w:rPr>
        <w:t> </w:t>
      </w:r>
      <w:r>
        <w:rPr>
          <w:sz w:val="28"/>
        </w:rPr>
        <w:t>активної</w:t>
      </w:r>
      <w:r>
        <w:rPr>
          <w:spacing w:val="1"/>
          <w:sz w:val="28"/>
        </w:rPr>
        <w:t> </w:t>
      </w:r>
      <w:r>
        <w:rPr>
          <w:sz w:val="28"/>
        </w:rPr>
        <w:t>взаємодії</w:t>
      </w:r>
      <w:r>
        <w:rPr>
          <w:spacing w:val="1"/>
          <w:sz w:val="28"/>
        </w:rPr>
        <w:t> </w:t>
      </w:r>
      <w:r>
        <w:rPr>
          <w:sz w:val="28"/>
        </w:rPr>
        <w:t>приймати</w:t>
      </w:r>
      <w:r>
        <w:rPr>
          <w:spacing w:val="1"/>
          <w:sz w:val="28"/>
        </w:rPr>
        <w:t> </w:t>
      </w:r>
      <w:r>
        <w:rPr>
          <w:sz w:val="28"/>
        </w:rPr>
        <w:t>самостійні</w:t>
      </w:r>
      <w:r>
        <w:rPr>
          <w:spacing w:val="1"/>
          <w:sz w:val="28"/>
        </w:rPr>
        <w:t> </w:t>
      </w:r>
      <w:r>
        <w:rPr>
          <w:sz w:val="28"/>
        </w:rPr>
        <w:t>рішення,</w:t>
      </w:r>
      <w:r>
        <w:rPr>
          <w:spacing w:val="1"/>
          <w:sz w:val="28"/>
        </w:rPr>
        <w:t> </w:t>
      </w:r>
      <w:r>
        <w:rPr>
          <w:sz w:val="28"/>
        </w:rPr>
        <w:t>набувати</w:t>
      </w:r>
      <w:r>
        <w:rPr>
          <w:spacing w:val="1"/>
          <w:sz w:val="28"/>
        </w:rPr>
        <w:t> </w:t>
      </w:r>
      <w:r>
        <w:rPr>
          <w:sz w:val="28"/>
        </w:rPr>
        <w:t>конкретних</w:t>
      </w:r>
      <w:r>
        <w:rPr>
          <w:spacing w:val="1"/>
          <w:sz w:val="28"/>
        </w:rPr>
        <w:t> </w:t>
      </w:r>
      <w:r>
        <w:rPr>
          <w:sz w:val="28"/>
        </w:rPr>
        <w:t>професійних умінь.</w:t>
      </w:r>
    </w:p>
    <w:p>
      <w:pPr>
        <w:pStyle w:val="BodyText"/>
        <w:ind w:right="553"/>
      </w:pP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творчі,</w:t>
      </w:r>
      <w:r>
        <w:rPr>
          <w:spacing w:val="1"/>
        </w:rPr>
        <w:t> </w:t>
      </w:r>
      <w:r>
        <w:rPr/>
        <w:t>висококваліфіковані, ініціативні, креативні педагоги. Протягом останніх років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моїм</w:t>
      </w:r>
      <w:r>
        <w:rPr>
          <w:spacing w:val="1"/>
        </w:rPr>
        <w:t> </w:t>
      </w:r>
      <w:r>
        <w:rPr/>
        <w:t>керівництвом</w:t>
      </w:r>
      <w:r>
        <w:rPr>
          <w:spacing w:val="1"/>
        </w:rPr>
        <w:t> </w:t>
      </w:r>
      <w:r>
        <w:rPr/>
        <w:t>колектив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радістю</w:t>
      </w:r>
      <w:r>
        <w:rPr>
          <w:spacing w:val="1"/>
        </w:rPr>
        <w:t> </w:t>
      </w:r>
      <w:r>
        <w:rPr/>
        <w:t>підтримує</w:t>
      </w:r>
      <w:r>
        <w:rPr>
          <w:spacing w:val="1"/>
        </w:rPr>
        <w:t> </w:t>
      </w:r>
      <w:r>
        <w:rPr/>
        <w:t>різноманітні</w:t>
      </w:r>
      <w:r>
        <w:rPr>
          <w:spacing w:val="70"/>
        </w:rPr>
        <w:t> </w:t>
      </w:r>
      <w:r>
        <w:rPr/>
        <w:t>міські</w:t>
      </w:r>
      <w:r>
        <w:rPr>
          <w:spacing w:val="1"/>
        </w:rPr>
        <w:t> </w:t>
      </w:r>
      <w:r>
        <w:rPr/>
        <w:t>заходи, є їх активним учасником,</w:t>
      </w:r>
      <w:r>
        <w:rPr>
          <w:spacing w:val="1"/>
        </w:rPr>
        <w:t> </w:t>
      </w:r>
      <w:r>
        <w:rPr/>
        <w:t>а також займав призові місця в обласних</w:t>
      </w:r>
      <w:r>
        <w:rPr>
          <w:spacing w:val="1"/>
        </w:rPr>
        <w:t> </w:t>
      </w:r>
      <w:r>
        <w:rPr/>
        <w:t>конкурсах.</w:t>
      </w:r>
    </w:p>
    <w:p>
      <w:pPr>
        <w:pStyle w:val="BodyText"/>
        <w:ind w:left="959" w:firstLine="0"/>
      </w:pPr>
      <w:r>
        <w:rPr/>
        <w:t>Майбутнє</w:t>
      </w:r>
      <w:r>
        <w:rPr>
          <w:spacing w:val="105"/>
        </w:rPr>
        <w:t> </w:t>
      </w:r>
      <w:r>
        <w:rPr/>
        <w:t>кожного  </w:t>
      </w:r>
      <w:r>
        <w:rPr>
          <w:spacing w:val="33"/>
        </w:rPr>
        <w:t> </w:t>
      </w:r>
      <w:r>
        <w:rPr/>
        <w:t>дошкільного  </w:t>
      </w:r>
      <w:r>
        <w:rPr>
          <w:spacing w:val="34"/>
        </w:rPr>
        <w:t> </w:t>
      </w:r>
      <w:r>
        <w:rPr/>
        <w:t>навчального  </w:t>
      </w:r>
      <w:r>
        <w:rPr>
          <w:spacing w:val="34"/>
        </w:rPr>
        <w:t> </w:t>
      </w:r>
      <w:r>
        <w:rPr/>
        <w:t>закладу  </w:t>
      </w:r>
      <w:r>
        <w:rPr>
          <w:spacing w:val="32"/>
        </w:rPr>
        <w:t> </w:t>
      </w:r>
      <w:r>
        <w:rPr/>
        <w:t>залежить  </w:t>
      </w:r>
      <w:r>
        <w:rPr>
          <w:spacing w:val="32"/>
        </w:rPr>
        <w:t> </w:t>
      </w:r>
      <w:r>
        <w:rPr/>
        <w:t>від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керівника, його компетентності, інноваційного потенціалу, рівня культури, 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навчально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виховного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покращенню</w:t>
      </w:r>
      <w:r>
        <w:rPr>
          <w:spacing w:val="1"/>
        </w:rPr>
        <w:t> </w:t>
      </w:r>
      <w:r>
        <w:rPr/>
        <w:t>ефективності</w:t>
      </w:r>
      <w:r>
        <w:rPr>
          <w:spacing w:val="-67"/>
        </w:rPr>
        <w:t> </w:t>
      </w:r>
      <w:r>
        <w:rPr/>
        <w:t>управління дошкільним навчальним закладом. Педагогічний процес в умовах</w:t>
      </w:r>
      <w:r>
        <w:rPr>
          <w:spacing w:val="1"/>
        </w:rPr>
        <w:t> </w:t>
      </w:r>
      <w:r>
        <w:rPr/>
        <w:t>інноваційного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активізації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ініціативи</w:t>
      </w:r>
      <w:r>
        <w:rPr>
          <w:spacing w:val="1"/>
        </w:rPr>
        <w:t> </w:t>
      </w:r>
      <w:r>
        <w:rPr/>
        <w:t>педагогів,</w:t>
      </w:r>
      <w:r>
        <w:rPr>
          <w:spacing w:val="1"/>
        </w:rPr>
        <w:t> </w:t>
      </w:r>
      <w:r>
        <w:rPr/>
        <w:t>трансформуванню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ідей,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інноваційних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педагогічну практику, допоможе вирішити проблему стимулювання самоосвіти</w:t>
      </w:r>
      <w:r>
        <w:rPr>
          <w:spacing w:val="1"/>
        </w:rPr>
        <w:t> </w:t>
      </w:r>
      <w:r>
        <w:rPr/>
        <w:t>вихователя і поставити заклад на достатній рівень конкурентоспроможності на</w:t>
      </w:r>
      <w:r>
        <w:rPr>
          <w:spacing w:val="1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послуг.</w:t>
      </w:r>
    </w:p>
    <w:p>
      <w:pPr>
        <w:pStyle w:val="BodyText"/>
        <w:spacing w:before="2"/>
        <w:ind w:right="550"/>
      </w:pPr>
      <w:r>
        <w:rPr/>
        <w:t>Сучасний</w:t>
      </w:r>
      <w:r>
        <w:rPr>
          <w:spacing w:val="1"/>
        </w:rPr>
        <w:t> </w:t>
      </w:r>
      <w:r>
        <w:rPr/>
        <w:t>керівник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яка</w:t>
      </w:r>
      <w:r>
        <w:rPr>
          <w:spacing w:val="-67"/>
        </w:rPr>
        <w:t> </w:t>
      </w:r>
      <w:r>
        <w:rPr/>
        <w:t>чітко усвідомлює мету функціонування, розвитку і відповідного внутрішнього</w:t>
      </w:r>
      <w:r>
        <w:rPr>
          <w:spacing w:val="1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закладом,</w:t>
      </w:r>
      <w:r>
        <w:rPr>
          <w:spacing w:val="-4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</w:t>
      </w:r>
      <w:r>
        <w:rPr>
          <w:spacing w:val="-2"/>
        </w:rPr>
        <w:t> </w:t>
      </w:r>
      <w:r>
        <w:rPr/>
        <w:t>володіє</w:t>
      </w:r>
      <w:r>
        <w:rPr>
          <w:spacing w:val="-3"/>
        </w:rPr>
        <w:t> </w:t>
      </w:r>
      <w:r>
        <w:rPr/>
        <w:t>засобами</w:t>
      </w:r>
      <w:r>
        <w:rPr>
          <w:spacing w:val="-2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1"/>
        </w:rPr>
        <w:t> </w:t>
      </w:r>
      <w:r>
        <w:rPr/>
        <w:t>мети.</w:t>
      </w:r>
    </w:p>
    <w:p>
      <w:pPr>
        <w:pStyle w:val="BodyText"/>
        <w:ind w:right="552"/>
      </w:pPr>
      <w:r>
        <w:rPr/>
        <w:t>Від</w:t>
      </w:r>
      <w:r>
        <w:rPr>
          <w:spacing w:val="1"/>
        </w:rPr>
        <w:t> </w:t>
      </w:r>
      <w:r>
        <w:rPr/>
        <w:t>кого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грамотна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закладу?</w:t>
      </w:r>
      <w:r>
        <w:rPr>
          <w:spacing w:val="1"/>
        </w:rPr>
        <w:t> </w:t>
      </w:r>
      <w:r>
        <w:rPr/>
        <w:t>Звісно, насамперед, від</w:t>
      </w:r>
      <w:r>
        <w:rPr>
          <w:spacing w:val="1"/>
        </w:rPr>
        <w:t> </w:t>
      </w:r>
      <w:r>
        <w:rPr/>
        <w:t>керівника. У 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директор має бути</w:t>
      </w:r>
      <w:r>
        <w:rPr>
          <w:spacing w:val="1"/>
        </w:rPr>
        <w:t> </w:t>
      </w:r>
      <w:r>
        <w:rPr/>
        <w:t>хорошим</w:t>
      </w:r>
      <w:r>
        <w:rPr>
          <w:spacing w:val="1"/>
        </w:rPr>
        <w:t> </w:t>
      </w:r>
      <w:r>
        <w:rPr/>
        <w:t>керівником,</w:t>
      </w:r>
      <w:r>
        <w:rPr>
          <w:spacing w:val="1"/>
        </w:rPr>
        <w:t> </w:t>
      </w:r>
      <w:r>
        <w:rPr/>
        <w:t>організатором,</w:t>
      </w:r>
      <w:r>
        <w:rPr>
          <w:spacing w:val="1"/>
        </w:rPr>
        <w:t> </w:t>
      </w:r>
      <w:r>
        <w:rPr/>
        <w:t>ніхто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сумнівається.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професійно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справа</w:t>
      </w:r>
      <w:r>
        <w:rPr>
          <w:spacing w:val="-2"/>
        </w:rPr>
        <w:t> </w:t>
      </w:r>
      <w:r>
        <w:rPr/>
        <w:t>складна.</w:t>
      </w:r>
    </w:p>
    <w:p>
      <w:pPr>
        <w:pStyle w:val="BodyText"/>
        <w:ind w:right="551"/>
      </w:pPr>
      <w:r>
        <w:rPr/>
        <w:t>Керівник</w:t>
      </w:r>
      <w:r>
        <w:rPr>
          <w:spacing w:val="1"/>
        </w:rPr>
        <w:t> </w:t>
      </w:r>
      <w:r>
        <w:rPr/>
        <w:t>ДНЗ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взірець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наслідування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підлеглим,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мого</w:t>
      </w:r>
      <w:r>
        <w:rPr>
          <w:spacing w:val="1"/>
        </w:rPr>
        <w:t> </w:t>
      </w:r>
      <w:r>
        <w:rPr/>
        <w:t>ставлення до роботи залежить і ставлення співробітників дошкільного закладу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і виховного процесу.</w:t>
      </w:r>
    </w:p>
    <w:p>
      <w:pPr>
        <w:pStyle w:val="BodyText"/>
        <w:ind w:right="548"/>
      </w:pPr>
      <w:r>
        <w:rPr/>
        <w:t>Отже,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насамперед його автор. Я глибоко переконана, що в будь-якій справі значна</w:t>
      </w:r>
      <w:r>
        <w:rPr>
          <w:spacing w:val="1"/>
        </w:rPr>
        <w:t> </w:t>
      </w:r>
      <w:r>
        <w:rPr/>
        <w:t>доля успіху залежить від уміння керівника застосовувати найбільш ефективні</w:t>
      </w:r>
      <w:r>
        <w:rPr>
          <w:spacing w:val="1"/>
        </w:rPr>
        <w:t> </w:t>
      </w:r>
      <w:r>
        <w:rPr/>
        <w:t>технології управлінської діяльності,</w:t>
      </w:r>
      <w:r>
        <w:rPr>
          <w:spacing w:val="-2"/>
        </w:rPr>
        <w:t> </w:t>
      </w:r>
      <w:r>
        <w:rPr/>
        <w:t>різні стилі керівництва.</w:t>
      </w:r>
    </w:p>
    <w:p>
      <w:pPr>
        <w:pStyle w:val="Heading1"/>
        <w:spacing w:before="5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Васильченко Л. В. Професійна компетентність керівника. Xарків: Основа,</w:t>
      </w:r>
      <w:r>
        <w:rPr>
          <w:spacing w:val="-67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208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322" w:lineRule="exact" w:before="0" w:after="0"/>
        <w:ind w:left="1113" w:right="0" w:hanging="721"/>
        <w:jc w:val="both"/>
        <w:rPr>
          <w:sz w:val="28"/>
        </w:rPr>
      </w:pPr>
      <w:r>
        <w:rPr>
          <w:sz w:val="28"/>
        </w:rPr>
        <w:t>Вороніна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-3"/>
          <w:sz w:val="28"/>
        </w:rPr>
        <w:t> </w:t>
      </w:r>
      <w:r>
        <w:rPr>
          <w:sz w:val="28"/>
        </w:rPr>
        <w:t>Дитячий</w:t>
      </w:r>
      <w:r>
        <w:rPr>
          <w:spacing w:val="-2"/>
          <w:sz w:val="28"/>
        </w:rPr>
        <w:t> </w:t>
      </w:r>
      <w:r>
        <w:rPr>
          <w:sz w:val="28"/>
        </w:rPr>
        <w:t>садок:</w:t>
      </w:r>
      <w:r>
        <w:rPr>
          <w:spacing w:val="-2"/>
          <w:sz w:val="28"/>
        </w:rPr>
        <w:t> </w:t>
      </w:r>
      <w:r>
        <w:rPr>
          <w:sz w:val="28"/>
        </w:rPr>
        <w:t>управління.</w:t>
      </w:r>
      <w:r>
        <w:rPr>
          <w:spacing w:val="-1"/>
          <w:sz w:val="28"/>
        </w:rPr>
        <w:t> </w:t>
      </w:r>
      <w:r>
        <w:rPr>
          <w:sz w:val="28"/>
        </w:rPr>
        <w:t>Київ,</w:t>
      </w:r>
      <w:r>
        <w:rPr>
          <w:spacing w:val="-4"/>
          <w:sz w:val="28"/>
        </w:rPr>
        <w:t> </w:t>
      </w:r>
      <w:r>
        <w:rPr>
          <w:sz w:val="28"/>
        </w:rPr>
        <w:t>2006.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240" w:lineRule="auto" w:before="0" w:after="0"/>
        <w:ind w:left="393" w:right="552" w:firstLine="0"/>
        <w:jc w:val="both"/>
        <w:rPr>
          <w:sz w:val="28"/>
        </w:rPr>
      </w:pPr>
      <w:r>
        <w:rPr>
          <w:sz w:val="28"/>
        </w:rPr>
        <w:t>Гончар Н. П. Формування готовності майбутніх вихователів дошкільних</w:t>
      </w:r>
      <w:r>
        <w:rPr>
          <w:spacing w:val="1"/>
          <w:sz w:val="28"/>
        </w:rPr>
        <w:t> </w:t>
      </w:r>
      <w:r>
        <w:rPr>
          <w:sz w:val="28"/>
        </w:rPr>
        <w:t>навчальних закладів до інтерактивних технологій. Київ: ДВНВ «Університет</w:t>
      </w:r>
      <w:r>
        <w:rPr>
          <w:spacing w:val="1"/>
          <w:sz w:val="28"/>
        </w:rPr>
        <w:t> </w:t>
      </w:r>
      <w:r>
        <w:rPr>
          <w:sz w:val="28"/>
        </w:rPr>
        <w:t>менеджменту</w:t>
      </w:r>
      <w:r>
        <w:rPr>
          <w:spacing w:val="-5"/>
          <w:sz w:val="28"/>
        </w:rPr>
        <w:t> </w:t>
      </w:r>
      <w:r>
        <w:rPr>
          <w:sz w:val="28"/>
        </w:rPr>
        <w:t>освіти»</w:t>
      </w:r>
      <w:r>
        <w:rPr>
          <w:spacing w:val="-1"/>
          <w:sz w:val="28"/>
        </w:rPr>
        <w:t> </w:t>
      </w:r>
      <w:r>
        <w:rPr>
          <w:sz w:val="28"/>
        </w:rPr>
        <w:t>НАПН</w:t>
      </w:r>
      <w:r>
        <w:rPr>
          <w:spacing w:val="-1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321" w:lineRule="exact" w:before="0" w:after="0"/>
        <w:ind w:left="1113" w:right="0" w:hanging="721"/>
        <w:jc w:val="both"/>
        <w:rPr>
          <w:sz w:val="28"/>
        </w:rPr>
      </w:pPr>
      <w:r>
        <w:rPr>
          <w:sz w:val="28"/>
        </w:rPr>
        <w:t>Дичківська</w:t>
      </w:r>
      <w:r>
        <w:rPr>
          <w:spacing w:val="-4"/>
          <w:sz w:val="28"/>
        </w:rPr>
        <w:t> </w:t>
      </w:r>
      <w:r>
        <w:rPr>
          <w:sz w:val="28"/>
        </w:rPr>
        <w:t>І.</w:t>
      </w:r>
      <w:r>
        <w:rPr>
          <w:spacing w:val="-4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Основи</w:t>
      </w:r>
      <w:r>
        <w:rPr>
          <w:spacing w:val="-3"/>
          <w:sz w:val="28"/>
        </w:rPr>
        <w:t> </w:t>
      </w:r>
      <w:r>
        <w:rPr>
          <w:sz w:val="28"/>
        </w:rPr>
        <w:t>педагогічної</w:t>
      </w:r>
      <w:r>
        <w:rPr>
          <w:spacing w:val="-2"/>
          <w:sz w:val="28"/>
        </w:rPr>
        <w:t> </w:t>
      </w:r>
      <w:r>
        <w:rPr>
          <w:sz w:val="28"/>
        </w:rPr>
        <w:t>інноватики.</w:t>
      </w:r>
      <w:r>
        <w:rPr>
          <w:spacing w:val="-3"/>
          <w:sz w:val="28"/>
        </w:rPr>
        <w:t> </w:t>
      </w:r>
      <w:r>
        <w:rPr>
          <w:sz w:val="28"/>
        </w:rPr>
        <w:t>Рівне,</w:t>
      </w:r>
      <w:r>
        <w:rPr>
          <w:spacing w:val="-4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63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393" w:right="559" w:firstLine="0"/>
        <w:jc w:val="left"/>
        <w:rPr>
          <w:sz w:val="28"/>
        </w:rPr>
      </w:pPr>
      <w:r>
        <w:rPr>
          <w:sz w:val="28"/>
        </w:rPr>
        <w:t>Кононко</w:t>
      </w:r>
      <w:r>
        <w:rPr>
          <w:spacing w:val="55"/>
          <w:sz w:val="28"/>
        </w:rPr>
        <w:t> </w:t>
      </w:r>
      <w:r>
        <w:rPr>
          <w:sz w:val="28"/>
        </w:rPr>
        <w:t>О.</w:t>
      </w:r>
      <w:r>
        <w:rPr>
          <w:spacing w:val="54"/>
          <w:sz w:val="28"/>
        </w:rPr>
        <w:t> </w:t>
      </w:r>
      <w:r>
        <w:rPr>
          <w:sz w:val="28"/>
        </w:rPr>
        <w:t>Перехідний</w:t>
      </w:r>
      <w:r>
        <w:rPr>
          <w:spacing w:val="53"/>
          <w:sz w:val="28"/>
        </w:rPr>
        <w:t> </w:t>
      </w:r>
      <w:r>
        <w:rPr>
          <w:sz w:val="28"/>
        </w:rPr>
        <w:t>період:</w:t>
      </w:r>
      <w:r>
        <w:rPr>
          <w:spacing w:val="53"/>
          <w:sz w:val="28"/>
        </w:rPr>
        <w:t> </w:t>
      </w:r>
      <w:r>
        <w:rPr>
          <w:sz w:val="28"/>
        </w:rPr>
        <w:t>самовизначення,</w:t>
      </w:r>
      <w:r>
        <w:rPr>
          <w:spacing w:val="54"/>
          <w:sz w:val="28"/>
        </w:rPr>
        <w:t> </w:t>
      </w:r>
      <w:r>
        <w:rPr>
          <w:sz w:val="28"/>
        </w:rPr>
        <w:t>зміна</w:t>
      </w:r>
      <w:r>
        <w:rPr>
          <w:spacing w:val="52"/>
          <w:sz w:val="28"/>
        </w:rPr>
        <w:t> </w:t>
      </w:r>
      <w:r>
        <w:rPr>
          <w:sz w:val="28"/>
        </w:rPr>
        <w:t>орієнтирів</w:t>
      </w:r>
      <w:r>
        <w:rPr>
          <w:spacing w:val="49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пріоритетів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2"/>
          <w:sz w:val="28"/>
        </w:rPr>
        <w:t> </w:t>
      </w:r>
      <w:r>
        <w:rPr>
          <w:i/>
          <w:sz w:val="28"/>
        </w:rPr>
        <w:t>Дошкільне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виховання</w:t>
      </w:r>
      <w:r>
        <w:rPr>
          <w:sz w:val="28"/>
        </w:rPr>
        <w:t>. 2010.</w:t>
      </w:r>
      <w:r>
        <w:rPr>
          <w:spacing w:val="-2"/>
          <w:sz w:val="28"/>
        </w:rPr>
        <w:t> </w:t>
      </w:r>
      <w:r>
        <w:rPr>
          <w:sz w:val="28"/>
        </w:rPr>
        <w:t>№ 1.</w:t>
      </w:r>
    </w:p>
    <w:p>
      <w:pPr>
        <w:pStyle w:val="ListParagraph"/>
        <w:numPr>
          <w:ilvl w:val="0"/>
          <w:numId w:val="63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393" w:right="558" w:firstLine="0"/>
        <w:jc w:val="left"/>
        <w:rPr>
          <w:sz w:val="28"/>
        </w:rPr>
      </w:pPr>
      <w:r>
        <w:rPr>
          <w:sz w:val="28"/>
        </w:rPr>
        <w:t>Лошакова</w:t>
      </w:r>
      <w:r>
        <w:rPr>
          <w:spacing w:val="25"/>
          <w:sz w:val="28"/>
        </w:rPr>
        <w:t> </w:t>
      </w:r>
      <w:r>
        <w:rPr>
          <w:sz w:val="28"/>
        </w:rPr>
        <w:t>Л.</w:t>
      </w:r>
      <w:r>
        <w:rPr>
          <w:spacing w:val="-3"/>
          <w:sz w:val="28"/>
        </w:rPr>
        <w:t> </w:t>
      </w:r>
      <w:r>
        <w:rPr>
          <w:sz w:val="28"/>
        </w:rPr>
        <w:t>О.</w:t>
      </w:r>
      <w:r>
        <w:rPr>
          <w:spacing w:val="24"/>
          <w:sz w:val="28"/>
        </w:rPr>
        <w:t> </w:t>
      </w:r>
      <w:r>
        <w:rPr>
          <w:sz w:val="28"/>
        </w:rPr>
        <w:t>Сучасні</w:t>
      </w:r>
      <w:r>
        <w:rPr>
          <w:spacing w:val="25"/>
          <w:sz w:val="28"/>
        </w:rPr>
        <w:t> </w:t>
      </w:r>
      <w:r>
        <w:rPr>
          <w:sz w:val="28"/>
        </w:rPr>
        <w:t>підходи</w:t>
      </w:r>
      <w:r>
        <w:rPr>
          <w:spacing w:val="25"/>
          <w:sz w:val="28"/>
        </w:rPr>
        <w:t> </w:t>
      </w:r>
      <w:r>
        <w:rPr>
          <w:sz w:val="28"/>
        </w:rPr>
        <w:t>до</w:t>
      </w:r>
      <w:r>
        <w:rPr>
          <w:spacing w:val="23"/>
          <w:sz w:val="28"/>
        </w:rPr>
        <w:t> </w:t>
      </w:r>
      <w:r>
        <w:rPr>
          <w:sz w:val="28"/>
        </w:rPr>
        <w:t>організації</w:t>
      </w:r>
      <w:r>
        <w:rPr>
          <w:spacing w:val="25"/>
          <w:sz w:val="28"/>
        </w:rPr>
        <w:t> </w:t>
      </w:r>
      <w:r>
        <w:rPr>
          <w:sz w:val="28"/>
        </w:rPr>
        <w:t>методичної</w:t>
      </w:r>
      <w:r>
        <w:rPr>
          <w:spacing w:val="25"/>
          <w:sz w:val="28"/>
        </w:rPr>
        <w:t> </w:t>
      </w:r>
      <w:r>
        <w:rPr>
          <w:sz w:val="28"/>
        </w:rPr>
        <w:t>роботи</w:t>
      </w:r>
      <w:r>
        <w:rPr>
          <w:spacing w:val="25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педагогами</w:t>
      </w:r>
      <w:r>
        <w:rPr>
          <w:spacing w:val="-1"/>
          <w:sz w:val="28"/>
        </w:rPr>
        <w:t> </w:t>
      </w:r>
      <w:r>
        <w:rPr>
          <w:sz w:val="28"/>
        </w:rPr>
        <w:t>дошкільного навчального закладу.</w:t>
      </w:r>
      <w:r>
        <w:rPr>
          <w:spacing w:val="-1"/>
          <w:sz w:val="28"/>
        </w:rPr>
        <w:t> </w:t>
      </w:r>
      <w:r>
        <w:rPr>
          <w:sz w:val="28"/>
        </w:rPr>
        <w:t>Скадовськ.</w:t>
      </w:r>
      <w:r>
        <w:rPr>
          <w:spacing w:val="-1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63"/>
        </w:numPr>
        <w:tabs>
          <w:tab w:pos="1113" w:val="left" w:leader="none"/>
          <w:tab w:pos="1114" w:val="left" w:leader="none"/>
        </w:tabs>
        <w:spacing w:line="240" w:lineRule="auto" w:before="0" w:after="0"/>
        <w:ind w:left="393" w:right="546" w:firstLine="0"/>
        <w:jc w:val="left"/>
        <w:rPr>
          <w:sz w:val="28"/>
        </w:rPr>
      </w:pPr>
      <w:r>
        <w:rPr>
          <w:sz w:val="28"/>
        </w:rPr>
        <w:t>Сисоєва</w:t>
      </w:r>
      <w:r>
        <w:rPr>
          <w:spacing w:val="20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О.</w:t>
      </w:r>
      <w:r>
        <w:rPr>
          <w:spacing w:val="20"/>
          <w:sz w:val="28"/>
        </w:rPr>
        <w:t> </w:t>
      </w:r>
      <w:r>
        <w:rPr>
          <w:sz w:val="28"/>
        </w:rPr>
        <w:t>Інтерактивні</w:t>
      </w:r>
      <w:r>
        <w:rPr>
          <w:spacing w:val="20"/>
          <w:sz w:val="28"/>
        </w:rPr>
        <w:t> </w:t>
      </w:r>
      <w:r>
        <w:rPr>
          <w:sz w:val="28"/>
        </w:rPr>
        <w:t>технології</w:t>
      </w:r>
      <w:r>
        <w:rPr>
          <w:spacing w:val="18"/>
          <w:sz w:val="28"/>
        </w:rPr>
        <w:t> </w:t>
      </w:r>
      <w:r>
        <w:rPr>
          <w:sz w:val="28"/>
        </w:rPr>
        <w:t>навчання</w:t>
      </w:r>
      <w:r>
        <w:rPr>
          <w:spacing w:val="20"/>
          <w:sz w:val="28"/>
        </w:rPr>
        <w:t> </w:t>
      </w:r>
      <w:r>
        <w:rPr>
          <w:sz w:val="28"/>
        </w:rPr>
        <w:t>дорослих:</w:t>
      </w:r>
      <w:r>
        <w:rPr>
          <w:spacing w:val="23"/>
          <w:sz w:val="28"/>
        </w:rPr>
        <w:t> </w:t>
      </w:r>
      <w:r>
        <w:rPr>
          <w:sz w:val="28"/>
        </w:rPr>
        <w:t>навчально-</w:t>
      </w:r>
      <w:r>
        <w:rPr>
          <w:spacing w:val="-67"/>
          <w:sz w:val="28"/>
        </w:rPr>
        <w:t> </w:t>
      </w:r>
      <w:r>
        <w:rPr>
          <w:sz w:val="28"/>
        </w:rPr>
        <w:t>методичний</w:t>
      </w:r>
      <w:r>
        <w:rPr>
          <w:spacing w:val="-4"/>
          <w:sz w:val="28"/>
        </w:rPr>
        <w:t> </w:t>
      </w:r>
      <w:r>
        <w:rPr>
          <w:sz w:val="28"/>
        </w:rPr>
        <w:t>посібник.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ЕКМО.</w:t>
      </w:r>
      <w:r>
        <w:rPr>
          <w:spacing w:val="-2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240" w:lineRule="auto" w:before="0" w:after="0"/>
        <w:ind w:left="393" w:right="552" w:firstLine="0"/>
        <w:jc w:val="both"/>
        <w:rPr>
          <w:sz w:val="28"/>
        </w:rPr>
      </w:pPr>
      <w:r>
        <w:rPr>
          <w:sz w:val="28"/>
        </w:rPr>
        <w:t>Скрипник</w:t>
      </w:r>
      <w:r>
        <w:rPr>
          <w:spacing w:val="1"/>
          <w:sz w:val="28"/>
        </w:rPr>
        <w:t> </w:t>
      </w:r>
      <w:r>
        <w:rPr>
          <w:sz w:val="28"/>
        </w:rPr>
        <w:t>М. І.</w:t>
      </w:r>
      <w:r>
        <w:rPr>
          <w:spacing w:val="1"/>
          <w:sz w:val="28"/>
        </w:rPr>
        <w:t> </w:t>
      </w:r>
      <w:r>
        <w:rPr>
          <w:sz w:val="28"/>
        </w:rPr>
        <w:t>Інтерактивні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післядипломному</w:t>
      </w:r>
      <w:r>
        <w:rPr>
          <w:spacing w:val="1"/>
          <w:sz w:val="28"/>
        </w:rPr>
        <w:t> </w:t>
      </w:r>
      <w:r>
        <w:rPr>
          <w:sz w:val="28"/>
        </w:rPr>
        <w:t>навчанні:</w:t>
      </w:r>
      <w:r>
        <w:rPr>
          <w:spacing w:val="1"/>
          <w:sz w:val="28"/>
        </w:rPr>
        <w:t> </w:t>
      </w:r>
      <w:r>
        <w:rPr>
          <w:sz w:val="28"/>
        </w:rPr>
        <w:t>довідник,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ДВНЗ</w:t>
      </w:r>
      <w:r>
        <w:rPr>
          <w:spacing w:val="1"/>
          <w:sz w:val="28"/>
        </w:rPr>
        <w:t> </w:t>
      </w:r>
      <w:r>
        <w:rPr>
          <w:sz w:val="28"/>
        </w:rPr>
        <w:t>«Університет</w:t>
      </w:r>
      <w:r>
        <w:rPr>
          <w:spacing w:val="1"/>
          <w:sz w:val="28"/>
        </w:rPr>
        <w:t> </w:t>
      </w:r>
      <w:r>
        <w:rPr>
          <w:sz w:val="28"/>
        </w:rPr>
        <w:t>менеджменту</w:t>
      </w:r>
      <w:r>
        <w:rPr>
          <w:spacing w:val="1"/>
          <w:sz w:val="28"/>
        </w:rPr>
        <w:t> </w:t>
      </w:r>
      <w:r>
        <w:rPr>
          <w:sz w:val="28"/>
        </w:rPr>
        <w:t>освіти»</w:t>
      </w:r>
      <w:r>
        <w:rPr>
          <w:spacing w:val="1"/>
          <w:sz w:val="28"/>
        </w:rPr>
        <w:t> </w:t>
      </w:r>
      <w:r>
        <w:rPr>
          <w:sz w:val="28"/>
        </w:rPr>
        <w:t>НАПН</w:t>
      </w:r>
      <w:r>
        <w:rPr>
          <w:spacing w:val="70"/>
          <w:sz w:val="28"/>
        </w:rPr>
        <w:t> </w:t>
      </w:r>
      <w:r>
        <w:rPr>
          <w:sz w:val="28"/>
        </w:rPr>
        <w:t>України.</w:t>
      </w:r>
      <w:r>
        <w:rPr>
          <w:spacing w:val="1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63"/>
        </w:numPr>
        <w:tabs>
          <w:tab w:pos="1114" w:val="left" w:leader="none"/>
        </w:tabs>
        <w:spacing w:line="240" w:lineRule="auto" w:before="1" w:after="0"/>
        <w:ind w:left="393" w:right="549" w:firstLine="0"/>
        <w:jc w:val="both"/>
        <w:rPr>
          <w:sz w:val="28"/>
        </w:rPr>
      </w:pPr>
      <w:r>
        <w:rPr>
          <w:sz w:val="28"/>
        </w:rPr>
        <w:t>Шоутен Т., Даниленко Л. І., Зайченко О. І., Софій Н. З. Менеджмент</w:t>
      </w:r>
      <w:r>
        <w:rPr>
          <w:spacing w:val="1"/>
          <w:sz w:val="28"/>
        </w:rPr>
        <w:t> </w:t>
      </w:r>
      <w:r>
        <w:rPr>
          <w:sz w:val="28"/>
        </w:rPr>
        <w:t>керівників закладів дошкільної і початкової освіти / за заг. ред. Даниленко;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Всеукраїнський</w:t>
      </w:r>
      <w:r>
        <w:rPr>
          <w:sz w:val="28"/>
        </w:rPr>
        <w:t> </w:t>
      </w:r>
      <w:r>
        <w:rPr>
          <w:spacing w:val="-2"/>
          <w:sz w:val="28"/>
        </w:rPr>
        <w:t>фонд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«Крок</w:t>
      </w:r>
      <w:r>
        <w:rPr>
          <w:sz w:val="28"/>
        </w:rPr>
        <w:t> </w:t>
      </w:r>
      <w:r>
        <w:rPr>
          <w:spacing w:val="-1"/>
          <w:sz w:val="28"/>
        </w:rPr>
        <w:t>за кроком». Київ.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2009.</w:t>
      </w:r>
      <w:r>
        <w:rPr>
          <w:spacing w:val="-32"/>
          <w:sz w:val="28"/>
        </w:rPr>
        <w:t> </w:t>
      </w:r>
      <w:r>
        <w:rPr>
          <w:spacing w:val="-1"/>
          <w:sz w:val="28"/>
        </w:rPr>
        <w:t>112</w:t>
      </w:r>
      <w:r>
        <w:rPr>
          <w:sz w:val="28"/>
        </w:rPr>
        <w:t> </w:t>
      </w:r>
      <w:r>
        <w:rPr>
          <w:spacing w:val="-1"/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right="548"/>
      </w:pPr>
      <w:r>
        <w:rPr/>
        <w:t>Чепіль</w:t>
      </w:r>
      <w:r>
        <w:rPr>
          <w:spacing w:val="-2"/>
        </w:rPr>
        <w:t> </w:t>
      </w:r>
      <w:r>
        <w:rPr/>
        <w:t>М.</w:t>
      </w:r>
      <w:r>
        <w:rPr>
          <w:spacing w:val="-1"/>
        </w:rPr>
        <w:t> </w:t>
      </w:r>
      <w:r>
        <w:rPr/>
        <w:t>І.</w:t>
      </w:r>
    </w:p>
    <w:p>
      <w:pPr>
        <w:pStyle w:val="Heading1"/>
        <w:spacing w:line="240" w:lineRule="auto"/>
        <w:ind w:left="1600" w:right="1186" w:hanging="569"/>
        <w:jc w:val="left"/>
      </w:pPr>
      <w:bookmarkStart w:name="_TOC_250004" w:id="33"/>
      <w:r>
        <w:rPr/>
        <w:t>ПРОСТОРОВО-ЧАСОВІ УЯВЛЕННЯ ЯК ОСНОВА ЖИТТЄВОЇ</w:t>
      </w:r>
      <w:r>
        <w:rPr>
          <w:spacing w:val="-67"/>
        </w:rPr>
        <w:t> </w:t>
      </w:r>
      <w:r>
        <w:rPr/>
        <w:t>КОМПЕТЕНТНОСТІ</w:t>
      </w:r>
      <w:r>
        <w:rPr>
          <w:spacing w:val="-1"/>
        </w:rPr>
        <w:t> </w:t>
      </w:r>
      <w:r>
        <w:rPr/>
        <w:t>ДИТИНИ</w:t>
      </w:r>
      <w:r>
        <w:rPr>
          <w:spacing w:val="-2"/>
        </w:rPr>
        <w:t> </w:t>
      </w:r>
      <w:r>
        <w:rPr/>
        <w:t>ДОШКІЛЬНОГО</w:t>
      </w:r>
      <w:r>
        <w:rPr>
          <w:spacing w:val="-1"/>
        </w:rPr>
        <w:t> </w:t>
      </w:r>
      <w:bookmarkEnd w:id="33"/>
      <w:r>
        <w:rPr/>
        <w:t>ВІКУ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8"/>
      </w:pPr>
      <w:r>
        <w:rPr/>
        <w:t>Проблема</w:t>
      </w:r>
      <w:r>
        <w:rPr>
          <w:spacing w:val="1"/>
        </w:rPr>
        <w:t> </w:t>
      </w:r>
      <w:r>
        <w:rPr/>
        <w:t>орієнтації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просторі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різнопланова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універсальне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пронизуючи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сторони</w:t>
      </w:r>
      <w:r>
        <w:rPr>
          <w:spacing w:val="-4"/>
        </w:rPr>
        <w:t> </w:t>
      </w:r>
      <w:r>
        <w:rPr/>
        <w:t>її</w:t>
      </w:r>
      <w:r>
        <w:rPr>
          <w:spacing w:val="1"/>
        </w:rPr>
        <w:t> </w:t>
      </w:r>
      <w:r>
        <w:rPr/>
        <w:t>взаємодії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дійсністю.</w:t>
      </w:r>
    </w:p>
    <w:p>
      <w:pPr>
        <w:pStyle w:val="BodyText"/>
        <w:spacing w:before="1"/>
        <w:ind w:right="553"/>
      </w:pPr>
      <w:r>
        <w:rPr/>
        <w:t>Проблема часу – це гостра проблема науки, гостра проблема сучасності.</w:t>
      </w:r>
      <w:r>
        <w:rPr>
          <w:spacing w:val="1"/>
        </w:rPr>
        <w:t> </w:t>
      </w:r>
      <w:r>
        <w:rPr/>
        <w:t>Епоха</w:t>
      </w:r>
      <w:r>
        <w:rPr>
          <w:spacing w:val="1"/>
        </w:rPr>
        <w:t> </w:t>
      </w:r>
      <w:r>
        <w:rPr/>
        <w:t>поставила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оволодіння</w:t>
      </w:r>
      <w:r>
        <w:rPr>
          <w:spacing w:val="1"/>
        </w:rPr>
        <w:t> </w:t>
      </w:r>
      <w:r>
        <w:rPr/>
        <w:t>часом.</w:t>
      </w:r>
      <w:r>
        <w:rPr>
          <w:spacing w:val="1"/>
        </w:rPr>
        <w:t> </w:t>
      </w:r>
      <w:r>
        <w:rPr/>
        <w:t>Необхідністю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перебудова</w:t>
      </w:r>
      <w:r>
        <w:rPr>
          <w:spacing w:val="1"/>
        </w:rPr>
        <w:t> </w:t>
      </w:r>
      <w:r>
        <w:rPr/>
        <w:t>матеріального виробництва в країні, щоб привести у відповідність соціальний</w:t>
      </w:r>
      <w:r>
        <w:rPr>
          <w:spacing w:val="1"/>
        </w:rPr>
        <w:t> </w:t>
      </w:r>
      <w:r>
        <w:rPr/>
        <w:t>робочий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календарним</w:t>
      </w:r>
      <w:r>
        <w:rPr>
          <w:spacing w:val="1"/>
        </w:rPr>
        <w:t> </w:t>
      </w:r>
      <w:r>
        <w:rPr/>
        <w:t>робочим</w:t>
      </w:r>
      <w:r>
        <w:rPr>
          <w:spacing w:val="1"/>
        </w:rPr>
        <w:t> </w:t>
      </w:r>
      <w:r>
        <w:rPr/>
        <w:t>часом,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виробництва,</w:t>
      </w:r>
      <w:r>
        <w:rPr>
          <w:spacing w:val="-2"/>
        </w:rPr>
        <w:t> </w:t>
      </w:r>
      <w:r>
        <w:rPr/>
        <w:t>щоб</w:t>
      </w:r>
      <w:r>
        <w:rPr>
          <w:spacing w:val="-3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конкурентоздатними на</w:t>
      </w:r>
      <w:r>
        <w:rPr>
          <w:spacing w:val="-1"/>
        </w:rPr>
        <w:t> </w:t>
      </w:r>
      <w:r>
        <w:rPr/>
        <w:t>світовому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ind w:right="548"/>
      </w:pPr>
      <w:r>
        <w:rPr/>
        <w:t>Питання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найпростіших</w:t>
      </w:r>
      <w:r>
        <w:rPr>
          <w:spacing w:val="1"/>
        </w:rPr>
        <w:t> </w:t>
      </w:r>
      <w:r>
        <w:rPr/>
        <w:t>уявлень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час</w:t>
      </w:r>
      <w:r>
        <w:rPr>
          <w:spacing w:val="-67"/>
        </w:rPr>
        <w:t> </w:t>
      </w:r>
      <w:r>
        <w:rPr/>
        <w:t>розглядалося передовими вітчизняними і зарубіжними педагогами виходячи з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дітьми.</w:t>
      </w:r>
      <w:r>
        <w:rPr>
          <w:spacing w:val="1"/>
        </w:rPr>
        <w:t> </w:t>
      </w:r>
      <w:r>
        <w:rPr/>
        <w:t>Я. А.</w:t>
      </w:r>
      <w:r>
        <w:rPr>
          <w:spacing w:val="1"/>
        </w:rPr>
        <w:t> </w:t>
      </w:r>
      <w:r>
        <w:rPr/>
        <w:t>Коменський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«Материнська</w:t>
      </w:r>
      <w:r>
        <w:rPr>
          <w:spacing w:val="1"/>
        </w:rPr>
        <w:t> </w:t>
      </w:r>
      <w:r>
        <w:rPr/>
        <w:t>школа»</w:t>
      </w:r>
      <w:r>
        <w:rPr>
          <w:spacing w:val="1"/>
        </w:rPr>
        <w:t> </w:t>
      </w:r>
      <w:r>
        <w:rPr/>
        <w:t>підкреслював, що «дитина схоплює перші лінії хронометрії, якщо довідається,</w:t>
      </w:r>
      <w:r>
        <w:rPr>
          <w:spacing w:val="1"/>
        </w:rPr>
        <w:t> </w:t>
      </w:r>
      <w:r>
        <w:rPr/>
        <w:t>що таке година, тиждень, місяць, рік, що таке весна, літо та ін..». Він писав: «Їх</w:t>
      </w:r>
      <w:r>
        <w:rPr>
          <w:spacing w:val="1"/>
        </w:rPr>
        <w:t> </w:t>
      </w:r>
      <w:r>
        <w:rPr/>
        <w:t>треба учити розрізняти час». Психолого-педагогічні дослідження показали, що</w:t>
      </w:r>
      <w:r>
        <w:rPr>
          <w:spacing w:val="1"/>
        </w:rPr>
        <w:t> </w:t>
      </w:r>
      <w:r>
        <w:rPr/>
        <w:t>формування у дітей елементарних уявлень про плин часу – необхідна умова</w:t>
      </w:r>
      <w:r>
        <w:rPr>
          <w:spacing w:val="1"/>
        </w:rPr>
        <w:t> </w:t>
      </w:r>
      <w:r>
        <w:rPr/>
        <w:t>успішного</w:t>
      </w:r>
      <w:r>
        <w:rPr>
          <w:spacing w:val="-4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школі.</w:t>
      </w:r>
    </w:p>
    <w:p>
      <w:pPr>
        <w:pStyle w:val="BodyText"/>
        <w:spacing w:before="1"/>
        <w:ind w:right="548"/>
      </w:pPr>
      <w:r>
        <w:rPr/>
        <w:t>Мною було проведено моніторинг компетенцій старших дошкільників з</w:t>
      </w:r>
      <w:r>
        <w:rPr>
          <w:spacing w:val="1"/>
        </w:rPr>
        <w:t> </w:t>
      </w:r>
      <w:r>
        <w:rPr/>
        <w:t>приводу знань про місяці року, тиждень, рік, доба, опитали в індивідуальній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(наприклад: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почну</w:t>
      </w:r>
      <w:r>
        <w:rPr>
          <w:spacing w:val="1"/>
        </w:rPr>
        <w:t> </w:t>
      </w:r>
      <w:r>
        <w:rPr/>
        <w:t>називати</w:t>
      </w:r>
      <w:r>
        <w:rPr>
          <w:spacing w:val="1"/>
        </w:rPr>
        <w:t> </w:t>
      </w:r>
      <w:r>
        <w:rPr/>
        <w:t>місяць,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ти</w:t>
      </w:r>
      <w:r>
        <w:rPr>
          <w:spacing w:val="1"/>
        </w:rPr>
        <w:t> </w:t>
      </w:r>
      <w:r>
        <w:rPr/>
        <w:t>продовжуй.</w:t>
      </w:r>
      <w:r>
        <w:rPr>
          <w:spacing w:val="1"/>
        </w:rPr>
        <w:t> </w:t>
      </w:r>
      <w:r>
        <w:rPr/>
        <w:t>Назви</w:t>
      </w:r>
      <w:r>
        <w:rPr>
          <w:spacing w:val="70"/>
        </w:rPr>
        <w:t> </w:t>
      </w:r>
      <w:r>
        <w:rPr/>
        <w:t>місяці</w:t>
      </w:r>
      <w:r>
        <w:rPr>
          <w:spacing w:val="-67"/>
        </w:rPr>
        <w:t> </w:t>
      </w:r>
      <w:r>
        <w:rPr/>
        <w:t>осені, зими, весни, літа. Скільки місяців в порі року назви їх. Скільки тижнів в</w:t>
      </w:r>
      <w:r>
        <w:rPr>
          <w:spacing w:val="1"/>
        </w:rPr>
        <w:t> </w:t>
      </w:r>
      <w:r>
        <w:rPr/>
        <w:t>місяці.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частину</w:t>
      </w:r>
      <w:r>
        <w:rPr>
          <w:spacing w:val="1"/>
        </w:rPr>
        <w:t> </w:t>
      </w:r>
      <w:r>
        <w:rPr/>
        <w:t>доби,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ти…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місяців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році?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зараз</w:t>
      </w:r>
      <w:r>
        <w:rPr>
          <w:spacing w:val="-67"/>
        </w:rPr>
        <w:t> </w:t>
      </w:r>
      <w:r>
        <w:rPr/>
        <w:t>місяць, назви його сусіди і т.д.). Аналіз даних дозволяє зробити висновок, що</w:t>
      </w:r>
      <w:r>
        <w:rPr>
          <w:spacing w:val="1"/>
        </w:rPr>
        <w:t> </w:t>
      </w:r>
      <w:r>
        <w:rPr/>
        <w:t>знання дітей є не повними, не приведенні в певну систему. Більшість дітей</w:t>
      </w:r>
      <w:r>
        <w:rPr>
          <w:spacing w:val="1"/>
        </w:rPr>
        <w:t> </w:t>
      </w:r>
      <w:r>
        <w:rPr/>
        <w:t>правильно розуміли поняття тиждень і місяць</w:t>
      </w:r>
      <w:r>
        <w:rPr>
          <w:spacing w:val="70"/>
        </w:rPr>
        <w:t> </w:t>
      </w:r>
      <w:r>
        <w:rPr/>
        <w:t>(20%) і значно менше - рік та</w:t>
      </w:r>
      <w:r>
        <w:rPr>
          <w:spacing w:val="1"/>
        </w:rPr>
        <w:t> </w:t>
      </w:r>
      <w:r>
        <w:rPr/>
        <w:t>доба (12%). Працюючи над усуненням недоліків і осмисленням матеріалу, була</w:t>
      </w:r>
      <w:r>
        <w:rPr>
          <w:spacing w:val="1"/>
        </w:rPr>
        <w:t> </w:t>
      </w:r>
      <w:r>
        <w:rPr/>
        <w:t>висунена гіпотеза: рівень математичного мислення дітей можна підвищити на</w:t>
      </w:r>
      <w:r>
        <w:rPr>
          <w:spacing w:val="1"/>
        </w:rPr>
        <w:t> </w:t>
      </w:r>
      <w:r>
        <w:rPr/>
        <w:t>основі художньої літератури розкрити характерні ознаки місяців. Для перевірки</w:t>
      </w:r>
      <w:r>
        <w:rPr>
          <w:spacing w:val="-67"/>
        </w:rPr>
        <w:t> </w:t>
      </w:r>
      <w:r>
        <w:rPr/>
        <w:t>впливу художньої літератури на формування знань про місяці, добу, рік, були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конспекти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структурною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взяли</w:t>
      </w:r>
      <w:r>
        <w:rPr>
          <w:spacing w:val="1"/>
        </w:rPr>
        <w:t> </w:t>
      </w:r>
      <w:r>
        <w:rPr/>
        <w:t>твори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місяці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добу,</w:t>
      </w:r>
      <w:r>
        <w:rPr>
          <w:spacing w:val="1"/>
        </w:rPr>
        <w:t> </w:t>
      </w:r>
      <w:r>
        <w:rPr/>
        <w:t>тиждень</w:t>
      </w:r>
      <w:r>
        <w:rPr>
          <w:spacing w:val="1"/>
        </w:rPr>
        <w:t> </w:t>
      </w:r>
      <w:r>
        <w:rPr/>
        <w:t>(невеликі</w:t>
      </w:r>
      <w:r>
        <w:rPr>
          <w:spacing w:val="1"/>
        </w:rPr>
        <w:t> </w:t>
      </w:r>
      <w:r>
        <w:rPr/>
        <w:t>оповідання,</w:t>
      </w:r>
      <w:r>
        <w:rPr>
          <w:spacing w:val="1"/>
        </w:rPr>
        <w:t> </w:t>
      </w:r>
      <w:r>
        <w:rPr/>
        <w:t>казки,</w:t>
      </w:r>
      <w:r>
        <w:rPr>
          <w:spacing w:val="1"/>
        </w:rPr>
        <w:t> </w:t>
      </w:r>
      <w:r>
        <w:rPr/>
        <w:t>загадки,</w:t>
      </w:r>
      <w:r>
        <w:rPr>
          <w:spacing w:val="1"/>
        </w:rPr>
        <w:t> </w:t>
      </w:r>
      <w:r>
        <w:rPr/>
        <w:t>прислів’я,</w:t>
      </w:r>
      <w:r>
        <w:rPr>
          <w:spacing w:val="1"/>
        </w:rPr>
        <w:t> </w:t>
      </w:r>
      <w:r>
        <w:rPr/>
        <w:t>приказки).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художнє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повсякденному</w:t>
      </w:r>
      <w:r>
        <w:rPr>
          <w:spacing w:val="1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індивідуальній</w:t>
      </w:r>
      <w:r>
        <w:rPr>
          <w:spacing w:val="29"/>
        </w:rPr>
        <w:t> </w:t>
      </w:r>
      <w:r>
        <w:rPr/>
        <w:t>роботі,</w:t>
      </w:r>
      <w:r>
        <w:rPr>
          <w:spacing w:val="33"/>
        </w:rPr>
        <w:t> </w:t>
      </w:r>
      <w:r>
        <w:rPr/>
        <w:t>логічні</w:t>
      </w:r>
      <w:r>
        <w:rPr>
          <w:spacing w:val="29"/>
        </w:rPr>
        <w:t> </w:t>
      </w:r>
      <w:r>
        <w:rPr/>
        <w:t>задачі.</w:t>
      </w:r>
      <w:r>
        <w:rPr>
          <w:spacing w:val="29"/>
        </w:rPr>
        <w:t> </w:t>
      </w:r>
      <w:r>
        <w:rPr/>
        <w:t>Наприклад:</w:t>
      </w:r>
      <w:r>
        <w:rPr>
          <w:spacing w:val="30"/>
        </w:rPr>
        <w:t> </w:t>
      </w:r>
      <w:r>
        <w:rPr/>
        <w:t>«Коли</w:t>
      </w:r>
      <w:r>
        <w:rPr>
          <w:spacing w:val="29"/>
        </w:rPr>
        <w:t> </w:t>
      </w:r>
      <w:r>
        <w:rPr/>
        <w:t>це</w:t>
      </w:r>
      <w:r>
        <w:rPr>
          <w:spacing w:val="27"/>
        </w:rPr>
        <w:t> </w:t>
      </w:r>
      <w:r>
        <w:rPr/>
        <w:t>буває?»,</w:t>
      </w:r>
      <w:r>
        <w:rPr>
          <w:spacing w:val="29"/>
        </w:rPr>
        <w:t> </w:t>
      </w:r>
      <w:r>
        <w:rPr/>
        <w:t>«Влітку»,</w:t>
      </w:r>
    </w:p>
    <w:p>
      <w:pPr>
        <w:pStyle w:val="BodyText"/>
        <w:ind w:right="549" w:firstLine="0"/>
      </w:pPr>
      <w:r>
        <w:rPr/>
        <w:t>«Що</w:t>
      </w:r>
      <w:r>
        <w:rPr>
          <w:spacing w:val="1"/>
        </w:rPr>
        <w:t> </w:t>
      </w:r>
      <w:r>
        <w:rPr/>
        <w:t>трапилося»,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завершення</w:t>
      </w:r>
      <w:r>
        <w:rPr>
          <w:spacing w:val="1"/>
        </w:rPr>
        <w:t> </w:t>
      </w:r>
      <w:r>
        <w:rPr/>
        <w:t>запланованої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нетрадиційні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заняття: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гостях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місяців</w:t>
      </w:r>
      <w:r>
        <w:rPr>
          <w:spacing w:val="1"/>
        </w:rPr>
        <w:t> </w:t>
      </w:r>
      <w:r>
        <w:rPr/>
        <w:t>року»,</w:t>
      </w:r>
      <w:r>
        <w:rPr>
          <w:spacing w:val="1"/>
        </w:rPr>
        <w:t> </w:t>
      </w:r>
      <w:r>
        <w:rPr/>
        <w:t>«Подорож</w:t>
      </w:r>
      <w:r>
        <w:rPr>
          <w:spacing w:val="1"/>
        </w:rPr>
        <w:t> </w:t>
      </w:r>
      <w:r>
        <w:rPr/>
        <w:t>Роковиком»</w:t>
      </w:r>
      <w:r>
        <w:rPr>
          <w:spacing w:val="1"/>
        </w:rPr>
        <w:t> </w:t>
      </w:r>
      <w:r>
        <w:rPr/>
        <w:t>(діти</w:t>
      </w:r>
      <w:r>
        <w:rPr>
          <w:spacing w:val="1"/>
        </w:rPr>
        <w:t> </w:t>
      </w:r>
      <w:r>
        <w:rPr/>
        <w:t>робили</w:t>
      </w:r>
      <w:r>
        <w:rPr>
          <w:spacing w:val="1"/>
        </w:rPr>
        <w:t> </w:t>
      </w:r>
      <w:r>
        <w:rPr/>
        <w:t>аплікацію,</w:t>
      </w:r>
      <w:r>
        <w:rPr>
          <w:spacing w:val="1"/>
        </w:rPr>
        <w:t> </w:t>
      </w:r>
      <w:r>
        <w:rPr/>
        <w:t>малювали</w:t>
      </w:r>
      <w:r>
        <w:rPr>
          <w:spacing w:val="1"/>
        </w:rPr>
        <w:t> </w:t>
      </w:r>
      <w:r>
        <w:rPr/>
        <w:t>малюнки,</w:t>
      </w:r>
      <w:r>
        <w:rPr>
          <w:spacing w:val="1"/>
        </w:rPr>
        <w:t> </w:t>
      </w:r>
      <w:r>
        <w:rPr/>
        <w:t>пояснювали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місяців,</w:t>
      </w:r>
      <w:r>
        <w:rPr>
          <w:spacing w:val="1"/>
        </w:rPr>
        <w:t> </w:t>
      </w:r>
      <w:r>
        <w:rPr/>
        <w:t>пір</w:t>
      </w:r>
      <w:r>
        <w:rPr>
          <w:spacing w:val="1"/>
        </w:rPr>
        <w:t> </w:t>
      </w:r>
      <w:r>
        <w:rPr/>
        <w:t>року).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проведеної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повторне</w:t>
      </w:r>
      <w:r>
        <w:rPr>
          <w:spacing w:val="1"/>
        </w:rPr>
        <w:t> </w:t>
      </w:r>
      <w:r>
        <w:rPr/>
        <w:t>опитування.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зросла значна кількість дітей, які правильно відповіли на запитання – високий</w:t>
      </w:r>
      <w:r>
        <w:rPr>
          <w:spacing w:val="1"/>
        </w:rPr>
        <w:t> </w:t>
      </w:r>
      <w:r>
        <w:rPr/>
        <w:t>рівень розвитку, а також зріс достатній рівень розвитку, зменшилася кількість</w:t>
      </w:r>
      <w:r>
        <w:rPr>
          <w:spacing w:val="1"/>
        </w:rPr>
        <w:t> </w:t>
      </w:r>
      <w:r>
        <w:rPr/>
        <w:t>дітей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низьким</w:t>
      </w:r>
      <w:r>
        <w:rPr>
          <w:spacing w:val="20"/>
        </w:rPr>
        <w:t> </w:t>
      </w:r>
      <w:r>
        <w:rPr/>
        <w:t>рівнем</w:t>
      </w:r>
      <w:r>
        <w:rPr>
          <w:spacing w:val="22"/>
        </w:rPr>
        <w:t> </w:t>
      </w:r>
      <w:r>
        <w:rPr/>
        <w:t>розвитку.</w:t>
      </w:r>
      <w:r>
        <w:rPr>
          <w:spacing w:val="21"/>
        </w:rPr>
        <w:t> </w:t>
      </w:r>
      <w:r>
        <w:rPr/>
        <w:t>Можна</w:t>
      </w:r>
      <w:r>
        <w:rPr>
          <w:spacing w:val="22"/>
        </w:rPr>
        <w:t> </w:t>
      </w:r>
      <w:r>
        <w:rPr/>
        <w:t>дійти</w:t>
      </w:r>
      <w:r>
        <w:rPr>
          <w:spacing w:val="23"/>
        </w:rPr>
        <w:t> </w:t>
      </w:r>
      <w:r>
        <w:rPr/>
        <w:t>висновку,</w:t>
      </w:r>
      <w:r>
        <w:rPr>
          <w:spacing w:val="24"/>
        </w:rPr>
        <w:t> </w:t>
      </w:r>
      <w:r>
        <w:rPr/>
        <w:t>що</w:t>
      </w:r>
      <w:r>
        <w:rPr>
          <w:spacing w:val="23"/>
        </w:rPr>
        <w:t> </w:t>
      </w:r>
      <w:r>
        <w:rPr/>
        <w:t>роль</w:t>
      </w:r>
      <w:r>
        <w:rPr>
          <w:spacing w:val="20"/>
        </w:rPr>
        <w:t> </w:t>
      </w:r>
      <w:r>
        <w:rPr/>
        <w:t>художнього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слова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місяці,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часові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неоціненною.</w:t>
      </w:r>
      <w:r>
        <w:rPr>
          <w:spacing w:val="-67"/>
        </w:rPr>
        <w:t> </w:t>
      </w:r>
      <w:r>
        <w:rPr/>
        <w:t>Використання усної народної творчості та художнього слова у процесі роботи з</w:t>
      </w:r>
      <w:r>
        <w:rPr>
          <w:spacing w:val="1"/>
        </w:rPr>
        <w:t> </w:t>
      </w:r>
      <w:r>
        <w:rPr/>
        <w:t>логіко-математичного розвитку дітей дошкільного віку підносить її на більш</w:t>
      </w:r>
      <w:r>
        <w:rPr>
          <w:spacing w:val="1"/>
        </w:rPr>
        <w:t> </w:t>
      </w:r>
      <w:r>
        <w:rPr/>
        <w:t>високий</w:t>
      </w:r>
      <w:r>
        <w:rPr>
          <w:spacing w:val="48"/>
        </w:rPr>
        <w:t> </w:t>
      </w:r>
      <w:r>
        <w:rPr/>
        <w:t>рівень,</w:t>
      </w:r>
      <w:r>
        <w:rPr>
          <w:spacing w:val="47"/>
        </w:rPr>
        <w:t> </w:t>
      </w:r>
      <w:r>
        <w:rPr/>
        <w:t>у</w:t>
      </w:r>
      <w:r>
        <w:rPr>
          <w:spacing w:val="44"/>
        </w:rPr>
        <w:t> </w:t>
      </w:r>
      <w:r>
        <w:rPr/>
        <w:t>дітей</w:t>
      </w:r>
      <w:r>
        <w:rPr>
          <w:spacing w:val="49"/>
        </w:rPr>
        <w:t> </w:t>
      </w:r>
      <w:r>
        <w:rPr/>
        <w:t>виникає</w:t>
      </w:r>
      <w:r>
        <w:rPr>
          <w:spacing w:val="48"/>
        </w:rPr>
        <w:t> </w:t>
      </w:r>
      <w:r>
        <w:rPr/>
        <w:t>інтерес</w:t>
      </w:r>
      <w:r>
        <w:rPr>
          <w:spacing w:val="48"/>
        </w:rPr>
        <w:t> </w:t>
      </w:r>
      <w:r>
        <w:rPr/>
        <w:t>до</w:t>
      </w:r>
      <w:r>
        <w:rPr>
          <w:spacing w:val="49"/>
        </w:rPr>
        <w:t> </w:t>
      </w:r>
      <w:r>
        <w:rPr/>
        <w:t>математики.</w:t>
      </w:r>
      <w:r>
        <w:rPr>
          <w:spacing w:val="48"/>
        </w:rPr>
        <w:t> </w:t>
      </w:r>
      <w:r>
        <w:rPr/>
        <w:t>А</w:t>
      </w:r>
      <w:r>
        <w:rPr>
          <w:spacing w:val="47"/>
        </w:rPr>
        <w:t> </w:t>
      </w:r>
      <w:r>
        <w:rPr/>
        <w:t>те</w:t>
      </w:r>
      <w:r>
        <w:rPr>
          <w:spacing w:val="48"/>
        </w:rPr>
        <w:t> </w:t>
      </w:r>
      <w:r>
        <w:rPr/>
        <w:t>що</w:t>
      </w:r>
      <w:r>
        <w:rPr>
          <w:spacing w:val="49"/>
        </w:rPr>
        <w:t> </w:t>
      </w:r>
      <w:r>
        <w:rPr/>
        <w:t>їх</w:t>
      </w:r>
      <w:r>
        <w:rPr>
          <w:spacing w:val="49"/>
        </w:rPr>
        <w:t> </w:t>
      </w:r>
      <w:r>
        <w:rPr/>
        <w:t>цікавить</w:t>
      </w:r>
      <w:r>
        <w:rPr>
          <w:spacing w:val="-67"/>
        </w:rPr>
        <w:t> </w:t>
      </w:r>
      <w:r>
        <w:rPr/>
        <w:t>вони легше запам’ятовують. Спостерігаючи за дітьми, дійшли висновку, що в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старшого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можливо</w:t>
      </w:r>
      <w:r>
        <w:rPr>
          <w:spacing w:val="1"/>
        </w:rPr>
        <w:t> </w:t>
      </w:r>
      <w:r>
        <w:rPr/>
        <w:t>формувати</w:t>
      </w:r>
      <w:r>
        <w:rPr>
          <w:spacing w:val="1"/>
        </w:rPr>
        <w:t> </w:t>
      </w:r>
      <w:r>
        <w:rPr/>
        <w:t>навичку</w:t>
      </w:r>
      <w:r>
        <w:rPr>
          <w:spacing w:val="1"/>
        </w:rPr>
        <w:t> </w:t>
      </w:r>
      <w:r>
        <w:rPr/>
        <w:t>регуляції</w:t>
      </w:r>
      <w:r>
        <w:rPr>
          <w:spacing w:val="1"/>
        </w:rPr>
        <w:t> </w:t>
      </w:r>
      <w:r>
        <w:rPr/>
        <w:t>діяльності в часі. Лише потрібно створити спеціальні ситуації, звертаючи увагу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тривалості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життєво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часових</w:t>
      </w:r>
      <w:r>
        <w:rPr>
          <w:spacing w:val="1"/>
        </w:rPr>
        <w:t> </w:t>
      </w:r>
      <w:r>
        <w:rPr/>
        <w:t>інтервалів,</w:t>
      </w:r>
      <w:r>
        <w:rPr>
          <w:spacing w:val="1"/>
        </w:rPr>
        <w:t> </w:t>
      </w:r>
      <w:r>
        <w:rPr/>
        <w:t>показати їм, що можна встигнути зробити за ці проміжки часу. Привчаючи в</w:t>
      </w:r>
      <w:r>
        <w:rPr>
          <w:spacing w:val="1"/>
        </w:rPr>
        <w:t> </w:t>
      </w:r>
      <w:r>
        <w:rPr/>
        <w:t>процесі діяльності вимірювати, згодом і оцінювати проміжки часу, враховувати</w:t>
      </w:r>
      <w:r>
        <w:rPr>
          <w:spacing w:val="-67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їх.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вільніше</w:t>
      </w:r>
      <w:r>
        <w:rPr>
          <w:spacing w:val="1"/>
        </w:rPr>
        <w:t> </w:t>
      </w:r>
      <w:r>
        <w:rPr/>
        <w:t>орієнтуватися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навколишній</w:t>
      </w:r>
      <w:r>
        <w:rPr>
          <w:spacing w:val="1"/>
        </w:rPr>
        <w:t> </w:t>
      </w:r>
      <w:r>
        <w:rPr/>
        <w:t>дійсності,</w:t>
      </w:r>
      <w:r>
        <w:rPr>
          <w:spacing w:val="1"/>
        </w:rPr>
        <w:t> </w:t>
      </w:r>
      <w:r>
        <w:rPr/>
        <w:t>планувати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якостей,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самостійність,</w:t>
      </w:r>
      <w:r>
        <w:rPr>
          <w:spacing w:val="1"/>
        </w:rPr>
        <w:t> </w:t>
      </w:r>
      <w:r>
        <w:rPr/>
        <w:t>зібраність,</w:t>
      </w:r>
      <w:r>
        <w:rPr>
          <w:spacing w:val="-2"/>
        </w:rPr>
        <w:t> </w:t>
      </w:r>
      <w:r>
        <w:rPr/>
        <w:t>цілеспрямованість.</w:t>
      </w:r>
    </w:p>
    <w:p>
      <w:pPr>
        <w:pStyle w:val="BodyText"/>
        <w:spacing w:before="3"/>
        <w:ind w:right="560"/>
      </w:pPr>
      <w:r>
        <w:rPr/>
        <w:t>Пізнання дитиною простору й часу впливає на всі сфери взаємодії дитини</w:t>
      </w:r>
      <w:r>
        <w:rPr>
          <w:spacing w:val="1"/>
        </w:rPr>
        <w:t> </w:t>
      </w:r>
      <w:r>
        <w:rPr/>
        <w:t>дошкільного віку з дійсністю, забезпечує її успіх у пізнанні навколишнього</w:t>
      </w:r>
      <w:r>
        <w:rPr>
          <w:spacing w:val="1"/>
        </w:rPr>
        <w:t> </w:t>
      </w:r>
      <w:r>
        <w:rPr/>
        <w:t>світу, у</w:t>
      </w:r>
      <w:r>
        <w:rPr>
          <w:spacing w:val="-4"/>
        </w:rPr>
        <w:t> </w:t>
      </w:r>
      <w:r>
        <w:rPr/>
        <w:t>розвитку</w:t>
      </w:r>
      <w:r>
        <w:rPr>
          <w:spacing w:val="-4"/>
        </w:rPr>
        <w:t> </w:t>
      </w:r>
      <w:r>
        <w:rPr/>
        <w:t>її</w:t>
      </w:r>
      <w:r>
        <w:rPr>
          <w:spacing w:val="1"/>
        </w:rPr>
        <w:t> </w:t>
      </w:r>
      <w:r>
        <w:rPr/>
        <w:t>творчості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діяльності.</w:t>
      </w:r>
    </w:p>
    <w:p>
      <w:pPr>
        <w:pStyle w:val="Heading1"/>
        <w:spacing w:before="3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40" w:lineRule="auto" w:before="0" w:after="0"/>
        <w:ind w:left="393" w:right="550" w:firstLine="0"/>
        <w:jc w:val="both"/>
        <w:rPr>
          <w:sz w:val="28"/>
        </w:rPr>
      </w:pPr>
      <w:r>
        <w:rPr>
          <w:sz w:val="28"/>
        </w:rPr>
        <w:t>Базовий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дошкільної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(нова</w:t>
      </w:r>
      <w:r>
        <w:rPr>
          <w:spacing w:val="1"/>
          <w:sz w:val="28"/>
        </w:rPr>
        <w:t> </w:t>
      </w:r>
      <w:r>
        <w:rPr>
          <w:sz w:val="28"/>
        </w:rPr>
        <w:t>редакція)</w:t>
      </w:r>
      <w:r>
        <w:rPr>
          <w:spacing w:val="70"/>
          <w:sz w:val="28"/>
        </w:rPr>
        <w:t> </w:t>
      </w:r>
      <w:r>
        <w:rPr>
          <w:sz w:val="28"/>
        </w:rPr>
        <w:t>/</w:t>
      </w:r>
      <w:r>
        <w:rPr>
          <w:spacing w:val="70"/>
          <w:sz w:val="28"/>
        </w:rPr>
        <w:t> </w:t>
      </w:r>
      <w:r>
        <w:rPr>
          <w:sz w:val="28"/>
        </w:rPr>
        <w:t>наук.</w:t>
      </w:r>
      <w:r>
        <w:rPr>
          <w:spacing w:val="70"/>
          <w:sz w:val="28"/>
        </w:rPr>
        <w:t> </w:t>
      </w:r>
      <w:r>
        <w:rPr>
          <w:sz w:val="28"/>
        </w:rPr>
        <w:t>кер</w:t>
      </w:r>
      <w:r>
        <w:rPr>
          <w:spacing w:val="1"/>
          <w:sz w:val="28"/>
        </w:rPr>
        <w:t> </w:t>
      </w:r>
      <w:r>
        <w:rPr>
          <w:sz w:val="28"/>
        </w:rPr>
        <w:t>Богуш</w:t>
      </w:r>
      <w:r>
        <w:rPr>
          <w:spacing w:val="-2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Тернопіль.: Мандрівець,</w:t>
      </w:r>
      <w:r>
        <w:rPr>
          <w:spacing w:val="-2"/>
          <w:sz w:val="28"/>
        </w:rPr>
        <w:t> </w:t>
      </w:r>
      <w:r>
        <w:rPr>
          <w:sz w:val="28"/>
        </w:rPr>
        <w:t>2013</w:t>
      </w:r>
      <w:r>
        <w:rPr>
          <w:spacing w:val="2"/>
          <w:sz w:val="28"/>
        </w:rPr>
        <w:t> </w:t>
      </w:r>
      <w:r>
        <w:rPr>
          <w:sz w:val="28"/>
        </w:rPr>
        <w:t>р.</w:t>
      </w:r>
      <w:r>
        <w:rPr>
          <w:spacing w:val="-1"/>
          <w:sz w:val="28"/>
        </w:rPr>
        <w:t> </w:t>
      </w:r>
      <w:r>
        <w:rPr>
          <w:sz w:val="28"/>
        </w:rPr>
        <w:t>186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40" w:lineRule="auto" w:before="0" w:after="0"/>
        <w:ind w:left="393" w:right="551" w:firstLine="0"/>
        <w:jc w:val="both"/>
        <w:rPr>
          <w:sz w:val="28"/>
        </w:rPr>
      </w:pPr>
      <w:r>
        <w:rPr>
          <w:sz w:val="28"/>
        </w:rPr>
        <w:t>Впевнений старт. Програма розвитку дітей старшого дошкільного віку.</w:t>
      </w:r>
      <w:r>
        <w:rPr>
          <w:spacing w:val="1"/>
          <w:sz w:val="28"/>
        </w:rPr>
        <w:t> </w:t>
      </w:r>
      <w:r>
        <w:rPr>
          <w:sz w:val="28"/>
        </w:rPr>
        <w:t>О.О.</w:t>
      </w:r>
      <w:r>
        <w:rPr>
          <w:spacing w:val="-5"/>
          <w:sz w:val="28"/>
        </w:rPr>
        <w:t> </w:t>
      </w:r>
      <w:r>
        <w:rPr>
          <w:sz w:val="28"/>
        </w:rPr>
        <w:t>Андрієтті,</w:t>
      </w:r>
      <w:r>
        <w:rPr>
          <w:spacing w:val="-2"/>
          <w:sz w:val="28"/>
        </w:rPr>
        <w:t> </w:t>
      </w:r>
      <w:r>
        <w:rPr>
          <w:sz w:val="28"/>
        </w:rPr>
        <w:t>О.П.</w:t>
      </w:r>
      <w:r>
        <w:rPr>
          <w:spacing w:val="-1"/>
          <w:sz w:val="28"/>
        </w:rPr>
        <w:t> </w:t>
      </w:r>
      <w:r>
        <w:rPr>
          <w:sz w:val="28"/>
        </w:rPr>
        <w:t>Голубович,</w:t>
      </w:r>
      <w:r>
        <w:rPr>
          <w:spacing w:val="-2"/>
          <w:sz w:val="28"/>
        </w:rPr>
        <w:t> </w:t>
      </w:r>
      <w:r>
        <w:rPr>
          <w:sz w:val="28"/>
        </w:rPr>
        <w:t>Т.В.</w:t>
      </w:r>
      <w:r>
        <w:rPr>
          <w:spacing w:val="-5"/>
          <w:sz w:val="28"/>
        </w:rPr>
        <w:t> </w:t>
      </w:r>
      <w:r>
        <w:rPr>
          <w:sz w:val="28"/>
        </w:rPr>
        <w:t>Дяченко.Тернопіль.: Мандрівець,</w:t>
      </w:r>
      <w:r>
        <w:rPr>
          <w:spacing w:val="-2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Дитина. Освітня програма для дітей від 2 до 7 років / наук. кер проекту</w:t>
      </w:r>
      <w:r>
        <w:rPr>
          <w:spacing w:val="1"/>
          <w:sz w:val="28"/>
        </w:rPr>
        <w:t> </w:t>
      </w:r>
      <w:r>
        <w:rPr>
          <w:sz w:val="28"/>
        </w:rPr>
        <w:t>В.О. Огнев’юк;</w:t>
      </w:r>
      <w:r>
        <w:rPr>
          <w:spacing w:val="1"/>
          <w:sz w:val="28"/>
        </w:rPr>
        <w:t> </w:t>
      </w:r>
      <w:r>
        <w:rPr>
          <w:sz w:val="28"/>
        </w:rPr>
        <w:t>авт.:</w:t>
      </w:r>
      <w:r>
        <w:rPr>
          <w:spacing w:val="1"/>
          <w:sz w:val="28"/>
        </w:rPr>
        <w:t> </w:t>
      </w:r>
      <w:r>
        <w:rPr>
          <w:sz w:val="28"/>
        </w:rPr>
        <w:t>кол</w:t>
      </w:r>
      <w:r>
        <w:rPr>
          <w:spacing w:val="1"/>
          <w:sz w:val="28"/>
        </w:rPr>
        <w:t> </w:t>
      </w:r>
      <w:r>
        <w:rPr>
          <w:sz w:val="28"/>
        </w:rPr>
        <w:t>Г.В.</w:t>
      </w:r>
      <w:r>
        <w:rPr>
          <w:spacing w:val="1"/>
          <w:sz w:val="28"/>
        </w:rPr>
        <w:t> </w:t>
      </w:r>
      <w:r>
        <w:rPr>
          <w:sz w:val="28"/>
        </w:rPr>
        <w:t>Бєленька,</w:t>
      </w:r>
      <w:r>
        <w:rPr>
          <w:spacing w:val="1"/>
          <w:sz w:val="28"/>
        </w:rPr>
        <w:t> </w:t>
      </w:r>
      <w:r>
        <w:rPr>
          <w:sz w:val="28"/>
        </w:rPr>
        <w:t>О.Л.</w:t>
      </w:r>
      <w:r>
        <w:rPr>
          <w:spacing w:val="1"/>
          <w:sz w:val="28"/>
        </w:rPr>
        <w:t> </w:t>
      </w:r>
      <w:r>
        <w:rPr>
          <w:sz w:val="28"/>
        </w:rPr>
        <w:t>Богініч,</w:t>
      </w:r>
      <w:r>
        <w:rPr>
          <w:spacing w:val="1"/>
          <w:sz w:val="28"/>
        </w:rPr>
        <w:t> </w:t>
      </w:r>
      <w:r>
        <w:rPr>
          <w:sz w:val="28"/>
        </w:rPr>
        <w:t>Н.І.</w:t>
      </w:r>
      <w:r>
        <w:rPr>
          <w:spacing w:val="1"/>
          <w:sz w:val="28"/>
        </w:rPr>
        <w:t> </w:t>
      </w:r>
      <w:r>
        <w:rPr>
          <w:sz w:val="28"/>
        </w:rPr>
        <w:t>Богданець-</w:t>
      </w:r>
      <w:r>
        <w:rPr>
          <w:spacing w:val="1"/>
          <w:sz w:val="28"/>
        </w:rPr>
        <w:t> </w:t>
      </w:r>
      <w:r>
        <w:rPr>
          <w:sz w:val="28"/>
        </w:rPr>
        <w:t>Білоскаленко;  </w:t>
      </w:r>
      <w:r>
        <w:rPr>
          <w:spacing w:val="1"/>
          <w:sz w:val="28"/>
        </w:rPr>
        <w:t> </w:t>
      </w:r>
      <w:r>
        <w:rPr>
          <w:sz w:val="28"/>
        </w:rPr>
        <w:t>наук.ред.:  </w:t>
      </w:r>
      <w:r>
        <w:rPr>
          <w:spacing w:val="1"/>
          <w:sz w:val="28"/>
        </w:rPr>
        <w:t> </w:t>
      </w:r>
      <w:r>
        <w:rPr>
          <w:sz w:val="28"/>
        </w:rPr>
        <w:t>Г.В. Бєленька,  </w:t>
      </w:r>
      <w:r>
        <w:rPr>
          <w:spacing w:val="1"/>
          <w:sz w:val="28"/>
        </w:rPr>
        <w:t> </w:t>
      </w:r>
      <w:r>
        <w:rPr>
          <w:sz w:val="28"/>
        </w:rPr>
        <w:t>М.А. Машовець.  </w:t>
      </w:r>
      <w:r>
        <w:rPr>
          <w:spacing w:val="1"/>
          <w:sz w:val="28"/>
        </w:rPr>
        <w:t> </w:t>
      </w:r>
      <w:r>
        <w:rPr>
          <w:sz w:val="28"/>
        </w:rPr>
        <w:t>К.:    Київ    ун-т</w:t>
      </w:r>
      <w:r>
        <w:rPr>
          <w:spacing w:val="-67"/>
          <w:sz w:val="28"/>
        </w:rPr>
        <w:t> </w:t>
      </w:r>
      <w:r>
        <w:rPr>
          <w:sz w:val="28"/>
        </w:rPr>
        <w:t>ім.</w:t>
      </w:r>
      <w:r>
        <w:rPr>
          <w:spacing w:val="-2"/>
          <w:sz w:val="28"/>
        </w:rPr>
        <w:t> </w:t>
      </w:r>
      <w:r>
        <w:rPr>
          <w:sz w:val="28"/>
        </w:rPr>
        <w:t>Б.</w:t>
      </w:r>
      <w:r>
        <w:rPr>
          <w:spacing w:val="-1"/>
          <w:sz w:val="28"/>
        </w:rPr>
        <w:t> </w:t>
      </w:r>
      <w:r>
        <w:rPr>
          <w:sz w:val="28"/>
        </w:rPr>
        <w:t>Грінченка</w:t>
      </w:r>
      <w:r>
        <w:rPr>
          <w:spacing w:val="-3"/>
          <w:sz w:val="28"/>
        </w:rPr>
        <w:t> </w:t>
      </w:r>
      <w:r>
        <w:rPr>
          <w:sz w:val="28"/>
        </w:rPr>
        <w:t>2016. 304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Українське</w:t>
      </w:r>
      <w:r>
        <w:rPr>
          <w:spacing w:val="64"/>
          <w:sz w:val="28"/>
        </w:rPr>
        <w:t> </w:t>
      </w:r>
      <w:r>
        <w:rPr>
          <w:sz w:val="28"/>
        </w:rPr>
        <w:t>дошкілля.</w:t>
      </w:r>
      <w:r>
        <w:rPr>
          <w:spacing w:val="64"/>
          <w:sz w:val="28"/>
        </w:rPr>
        <w:t> </w:t>
      </w:r>
      <w:r>
        <w:rPr>
          <w:sz w:val="28"/>
        </w:rPr>
        <w:t>Програма</w:t>
      </w:r>
      <w:r>
        <w:rPr>
          <w:spacing w:val="65"/>
          <w:sz w:val="28"/>
        </w:rPr>
        <w:t> </w:t>
      </w:r>
      <w:r>
        <w:rPr>
          <w:sz w:val="28"/>
        </w:rPr>
        <w:t>розвитку</w:t>
      </w:r>
      <w:r>
        <w:rPr>
          <w:spacing w:val="61"/>
          <w:sz w:val="28"/>
        </w:rPr>
        <w:t> </w:t>
      </w:r>
      <w:r>
        <w:rPr>
          <w:sz w:val="28"/>
        </w:rPr>
        <w:t>дітей</w:t>
      </w:r>
      <w:r>
        <w:rPr>
          <w:spacing w:val="65"/>
          <w:sz w:val="28"/>
        </w:rPr>
        <w:t> </w:t>
      </w:r>
      <w:r>
        <w:rPr>
          <w:sz w:val="28"/>
        </w:rPr>
        <w:t>дошкільного</w:t>
      </w:r>
      <w:r>
        <w:rPr>
          <w:spacing w:val="134"/>
          <w:sz w:val="28"/>
        </w:rPr>
        <w:t> </w:t>
      </w:r>
      <w:r>
        <w:rPr>
          <w:sz w:val="28"/>
        </w:rPr>
        <w:t>віку</w:t>
      </w:r>
      <w:r>
        <w:rPr>
          <w:spacing w:val="130"/>
          <w:sz w:val="28"/>
        </w:rPr>
        <w:t> </w:t>
      </w:r>
      <w:r>
        <w:rPr>
          <w:sz w:val="28"/>
        </w:rPr>
        <w:t>/</w:t>
      </w:r>
      <w:r>
        <w:rPr>
          <w:spacing w:val="-68"/>
          <w:sz w:val="28"/>
        </w:rPr>
        <w:t> </w:t>
      </w:r>
      <w:r>
        <w:rPr>
          <w:sz w:val="28"/>
        </w:rPr>
        <w:t>О.І. Білан, Л.М. Возьна, О.Л. Максименко та ін. Тернопіль.: Мандрівець, 2017.</w:t>
      </w:r>
      <w:r>
        <w:rPr>
          <w:spacing w:val="1"/>
          <w:sz w:val="28"/>
        </w:rPr>
        <w:t> </w:t>
      </w:r>
      <w:r>
        <w:rPr>
          <w:sz w:val="28"/>
        </w:rPr>
        <w:t>288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40" w:lineRule="auto" w:before="0" w:after="0"/>
        <w:ind w:left="393" w:right="550" w:firstLine="0"/>
        <w:jc w:val="both"/>
        <w:rPr>
          <w:sz w:val="28"/>
        </w:rPr>
      </w:pPr>
      <w:r>
        <w:rPr>
          <w:sz w:val="28"/>
        </w:rPr>
        <w:t>Навчаємо математики. Формування елементарних математичних уявлень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дітей</w:t>
      </w:r>
      <w:r>
        <w:rPr>
          <w:spacing w:val="-3"/>
          <w:sz w:val="28"/>
        </w:rPr>
        <w:t> </w:t>
      </w:r>
      <w:r>
        <w:rPr>
          <w:sz w:val="28"/>
        </w:rPr>
        <w:t>старшого</w:t>
      </w:r>
      <w:r>
        <w:rPr>
          <w:spacing w:val="-3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-5"/>
          <w:sz w:val="28"/>
        </w:rPr>
        <w:t> </w:t>
      </w:r>
      <w:r>
        <w:rPr>
          <w:sz w:val="28"/>
        </w:rPr>
        <w:t>/ Степанова</w:t>
      </w:r>
      <w:r>
        <w:rPr>
          <w:spacing w:val="-2"/>
          <w:sz w:val="28"/>
        </w:rPr>
        <w:t> </w:t>
      </w:r>
      <w:r>
        <w:rPr>
          <w:sz w:val="28"/>
        </w:rPr>
        <w:t>Т.М.</w:t>
      </w:r>
      <w:r>
        <w:rPr>
          <w:spacing w:val="-1"/>
          <w:sz w:val="28"/>
        </w:rPr>
        <w:t> </w:t>
      </w:r>
      <w:r>
        <w:rPr>
          <w:sz w:val="28"/>
        </w:rPr>
        <w:t>К.:</w:t>
      </w:r>
      <w:r>
        <w:rPr>
          <w:spacing w:val="1"/>
          <w:sz w:val="28"/>
        </w:rPr>
        <w:t> </w:t>
      </w:r>
      <w:r>
        <w:rPr>
          <w:sz w:val="28"/>
        </w:rPr>
        <w:t>Генеза,</w:t>
      </w:r>
      <w:r>
        <w:rPr>
          <w:spacing w:val="-2"/>
          <w:sz w:val="28"/>
        </w:rPr>
        <w:t> </w:t>
      </w:r>
      <w:r>
        <w:rPr>
          <w:sz w:val="28"/>
        </w:rPr>
        <w:t>2014.</w:t>
      </w:r>
      <w:r>
        <w:rPr>
          <w:spacing w:val="-1"/>
          <w:sz w:val="28"/>
        </w:rPr>
        <w:t> </w:t>
      </w:r>
      <w:r>
        <w:rPr>
          <w:sz w:val="28"/>
        </w:rPr>
        <w:t>112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left="8612"/>
        <w:jc w:val="left"/>
      </w:pPr>
      <w:r>
        <w:rPr/>
        <w:t>Череп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П.</w:t>
      </w:r>
    </w:p>
    <w:p>
      <w:pPr>
        <w:pStyle w:val="Heading1"/>
        <w:spacing w:line="240" w:lineRule="auto"/>
        <w:ind w:left="4181" w:hanging="3613"/>
        <w:jc w:val="left"/>
      </w:pPr>
      <w:bookmarkStart w:name="_TOC_250003" w:id="34"/>
      <w:r>
        <w:rPr/>
        <w:t>СОЦІАЛІЗАЦІЯ</w:t>
      </w:r>
      <w:r>
        <w:rPr>
          <w:spacing w:val="-10"/>
        </w:rPr>
        <w:t> </w:t>
      </w:r>
      <w:r>
        <w:rPr/>
        <w:t>ДОШКІЛЬНИКІВ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УМОВАХ</w:t>
      </w:r>
      <w:r>
        <w:rPr>
          <w:spacing w:val="-9"/>
        </w:rPr>
        <w:t> </w:t>
      </w:r>
      <w:r>
        <w:rPr/>
        <w:t>РЕАЛІЗАЦІЇ</w:t>
      </w:r>
      <w:r>
        <w:rPr>
          <w:spacing w:val="-8"/>
        </w:rPr>
        <w:t> </w:t>
      </w:r>
      <w:r>
        <w:rPr/>
        <w:t>ЗАВДАНЬ</w:t>
      </w:r>
      <w:r>
        <w:rPr>
          <w:spacing w:val="-67"/>
        </w:rPr>
        <w:t> </w:t>
      </w:r>
      <w:bookmarkEnd w:id="34"/>
      <w:r>
        <w:rPr/>
        <w:t>МЕДІАОСВІТИ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48"/>
      </w:pPr>
      <w:r>
        <w:rPr>
          <w:b/>
        </w:rPr>
        <w:t>Анотація</w:t>
      </w:r>
      <w:r>
        <w:rPr/>
        <w:t>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доповіді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дошкільної освіти і основні завдання медіаосвіти (медіаграмотності) її зв'язок із</w:t>
      </w:r>
      <w:r>
        <w:rPr>
          <w:spacing w:val="-67"/>
        </w:rPr>
        <w:t> </w:t>
      </w:r>
      <w:r>
        <w:rPr/>
        <w:t>соціалізацією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інтеграція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процес закладу. Описано розвивальні можливості медіаосвіти в умовах закладу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навчати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дорослих.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ігрових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художньо-</w:t>
      </w:r>
      <w:r>
        <w:rPr>
          <w:spacing w:val="1"/>
        </w:rPr>
        <w:t> </w:t>
      </w:r>
      <w:r>
        <w:rPr/>
        <w:t>продуктивної</w:t>
      </w:r>
      <w:r>
        <w:rPr>
          <w:spacing w:val="-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межах медіаосвіти.</w:t>
      </w:r>
    </w:p>
    <w:p>
      <w:pPr>
        <w:pStyle w:val="BodyText"/>
        <w:ind w:right="550"/>
      </w:pPr>
      <w:r>
        <w:rPr/>
        <w:t>Сучасне</w:t>
      </w:r>
      <w:r>
        <w:rPr>
          <w:spacing w:val="1"/>
        </w:rPr>
        <w:t> </w:t>
      </w:r>
      <w:r>
        <w:rPr/>
        <w:t>українське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проявляє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дитини,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соціалізації.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духовного становлення дітей, підготовки їх до самостійного життя у взаємодії</w:t>
      </w:r>
      <w:r>
        <w:rPr>
          <w:spacing w:val="1"/>
        </w:rPr>
        <w:t> </w:t>
      </w:r>
      <w:r>
        <w:rPr/>
        <w:t>сім’ї та суспільних інститутів визначено в Конвенції ООН про права дитини,</w:t>
      </w:r>
      <w:r>
        <w:rPr>
          <w:spacing w:val="1"/>
        </w:rPr>
        <w:t> </w:t>
      </w:r>
      <w:r>
        <w:rPr/>
        <w:t>Національній програмі «Діти України», Національній доктрині розвитку 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столітті,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законах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дошкільну</w:t>
      </w:r>
      <w:r>
        <w:rPr>
          <w:spacing w:val="1"/>
        </w:rPr>
        <w:t> </w:t>
      </w:r>
      <w:r>
        <w:rPr/>
        <w:t>освіту»,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охорону</w:t>
      </w:r>
      <w:r>
        <w:rPr>
          <w:spacing w:val="1"/>
        </w:rPr>
        <w:t> </w:t>
      </w:r>
      <w:r>
        <w:rPr/>
        <w:t>дитинства»,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інформацію»,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друковані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 (пресу)</w:t>
      </w:r>
      <w:r>
        <w:rPr>
          <w:spacing w:val="-1"/>
        </w:rPr>
        <w:t> </w:t>
      </w:r>
      <w:r>
        <w:rPr/>
        <w:t>в Україні»,</w:t>
      </w:r>
      <w:r>
        <w:rPr>
          <w:spacing w:val="-2"/>
        </w:rPr>
        <w:t> </w:t>
      </w:r>
      <w:r>
        <w:rPr/>
        <w:t>«Про телебачення</w:t>
      </w:r>
      <w:r>
        <w:rPr>
          <w:spacing w:val="-1"/>
        </w:rPr>
        <w:t> </w:t>
      </w:r>
      <w:r>
        <w:rPr/>
        <w:t>і</w:t>
      </w:r>
      <w:r>
        <w:rPr>
          <w:spacing w:val="-3"/>
        </w:rPr>
        <w:t> </w:t>
      </w:r>
      <w:r>
        <w:rPr/>
        <w:t>радіомовлення».</w:t>
      </w:r>
    </w:p>
    <w:p>
      <w:pPr>
        <w:pStyle w:val="BodyText"/>
        <w:ind w:right="548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суспільних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вітчизняними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зарубіжними</w:t>
      </w:r>
      <w:r>
        <w:rPr>
          <w:spacing w:val="1"/>
        </w:rPr>
        <w:t> </w:t>
      </w:r>
      <w:r>
        <w:rPr/>
        <w:t>вченими</w:t>
      </w:r>
      <w:r>
        <w:rPr>
          <w:spacing w:val="-67"/>
        </w:rPr>
        <w:t> </w:t>
      </w:r>
      <w:r>
        <w:rPr/>
        <w:t>розроблено  </w:t>
      </w:r>
      <w:r>
        <w:rPr>
          <w:spacing w:val="43"/>
        </w:rPr>
        <w:t> </w:t>
      </w:r>
      <w:r>
        <w:rPr/>
        <w:t>концепції   </w:t>
      </w:r>
      <w:r>
        <w:rPr>
          <w:spacing w:val="45"/>
        </w:rPr>
        <w:t> </w:t>
      </w:r>
      <w:r>
        <w:rPr/>
        <w:t>соціалізації   </w:t>
      </w:r>
      <w:r>
        <w:rPr>
          <w:spacing w:val="43"/>
        </w:rPr>
        <w:t> </w:t>
      </w:r>
      <w:r>
        <w:rPr/>
        <w:t>особистості   </w:t>
      </w:r>
      <w:r>
        <w:rPr>
          <w:spacing w:val="43"/>
        </w:rPr>
        <w:t> </w:t>
      </w:r>
      <w:r>
        <w:rPr/>
        <w:t>(І.</w:t>
      </w:r>
      <w:r>
        <w:rPr>
          <w:spacing w:val="-2"/>
        </w:rPr>
        <w:t> </w:t>
      </w:r>
      <w:r>
        <w:rPr/>
        <w:t>Звєрєва,   </w:t>
      </w:r>
      <w:r>
        <w:rPr>
          <w:spacing w:val="45"/>
        </w:rPr>
        <w:t> </w:t>
      </w:r>
      <w:r>
        <w:rPr/>
        <w:t>А.</w:t>
      </w:r>
      <w:r>
        <w:rPr>
          <w:spacing w:val="-1"/>
        </w:rPr>
        <w:t> </w:t>
      </w:r>
      <w:r>
        <w:rPr/>
        <w:t>Капська,</w:t>
      </w:r>
      <w:r>
        <w:rPr>
          <w:spacing w:val="-68"/>
        </w:rPr>
        <w:t> </w:t>
      </w:r>
      <w:r>
        <w:rPr/>
        <w:t>І. Рогальська,</w:t>
      </w:r>
      <w:r>
        <w:rPr>
          <w:spacing w:val="1"/>
        </w:rPr>
        <w:t> </w:t>
      </w:r>
      <w:r>
        <w:rPr/>
        <w:t>С. Савченко,</w:t>
      </w:r>
      <w:r>
        <w:rPr>
          <w:spacing w:val="1"/>
        </w:rPr>
        <w:t> </w:t>
      </w:r>
      <w:r>
        <w:rPr/>
        <w:t>С. Харченко);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соціально-педагогічні</w:t>
      </w:r>
      <w:r>
        <w:rPr>
          <w:spacing w:val="-67"/>
        </w:rPr>
        <w:t> </w:t>
      </w:r>
      <w:r>
        <w:rPr/>
        <w:t>аспекти   проблеми   (А.   Богуш,   О.    Бодальов,   Н.   Грама,   Т.   Жаровцева,</w:t>
      </w:r>
      <w:r>
        <w:rPr>
          <w:spacing w:val="1"/>
        </w:rPr>
        <w:t> </w:t>
      </w:r>
      <w:r>
        <w:rPr/>
        <w:t>В.</w:t>
      </w:r>
      <w:r>
        <w:rPr>
          <w:spacing w:val="-2"/>
        </w:rPr>
        <w:t> </w:t>
      </w:r>
      <w:r>
        <w:rPr/>
        <w:t>Караковський,</w:t>
      </w:r>
      <w:r>
        <w:rPr>
          <w:spacing w:val="21"/>
        </w:rPr>
        <w:t> </w:t>
      </w:r>
      <w:r>
        <w:rPr/>
        <w:t>І.</w:t>
      </w:r>
      <w:r>
        <w:rPr>
          <w:spacing w:val="21"/>
        </w:rPr>
        <w:t> </w:t>
      </w:r>
      <w:r>
        <w:rPr/>
        <w:t>Кон,</w:t>
      </w:r>
      <w:r>
        <w:rPr>
          <w:spacing w:val="21"/>
        </w:rPr>
        <w:t> </w:t>
      </w:r>
      <w:r>
        <w:rPr/>
        <w:t>Ю.</w:t>
      </w:r>
      <w:r>
        <w:rPr>
          <w:spacing w:val="22"/>
        </w:rPr>
        <w:t> </w:t>
      </w:r>
      <w:r>
        <w:rPr/>
        <w:t>Косенко,</w:t>
      </w:r>
      <w:r>
        <w:rPr>
          <w:spacing w:val="21"/>
        </w:rPr>
        <w:t> </w:t>
      </w:r>
      <w:r>
        <w:rPr/>
        <w:t>С.</w:t>
      </w:r>
      <w:r>
        <w:rPr>
          <w:spacing w:val="21"/>
        </w:rPr>
        <w:t> </w:t>
      </w:r>
      <w:r>
        <w:rPr/>
        <w:t>Литвиненко,</w:t>
      </w:r>
      <w:r>
        <w:rPr>
          <w:spacing w:val="21"/>
        </w:rPr>
        <w:t> </w:t>
      </w:r>
      <w:r>
        <w:rPr/>
        <w:t>А.</w:t>
      </w:r>
      <w:r>
        <w:rPr>
          <w:spacing w:val="21"/>
        </w:rPr>
        <w:t> </w:t>
      </w:r>
      <w:r>
        <w:rPr/>
        <w:t>Мудрик,</w:t>
      </w:r>
      <w:r>
        <w:rPr>
          <w:spacing w:val="22"/>
        </w:rPr>
        <w:t> </w:t>
      </w:r>
      <w:r>
        <w:rPr/>
        <w:t>Л.</w:t>
      </w:r>
      <w:r>
        <w:rPr>
          <w:spacing w:val="21"/>
        </w:rPr>
        <w:t> </w:t>
      </w:r>
      <w:r>
        <w:rPr/>
        <w:t>Новікова,</w:t>
      </w:r>
      <w:r>
        <w:rPr>
          <w:spacing w:val="-68"/>
        </w:rPr>
        <w:t> </w:t>
      </w:r>
      <w:r>
        <w:rPr/>
        <w:t>Т. Степанова,</w:t>
      </w:r>
      <w:r>
        <w:rPr>
          <w:spacing w:val="1"/>
        </w:rPr>
        <w:t> </w:t>
      </w:r>
      <w:r>
        <w:rPr/>
        <w:t>Я. Щепанський);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соціальну</w:t>
      </w:r>
      <w:r>
        <w:rPr>
          <w:spacing w:val="71"/>
        </w:rPr>
        <w:t> </w:t>
      </w:r>
      <w:r>
        <w:rPr/>
        <w:t>компетентність</w:t>
      </w:r>
      <w:r>
        <w:rPr>
          <w:spacing w:val="1"/>
        </w:rPr>
        <w:t> </w:t>
      </w:r>
      <w:r>
        <w:rPr/>
        <w:t>особистості   на   ранніх   етапах   соціалізації   (Ю.   Богинська,   О.   Караман,</w:t>
      </w:r>
      <w:r>
        <w:rPr>
          <w:spacing w:val="1"/>
        </w:rPr>
        <w:t> </w:t>
      </w:r>
      <w:r>
        <w:rPr/>
        <w:t>О.</w:t>
      </w:r>
      <w:r>
        <w:rPr>
          <w:spacing w:val="-2"/>
        </w:rPr>
        <w:t> </w:t>
      </w:r>
      <w:r>
        <w:rPr/>
        <w:t>Кононко,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Курінна,</w:t>
      </w:r>
      <w:r>
        <w:rPr>
          <w:spacing w:val="-1"/>
        </w:rPr>
        <w:t> </w:t>
      </w:r>
      <w:r>
        <w:rPr/>
        <w:t>І.</w:t>
      </w:r>
      <w:r>
        <w:rPr>
          <w:spacing w:val="-1"/>
        </w:rPr>
        <w:t> </w:t>
      </w:r>
      <w:r>
        <w:rPr/>
        <w:t>Печенко,</w:t>
      </w:r>
      <w:r>
        <w:rPr>
          <w:spacing w:val="-1"/>
        </w:rPr>
        <w:t> </w:t>
      </w:r>
      <w:r>
        <w:rPr/>
        <w:t>Р.</w:t>
      </w:r>
      <w:r>
        <w:rPr>
          <w:spacing w:val="-2"/>
        </w:rPr>
        <w:t> </w:t>
      </w:r>
      <w:r>
        <w:rPr/>
        <w:t>Пріма).</w:t>
      </w:r>
    </w:p>
    <w:p>
      <w:pPr>
        <w:pStyle w:val="BodyText"/>
        <w:spacing w:before="2"/>
        <w:ind w:right="549"/>
      </w:pPr>
      <w:r>
        <w:rPr/>
        <w:t>Науковцями</w:t>
      </w:r>
      <w:r>
        <w:rPr>
          <w:spacing w:val="1"/>
        </w:rPr>
        <w:t> </w:t>
      </w:r>
      <w:r>
        <w:rPr/>
        <w:t>(В.</w:t>
      </w:r>
      <w:r>
        <w:rPr>
          <w:spacing w:val="1"/>
        </w:rPr>
        <w:t> </w:t>
      </w:r>
      <w:r>
        <w:rPr/>
        <w:t>Абраменкова,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Апостолова,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Повякель,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Масол)</w:t>
      </w:r>
      <w:r>
        <w:rPr>
          <w:spacing w:val="1"/>
        </w:rPr>
        <w:t> </w:t>
      </w:r>
      <w:r>
        <w:rPr/>
        <w:t>доведено, що сучасна дитина-дошкільник більшість часу перебуває під впливом</w:t>
      </w:r>
      <w:r>
        <w:rPr>
          <w:spacing w:val="-67"/>
        </w:rPr>
        <w:t> </w:t>
      </w:r>
      <w:r>
        <w:rPr/>
        <w:t>ЗМІ, що неухильно позначається на її індивідуальному розвитку і соціальному</w:t>
      </w:r>
      <w:r>
        <w:rPr>
          <w:spacing w:val="1"/>
        </w:rPr>
        <w:t> </w:t>
      </w:r>
      <w:r>
        <w:rPr/>
        <w:t>становленні.</w:t>
      </w:r>
    </w:p>
    <w:p>
      <w:pPr>
        <w:pStyle w:val="BodyText"/>
        <w:spacing w:line="320" w:lineRule="exact"/>
        <w:ind w:left="959" w:firstLine="0"/>
      </w:pPr>
      <w:r>
        <w:rPr/>
        <w:t>У</w:t>
      </w:r>
      <w:r>
        <w:rPr>
          <w:spacing w:val="128"/>
        </w:rPr>
        <w:t> </w:t>
      </w:r>
      <w:r>
        <w:rPr/>
        <w:t>Концепції  </w:t>
      </w:r>
      <w:r>
        <w:rPr>
          <w:spacing w:val="56"/>
        </w:rPr>
        <w:t> </w:t>
      </w:r>
      <w:r>
        <w:rPr/>
        <w:t>впровадження  </w:t>
      </w:r>
      <w:r>
        <w:rPr>
          <w:spacing w:val="57"/>
        </w:rPr>
        <w:t> </w:t>
      </w:r>
      <w:r>
        <w:rPr/>
        <w:t>медіаосвіти  </w:t>
      </w:r>
      <w:r>
        <w:rPr>
          <w:spacing w:val="57"/>
        </w:rPr>
        <w:t> </w:t>
      </w:r>
      <w:r>
        <w:rPr/>
        <w:t>в  </w:t>
      </w:r>
      <w:r>
        <w:rPr>
          <w:spacing w:val="55"/>
        </w:rPr>
        <w:t> </w:t>
      </w:r>
      <w:r>
        <w:rPr/>
        <w:t>Україні  </w:t>
      </w:r>
      <w:r>
        <w:rPr>
          <w:spacing w:val="55"/>
        </w:rPr>
        <w:t> </w:t>
      </w:r>
      <w:r>
        <w:rPr/>
        <w:t>визначено,  </w:t>
      </w:r>
      <w:r>
        <w:rPr>
          <w:spacing w:val="55"/>
        </w:rPr>
        <w:t> </w:t>
      </w:r>
      <w:r>
        <w:rPr/>
        <w:t>що</w:t>
      </w:r>
    </w:p>
    <w:p>
      <w:pPr>
        <w:pStyle w:val="BodyText"/>
        <w:ind w:right="553" w:firstLine="0"/>
      </w:pPr>
      <w:r>
        <w:rPr/>
        <w:t>«медіаосвіта</w:t>
      </w:r>
      <w:r>
        <w:rPr>
          <w:spacing w:val="1"/>
        </w:rPr>
        <w:t> </w:t>
      </w:r>
      <w:r>
        <w:rPr/>
        <w:t>дошкільна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принципово</w:t>
      </w:r>
      <w:r>
        <w:rPr>
          <w:spacing w:val="1"/>
        </w:rPr>
        <w:t> </w:t>
      </w:r>
      <w:r>
        <w:rPr/>
        <w:t>інтегрованою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збалансований</w:t>
      </w:r>
      <w:r>
        <w:rPr>
          <w:spacing w:val="1"/>
        </w:rPr>
        <w:t> </w:t>
      </w:r>
      <w:r>
        <w:rPr/>
        <w:t>естетичний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інтелектуальний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(включаючи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інтелекту,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емоційний,</w:t>
      </w:r>
      <w:r>
        <w:rPr>
          <w:spacing w:val="1"/>
        </w:rPr>
        <w:t> </w:t>
      </w:r>
      <w:r>
        <w:rPr/>
        <w:t>соціальний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практичний інтелект), забезпечує її захист від агресивного медіасередовища (у</w:t>
      </w:r>
      <w:r>
        <w:rPr>
          <w:spacing w:val="1"/>
        </w:rPr>
        <w:t> </w:t>
      </w:r>
      <w:r>
        <w:rPr/>
        <w:t>тому числі від інформаційного «сміття», невідповідних віковим можливостям</w:t>
      </w:r>
      <w:r>
        <w:rPr>
          <w:spacing w:val="1"/>
        </w:rPr>
        <w:t> </w:t>
      </w:r>
      <w:r>
        <w:rPr/>
        <w:t>психіки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впливів,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що</w:t>
      </w:r>
      <w:r>
        <w:rPr>
          <w:spacing w:val="7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насильства,</w:t>
      </w:r>
      <w:r>
        <w:rPr>
          <w:spacing w:val="1"/>
        </w:rPr>
        <w:t> </w:t>
      </w:r>
      <w:r>
        <w:rPr/>
        <w:t>жахів,</w:t>
      </w:r>
      <w:r>
        <w:rPr>
          <w:spacing w:val="1"/>
        </w:rPr>
        <w:t> </w:t>
      </w:r>
      <w:r>
        <w:rPr/>
        <w:t>еротики),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орієнтуватись,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3"/>
        </w:rPr>
        <w:t> </w:t>
      </w:r>
      <w:r>
        <w:rPr/>
        <w:t>адаптовану</w:t>
      </w:r>
      <w:r>
        <w:rPr>
          <w:spacing w:val="-6"/>
        </w:rPr>
        <w:t> </w:t>
      </w:r>
      <w:r>
        <w:rPr/>
        <w:t>відповідно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вікових</w:t>
      </w:r>
      <w:r>
        <w:rPr>
          <w:spacing w:val="-1"/>
        </w:rPr>
        <w:t> </w:t>
      </w:r>
      <w:r>
        <w:rPr/>
        <w:t>норм</w:t>
      </w:r>
      <w:r>
        <w:rPr>
          <w:spacing w:val="-2"/>
        </w:rPr>
        <w:t> </w:t>
      </w:r>
      <w:r>
        <w:rPr/>
        <w:t>медіа</w:t>
      </w:r>
      <w:r>
        <w:rPr>
          <w:spacing w:val="-5"/>
        </w:rPr>
        <w:t> </w:t>
      </w:r>
      <w:r>
        <w:rPr/>
        <w:t>продукцію».</w:t>
      </w:r>
    </w:p>
    <w:p>
      <w:pPr>
        <w:pStyle w:val="BodyText"/>
        <w:spacing w:before="2"/>
        <w:ind w:right="550"/>
      </w:pPr>
      <w:r>
        <w:rPr/>
        <w:t>Проблема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особистості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соціології,</w:t>
      </w:r>
      <w:r>
        <w:rPr>
          <w:spacing w:val="1"/>
        </w:rPr>
        <w:t> </w:t>
      </w:r>
      <w:r>
        <w:rPr/>
        <w:t>філософії,</w:t>
      </w:r>
      <w:r>
        <w:rPr>
          <w:spacing w:val="1"/>
        </w:rPr>
        <w:t> </w:t>
      </w:r>
      <w:r>
        <w:rPr/>
        <w:t>психології,</w:t>
      </w:r>
      <w:r>
        <w:rPr>
          <w:spacing w:val="1"/>
        </w:rPr>
        <w:t> </w:t>
      </w:r>
      <w:r>
        <w:rPr/>
        <w:t>педагогіки.</w:t>
      </w:r>
      <w:r>
        <w:rPr>
          <w:spacing w:val="1"/>
        </w:rPr>
        <w:t> </w:t>
      </w:r>
      <w:r>
        <w:rPr/>
        <w:t>Доведено</w:t>
      </w:r>
      <w:r>
        <w:rPr>
          <w:spacing w:val="71"/>
        </w:rPr>
        <w:t> </w:t>
      </w:r>
      <w:r>
        <w:rPr/>
        <w:t>взаємозв’язок</w:t>
      </w:r>
      <w:r>
        <w:rPr>
          <w:spacing w:val="7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інститутів у вихованні, навчанні, соціальному розвитку дітей (В. Абраменкова,</w:t>
      </w:r>
      <w:r>
        <w:rPr>
          <w:spacing w:val="1"/>
        </w:rPr>
        <w:t> </w:t>
      </w:r>
      <w:r>
        <w:rPr/>
        <w:t>О.</w:t>
      </w:r>
      <w:r>
        <w:rPr>
          <w:spacing w:val="-2"/>
        </w:rPr>
        <w:t> </w:t>
      </w:r>
      <w:r>
        <w:rPr/>
        <w:t>Бондаревська,</w:t>
      </w:r>
      <w:r>
        <w:rPr>
          <w:spacing w:val="15"/>
        </w:rPr>
        <w:t> </w:t>
      </w:r>
      <w:r>
        <w:rPr/>
        <w:t>М.</w:t>
      </w:r>
      <w:r>
        <w:rPr>
          <w:spacing w:val="14"/>
        </w:rPr>
        <w:t> </w:t>
      </w:r>
      <w:r>
        <w:rPr/>
        <w:t>Лукашевич,</w:t>
      </w:r>
      <w:r>
        <w:rPr>
          <w:spacing w:val="14"/>
        </w:rPr>
        <w:t> </w:t>
      </w:r>
      <w:r>
        <w:rPr/>
        <w:t>І.</w:t>
      </w:r>
      <w:r>
        <w:rPr>
          <w:spacing w:val="14"/>
        </w:rPr>
        <w:t> </w:t>
      </w:r>
      <w:r>
        <w:rPr/>
        <w:t>Песоцька,</w:t>
      </w:r>
      <w:r>
        <w:rPr>
          <w:spacing w:val="14"/>
        </w:rPr>
        <w:t> </w:t>
      </w:r>
      <w:r>
        <w:rPr/>
        <w:t>В.</w:t>
      </w:r>
      <w:r>
        <w:rPr>
          <w:spacing w:val="14"/>
        </w:rPr>
        <w:t> </w:t>
      </w:r>
      <w:r>
        <w:rPr/>
        <w:t>Полонський,</w:t>
      </w:r>
      <w:r>
        <w:rPr>
          <w:spacing w:val="14"/>
        </w:rPr>
        <w:t> </w:t>
      </w:r>
      <w:r>
        <w:rPr/>
        <w:t>С.</w:t>
      </w:r>
      <w:r>
        <w:rPr>
          <w:spacing w:val="14"/>
        </w:rPr>
        <w:t> </w:t>
      </w:r>
      <w:r>
        <w:rPr/>
        <w:t>Савченко,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1" w:firstLine="0"/>
      </w:pPr>
      <w:r>
        <w:rPr/>
        <w:t>С. Харченко та ін.); вплив на результати соціалізації дитини соціокультурних і</w:t>
      </w:r>
      <w:r>
        <w:rPr>
          <w:spacing w:val="1"/>
        </w:rPr>
        <w:t> </w:t>
      </w:r>
      <w:r>
        <w:rPr/>
        <w:t>соціально-економічних</w:t>
      </w:r>
      <w:r>
        <w:rPr>
          <w:spacing w:val="71"/>
        </w:rPr>
        <w:t> </w:t>
      </w:r>
      <w:r>
        <w:rPr/>
        <w:t>умов</w:t>
      </w:r>
      <w:r>
        <w:rPr>
          <w:spacing w:val="71"/>
        </w:rPr>
        <w:t> </w:t>
      </w:r>
      <w:r>
        <w:rPr/>
        <w:t>її   життєдіяльності   (С.   Курінна,   І.   Печенко,</w:t>
      </w:r>
      <w:r>
        <w:rPr>
          <w:spacing w:val="-67"/>
        </w:rPr>
        <w:t> </w:t>
      </w:r>
      <w:r>
        <w:rPr/>
        <w:t>Р. Пріма,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Струннікова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ін.);</w:t>
      </w:r>
      <w:r>
        <w:rPr>
          <w:spacing w:val="1"/>
        </w:rPr>
        <w:t> </w:t>
      </w:r>
      <w:r>
        <w:rPr/>
        <w:t>взаємозв’язок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виховання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характером</w:t>
      </w:r>
      <w:r>
        <w:rPr>
          <w:spacing w:val="70"/>
        </w:rPr>
        <w:t> </w:t>
      </w:r>
      <w:r>
        <w:rPr/>
        <w:t>дорослої</w:t>
      </w:r>
      <w:r>
        <w:rPr>
          <w:spacing w:val="70"/>
        </w:rPr>
        <w:t> </w:t>
      </w:r>
      <w:r>
        <w:rPr/>
        <w:t>людини</w:t>
      </w:r>
      <w:r>
        <w:rPr>
          <w:spacing w:val="70"/>
        </w:rPr>
        <w:t> </w:t>
      </w:r>
      <w:r>
        <w:rPr/>
        <w:t>(І.</w:t>
      </w:r>
      <w:r>
        <w:rPr>
          <w:spacing w:val="70"/>
        </w:rPr>
        <w:t> </w:t>
      </w:r>
      <w:r>
        <w:rPr/>
        <w:t>Кон,</w:t>
      </w:r>
      <w:r>
        <w:rPr>
          <w:spacing w:val="70"/>
        </w:rPr>
        <w:t> </w:t>
      </w:r>
      <w:r>
        <w:rPr/>
        <w:t>Д.</w:t>
      </w:r>
      <w:r>
        <w:rPr>
          <w:spacing w:val="70"/>
        </w:rPr>
        <w:t> </w:t>
      </w:r>
      <w:r>
        <w:rPr/>
        <w:t>Мід,</w:t>
      </w:r>
      <w:r>
        <w:rPr>
          <w:spacing w:val="70"/>
        </w:rPr>
        <w:t> </w:t>
      </w:r>
      <w:r>
        <w:rPr/>
        <w:t>М.   Осоріна,</w:t>
      </w:r>
      <w:r>
        <w:rPr>
          <w:spacing w:val="70"/>
        </w:rPr>
        <w:t> </w:t>
      </w:r>
      <w:r>
        <w:rPr/>
        <w:t>М.</w:t>
      </w:r>
      <w:r>
        <w:rPr>
          <w:spacing w:val="70"/>
        </w:rPr>
        <w:t> </w:t>
      </w:r>
      <w:r>
        <w:rPr/>
        <w:t>Херсковіц,</w:t>
      </w:r>
      <w:r>
        <w:rPr>
          <w:spacing w:val="1"/>
        </w:rPr>
        <w:t> </w:t>
      </w:r>
      <w:r>
        <w:rPr/>
        <w:t>Я. Шепанський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ін.);</w:t>
      </w:r>
      <w:r>
        <w:rPr>
          <w:spacing w:val="1"/>
        </w:rPr>
        <w:t> </w:t>
      </w:r>
      <w:r>
        <w:rPr/>
        <w:t>зумовленість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специфічними</w:t>
      </w:r>
      <w:r>
        <w:rPr>
          <w:spacing w:val="1"/>
        </w:rPr>
        <w:t> </w:t>
      </w:r>
      <w:r>
        <w:rPr/>
        <w:t>способами</w:t>
      </w:r>
      <w:r>
        <w:rPr>
          <w:spacing w:val="70"/>
        </w:rPr>
        <w:t> </w:t>
      </w:r>
      <w:r>
        <w:rPr/>
        <w:t>засвоєння</w:t>
      </w:r>
      <w:r>
        <w:rPr>
          <w:spacing w:val="70"/>
        </w:rPr>
        <w:t> </w:t>
      </w:r>
      <w:r>
        <w:rPr/>
        <w:t>дітьми</w:t>
      </w:r>
      <w:r>
        <w:rPr>
          <w:spacing w:val="70"/>
        </w:rPr>
        <w:t> </w:t>
      </w:r>
      <w:r>
        <w:rPr/>
        <w:t>культурних</w:t>
      </w:r>
      <w:r>
        <w:rPr>
          <w:spacing w:val="70"/>
        </w:rPr>
        <w:t> </w:t>
      </w:r>
      <w:r>
        <w:rPr/>
        <w:t>надбань свого народу (І.</w:t>
      </w:r>
      <w:r>
        <w:rPr>
          <w:spacing w:val="70"/>
        </w:rPr>
        <w:t> </w:t>
      </w:r>
      <w:r>
        <w:rPr/>
        <w:t>Богданов,</w:t>
      </w:r>
      <w:r>
        <w:rPr>
          <w:spacing w:val="1"/>
        </w:rPr>
        <w:t> </w:t>
      </w:r>
      <w:r>
        <w:rPr/>
        <w:t>С.</w:t>
      </w:r>
      <w:r>
        <w:rPr>
          <w:spacing w:val="-2"/>
        </w:rPr>
        <w:t> </w:t>
      </w:r>
      <w:r>
        <w:rPr/>
        <w:t>Бутенін,</w:t>
      </w:r>
      <w:r>
        <w:rPr>
          <w:spacing w:val="63"/>
        </w:rPr>
        <w:t> </w:t>
      </w:r>
      <w:r>
        <w:rPr/>
        <w:t>Ю.</w:t>
      </w:r>
      <w:r>
        <w:rPr>
          <w:spacing w:val="62"/>
        </w:rPr>
        <w:t> </w:t>
      </w:r>
      <w:r>
        <w:rPr/>
        <w:t>Васильков,</w:t>
      </w:r>
      <w:r>
        <w:rPr>
          <w:spacing w:val="62"/>
        </w:rPr>
        <w:t> </w:t>
      </w:r>
      <w:r>
        <w:rPr/>
        <w:t>М.</w:t>
      </w:r>
      <w:r>
        <w:rPr>
          <w:spacing w:val="63"/>
        </w:rPr>
        <w:t> </w:t>
      </w:r>
      <w:r>
        <w:rPr/>
        <w:t>Дьомін,</w:t>
      </w:r>
      <w:r>
        <w:rPr>
          <w:spacing w:val="60"/>
        </w:rPr>
        <w:t> </w:t>
      </w:r>
      <w:r>
        <w:rPr/>
        <w:t>Н.</w:t>
      </w:r>
      <w:r>
        <w:rPr>
          <w:spacing w:val="63"/>
        </w:rPr>
        <w:t> </w:t>
      </w:r>
      <w:r>
        <w:rPr/>
        <w:t>Дубінін,</w:t>
      </w:r>
      <w:r>
        <w:rPr>
          <w:spacing w:val="62"/>
        </w:rPr>
        <w:t> </w:t>
      </w:r>
      <w:r>
        <w:rPr/>
        <w:t>А.</w:t>
      </w:r>
      <w:r>
        <w:rPr>
          <w:spacing w:val="62"/>
        </w:rPr>
        <w:t> </w:t>
      </w:r>
      <w:r>
        <w:rPr/>
        <w:t>Мудрик,</w:t>
      </w:r>
      <w:r>
        <w:rPr>
          <w:spacing w:val="64"/>
        </w:rPr>
        <w:t> </w:t>
      </w:r>
      <w:r>
        <w:rPr/>
        <w:t>В.</w:t>
      </w:r>
      <w:r>
        <w:rPr>
          <w:spacing w:val="62"/>
        </w:rPr>
        <w:t> </w:t>
      </w:r>
      <w:r>
        <w:rPr/>
        <w:t>Мясищев,</w:t>
      </w:r>
      <w:r>
        <w:rPr>
          <w:spacing w:val="-67"/>
        </w:rPr>
        <w:t> </w:t>
      </w:r>
      <w:r>
        <w:rPr/>
        <w:t>Р.</w:t>
      </w:r>
      <w:r>
        <w:rPr>
          <w:spacing w:val="-1"/>
        </w:rPr>
        <w:t> </w:t>
      </w:r>
      <w:r>
        <w:rPr/>
        <w:t>Пріма та</w:t>
      </w:r>
      <w:r>
        <w:rPr>
          <w:spacing w:val="-3"/>
        </w:rPr>
        <w:t> </w:t>
      </w:r>
      <w:r>
        <w:rPr/>
        <w:t>ін.).</w:t>
      </w:r>
    </w:p>
    <w:p>
      <w:pPr>
        <w:pStyle w:val="BodyText"/>
        <w:spacing w:before="2"/>
        <w:ind w:right="548"/>
      </w:pPr>
      <w:r>
        <w:rPr/>
        <w:t>Середньостатистична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впливом</w:t>
      </w:r>
      <w:r>
        <w:rPr>
          <w:spacing w:val="1"/>
        </w:rPr>
        <w:t> </w:t>
      </w:r>
      <w:r>
        <w:rPr/>
        <w:t>інформаційного потоку, який надходить з телевізора, у три</w:t>
      </w:r>
      <w:r>
        <w:rPr>
          <w:spacing w:val="1"/>
        </w:rPr>
        <w:t> </w:t>
      </w:r>
      <w:r>
        <w:rPr/>
        <w:t>— вона виявляє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стійкі</w:t>
      </w:r>
      <w:r>
        <w:rPr>
          <w:spacing w:val="1"/>
        </w:rPr>
        <w:t> </w:t>
      </w:r>
      <w:r>
        <w:rPr/>
        <w:t>уподобання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мультфільмів,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п’яти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оволодівати комп’ютером. Ці ресурси несуть стільки інформації, що її складно</w:t>
      </w:r>
      <w:r>
        <w:rPr>
          <w:spacing w:val="1"/>
        </w:rPr>
        <w:t> </w:t>
      </w:r>
      <w:r>
        <w:rPr/>
        <w:t>опанувати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дорослому,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казати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дитину.</w:t>
      </w:r>
      <w:r>
        <w:rPr>
          <w:spacing w:val="1"/>
        </w:rPr>
        <w:t> </w:t>
      </w:r>
      <w:r>
        <w:rPr/>
        <w:t>Запорукою</w:t>
      </w:r>
      <w:r>
        <w:rPr>
          <w:spacing w:val="-67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здатної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безпечно</w:t>
      </w:r>
      <w:r>
        <w:rPr>
          <w:spacing w:val="1"/>
        </w:rPr>
        <w:t> </w:t>
      </w:r>
      <w:r>
        <w:rPr/>
        <w:t>функціонувати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медіапросторі,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медіаосвіта.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медіаграмотність в умовах дошкільного закладу? Батьки і педагоги, як ніколи</w:t>
      </w:r>
      <w:r>
        <w:rPr>
          <w:spacing w:val="1"/>
        </w:rPr>
        <w:t> </w:t>
      </w:r>
      <w:r>
        <w:rPr/>
        <w:t>раніше стурбовані тим, що потрібно зробити, щоб дитина, що входить у цей</w:t>
      </w:r>
      <w:r>
        <w:rPr>
          <w:spacing w:val="1"/>
        </w:rPr>
        <w:t> </w:t>
      </w:r>
      <w:r>
        <w:rPr/>
        <w:t>світ, стала впевненою, щасливою, розумною, доброю і успішною. Дитина від</w:t>
      </w:r>
      <w:r>
        <w:rPr>
          <w:spacing w:val="1"/>
        </w:rPr>
        <w:t> </w:t>
      </w:r>
      <w:r>
        <w:rPr/>
        <w:t>народження включена в соціокультурні, суспільні та міжособистісні відносини.</w:t>
      </w:r>
      <w:r>
        <w:rPr>
          <w:spacing w:val="1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чим</w:t>
      </w:r>
      <w:r>
        <w:rPr>
          <w:spacing w:val="-1"/>
        </w:rPr>
        <w:t> </w:t>
      </w:r>
      <w:r>
        <w:rPr/>
        <w:t>вона молодша,</w:t>
      </w:r>
      <w:r>
        <w:rPr>
          <w:spacing w:val="-2"/>
        </w:rPr>
        <w:t> </w:t>
      </w:r>
      <w:r>
        <w:rPr/>
        <w:t>тим</w:t>
      </w:r>
      <w:r>
        <w:rPr>
          <w:spacing w:val="-1"/>
        </w:rPr>
        <w:t> </w:t>
      </w:r>
      <w:r>
        <w:rPr/>
        <w:t>більше є</w:t>
      </w:r>
      <w:r>
        <w:rPr>
          <w:spacing w:val="-2"/>
        </w:rPr>
        <w:t> </w:t>
      </w:r>
      <w:r>
        <w:rPr/>
        <w:t>соціальною</w:t>
      </w:r>
      <w:r>
        <w:rPr>
          <w:spacing w:val="-1"/>
        </w:rPr>
        <w:t> </w:t>
      </w:r>
      <w:r>
        <w:rPr/>
        <w:t>істотою.</w:t>
      </w:r>
    </w:p>
    <w:p>
      <w:pPr>
        <w:pStyle w:val="BodyText"/>
        <w:spacing w:before="1"/>
        <w:ind w:right="547"/>
      </w:pPr>
      <w:r>
        <w:rPr/>
        <w:t>Розвиток медіа у світі та в Україні гостро ставить питання медіаосвіти</w:t>
      </w:r>
      <w:r>
        <w:rPr>
          <w:spacing w:val="1"/>
        </w:rPr>
        <w:t> </w:t>
      </w:r>
      <w:r>
        <w:rPr/>
        <w:t>вихованців закладу дошкільної освіти, адже на перше місце виходять завдання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формувало</w:t>
      </w:r>
      <w:r>
        <w:rPr>
          <w:spacing w:val="1"/>
        </w:rPr>
        <w:t> </w:t>
      </w:r>
      <w:r>
        <w:rPr/>
        <w:t>активну,</w:t>
      </w:r>
      <w:r>
        <w:rPr>
          <w:spacing w:val="1"/>
        </w:rPr>
        <w:t> </w:t>
      </w:r>
      <w:r>
        <w:rPr/>
        <w:t>мислячу,</w:t>
      </w:r>
      <w:r>
        <w:rPr>
          <w:spacing w:val="1"/>
        </w:rPr>
        <w:t> </w:t>
      </w:r>
      <w:r>
        <w:rPr/>
        <w:t>відповідальну людину. І з кожним днем медійні засоби, завдяки їх доступності</w:t>
      </w:r>
      <w:r>
        <w:rPr>
          <w:spacing w:val="1"/>
        </w:rPr>
        <w:t> </w:t>
      </w:r>
      <w:r>
        <w:rPr/>
        <w:t>та природній цікавості дітей, мають більший вплив на свідомість дошкільників.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показує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«інформаційних</w:t>
      </w:r>
      <w:r>
        <w:rPr>
          <w:spacing w:val="1"/>
        </w:rPr>
        <w:t> </w:t>
      </w:r>
      <w:r>
        <w:rPr/>
        <w:t>війн»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адекватне,</w:t>
      </w:r>
      <w:r>
        <w:rPr>
          <w:spacing w:val="1"/>
        </w:rPr>
        <w:t> </w:t>
      </w:r>
      <w:r>
        <w:rPr/>
        <w:t>критичне</w:t>
      </w:r>
      <w:r>
        <w:rPr>
          <w:spacing w:val="1"/>
        </w:rPr>
        <w:t> </w:t>
      </w:r>
      <w:r>
        <w:rPr/>
        <w:t>сприймання</w:t>
      </w:r>
      <w:r>
        <w:rPr>
          <w:spacing w:val="1"/>
        </w:rPr>
        <w:t> </w:t>
      </w:r>
      <w:r>
        <w:rPr/>
        <w:t>медіаінформації,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продукти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епоху</w:t>
      </w:r>
      <w:r>
        <w:rPr>
          <w:spacing w:val="1"/>
        </w:rPr>
        <w:t> </w:t>
      </w:r>
      <w:r>
        <w:rPr/>
        <w:t>Інтернету,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здаються</w:t>
      </w:r>
      <w:r>
        <w:rPr>
          <w:spacing w:val="1"/>
        </w:rPr>
        <w:t> </w:t>
      </w:r>
      <w:r>
        <w:rPr/>
        <w:t>доступними,</w:t>
      </w:r>
      <w:r>
        <w:rPr>
          <w:spacing w:val="1"/>
        </w:rPr>
        <w:t> </w:t>
      </w:r>
      <w:r>
        <w:rPr/>
        <w:t>ніхто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потік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переважає</w:t>
      </w:r>
      <w:r>
        <w:rPr>
          <w:spacing w:val="1"/>
        </w:rPr>
        <w:t> </w:t>
      </w:r>
      <w:r>
        <w:rPr/>
        <w:t>неякісна</w:t>
      </w:r>
      <w:r>
        <w:rPr>
          <w:spacing w:val="1"/>
        </w:rPr>
        <w:t> </w:t>
      </w:r>
      <w:r>
        <w:rPr/>
        <w:t>медіапродукція,</w:t>
      </w:r>
      <w:r>
        <w:rPr>
          <w:spacing w:val="1"/>
        </w:rPr>
        <w:t> </w:t>
      </w:r>
      <w:r>
        <w:rPr/>
        <w:t>аморальність,</w:t>
      </w:r>
      <w:r>
        <w:rPr>
          <w:spacing w:val="1"/>
        </w:rPr>
        <w:t> </w:t>
      </w:r>
      <w:r>
        <w:rPr/>
        <w:t>зневага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загальнолюдських</w:t>
      </w:r>
      <w:r>
        <w:rPr>
          <w:spacing w:val="1"/>
        </w:rPr>
        <w:t> </w:t>
      </w:r>
      <w:r>
        <w:rPr/>
        <w:t>цінностей.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можна просто забороняти ту чи іншу інформацію, потрібно вчити і дітей, і</w:t>
      </w:r>
      <w:r>
        <w:rPr>
          <w:spacing w:val="1"/>
        </w:rPr>
        <w:t> </w:t>
      </w:r>
      <w:r>
        <w:rPr/>
        <w:t>дорослих медіаграмотно</w:t>
      </w:r>
      <w:r>
        <w:rPr>
          <w:spacing w:val="1"/>
        </w:rPr>
        <w:t> </w:t>
      </w:r>
      <w:r>
        <w:rPr/>
        <w:t>опрацьовувати</w:t>
      </w:r>
      <w:r>
        <w:rPr>
          <w:spacing w:val="-1"/>
        </w:rPr>
        <w:t> </w:t>
      </w:r>
      <w:r>
        <w:rPr/>
        <w:t>її.</w:t>
      </w:r>
    </w:p>
    <w:p>
      <w:pPr>
        <w:pStyle w:val="BodyText"/>
        <w:ind w:right="549"/>
      </w:pPr>
      <w:r>
        <w:rPr/>
        <w:t>Це дає підстави визнати ЗМІ потужним фактором соціалізації сучасних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Отже</w:t>
      </w:r>
      <w:r>
        <w:rPr>
          <w:spacing w:val="1"/>
        </w:rPr>
        <w:t> </w:t>
      </w:r>
      <w:r>
        <w:rPr/>
        <w:t>спостерігаються</w:t>
      </w:r>
      <w:r>
        <w:rPr>
          <w:spacing w:val="1"/>
        </w:rPr>
        <w:t> </w:t>
      </w:r>
      <w:r>
        <w:rPr/>
        <w:t>протиріччя</w:t>
      </w:r>
      <w:r>
        <w:rPr>
          <w:spacing w:val="1"/>
        </w:rPr>
        <w:t> </w:t>
      </w:r>
      <w:r>
        <w:rPr/>
        <w:t>між:</w:t>
      </w:r>
      <w:r>
        <w:rPr>
          <w:spacing w:val="1"/>
        </w:rPr>
        <w:t> </w:t>
      </w:r>
      <w:r>
        <w:rPr/>
        <w:t>системою</w:t>
      </w:r>
      <w:r>
        <w:rPr>
          <w:spacing w:val="1"/>
        </w:rPr>
        <w:t> </w:t>
      </w:r>
      <w:r>
        <w:rPr/>
        <w:t>ціннісних орієнтацій дітей дошкільного віку, які значною мірою змінились під</w:t>
      </w:r>
      <w:r>
        <w:rPr>
          <w:spacing w:val="1"/>
        </w:rPr>
        <w:t> </w:t>
      </w:r>
      <w:r>
        <w:rPr/>
        <w:t>впливом ЗМІ і непідготовленістю педагогічних кадрів до виховної роботи в</w:t>
      </w:r>
      <w:r>
        <w:rPr>
          <w:spacing w:val="1"/>
        </w:rPr>
        <w:t> </w:t>
      </w:r>
      <w:r>
        <w:rPr/>
        <w:t>сучасних умовах; необхідністю формування соціальної компетентності дітей</w:t>
      </w:r>
      <w:r>
        <w:rPr>
          <w:spacing w:val="1"/>
        </w:rPr>
        <w:t> </w:t>
      </w:r>
      <w:r>
        <w:rPr/>
        <w:t>дошкільного віку в контексті впливу ЗМІ та невідповідністю цій меті методики</w:t>
      </w:r>
      <w:r>
        <w:rPr>
          <w:spacing w:val="1"/>
        </w:rPr>
        <w:t> </w:t>
      </w:r>
      <w:r>
        <w:rPr/>
        <w:t>організації виховного</w:t>
      </w:r>
      <w:r>
        <w:rPr>
          <w:spacing w:val="1"/>
        </w:rPr>
        <w:t> </w:t>
      </w:r>
      <w:r>
        <w:rPr/>
        <w:t>процесу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закладах дошкільної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spacing w:before="1"/>
        <w:ind w:right="552"/>
      </w:pPr>
      <w:r>
        <w:rPr/>
        <w:t>Основні напрями роботи нашого закладу з розроблення та впровадження</w:t>
      </w:r>
      <w:r>
        <w:rPr>
          <w:spacing w:val="1"/>
        </w:rPr>
        <w:t> </w:t>
      </w:r>
      <w:r>
        <w:rPr/>
        <w:t>моделі медіаосвіти ґрунтуються на таких документах: Закону України «Про</w:t>
      </w:r>
      <w:r>
        <w:rPr>
          <w:spacing w:val="1"/>
        </w:rPr>
        <w:t> </w:t>
      </w:r>
      <w:r>
        <w:rPr/>
        <w:t>дошкільну освіту»; Концепції впровадження медіаосвіти в Україні (схваленої</w:t>
      </w:r>
      <w:r>
        <w:rPr>
          <w:spacing w:val="1"/>
        </w:rPr>
        <w:t> </w:t>
      </w:r>
      <w:r>
        <w:rPr/>
        <w:t>постановою</w:t>
      </w:r>
      <w:r>
        <w:rPr>
          <w:spacing w:val="18"/>
        </w:rPr>
        <w:t> </w:t>
      </w:r>
      <w:r>
        <w:rPr/>
        <w:t>Президії</w:t>
      </w:r>
      <w:r>
        <w:rPr>
          <w:spacing w:val="19"/>
        </w:rPr>
        <w:t> </w:t>
      </w:r>
      <w:r>
        <w:rPr/>
        <w:t>Національної</w:t>
      </w:r>
      <w:r>
        <w:rPr>
          <w:spacing w:val="19"/>
        </w:rPr>
        <w:t> </w:t>
      </w:r>
      <w:r>
        <w:rPr/>
        <w:t>Академії</w:t>
      </w:r>
      <w:r>
        <w:rPr>
          <w:spacing w:val="19"/>
        </w:rPr>
        <w:t> </w:t>
      </w:r>
      <w:r>
        <w:rPr/>
        <w:t>педагогічних</w:t>
      </w:r>
      <w:r>
        <w:rPr>
          <w:spacing w:val="19"/>
        </w:rPr>
        <w:t> </w:t>
      </w:r>
      <w:r>
        <w:rPr/>
        <w:t>наук</w:t>
      </w:r>
      <w:r>
        <w:rPr>
          <w:spacing w:val="19"/>
        </w:rPr>
        <w:t> </w:t>
      </w:r>
      <w:r>
        <w:rPr/>
        <w:t>України</w:t>
      </w:r>
      <w:r>
        <w:rPr>
          <w:spacing w:val="17"/>
        </w:rPr>
        <w:t> </w:t>
      </w:r>
      <w:r>
        <w:rPr/>
        <w:t>20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8" w:firstLine="0"/>
      </w:pPr>
      <w:r>
        <w:rPr/>
        <w:t>травня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р.,</w:t>
      </w:r>
      <w:r>
        <w:rPr>
          <w:spacing w:val="1"/>
        </w:rPr>
        <w:t> </w:t>
      </w:r>
      <w:r>
        <w:rPr/>
        <w:t>Положенні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інноваційної</w:t>
      </w:r>
      <w:r>
        <w:rPr>
          <w:spacing w:val="1"/>
        </w:rPr>
        <w:t> </w:t>
      </w:r>
      <w:r>
        <w:rPr/>
        <w:t>освітньої</w:t>
      </w:r>
      <w:r>
        <w:rPr>
          <w:spacing w:val="1"/>
        </w:rPr>
        <w:t> </w:t>
      </w:r>
      <w:r>
        <w:rPr/>
        <w:t>діяльності,</w:t>
      </w:r>
      <w:r>
        <w:rPr>
          <w:spacing w:val="-2"/>
        </w:rPr>
        <w:t> </w:t>
      </w:r>
      <w:r>
        <w:rPr/>
        <w:t>затвердженому</w:t>
      </w:r>
      <w:r>
        <w:rPr>
          <w:spacing w:val="-5"/>
        </w:rPr>
        <w:t> </w:t>
      </w:r>
      <w:r>
        <w:rPr/>
        <w:t>наказом</w:t>
      </w:r>
      <w:r>
        <w:rPr>
          <w:spacing w:val="-1"/>
        </w:rPr>
        <w:t> </w:t>
      </w:r>
      <w:r>
        <w:rPr/>
        <w:t>МОН</w:t>
      </w:r>
      <w:r>
        <w:rPr>
          <w:spacing w:val="-2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від листопада</w:t>
      </w:r>
      <w:r>
        <w:rPr>
          <w:spacing w:val="-4"/>
        </w:rPr>
        <w:t> </w:t>
      </w:r>
      <w:r>
        <w:rPr/>
        <w:t>2000 р.</w:t>
      </w:r>
    </w:p>
    <w:p>
      <w:pPr>
        <w:pStyle w:val="BodyText"/>
        <w:ind w:right="551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нормативно-правової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впровадження медіаосвіти в роботу закладу дошкільної освіти, опрацьовано з</w:t>
      </w:r>
      <w:r>
        <w:rPr>
          <w:spacing w:val="1"/>
        </w:rPr>
        <w:t> </w:t>
      </w:r>
      <w:r>
        <w:rPr/>
        <w:t>педагогічними</w:t>
      </w:r>
      <w:r>
        <w:rPr>
          <w:spacing w:val="1"/>
        </w:rPr>
        <w:t> </w:t>
      </w:r>
      <w:r>
        <w:rPr/>
        <w:t>працівниками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методичну</w:t>
      </w:r>
      <w:r>
        <w:rPr>
          <w:spacing w:val="1"/>
        </w:rPr>
        <w:t> </w:t>
      </w:r>
      <w:r>
        <w:rPr/>
        <w:t>літератури,</w:t>
      </w:r>
      <w:r>
        <w:rPr>
          <w:spacing w:val="1"/>
        </w:rPr>
        <w:t> </w:t>
      </w:r>
      <w:r>
        <w:rPr/>
        <w:t>створено</w:t>
      </w:r>
      <w:r>
        <w:rPr>
          <w:spacing w:val="-67"/>
        </w:rPr>
        <w:t> </w:t>
      </w:r>
      <w:r>
        <w:rPr/>
        <w:t>бібліотечку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батьків.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нормативно-правової</w:t>
      </w:r>
      <w:r>
        <w:rPr>
          <w:spacing w:val="1"/>
        </w:rPr>
        <w:t> </w:t>
      </w:r>
      <w:r>
        <w:rPr/>
        <w:t>бази,</w:t>
      </w:r>
      <w:r>
        <w:rPr>
          <w:spacing w:val="1"/>
        </w:rPr>
        <w:t> </w:t>
      </w:r>
      <w:r>
        <w:rPr/>
        <w:t>методологічних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медіаосвіти,</w:t>
      </w:r>
      <w:r>
        <w:rPr>
          <w:spacing w:val="1"/>
        </w:rPr>
        <w:t> </w:t>
      </w:r>
      <w:r>
        <w:rPr/>
        <w:t>психологічних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71"/>
        </w:rPr>
        <w:t> </w:t>
      </w:r>
      <w:r>
        <w:rPr/>
        <w:t>визначив</w:t>
      </w:r>
      <w:r>
        <w:rPr>
          <w:spacing w:val="1"/>
        </w:rPr>
        <w:t> </w:t>
      </w:r>
      <w:r>
        <w:rPr/>
        <w:t>ключові аспекти роботи з усіма учасниками освітньо процесу, тематику заходів</w:t>
      </w:r>
      <w:r>
        <w:rPr>
          <w:spacing w:val="1"/>
        </w:rPr>
        <w:t> </w:t>
      </w:r>
      <w:r>
        <w:rPr/>
        <w:t>методичної</w:t>
      </w:r>
      <w:r>
        <w:rPr>
          <w:spacing w:val="9"/>
        </w:rPr>
        <w:t> </w:t>
      </w:r>
      <w:r>
        <w:rPr/>
        <w:t>роботи</w:t>
      </w:r>
      <w:r>
        <w:rPr>
          <w:spacing w:val="9"/>
        </w:rPr>
        <w:t> </w:t>
      </w:r>
      <w:r>
        <w:rPr/>
        <w:t>з</w:t>
      </w:r>
      <w:r>
        <w:rPr>
          <w:spacing w:val="11"/>
        </w:rPr>
        <w:t> </w:t>
      </w:r>
      <w:r>
        <w:rPr/>
        <w:t>педагогами,</w:t>
      </w:r>
      <w:r>
        <w:rPr>
          <w:spacing w:val="8"/>
        </w:rPr>
        <w:t> </w:t>
      </w:r>
      <w:r>
        <w:rPr/>
        <w:t>просвіти</w:t>
      </w:r>
      <w:r>
        <w:rPr>
          <w:spacing w:val="12"/>
        </w:rPr>
        <w:t> </w:t>
      </w:r>
      <w:r>
        <w:rPr/>
        <w:t>з</w:t>
      </w:r>
      <w:r>
        <w:rPr>
          <w:spacing w:val="8"/>
        </w:rPr>
        <w:t> </w:t>
      </w:r>
      <w:r>
        <w:rPr/>
        <w:t>батьками,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також</w:t>
      </w:r>
      <w:r>
        <w:rPr>
          <w:spacing w:val="12"/>
        </w:rPr>
        <w:t> </w:t>
      </w:r>
      <w:r>
        <w:rPr/>
        <w:t>завдання</w:t>
      </w:r>
      <w:r>
        <w:rPr>
          <w:spacing w:val="12"/>
        </w:rPr>
        <w:t> </w:t>
      </w:r>
      <w:r>
        <w:rPr/>
        <w:t>роботи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розробленої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медіаосвітнього</w:t>
      </w:r>
      <w:r>
        <w:rPr>
          <w:spacing w:val="1"/>
        </w:rPr>
        <w:t> </w:t>
      </w:r>
      <w:r>
        <w:rPr/>
        <w:t>простору</w:t>
      </w:r>
      <w:r>
        <w:rPr>
          <w:spacing w:val="-5"/>
        </w:rPr>
        <w:t> </w:t>
      </w:r>
      <w:r>
        <w:rPr/>
        <w:t>закладу</w:t>
      </w:r>
      <w:r>
        <w:rPr>
          <w:spacing w:val="-3"/>
        </w:rPr>
        <w:t> </w:t>
      </w:r>
      <w:r>
        <w:rPr/>
        <w:t>дошкільної</w:t>
      </w:r>
      <w:r>
        <w:rPr>
          <w:spacing w:val="-2"/>
        </w:rPr>
        <w:t> </w:t>
      </w:r>
      <w:r>
        <w:rPr/>
        <w:t>освіти:</w:t>
      </w:r>
    </w:p>
    <w:p>
      <w:pPr>
        <w:pStyle w:val="ListParagraph"/>
        <w:numPr>
          <w:ilvl w:val="1"/>
          <w:numId w:val="64"/>
        </w:numPr>
        <w:tabs>
          <w:tab w:pos="183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Розкрити</w:t>
      </w:r>
      <w:r>
        <w:rPr>
          <w:spacing w:val="1"/>
          <w:sz w:val="28"/>
        </w:rPr>
        <w:t> </w:t>
      </w:r>
      <w:r>
        <w:rPr>
          <w:sz w:val="28"/>
        </w:rPr>
        <w:t>сутність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структуру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1"/>
          <w:sz w:val="28"/>
        </w:rPr>
        <w:t> </w:t>
      </w:r>
      <w:r>
        <w:rPr>
          <w:sz w:val="28"/>
        </w:rPr>
        <w:t>віку,</w:t>
      </w:r>
      <w:r>
        <w:rPr>
          <w:spacing w:val="1"/>
          <w:sz w:val="28"/>
        </w:rPr>
        <w:t> </w:t>
      </w:r>
      <w:r>
        <w:rPr>
          <w:sz w:val="28"/>
        </w:rPr>
        <w:t>уточнити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«медіасоціалізація</w:t>
      </w:r>
      <w:r>
        <w:rPr>
          <w:spacing w:val="1"/>
          <w:sz w:val="28"/>
        </w:rPr>
        <w:t> </w:t>
      </w:r>
      <w:r>
        <w:rPr>
          <w:sz w:val="28"/>
        </w:rPr>
        <w:t>дитини</w:t>
      </w:r>
      <w:r>
        <w:rPr>
          <w:spacing w:val="1"/>
          <w:sz w:val="28"/>
        </w:rPr>
        <w:t> </w:t>
      </w:r>
      <w:r>
        <w:rPr>
          <w:sz w:val="28"/>
        </w:rPr>
        <w:t>дошкільного</w:t>
      </w:r>
      <w:r>
        <w:rPr>
          <w:spacing w:val="-67"/>
          <w:sz w:val="28"/>
        </w:rPr>
        <w:t> </w:t>
      </w:r>
      <w:r>
        <w:rPr>
          <w:sz w:val="28"/>
        </w:rPr>
        <w:t>віку»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«медіа-розвивальне середовище</w:t>
      </w:r>
      <w:r>
        <w:rPr>
          <w:spacing w:val="-4"/>
          <w:sz w:val="28"/>
        </w:rPr>
        <w:t> </w:t>
      </w:r>
      <w:r>
        <w:rPr>
          <w:sz w:val="28"/>
        </w:rPr>
        <w:t>заклад</w:t>
      </w:r>
      <w:r>
        <w:rPr>
          <w:spacing w:val="-1"/>
          <w:sz w:val="28"/>
        </w:rPr>
        <w:t> </w:t>
      </w:r>
      <w:r>
        <w:rPr>
          <w:sz w:val="28"/>
        </w:rPr>
        <w:t>дошкільної</w:t>
      </w:r>
      <w:r>
        <w:rPr>
          <w:spacing w:val="-2"/>
          <w:sz w:val="28"/>
        </w:rPr>
        <w:t> </w:t>
      </w:r>
      <w:r>
        <w:rPr>
          <w:sz w:val="28"/>
        </w:rPr>
        <w:t>освіти».</w:t>
      </w:r>
    </w:p>
    <w:p>
      <w:pPr>
        <w:pStyle w:val="ListParagraph"/>
        <w:numPr>
          <w:ilvl w:val="1"/>
          <w:numId w:val="64"/>
        </w:numPr>
        <w:tabs>
          <w:tab w:pos="183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Визначити провідні групи факторів і схарактеризувати особливості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-5"/>
          <w:sz w:val="28"/>
        </w:rPr>
        <w:t> </w:t>
      </w:r>
      <w:r>
        <w:rPr>
          <w:sz w:val="28"/>
        </w:rPr>
        <w:t>ЗМІ на соціалізацію</w:t>
      </w:r>
      <w:r>
        <w:rPr>
          <w:spacing w:val="-1"/>
          <w:sz w:val="28"/>
        </w:rPr>
        <w:t> </w:t>
      </w:r>
      <w:r>
        <w:rPr>
          <w:sz w:val="28"/>
        </w:rPr>
        <w:t>дітей</w:t>
      </w:r>
      <w:r>
        <w:rPr>
          <w:spacing w:val="-4"/>
          <w:sz w:val="28"/>
        </w:rPr>
        <w:t> </w:t>
      </w:r>
      <w:r>
        <w:rPr>
          <w:sz w:val="28"/>
        </w:rPr>
        <w:t>п’яти-шести</w:t>
      </w:r>
      <w:r>
        <w:rPr>
          <w:spacing w:val="-3"/>
          <w:sz w:val="28"/>
        </w:rPr>
        <w:t> </w:t>
      </w:r>
      <w:r>
        <w:rPr>
          <w:sz w:val="28"/>
        </w:rPr>
        <w:t>років.</w:t>
      </w:r>
    </w:p>
    <w:p>
      <w:pPr>
        <w:pStyle w:val="ListParagraph"/>
        <w:numPr>
          <w:ilvl w:val="1"/>
          <w:numId w:val="64"/>
        </w:numPr>
        <w:tabs>
          <w:tab w:pos="1834" w:val="left" w:leader="none"/>
        </w:tabs>
        <w:spacing w:line="240" w:lineRule="auto" w:before="0" w:after="0"/>
        <w:ind w:left="393" w:right="560" w:firstLine="566"/>
        <w:jc w:val="both"/>
        <w:rPr>
          <w:sz w:val="28"/>
        </w:rPr>
      </w:pPr>
      <w:r>
        <w:rPr>
          <w:sz w:val="28"/>
        </w:rPr>
        <w:t>Виявити</w:t>
      </w:r>
      <w:r>
        <w:rPr>
          <w:spacing w:val="1"/>
          <w:sz w:val="28"/>
        </w:rPr>
        <w:t> </w:t>
      </w:r>
      <w:r>
        <w:rPr>
          <w:sz w:val="28"/>
        </w:rPr>
        <w:t>критерії,</w:t>
      </w:r>
      <w:r>
        <w:rPr>
          <w:spacing w:val="1"/>
          <w:sz w:val="28"/>
        </w:rPr>
        <w:t> </w:t>
      </w:r>
      <w:r>
        <w:rPr>
          <w:sz w:val="28"/>
        </w:rPr>
        <w:t>показники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сформованості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 дошкільників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контексті впливу</w:t>
      </w:r>
      <w:r>
        <w:rPr>
          <w:spacing w:val="-4"/>
          <w:sz w:val="28"/>
        </w:rPr>
        <w:t> </w:t>
      </w:r>
      <w:r>
        <w:rPr>
          <w:sz w:val="28"/>
        </w:rPr>
        <w:t>ЗМІ.</w:t>
      </w:r>
    </w:p>
    <w:p>
      <w:pPr>
        <w:pStyle w:val="ListParagraph"/>
        <w:numPr>
          <w:ilvl w:val="1"/>
          <w:numId w:val="64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педагогічні</w:t>
      </w:r>
      <w:r>
        <w:rPr>
          <w:spacing w:val="1"/>
          <w:sz w:val="28"/>
        </w:rPr>
        <w:t> </w:t>
      </w:r>
      <w:r>
        <w:rPr>
          <w:sz w:val="28"/>
        </w:rPr>
        <w:t>умови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компетентності дітей дошкільного віку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контексті впливу</w:t>
      </w:r>
      <w:r>
        <w:rPr>
          <w:spacing w:val="-5"/>
          <w:sz w:val="28"/>
        </w:rPr>
        <w:t> </w:t>
      </w:r>
      <w:r>
        <w:rPr>
          <w:sz w:val="28"/>
        </w:rPr>
        <w:t>ЗМІ.</w:t>
      </w:r>
    </w:p>
    <w:p>
      <w:pPr>
        <w:pStyle w:val="ListParagraph"/>
        <w:numPr>
          <w:ilvl w:val="1"/>
          <w:numId w:val="64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Розробити й апробувти модель і методику реалізації педагогічних</w:t>
      </w:r>
      <w:r>
        <w:rPr>
          <w:spacing w:val="1"/>
          <w:sz w:val="28"/>
        </w:rPr>
        <w:t> </w:t>
      </w:r>
      <w:r>
        <w:rPr>
          <w:sz w:val="28"/>
        </w:rPr>
        <w:t>умов з формування соціальної компетентності дошкільників у контексті впливу</w:t>
      </w:r>
      <w:r>
        <w:rPr>
          <w:spacing w:val="-67"/>
          <w:sz w:val="28"/>
        </w:rPr>
        <w:t> </w:t>
      </w:r>
      <w:r>
        <w:rPr>
          <w:sz w:val="28"/>
        </w:rPr>
        <w:t>ЗМІ.</w:t>
      </w:r>
    </w:p>
    <w:p>
      <w:pPr>
        <w:pStyle w:val="BodyText"/>
        <w:ind w:right="548"/>
      </w:pPr>
      <w:r>
        <w:rPr/>
        <w:t>Формування соціальної компетентності дітей дошкільного віку в контексті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успішною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освітньому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дошкільної освіти сукупності педагогічних умов, а саме: збагачення уявлень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суспільне</w:t>
      </w:r>
      <w:r>
        <w:rPr>
          <w:spacing w:val="1"/>
        </w:rPr>
        <w:t> </w:t>
      </w:r>
      <w:r>
        <w:rPr/>
        <w:t>довкілля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екранізованих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творів;</w:t>
      </w:r>
      <w:r>
        <w:rPr>
          <w:spacing w:val="-67"/>
        </w:rPr>
        <w:t> </w:t>
      </w:r>
      <w:r>
        <w:rPr/>
        <w:t>використання ЗМІ для набуття дітьми соціального досвіду; забезпечення медіа-</w:t>
      </w:r>
      <w:r>
        <w:rPr>
          <w:spacing w:val="1"/>
        </w:rPr>
        <w:t> </w:t>
      </w:r>
      <w:r>
        <w:rPr/>
        <w:t>розвивального середовища для соціального становлення дитини-дошкільника в</w:t>
      </w:r>
      <w:r>
        <w:rPr>
          <w:spacing w:val="1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спілкування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однолітками і</w:t>
      </w:r>
      <w:r>
        <w:rPr>
          <w:spacing w:val="-3"/>
        </w:rPr>
        <w:t> </w:t>
      </w:r>
      <w:r>
        <w:rPr/>
        <w:t>дорослими.</w:t>
      </w:r>
    </w:p>
    <w:p>
      <w:pPr>
        <w:pStyle w:val="BodyText"/>
        <w:ind w:right="556"/>
      </w:pPr>
      <w:r>
        <w:rPr/>
        <w:t>Соціалізація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органічна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дитиною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суспільства,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якому</w:t>
      </w:r>
      <w:r>
        <w:rPr>
          <w:spacing w:val="-1"/>
        </w:rPr>
        <w:t> </w:t>
      </w:r>
      <w:r>
        <w:rPr/>
        <w:t>вона зростає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формується.</w:t>
      </w:r>
    </w:p>
    <w:p>
      <w:pPr>
        <w:pStyle w:val="Heading1"/>
        <w:spacing w:line="240" w:lineRule="auto" w:before="2"/>
        <w:ind w:left="393" w:right="555" w:firstLine="566"/>
      </w:pPr>
      <w:r>
        <w:rPr/>
        <w:t>Методологічну основу системи роботи з формування медіаосвітнього</w:t>
      </w:r>
      <w:r>
        <w:rPr>
          <w:spacing w:val="1"/>
        </w:rPr>
        <w:t> </w:t>
      </w:r>
      <w:r>
        <w:rPr/>
        <w:t>простору закладу</w:t>
      </w:r>
      <w:r>
        <w:rPr>
          <w:spacing w:val="1"/>
        </w:rPr>
        <w:t> </w:t>
      </w:r>
      <w:r>
        <w:rPr/>
        <w:t>дошкільної освіти</w:t>
      </w:r>
      <w:r>
        <w:rPr>
          <w:spacing w:val="-2"/>
        </w:rPr>
        <w:t> </w:t>
      </w:r>
      <w:r>
        <w:rPr/>
        <w:t>складають:</w:t>
      </w:r>
    </w:p>
    <w:p>
      <w:pPr>
        <w:pStyle w:val="BodyText"/>
        <w:ind w:right="558"/>
      </w:pPr>
      <w:r>
        <w:rPr/>
        <w:t>O</w:t>
      </w:r>
      <w:r>
        <w:rPr>
          <w:spacing w:val="1"/>
        </w:rPr>
        <w:t> </w:t>
      </w:r>
      <w:r>
        <w:rPr/>
        <w:t>особистісний підхід, спрямований на особистість як мету, суб‘єкт,</w:t>
      </w:r>
      <w:r>
        <w:rPr>
          <w:spacing w:val="1"/>
        </w:rPr>
        <w:t> </w:t>
      </w:r>
      <w:r>
        <w:rPr/>
        <w:t>результат, що вимагає визнання унікальності особистості, її інтелектуальної та</w:t>
      </w:r>
      <w:r>
        <w:rPr>
          <w:spacing w:val="1"/>
        </w:rPr>
        <w:t> </w:t>
      </w:r>
      <w:r>
        <w:rPr/>
        <w:t>моральної свободи,</w:t>
      </w:r>
      <w:r>
        <w:rPr>
          <w:spacing w:val="-4"/>
        </w:rPr>
        <w:t> </w:t>
      </w:r>
      <w:r>
        <w:rPr/>
        <w:t>права на</w:t>
      </w:r>
      <w:r>
        <w:rPr>
          <w:spacing w:val="-3"/>
        </w:rPr>
        <w:t> </w:t>
      </w:r>
      <w:r>
        <w:rPr/>
        <w:t>повагу;</w:t>
      </w:r>
    </w:p>
    <w:p>
      <w:pPr>
        <w:pStyle w:val="BodyText"/>
        <w:spacing w:line="242" w:lineRule="auto"/>
        <w:ind w:right="549"/>
      </w:pPr>
      <w:r>
        <w:rPr/>
        <w:t>O</w:t>
      </w:r>
      <w:r>
        <w:rPr>
          <w:spacing w:val="1"/>
        </w:rPr>
        <w:t> </w:t>
      </w:r>
      <w:r>
        <w:rPr/>
        <w:t>компетентністний</w:t>
      </w:r>
      <w:r>
        <w:rPr>
          <w:spacing w:val="1"/>
        </w:rPr>
        <w:t> </w:t>
      </w:r>
      <w:r>
        <w:rPr/>
        <w:t>підхід,</w:t>
      </w:r>
      <w:r>
        <w:rPr>
          <w:spacing w:val="71"/>
        </w:rPr>
        <w:t> </w:t>
      </w:r>
      <w:r>
        <w:rPr/>
        <w:t>що</w:t>
      </w:r>
      <w:r>
        <w:rPr>
          <w:spacing w:val="71"/>
        </w:rPr>
        <w:t> </w:t>
      </w:r>
      <w:r>
        <w:rPr/>
        <w:t>спрямований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компетентної особистості;</w:t>
      </w:r>
    </w:p>
    <w:p>
      <w:pPr>
        <w:pStyle w:val="BodyText"/>
        <w:ind w:right="559"/>
      </w:pPr>
      <w:r>
        <w:rPr/>
        <w:t>O</w:t>
      </w:r>
      <w:r>
        <w:rPr>
          <w:spacing w:val="1"/>
        </w:rPr>
        <w:t> </w:t>
      </w:r>
      <w:r>
        <w:rPr/>
        <w:t>системний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орієнтований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виділення</w:t>
      </w:r>
      <w:r>
        <w:rPr>
          <w:spacing w:val="71"/>
        </w:rPr>
        <w:t> </w:t>
      </w:r>
      <w:r>
        <w:rPr/>
        <w:t>інтегративних</w:t>
      </w:r>
      <w:r>
        <w:rPr>
          <w:spacing w:val="1"/>
        </w:rPr>
        <w:t> </w:t>
      </w:r>
      <w:r>
        <w:rPr/>
        <w:t>інваріантних зв‘язків</w:t>
      </w:r>
      <w:r>
        <w:rPr>
          <w:spacing w:val="-2"/>
        </w:rPr>
        <w:t> </w:t>
      </w:r>
      <w:r>
        <w:rPr/>
        <w:t>і</w:t>
      </w:r>
      <w:r>
        <w:rPr>
          <w:spacing w:val="1"/>
        </w:rPr>
        <w:t> </w:t>
      </w:r>
      <w:r>
        <w:rPr/>
        <w:t>стосунків;</w:t>
      </w:r>
    </w:p>
    <w:p>
      <w:pPr>
        <w:pStyle w:val="BodyText"/>
        <w:ind w:right="557"/>
      </w:pPr>
      <w:r>
        <w:rPr/>
        <w:t>O      </w:t>
      </w:r>
      <w:r>
        <w:rPr>
          <w:spacing w:val="1"/>
        </w:rPr>
        <w:t> </w:t>
      </w:r>
      <w:r>
        <w:rPr/>
        <w:t>антропологічний підхід, що означає системне використання даних</w:t>
      </w:r>
      <w:r>
        <w:rPr>
          <w:spacing w:val="1"/>
        </w:rPr>
        <w:t> </w:t>
      </w:r>
      <w:r>
        <w:rPr/>
        <w:t>усіх наук про людину</w:t>
      </w:r>
      <w:r>
        <w:rPr>
          <w:spacing w:val="-4"/>
        </w:rPr>
        <w:t> </w:t>
      </w:r>
      <w:r>
        <w:rPr/>
        <w:t>як</w:t>
      </w:r>
      <w:r>
        <w:rPr>
          <w:spacing w:val="-1"/>
        </w:rPr>
        <w:t> </w:t>
      </w:r>
      <w:r>
        <w:rPr/>
        <w:t>предмет</w:t>
      </w:r>
      <w:r>
        <w:rPr>
          <w:spacing w:val="-1"/>
        </w:rPr>
        <w:t> </w:t>
      </w:r>
      <w:r>
        <w:rPr/>
        <w:t>навчання та</w:t>
      </w:r>
      <w:r>
        <w:rPr>
          <w:spacing w:val="-1"/>
        </w:rPr>
        <w:t> </w:t>
      </w:r>
      <w:r>
        <w:rPr/>
        <w:t>виховання;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47"/>
      </w:pPr>
      <w:r>
        <w:rPr/>
        <w:t>O</w:t>
      </w:r>
      <w:r>
        <w:rPr>
          <w:spacing w:val="1"/>
        </w:rPr>
        <w:t> </w:t>
      </w:r>
      <w:r>
        <w:rPr/>
        <w:t>аксіологічний підхід, що розкриває ціннісні орієнтації в розвитку</w:t>
      </w:r>
      <w:r>
        <w:rPr>
          <w:spacing w:val="1"/>
        </w:rPr>
        <w:t> </w:t>
      </w:r>
      <w:r>
        <w:rPr/>
        <w:t>особистості;</w:t>
      </w:r>
    </w:p>
    <w:p>
      <w:pPr>
        <w:pStyle w:val="BodyText"/>
        <w:ind w:right="558"/>
      </w:pPr>
      <w:r>
        <w:rPr/>
        <w:t>O</w:t>
      </w:r>
      <w:r>
        <w:rPr>
          <w:spacing w:val="1"/>
        </w:rPr>
        <w:t> </w:t>
      </w:r>
      <w:r>
        <w:rPr/>
        <w:t>історичний підхід, що передбачає наступність педагогічної думки</w:t>
      </w:r>
      <w:r>
        <w:rPr>
          <w:spacing w:val="1"/>
        </w:rPr>
        <w:t> </w:t>
      </w:r>
      <w:r>
        <w:rPr/>
        <w:t>минулого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сьогодення;</w:t>
      </w:r>
    </w:p>
    <w:p>
      <w:pPr>
        <w:pStyle w:val="BodyText"/>
        <w:ind w:right="551"/>
      </w:pPr>
      <w:r>
        <w:rPr/>
        <w:t>O</w:t>
      </w:r>
      <w:r>
        <w:rPr>
          <w:spacing w:val="71"/>
        </w:rPr>
        <w:t> </w:t>
      </w:r>
      <w:r>
        <w:rPr/>
        <w:t>андрагогічний</w:t>
      </w:r>
      <w:r>
        <w:rPr>
          <w:spacing w:val="71"/>
        </w:rPr>
        <w:t> </w:t>
      </w:r>
      <w:r>
        <w:rPr/>
        <w:t>підхід,</w:t>
      </w:r>
      <w:r>
        <w:rPr>
          <w:spacing w:val="71"/>
        </w:rPr>
        <w:t> </w:t>
      </w:r>
      <w:r>
        <w:rPr/>
        <w:t>який</w:t>
      </w:r>
      <w:r>
        <w:rPr>
          <w:spacing w:val="71"/>
        </w:rPr>
        <w:t> </w:t>
      </w:r>
      <w:r>
        <w:rPr/>
        <w:t>висвітлює</w:t>
      </w:r>
      <w:r>
        <w:rPr>
          <w:spacing w:val="71"/>
        </w:rPr>
        <w:t> </w:t>
      </w:r>
      <w:r>
        <w:rPr/>
        <w:t>особливості   навчання</w:t>
      </w:r>
      <w:r>
        <w:rPr>
          <w:spacing w:val="1"/>
        </w:rPr>
        <w:t> </w:t>
      </w:r>
      <w:r>
        <w:rPr/>
        <w:t>дорослих,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концептуальні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особистості.</w:t>
      </w:r>
    </w:p>
    <w:p>
      <w:pPr>
        <w:pStyle w:val="Heading1"/>
        <w:spacing w:before="1"/>
        <w:ind w:left="959"/>
        <w:jc w:val="left"/>
      </w:pPr>
      <w:r>
        <w:rPr/>
        <w:t>Мета:</w:t>
      </w:r>
    </w:p>
    <w:p>
      <w:pPr>
        <w:pStyle w:val="BodyText"/>
        <w:ind w:right="549"/>
      </w:pPr>
      <w:r>
        <w:rPr/>
        <w:t>O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рівень</w:t>
      </w:r>
      <w:r>
        <w:rPr>
          <w:spacing w:val="70"/>
        </w:rPr>
        <w:t> </w:t>
      </w:r>
      <w:r>
        <w:rPr/>
        <w:t>пізнавальної</w:t>
      </w:r>
      <w:r>
        <w:rPr>
          <w:spacing w:val="70"/>
        </w:rPr>
        <w:t> </w:t>
      </w:r>
      <w:r>
        <w:rPr/>
        <w:t>активності</w:t>
      </w:r>
      <w:r>
        <w:rPr>
          <w:spacing w:val="70"/>
        </w:rPr>
        <w:t> </w:t>
      </w:r>
      <w:r>
        <w:rPr/>
        <w:t>учасників</w:t>
      </w:r>
      <w:r>
        <w:rPr>
          <w:spacing w:val="70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медійній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потребу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ставлення до інформації, впровадження нових засобів аналізу медіапродукції та</w:t>
      </w:r>
      <w:r>
        <w:rPr>
          <w:spacing w:val="-67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власного</w:t>
      </w:r>
      <w:r>
        <w:rPr>
          <w:spacing w:val="-3"/>
        </w:rPr>
        <w:t> </w:t>
      </w:r>
      <w:r>
        <w:rPr/>
        <w:t>медіапродукту;</w:t>
      </w:r>
    </w:p>
    <w:p>
      <w:pPr>
        <w:pStyle w:val="BodyText"/>
        <w:spacing w:line="242" w:lineRule="auto"/>
        <w:ind w:right="557"/>
      </w:pPr>
      <w:r>
        <w:rPr/>
        <w:t>O</w:t>
      </w:r>
      <w:r>
        <w:rPr>
          <w:spacing w:val="1"/>
        </w:rPr>
        <w:t> </w:t>
      </w:r>
      <w:r>
        <w:rPr/>
        <w:t>удосконаленні технології використання засобів медіа в освітньому</w:t>
      </w:r>
      <w:r>
        <w:rPr>
          <w:spacing w:val="1"/>
        </w:rPr>
        <w:t> </w:t>
      </w:r>
      <w:r>
        <w:rPr/>
        <w:t>процесі.</w:t>
      </w:r>
    </w:p>
    <w:p>
      <w:pPr>
        <w:pStyle w:val="Heading1"/>
        <w:ind w:left="959"/>
      </w:pPr>
      <w:r>
        <w:rPr/>
        <w:t>Головна</w:t>
      </w:r>
      <w:r>
        <w:rPr>
          <w:spacing w:val="-2"/>
        </w:rPr>
        <w:t> </w:t>
      </w:r>
      <w:r>
        <w:rPr/>
        <w:t>ідея:</w:t>
      </w:r>
    </w:p>
    <w:p>
      <w:pPr>
        <w:pStyle w:val="BodyText"/>
        <w:ind w:right="550"/>
      </w:pPr>
      <w:r>
        <w:rPr/>
        <w:t>сформована</w:t>
      </w:r>
      <w:r>
        <w:rPr>
          <w:spacing w:val="1"/>
        </w:rPr>
        <w:t> </w:t>
      </w:r>
      <w:r>
        <w:rPr/>
        <w:t>медіакультура</w:t>
      </w:r>
      <w:r>
        <w:rPr>
          <w:spacing w:val="1"/>
        </w:rPr>
        <w:t> </w:t>
      </w:r>
      <w:r>
        <w:rPr/>
        <w:t>педагогів,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вихованців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розв‘язанню проблеми підготовки дитини до спілкування із засобами масової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соціалізації,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дозволить,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захистити від потенційно шкідливих ефектів медіа, а, по-друге, виховати такого</w:t>
      </w:r>
      <w:r>
        <w:rPr>
          <w:spacing w:val="-67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медіа,</w:t>
      </w:r>
      <w:r>
        <w:rPr>
          <w:spacing w:val="1"/>
        </w:rPr>
        <w:t> </w:t>
      </w:r>
      <w:r>
        <w:rPr/>
        <w:t>котрий</w:t>
      </w:r>
      <w:r>
        <w:rPr>
          <w:spacing w:val="1"/>
        </w:rPr>
        <w:t> </w:t>
      </w:r>
      <w:r>
        <w:rPr/>
        <w:t>міг</w:t>
      </w:r>
      <w:r>
        <w:rPr>
          <w:spacing w:val="1"/>
        </w:rPr>
        <w:t> </w:t>
      </w:r>
      <w:r>
        <w:rPr/>
        <w:t>би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задовольняти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інтереси,</w:t>
      </w:r>
      <w:r>
        <w:rPr>
          <w:spacing w:val="-67"/>
        </w:rPr>
        <w:t> </w:t>
      </w:r>
      <w:r>
        <w:rPr/>
        <w:t>використовуючи засоби масової</w:t>
      </w:r>
      <w:r>
        <w:rPr>
          <w:spacing w:val="1"/>
        </w:rPr>
        <w:t> </w:t>
      </w:r>
      <w:r>
        <w:rPr/>
        <w:t>комунікації.</w:t>
      </w:r>
    </w:p>
    <w:p>
      <w:pPr>
        <w:pStyle w:val="Heading1"/>
        <w:ind w:left="959"/>
        <w:jc w:val="left"/>
      </w:pPr>
      <w:r>
        <w:rPr/>
        <w:t>Завдання:</w:t>
      </w:r>
    </w:p>
    <w:p>
      <w:pPr>
        <w:pStyle w:val="BodyText"/>
        <w:ind w:right="557"/>
      </w:pPr>
      <w:r>
        <w:rPr/>
        <w:t>O  </w:t>
      </w:r>
      <w:r>
        <w:rPr>
          <w:spacing w:val="1"/>
        </w:rPr>
        <w:t> </w:t>
      </w:r>
      <w:r>
        <w:rPr/>
        <w:t>розробити систему роботи з впровадження медіаосвіти в освітній</w:t>
      </w:r>
      <w:r>
        <w:rPr>
          <w:spacing w:val="1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закладу</w:t>
      </w:r>
      <w:r>
        <w:rPr>
          <w:spacing w:val="-4"/>
        </w:rPr>
        <w:t> </w:t>
      </w:r>
      <w:r>
        <w:rPr/>
        <w:t>дошкільної</w:t>
      </w:r>
      <w:r>
        <w:rPr>
          <w:spacing w:val="-2"/>
        </w:rPr>
        <w:t> </w:t>
      </w:r>
      <w:r>
        <w:rPr/>
        <w:t>освіти;</w:t>
      </w:r>
    </w:p>
    <w:p>
      <w:pPr>
        <w:pStyle w:val="BodyText"/>
        <w:ind w:right="557"/>
      </w:pPr>
      <w:r>
        <w:rPr/>
        <w:t>O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чітку</w:t>
      </w:r>
      <w:r>
        <w:rPr>
          <w:spacing w:val="70"/>
        </w:rPr>
        <w:t> </w:t>
      </w:r>
      <w:r>
        <w:rPr/>
        <w:t>систему</w:t>
      </w:r>
      <w:r>
        <w:rPr>
          <w:spacing w:val="70"/>
        </w:rPr>
        <w:t> </w:t>
      </w:r>
      <w:r>
        <w:rPr/>
        <w:t>розвитку</w:t>
      </w:r>
      <w:r>
        <w:rPr>
          <w:spacing w:val="70"/>
        </w:rPr>
        <w:t> </w:t>
      </w:r>
      <w:r>
        <w:rPr/>
        <w:t>рефлексивних</w:t>
      </w:r>
      <w:r>
        <w:rPr>
          <w:spacing w:val="1"/>
        </w:rPr>
        <w:t> </w:t>
      </w:r>
      <w:r>
        <w:rPr/>
        <w:t>навичок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медіакультури</w:t>
      </w:r>
      <w:r>
        <w:rPr>
          <w:spacing w:val="-1"/>
        </w:rPr>
        <w:t> </w:t>
      </w:r>
      <w:r>
        <w:rPr/>
        <w:t>дітей</w:t>
      </w:r>
      <w:r>
        <w:rPr>
          <w:spacing w:val="-2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віку;</w:t>
      </w:r>
    </w:p>
    <w:p>
      <w:pPr>
        <w:pStyle w:val="BodyText"/>
        <w:spacing w:line="322" w:lineRule="exact"/>
        <w:ind w:left="959" w:firstLine="0"/>
      </w:pPr>
      <w:r>
        <w:rPr/>
        <w:t>O       </w:t>
      </w:r>
      <w:r>
        <w:rPr>
          <w:spacing w:val="32"/>
        </w:rPr>
        <w:t> </w:t>
      </w:r>
      <w:r>
        <w:rPr/>
        <w:t>застосовувати</w:t>
      </w:r>
      <w:r>
        <w:rPr>
          <w:spacing w:val="-1"/>
        </w:rPr>
        <w:t> </w:t>
      </w:r>
      <w:r>
        <w:rPr/>
        <w:t>медіа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організації</w:t>
      </w:r>
      <w:r>
        <w:rPr>
          <w:spacing w:val="-3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групі ЗДО;</w:t>
      </w:r>
    </w:p>
    <w:p>
      <w:pPr>
        <w:pStyle w:val="BodyText"/>
        <w:ind w:right="552"/>
      </w:pPr>
      <w:r>
        <w:rPr/>
        <w:t>O</w:t>
      </w:r>
      <w:r>
        <w:rPr>
          <w:spacing w:val="71"/>
        </w:rPr>
        <w:t> </w:t>
      </w:r>
      <w:r>
        <w:rPr/>
        <w:t>створити</w:t>
      </w:r>
      <w:r>
        <w:rPr>
          <w:spacing w:val="71"/>
        </w:rPr>
        <w:t> </w:t>
      </w:r>
      <w:r>
        <w:rPr/>
        <w:t>сприятливі</w:t>
      </w:r>
      <w:r>
        <w:rPr>
          <w:spacing w:val="71"/>
        </w:rPr>
        <w:t> </w:t>
      </w:r>
      <w:r>
        <w:rPr/>
        <w:t>організаційно-педагогічні</w:t>
      </w:r>
      <w:r>
        <w:rPr>
          <w:spacing w:val="71"/>
        </w:rPr>
        <w:t> </w:t>
      </w:r>
      <w:r>
        <w:rPr/>
        <w:t>умови  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</w:t>
      </w:r>
      <w:r>
        <w:rPr>
          <w:spacing w:val="-5"/>
        </w:rPr>
        <w:t> </w:t>
      </w:r>
      <w:r>
        <w:rPr/>
        <w:t>початків</w:t>
      </w:r>
      <w:r>
        <w:rPr>
          <w:spacing w:val="-3"/>
        </w:rPr>
        <w:t> </w:t>
      </w:r>
      <w:r>
        <w:rPr/>
        <w:t>медіа -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інформаційної грамотності</w:t>
      </w:r>
      <w:r>
        <w:rPr>
          <w:spacing w:val="-4"/>
        </w:rPr>
        <w:t> </w:t>
      </w:r>
      <w:r>
        <w:rPr/>
        <w:t>дошкільників;</w:t>
      </w:r>
    </w:p>
    <w:p>
      <w:pPr>
        <w:pStyle w:val="BodyText"/>
        <w:ind w:right="552"/>
      </w:pPr>
      <w:r>
        <w:rPr/>
        <w:t>O  </w:t>
      </w:r>
      <w:r>
        <w:rPr>
          <w:spacing w:val="1"/>
        </w:rPr>
        <w:t> </w:t>
      </w:r>
      <w:r>
        <w:rPr/>
        <w:t>удосконалити</w:t>
      </w:r>
      <w:r>
        <w:rPr>
          <w:spacing w:val="70"/>
        </w:rPr>
        <w:t> </w:t>
      </w:r>
      <w:r>
        <w:rPr/>
        <w:t>систему</w:t>
      </w:r>
      <w:r>
        <w:rPr>
          <w:spacing w:val="70"/>
        </w:rPr>
        <w:t> </w:t>
      </w:r>
      <w:r>
        <w:rPr/>
        <w:t>роботи</w:t>
      </w:r>
      <w:r>
        <w:rPr>
          <w:spacing w:val="70"/>
        </w:rPr>
        <w:t> </w:t>
      </w:r>
      <w:r>
        <w:rPr/>
        <w:t>з</w:t>
      </w:r>
      <w:r>
        <w:rPr>
          <w:spacing w:val="70"/>
        </w:rPr>
        <w:t> </w:t>
      </w:r>
      <w:r>
        <w:rPr/>
        <w:t>розвитку</w:t>
      </w:r>
      <w:r>
        <w:rPr>
          <w:spacing w:val="70"/>
        </w:rPr>
        <w:t> </w:t>
      </w:r>
      <w:r>
        <w:rPr/>
        <w:t>пізнавальних</w:t>
      </w:r>
      <w:r>
        <w:rPr>
          <w:spacing w:val="70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дітей</w:t>
      </w:r>
      <w:r>
        <w:rPr>
          <w:spacing w:val="-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-4"/>
        </w:rPr>
        <w:t> </w:t>
      </w:r>
      <w:r>
        <w:rPr/>
        <w:t>засобами медіа.</w:t>
      </w:r>
    </w:p>
    <w:p>
      <w:pPr>
        <w:pStyle w:val="Heading1"/>
        <w:spacing w:line="242" w:lineRule="auto"/>
        <w:ind w:left="393" w:right="556" w:firstLine="566"/>
      </w:pPr>
      <w:r>
        <w:rPr/>
        <w:t>Необхідність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медіаграмотності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дошкільному</w:t>
      </w:r>
      <w:r>
        <w:rPr>
          <w:spacing w:val="1"/>
        </w:rPr>
        <w:t> </w:t>
      </w:r>
      <w:r>
        <w:rPr/>
        <w:t>віці</w:t>
      </w:r>
      <w:r>
        <w:rPr>
          <w:spacing w:val="1"/>
        </w:rPr>
        <w:t> </w:t>
      </w:r>
      <w:r>
        <w:rPr/>
        <w:t>зумовлена</w:t>
      </w:r>
      <w:r>
        <w:rPr>
          <w:spacing w:val="-1"/>
        </w:rPr>
        <w:t> </w:t>
      </w:r>
      <w:r>
        <w:rPr/>
        <w:t>декількома</w:t>
      </w:r>
      <w:r>
        <w:rPr>
          <w:spacing w:val="1"/>
        </w:rPr>
        <w:t> </w:t>
      </w:r>
      <w:r>
        <w:rPr/>
        <w:t>факторами.</w:t>
      </w:r>
    </w:p>
    <w:p>
      <w:pPr>
        <w:pStyle w:val="ListParagraph"/>
        <w:numPr>
          <w:ilvl w:val="0"/>
          <w:numId w:val="65"/>
        </w:numPr>
        <w:tabs>
          <w:tab w:pos="1114" w:val="left" w:leader="none"/>
        </w:tabs>
        <w:spacing w:line="240" w:lineRule="auto" w:before="0" w:after="0"/>
        <w:ind w:left="393" w:right="556" w:firstLine="566"/>
        <w:jc w:val="both"/>
        <w:rPr>
          <w:sz w:val="28"/>
        </w:rPr>
      </w:pPr>
      <w:r>
        <w:rPr>
          <w:sz w:val="28"/>
        </w:rPr>
        <w:t>По-перше, дошкільний вік є надважливим періодом для інтелектуального,</w:t>
      </w:r>
      <w:r>
        <w:rPr>
          <w:spacing w:val="-67"/>
          <w:sz w:val="28"/>
        </w:rPr>
        <w:t> </w:t>
      </w:r>
      <w:r>
        <w:rPr>
          <w:sz w:val="28"/>
        </w:rPr>
        <w:t>фізичного та психоемоційного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-5"/>
          <w:sz w:val="28"/>
        </w:rPr>
        <w:t> </w:t>
      </w:r>
      <w:r>
        <w:rPr>
          <w:sz w:val="28"/>
        </w:rPr>
        <w:t>дитини.</w:t>
      </w:r>
    </w:p>
    <w:p>
      <w:pPr>
        <w:pStyle w:val="ListParagraph"/>
        <w:numPr>
          <w:ilvl w:val="0"/>
          <w:numId w:val="65"/>
        </w:numPr>
        <w:tabs>
          <w:tab w:pos="111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По-друге,</w:t>
      </w:r>
      <w:r>
        <w:rPr>
          <w:spacing w:val="1"/>
          <w:sz w:val="28"/>
        </w:rPr>
        <w:t> </w:t>
      </w:r>
      <w:r>
        <w:rPr>
          <w:sz w:val="28"/>
        </w:rPr>
        <w:t>сучасна</w:t>
      </w:r>
      <w:r>
        <w:rPr>
          <w:spacing w:val="1"/>
          <w:sz w:val="28"/>
        </w:rPr>
        <w:t> </w:t>
      </w:r>
      <w:r>
        <w:rPr>
          <w:sz w:val="28"/>
        </w:rPr>
        <w:t>дитина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моменту</w:t>
      </w:r>
      <w:r>
        <w:rPr>
          <w:spacing w:val="1"/>
          <w:sz w:val="28"/>
        </w:rPr>
        <w:t> </w:t>
      </w:r>
      <w:r>
        <w:rPr>
          <w:sz w:val="28"/>
        </w:rPr>
        <w:t>вступу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школи</w:t>
      </w:r>
      <w:r>
        <w:rPr>
          <w:spacing w:val="1"/>
          <w:sz w:val="28"/>
        </w:rPr>
        <w:t> </w:t>
      </w:r>
      <w:r>
        <w:rPr>
          <w:sz w:val="28"/>
        </w:rPr>
        <w:t>набуває,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значний</w:t>
      </w:r>
      <w:r>
        <w:rPr>
          <w:spacing w:val="1"/>
          <w:sz w:val="28"/>
        </w:rPr>
        <w:t> </w:t>
      </w:r>
      <w:r>
        <w:rPr>
          <w:sz w:val="28"/>
        </w:rPr>
        <w:t>аудіовізуальний</w:t>
      </w:r>
      <w:r>
        <w:rPr>
          <w:spacing w:val="1"/>
          <w:sz w:val="28"/>
        </w:rPr>
        <w:t> </w:t>
      </w:r>
      <w:r>
        <w:rPr>
          <w:sz w:val="28"/>
        </w:rPr>
        <w:t>досвід: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спілкується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телевізійною, комп’ютерною, відео- й звукозаписувальною технікою, володіє</w:t>
      </w:r>
      <w:r>
        <w:rPr>
          <w:spacing w:val="1"/>
          <w:sz w:val="28"/>
        </w:rPr>
        <w:t> </w:t>
      </w:r>
      <w:r>
        <w:rPr>
          <w:sz w:val="28"/>
        </w:rPr>
        <w:t>навичками</w:t>
      </w:r>
      <w:r>
        <w:rPr>
          <w:spacing w:val="-1"/>
          <w:sz w:val="28"/>
        </w:rPr>
        <w:t> </w:t>
      </w:r>
      <w:r>
        <w:rPr>
          <w:sz w:val="28"/>
        </w:rPr>
        <w:t>спілкування з</w:t>
      </w:r>
      <w:r>
        <w:rPr>
          <w:spacing w:val="-2"/>
          <w:sz w:val="28"/>
        </w:rPr>
        <w:t> </w:t>
      </w:r>
      <w:r>
        <w:rPr>
          <w:sz w:val="28"/>
        </w:rPr>
        <w:t>мобільною</w:t>
      </w:r>
      <w:r>
        <w:rPr>
          <w:spacing w:val="-2"/>
          <w:sz w:val="28"/>
        </w:rPr>
        <w:t> </w:t>
      </w:r>
      <w:r>
        <w:rPr>
          <w:sz w:val="28"/>
        </w:rPr>
        <w:t>телефонією</w:t>
      </w:r>
      <w:r>
        <w:rPr>
          <w:spacing w:val="-2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65"/>
        </w:numPr>
        <w:tabs>
          <w:tab w:pos="1183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По-третє,</w:t>
      </w:r>
      <w:r>
        <w:rPr>
          <w:spacing w:val="1"/>
          <w:sz w:val="28"/>
        </w:rPr>
        <w:t> </w:t>
      </w:r>
      <w:r>
        <w:rPr>
          <w:sz w:val="28"/>
        </w:rPr>
        <w:t>діти,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стикаються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постійно</w:t>
      </w:r>
      <w:r>
        <w:rPr>
          <w:spacing w:val="1"/>
          <w:sz w:val="28"/>
        </w:rPr>
        <w:t> </w:t>
      </w:r>
      <w:r>
        <w:rPr>
          <w:sz w:val="28"/>
        </w:rPr>
        <w:t>зростаючим</w:t>
      </w:r>
      <w:r>
        <w:rPr>
          <w:spacing w:val="71"/>
          <w:sz w:val="28"/>
        </w:rPr>
        <w:t> </w:t>
      </w:r>
      <w:r>
        <w:rPr>
          <w:sz w:val="28"/>
        </w:rPr>
        <w:t>потоком</w:t>
      </w:r>
      <w:r>
        <w:rPr>
          <w:spacing w:val="1"/>
          <w:sz w:val="28"/>
        </w:rPr>
        <w:t> </w:t>
      </w:r>
      <w:r>
        <w:rPr>
          <w:sz w:val="28"/>
        </w:rPr>
        <w:t>інформації (виховної, навчальної, медійної), відчувають значні труднощі, коли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1"/>
          <w:sz w:val="28"/>
        </w:rPr>
        <w:t> </w:t>
      </w:r>
      <w:r>
        <w:rPr>
          <w:sz w:val="28"/>
        </w:rPr>
        <w:t>необхідно</w:t>
      </w:r>
      <w:r>
        <w:rPr>
          <w:spacing w:val="1"/>
          <w:sz w:val="28"/>
        </w:rPr>
        <w:t> </w:t>
      </w:r>
      <w:r>
        <w:rPr>
          <w:sz w:val="28"/>
        </w:rPr>
        <w:t>проявити</w:t>
      </w:r>
      <w:r>
        <w:rPr>
          <w:spacing w:val="1"/>
          <w:sz w:val="28"/>
        </w:rPr>
        <w:t> </w:t>
      </w:r>
      <w:r>
        <w:rPr>
          <w:sz w:val="28"/>
        </w:rPr>
        <w:t>пошукові</w:t>
      </w:r>
      <w:r>
        <w:rPr>
          <w:spacing w:val="1"/>
          <w:sz w:val="28"/>
        </w:rPr>
        <w:t> </w:t>
      </w:r>
      <w:r>
        <w:rPr>
          <w:sz w:val="28"/>
        </w:rPr>
        <w:t>навички,</w:t>
      </w:r>
      <w:r>
        <w:rPr>
          <w:spacing w:val="1"/>
          <w:sz w:val="28"/>
        </w:rPr>
        <w:t> </w:t>
      </w:r>
      <w:r>
        <w:rPr>
          <w:sz w:val="28"/>
        </w:rPr>
        <w:t>самостійно</w:t>
      </w:r>
      <w:r>
        <w:rPr>
          <w:spacing w:val="1"/>
          <w:sz w:val="28"/>
        </w:rPr>
        <w:t> </w:t>
      </w:r>
      <w:r>
        <w:rPr>
          <w:sz w:val="28"/>
        </w:rPr>
        <w:t>критично</w:t>
      </w:r>
      <w:r>
        <w:rPr>
          <w:spacing w:val="1"/>
          <w:sz w:val="28"/>
        </w:rPr>
        <w:t> </w:t>
      </w:r>
      <w:r>
        <w:rPr>
          <w:sz w:val="28"/>
        </w:rPr>
        <w:t>оцінити</w:t>
      </w:r>
      <w:r>
        <w:rPr>
          <w:spacing w:val="1"/>
          <w:sz w:val="28"/>
        </w:rPr>
        <w:t> </w:t>
      </w:r>
      <w:r>
        <w:rPr>
          <w:sz w:val="28"/>
        </w:rPr>
        <w:t>отриману</w:t>
      </w:r>
      <w:r>
        <w:rPr>
          <w:spacing w:val="15"/>
          <w:sz w:val="28"/>
        </w:rPr>
        <w:t> </w:t>
      </w:r>
      <w:r>
        <w:rPr>
          <w:sz w:val="28"/>
        </w:rPr>
        <w:t>інформацію,</w:t>
      </w:r>
      <w:r>
        <w:rPr>
          <w:spacing w:val="18"/>
          <w:sz w:val="28"/>
        </w:rPr>
        <w:t> </w:t>
      </w:r>
      <w:r>
        <w:rPr>
          <w:sz w:val="28"/>
        </w:rPr>
        <w:t>проявляючи</w:t>
      </w:r>
      <w:r>
        <w:rPr>
          <w:spacing w:val="16"/>
          <w:sz w:val="28"/>
        </w:rPr>
        <w:t> </w:t>
      </w:r>
      <w:r>
        <w:rPr>
          <w:sz w:val="28"/>
        </w:rPr>
        <w:t>не</w:t>
      </w:r>
      <w:r>
        <w:rPr>
          <w:spacing w:val="16"/>
          <w:sz w:val="28"/>
        </w:rPr>
        <w:t> </w:t>
      </w:r>
      <w:r>
        <w:rPr>
          <w:sz w:val="28"/>
        </w:rPr>
        <w:t>тільки</w:t>
      </w:r>
      <w:r>
        <w:rPr>
          <w:spacing w:val="16"/>
          <w:sz w:val="28"/>
        </w:rPr>
        <w:t> </w:t>
      </w:r>
      <w:r>
        <w:rPr>
          <w:sz w:val="28"/>
        </w:rPr>
        <w:t>інтелектуальну</w:t>
      </w:r>
      <w:r>
        <w:rPr>
          <w:spacing w:val="15"/>
          <w:sz w:val="28"/>
        </w:rPr>
        <w:t> </w:t>
      </w:r>
      <w:r>
        <w:rPr>
          <w:sz w:val="28"/>
        </w:rPr>
        <w:t>й</w:t>
      </w:r>
      <w:r>
        <w:rPr>
          <w:spacing w:val="19"/>
          <w:sz w:val="28"/>
        </w:rPr>
        <w:t> </w:t>
      </w:r>
      <w:r>
        <w:rPr>
          <w:sz w:val="28"/>
        </w:rPr>
        <w:t>пізнавальну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активність,</w:t>
      </w:r>
      <w:r>
        <w:rPr>
          <w:spacing w:val="-4"/>
        </w:rPr>
        <w:t> </w:t>
      </w:r>
      <w:r>
        <w:rPr/>
        <w:t>але</w:t>
      </w:r>
      <w:r>
        <w:rPr>
          <w:spacing w:val="-4"/>
        </w:rPr>
        <w:t> </w:t>
      </w:r>
      <w:r>
        <w:rPr/>
        <w:t>й</w:t>
      </w:r>
      <w:r>
        <w:rPr>
          <w:spacing w:val="-5"/>
        </w:rPr>
        <w:t> </w:t>
      </w:r>
      <w:r>
        <w:rPr/>
        <w:t>особистісну,</w:t>
      </w:r>
      <w:r>
        <w:rPr>
          <w:spacing w:val="-3"/>
        </w:rPr>
        <w:t> </w:t>
      </w:r>
      <w:r>
        <w:rPr/>
        <w:t>суб’єктивну</w:t>
      </w:r>
      <w:r>
        <w:rPr>
          <w:spacing w:val="-6"/>
        </w:rPr>
        <w:t> </w:t>
      </w:r>
      <w:r>
        <w:rPr/>
        <w:t>позицію,</w:t>
      </w:r>
      <w:r>
        <w:rPr>
          <w:spacing w:val="-3"/>
        </w:rPr>
        <w:t> </w:t>
      </w:r>
      <w:r>
        <w:rPr/>
        <w:t>творчу</w:t>
      </w:r>
      <w:r>
        <w:rPr>
          <w:spacing w:val="-6"/>
        </w:rPr>
        <w:t> </w:t>
      </w:r>
      <w:r>
        <w:rPr/>
        <w:t>індивідуальність.</w:t>
      </w:r>
    </w:p>
    <w:p>
      <w:pPr>
        <w:pStyle w:val="BodyText"/>
        <w:spacing w:before="2" w:after="6"/>
        <w:ind w:right="550"/>
      </w:pPr>
      <w:r>
        <w:rPr/>
        <w:t>Здійснивши</w:t>
      </w:r>
      <w:r>
        <w:rPr>
          <w:spacing w:val="1"/>
        </w:rPr>
        <w:t> </w:t>
      </w:r>
      <w:r>
        <w:rPr/>
        <w:t>теоретичний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організації</w:t>
      </w:r>
      <w:r>
        <w:rPr>
          <w:spacing w:val="-67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розробили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обґрунтували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запровадження</w:t>
      </w:r>
      <w:r>
        <w:rPr>
          <w:spacing w:val="-1"/>
        </w:rPr>
        <w:t> </w:t>
      </w:r>
      <w:r>
        <w:rPr/>
        <w:t>медіаосвіти у</w:t>
      </w:r>
      <w:r>
        <w:rPr>
          <w:spacing w:val="-4"/>
        </w:rPr>
        <w:t> </w:t>
      </w:r>
      <w:r>
        <w:rPr/>
        <w:t>закладі дошкільної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98312" cy="3223260"/>
            <wp:effectExtent l="0" t="0" r="0" b="0"/>
            <wp:docPr id="13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1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6"/>
        <w:ind w:right="548"/>
      </w:pPr>
      <w:r>
        <w:rPr/>
        <w:t>Соціалізація дитини забезпечується різнобічною взаємодією зовнішніх і</w:t>
      </w:r>
      <w:r>
        <w:rPr>
          <w:spacing w:val="1"/>
        </w:rPr>
        <w:t> </w:t>
      </w:r>
      <w:r>
        <w:rPr/>
        <w:t>внутрішніх факторів, серед яких важливе місце посідає середовище, в якому</w:t>
      </w:r>
      <w:r>
        <w:rPr>
          <w:spacing w:val="1"/>
        </w:rPr>
        <w:t> </w:t>
      </w:r>
      <w:r>
        <w:rPr/>
        <w:t>відбувається педагогічний процес. У закладі створені умови для впровадження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найвпливовішим</w:t>
      </w:r>
      <w:r>
        <w:rPr>
          <w:spacing w:val="1"/>
        </w:rPr>
        <w:t> </w:t>
      </w:r>
      <w:r>
        <w:rPr/>
        <w:t>фактором соціалізації дошкільника є засоби масової інформації, що здійснюють</w:t>
      </w:r>
      <w:r>
        <w:rPr>
          <w:spacing w:val="-67"/>
        </w:rPr>
        <w:t> </w:t>
      </w:r>
      <w:r>
        <w:rPr/>
        <w:t>інформаційне забезпечення багатьох сфер його життєдіяльності і впливають на</w:t>
      </w:r>
      <w:r>
        <w:rPr>
          <w:spacing w:val="1"/>
        </w:rPr>
        <w:t> </w:t>
      </w:r>
      <w:r>
        <w:rPr/>
        <w:t>індивідуальний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дитини.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підстави</w:t>
      </w:r>
      <w:r>
        <w:rPr>
          <w:spacing w:val="71"/>
        </w:rPr>
        <w:t> </w:t>
      </w:r>
      <w:r>
        <w:rPr/>
        <w:t>медіа-розвивальне</w:t>
      </w:r>
      <w:r>
        <w:rPr>
          <w:spacing w:val="1"/>
        </w:rPr>
        <w:t> </w:t>
      </w:r>
      <w:r>
        <w:rPr/>
        <w:t>середовище розглядати як простір життєдіяльності сучасної дитини, де засоби</w:t>
      </w:r>
      <w:r>
        <w:rPr>
          <w:spacing w:val="1"/>
        </w:rPr>
        <w:t> </w:t>
      </w:r>
      <w:r>
        <w:rPr/>
        <w:t>масової</w:t>
      </w:r>
      <w:r>
        <w:rPr>
          <w:spacing w:val="-3"/>
        </w:rPr>
        <w:t> </w:t>
      </w:r>
      <w:r>
        <w:rPr/>
        <w:t>інформації</w:t>
      </w:r>
      <w:r>
        <w:rPr>
          <w:spacing w:val="-2"/>
        </w:rPr>
        <w:t> </w:t>
      </w:r>
      <w:r>
        <w:rPr/>
        <w:t>є</w:t>
      </w:r>
      <w:r>
        <w:rPr>
          <w:spacing w:val="-3"/>
        </w:rPr>
        <w:t> </w:t>
      </w:r>
      <w:r>
        <w:rPr/>
        <w:t>важливим фактором її соціалізації.</w:t>
      </w:r>
    </w:p>
    <w:p>
      <w:pPr>
        <w:pStyle w:val="BodyText"/>
        <w:spacing w:before="2"/>
        <w:ind w:right="550"/>
      </w:pPr>
      <w:r>
        <w:rPr/>
        <w:t>Визначено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запропонованої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психолого-педагогічних</w:t>
      </w:r>
      <w:r>
        <w:rPr>
          <w:spacing w:val="1"/>
        </w:rPr>
        <w:t> </w:t>
      </w:r>
      <w:r>
        <w:rPr/>
        <w:t>технологій розвитку медіакультури</w:t>
      </w:r>
      <w:r>
        <w:rPr>
          <w:spacing w:val="1"/>
        </w:rPr>
        <w:t> </w:t>
      </w:r>
      <w:r>
        <w:rPr/>
        <w:t>особистості.</w:t>
      </w:r>
    </w:p>
    <w:p>
      <w:pPr>
        <w:pStyle w:val="BodyText"/>
        <w:spacing w:line="321" w:lineRule="exact"/>
        <w:ind w:left="959" w:firstLine="0"/>
      </w:pPr>
      <w:r>
        <w:rPr/>
        <w:t>Основними</w:t>
      </w:r>
      <w:r>
        <w:rPr>
          <w:spacing w:val="-3"/>
        </w:rPr>
        <w:t> </w:t>
      </w:r>
      <w:r>
        <w:rPr/>
        <w:t>принципами,</w:t>
      </w:r>
      <w:r>
        <w:rPr>
          <w:spacing w:val="-3"/>
        </w:rPr>
        <w:t> </w:t>
      </w:r>
      <w:r>
        <w:rPr/>
        <w:t>на яких</w:t>
      </w:r>
      <w:r>
        <w:rPr>
          <w:spacing w:val="-1"/>
        </w:rPr>
        <w:t> </w:t>
      </w:r>
      <w:r>
        <w:rPr/>
        <w:t>ґрунтується</w:t>
      </w:r>
      <w:r>
        <w:rPr>
          <w:spacing w:val="-3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є:</w:t>
      </w:r>
    </w:p>
    <w:p>
      <w:pPr>
        <w:pStyle w:val="BodyText"/>
        <w:tabs>
          <w:tab w:pos="1833" w:val="left" w:leader="none"/>
        </w:tabs>
        <w:ind w:left="959" w:right="1498" w:firstLine="0"/>
        <w:jc w:val="left"/>
      </w:pPr>
      <w:r>
        <w:rPr/>
        <w:t>O</w:t>
        <w:tab/>
        <w:t>відповідність змісту вимогам психолого-педагогічної науки;</w:t>
      </w:r>
      <w:r>
        <w:rPr>
          <w:spacing w:val="-67"/>
        </w:rPr>
        <w:t> </w:t>
      </w:r>
      <w:r>
        <w:rPr/>
        <w:t>O</w:t>
        <w:tab/>
        <w:t>врахування</w:t>
      </w:r>
      <w:r>
        <w:rPr>
          <w:spacing w:val="-1"/>
        </w:rPr>
        <w:t> </w:t>
      </w:r>
      <w:r>
        <w:rPr/>
        <w:t>сучасних та</w:t>
      </w:r>
      <w:r>
        <w:rPr>
          <w:spacing w:val="-1"/>
        </w:rPr>
        <w:t> </w:t>
      </w:r>
      <w:r>
        <w:rPr/>
        <w:t>майбутніх</w:t>
      </w:r>
      <w:r>
        <w:rPr>
          <w:spacing w:val="-1"/>
        </w:rPr>
        <w:t> </w:t>
      </w:r>
      <w:r>
        <w:rPr/>
        <w:t>потреб суспільства;</w:t>
      </w:r>
    </w:p>
    <w:p>
      <w:pPr>
        <w:pStyle w:val="BodyText"/>
        <w:tabs>
          <w:tab w:pos="1833" w:val="left" w:leader="none"/>
        </w:tabs>
        <w:spacing w:before="1"/>
        <w:ind w:left="959" w:right="5587" w:firstLine="0"/>
        <w:jc w:val="left"/>
      </w:pPr>
      <w:r>
        <w:rPr/>
        <w:t>O</w:t>
        <w:tab/>
        <w:t>гнучкість та динамічність;</w:t>
      </w:r>
      <w:r>
        <w:rPr>
          <w:spacing w:val="-67"/>
        </w:rPr>
        <w:t> </w:t>
      </w:r>
      <w:r>
        <w:rPr/>
        <w:t>O</w:t>
        <w:tab/>
        <w:t>ступеневість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етапність;</w:t>
      </w:r>
    </w:p>
    <w:p>
      <w:pPr>
        <w:pStyle w:val="BodyText"/>
        <w:tabs>
          <w:tab w:pos="1833" w:val="left" w:leader="none"/>
        </w:tabs>
        <w:ind w:left="959" w:right="3912" w:firstLine="0"/>
        <w:jc w:val="left"/>
      </w:pPr>
      <w:r>
        <w:rPr/>
        <w:t>O</w:t>
        <w:tab/>
        <w:t>врахування динаміки педагогічних змін;</w:t>
      </w:r>
      <w:r>
        <w:rPr>
          <w:spacing w:val="-67"/>
        </w:rPr>
        <w:t> </w:t>
      </w:r>
      <w:r>
        <w:rPr/>
        <w:t>O</w:t>
        <w:tab/>
        <w:t>гуманітаризації змісту</w:t>
      </w:r>
      <w:r>
        <w:rPr>
          <w:spacing w:val="-5"/>
        </w:rPr>
        <w:t> </w:t>
      </w:r>
      <w:r>
        <w:rPr/>
        <w:t>медіаосвіти;</w:t>
      </w:r>
    </w:p>
    <w:p>
      <w:pPr>
        <w:pStyle w:val="BodyText"/>
        <w:ind w:right="556"/>
      </w:pPr>
      <w:r>
        <w:rPr/>
        <w:t>O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індивідуальних,</w:t>
      </w:r>
      <w:r>
        <w:rPr>
          <w:spacing w:val="1"/>
        </w:rPr>
        <w:t> </w:t>
      </w:r>
      <w:r>
        <w:rPr/>
        <w:t>вікових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-3"/>
        </w:rPr>
        <w:t> </w:t>
      </w:r>
      <w:r>
        <w:rPr/>
        <w:t>процесу;</w:t>
      </w:r>
    </w:p>
    <w:p>
      <w:pPr>
        <w:pStyle w:val="BodyText"/>
        <w:ind w:right="552"/>
      </w:pPr>
      <w:r>
        <w:rPr/>
        <w:t>O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перешкод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шляху</w:t>
      </w:r>
      <w:r>
        <w:rPr>
          <w:spacing w:val="70"/>
        </w:rPr>
        <w:t> </w:t>
      </w:r>
      <w:r>
        <w:rPr/>
        <w:t>досягнення</w:t>
      </w:r>
      <w:r>
        <w:rPr>
          <w:spacing w:val="70"/>
        </w:rPr>
        <w:t> </w:t>
      </w:r>
      <w:r>
        <w:rPr/>
        <w:t>висунутих</w:t>
      </w:r>
      <w:r>
        <w:rPr>
          <w:spacing w:val="70"/>
        </w:rPr>
        <w:t> </w:t>
      </w:r>
      <w:r>
        <w:rPr/>
        <w:t>завдань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медіакультури</w:t>
      </w:r>
      <w:r>
        <w:rPr>
          <w:spacing w:val="34"/>
        </w:rPr>
        <w:t> </w:t>
      </w:r>
      <w:r>
        <w:rPr/>
        <w:t>педагогів,</w:t>
      </w:r>
      <w:r>
        <w:rPr>
          <w:spacing w:val="33"/>
        </w:rPr>
        <w:t> </w:t>
      </w:r>
      <w:r>
        <w:rPr/>
        <w:t>батьків</w:t>
      </w:r>
      <w:r>
        <w:rPr>
          <w:spacing w:val="33"/>
        </w:rPr>
        <w:t> </w:t>
      </w:r>
      <w:r>
        <w:rPr/>
        <w:t>вихованців,</w:t>
      </w:r>
      <w:r>
        <w:rPr>
          <w:spacing w:val="30"/>
        </w:rPr>
        <w:t> </w:t>
      </w:r>
      <w:r>
        <w:rPr/>
        <w:t>дітей</w:t>
      </w:r>
      <w:r>
        <w:rPr>
          <w:spacing w:val="32"/>
        </w:rPr>
        <w:t> </w:t>
      </w:r>
      <w:r>
        <w:rPr/>
        <w:t>дошкільного</w:t>
      </w:r>
      <w:r>
        <w:rPr>
          <w:spacing w:val="33"/>
        </w:rPr>
        <w:t> </w:t>
      </w:r>
      <w:r>
        <w:rPr/>
        <w:t>віку</w:t>
      </w:r>
      <w:r>
        <w:rPr>
          <w:spacing w:val="30"/>
        </w:rPr>
        <w:t> </w:t>
      </w:r>
      <w:r>
        <w:rPr/>
        <w:t>та</w:t>
      </w:r>
      <w:r>
        <w:rPr>
          <w:spacing w:val="34"/>
        </w:rPr>
        <w:t> </w:t>
      </w:r>
      <w:r>
        <w:rPr/>
        <w:t>її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реалізації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закладі</w:t>
      </w:r>
      <w:r>
        <w:rPr>
          <w:spacing w:val="-3"/>
        </w:rPr>
        <w:t> </w:t>
      </w:r>
      <w:r>
        <w:rPr/>
        <w:t>дошкільної освіти;</w:t>
      </w:r>
    </w:p>
    <w:p>
      <w:pPr>
        <w:pStyle w:val="BodyText"/>
        <w:spacing w:before="2"/>
        <w:ind w:right="548"/>
      </w:pPr>
      <w:r>
        <w:rPr/>
        <w:t>O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бере</w:t>
      </w:r>
      <w:r>
        <w:rPr>
          <w:spacing w:val="71"/>
        </w:rPr>
        <w:t> </w:t>
      </w:r>
      <w:r>
        <w:rPr/>
        <w:t>участь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Всеукраїнському</w:t>
      </w:r>
      <w:r>
        <w:rPr>
          <w:spacing w:val="1"/>
        </w:rPr>
        <w:t> </w:t>
      </w:r>
      <w:r>
        <w:rPr/>
        <w:t>експерименті</w:t>
      </w:r>
      <w:r>
        <w:rPr>
          <w:spacing w:val="1"/>
        </w:rPr>
        <w:t> </w:t>
      </w:r>
      <w:r>
        <w:rPr/>
        <w:t>«Стандартизація</w:t>
      </w:r>
      <w:r>
        <w:rPr>
          <w:spacing w:val="1"/>
        </w:rPr>
        <w:t> </w:t>
      </w:r>
      <w:r>
        <w:rPr/>
        <w:t>наскрізної</w:t>
      </w:r>
      <w:r>
        <w:rPr>
          <w:spacing w:val="1"/>
        </w:rPr>
        <w:t> </w:t>
      </w:r>
      <w:r>
        <w:rPr/>
        <w:t>соціально-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масового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вітчизняну</w:t>
      </w:r>
      <w:r>
        <w:rPr>
          <w:spacing w:val="1"/>
        </w:rPr>
        <w:t> </w:t>
      </w:r>
      <w:r>
        <w:rPr/>
        <w:t>педагогічну</w:t>
      </w:r>
      <w:r>
        <w:rPr>
          <w:spacing w:val="-5"/>
        </w:rPr>
        <w:t> </w:t>
      </w:r>
      <w:r>
        <w:rPr/>
        <w:t>практику».</w:t>
      </w:r>
    </w:p>
    <w:p>
      <w:pPr>
        <w:pStyle w:val="BodyText"/>
        <w:ind w:right="550"/>
      </w:pPr>
      <w:r>
        <w:rPr/>
        <w:t>Цілеспрямована педагогічна робота з дитячим колективом в освітньому</w:t>
      </w:r>
      <w:r>
        <w:rPr>
          <w:spacing w:val="1"/>
        </w:rPr>
        <w:t> </w:t>
      </w:r>
      <w:r>
        <w:rPr/>
        <w:t>процесі закладу дошкільної освіти може ефективно впливати на формування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умов:</w:t>
      </w:r>
      <w:r>
        <w:rPr>
          <w:spacing w:val="1"/>
        </w:rPr>
        <w:t> </w:t>
      </w:r>
      <w:r>
        <w:rPr/>
        <w:t>збагачення</w:t>
      </w:r>
      <w:r>
        <w:rPr>
          <w:spacing w:val="1"/>
        </w:rPr>
        <w:t> </w:t>
      </w:r>
      <w:r>
        <w:rPr/>
        <w:t>уявлень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суспільне</w:t>
      </w:r>
      <w:r>
        <w:rPr>
          <w:spacing w:val="1"/>
        </w:rPr>
        <w:t> </w:t>
      </w:r>
      <w:r>
        <w:rPr/>
        <w:t>довкілля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екранізованих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літературних творів; використання ЗМІ для набуття дітьми соціального досвіду;</w:t>
      </w:r>
      <w:r>
        <w:rPr>
          <w:spacing w:val="-67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медіа-розвивального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дитини-дошкільника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процесі спілкування</w:t>
      </w:r>
      <w:r>
        <w:rPr>
          <w:spacing w:val="-1"/>
        </w:rPr>
        <w:t> </w:t>
      </w:r>
      <w:r>
        <w:rPr/>
        <w:t>з</w:t>
      </w:r>
      <w:r>
        <w:rPr>
          <w:spacing w:val="-5"/>
        </w:rPr>
        <w:t> </w:t>
      </w:r>
      <w:r>
        <w:rPr/>
        <w:t>однолітками</w:t>
      </w:r>
      <w:r>
        <w:rPr>
          <w:spacing w:val="-3"/>
        </w:rPr>
        <w:t> </w:t>
      </w:r>
      <w:r>
        <w:rPr/>
        <w:t>і дорослими.</w:t>
      </w:r>
    </w:p>
    <w:p>
      <w:pPr>
        <w:pStyle w:val="BodyText"/>
        <w:ind w:right="553"/>
      </w:pPr>
      <w:r>
        <w:rPr/>
        <w:t>Систему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побудовано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чином:</w:t>
      </w:r>
      <w:r>
        <w:rPr>
          <w:spacing w:val="71"/>
        </w:rPr>
        <w:t> </w:t>
      </w:r>
      <w:r>
        <w:rPr/>
        <w:t>розроблено</w:t>
      </w:r>
      <w:r>
        <w:rPr>
          <w:spacing w:val="1"/>
        </w:rPr>
        <w:t> </w:t>
      </w:r>
      <w:r>
        <w:rPr/>
        <w:t>тематику занять для дітей старшого дошкільного віку по блоках: інформація,</w:t>
      </w:r>
      <w:r>
        <w:rPr>
          <w:spacing w:val="1"/>
        </w:rPr>
        <w:t> </w:t>
      </w:r>
      <w:r>
        <w:rPr/>
        <w:t>комп’ютерна</w:t>
      </w:r>
      <w:r>
        <w:rPr>
          <w:spacing w:val="1"/>
        </w:rPr>
        <w:t> </w:t>
      </w:r>
      <w:r>
        <w:rPr/>
        <w:t>техніка,</w:t>
      </w:r>
      <w:r>
        <w:rPr>
          <w:spacing w:val="1"/>
        </w:rPr>
        <w:t> </w:t>
      </w:r>
      <w:r>
        <w:rPr/>
        <w:t>безпека;</w:t>
      </w:r>
      <w:r>
        <w:rPr>
          <w:spacing w:val="1"/>
        </w:rPr>
        <w:t> </w:t>
      </w:r>
      <w:r>
        <w:rPr/>
        <w:t>впроваджено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розклад</w:t>
      </w:r>
      <w:r>
        <w:rPr>
          <w:spacing w:val="1"/>
        </w:rPr>
        <w:t> </w:t>
      </w:r>
      <w:r>
        <w:rPr/>
        <w:t>занять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тиждень  </w:t>
      </w:r>
      <w:r>
        <w:rPr>
          <w:spacing w:val="59"/>
        </w:rPr>
        <w:t> </w:t>
      </w:r>
      <w:r>
        <w:rPr/>
        <w:t>заняття  </w:t>
      </w:r>
      <w:r>
        <w:rPr>
          <w:spacing w:val="59"/>
        </w:rPr>
        <w:t> </w:t>
      </w:r>
      <w:r>
        <w:rPr/>
        <w:t>«Сходинки  </w:t>
      </w:r>
      <w:r>
        <w:rPr>
          <w:spacing w:val="59"/>
        </w:rPr>
        <w:t> </w:t>
      </w:r>
      <w:r>
        <w:rPr/>
        <w:t>до  </w:t>
      </w:r>
      <w:r>
        <w:rPr>
          <w:spacing w:val="60"/>
        </w:rPr>
        <w:t> </w:t>
      </w:r>
      <w:r>
        <w:rPr/>
        <w:t>медіаграмотності»;  </w:t>
      </w:r>
      <w:r>
        <w:rPr>
          <w:spacing w:val="60"/>
        </w:rPr>
        <w:t> </w:t>
      </w:r>
      <w:r>
        <w:rPr/>
        <w:t>розроблено  </w:t>
      </w:r>
      <w:r>
        <w:rPr>
          <w:spacing w:val="59"/>
        </w:rPr>
        <w:t> </w:t>
      </w:r>
      <w:r>
        <w:rPr/>
        <w:t>проєкт</w:t>
      </w:r>
    </w:p>
    <w:p>
      <w:pPr>
        <w:pStyle w:val="BodyText"/>
        <w:ind w:right="550" w:firstLine="0"/>
      </w:pPr>
      <w:r>
        <w:rPr/>
        <w:t>«Книжечка – джерело знань». Через інформацію, що надається у ЗМІ, дитина</w:t>
      </w:r>
      <w:r>
        <w:rPr>
          <w:spacing w:val="1"/>
        </w:rPr>
        <w:t> </w:t>
      </w:r>
      <w:r>
        <w:rPr/>
        <w:t>поступово оволодіває суспільним досвідом (здобуває знання, уміння, формує</w:t>
      </w:r>
      <w:r>
        <w:rPr>
          <w:spacing w:val="1"/>
        </w:rPr>
        <w:t> </w:t>
      </w:r>
      <w:r>
        <w:rPr/>
        <w:t>особистісні</w:t>
      </w:r>
      <w:r>
        <w:rPr>
          <w:spacing w:val="1"/>
        </w:rPr>
        <w:t> </w:t>
      </w:r>
      <w:r>
        <w:rPr/>
        <w:t>потреби,</w:t>
      </w:r>
      <w:r>
        <w:rPr>
          <w:spacing w:val="1"/>
        </w:rPr>
        <w:t> </w:t>
      </w:r>
      <w:r>
        <w:rPr/>
        <w:t>здібності,</w:t>
      </w:r>
      <w:r>
        <w:rPr>
          <w:spacing w:val="1"/>
        </w:rPr>
        <w:t> </w:t>
      </w:r>
      <w:r>
        <w:rPr/>
        <w:t>почуття),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розширює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систематизує.</w:t>
      </w:r>
      <w:r>
        <w:rPr>
          <w:spacing w:val="1"/>
        </w:rPr>
        <w:t> </w:t>
      </w:r>
      <w:r>
        <w:rPr/>
        <w:t>Забезпечено</w:t>
      </w:r>
      <w:r>
        <w:rPr>
          <w:spacing w:val="1"/>
        </w:rPr>
        <w:t> </w:t>
      </w:r>
      <w:r>
        <w:rPr/>
        <w:t>підготовку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сучасним</w:t>
      </w:r>
      <w:r>
        <w:rPr>
          <w:spacing w:val="1"/>
        </w:rPr>
        <w:t> </w:t>
      </w:r>
      <w:r>
        <w:rPr/>
        <w:t>інформаційним</w:t>
      </w:r>
      <w:r>
        <w:rPr>
          <w:spacing w:val="1"/>
        </w:rPr>
        <w:t> </w:t>
      </w:r>
      <w:r>
        <w:rPr/>
        <w:t>середовищем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медіакомпетентності.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старшої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проводяться</w:t>
      </w:r>
      <w:r>
        <w:rPr>
          <w:spacing w:val="1"/>
        </w:rPr>
        <w:t> </w:t>
      </w:r>
      <w:r>
        <w:rPr/>
        <w:t>заняття, екскурсії, майстер-класи, відеопрезентації щодо теми інформації, яку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ЗМІ.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відвідують</w:t>
      </w:r>
      <w:r>
        <w:rPr>
          <w:spacing w:val="1"/>
        </w:rPr>
        <w:t> </w:t>
      </w:r>
      <w:r>
        <w:rPr/>
        <w:t>редакцію</w:t>
      </w:r>
      <w:r>
        <w:rPr>
          <w:spacing w:val="1"/>
        </w:rPr>
        <w:t> </w:t>
      </w:r>
      <w:r>
        <w:rPr/>
        <w:t>газети</w:t>
      </w:r>
      <w:r>
        <w:rPr>
          <w:spacing w:val="71"/>
        </w:rPr>
        <w:t> </w:t>
      </w:r>
      <w:r>
        <w:rPr/>
        <w:t>БережІнфо,</w:t>
      </w:r>
      <w:r>
        <w:rPr>
          <w:spacing w:val="1"/>
        </w:rPr>
        <w:t> </w:t>
      </w:r>
      <w:r>
        <w:rPr/>
        <w:t>бібліотеку,</w:t>
      </w:r>
      <w:r>
        <w:rPr>
          <w:spacing w:val="1"/>
        </w:rPr>
        <w:t> </w:t>
      </w:r>
      <w:r>
        <w:rPr/>
        <w:t>супермаркет,</w:t>
      </w:r>
      <w:r>
        <w:rPr>
          <w:spacing w:val="1"/>
        </w:rPr>
        <w:t> </w:t>
      </w:r>
      <w:r>
        <w:rPr/>
        <w:t>музеї.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заняттях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виготовляючи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власну медіапродукцію: газету «Наш край», «У світі тварин», «Осінь – золота</w:t>
      </w:r>
      <w:r>
        <w:rPr>
          <w:spacing w:val="1"/>
        </w:rPr>
        <w:t> </w:t>
      </w:r>
      <w:r>
        <w:rPr/>
        <w:t>пора року», «Ромашка»; виготовляють книжечки на різну тематику «Моє рідне</w:t>
      </w:r>
      <w:r>
        <w:rPr>
          <w:spacing w:val="1"/>
        </w:rPr>
        <w:t> </w:t>
      </w:r>
      <w:r>
        <w:rPr/>
        <w:t>місто»,</w:t>
      </w:r>
      <w:r>
        <w:rPr>
          <w:spacing w:val="1"/>
        </w:rPr>
        <w:t> </w:t>
      </w:r>
      <w:r>
        <w:rPr/>
        <w:t>«Мій</w:t>
      </w:r>
      <w:r>
        <w:rPr>
          <w:spacing w:val="1"/>
        </w:rPr>
        <w:t> </w:t>
      </w:r>
      <w:r>
        <w:rPr/>
        <w:t>вихідний</w:t>
      </w:r>
      <w:r>
        <w:rPr>
          <w:spacing w:val="1"/>
        </w:rPr>
        <w:t> </w:t>
      </w:r>
      <w:r>
        <w:rPr/>
        <w:t>день»,</w:t>
      </w:r>
      <w:r>
        <w:rPr>
          <w:spacing w:val="1"/>
        </w:rPr>
        <w:t> </w:t>
      </w:r>
      <w:r>
        <w:rPr/>
        <w:t>«Мої</w:t>
      </w:r>
      <w:r>
        <w:rPr>
          <w:spacing w:val="1"/>
        </w:rPr>
        <w:t> </w:t>
      </w:r>
      <w:r>
        <w:rPr/>
        <w:t>любимі</w:t>
      </w:r>
      <w:r>
        <w:rPr>
          <w:spacing w:val="1"/>
        </w:rPr>
        <w:t> </w:t>
      </w:r>
      <w:r>
        <w:rPr/>
        <w:t>мультики»,</w:t>
      </w:r>
      <w:r>
        <w:rPr>
          <w:spacing w:val="1"/>
        </w:rPr>
        <w:t> </w:t>
      </w:r>
      <w:r>
        <w:rPr/>
        <w:t>«Мій</w:t>
      </w:r>
      <w:r>
        <w:rPr>
          <w:spacing w:val="1"/>
        </w:rPr>
        <w:t> </w:t>
      </w:r>
      <w:r>
        <w:rPr/>
        <w:t>улюблений</w:t>
      </w:r>
      <w:r>
        <w:rPr>
          <w:spacing w:val="1"/>
        </w:rPr>
        <w:t> </w:t>
      </w:r>
      <w:r>
        <w:rPr/>
        <w:t>мультяшний</w:t>
      </w:r>
      <w:r>
        <w:rPr>
          <w:spacing w:val="1"/>
        </w:rPr>
        <w:t> </w:t>
      </w:r>
      <w:r>
        <w:rPr/>
        <w:t>герой»,</w:t>
      </w:r>
      <w:r>
        <w:rPr>
          <w:spacing w:val="1"/>
        </w:rPr>
        <w:t> </w:t>
      </w:r>
      <w:r>
        <w:rPr/>
        <w:t>«Моя</w:t>
      </w:r>
      <w:r>
        <w:rPr>
          <w:spacing w:val="1"/>
        </w:rPr>
        <w:t> </w:t>
      </w:r>
      <w:r>
        <w:rPr/>
        <w:t>родина»;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солодощі,</w:t>
      </w:r>
      <w:r>
        <w:rPr>
          <w:spacing w:val="1"/>
        </w:rPr>
        <w:t> </w:t>
      </w:r>
      <w:r>
        <w:rPr/>
        <w:t>предмети</w:t>
      </w:r>
      <w:r>
        <w:rPr>
          <w:spacing w:val="1"/>
        </w:rPr>
        <w:t> </w:t>
      </w:r>
      <w:r>
        <w:rPr/>
        <w:t>побуту,</w:t>
      </w:r>
      <w:r>
        <w:rPr>
          <w:spacing w:val="1"/>
        </w:rPr>
        <w:t> </w:t>
      </w:r>
      <w:r>
        <w:rPr/>
        <w:t>розваги;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літературно-художнього</w:t>
      </w:r>
      <w:r>
        <w:rPr>
          <w:spacing w:val="1"/>
        </w:rPr>
        <w:t> </w:t>
      </w:r>
      <w:r>
        <w:rPr/>
        <w:t>флешмобу «Слава захисникам України», вітальна акція «Дякуємо захисникам</w:t>
      </w:r>
      <w:r>
        <w:rPr>
          <w:spacing w:val="1"/>
        </w:rPr>
        <w:t> </w:t>
      </w:r>
      <w:r>
        <w:rPr/>
        <w:t>України»,</w:t>
      </w:r>
      <w:r>
        <w:rPr>
          <w:spacing w:val="2"/>
        </w:rPr>
        <w:t> </w:t>
      </w:r>
      <w:r>
        <w:rPr/>
        <w:t>«До</w:t>
      </w:r>
      <w:r>
        <w:rPr>
          <w:spacing w:val="3"/>
        </w:rPr>
        <w:t> </w:t>
      </w:r>
      <w:r>
        <w:rPr/>
        <w:t>Дня української</w:t>
      </w:r>
      <w:r>
        <w:rPr>
          <w:spacing w:val="3"/>
        </w:rPr>
        <w:t> </w:t>
      </w:r>
      <w:r>
        <w:rPr/>
        <w:t>мови</w:t>
      </w:r>
      <w:r>
        <w:rPr>
          <w:spacing w:val="3"/>
        </w:rPr>
        <w:t> </w:t>
      </w:r>
      <w:r>
        <w:rPr/>
        <w:t>та</w:t>
      </w:r>
      <w:r>
        <w:rPr>
          <w:spacing w:val="-1"/>
        </w:rPr>
        <w:t> </w:t>
      </w:r>
      <w:r>
        <w:rPr/>
        <w:t>писемності»,</w:t>
      </w:r>
      <w:r>
        <w:rPr>
          <w:spacing w:val="1"/>
        </w:rPr>
        <w:t> </w:t>
      </w:r>
      <w:r>
        <w:rPr/>
        <w:t>Всеукраїнського</w:t>
      </w:r>
      <w:r>
        <w:rPr>
          <w:spacing w:val="2"/>
        </w:rPr>
        <w:t> </w:t>
      </w:r>
      <w:r>
        <w:rPr/>
        <w:t>челенджу</w:t>
      </w:r>
    </w:p>
    <w:p>
      <w:pPr>
        <w:pStyle w:val="BodyText"/>
        <w:ind w:right="549" w:firstLine="0"/>
      </w:pPr>
      <w:r>
        <w:rPr/>
        <w:t>«Все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добре».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запроваджено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з</w:t>
      </w:r>
      <w:r>
        <w:rPr>
          <w:spacing w:val="70"/>
        </w:rPr>
        <w:t> </w:t>
      </w:r>
      <w:r>
        <w:rPr/>
        <w:t>родинами</w:t>
      </w:r>
      <w:r>
        <w:rPr>
          <w:spacing w:val="1"/>
        </w:rPr>
        <w:t> </w:t>
      </w:r>
      <w:r>
        <w:rPr/>
        <w:t>через різні форми роботи: майстер-класи для батьків «Як розвивати мовлення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творів»,</w:t>
      </w:r>
      <w:r>
        <w:rPr>
          <w:spacing w:val="1"/>
        </w:rPr>
        <w:t> </w:t>
      </w:r>
      <w:r>
        <w:rPr/>
        <w:t>семінар-практикум</w:t>
      </w:r>
      <w:r>
        <w:rPr>
          <w:spacing w:val="1"/>
        </w:rPr>
        <w:t> </w:t>
      </w:r>
      <w:r>
        <w:rPr/>
        <w:t>«Мистецтво</w:t>
      </w:r>
      <w:r>
        <w:rPr>
          <w:spacing w:val="1"/>
        </w:rPr>
        <w:t> </w:t>
      </w:r>
      <w:r>
        <w:rPr/>
        <w:t>виховувати в дитині доброту», «Фетрова книжечка для малят – пізнаємо світ</w:t>
      </w:r>
      <w:r>
        <w:rPr>
          <w:spacing w:val="1"/>
        </w:rPr>
        <w:t> </w:t>
      </w:r>
      <w:r>
        <w:rPr/>
        <w:t>разом», «Реклама в житті дитини», «Безпека дитини в інтернеті», «Всесвітній</w:t>
      </w:r>
      <w:r>
        <w:rPr>
          <w:spacing w:val="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безпечного</w:t>
      </w:r>
      <w:r>
        <w:rPr>
          <w:spacing w:val="1"/>
        </w:rPr>
        <w:t> </w:t>
      </w:r>
      <w:r>
        <w:rPr/>
        <w:t>інтернету»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інше.</w:t>
      </w:r>
    </w:p>
    <w:p>
      <w:pPr>
        <w:pStyle w:val="BodyText"/>
        <w:ind w:right="553"/>
      </w:pP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компетентність,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сформованості:</w:t>
      </w:r>
      <w:r>
        <w:rPr>
          <w:spacing w:val="1"/>
        </w:rPr>
        <w:t> </w:t>
      </w:r>
      <w:r>
        <w:rPr>
          <w:i/>
        </w:rPr>
        <w:t>пізнавально-когнітивний</w:t>
      </w:r>
      <w:r>
        <w:rPr>
          <w:i/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(уявлення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світ;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дитини-дошкільника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побачене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почуте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ЗМІ,</w:t>
      </w:r>
      <w:r>
        <w:rPr>
          <w:spacing w:val="1"/>
        </w:rPr>
        <w:t> </w:t>
      </w:r>
      <w:r>
        <w:rPr/>
        <w:t>виражати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міркування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приводу</w:t>
      </w:r>
      <w:r>
        <w:rPr>
          <w:spacing w:val="1"/>
        </w:rPr>
        <w:t> </w:t>
      </w:r>
      <w:r>
        <w:rPr/>
        <w:t>цього;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орієнтуватись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потоці</w:t>
      </w:r>
      <w:r>
        <w:rPr>
          <w:spacing w:val="1"/>
        </w:rPr>
        <w:t> </w:t>
      </w:r>
      <w:r>
        <w:rPr/>
        <w:t>інформації</w:t>
      </w:r>
      <w:r>
        <w:rPr>
          <w:spacing w:val="64"/>
        </w:rPr>
        <w:t> </w:t>
      </w:r>
      <w:r>
        <w:rPr/>
        <w:t>із</w:t>
      </w:r>
      <w:r>
        <w:rPr>
          <w:spacing w:val="63"/>
        </w:rPr>
        <w:t> </w:t>
      </w:r>
      <w:r>
        <w:rPr/>
        <w:t>ЗМІ</w:t>
      </w:r>
      <w:r>
        <w:rPr>
          <w:spacing w:val="61"/>
        </w:rPr>
        <w:t> </w:t>
      </w:r>
      <w:r>
        <w:rPr/>
        <w:t>та</w:t>
      </w:r>
      <w:r>
        <w:rPr>
          <w:spacing w:val="63"/>
        </w:rPr>
        <w:t> </w:t>
      </w:r>
      <w:r>
        <w:rPr/>
        <w:t>здатність</w:t>
      </w:r>
      <w:r>
        <w:rPr>
          <w:spacing w:val="62"/>
        </w:rPr>
        <w:t> </w:t>
      </w:r>
      <w:r>
        <w:rPr/>
        <w:t>довільно</w:t>
      </w:r>
      <w:r>
        <w:rPr>
          <w:spacing w:val="64"/>
        </w:rPr>
        <w:t> </w:t>
      </w:r>
      <w:r>
        <w:rPr/>
        <w:t>регулювати</w:t>
      </w:r>
      <w:r>
        <w:rPr>
          <w:spacing w:val="63"/>
        </w:rPr>
        <w:t> </w:t>
      </w:r>
      <w:r>
        <w:rPr/>
        <w:t>власну</w:t>
      </w:r>
      <w:r>
        <w:rPr>
          <w:spacing w:val="59"/>
        </w:rPr>
        <w:t> </w:t>
      </w:r>
      <w:r>
        <w:rPr/>
        <w:t>пізнавальну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діяльність); </w:t>
      </w:r>
      <w:r>
        <w:rPr>
          <w:i/>
        </w:rPr>
        <w:t>соціально-емоційний </w:t>
      </w:r>
      <w:r>
        <w:rPr/>
        <w:t>з показниками (вміння орієнтуватись у назвах</w:t>
      </w:r>
      <w:r>
        <w:rPr>
          <w:spacing w:val="1"/>
        </w:rPr>
        <w:t> </w:t>
      </w:r>
      <w:r>
        <w:rPr/>
        <w:t>емоцій, почуттів, специфіці їх прояву в телевізійних і комп’ютерних героїв;</w:t>
      </w:r>
      <w:r>
        <w:rPr>
          <w:spacing w:val="1"/>
        </w:rPr>
        <w:t> </w:t>
      </w:r>
      <w:r>
        <w:rPr/>
        <w:t>уміння дитини дошкільного віку визначати власні позитивні й негативні риси,</w:t>
      </w:r>
      <w:r>
        <w:rPr>
          <w:spacing w:val="1"/>
        </w:rPr>
        <w:t> </w:t>
      </w:r>
      <w:r>
        <w:rPr/>
        <w:t>чесноти та порівнювати їх із телевізійними персонажами; оцінювати себе, свою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інших,</w:t>
      </w:r>
      <w:r>
        <w:rPr>
          <w:spacing w:val="1"/>
        </w:rPr>
        <w:t> </w:t>
      </w:r>
      <w:r>
        <w:rPr/>
        <w:t>переносити</w:t>
      </w:r>
      <w:r>
        <w:rPr>
          <w:spacing w:val="1"/>
        </w:rPr>
        <w:t> </w:t>
      </w:r>
      <w:r>
        <w:rPr/>
        <w:t>отриману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власну</w:t>
      </w:r>
      <w:r>
        <w:rPr>
          <w:spacing w:val="1"/>
        </w:rPr>
        <w:t> </w:t>
      </w:r>
      <w:r>
        <w:rPr/>
        <w:t>життєдіяльність);</w:t>
      </w:r>
      <w:r>
        <w:rPr>
          <w:spacing w:val="1"/>
        </w:rPr>
        <w:t> </w:t>
      </w:r>
      <w:r>
        <w:rPr>
          <w:i/>
        </w:rPr>
        <w:t>діяльнісно-поведінковий</w:t>
      </w:r>
      <w:r>
        <w:rPr>
          <w:i/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(обізнаність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загальноприйнятими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ситуаціях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порівнювати</w:t>
      </w:r>
      <w:r>
        <w:rPr>
          <w:spacing w:val="1"/>
        </w:rPr>
        <w:t> </w:t>
      </w:r>
      <w:r>
        <w:rPr/>
        <w:t>їх</w:t>
      </w:r>
      <w:r>
        <w:rPr>
          <w:spacing w:val="7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поведінкою</w:t>
      </w:r>
      <w:r>
        <w:rPr>
          <w:spacing w:val="1"/>
        </w:rPr>
        <w:t> </w:t>
      </w:r>
      <w:r>
        <w:rPr/>
        <w:t>телеперсонажів;</w:t>
      </w:r>
      <w:r>
        <w:rPr>
          <w:spacing w:val="1"/>
        </w:rPr>
        <w:t> </w:t>
      </w:r>
      <w:r>
        <w:rPr/>
        <w:t>уміння</w:t>
      </w:r>
      <w:r>
        <w:rPr>
          <w:spacing w:val="1"/>
        </w:rPr>
        <w:t> </w:t>
      </w:r>
      <w:r>
        <w:rPr/>
        <w:t>запобігати</w:t>
      </w:r>
      <w:r>
        <w:rPr>
          <w:spacing w:val="1"/>
        </w:rPr>
        <w:t> </w:t>
      </w:r>
      <w:r>
        <w:rPr/>
        <w:t>виникненню</w:t>
      </w:r>
      <w:r>
        <w:rPr>
          <w:spacing w:val="1"/>
        </w:rPr>
        <w:t> </w:t>
      </w:r>
      <w:r>
        <w:rPr/>
        <w:t>суперечливих</w:t>
      </w:r>
      <w:r>
        <w:rPr>
          <w:spacing w:val="1"/>
        </w:rPr>
        <w:t> </w:t>
      </w:r>
      <w:r>
        <w:rPr/>
        <w:t>ситуацій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своєчасно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вирішувати,</w:t>
      </w:r>
      <w:r>
        <w:rPr>
          <w:spacing w:val="1"/>
        </w:rPr>
        <w:t> </w:t>
      </w:r>
      <w:r>
        <w:rPr/>
        <w:t>наслідуючи</w:t>
      </w:r>
      <w:r>
        <w:rPr>
          <w:spacing w:val="1"/>
        </w:rPr>
        <w:t> </w:t>
      </w:r>
      <w:r>
        <w:rPr/>
        <w:t>приклад</w:t>
      </w:r>
      <w:r>
        <w:rPr>
          <w:spacing w:val="7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персонажів</w:t>
      </w:r>
      <w:r>
        <w:rPr>
          <w:spacing w:val="1"/>
        </w:rPr>
        <w:t> </w:t>
      </w:r>
      <w:r>
        <w:rPr/>
        <w:t>телевізійних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творів;</w:t>
      </w:r>
      <w:r>
        <w:rPr>
          <w:spacing w:val="1"/>
        </w:rPr>
        <w:t> </w:t>
      </w:r>
      <w:r>
        <w:rPr/>
        <w:t>знаходити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адекватні</w:t>
      </w:r>
      <w:r>
        <w:rPr>
          <w:spacing w:val="1"/>
        </w:rPr>
        <w:t> </w:t>
      </w:r>
      <w:r>
        <w:rPr/>
        <w:t>форми співробітництва та взаємодії і використовувати їх в спільній діяльності з</w:t>
      </w:r>
      <w:r>
        <w:rPr>
          <w:spacing w:val="1"/>
        </w:rPr>
        <w:t> </w:t>
      </w:r>
      <w:r>
        <w:rPr/>
        <w:t>іншими).</w:t>
      </w:r>
    </w:p>
    <w:p>
      <w:pPr>
        <w:pStyle w:val="BodyText"/>
        <w:spacing w:before="3"/>
        <w:ind w:right="551"/>
      </w:pPr>
      <w:r>
        <w:rPr/>
        <w:t>Послідовне впровадження медіаосвіти в освітній процес за розробленою</w:t>
      </w:r>
      <w:r>
        <w:rPr>
          <w:spacing w:val="1"/>
        </w:rPr>
        <w:t> </w:t>
      </w:r>
      <w:r>
        <w:rPr/>
        <w:t>моделлю</w:t>
      </w:r>
      <w:r>
        <w:rPr>
          <w:spacing w:val="-2"/>
        </w:rPr>
        <w:t> </w:t>
      </w:r>
      <w:r>
        <w:rPr/>
        <w:t>дає змогу</w:t>
      </w:r>
      <w:r>
        <w:rPr>
          <w:spacing w:val="-4"/>
        </w:rPr>
        <w:t> </w:t>
      </w:r>
      <w:r>
        <w:rPr/>
        <w:t>сформувати:</w:t>
      </w:r>
    </w:p>
    <w:p>
      <w:pPr>
        <w:pStyle w:val="Heading1"/>
        <w:spacing w:before="4"/>
        <w:ind w:left="959"/>
      </w:pPr>
      <w:r>
        <w:rPr/>
        <w:t>у</w:t>
      </w:r>
      <w:r>
        <w:rPr>
          <w:spacing w:val="-3"/>
        </w:rPr>
        <w:t> </w:t>
      </w:r>
      <w:r>
        <w:rPr/>
        <w:t>вихованців:</w:t>
      </w:r>
    </w:p>
    <w:p>
      <w:pPr>
        <w:pStyle w:val="ListParagraph"/>
        <w:numPr>
          <w:ilvl w:val="0"/>
          <w:numId w:val="66"/>
        </w:numPr>
        <w:tabs>
          <w:tab w:pos="1133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рефлексивну компетентність як психологічний механізм, який забезпечує</w:t>
      </w:r>
      <w:r>
        <w:rPr>
          <w:spacing w:val="-67"/>
          <w:sz w:val="28"/>
        </w:rPr>
        <w:t> </w:t>
      </w:r>
      <w:r>
        <w:rPr>
          <w:sz w:val="28"/>
        </w:rPr>
        <w:t>свідоме</w:t>
      </w:r>
      <w:r>
        <w:rPr>
          <w:spacing w:val="1"/>
          <w:sz w:val="28"/>
        </w:rPr>
        <w:t> </w:t>
      </w:r>
      <w:r>
        <w:rPr>
          <w:sz w:val="28"/>
        </w:rPr>
        <w:t>споживання</w:t>
      </w:r>
      <w:r>
        <w:rPr>
          <w:spacing w:val="1"/>
          <w:sz w:val="28"/>
        </w:rPr>
        <w:t> </w:t>
      </w:r>
      <w:r>
        <w:rPr>
          <w:sz w:val="28"/>
        </w:rPr>
        <w:t>медіапродукції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орієнтування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медіапросторі й</w:t>
      </w:r>
      <w:r>
        <w:rPr>
          <w:spacing w:val="-3"/>
          <w:sz w:val="28"/>
        </w:rPr>
        <w:t> </w:t>
      </w:r>
      <w:r>
        <w:rPr>
          <w:sz w:val="28"/>
        </w:rPr>
        <w:t>осмислення власних медіапотреб;</w:t>
      </w:r>
    </w:p>
    <w:p>
      <w:pPr>
        <w:pStyle w:val="ListParagraph"/>
        <w:numPr>
          <w:ilvl w:val="0"/>
          <w:numId w:val="66"/>
        </w:numPr>
        <w:tabs>
          <w:tab w:pos="1251" w:val="left" w:leader="none"/>
        </w:tabs>
        <w:spacing w:line="242" w:lineRule="auto" w:before="0" w:after="0"/>
        <w:ind w:left="393" w:right="560" w:firstLine="566"/>
        <w:jc w:val="both"/>
        <w:rPr>
          <w:sz w:val="28"/>
        </w:rPr>
      </w:pPr>
      <w:r>
        <w:rPr>
          <w:sz w:val="28"/>
        </w:rPr>
        <w:t>мовленнєву</w:t>
      </w:r>
      <w:r>
        <w:rPr>
          <w:spacing w:val="1"/>
          <w:sz w:val="28"/>
        </w:rPr>
        <w:t> </w:t>
      </w:r>
      <w:r>
        <w:rPr>
          <w:sz w:val="28"/>
        </w:rPr>
        <w:t>компетентність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сформована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результаті</w:t>
      </w:r>
      <w:r>
        <w:rPr>
          <w:spacing w:val="1"/>
          <w:sz w:val="28"/>
        </w:rPr>
        <w:t> </w:t>
      </w:r>
      <w:r>
        <w:rPr>
          <w:sz w:val="28"/>
        </w:rPr>
        <w:t>організованої медіаосвітньої діяльності</w:t>
      </w:r>
      <w:r>
        <w:rPr>
          <w:spacing w:val="-2"/>
          <w:sz w:val="28"/>
        </w:rPr>
        <w:t> </w:t>
      </w:r>
      <w:r>
        <w:rPr>
          <w:sz w:val="28"/>
        </w:rPr>
        <w:t>педагогів,</w:t>
      </w:r>
      <w:r>
        <w:rPr>
          <w:spacing w:val="-2"/>
          <w:sz w:val="28"/>
        </w:rPr>
        <w:t> </w:t>
      </w:r>
      <w:r>
        <w:rPr>
          <w:sz w:val="28"/>
        </w:rPr>
        <w:t>батьків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дітей;</w:t>
      </w:r>
    </w:p>
    <w:p>
      <w:pPr>
        <w:pStyle w:val="ListParagraph"/>
        <w:numPr>
          <w:ilvl w:val="0"/>
          <w:numId w:val="66"/>
        </w:numPr>
        <w:tabs>
          <w:tab w:pos="1133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здатність до медіатворчості для компетентного і здорового особистісного</w:t>
      </w:r>
      <w:r>
        <w:rPr>
          <w:spacing w:val="1"/>
          <w:sz w:val="28"/>
        </w:rPr>
        <w:t> </w:t>
      </w:r>
      <w:r>
        <w:rPr>
          <w:sz w:val="28"/>
        </w:rPr>
        <w:t>самовираження, реалізації життєвих завдань, покращення якості міжособової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приязності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середовища,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стосунків</w:t>
      </w:r>
      <w:r>
        <w:rPr>
          <w:spacing w:val="7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значущих</w:t>
      </w:r>
      <w:r>
        <w:rPr>
          <w:spacing w:val="-3"/>
          <w:sz w:val="28"/>
        </w:rPr>
        <w:t> </w:t>
      </w:r>
      <w:r>
        <w:rPr>
          <w:sz w:val="28"/>
        </w:rPr>
        <w:t>для особистості</w:t>
      </w:r>
      <w:r>
        <w:rPr>
          <w:spacing w:val="1"/>
          <w:sz w:val="28"/>
        </w:rPr>
        <w:t> </w:t>
      </w:r>
      <w:r>
        <w:rPr>
          <w:sz w:val="28"/>
        </w:rPr>
        <w:t>реальних спільнотах;</w:t>
      </w:r>
    </w:p>
    <w:p>
      <w:pPr>
        <w:pStyle w:val="ListParagraph"/>
        <w:numPr>
          <w:ilvl w:val="0"/>
          <w:numId w:val="66"/>
        </w:numPr>
        <w:tabs>
          <w:tab w:pos="15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медіаімунітет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спроможність</w:t>
      </w:r>
      <w:r>
        <w:rPr>
          <w:spacing w:val="1"/>
          <w:sz w:val="28"/>
        </w:rPr>
        <w:t> </w:t>
      </w:r>
      <w:r>
        <w:rPr>
          <w:sz w:val="28"/>
        </w:rPr>
        <w:t>протистояти</w:t>
      </w:r>
      <w:r>
        <w:rPr>
          <w:spacing w:val="1"/>
          <w:sz w:val="28"/>
        </w:rPr>
        <w:t> </w:t>
      </w:r>
      <w:r>
        <w:rPr>
          <w:sz w:val="28"/>
        </w:rPr>
        <w:t>агресивному</w:t>
      </w:r>
      <w:r>
        <w:rPr>
          <w:spacing w:val="1"/>
          <w:sz w:val="28"/>
        </w:rPr>
        <w:t> </w:t>
      </w:r>
      <w:r>
        <w:rPr>
          <w:sz w:val="28"/>
        </w:rPr>
        <w:t>медіасередовищу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зберігати</w:t>
      </w:r>
      <w:r>
        <w:rPr>
          <w:spacing w:val="1"/>
          <w:sz w:val="28"/>
        </w:rPr>
        <w:t> </w:t>
      </w:r>
      <w:r>
        <w:rPr>
          <w:sz w:val="28"/>
        </w:rPr>
        <w:t>відчуття</w:t>
      </w:r>
      <w:r>
        <w:rPr>
          <w:spacing w:val="1"/>
          <w:sz w:val="28"/>
        </w:rPr>
        <w:t> </w:t>
      </w:r>
      <w:r>
        <w:rPr>
          <w:sz w:val="28"/>
        </w:rPr>
        <w:t>психологічного</w:t>
      </w:r>
      <w:r>
        <w:rPr>
          <w:spacing w:val="1"/>
          <w:sz w:val="28"/>
        </w:rPr>
        <w:t> </w:t>
      </w:r>
      <w:r>
        <w:rPr>
          <w:sz w:val="28"/>
        </w:rPr>
        <w:t>благополуччя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споживанні медіапродукції, що передбачає медіаобізнаність, уміння обирати</w:t>
      </w:r>
      <w:r>
        <w:rPr>
          <w:spacing w:val="1"/>
          <w:sz w:val="28"/>
        </w:rPr>
        <w:t> </w:t>
      </w:r>
      <w:r>
        <w:rPr>
          <w:sz w:val="28"/>
        </w:rPr>
        <w:t>потрібну</w:t>
      </w:r>
      <w:r>
        <w:rPr>
          <w:spacing w:val="1"/>
          <w:sz w:val="28"/>
        </w:rPr>
        <w:t> </w:t>
      </w:r>
      <w:r>
        <w:rPr>
          <w:sz w:val="28"/>
        </w:rPr>
        <w:t>інформацію,</w:t>
      </w:r>
      <w:r>
        <w:rPr>
          <w:spacing w:val="1"/>
          <w:sz w:val="28"/>
        </w:rPr>
        <w:t> </w:t>
      </w:r>
      <w:r>
        <w:rPr>
          <w:sz w:val="28"/>
        </w:rPr>
        <w:t>оминати</w:t>
      </w:r>
      <w:r>
        <w:rPr>
          <w:spacing w:val="1"/>
          <w:sz w:val="28"/>
        </w:rPr>
        <w:t> </w:t>
      </w:r>
      <w:r>
        <w:rPr>
          <w:sz w:val="28"/>
        </w:rPr>
        <w:t>інформаційне</w:t>
      </w:r>
      <w:r>
        <w:rPr>
          <w:spacing w:val="1"/>
          <w:sz w:val="28"/>
        </w:rPr>
        <w:t> </w:t>
      </w:r>
      <w:r>
        <w:rPr>
          <w:sz w:val="28"/>
        </w:rPr>
        <w:t>«сміття»,</w:t>
      </w:r>
      <w:r>
        <w:rPr>
          <w:spacing w:val="1"/>
          <w:sz w:val="28"/>
        </w:rPr>
        <w:t> </w:t>
      </w:r>
      <w:r>
        <w:rPr>
          <w:sz w:val="28"/>
        </w:rPr>
        <w:t>захищатися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потенційно шкідливої інформації з урахуванням прямих і прихованих впливів у</w:t>
      </w:r>
      <w:r>
        <w:rPr>
          <w:spacing w:val="-67"/>
          <w:sz w:val="28"/>
        </w:rPr>
        <w:t> </w:t>
      </w:r>
      <w:r>
        <w:rPr>
          <w:sz w:val="28"/>
        </w:rPr>
        <w:t>мережі Інтернет,</w:t>
      </w:r>
      <w:r>
        <w:rPr>
          <w:spacing w:val="-2"/>
          <w:sz w:val="28"/>
        </w:rPr>
        <w:t> </w:t>
      </w:r>
      <w:r>
        <w:rPr>
          <w:sz w:val="28"/>
        </w:rPr>
        <w:t>а також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системах</w:t>
      </w:r>
      <w:r>
        <w:rPr>
          <w:spacing w:val="1"/>
          <w:sz w:val="28"/>
        </w:rPr>
        <w:t> </w:t>
      </w:r>
      <w:r>
        <w:rPr>
          <w:sz w:val="28"/>
        </w:rPr>
        <w:t>медіа;</w:t>
      </w:r>
    </w:p>
    <w:p>
      <w:pPr>
        <w:pStyle w:val="Heading1"/>
        <w:ind w:left="959"/>
      </w:pPr>
      <w:r>
        <w:rPr/>
        <w:t>у</w:t>
      </w:r>
      <w:r>
        <w:rPr>
          <w:spacing w:val="-1"/>
        </w:rPr>
        <w:t> </w:t>
      </w:r>
      <w:r>
        <w:rPr/>
        <w:t>педагогів</w:t>
      </w:r>
      <w:r>
        <w:rPr>
          <w:spacing w:val="-2"/>
        </w:rPr>
        <w:t> </w:t>
      </w:r>
      <w:r>
        <w:rPr/>
        <w:t>знання:</w:t>
      </w:r>
    </w:p>
    <w:p>
      <w:pPr>
        <w:pStyle w:val="ListParagraph"/>
        <w:numPr>
          <w:ilvl w:val="0"/>
          <w:numId w:val="66"/>
        </w:numPr>
        <w:tabs>
          <w:tab w:pos="1336" w:val="left" w:leader="none"/>
          <w:tab w:pos="1337" w:val="left" w:leader="none"/>
          <w:tab w:pos="2640" w:val="left" w:leader="none"/>
          <w:tab w:pos="4194" w:val="left" w:leader="none"/>
          <w:tab w:pos="5225" w:val="left" w:leader="none"/>
          <w:tab w:pos="5753" w:val="left" w:leader="none"/>
          <w:tab w:pos="6534" w:val="left" w:leader="none"/>
          <w:tab w:pos="7852" w:val="left" w:leader="none"/>
          <w:tab w:pos="8265" w:val="left" w:leader="none"/>
        </w:tabs>
        <w:spacing w:line="242" w:lineRule="auto" w:before="0" w:after="0"/>
        <w:ind w:left="393" w:right="557" w:firstLine="566"/>
        <w:jc w:val="left"/>
        <w:rPr>
          <w:sz w:val="28"/>
        </w:rPr>
      </w:pPr>
      <w:r>
        <w:rPr>
          <w:sz w:val="28"/>
        </w:rPr>
        <w:t>сучасної</w:t>
        <w:tab/>
        <w:t>парадигми</w:t>
        <w:tab/>
        <w:t>освіти</w:t>
        <w:tab/>
        <w:t>та</w:t>
        <w:tab/>
        <w:t>ролі</w:t>
        <w:tab/>
        <w:t>педагога</w:t>
        <w:tab/>
        <w:t>в</w:t>
        <w:tab/>
        <w:t>інноваційному</w:t>
      </w:r>
      <w:r>
        <w:rPr>
          <w:spacing w:val="-67"/>
          <w:sz w:val="28"/>
        </w:rPr>
        <w:t> </w:t>
      </w:r>
      <w:r>
        <w:rPr>
          <w:sz w:val="28"/>
        </w:rPr>
        <w:t>медіазованому</w:t>
      </w:r>
      <w:r>
        <w:rPr>
          <w:spacing w:val="-5"/>
          <w:sz w:val="28"/>
        </w:rPr>
        <w:t> </w:t>
      </w:r>
      <w:r>
        <w:rPr>
          <w:sz w:val="28"/>
        </w:rPr>
        <w:t>інформаційному</w:t>
      </w:r>
      <w:r>
        <w:rPr>
          <w:spacing w:val="-4"/>
          <w:sz w:val="28"/>
        </w:rPr>
        <w:t> </w:t>
      </w:r>
      <w:r>
        <w:rPr>
          <w:sz w:val="28"/>
        </w:rPr>
        <w:t>просторі;</w:t>
      </w:r>
    </w:p>
    <w:p>
      <w:pPr>
        <w:pStyle w:val="ListParagraph"/>
        <w:numPr>
          <w:ilvl w:val="0"/>
          <w:numId w:val="66"/>
        </w:numPr>
        <w:tabs>
          <w:tab w:pos="1374" w:val="left" w:leader="none"/>
          <w:tab w:pos="1375" w:val="left" w:leader="none"/>
          <w:tab w:pos="3348" w:val="left" w:leader="none"/>
          <w:tab w:pos="3820" w:val="left" w:leader="none"/>
          <w:tab w:pos="5379" w:val="left" w:leader="none"/>
          <w:tab w:pos="7015" w:val="left" w:leader="none"/>
          <w:tab w:pos="7983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дидактичного</w:t>
        <w:tab/>
        <w:t>й</w:t>
        <w:tab/>
        <w:t>виховного</w:t>
        <w:tab/>
        <w:t>потенціалу</w:t>
        <w:tab/>
        <w:t>медіа</w:t>
        <w:tab/>
        <w:t>(інтерактивність,</w:t>
      </w:r>
      <w:r>
        <w:rPr>
          <w:spacing w:val="-67"/>
          <w:sz w:val="28"/>
        </w:rPr>
        <w:t> </w:t>
      </w:r>
      <w:r>
        <w:rPr>
          <w:sz w:val="28"/>
        </w:rPr>
        <w:t>комунікативність,</w:t>
      </w:r>
      <w:r>
        <w:rPr>
          <w:spacing w:val="-2"/>
          <w:sz w:val="28"/>
        </w:rPr>
        <w:t> </w:t>
      </w:r>
      <w:r>
        <w:rPr>
          <w:sz w:val="28"/>
        </w:rPr>
        <w:t>мультимедійність,</w:t>
      </w:r>
      <w:r>
        <w:rPr>
          <w:spacing w:val="-1"/>
          <w:sz w:val="28"/>
        </w:rPr>
        <w:t> </w:t>
      </w:r>
      <w:r>
        <w:rPr>
          <w:sz w:val="28"/>
        </w:rPr>
        <w:t>індивідуалізація</w:t>
      </w:r>
      <w:r>
        <w:rPr>
          <w:spacing w:val="-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0"/>
          <w:numId w:val="66"/>
        </w:numPr>
        <w:tabs>
          <w:tab w:pos="1300" w:val="left" w:leader="none"/>
          <w:tab w:pos="1301" w:val="left" w:leader="none"/>
          <w:tab w:pos="3446" w:val="left" w:leader="none"/>
          <w:tab w:pos="4686" w:val="left" w:leader="none"/>
          <w:tab w:pos="6852" w:val="left" w:leader="none"/>
          <w:tab w:pos="7249" w:val="left" w:leader="none"/>
          <w:tab w:pos="8182" w:val="left" w:leader="none"/>
        </w:tabs>
        <w:spacing w:line="240" w:lineRule="auto" w:before="0" w:after="0"/>
        <w:ind w:left="393" w:right="559" w:firstLine="566"/>
        <w:jc w:val="left"/>
        <w:rPr>
          <w:sz w:val="28"/>
        </w:rPr>
      </w:pPr>
      <w:r>
        <w:rPr>
          <w:sz w:val="28"/>
        </w:rPr>
        <w:t>методологічних</w:t>
        <w:tab/>
        <w:t>аспектів</w:t>
        <w:tab/>
        <w:t>медіапедагогіки</w:t>
        <w:tab/>
        <w:t>й</w:t>
        <w:tab/>
        <w:t>основ</w:t>
        <w:tab/>
      </w:r>
      <w:r>
        <w:rPr>
          <w:spacing w:val="-1"/>
          <w:sz w:val="28"/>
        </w:rPr>
        <w:t>аудіовізуальної</w:t>
      </w:r>
      <w:r>
        <w:rPr>
          <w:spacing w:val="-67"/>
          <w:sz w:val="28"/>
        </w:rPr>
        <w:t> </w:t>
      </w:r>
      <w:r>
        <w:rPr>
          <w:sz w:val="28"/>
        </w:rPr>
        <w:t>грамотності;</w:t>
      </w:r>
    </w:p>
    <w:p>
      <w:pPr>
        <w:pStyle w:val="ListParagraph"/>
        <w:numPr>
          <w:ilvl w:val="0"/>
          <w:numId w:val="66"/>
        </w:numPr>
        <w:tabs>
          <w:tab w:pos="1126" w:val="left" w:leader="none"/>
        </w:tabs>
        <w:spacing w:line="242" w:lineRule="auto" w:before="0" w:after="0"/>
        <w:ind w:left="393" w:right="559" w:firstLine="566"/>
        <w:jc w:val="left"/>
        <w:rPr>
          <w:sz w:val="28"/>
        </w:rPr>
      </w:pPr>
      <w:r>
        <w:rPr>
          <w:sz w:val="28"/>
        </w:rPr>
        <w:t>методики проведення медіаосвітніх занять і особливості інтеграції медіа з</w:t>
      </w:r>
      <w:r>
        <w:rPr>
          <w:spacing w:val="-67"/>
          <w:sz w:val="28"/>
        </w:rPr>
        <w:t> </w:t>
      </w:r>
      <w:r>
        <w:rPr>
          <w:sz w:val="28"/>
        </w:rPr>
        <w:t>базовими</w:t>
      </w:r>
      <w:r>
        <w:rPr>
          <w:spacing w:val="-1"/>
          <w:sz w:val="28"/>
        </w:rPr>
        <w:t> </w:t>
      </w:r>
      <w:r>
        <w:rPr>
          <w:sz w:val="28"/>
        </w:rPr>
        <w:t>дисциплінами;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17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місця</w:t>
      </w:r>
      <w:r>
        <w:rPr>
          <w:spacing w:val="-2"/>
          <w:sz w:val="28"/>
        </w:rPr>
        <w:t> </w:t>
      </w:r>
      <w:r>
        <w:rPr>
          <w:sz w:val="28"/>
        </w:rPr>
        <w:t>медіа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освітньому</w:t>
      </w:r>
      <w:r>
        <w:rPr>
          <w:spacing w:val="-5"/>
          <w:sz w:val="28"/>
        </w:rPr>
        <w:t> </w:t>
      </w:r>
      <w:r>
        <w:rPr>
          <w:sz w:val="28"/>
        </w:rPr>
        <w:t>процесі закладу</w:t>
      </w:r>
      <w:r>
        <w:rPr>
          <w:spacing w:val="-5"/>
          <w:sz w:val="28"/>
        </w:rPr>
        <w:t> </w:t>
      </w:r>
      <w:r>
        <w:rPr>
          <w:sz w:val="28"/>
        </w:rPr>
        <w:t>дошкільної</w:t>
      </w:r>
      <w:r>
        <w:rPr>
          <w:spacing w:val="-1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негативних</w:t>
      </w:r>
      <w:r>
        <w:rPr>
          <w:spacing w:val="-3"/>
          <w:sz w:val="28"/>
        </w:rPr>
        <w:t> </w:t>
      </w:r>
      <w:r>
        <w:rPr>
          <w:sz w:val="28"/>
        </w:rPr>
        <w:t>тенденцій,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створюють</w:t>
      </w:r>
      <w:r>
        <w:rPr>
          <w:spacing w:val="-4"/>
          <w:sz w:val="28"/>
        </w:rPr>
        <w:t> </w:t>
      </w:r>
      <w:r>
        <w:rPr>
          <w:sz w:val="28"/>
        </w:rPr>
        <w:t>засоби</w:t>
      </w:r>
      <w:r>
        <w:rPr>
          <w:spacing w:val="-3"/>
          <w:sz w:val="28"/>
        </w:rPr>
        <w:t> </w:t>
      </w:r>
      <w:r>
        <w:rPr>
          <w:sz w:val="28"/>
        </w:rPr>
        <w:t>масової</w:t>
      </w:r>
      <w:r>
        <w:rPr>
          <w:spacing w:val="-3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66"/>
        </w:numPr>
        <w:tabs>
          <w:tab w:pos="1386" w:val="left" w:leader="none"/>
          <w:tab w:pos="1387" w:val="left" w:leader="none"/>
          <w:tab w:pos="3310" w:val="left" w:leader="none"/>
          <w:tab w:pos="5028" w:val="left" w:leader="none"/>
          <w:tab w:pos="6502" w:val="left" w:leader="none"/>
          <w:tab w:pos="7246" w:val="left" w:leader="none"/>
          <w:tab w:pos="9160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можливостей</w:t>
        <w:tab/>
        <w:t>критичного</w:t>
        <w:tab/>
        <w:t>мислення</w:t>
        <w:tab/>
        <w:t>для</w:t>
        <w:tab/>
        <w:t>об‘єктивного</w:t>
        <w:tab/>
      </w:r>
      <w:r>
        <w:rPr>
          <w:spacing w:val="-1"/>
          <w:sz w:val="28"/>
        </w:rPr>
        <w:t>аналізу</w:t>
      </w:r>
      <w:r>
        <w:rPr>
          <w:spacing w:val="-67"/>
          <w:sz w:val="28"/>
        </w:rPr>
        <w:t> </w:t>
      </w:r>
      <w:r>
        <w:rPr>
          <w:sz w:val="28"/>
        </w:rPr>
        <w:t>медіаінформації;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66"/>
        </w:numPr>
        <w:tabs>
          <w:tab w:pos="1169" w:val="left" w:leader="none"/>
        </w:tabs>
        <w:spacing w:line="242" w:lineRule="auto" w:before="65" w:after="0"/>
        <w:ind w:left="393" w:right="559" w:firstLine="566"/>
        <w:jc w:val="left"/>
        <w:rPr>
          <w:sz w:val="28"/>
        </w:rPr>
      </w:pPr>
      <w:r>
        <w:rPr>
          <w:sz w:val="28"/>
        </w:rPr>
        <w:t>засобів</w:t>
      </w:r>
      <w:r>
        <w:rPr>
          <w:spacing w:val="38"/>
          <w:sz w:val="28"/>
        </w:rPr>
        <w:t> </w:t>
      </w:r>
      <w:r>
        <w:rPr>
          <w:sz w:val="28"/>
        </w:rPr>
        <w:t>створення</w:t>
      </w:r>
      <w:r>
        <w:rPr>
          <w:spacing w:val="39"/>
          <w:sz w:val="28"/>
        </w:rPr>
        <w:t> </w:t>
      </w:r>
      <w:r>
        <w:rPr>
          <w:sz w:val="28"/>
        </w:rPr>
        <w:t>середовища</w:t>
      </w:r>
      <w:r>
        <w:rPr>
          <w:spacing w:val="39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культурного</w:t>
      </w:r>
      <w:r>
        <w:rPr>
          <w:spacing w:val="42"/>
          <w:sz w:val="28"/>
        </w:rPr>
        <w:t> </w:t>
      </w:r>
      <w:r>
        <w:rPr>
          <w:sz w:val="28"/>
        </w:rPr>
        <w:t>та</w:t>
      </w:r>
      <w:r>
        <w:rPr>
          <w:spacing w:val="39"/>
          <w:sz w:val="28"/>
        </w:rPr>
        <w:t> </w:t>
      </w:r>
      <w:r>
        <w:rPr>
          <w:sz w:val="28"/>
        </w:rPr>
        <w:t>духовного</w:t>
      </w:r>
      <w:r>
        <w:rPr>
          <w:spacing w:val="42"/>
          <w:sz w:val="28"/>
        </w:rPr>
        <w:t> </w:t>
      </w:r>
      <w:r>
        <w:rPr>
          <w:sz w:val="28"/>
        </w:rPr>
        <w:t>зростання</w:t>
      </w:r>
      <w:r>
        <w:rPr>
          <w:spacing w:val="-67"/>
          <w:sz w:val="28"/>
        </w:rPr>
        <w:t> </w:t>
      </w:r>
      <w:r>
        <w:rPr>
          <w:sz w:val="28"/>
        </w:rPr>
        <w:t>дітей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метою</w:t>
      </w:r>
      <w:r>
        <w:rPr>
          <w:spacing w:val="-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адаптації.</w:t>
      </w:r>
    </w:p>
    <w:p>
      <w:pPr>
        <w:pStyle w:val="Heading1"/>
        <w:ind w:left="959"/>
        <w:jc w:val="left"/>
      </w:pPr>
      <w:r>
        <w:rPr/>
        <w:t>у</w:t>
      </w:r>
      <w:r>
        <w:rPr>
          <w:spacing w:val="-1"/>
        </w:rPr>
        <w:t> </w:t>
      </w:r>
      <w:r>
        <w:rPr/>
        <w:t>батьків</w:t>
      </w:r>
      <w:r>
        <w:rPr>
          <w:spacing w:val="-1"/>
        </w:rPr>
        <w:t> </w:t>
      </w:r>
      <w:r>
        <w:rPr/>
        <w:t>знання:</w:t>
      </w:r>
    </w:p>
    <w:p>
      <w:pPr>
        <w:pStyle w:val="ListParagraph"/>
        <w:numPr>
          <w:ilvl w:val="0"/>
          <w:numId w:val="66"/>
        </w:numPr>
        <w:tabs>
          <w:tab w:pos="1379" w:val="left" w:leader="none"/>
          <w:tab w:pos="1380" w:val="left" w:leader="none"/>
          <w:tab w:pos="2569" w:val="left" w:leader="none"/>
          <w:tab w:pos="4452" w:val="left" w:leader="none"/>
          <w:tab w:pos="5463" w:val="left" w:leader="none"/>
          <w:tab w:pos="7707" w:val="left" w:leader="none"/>
          <w:tab w:pos="8182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аналізу</w:t>
        <w:tab/>
        <w:t>медіатекстів,</w:t>
        <w:tab/>
        <w:t>основ</w:t>
        <w:tab/>
        <w:t>медіапедагогіки</w:t>
        <w:tab/>
        <w:t>й</w:t>
        <w:tab/>
        <w:t>аудіовізуальної</w:t>
      </w:r>
      <w:r>
        <w:rPr>
          <w:spacing w:val="-67"/>
          <w:sz w:val="28"/>
        </w:rPr>
        <w:t> </w:t>
      </w:r>
      <w:r>
        <w:rPr>
          <w:sz w:val="28"/>
        </w:rPr>
        <w:t>грамотності;</w:t>
      </w:r>
    </w:p>
    <w:p>
      <w:pPr>
        <w:pStyle w:val="ListParagraph"/>
        <w:numPr>
          <w:ilvl w:val="0"/>
          <w:numId w:val="66"/>
        </w:numPr>
        <w:tabs>
          <w:tab w:pos="1374" w:val="left" w:leader="none"/>
          <w:tab w:pos="1375" w:val="left" w:leader="none"/>
          <w:tab w:pos="3348" w:val="left" w:leader="none"/>
          <w:tab w:pos="3820" w:val="left" w:leader="none"/>
          <w:tab w:pos="5379" w:val="left" w:leader="none"/>
          <w:tab w:pos="7015" w:val="left" w:leader="none"/>
          <w:tab w:pos="7983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дидактичного</w:t>
        <w:tab/>
        <w:t>й</w:t>
        <w:tab/>
        <w:t>виховного</w:t>
        <w:tab/>
        <w:t>потенціалу</w:t>
        <w:tab/>
        <w:t>медіа</w:t>
        <w:tab/>
        <w:t>(інтерактивність,</w:t>
      </w:r>
      <w:r>
        <w:rPr>
          <w:spacing w:val="-67"/>
          <w:sz w:val="28"/>
        </w:rPr>
        <w:t> </w:t>
      </w:r>
      <w:r>
        <w:rPr>
          <w:sz w:val="28"/>
        </w:rPr>
        <w:t>комунікативність,</w:t>
      </w:r>
      <w:r>
        <w:rPr>
          <w:spacing w:val="-2"/>
          <w:sz w:val="28"/>
        </w:rPr>
        <w:t> </w:t>
      </w:r>
      <w:r>
        <w:rPr>
          <w:sz w:val="28"/>
        </w:rPr>
        <w:t>мультимедійність,</w:t>
      </w:r>
      <w:r>
        <w:rPr>
          <w:spacing w:val="-2"/>
          <w:sz w:val="28"/>
        </w:rPr>
        <w:t> </w:t>
      </w:r>
      <w:r>
        <w:rPr>
          <w:sz w:val="28"/>
        </w:rPr>
        <w:t>індивідуалізація тощо);</w:t>
      </w:r>
    </w:p>
    <w:p>
      <w:pPr>
        <w:pStyle w:val="ListParagraph"/>
        <w:numPr>
          <w:ilvl w:val="0"/>
          <w:numId w:val="66"/>
        </w:numPr>
        <w:tabs>
          <w:tab w:pos="1300" w:val="left" w:leader="none"/>
          <w:tab w:pos="1301" w:val="left" w:leader="none"/>
          <w:tab w:pos="3446" w:val="left" w:leader="none"/>
          <w:tab w:pos="4686" w:val="left" w:leader="none"/>
          <w:tab w:pos="6852" w:val="left" w:leader="none"/>
          <w:tab w:pos="7249" w:val="left" w:leader="none"/>
          <w:tab w:pos="8182" w:val="left" w:leader="none"/>
        </w:tabs>
        <w:spacing w:line="240" w:lineRule="auto" w:before="0" w:after="0"/>
        <w:ind w:left="393" w:right="551" w:firstLine="566"/>
        <w:jc w:val="left"/>
        <w:rPr>
          <w:sz w:val="28"/>
        </w:rPr>
      </w:pPr>
      <w:r>
        <w:rPr>
          <w:sz w:val="28"/>
        </w:rPr>
        <w:t>методологічних</w:t>
        <w:tab/>
        <w:t>аспектів</w:t>
        <w:tab/>
        <w:t>медіапедагогіки</w:t>
        <w:tab/>
        <w:t>й</w:t>
        <w:tab/>
        <w:t>основ</w:t>
        <w:tab/>
        <w:t>аудіовізуальної</w:t>
      </w:r>
      <w:r>
        <w:rPr>
          <w:spacing w:val="-67"/>
          <w:sz w:val="28"/>
        </w:rPr>
        <w:t> </w:t>
      </w:r>
      <w:r>
        <w:rPr>
          <w:sz w:val="28"/>
        </w:rPr>
        <w:t>грамотності;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1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негативних</w:t>
      </w:r>
      <w:r>
        <w:rPr>
          <w:spacing w:val="-3"/>
          <w:sz w:val="28"/>
        </w:rPr>
        <w:t> </w:t>
      </w:r>
      <w:r>
        <w:rPr>
          <w:sz w:val="28"/>
        </w:rPr>
        <w:t>тенденцій,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створюють</w:t>
      </w:r>
      <w:r>
        <w:rPr>
          <w:spacing w:val="-4"/>
          <w:sz w:val="28"/>
        </w:rPr>
        <w:t> </w:t>
      </w:r>
      <w:r>
        <w:rPr>
          <w:sz w:val="28"/>
        </w:rPr>
        <w:t>засоби</w:t>
      </w:r>
      <w:r>
        <w:rPr>
          <w:spacing w:val="-3"/>
          <w:sz w:val="28"/>
        </w:rPr>
        <w:t> </w:t>
      </w:r>
      <w:r>
        <w:rPr>
          <w:sz w:val="28"/>
        </w:rPr>
        <w:t>масової</w:t>
      </w:r>
      <w:r>
        <w:rPr>
          <w:spacing w:val="-3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66"/>
        </w:numPr>
        <w:tabs>
          <w:tab w:pos="1386" w:val="left" w:leader="none"/>
          <w:tab w:pos="1387" w:val="left" w:leader="none"/>
          <w:tab w:pos="3310" w:val="left" w:leader="none"/>
          <w:tab w:pos="5028" w:val="left" w:leader="none"/>
          <w:tab w:pos="6502" w:val="left" w:leader="none"/>
          <w:tab w:pos="7246" w:val="left" w:leader="none"/>
          <w:tab w:pos="9165" w:val="left" w:leader="none"/>
        </w:tabs>
        <w:spacing w:line="240" w:lineRule="auto" w:before="0" w:after="0"/>
        <w:ind w:left="393" w:right="550" w:firstLine="566"/>
        <w:jc w:val="left"/>
        <w:rPr>
          <w:sz w:val="28"/>
        </w:rPr>
      </w:pPr>
      <w:r>
        <w:rPr>
          <w:sz w:val="28"/>
        </w:rPr>
        <w:t>можливостей</w:t>
        <w:tab/>
        <w:t>критичного</w:t>
        <w:tab/>
        <w:t>мислення</w:t>
        <w:tab/>
        <w:t>для</w:t>
        <w:tab/>
        <w:t>об‘єктивного</w:t>
        <w:tab/>
        <w:t>аналізу</w:t>
      </w:r>
      <w:r>
        <w:rPr>
          <w:spacing w:val="-67"/>
          <w:sz w:val="28"/>
        </w:rPr>
        <w:t> </w:t>
      </w:r>
      <w:r>
        <w:rPr>
          <w:sz w:val="28"/>
        </w:rPr>
        <w:t>медіаінформації;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1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засобів</w:t>
      </w:r>
      <w:r>
        <w:rPr>
          <w:spacing w:val="-6"/>
          <w:sz w:val="28"/>
        </w:rPr>
        <w:t> </w:t>
      </w:r>
      <w:r>
        <w:rPr>
          <w:sz w:val="28"/>
        </w:rPr>
        <w:t>створення</w:t>
      </w:r>
      <w:r>
        <w:rPr>
          <w:spacing w:val="-6"/>
          <w:sz w:val="28"/>
        </w:rPr>
        <w:t> </w:t>
      </w:r>
      <w:r>
        <w:rPr>
          <w:sz w:val="28"/>
        </w:rPr>
        <w:t>середовища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культурного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духовного</w:t>
      </w:r>
      <w:r>
        <w:rPr>
          <w:spacing w:val="-3"/>
          <w:sz w:val="28"/>
        </w:rPr>
        <w:t> </w:t>
      </w:r>
      <w:r>
        <w:rPr>
          <w:sz w:val="28"/>
        </w:rPr>
        <w:t>зростання;</w:t>
      </w:r>
    </w:p>
    <w:p>
      <w:pPr>
        <w:pStyle w:val="ListParagraph"/>
        <w:numPr>
          <w:ilvl w:val="0"/>
          <w:numId w:val="66"/>
        </w:numPr>
        <w:tabs>
          <w:tab w:pos="1155" w:val="left" w:leader="none"/>
        </w:tabs>
        <w:spacing w:line="240" w:lineRule="auto" w:before="1" w:after="0"/>
        <w:ind w:left="393" w:right="553" w:firstLine="566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29"/>
          <w:sz w:val="28"/>
        </w:rPr>
        <w:t> </w:t>
      </w:r>
      <w:r>
        <w:rPr>
          <w:sz w:val="28"/>
        </w:rPr>
        <w:t>батьків</w:t>
      </w:r>
      <w:r>
        <w:rPr>
          <w:spacing w:val="26"/>
          <w:sz w:val="28"/>
        </w:rPr>
        <w:t> </w:t>
      </w:r>
      <w:r>
        <w:rPr>
          <w:sz w:val="28"/>
        </w:rPr>
        <w:t>до</w:t>
      </w:r>
      <w:r>
        <w:rPr>
          <w:spacing w:val="29"/>
          <w:sz w:val="28"/>
        </w:rPr>
        <w:t> </w:t>
      </w:r>
      <w:r>
        <w:rPr>
          <w:sz w:val="28"/>
        </w:rPr>
        <w:t>створення</w:t>
      </w:r>
      <w:r>
        <w:rPr>
          <w:spacing w:val="30"/>
          <w:sz w:val="28"/>
        </w:rPr>
        <w:t> </w:t>
      </w:r>
      <w:r>
        <w:rPr>
          <w:sz w:val="28"/>
        </w:rPr>
        <w:t>сімейних</w:t>
      </w:r>
      <w:r>
        <w:rPr>
          <w:spacing w:val="29"/>
          <w:sz w:val="28"/>
        </w:rPr>
        <w:t> </w:t>
      </w:r>
      <w:r>
        <w:rPr>
          <w:sz w:val="28"/>
        </w:rPr>
        <w:t>презентації</w:t>
      </w:r>
      <w:r>
        <w:rPr>
          <w:spacing w:val="30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різну</w:t>
      </w:r>
      <w:r>
        <w:rPr>
          <w:spacing w:val="25"/>
          <w:sz w:val="28"/>
        </w:rPr>
        <w:t> </w:t>
      </w:r>
      <w:r>
        <w:rPr>
          <w:sz w:val="28"/>
        </w:rPr>
        <w:t>тематику,</w:t>
      </w:r>
      <w:r>
        <w:rPr>
          <w:spacing w:val="-67"/>
          <w:sz w:val="28"/>
        </w:rPr>
        <w:t> </w:t>
      </w:r>
      <w:r>
        <w:rPr>
          <w:sz w:val="28"/>
        </w:rPr>
        <w:t>створення</w:t>
      </w:r>
      <w:r>
        <w:rPr>
          <w:spacing w:val="-1"/>
          <w:sz w:val="28"/>
        </w:rPr>
        <w:t> </w:t>
      </w:r>
      <w:r>
        <w:rPr>
          <w:sz w:val="28"/>
        </w:rPr>
        <w:t>сімейних газет,</w:t>
      </w:r>
      <w:r>
        <w:rPr>
          <w:spacing w:val="-1"/>
          <w:sz w:val="28"/>
        </w:rPr>
        <w:t> </w:t>
      </w:r>
      <w:r>
        <w:rPr>
          <w:sz w:val="28"/>
        </w:rPr>
        <w:t>Днів</w:t>
      </w:r>
      <w:r>
        <w:rPr>
          <w:spacing w:val="-3"/>
          <w:sz w:val="28"/>
        </w:rPr>
        <w:t> </w:t>
      </w:r>
      <w:r>
        <w:rPr>
          <w:sz w:val="28"/>
        </w:rPr>
        <w:t>відкритих</w:t>
      </w:r>
      <w:r>
        <w:rPr>
          <w:spacing w:val="1"/>
          <w:sz w:val="28"/>
        </w:rPr>
        <w:t> </w:t>
      </w:r>
      <w:r>
        <w:rPr>
          <w:sz w:val="28"/>
        </w:rPr>
        <w:t>дверей у</w:t>
      </w:r>
      <w:r>
        <w:rPr>
          <w:spacing w:val="-6"/>
          <w:sz w:val="28"/>
        </w:rPr>
        <w:t> </w:t>
      </w:r>
      <w:r>
        <w:rPr>
          <w:sz w:val="28"/>
        </w:rPr>
        <w:t>ЗДО.</w:t>
      </w:r>
    </w:p>
    <w:p>
      <w:pPr>
        <w:pStyle w:val="BodyText"/>
        <w:ind w:right="548"/>
      </w:pP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розпочали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матеріально-</w:t>
      </w:r>
      <w:r>
        <w:rPr>
          <w:spacing w:val="1"/>
        </w:rPr>
        <w:t> </w:t>
      </w:r>
      <w:r>
        <w:rPr/>
        <w:t>технічної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ЗДО.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оснащення</w:t>
      </w:r>
      <w:r>
        <w:rPr>
          <w:spacing w:val="1"/>
        </w:rPr>
        <w:t> </w:t>
      </w:r>
      <w:r>
        <w:rPr/>
        <w:t>мультимедійного</w:t>
      </w:r>
      <w:r>
        <w:rPr>
          <w:spacing w:val="1"/>
        </w:rPr>
        <w:t> </w:t>
      </w:r>
      <w:r>
        <w:rPr/>
        <w:t>середовища,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здобутих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мультимедійний</w:t>
      </w:r>
      <w:r>
        <w:rPr>
          <w:spacing w:val="1"/>
        </w:rPr>
        <w:t> </w:t>
      </w:r>
      <w:r>
        <w:rPr/>
        <w:t>екран,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Smart-телевізор,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компютери,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ноутбуки,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педагогами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просвітницької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заняттях,</w:t>
      </w:r>
      <w:r>
        <w:rPr>
          <w:spacing w:val="1"/>
        </w:rPr>
        <w:t> </w:t>
      </w:r>
      <w:r>
        <w:rPr/>
        <w:t>методичних</w:t>
      </w:r>
      <w:r>
        <w:rPr>
          <w:spacing w:val="1"/>
        </w:rPr>
        <w:t> </w:t>
      </w:r>
      <w:r>
        <w:rPr/>
        <w:t>об‘єднаннях,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радах,</w:t>
      </w:r>
      <w:r>
        <w:rPr>
          <w:spacing w:val="1"/>
        </w:rPr>
        <w:t> </w:t>
      </w:r>
      <w:r>
        <w:rPr/>
        <w:t>групових</w:t>
      </w:r>
      <w:r>
        <w:rPr>
          <w:spacing w:val="1"/>
        </w:rPr>
        <w:t> </w:t>
      </w:r>
      <w:r>
        <w:rPr/>
        <w:t>консультаціях.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оформляти</w:t>
      </w:r>
      <w:r>
        <w:rPr>
          <w:spacing w:val="1"/>
        </w:rPr>
        <w:t> </w:t>
      </w:r>
      <w:r>
        <w:rPr/>
        <w:t>необхідну</w:t>
      </w:r>
      <w:r>
        <w:rPr>
          <w:spacing w:val="1"/>
        </w:rPr>
        <w:t> </w:t>
      </w:r>
      <w:r>
        <w:rPr/>
        <w:t>документацію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ноутбуці,</w:t>
      </w:r>
      <w:r>
        <w:rPr>
          <w:spacing w:val="1"/>
        </w:rPr>
        <w:t> </w:t>
      </w:r>
      <w:r>
        <w:rPr/>
        <w:t>готуватися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заходів,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заняттях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дітьми.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банк</w:t>
      </w:r>
      <w:r>
        <w:rPr>
          <w:spacing w:val="1"/>
        </w:rPr>
        <w:t> </w:t>
      </w:r>
      <w:r>
        <w:rPr/>
        <w:t>мультфільмів,</w:t>
      </w:r>
      <w:r>
        <w:rPr>
          <w:spacing w:val="-67"/>
        </w:rPr>
        <w:t> </w:t>
      </w:r>
      <w:r>
        <w:rPr/>
        <w:t>презентацій у програмі Power Point, художньої літератури, музичних творів,</w:t>
      </w:r>
      <w:r>
        <w:rPr>
          <w:spacing w:val="1"/>
        </w:rPr>
        <w:t> </w:t>
      </w:r>
      <w:r>
        <w:rPr/>
        <w:t>дитячих</w:t>
      </w:r>
      <w:r>
        <w:rPr>
          <w:spacing w:val="1"/>
        </w:rPr>
        <w:t> </w:t>
      </w:r>
      <w:r>
        <w:rPr/>
        <w:t>журналів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медіапродкуцію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закладу.</w:t>
      </w:r>
    </w:p>
    <w:p>
      <w:pPr>
        <w:pStyle w:val="BodyText"/>
        <w:ind w:right="548"/>
      </w:pPr>
      <w:r>
        <w:rPr/>
        <w:t>На наступному етапі були визначені особливості впливу ЗМІ на соціальну</w:t>
      </w:r>
      <w:r>
        <w:rPr>
          <w:spacing w:val="1"/>
        </w:rPr>
        <w:t> </w:t>
      </w:r>
      <w:r>
        <w:rPr/>
        <w:t>компетентність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п’яти-шести</w:t>
      </w:r>
      <w:r>
        <w:rPr>
          <w:spacing w:val="1"/>
        </w:rPr>
        <w:t> </w:t>
      </w:r>
      <w:r>
        <w:rPr/>
        <w:t>років.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впливають не лише на дітей дошкільного віку, а й на дорослу аудиторію, на</w:t>
      </w:r>
      <w:r>
        <w:rPr>
          <w:spacing w:val="1"/>
        </w:rPr>
        <w:t> </w:t>
      </w:r>
      <w:r>
        <w:rPr/>
        <w:t>виховні функції соціальних інститутів (сім’я, заклад дошкільної освіти і т. ін.).</w:t>
      </w:r>
      <w:r>
        <w:rPr>
          <w:spacing w:val="1"/>
        </w:rPr>
        <w:t> </w:t>
      </w:r>
      <w:r>
        <w:rPr/>
        <w:t>Безпосереднім об’єктом інформаційних повідомлень ЗМІ є велика група дітей і</w:t>
      </w:r>
      <w:r>
        <w:rPr>
          <w:spacing w:val="1"/>
        </w:rPr>
        <w:t> </w:t>
      </w:r>
      <w:r>
        <w:rPr/>
        <w:t>дорослих, які становлять аудиторію кожного конкретного заходу чи програми.</w:t>
      </w:r>
      <w:r>
        <w:rPr>
          <w:spacing w:val="1"/>
        </w:rPr>
        <w:t> </w:t>
      </w:r>
      <w:r>
        <w:rPr/>
        <w:t>ЗМІ надають дитині дошкільного віку не тільки інформацію, а й практичні</w:t>
      </w:r>
      <w:r>
        <w:rPr>
          <w:spacing w:val="1"/>
        </w:rPr>
        <w:t> </w:t>
      </w:r>
      <w:r>
        <w:rPr/>
        <w:t>наочні зразки</w:t>
      </w:r>
      <w:r>
        <w:rPr>
          <w:spacing w:val="-3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стилю</w:t>
      </w:r>
      <w:r>
        <w:rPr>
          <w:spacing w:val="-2"/>
        </w:rPr>
        <w:t> </w:t>
      </w:r>
      <w:r>
        <w:rPr/>
        <w:t>життя</w:t>
      </w:r>
      <w:r>
        <w:rPr>
          <w:spacing w:val="-3"/>
        </w:rPr>
        <w:t> </w:t>
      </w:r>
      <w:r>
        <w:rPr/>
        <w:t>і поведінки.</w:t>
      </w:r>
    </w:p>
    <w:p>
      <w:pPr>
        <w:pStyle w:val="BodyText"/>
        <w:ind w:right="550"/>
      </w:pPr>
      <w:r>
        <w:rPr/>
        <w:t>Реалізації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медіаосвіти</w:t>
      </w:r>
      <w:r>
        <w:rPr>
          <w:spacing w:val="1"/>
        </w:rPr>
        <w:t> </w:t>
      </w:r>
      <w:r>
        <w:rPr/>
        <w:t>передувала</w:t>
      </w:r>
      <w:r>
        <w:rPr>
          <w:spacing w:val="1"/>
        </w:rPr>
        <w:t> </w:t>
      </w:r>
      <w:r>
        <w:rPr/>
        <w:t>попередня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вихователями, які працювали з дітьми. Проведено низку занять методичного</w:t>
      </w:r>
      <w:r>
        <w:rPr>
          <w:spacing w:val="1"/>
        </w:rPr>
        <w:t> </w:t>
      </w:r>
      <w:r>
        <w:rPr/>
        <w:t>семінару «Особливості медіасоціалізації дітей дошкільного віку». Його мета</w:t>
      </w:r>
      <w:r>
        <w:rPr>
          <w:spacing w:val="1"/>
        </w:rPr>
        <w:t> </w:t>
      </w:r>
      <w:r>
        <w:rPr/>
        <w:t>полягала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окресленні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соціалізацію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з’ясування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«ЗМІ»,</w:t>
      </w:r>
      <w:r>
        <w:rPr>
          <w:spacing w:val="1"/>
        </w:rPr>
        <w:t> </w:t>
      </w:r>
      <w:r>
        <w:rPr/>
        <w:t>«соціальна</w:t>
      </w:r>
      <w:r>
        <w:rPr>
          <w:spacing w:val="1"/>
        </w:rPr>
        <w:t> </w:t>
      </w:r>
      <w:r>
        <w:rPr/>
        <w:t>компетентність дітей дошкільного віку»; заохочення вихователів до роботи за</w:t>
      </w:r>
      <w:r>
        <w:rPr>
          <w:spacing w:val="1"/>
        </w:rPr>
        <w:t> </w:t>
      </w:r>
      <w:r>
        <w:rPr/>
        <w:t>моделлю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23"/>
        </w:rPr>
        <w:t> </w:t>
      </w:r>
      <w:r>
        <w:rPr/>
        <w:t>впливу</w:t>
      </w:r>
      <w:r>
        <w:rPr>
          <w:spacing w:val="18"/>
        </w:rPr>
        <w:t> </w:t>
      </w:r>
      <w:r>
        <w:rPr/>
        <w:t>ЗМІ.</w:t>
      </w:r>
      <w:r>
        <w:rPr>
          <w:spacing w:val="21"/>
        </w:rPr>
        <w:t> </w:t>
      </w:r>
      <w:r>
        <w:rPr/>
        <w:t>Були</w:t>
      </w:r>
      <w:r>
        <w:rPr>
          <w:spacing w:val="22"/>
        </w:rPr>
        <w:t> </w:t>
      </w:r>
      <w:r>
        <w:rPr/>
        <w:t>використані</w:t>
      </w:r>
      <w:r>
        <w:rPr>
          <w:spacing w:val="21"/>
        </w:rPr>
        <w:t> </w:t>
      </w:r>
      <w:r>
        <w:rPr/>
        <w:t>різні</w:t>
      </w:r>
      <w:r>
        <w:rPr>
          <w:spacing w:val="23"/>
        </w:rPr>
        <w:t> </w:t>
      </w:r>
      <w:r>
        <w:rPr/>
        <w:t>форми</w:t>
      </w:r>
      <w:r>
        <w:rPr>
          <w:spacing w:val="22"/>
        </w:rPr>
        <w:t> </w:t>
      </w:r>
      <w:r>
        <w:rPr/>
        <w:t>роботи:</w:t>
      </w:r>
      <w:r>
        <w:rPr>
          <w:spacing w:val="20"/>
        </w:rPr>
        <w:t> </w:t>
      </w:r>
      <w:r>
        <w:rPr/>
        <w:t>практикуми,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2" w:firstLine="0"/>
      </w:pPr>
      <w:r>
        <w:rPr/>
        <w:t>консультації, моделювання навчально-виховного процесу, що сприяли набуттю</w:t>
      </w:r>
      <w:r>
        <w:rPr>
          <w:spacing w:val="1"/>
        </w:rPr>
        <w:t> </w:t>
      </w:r>
      <w:r>
        <w:rPr/>
        <w:t>вихователями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умінь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налагодження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батьками, організації різних видів діяльності та реалізації в освітньому процесі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сукупності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умов</w:t>
      </w:r>
      <w:r>
        <w:rPr>
          <w:spacing w:val="71"/>
        </w:rPr>
        <w:t> </w:t>
      </w:r>
      <w:r>
        <w:rPr/>
        <w:t>формування</w:t>
      </w:r>
      <w:r>
        <w:rPr>
          <w:spacing w:val="-67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ЗМІ.</w:t>
      </w:r>
      <w:r>
        <w:rPr>
          <w:spacing w:val="1"/>
        </w:rPr>
        <w:t> </w:t>
      </w:r>
      <w:r>
        <w:rPr/>
        <w:t>Програма</w:t>
      </w:r>
      <w:r>
        <w:rPr>
          <w:spacing w:val="1"/>
        </w:rPr>
        <w:t> </w:t>
      </w:r>
      <w:r>
        <w:rPr/>
        <w:t>семінару</w:t>
      </w:r>
      <w:r>
        <w:rPr>
          <w:spacing w:val="1"/>
        </w:rPr>
        <w:t> </w:t>
      </w:r>
      <w:r>
        <w:rPr/>
        <w:t>передбачала</w:t>
      </w:r>
      <w:r>
        <w:rPr>
          <w:spacing w:val="1"/>
        </w:rPr>
        <w:t> </w:t>
      </w:r>
      <w:r>
        <w:rPr/>
        <w:t>обговорення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висвітлювали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засади соціалізації особистості дитини-дошкільника, роль ЗМІ в цьому процесі,</w:t>
      </w:r>
      <w:r>
        <w:rPr>
          <w:spacing w:val="1"/>
        </w:rPr>
        <w:t> </w:t>
      </w:r>
      <w:r>
        <w:rPr/>
        <w:t>сутність</w:t>
      </w:r>
      <w:r>
        <w:rPr>
          <w:spacing w:val="-2"/>
        </w:rPr>
        <w:t> </w:t>
      </w:r>
      <w:r>
        <w:rPr/>
        <w:t>соціальної</w:t>
      </w:r>
      <w:r>
        <w:rPr>
          <w:spacing w:val="-2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дітей.</w:t>
      </w:r>
    </w:p>
    <w:p>
      <w:pPr>
        <w:pStyle w:val="BodyText"/>
        <w:spacing w:before="2"/>
        <w:ind w:right="556"/>
      </w:pPr>
      <w:r>
        <w:rPr/>
        <w:t>Важливим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педагогів та батьків до впровадження медіаосвіти у роботу закладу дошкільної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готовності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напрямком,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початкового рівня знань, вмінь та навичок всіх учасників освітнього процесу.</w:t>
      </w:r>
      <w:r>
        <w:rPr>
          <w:spacing w:val="1"/>
        </w:rPr>
        <w:t> </w:t>
      </w:r>
      <w:r>
        <w:rPr/>
        <w:t>Проведено анкетування вихователів, батьків, яке визначило проблемні зони, що</w:t>
      </w:r>
      <w:r>
        <w:rPr>
          <w:spacing w:val="-67"/>
        </w:rPr>
        <w:t> </w:t>
      </w:r>
      <w:r>
        <w:rPr/>
        <w:t>потребували</w:t>
      </w:r>
      <w:r>
        <w:rPr>
          <w:spacing w:val="-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опрацювання: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2" w:lineRule="exact" w:before="1" w:after="0"/>
        <w:ind w:left="1122" w:right="0" w:hanging="164"/>
        <w:jc w:val="left"/>
        <w:rPr>
          <w:sz w:val="28"/>
        </w:rPr>
      </w:pPr>
      <w:r>
        <w:rPr>
          <w:sz w:val="28"/>
        </w:rPr>
        <w:t>уявлення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знання</w:t>
      </w:r>
      <w:r>
        <w:rPr>
          <w:spacing w:val="-2"/>
          <w:sz w:val="28"/>
        </w:rPr>
        <w:t> </w:t>
      </w:r>
      <w:r>
        <w:rPr>
          <w:sz w:val="28"/>
        </w:rPr>
        <w:t>педагогів,</w:t>
      </w:r>
      <w:r>
        <w:rPr>
          <w:spacing w:val="-8"/>
          <w:sz w:val="28"/>
        </w:rPr>
        <w:t> </w:t>
      </w:r>
      <w:r>
        <w:rPr>
          <w:sz w:val="28"/>
        </w:rPr>
        <w:t>батьків</w:t>
      </w:r>
      <w:r>
        <w:rPr>
          <w:spacing w:val="-6"/>
          <w:sz w:val="28"/>
        </w:rPr>
        <w:t> </w:t>
      </w:r>
      <w:r>
        <w:rPr>
          <w:sz w:val="28"/>
        </w:rPr>
        <w:t>вихованців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медіаосвіту;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психологічні</w:t>
      </w:r>
      <w:r>
        <w:rPr>
          <w:spacing w:val="-7"/>
          <w:sz w:val="28"/>
        </w:rPr>
        <w:t> </w:t>
      </w:r>
      <w:r>
        <w:rPr>
          <w:sz w:val="28"/>
        </w:rPr>
        <w:t>бар‘єри</w:t>
      </w:r>
      <w:r>
        <w:rPr>
          <w:spacing w:val="-3"/>
          <w:sz w:val="28"/>
        </w:rPr>
        <w:t> </w:t>
      </w:r>
      <w:r>
        <w:rPr>
          <w:sz w:val="28"/>
        </w:rPr>
        <w:t>користування</w:t>
      </w:r>
      <w:r>
        <w:rPr>
          <w:spacing w:val="-4"/>
          <w:sz w:val="28"/>
        </w:rPr>
        <w:t> </w:t>
      </w:r>
      <w:r>
        <w:rPr>
          <w:sz w:val="28"/>
        </w:rPr>
        <w:t>сучасними</w:t>
      </w:r>
      <w:r>
        <w:rPr>
          <w:spacing w:val="-5"/>
          <w:sz w:val="28"/>
        </w:rPr>
        <w:t> </w:t>
      </w:r>
      <w:r>
        <w:rPr>
          <w:sz w:val="28"/>
        </w:rPr>
        <w:t>засобами</w:t>
      </w:r>
      <w:r>
        <w:rPr>
          <w:spacing w:val="-4"/>
          <w:sz w:val="28"/>
        </w:rPr>
        <w:t> </w:t>
      </w:r>
      <w:r>
        <w:rPr>
          <w:sz w:val="28"/>
        </w:rPr>
        <w:t>медіа;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відповідальність</w:t>
      </w:r>
      <w:r>
        <w:rPr>
          <w:spacing w:val="-4"/>
          <w:sz w:val="28"/>
        </w:rPr>
        <w:t> </w:t>
      </w:r>
      <w:r>
        <w:rPr>
          <w:sz w:val="28"/>
        </w:rPr>
        <w:t>батьків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медіаосвіту</w:t>
      </w:r>
      <w:r>
        <w:rPr>
          <w:spacing w:val="-4"/>
          <w:sz w:val="28"/>
        </w:rPr>
        <w:t> </w:t>
      </w:r>
      <w:r>
        <w:rPr>
          <w:sz w:val="28"/>
        </w:rPr>
        <w:t>дітей;</w:t>
      </w:r>
    </w:p>
    <w:p>
      <w:pPr>
        <w:pStyle w:val="ListParagraph"/>
        <w:numPr>
          <w:ilvl w:val="0"/>
          <w:numId w:val="66"/>
        </w:numPr>
        <w:tabs>
          <w:tab w:pos="1123" w:val="left" w:leader="none"/>
        </w:tabs>
        <w:spacing w:line="322" w:lineRule="exact" w:before="0" w:after="0"/>
        <w:ind w:left="1122" w:right="0" w:hanging="164"/>
        <w:jc w:val="left"/>
        <w:rPr>
          <w:sz w:val="28"/>
        </w:rPr>
      </w:pPr>
      <w:r>
        <w:rPr>
          <w:sz w:val="28"/>
        </w:rPr>
        <w:t>ризики</w:t>
      </w:r>
      <w:r>
        <w:rPr>
          <w:spacing w:val="-3"/>
          <w:sz w:val="28"/>
        </w:rPr>
        <w:t> </w:t>
      </w:r>
      <w:r>
        <w:rPr>
          <w:sz w:val="28"/>
        </w:rPr>
        <w:t>користування</w:t>
      </w:r>
      <w:r>
        <w:rPr>
          <w:spacing w:val="-3"/>
          <w:sz w:val="28"/>
        </w:rPr>
        <w:t> </w:t>
      </w:r>
      <w:r>
        <w:rPr>
          <w:sz w:val="28"/>
        </w:rPr>
        <w:t>дітьми</w:t>
      </w:r>
      <w:r>
        <w:rPr>
          <w:spacing w:val="-5"/>
          <w:sz w:val="28"/>
        </w:rPr>
        <w:t> </w:t>
      </w:r>
      <w:r>
        <w:rPr>
          <w:sz w:val="28"/>
        </w:rPr>
        <w:t>сучасними</w:t>
      </w:r>
      <w:r>
        <w:rPr>
          <w:spacing w:val="-3"/>
          <w:sz w:val="28"/>
        </w:rPr>
        <w:t> </w:t>
      </w:r>
      <w:r>
        <w:rPr>
          <w:sz w:val="28"/>
        </w:rPr>
        <w:t>медіа;</w:t>
      </w:r>
    </w:p>
    <w:p>
      <w:pPr>
        <w:pStyle w:val="ListParagraph"/>
        <w:numPr>
          <w:ilvl w:val="0"/>
          <w:numId w:val="66"/>
        </w:numPr>
        <w:tabs>
          <w:tab w:pos="1159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розвиток рефлексії та критичного мислення у всіх учасників освітнього</w:t>
      </w:r>
      <w:r>
        <w:rPr>
          <w:spacing w:val="1"/>
          <w:sz w:val="28"/>
        </w:rPr>
        <w:t> </w:t>
      </w:r>
      <w:r>
        <w:rPr>
          <w:sz w:val="28"/>
        </w:rPr>
        <w:t>процесу.</w:t>
      </w:r>
    </w:p>
    <w:p>
      <w:pPr>
        <w:pStyle w:val="BodyText"/>
        <w:spacing w:before="1"/>
        <w:ind w:right="549"/>
      </w:pPr>
      <w:r>
        <w:rPr/>
        <w:t>Форми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медіакультури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дошкільного закладу:</w:t>
      </w:r>
    </w:p>
    <w:p>
      <w:pPr>
        <w:pStyle w:val="ListParagraph"/>
        <w:numPr>
          <w:ilvl w:val="0"/>
          <w:numId w:val="66"/>
        </w:numPr>
        <w:tabs>
          <w:tab w:pos="1135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методична робота з педагогічними кадрами у закладі дошкільної освіти –</w:t>
      </w:r>
      <w:r>
        <w:rPr>
          <w:spacing w:val="1"/>
          <w:sz w:val="28"/>
        </w:rPr>
        <w:t> </w:t>
      </w:r>
      <w:r>
        <w:rPr>
          <w:sz w:val="28"/>
        </w:rPr>
        <w:t>найважливіша</w:t>
      </w:r>
      <w:r>
        <w:rPr>
          <w:spacing w:val="1"/>
          <w:sz w:val="28"/>
        </w:rPr>
        <w:t> </w:t>
      </w:r>
      <w:r>
        <w:rPr>
          <w:sz w:val="28"/>
        </w:rPr>
        <w:t>складова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успішного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медіаосвіти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освітній</w:t>
      </w:r>
      <w:r>
        <w:rPr>
          <w:spacing w:val="-67"/>
          <w:sz w:val="28"/>
        </w:rPr>
        <w:t> </w:t>
      </w:r>
      <w:r>
        <w:rPr>
          <w:sz w:val="28"/>
        </w:rPr>
        <w:t>процес;</w:t>
      </w:r>
    </w:p>
    <w:p>
      <w:pPr>
        <w:pStyle w:val="ListParagraph"/>
        <w:numPr>
          <w:ilvl w:val="0"/>
          <w:numId w:val="66"/>
        </w:numPr>
        <w:tabs>
          <w:tab w:pos="1265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традиційні</w:t>
      </w:r>
      <w:r>
        <w:rPr>
          <w:spacing w:val="1"/>
          <w:sz w:val="28"/>
        </w:rPr>
        <w:t> </w:t>
      </w:r>
      <w:r>
        <w:rPr>
          <w:sz w:val="28"/>
        </w:rPr>
        <w:t>організаційні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роботи,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педагогічна</w:t>
      </w:r>
      <w:r>
        <w:rPr>
          <w:spacing w:val="1"/>
          <w:sz w:val="28"/>
        </w:rPr>
        <w:t> </w:t>
      </w:r>
      <w:r>
        <w:rPr>
          <w:sz w:val="28"/>
        </w:rPr>
        <w:t>рада,</w:t>
      </w:r>
      <w:r>
        <w:rPr>
          <w:spacing w:val="1"/>
          <w:sz w:val="28"/>
        </w:rPr>
        <w:t> </w:t>
      </w:r>
      <w:r>
        <w:rPr>
          <w:sz w:val="28"/>
        </w:rPr>
        <w:t>семінар-практикум,</w:t>
      </w:r>
      <w:r>
        <w:rPr>
          <w:spacing w:val="1"/>
          <w:sz w:val="28"/>
        </w:rPr>
        <w:t> </w:t>
      </w:r>
      <w:r>
        <w:rPr>
          <w:sz w:val="28"/>
        </w:rPr>
        <w:t>консультування,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приділяється</w:t>
      </w:r>
      <w:r>
        <w:rPr>
          <w:spacing w:val="1"/>
          <w:sz w:val="28"/>
        </w:rPr>
        <w:t> </w:t>
      </w:r>
      <w:r>
        <w:rPr>
          <w:sz w:val="28"/>
        </w:rPr>
        <w:t>увага</w:t>
      </w:r>
      <w:r>
        <w:rPr>
          <w:spacing w:val="-1"/>
          <w:sz w:val="28"/>
        </w:rPr>
        <w:t> </w:t>
      </w:r>
      <w:r>
        <w:rPr>
          <w:sz w:val="28"/>
        </w:rPr>
        <w:t>більш сучасним,</w:t>
      </w:r>
      <w:r>
        <w:rPr>
          <w:spacing w:val="-2"/>
          <w:sz w:val="28"/>
        </w:rPr>
        <w:t> </w:t>
      </w:r>
      <w:r>
        <w:rPr>
          <w:sz w:val="28"/>
        </w:rPr>
        <w:t>затребуваним</w:t>
      </w:r>
      <w:r>
        <w:rPr>
          <w:spacing w:val="-1"/>
          <w:sz w:val="28"/>
        </w:rPr>
        <w:t> </w:t>
      </w:r>
      <w:r>
        <w:rPr>
          <w:sz w:val="28"/>
        </w:rPr>
        <w:t>і інноваційним</w:t>
      </w:r>
      <w:r>
        <w:rPr>
          <w:spacing w:val="-3"/>
          <w:sz w:val="28"/>
        </w:rPr>
        <w:t> </w:t>
      </w:r>
      <w:r>
        <w:rPr>
          <w:sz w:val="28"/>
        </w:rPr>
        <w:t>формам;</w:t>
      </w:r>
    </w:p>
    <w:p>
      <w:pPr>
        <w:pStyle w:val="ListParagraph"/>
        <w:numPr>
          <w:ilvl w:val="0"/>
          <w:numId w:val="66"/>
        </w:numPr>
        <w:tabs>
          <w:tab w:pos="1186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найбільш ефективними і дієвими, як показала практика, є інноваційні</w:t>
      </w:r>
      <w:r>
        <w:rPr>
          <w:spacing w:val="1"/>
          <w:sz w:val="28"/>
        </w:rPr>
        <w:t> </w:t>
      </w:r>
      <w:r>
        <w:rPr>
          <w:sz w:val="28"/>
        </w:rPr>
        <w:t>форми роботи з педагогічним колективом, особливо, коли впроваджується в</w:t>
      </w:r>
      <w:r>
        <w:rPr>
          <w:spacing w:val="1"/>
          <w:sz w:val="28"/>
        </w:rPr>
        <w:t> </w:t>
      </w:r>
      <w:r>
        <w:rPr>
          <w:sz w:val="28"/>
        </w:rPr>
        <w:t>роботу закладу щось нове, малодосліджене: різноманітні ділові ігри «Аналіз</w:t>
      </w:r>
      <w:r>
        <w:rPr>
          <w:spacing w:val="1"/>
          <w:sz w:val="28"/>
        </w:rPr>
        <w:t> </w:t>
      </w:r>
      <w:r>
        <w:rPr>
          <w:sz w:val="28"/>
        </w:rPr>
        <w:t>мультимедійної</w:t>
      </w:r>
      <w:r>
        <w:rPr>
          <w:spacing w:val="50"/>
          <w:sz w:val="28"/>
        </w:rPr>
        <w:t> </w:t>
      </w:r>
      <w:r>
        <w:rPr>
          <w:sz w:val="28"/>
        </w:rPr>
        <w:t>продукції»,</w:t>
      </w:r>
      <w:r>
        <w:rPr>
          <w:spacing w:val="48"/>
          <w:sz w:val="28"/>
        </w:rPr>
        <w:t> </w:t>
      </w:r>
      <w:r>
        <w:rPr>
          <w:sz w:val="28"/>
        </w:rPr>
        <w:t>виставки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49"/>
          <w:sz w:val="28"/>
        </w:rPr>
        <w:t> </w:t>
      </w:r>
      <w:r>
        <w:rPr>
          <w:sz w:val="28"/>
        </w:rPr>
        <w:t>ярмарки</w:t>
      </w:r>
      <w:r>
        <w:rPr>
          <w:spacing w:val="47"/>
          <w:sz w:val="28"/>
        </w:rPr>
        <w:t> </w:t>
      </w:r>
      <w:r>
        <w:rPr>
          <w:sz w:val="28"/>
        </w:rPr>
        <w:t>педагогічних</w:t>
      </w:r>
      <w:r>
        <w:rPr>
          <w:spacing w:val="47"/>
          <w:sz w:val="28"/>
        </w:rPr>
        <w:t> </w:t>
      </w:r>
      <w:r>
        <w:rPr>
          <w:sz w:val="28"/>
        </w:rPr>
        <w:t>ідей</w:t>
      </w:r>
    </w:p>
    <w:p>
      <w:pPr>
        <w:pStyle w:val="BodyText"/>
        <w:ind w:right="549" w:firstLine="0"/>
      </w:pPr>
      <w:r>
        <w:rPr/>
        <w:t>«Планування заходів з дітьми з використанням медіа», майстер-класи «Навички</w:t>
      </w:r>
      <w:r>
        <w:rPr>
          <w:spacing w:val="-67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обладнанням»,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творчої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«Дошколярик»,</w:t>
      </w:r>
      <w:r>
        <w:rPr>
          <w:spacing w:val="1"/>
        </w:rPr>
        <w:t> </w:t>
      </w:r>
      <w:r>
        <w:rPr/>
        <w:t>школа «Медіаосвіта педагога». Усіх їх об'єднував творчий підхід і можливість</w:t>
      </w:r>
      <w:r>
        <w:rPr>
          <w:spacing w:val="1"/>
        </w:rPr>
        <w:t> </w:t>
      </w:r>
      <w:r>
        <w:rPr/>
        <w:t>прояву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спільній</w:t>
      </w:r>
      <w:r>
        <w:rPr>
          <w:spacing w:val="1"/>
        </w:rPr>
        <w:t> </w:t>
      </w:r>
      <w:r>
        <w:rPr/>
        <w:t>роботі,</w:t>
      </w:r>
      <w:r>
        <w:rPr>
          <w:spacing w:val="1"/>
        </w:rPr>
        <w:t> </w:t>
      </w:r>
      <w:r>
        <w:rPr/>
        <w:t>спостерігався</w:t>
      </w:r>
      <w:r>
        <w:rPr>
          <w:spacing w:val="1"/>
        </w:rPr>
        <w:t> </w:t>
      </w:r>
      <w:r>
        <w:rPr/>
        <w:t>інтенсивний</w:t>
      </w:r>
      <w:r>
        <w:rPr>
          <w:spacing w:val="-1"/>
        </w:rPr>
        <w:t> </w:t>
      </w:r>
      <w:r>
        <w:rPr/>
        <w:t>зворотний зв'язок;</w:t>
      </w:r>
    </w:p>
    <w:p>
      <w:pPr>
        <w:pStyle w:val="ListParagraph"/>
        <w:numPr>
          <w:ilvl w:val="0"/>
          <w:numId w:val="66"/>
        </w:numPr>
        <w:tabs>
          <w:tab w:pos="1258" w:val="left" w:leader="none"/>
        </w:tabs>
        <w:spacing w:line="322" w:lineRule="exact" w:before="0" w:after="0"/>
        <w:ind w:left="1257" w:right="0" w:hanging="299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62"/>
          <w:sz w:val="28"/>
        </w:rPr>
        <w:t> </w:t>
      </w:r>
      <w:r>
        <w:rPr>
          <w:sz w:val="28"/>
        </w:rPr>
        <w:t>традиційних</w:t>
      </w:r>
      <w:r>
        <w:rPr>
          <w:spacing w:val="129"/>
          <w:sz w:val="28"/>
        </w:rPr>
        <w:t> </w:t>
      </w:r>
      <w:r>
        <w:rPr>
          <w:sz w:val="28"/>
        </w:rPr>
        <w:t>форм</w:t>
      </w:r>
      <w:r>
        <w:rPr>
          <w:spacing w:val="132"/>
          <w:sz w:val="28"/>
        </w:rPr>
        <w:t> </w:t>
      </w:r>
      <w:r>
        <w:rPr>
          <w:sz w:val="28"/>
        </w:rPr>
        <w:t>роботи</w:t>
      </w:r>
      <w:r>
        <w:rPr>
          <w:spacing w:val="128"/>
          <w:sz w:val="28"/>
        </w:rPr>
        <w:t> </w:t>
      </w:r>
      <w:r>
        <w:rPr>
          <w:sz w:val="28"/>
        </w:rPr>
        <w:t>цікавим</w:t>
      </w:r>
      <w:r>
        <w:rPr>
          <w:spacing w:val="128"/>
          <w:sz w:val="28"/>
        </w:rPr>
        <w:t> </w:t>
      </w:r>
      <w:r>
        <w:rPr>
          <w:sz w:val="28"/>
        </w:rPr>
        <w:t>був</w:t>
      </w:r>
      <w:r>
        <w:rPr>
          <w:spacing w:val="130"/>
          <w:sz w:val="28"/>
        </w:rPr>
        <w:t> </w:t>
      </w:r>
      <w:r>
        <w:rPr>
          <w:sz w:val="28"/>
        </w:rPr>
        <w:t>проведений:</w:t>
      </w:r>
      <w:r>
        <w:rPr>
          <w:spacing w:val="132"/>
          <w:sz w:val="28"/>
        </w:rPr>
        <w:t> </w:t>
      </w:r>
      <w:r>
        <w:rPr>
          <w:sz w:val="28"/>
        </w:rPr>
        <w:t>тренінг</w:t>
      </w:r>
    </w:p>
    <w:p>
      <w:pPr>
        <w:pStyle w:val="BodyText"/>
        <w:ind w:right="552" w:firstLine="0"/>
      </w:pPr>
      <w:r>
        <w:rPr/>
        <w:t>«Медіанасильство: міфи 13 та реальність», педагогічна вітальня «Медіаосвіта в</w:t>
      </w:r>
      <w:r>
        <w:rPr>
          <w:spacing w:val="1"/>
        </w:rPr>
        <w:t> </w:t>
      </w:r>
      <w:r>
        <w:rPr/>
        <w:t>Україні: сучасні вимоги, виклики суспільства», семінар-практикуми «Заняття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медіаграмотності»</w:t>
      </w:r>
      <w:r>
        <w:rPr>
          <w:spacing w:val="1"/>
        </w:rPr>
        <w:t> </w:t>
      </w:r>
      <w:r>
        <w:rPr/>
        <w:t>та</w:t>
      </w:r>
      <w:r>
        <w:rPr>
          <w:spacing w:val="70"/>
        </w:rPr>
        <w:t> </w:t>
      </w:r>
      <w:r>
        <w:rPr/>
        <w:t>практикуми</w:t>
      </w:r>
      <w:r>
        <w:rPr>
          <w:spacing w:val="70"/>
        </w:rPr>
        <w:t> </w:t>
      </w:r>
      <w:r>
        <w:rPr/>
        <w:t>«Сучасні</w:t>
      </w:r>
      <w:r>
        <w:rPr>
          <w:spacing w:val="1"/>
        </w:rPr>
        <w:t> </w:t>
      </w:r>
      <w:r>
        <w:rPr/>
        <w:t>заняття в дошкільному закладі з використанням медіа», круглі столи «ІКТ в</w:t>
      </w:r>
      <w:r>
        <w:rPr>
          <w:spacing w:val="1"/>
        </w:rPr>
        <w:t> </w:t>
      </w:r>
      <w:r>
        <w:rPr/>
        <w:t>роботі      </w:t>
      </w:r>
      <w:r>
        <w:rPr>
          <w:spacing w:val="58"/>
        </w:rPr>
        <w:t> </w:t>
      </w:r>
      <w:r>
        <w:rPr/>
        <w:t>педагогів      </w:t>
      </w:r>
      <w:r>
        <w:rPr>
          <w:spacing w:val="59"/>
        </w:rPr>
        <w:t> </w:t>
      </w:r>
      <w:r>
        <w:rPr/>
        <w:t>дошкільного      </w:t>
      </w:r>
      <w:r>
        <w:rPr>
          <w:spacing w:val="59"/>
        </w:rPr>
        <w:t> </w:t>
      </w:r>
      <w:r>
        <w:rPr/>
        <w:t>закладу»,      </w:t>
      </w:r>
      <w:r>
        <w:rPr>
          <w:spacing w:val="59"/>
        </w:rPr>
        <w:t> </w:t>
      </w:r>
      <w:r>
        <w:rPr/>
        <w:t>педагогічні      </w:t>
      </w:r>
      <w:r>
        <w:rPr>
          <w:spacing w:val="61"/>
        </w:rPr>
        <w:t> </w:t>
      </w:r>
      <w:r>
        <w:rPr/>
        <w:t>ситуації</w:t>
      </w:r>
    </w:p>
    <w:p>
      <w:pPr>
        <w:pStyle w:val="BodyText"/>
        <w:ind w:firstLine="0"/>
      </w:pPr>
      <w:r>
        <w:rPr/>
        <w:t>«Медіакомпетентність  </w:t>
      </w:r>
      <w:r>
        <w:rPr>
          <w:spacing w:val="14"/>
        </w:rPr>
        <w:t> </w:t>
      </w:r>
      <w:r>
        <w:rPr/>
        <w:t>дорослих  </w:t>
      </w:r>
      <w:r>
        <w:rPr>
          <w:spacing w:val="16"/>
        </w:rPr>
        <w:t> </w:t>
      </w:r>
      <w:r>
        <w:rPr/>
        <w:t>та  </w:t>
      </w:r>
      <w:r>
        <w:rPr>
          <w:spacing w:val="12"/>
        </w:rPr>
        <w:t> </w:t>
      </w:r>
      <w:r>
        <w:rPr/>
        <w:t>дітей  </w:t>
      </w:r>
      <w:r>
        <w:rPr>
          <w:spacing w:val="13"/>
        </w:rPr>
        <w:t> </w:t>
      </w:r>
      <w:r>
        <w:rPr/>
        <w:t>дошкільного  </w:t>
      </w:r>
      <w:r>
        <w:rPr>
          <w:spacing w:val="14"/>
        </w:rPr>
        <w:t> </w:t>
      </w:r>
      <w:r>
        <w:rPr/>
        <w:t>віку»,  </w:t>
      </w:r>
      <w:r>
        <w:rPr>
          <w:spacing w:val="14"/>
        </w:rPr>
        <w:t> </w:t>
      </w:r>
      <w:r>
        <w:rPr/>
        <w:t>самоосвіта,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взаємовідвідування,</w:t>
      </w:r>
      <w:r>
        <w:rPr>
          <w:spacing w:val="-6"/>
        </w:rPr>
        <w:t> </w:t>
      </w:r>
      <w:r>
        <w:rPr/>
        <w:t>робота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парах;</w:t>
      </w:r>
    </w:p>
    <w:p>
      <w:pPr>
        <w:pStyle w:val="ListParagraph"/>
        <w:numPr>
          <w:ilvl w:val="0"/>
          <w:numId w:val="66"/>
        </w:numPr>
        <w:tabs>
          <w:tab w:pos="1198" w:val="left" w:leader="none"/>
        </w:tabs>
        <w:spacing w:line="240" w:lineRule="auto" w:before="2" w:after="0"/>
        <w:ind w:left="393" w:right="558" w:firstLine="566"/>
        <w:jc w:val="both"/>
        <w:rPr>
          <w:sz w:val="28"/>
        </w:rPr>
      </w:pPr>
      <w:r>
        <w:rPr>
          <w:sz w:val="28"/>
        </w:rPr>
        <w:t>тематику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визначали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потреб</w:t>
      </w:r>
      <w:r>
        <w:rPr>
          <w:spacing w:val="1"/>
          <w:sz w:val="28"/>
        </w:rPr>
        <w:t> </w:t>
      </w:r>
      <w:r>
        <w:rPr>
          <w:sz w:val="28"/>
        </w:rPr>
        <w:t>закладу</w:t>
      </w:r>
      <w:r>
        <w:rPr>
          <w:spacing w:val="1"/>
          <w:sz w:val="28"/>
        </w:rPr>
        <w:t> </w:t>
      </w:r>
      <w:r>
        <w:rPr>
          <w:sz w:val="28"/>
        </w:rPr>
        <w:t>дошкільної</w:t>
      </w:r>
      <w:r>
        <w:rPr>
          <w:spacing w:val="-67"/>
          <w:sz w:val="28"/>
        </w:rPr>
        <w:t> </w:t>
      </w:r>
      <w:r>
        <w:rPr>
          <w:sz w:val="28"/>
        </w:rPr>
        <w:t>освіти,</w:t>
      </w:r>
      <w:r>
        <w:rPr>
          <w:spacing w:val="-3"/>
          <w:sz w:val="28"/>
        </w:rPr>
        <w:t> </w:t>
      </w:r>
      <w:r>
        <w:rPr>
          <w:sz w:val="28"/>
        </w:rPr>
        <w:t>запитів</w:t>
      </w:r>
      <w:r>
        <w:rPr>
          <w:spacing w:val="-5"/>
          <w:sz w:val="28"/>
        </w:rPr>
        <w:t> </w:t>
      </w:r>
      <w:r>
        <w:rPr>
          <w:sz w:val="28"/>
        </w:rPr>
        <w:t>педагогів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результатами</w:t>
      </w:r>
      <w:r>
        <w:rPr>
          <w:spacing w:val="2"/>
          <w:sz w:val="28"/>
        </w:rPr>
        <w:t> </w:t>
      </w:r>
      <w:r>
        <w:rPr>
          <w:sz w:val="28"/>
        </w:rPr>
        <w:t>психолого-педагогічних</w:t>
      </w:r>
      <w:r>
        <w:rPr>
          <w:spacing w:val="-1"/>
          <w:sz w:val="28"/>
        </w:rPr>
        <w:t> </w:t>
      </w:r>
      <w:r>
        <w:rPr>
          <w:sz w:val="28"/>
        </w:rPr>
        <w:t>вивчень.</w:t>
      </w:r>
    </w:p>
    <w:p>
      <w:pPr>
        <w:pStyle w:val="BodyText"/>
        <w:ind w:right="550"/>
      </w:pPr>
      <w:r>
        <w:rPr/>
        <w:t>Більш</w:t>
      </w:r>
      <w:r>
        <w:rPr>
          <w:spacing w:val="1"/>
        </w:rPr>
        <w:t> </w:t>
      </w:r>
      <w:r>
        <w:rPr/>
        <w:t>докладно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педагогами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ДНЗ:</w:t>
      </w:r>
    </w:p>
    <w:p>
      <w:pPr>
        <w:pStyle w:val="ListParagraph"/>
        <w:numPr>
          <w:ilvl w:val="0"/>
          <w:numId w:val="66"/>
        </w:numPr>
        <w:tabs>
          <w:tab w:pos="1234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теоретичного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вихователів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конкретних</w:t>
      </w:r>
      <w:r>
        <w:rPr>
          <w:spacing w:val="1"/>
          <w:sz w:val="28"/>
        </w:rPr>
        <w:t> </w:t>
      </w:r>
      <w:r>
        <w:rPr>
          <w:sz w:val="28"/>
        </w:rPr>
        <w:t>питань</w:t>
      </w:r>
      <w:r>
        <w:rPr>
          <w:spacing w:val="1"/>
          <w:sz w:val="28"/>
        </w:rPr>
        <w:t> </w:t>
      </w:r>
      <w:r>
        <w:rPr>
          <w:sz w:val="28"/>
        </w:rPr>
        <w:t>медіаосвіти</w:t>
      </w:r>
      <w:r>
        <w:rPr>
          <w:spacing w:val="1"/>
          <w:sz w:val="28"/>
        </w:rPr>
        <w:t> </w:t>
      </w:r>
      <w:r>
        <w:rPr>
          <w:sz w:val="28"/>
        </w:rPr>
        <w:t>провели</w:t>
      </w:r>
      <w:r>
        <w:rPr>
          <w:spacing w:val="1"/>
          <w:sz w:val="28"/>
        </w:rPr>
        <w:t> </w:t>
      </w:r>
      <w:r>
        <w:rPr>
          <w:sz w:val="28"/>
        </w:rPr>
        <w:t>семінар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темою</w:t>
      </w:r>
      <w:r>
        <w:rPr>
          <w:spacing w:val="1"/>
          <w:sz w:val="28"/>
        </w:rPr>
        <w:t> </w:t>
      </w:r>
      <w:r>
        <w:rPr>
          <w:sz w:val="28"/>
        </w:rPr>
        <w:t>«Медіаосвіта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сучасний</w:t>
      </w:r>
      <w:r>
        <w:rPr>
          <w:spacing w:val="-67"/>
          <w:sz w:val="28"/>
        </w:rPr>
        <w:t> </w:t>
      </w:r>
      <w:r>
        <w:rPr>
          <w:sz w:val="28"/>
        </w:rPr>
        <w:t>напрямок організації освітньої діяльності педагогів та дітей». Програму, план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розробляли</w:t>
      </w:r>
      <w:r>
        <w:rPr>
          <w:spacing w:val="1"/>
          <w:sz w:val="28"/>
        </w:rPr>
        <w:t> </w:t>
      </w:r>
      <w:r>
        <w:rPr>
          <w:sz w:val="28"/>
        </w:rPr>
        <w:t>разом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творчою</w:t>
      </w:r>
      <w:r>
        <w:rPr>
          <w:spacing w:val="1"/>
          <w:sz w:val="28"/>
        </w:rPr>
        <w:t> </w:t>
      </w:r>
      <w:r>
        <w:rPr>
          <w:sz w:val="28"/>
        </w:rPr>
        <w:t>групою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практичним</w:t>
      </w:r>
      <w:r>
        <w:rPr>
          <w:spacing w:val="70"/>
          <w:sz w:val="28"/>
        </w:rPr>
        <w:t> </w:t>
      </w:r>
      <w:r>
        <w:rPr>
          <w:sz w:val="28"/>
        </w:rPr>
        <w:t>психологом</w:t>
      </w:r>
      <w:r>
        <w:rPr>
          <w:spacing w:val="1"/>
          <w:sz w:val="28"/>
        </w:rPr>
        <w:t> </w:t>
      </w:r>
      <w:r>
        <w:rPr>
          <w:sz w:val="28"/>
        </w:rPr>
        <w:t>закладу. Разом із планом роботи семінару в методичному кабінеті розміщували</w:t>
      </w:r>
      <w:r>
        <w:rPr>
          <w:spacing w:val="1"/>
          <w:sz w:val="28"/>
        </w:rPr>
        <w:t> </w:t>
      </w:r>
      <w:r>
        <w:rPr>
          <w:sz w:val="28"/>
        </w:rPr>
        <w:t>рекомендований</w:t>
      </w:r>
      <w:r>
        <w:rPr>
          <w:spacing w:val="1"/>
          <w:sz w:val="28"/>
        </w:rPr>
        <w:t> </w:t>
      </w:r>
      <w:r>
        <w:rPr>
          <w:sz w:val="28"/>
        </w:rPr>
        <w:t>список</w:t>
      </w:r>
      <w:r>
        <w:rPr>
          <w:spacing w:val="1"/>
          <w:sz w:val="28"/>
        </w:rPr>
        <w:t> </w:t>
      </w:r>
      <w:r>
        <w:rPr>
          <w:sz w:val="28"/>
        </w:rPr>
        <w:t>літератури,</w:t>
      </w:r>
      <w:r>
        <w:rPr>
          <w:spacing w:val="1"/>
          <w:sz w:val="28"/>
        </w:rPr>
        <w:t> </w:t>
      </w:r>
      <w:r>
        <w:rPr>
          <w:sz w:val="28"/>
        </w:rPr>
        <w:t>картотеку,</w:t>
      </w:r>
      <w:r>
        <w:rPr>
          <w:spacing w:val="1"/>
          <w:sz w:val="28"/>
        </w:rPr>
        <w:t> </w:t>
      </w:r>
      <w:r>
        <w:rPr>
          <w:sz w:val="28"/>
        </w:rPr>
        <w:t>підготовлювали</w:t>
      </w:r>
      <w:r>
        <w:rPr>
          <w:spacing w:val="1"/>
          <w:sz w:val="28"/>
        </w:rPr>
        <w:t> </w:t>
      </w:r>
      <w:r>
        <w:rPr>
          <w:sz w:val="28"/>
        </w:rPr>
        <w:t>виставку</w:t>
      </w:r>
      <w:r>
        <w:rPr>
          <w:spacing w:val="1"/>
          <w:sz w:val="28"/>
        </w:rPr>
        <w:t> </w:t>
      </w:r>
      <w:r>
        <w:rPr>
          <w:sz w:val="28"/>
        </w:rPr>
        <w:t>методичних посібників. Педагогам надавались персональні завдання, розробити</w:t>
      </w:r>
      <w:r>
        <w:rPr>
          <w:spacing w:val="-67"/>
          <w:sz w:val="28"/>
        </w:rPr>
        <w:t> </w:t>
      </w:r>
      <w:r>
        <w:rPr>
          <w:sz w:val="28"/>
        </w:rPr>
        <w:t>тематику</w:t>
      </w:r>
      <w:r>
        <w:rPr>
          <w:spacing w:val="1"/>
          <w:sz w:val="28"/>
        </w:rPr>
        <w:t> </w:t>
      </w:r>
      <w:r>
        <w:rPr>
          <w:sz w:val="28"/>
        </w:rPr>
        <w:t>занять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тем: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інформацію,</w:t>
      </w:r>
      <w:r>
        <w:rPr>
          <w:spacing w:val="1"/>
          <w:sz w:val="28"/>
        </w:rPr>
        <w:t> </w:t>
      </w:r>
      <w:r>
        <w:rPr>
          <w:sz w:val="28"/>
        </w:rPr>
        <w:t>рекламу,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медіапродукту: газети, книжечки,</w:t>
      </w:r>
      <w:r>
        <w:rPr>
          <w:spacing w:val="-5"/>
          <w:sz w:val="28"/>
        </w:rPr>
        <w:t> </w:t>
      </w:r>
      <w:r>
        <w:rPr>
          <w:sz w:val="28"/>
        </w:rPr>
        <w:t>реклами, мультфільму,</w:t>
      </w:r>
      <w:r>
        <w:rPr>
          <w:spacing w:val="-2"/>
          <w:sz w:val="28"/>
        </w:rPr>
        <w:t> </w:t>
      </w:r>
      <w:r>
        <w:rPr>
          <w:sz w:val="28"/>
        </w:rPr>
        <w:t>коміксів.</w:t>
      </w:r>
    </w:p>
    <w:p>
      <w:pPr>
        <w:pStyle w:val="BodyText"/>
        <w:spacing w:before="1"/>
        <w:ind w:right="549"/>
      </w:pPr>
      <w:r>
        <w:rPr/>
        <w:t>У процесі соціально-контрольованої соціалізації друковані ЗМІ сприяють</w:t>
      </w:r>
      <w:r>
        <w:rPr>
          <w:spacing w:val="1"/>
        </w:rPr>
        <w:t> </w:t>
      </w:r>
      <w:r>
        <w:rPr/>
        <w:t>пізнанню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довкілля,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моральних</w:t>
      </w:r>
      <w:r>
        <w:rPr>
          <w:spacing w:val="1"/>
        </w:rPr>
        <w:t> </w:t>
      </w:r>
      <w:r>
        <w:rPr/>
        <w:t>почуттів,</w:t>
      </w:r>
      <w:r>
        <w:rPr>
          <w:spacing w:val="71"/>
        </w:rPr>
        <w:t> </w:t>
      </w:r>
      <w:r>
        <w:rPr/>
        <w:t>формуванню</w:t>
      </w:r>
      <w:r>
        <w:rPr>
          <w:spacing w:val="1"/>
        </w:rPr>
        <w:t> </w:t>
      </w:r>
      <w:r>
        <w:rPr/>
        <w:t>соціально схвалюваних якостей, ідеалів, збагачують соціальний і предметний</w:t>
      </w:r>
      <w:r>
        <w:rPr>
          <w:spacing w:val="1"/>
        </w:rPr>
        <w:t> </w:t>
      </w:r>
      <w:r>
        <w:rPr/>
        <w:t>світ.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реаліях</w:t>
      </w:r>
      <w:r>
        <w:rPr>
          <w:spacing w:val="1"/>
        </w:rPr>
        <w:t> </w:t>
      </w:r>
      <w:r>
        <w:rPr/>
        <w:t>сьогодення</w:t>
      </w:r>
      <w:r>
        <w:rPr>
          <w:spacing w:val="1"/>
        </w:rPr>
        <w:t> </w:t>
      </w:r>
      <w:r>
        <w:rPr/>
        <w:t>друковані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витримали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електронними, останні зайняли панівне місце в житті дітей дошкільного віку і</w:t>
      </w:r>
      <w:r>
        <w:rPr>
          <w:spacing w:val="1"/>
        </w:rPr>
        <w:t> </w:t>
      </w:r>
      <w:r>
        <w:rPr/>
        <w:t>безпосередньо впливають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їхню</w:t>
      </w:r>
      <w:r>
        <w:rPr>
          <w:spacing w:val="-1"/>
        </w:rPr>
        <w:t> </w:t>
      </w:r>
      <w:r>
        <w:rPr/>
        <w:t>соціалізацію.</w:t>
      </w:r>
    </w:p>
    <w:p>
      <w:pPr>
        <w:pStyle w:val="BodyText"/>
        <w:ind w:right="557"/>
      </w:pPr>
      <w:r>
        <w:rPr/>
        <w:t>Проводили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групах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формування медіакультури в освітньому просторі закладу дошкільної освіти.</w:t>
      </w:r>
      <w:r>
        <w:rPr>
          <w:spacing w:val="1"/>
        </w:rPr>
        <w:t> </w:t>
      </w:r>
      <w:r>
        <w:rPr/>
        <w:t>Педагогічні працівники поділилися напрацюваннями з питання «Інтегрування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освітній</w:t>
      </w:r>
      <w:r>
        <w:rPr>
          <w:spacing w:val="1"/>
        </w:rPr>
        <w:t> </w:t>
      </w:r>
      <w:r>
        <w:rPr/>
        <w:t>простір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дошкільної</w:t>
      </w:r>
      <w:r>
        <w:rPr>
          <w:spacing w:val="1"/>
        </w:rPr>
        <w:t> </w:t>
      </w:r>
      <w:r>
        <w:rPr/>
        <w:t>освіти».</w:t>
      </w:r>
      <w:r>
        <w:rPr>
          <w:spacing w:val="1"/>
        </w:rPr>
        <w:t> </w:t>
      </w:r>
      <w:r>
        <w:rPr/>
        <w:t>Семінарське</w:t>
      </w:r>
      <w:r>
        <w:rPr>
          <w:spacing w:val="1"/>
        </w:rPr>
        <w:t> </w:t>
      </w:r>
      <w:r>
        <w:rPr/>
        <w:t>заняття</w:t>
      </w:r>
      <w:r>
        <w:rPr>
          <w:spacing w:val="1"/>
        </w:rPr>
        <w:t> </w:t>
      </w:r>
      <w:r>
        <w:rPr/>
        <w:t>закінчилось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вихованців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-1"/>
        </w:rPr>
        <w:t> </w:t>
      </w:r>
      <w:r>
        <w:rPr/>
        <w:t>медіа.</w:t>
      </w:r>
    </w:p>
    <w:p>
      <w:pPr>
        <w:pStyle w:val="BodyText"/>
        <w:ind w:right="555"/>
      </w:pPr>
      <w:r>
        <w:rPr/>
        <w:t>Результатом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компетентність,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розвиток,</w:t>
      </w:r>
      <w:r>
        <w:rPr>
          <w:spacing w:val="1"/>
        </w:rPr>
        <w:t> </w:t>
      </w:r>
      <w:r>
        <w:rPr/>
        <w:t>обізнаність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дитини</w:t>
      </w:r>
      <w:r>
        <w:rPr>
          <w:spacing w:val="1"/>
        </w:rPr>
        <w:t> </w:t>
      </w:r>
      <w:r>
        <w:rPr/>
        <w:t>дошкільного</w:t>
      </w:r>
      <w:r>
        <w:rPr>
          <w:spacing w:val="-67"/>
        </w:rPr>
        <w:t> </w:t>
      </w:r>
      <w:r>
        <w:rPr/>
        <w:t>віку.</w:t>
      </w:r>
    </w:p>
    <w:p>
      <w:pPr>
        <w:pStyle w:val="BodyText"/>
        <w:ind w:right="548"/>
      </w:pPr>
      <w:r>
        <w:rPr/>
        <w:t>Стан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засобів масової інформації на соціалізацію дітей дошкільного віку вивчався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навчально-методичної</w:t>
      </w:r>
      <w:r>
        <w:rPr>
          <w:spacing w:val="1"/>
        </w:rPr>
        <w:t> </w:t>
      </w:r>
      <w:r>
        <w:rPr/>
        <w:t>документації.</w:t>
      </w:r>
      <w:r>
        <w:rPr>
          <w:spacing w:val="1"/>
        </w:rPr>
        <w:t> </w:t>
      </w:r>
      <w:r>
        <w:rPr/>
        <w:t>Виявлення</w:t>
      </w:r>
      <w:r>
        <w:rPr>
          <w:spacing w:val="70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соціалізації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методами: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вихователів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батьків,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спостереження.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критеріїв,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рівнів</w:t>
      </w:r>
      <w:r>
        <w:rPr>
          <w:spacing w:val="-67"/>
        </w:rPr>
        <w:t> </w:t>
      </w:r>
      <w:r>
        <w:rPr/>
        <w:t>сформованості соціальної компетентності дітей дошкільного віку в контексті</w:t>
      </w:r>
      <w:r>
        <w:rPr>
          <w:spacing w:val="1"/>
        </w:rPr>
        <w:t> </w:t>
      </w:r>
      <w:r>
        <w:rPr/>
        <w:t>впливу ЗМІ були задіяні методи опитування, спостереження, аналізу продуктів</w:t>
      </w:r>
      <w:r>
        <w:rPr>
          <w:spacing w:val="1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дітей.</w:t>
      </w:r>
    </w:p>
    <w:p>
      <w:pPr>
        <w:pStyle w:val="BodyText"/>
        <w:ind w:right="550"/>
      </w:pPr>
      <w:r>
        <w:rPr/>
        <w:t>Соціальна компетентність дітей дошкільного віку в контексті впливу ЗМІ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збагаченні</w:t>
      </w:r>
      <w:r>
        <w:rPr>
          <w:spacing w:val="1"/>
        </w:rPr>
        <w:t> </w:t>
      </w:r>
      <w:r>
        <w:rPr/>
        <w:t>уявлень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суспільне</w:t>
      </w:r>
      <w:r>
        <w:rPr>
          <w:spacing w:val="1"/>
        </w:rPr>
        <w:t> </w:t>
      </w:r>
      <w:r>
        <w:rPr/>
        <w:t>довкілля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екранізованих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творів;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ЗМІ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набуття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досвіду;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медіа-розвивального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дитини-дошкільника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однолітками</w:t>
      </w:r>
      <w:r>
        <w:rPr>
          <w:spacing w:val="13"/>
        </w:rPr>
        <w:t> </w:t>
      </w:r>
      <w:r>
        <w:rPr/>
        <w:t>і</w:t>
      </w:r>
      <w:r>
        <w:rPr>
          <w:spacing w:val="13"/>
        </w:rPr>
        <w:t> </w:t>
      </w:r>
      <w:r>
        <w:rPr/>
        <w:t>дорослими;</w:t>
      </w:r>
      <w:r>
        <w:rPr>
          <w:spacing w:val="14"/>
        </w:rPr>
        <w:t> </w:t>
      </w:r>
      <w:r>
        <w:rPr/>
        <w:t>розкрила</w:t>
      </w:r>
      <w:r>
        <w:rPr>
          <w:spacing w:val="19"/>
        </w:rPr>
        <w:t> </w:t>
      </w:r>
      <w:r>
        <w:rPr/>
        <w:t>сутність</w:t>
      </w:r>
      <w:r>
        <w:rPr>
          <w:spacing w:val="11"/>
        </w:rPr>
        <w:t> </w:t>
      </w:r>
      <w:r>
        <w:rPr/>
        <w:t>і</w:t>
      </w:r>
      <w:r>
        <w:rPr>
          <w:spacing w:val="15"/>
        </w:rPr>
        <w:t> </w:t>
      </w:r>
      <w:r>
        <w:rPr/>
        <w:t>структуру</w:t>
      </w:r>
      <w:r>
        <w:rPr>
          <w:spacing w:val="11"/>
        </w:rPr>
        <w:t> </w:t>
      </w:r>
      <w:r>
        <w:rPr/>
        <w:t>соціальної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6" w:firstLine="0"/>
      </w:pPr>
      <w:r>
        <w:rPr/>
        <w:t>компетентності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дошкільного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«медіасоціалізація</w:t>
      </w:r>
      <w:r>
        <w:rPr>
          <w:spacing w:val="1"/>
        </w:rPr>
        <w:t> </w:t>
      </w:r>
      <w:r>
        <w:rPr/>
        <w:t>дитини дошкільного віку», «медіа-розвивальне середовище закладу дошкільної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"/>
        <w:ind w:right="548"/>
      </w:pPr>
      <w:r>
        <w:rPr/>
        <w:t>У перспективі плануємо розробити авторські навчальні програми для дітей</w:t>
      </w:r>
      <w:r>
        <w:rPr>
          <w:spacing w:val="-67"/>
        </w:rPr>
        <w:t> </w:t>
      </w:r>
      <w:r>
        <w:rPr/>
        <w:t>молодших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середніх</w:t>
      </w:r>
      <w:r>
        <w:rPr>
          <w:spacing w:val="1"/>
        </w:rPr>
        <w:t> </w:t>
      </w:r>
      <w:r>
        <w:rPr/>
        <w:t>груп,</w:t>
      </w:r>
      <w:r>
        <w:rPr>
          <w:spacing w:val="1"/>
        </w:rPr>
        <w:t> </w:t>
      </w:r>
      <w:r>
        <w:rPr/>
        <w:t>методичні</w:t>
      </w:r>
      <w:r>
        <w:rPr>
          <w:spacing w:val="1"/>
        </w:rPr>
        <w:t> </w:t>
      </w:r>
      <w:r>
        <w:rPr/>
        <w:t>рекомендації,</w:t>
      </w:r>
      <w:r>
        <w:rPr>
          <w:spacing w:val="1"/>
        </w:rPr>
        <w:t> </w:t>
      </w:r>
      <w:r>
        <w:rPr/>
        <w:t>посібники,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цілісної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психолого-педагогічної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розвитку</w:t>
      </w:r>
      <w:r>
        <w:rPr>
          <w:spacing w:val="-67"/>
        </w:rPr>
        <w:t> </w:t>
      </w:r>
      <w:r>
        <w:rPr/>
        <w:t>медіакультури вихованців у закладі дошкільної освіти. Розширити матеріально-</w:t>
      </w:r>
      <w:r>
        <w:rPr>
          <w:spacing w:val="-67"/>
        </w:rPr>
        <w:t> </w:t>
      </w:r>
      <w:r>
        <w:rPr/>
        <w:t>технічну базу закладу дошкільної освіти. Узагальнити досвід роботи з розвитку</w:t>
      </w:r>
      <w:r>
        <w:rPr>
          <w:spacing w:val="1"/>
        </w:rPr>
        <w:t> </w:t>
      </w:r>
      <w:r>
        <w:rPr/>
        <w:t>рефлексивно-мовленнєвої</w:t>
      </w:r>
      <w:r>
        <w:rPr>
          <w:spacing w:val="1"/>
        </w:rPr>
        <w:t> </w:t>
      </w:r>
      <w:r>
        <w:rPr/>
        <w:t>компетентності</w:t>
      </w:r>
      <w:r>
        <w:rPr>
          <w:spacing w:val="1"/>
        </w:rPr>
        <w:t> </w:t>
      </w:r>
      <w:r>
        <w:rPr/>
        <w:t>дошкільників</w:t>
      </w:r>
      <w:r>
        <w:rPr>
          <w:spacing w:val="1"/>
        </w:rPr>
        <w:t> </w:t>
      </w:r>
      <w:r>
        <w:rPr/>
        <w:t>шляхом</w:t>
      </w:r>
      <w:r>
        <w:rPr>
          <w:spacing w:val="71"/>
        </w:rPr>
        <w:t> </w:t>
      </w:r>
      <w:r>
        <w:rPr/>
        <w:t>захисту</w:t>
      </w:r>
      <w:r>
        <w:rPr>
          <w:spacing w:val="1"/>
        </w:rPr>
        <w:t> </w:t>
      </w:r>
      <w:r>
        <w:rPr/>
        <w:t>досвіду</w:t>
      </w:r>
      <w:r>
        <w:rPr>
          <w:spacing w:val="-5"/>
        </w:rPr>
        <w:t> </w:t>
      </w:r>
      <w:r>
        <w:rPr/>
        <w:t>роботи,</w:t>
      </w:r>
      <w:r>
        <w:rPr>
          <w:spacing w:val="-4"/>
        </w:rPr>
        <w:t> </w:t>
      </w:r>
      <w:r>
        <w:rPr/>
        <w:t>публікації творчих</w:t>
      </w:r>
      <w:r>
        <w:rPr>
          <w:spacing w:val="-4"/>
        </w:rPr>
        <w:t> </w:t>
      </w:r>
      <w:r>
        <w:rPr/>
        <w:t>наробок у</w:t>
      </w:r>
      <w:r>
        <w:rPr>
          <w:spacing w:val="-5"/>
        </w:rPr>
        <w:t> </w:t>
      </w:r>
      <w:r>
        <w:rPr/>
        <w:t>професійних виданнях.</w:t>
      </w:r>
    </w:p>
    <w:p>
      <w:pPr>
        <w:pStyle w:val="Heading1"/>
        <w:spacing w:before="5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Базовий компонент дошкільної освіти / Науковий керівник: А. М. Богуш,</w:t>
      </w:r>
      <w:r>
        <w:rPr>
          <w:spacing w:val="1"/>
          <w:sz w:val="28"/>
        </w:rPr>
        <w:t> </w:t>
      </w:r>
      <w:r>
        <w:rPr>
          <w:sz w:val="28"/>
        </w:rPr>
        <w:t>дійсний член НАПН України, проф, д-р пед. наук; Авт. кол-в: Богуш А. М.,</w:t>
      </w:r>
      <w:r>
        <w:rPr>
          <w:spacing w:val="1"/>
          <w:sz w:val="28"/>
        </w:rPr>
        <w:t> </w:t>
      </w:r>
      <w:r>
        <w:rPr>
          <w:sz w:val="28"/>
        </w:rPr>
        <w:t>Бєлєнька</w:t>
      </w:r>
      <w:r>
        <w:rPr>
          <w:spacing w:val="-2"/>
          <w:sz w:val="28"/>
        </w:rPr>
        <w:t> </w:t>
      </w:r>
      <w:r>
        <w:rPr>
          <w:sz w:val="28"/>
        </w:rPr>
        <w:t>Г.</w:t>
      </w:r>
      <w:r>
        <w:rPr>
          <w:spacing w:val="-1"/>
          <w:sz w:val="28"/>
        </w:rPr>
        <w:t> </w:t>
      </w:r>
      <w:r>
        <w:rPr>
          <w:sz w:val="28"/>
        </w:rPr>
        <w:t>В.,</w:t>
      </w:r>
      <w:r>
        <w:rPr>
          <w:spacing w:val="-2"/>
          <w:sz w:val="28"/>
        </w:rPr>
        <w:t> </w:t>
      </w:r>
      <w:r>
        <w:rPr>
          <w:sz w:val="28"/>
        </w:rPr>
        <w:t>Богініч</w:t>
      </w:r>
      <w:r>
        <w:rPr>
          <w:spacing w:val="-2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Л.,</w:t>
      </w:r>
      <w:r>
        <w:rPr>
          <w:spacing w:val="-2"/>
          <w:sz w:val="28"/>
        </w:rPr>
        <w:t> </w:t>
      </w:r>
      <w:r>
        <w:rPr>
          <w:sz w:val="28"/>
        </w:rPr>
        <w:t>Гавриш</w:t>
      </w:r>
      <w:r>
        <w:rPr>
          <w:spacing w:val="-2"/>
          <w:sz w:val="28"/>
        </w:rPr>
        <w:t> </w:t>
      </w:r>
      <w:r>
        <w:rPr>
          <w:sz w:val="28"/>
        </w:rPr>
        <w:t>Н.</w:t>
      </w:r>
      <w:r>
        <w:rPr>
          <w:spacing w:val="-4"/>
          <w:sz w:val="28"/>
        </w:rPr>
        <w:t> </w:t>
      </w:r>
      <w:r>
        <w:rPr>
          <w:sz w:val="28"/>
        </w:rPr>
        <w:t>В.,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ін.</w:t>
      </w:r>
      <w:r>
        <w:rPr>
          <w:spacing w:val="-2"/>
          <w:sz w:val="28"/>
        </w:rPr>
        <w:t> </w:t>
      </w:r>
      <w:r>
        <w:rPr>
          <w:sz w:val="28"/>
        </w:rPr>
        <w:t>Київ:</w:t>
      </w:r>
      <w:r>
        <w:rPr>
          <w:spacing w:val="-1"/>
          <w:sz w:val="28"/>
        </w:rPr>
        <w:t> </w:t>
      </w:r>
      <w:r>
        <w:rPr>
          <w:sz w:val="28"/>
        </w:rPr>
        <w:t>Видавництво,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5"/>
          <w:sz w:val="28"/>
        </w:rPr>
        <w:t> </w:t>
      </w:r>
      <w:r>
        <w:rPr>
          <w:sz w:val="28"/>
        </w:rPr>
        <w:t>26</w:t>
      </w:r>
      <w:r>
        <w:rPr>
          <w:spacing w:val="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49" w:firstLine="0"/>
        <w:jc w:val="both"/>
        <w:rPr>
          <w:sz w:val="28"/>
        </w:rPr>
      </w:pPr>
      <w:r>
        <w:rPr>
          <w:sz w:val="28"/>
        </w:rPr>
        <w:t>Дегтярьова Г. А. Презентація: Особливості організації занять з аналізу й</w:t>
      </w:r>
      <w:r>
        <w:rPr>
          <w:spacing w:val="1"/>
          <w:sz w:val="28"/>
        </w:rPr>
        <w:t> </w:t>
      </w:r>
      <w:r>
        <w:rPr>
          <w:sz w:val="28"/>
        </w:rPr>
        <w:t>декодування</w:t>
      </w:r>
      <w:r>
        <w:rPr>
          <w:spacing w:val="-1"/>
          <w:sz w:val="28"/>
        </w:rPr>
        <w:t> </w:t>
      </w:r>
      <w:r>
        <w:rPr>
          <w:sz w:val="28"/>
        </w:rPr>
        <w:t>аудіовізуальної продукції.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Наказ</w:t>
      </w:r>
      <w:r>
        <w:rPr>
          <w:spacing w:val="1"/>
          <w:sz w:val="28"/>
        </w:rPr>
        <w:t> </w:t>
      </w:r>
      <w:r>
        <w:rPr>
          <w:sz w:val="28"/>
        </w:rPr>
        <w:t>МОН</w:t>
      </w:r>
      <w:r>
        <w:rPr>
          <w:spacing w:val="1"/>
          <w:sz w:val="28"/>
        </w:rPr>
        <w:t> </w:t>
      </w:r>
      <w:r>
        <w:rPr>
          <w:sz w:val="28"/>
        </w:rPr>
        <w:t>30.11.2012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1352</w:t>
      </w:r>
      <w:r>
        <w:rPr>
          <w:spacing w:val="1"/>
          <w:sz w:val="28"/>
        </w:rPr>
        <w:t> </w:t>
      </w:r>
      <w:r>
        <w:rPr>
          <w:sz w:val="28"/>
        </w:rPr>
        <w:t>Зареєстровано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Міністерстві</w:t>
      </w:r>
      <w:r>
        <w:rPr>
          <w:spacing w:val="1"/>
          <w:sz w:val="28"/>
        </w:rPr>
        <w:t> </w:t>
      </w:r>
      <w:r>
        <w:rPr>
          <w:sz w:val="28"/>
        </w:rPr>
        <w:t>юстиціїУкраїни</w:t>
      </w:r>
      <w:r>
        <w:rPr>
          <w:spacing w:val="1"/>
          <w:sz w:val="28"/>
        </w:rPr>
        <w:t> </w:t>
      </w:r>
      <w:r>
        <w:rPr>
          <w:sz w:val="28"/>
        </w:rPr>
        <w:t>18</w:t>
      </w:r>
      <w:r>
        <w:rPr>
          <w:spacing w:val="1"/>
          <w:sz w:val="28"/>
        </w:rPr>
        <w:t> </w:t>
      </w:r>
      <w:r>
        <w:rPr>
          <w:sz w:val="28"/>
        </w:rPr>
        <w:t>грудня</w:t>
      </w:r>
      <w:r>
        <w:rPr>
          <w:spacing w:val="1"/>
          <w:sz w:val="28"/>
        </w:rPr>
        <w:t> </w:t>
      </w:r>
      <w:r>
        <w:rPr>
          <w:sz w:val="28"/>
        </w:rPr>
        <w:t>2012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2111/22423</w:t>
      </w:r>
      <w:r>
        <w:rPr>
          <w:spacing w:val="1"/>
          <w:sz w:val="28"/>
        </w:rPr>
        <w:t> </w:t>
      </w:r>
      <w:r>
        <w:rPr>
          <w:sz w:val="28"/>
        </w:rPr>
        <w:t>«Про</w:t>
      </w:r>
      <w:r>
        <w:rPr>
          <w:spacing w:val="1"/>
          <w:sz w:val="28"/>
        </w:rPr>
        <w:t> </w:t>
      </w:r>
      <w:r>
        <w:rPr>
          <w:sz w:val="28"/>
        </w:rPr>
        <w:t>внесення</w:t>
      </w:r>
      <w:r>
        <w:rPr>
          <w:spacing w:val="1"/>
          <w:sz w:val="28"/>
        </w:rPr>
        <w:t> </w:t>
      </w:r>
      <w:r>
        <w:rPr>
          <w:sz w:val="28"/>
        </w:rPr>
        <w:t>змін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Положення</w:t>
      </w:r>
      <w:r>
        <w:rPr>
          <w:spacing w:val="-1"/>
          <w:sz w:val="28"/>
        </w:rPr>
        <w:t> </w:t>
      </w:r>
      <w:r>
        <w:rPr>
          <w:sz w:val="28"/>
        </w:rPr>
        <w:t>про порядок</w:t>
      </w:r>
      <w:r>
        <w:rPr>
          <w:spacing w:val="-1"/>
          <w:sz w:val="28"/>
        </w:rPr>
        <w:t> </w:t>
      </w:r>
      <w:r>
        <w:rPr>
          <w:sz w:val="28"/>
        </w:rPr>
        <w:t>здійснення</w:t>
      </w:r>
      <w:r>
        <w:rPr>
          <w:spacing w:val="-1"/>
          <w:sz w:val="28"/>
        </w:rPr>
        <w:t> </w:t>
      </w:r>
      <w:r>
        <w:rPr>
          <w:sz w:val="28"/>
        </w:rPr>
        <w:t>інноваційної</w:t>
      </w:r>
      <w:r>
        <w:rPr>
          <w:spacing w:val="-3"/>
          <w:sz w:val="28"/>
        </w:rPr>
        <w:t> </w:t>
      </w:r>
      <w:r>
        <w:rPr>
          <w:sz w:val="28"/>
        </w:rPr>
        <w:t>освітньої</w:t>
      </w:r>
      <w:r>
        <w:rPr>
          <w:spacing w:val="-3"/>
          <w:sz w:val="28"/>
        </w:rPr>
        <w:t> </w:t>
      </w:r>
      <w:r>
        <w:rPr>
          <w:sz w:val="28"/>
        </w:rPr>
        <w:t>діяльності».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53" w:firstLine="0"/>
        <w:jc w:val="both"/>
        <w:rPr>
          <w:sz w:val="28"/>
        </w:rPr>
      </w:pPr>
      <w:r>
        <w:rPr>
          <w:sz w:val="28"/>
        </w:rPr>
        <w:t>Наказ МОН № 522 від 07.11.2000 Зареєстровано в Міністерстві юстиції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26</w:t>
      </w:r>
      <w:r>
        <w:rPr>
          <w:spacing w:val="1"/>
          <w:sz w:val="28"/>
        </w:rPr>
        <w:t> </w:t>
      </w:r>
      <w:r>
        <w:rPr>
          <w:sz w:val="28"/>
        </w:rPr>
        <w:t>грудня</w:t>
      </w:r>
      <w:r>
        <w:rPr>
          <w:spacing w:val="1"/>
          <w:sz w:val="28"/>
        </w:rPr>
        <w:t> </w:t>
      </w:r>
      <w:r>
        <w:rPr>
          <w:sz w:val="28"/>
        </w:rPr>
        <w:t>2000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946/5</w:t>
      </w:r>
      <w:r>
        <w:rPr>
          <w:spacing w:val="1"/>
          <w:sz w:val="28"/>
        </w:rPr>
        <w:t> </w:t>
      </w:r>
      <w:r>
        <w:rPr>
          <w:sz w:val="28"/>
        </w:rPr>
        <w:t>«Про</w:t>
      </w:r>
      <w:r>
        <w:rPr>
          <w:spacing w:val="1"/>
          <w:sz w:val="28"/>
        </w:rPr>
        <w:t> </w:t>
      </w:r>
      <w:r>
        <w:rPr>
          <w:sz w:val="28"/>
        </w:rPr>
        <w:t>затвердження</w:t>
      </w:r>
      <w:r>
        <w:rPr>
          <w:spacing w:val="1"/>
          <w:sz w:val="28"/>
        </w:rPr>
        <w:t> </w:t>
      </w:r>
      <w:r>
        <w:rPr>
          <w:sz w:val="28"/>
        </w:rPr>
        <w:t>Положення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-67"/>
          <w:sz w:val="28"/>
        </w:rPr>
        <w:t> </w:t>
      </w:r>
      <w:r>
        <w:rPr>
          <w:sz w:val="28"/>
        </w:rPr>
        <w:t>порядок</w:t>
      </w:r>
      <w:r>
        <w:rPr>
          <w:spacing w:val="-1"/>
          <w:sz w:val="28"/>
        </w:rPr>
        <w:t> </w:t>
      </w:r>
      <w:r>
        <w:rPr>
          <w:sz w:val="28"/>
        </w:rPr>
        <w:t>здійснення</w:t>
      </w:r>
      <w:r>
        <w:rPr>
          <w:spacing w:val="-3"/>
          <w:sz w:val="28"/>
        </w:rPr>
        <w:t> </w:t>
      </w:r>
      <w:r>
        <w:rPr>
          <w:sz w:val="28"/>
        </w:rPr>
        <w:t>інноваційної освітньої</w:t>
      </w:r>
      <w:r>
        <w:rPr>
          <w:spacing w:val="-2"/>
          <w:sz w:val="28"/>
        </w:rPr>
        <w:t> </w:t>
      </w:r>
      <w:r>
        <w:rPr>
          <w:sz w:val="28"/>
        </w:rPr>
        <w:t>діяльності».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Концепція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медіаосвіти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(Схвалено</w:t>
      </w:r>
      <w:r>
        <w:rPr>
          <w:spacing w:val="1"/>
          <w:sz w:val="28"/>
        </w:rPr>
        <w:t> </w:t>
      </w:r>
      <w:r>
        <w:rPr>
          <w:sz w:val="28"/>
        </w:rPr>
        <w:t>постановою</w:t>
      </w:r>
      <w:r>
        <w:rPr>
          <w:spacing w:val="-67"/>
          <w:sz w:val="28"/>
        </w:rPr>
        <w:t> </w:t>
      </w:r>
      <w:r>
        <w:rPr>
          <w:sz w:val="28"/>
        </w:rPr>
        <w:t>Президії Національної академії педагогічних наук України 20 травня 2010 року,</w:t>
      </w:r>
      <w:r>
        <w:rPr>
          <w:spacing w:val="-67"/>
          <w:sz w:val="28"/>
        </w:rPr>
        <w:t> </w:t>
      </w:r>
      <w:r>
        <w:rPr>
          <w:sz w:val="28"/>
        </w:rPr>
        <w:t>протокол</w:t>
      </w:r>
      <w:r>
        <w:rPr>
          <w:spacing w:val="-1"/>
          <w:sz w:val="28"/>
        </w:rPr>
        <w:t> </w:t>
      </w:r>
      <w:r>
        <w:rPr>
          <w:sz w:val="28"/>
        </w:rPr>
        <w:t>№ 1–7/6-150.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Крутій К. Л. Медіадидактичні особливості використання мультфільмів як</w:t>
      </w:r>
      <w:r>
        <w:rPr>
          <w:spacing w:val="1"/>
          <w:sz w:val="28"/>
        </w:rPr>
        <w:t> </w:t>
      </w:r>
      <w:r>
        <w:rPr>
          <w:sz w:val="28"/>
        </w:rPr>
        <w:t>засобу навчання мови і розвитку зв‘язного мовлення дошкільників: зб. статей</w:t>
      </w:r>
      <w:r>
        <w:rPr>
          <w:spacing w:val="1"/>
          <w:sz w:val="28"/>
        </w:rPr>
        <w:t> </w:t>
      </w:r>
      <w:r>
        <w:rPr>
          <w:sz w:val="28"/>
        </w:rPr>
        <w:t>методолог.</w:t>
      </w:r>
      <w:r>
        <w:rPr>
          <w:spacing w:val="1"/>
          <w:sz w:val="28"/>
        </w:rPr>
        <w:t> </w:t>
      </w:r>
      <w:r>
        <w:rPr>
          <w:sz w:val="28"/>
        </w:rPr>
        <w:t>семінару:</w:t>
      </w:r>
      <w:r>
        <w:rPr>
          <w:spacing w:val="1"/>
          <w:sz w:val="28"/>
        </w:rPr>
        <w:t> </w:t>
      </w:r>
      <w:r>
        <w:rPr>
          <w:sz w:val="28"/>
        </w:rPr>
        <w:t>[«Медіаосвіта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Україні:</w:t>
      </w:r>
      <w:r>
        <w:rPr>
          <w:spacing w:val="1"/>
          <w:sz w:val="28"/>
        </w:rPr>
        <w:t> </w:t>
      </w:r>
      <w:r>
        <w:rPr>
          <w:sz w:val="28"/>
        </w:rPr>
        <w:t>наукова</w:t>
      </w:r>
      <w:r>
        <w:rPr>
          <w:spacing w:val="1"/>
          <w:sz w:val="28"/>
        </w:rPr>
        <w:t> </w:t>
      </w:r>
      <w:r>
        <w:rPr>
          <w:sz w:val="28"/>
        </w:rPr>
        <w:t>рефлексія</w:t>
      </w:r>
      <w:r>
        <w:rPr>
          <w:spacing w:val="1"/>
          <w:sz w:val="28"/>
        </w:rPr>
        <w:t> </w:t>
      </w:r>
      <w:r>
        <w:rPr>
          <w:sz w:val="28"/>
        </w:rPr>
        <w:t>викликів,</w:t>
      </w:r>
      <w:r>
        <w:rPr>
          <w:spacing w:val="1"/>
          <w:sz w:val="28"/>
        </w:rPr>
        <w:t> </w:t>
      </w:r>
      <w:r>
        <w:rPr>
          <w:sz w:val="28"/>
        </w:rPr>
        <w:t>практик, перспектив»] / Нац. акад. пед. наук Укр. Інст. соц. та політ. психол.,</w:t>
      </w:r>
      <w:r>
        <w:rPr>
          <w:spacing w:val="1"/>
          <w:sz w:val="28"/>
        </w:rPr>
        <w:t> </w:t>
      </w:r>
      <w:r>
        <w:rPr>
          <w:sz w:val="28"/>
        </w:rPr>
        <w:t>(Київ,3 квітня</w:t>
      </w:r>
      <w:r>
        <w:rPr>
          <w:spacing w:val="-3"/>
          <w:sz w:val="28"/>
        </w:rPr>
        <w:t> </w:t>
      </w:r>
      <w:r>
        <w:rPr>
          <w:sz w:val="28"/>
        </w:rPr>
        <w:t>2013</w:t>
      </w:r>
      <w:r>
        <w:rPr>
          <w:spacing w:val="-3"/>
          <w:sz w:val="28"/>
        </w:rPr>
        <w:t> </w:t>
      </w:r>
      <w:r>
        <w:rPr>
          <w:sz w:val="28"/>
        </w:rPr>
        <w:t>р.),</w:t>
      </w:r>
      <w:r>
        <w:rPr>
          <w:spacing w:val="-1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385-396.</w:t>
      </w:r>
    </w:p>
    <w:p>
      <w:pPr>
        <w:pStyle w:val="ListParagraph"/>
        <w:numPr>
          <w:ilvl w:val="0"/>
          <w:numId w:val="67"/>
        </w:numPr>
        <w:tabs>
          <w:tab w:pos="1114" w:val="left" w:leader="none"/>
        </w:tabs>
        <w:spacing w:line="240" w:lineRule="auto" w:before="0" w:after="0"/>
        <w:ind w:left="393" w:right="549" w:firstLine="0"/>
        <w:jc w:val="both"/>
        <w:rPr>
          <w:sz w:val="28"/>
        </w:rPr>
      </w:pPr>
      <w:r>
        <w:rPr>
          <w:sz w:val="28"/>
        </w:rPr>
        <w:t>Основи медіа грамотності. Навчально-методичний посібник для вчителя.</w:t>
      </w:r>
      <w:r>
        <w:rPr>
          <w:spacing w:val="1"/>
          <w:sz w:val="28"/>
        </w:rPr>
        <w:t> </w:t>
      </w:r>
      <w:r>
        <w:rPr>
          <w:sz w:val="28"/>
        </w:rPr>
        <w:t>Плани-конспекти уроків / Іванов В.Ф., Волошенюк О.В., Мокрогуз О.П. Київ:</w:t>
      </w:r>
      <w:r>
        <w:rPr>
          <w:spacing w:val="1"/>
          <w:sz w:val="28"/>
        </w:rPr>
        <w:t> </w:t>
      </w:r>
      <w:r>
        <w:rPr>
          <w:sz w:val="28"/>
        </w:rPr>
        <w:t>Академія</w:t>
      </w:r>
      <w:r>
        <w:rPr>
          <w:spacing w:val="-1"/>
          <w:sz w:val="28"/>
        </w:rPr>
        <w:t> </w:t>
      </w:r>
      <w:r>
        <w:rPr>
          <w:sz w:val="28"/>
        </w:rPr>
        <w:t>української</w:t>
      </w:r>
      <w:r>
        <w:rPr>
          <w:spacing w:val="-2"/>
          <w:sz w:val="28"/>
        </w:rPr>
        <w:t> </w:t>
      </w:r>
      <w:r>
        <w:rPr>
          <w:sz w:val="28"/>
        </w:rPr>
        <w:t>преси,</w:t>
      </w:r>
      <w:r>
        <w:rPr>
          <w:spacing w:val="-2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вільної преси,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1"/>
          <w:sz w:val="28"/>
        </w:rPr>
        <w:t> </w:t>
      </w:r>
      <w:r>
        <w:rPr>
          <w:sz w:val="28"/>
        </w:rPr>
        <w:t>190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19" w:lineRule="exact" w:before="72"/>
        <w:ind w:right="548"/>
      </w:pPr>
      <w:bookmarkStart w:name="_bookmark20" w:id="35"/>
      <w:bookmarkEnd w:id="35"/>
      <w:r>
        <w:rPr>
          <w:b w:val="0"/>
          <w:i w:val="0"/>
        </w:rPr>
      </w:r>
      <w:r>
        <w:rPr/>
        <w:t>Шайнюк</w:t>
      </w:r>
      <w:r>
        <w:rPr>
          <w:spacing w:val="-1"/>
        </w:rPr>
        <w:t> </w:t>
      </w:r>
      <w:r>
        <w:rPr/>
        <w:t>Ю.</w:t>
      </w:r>
      <w:r>
        <w:rPr>
          <w:spacing w:val="1"/>
        </w:rPr>
        <w:t> </w:t>
      </w:r>
      <w:r>
        <w:rPr/>
        <w:t>Ч.</w:t>
      </w:r>
    </w:p>
    <w:p>
      <w:pPr>
        <w:pStyle w:val="Heading1"/>
        <w:spacing w:line="242" w:lineRule="auto"/>
        <w:ind w:left="1986" w:right="1131" w:hanging="1011"/>
        <w:jc w:val="left"/>
      </w:pPr>
      <w:bookmarkStart w:name="_TOC_250002" w:id="36"/>
      <w:r>
        <w:rPr/>
        <w:t>НОРМАТИВНО</w:t>
      </w:r>
      <w:r>
        <w:rPr>
          <w:b w:val="0"/>
        </w:rPr>
        <w:t>-</w:t>
      </w:r>
      <w:r>
        <w:rPr/>
        <w:t>ПРАВОВЕ ТА ІНФОРМАЦІЙНО</w:t>
      </w:r>
      <w:r>
        <w:rPr>
          <w:b w:val="0"/>
        </w:rPr>
        <w:t>-</w:t>
      </w:r>
      <w:r>
        <w:rPr/>
        <w:t>МЕТОДИЧНЕ</w:t>
      </w:r>
      <w:r>
        <w:rPr>
          <w:spacing w:val="-67"/>
        </w:rPr>
        <w:t> </w:t>
      </w:r>
      <w:r>
        <w:rPr/>
        <w:t>ЗАБЕЗПЕЧЕННЯ</w:t>
      </w:r>
      <w:r>
        <w:rPr>
          <w:spacing w:val="-6"/>
        </w:rPr>
        <w:t> </w:t>
      </w:r>
      <w:r>
        <w:rPr/>
        <w:t>ЗНО-2021.</w:t>
      </w:r>
      <w:r>
        <w:rPr>
          <w:spacing w:val="-1"/>
        </w:rPr>
        <w:t> </w:t>
      </w:r>
      <w:r>
        <w:rPr/>
        <w:t>ОСНОВНІ</w:t>
      </w:r>
      <w:r>
        <w:rPr>
          <w:spacing w:val="1"/>
        </w:rPr>
        <w:t> </w:t>
      </w:r>
      <w:bookmarkEnd w:id="36"/>
      <w:r>
        <w:rPr/>
        <w:t>НОВАЦІЇ</w:t>
      </w:r>
    </w:p>
    <w:p>
      <w:pPr>
        <w:pStyle w:val="BodyText"/>
        <w:spacing w:before="1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right="556"/>
      </w:pPr>
      <w:r>
        <w:rPr/>
        <w:t>Зовнішнє незалежне оцінювання проводиться з метою забезпечення прав</w:t>
      </w:r>
      <w:r>
        <w:rPr>
          <w:spacing w:val="1"/>
        </w:rPr>
        <w:t> </w:t>
      </w:r>
      <w:r>
        <w:rPr/>
        <w:t>осіб на рівний доступ до вищої освіти та оцінювання відповідності результатів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здобутих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державним</w:t>
      </w:r>
      <w:r>
        <w:rPr>
          <w:spacing w:val="-67"/>
        </w:rPr>
        <w:t> </w:t>
      </w:r>
      <w:r>
        <w:rPr/>
        <w:t>вимогам.</w:t>
      </w:r>
    </w:p>
    <w:p>
      <w:pPr>
        <w:spacing w:before="1"/>
        <w:ind w:left="393" w:right="550" w:firstLine="566"/>
        <w:jc w:val="both"/>
        <w:rPr>
          <w:sz w:val="28"/>
        </w:rPr>
      </w:pPr>
      <w:r>
        <w:rPr>
          <w:sz w:val="28"/>
        </w:rPr>
        <w:t>Сьогодні</w:t>
      </w:r>
      <w:r>
        <w:rPr>
          <w:spacing w:val="1"/>
          <w:sz w:val="28"/>
        </w:rPr>
        <w:t> </w:t>
      </w:r>
      <w:r>
        <w:rPr>
          <w:sz w:val="28"/>
        </w:rPr>
        <w:t>поговоримо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новації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i/>
          <w:sz w:val="28"/>
        </w:rPr>
        <w:t>зовнішнього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незалежного оцінювання </w:t>
      </w:r>
      <w:r>
        <w:rPr>
          <w:sz w:val="28"/>
        </w:rPr>
        <w:t>(ЗНО), що очікують на учасників тестування в 2021</w:t>
      </w:r>
      <w:r>
        <w:rPr>
          <w:spacing w:val="1"/>
          <w:sz w:val="28"/>
        </w:rPr>
        <w:t> </w:t>
      </w:r>
      <w:r>
        <w:rPr>
          <w:sz w:val="28"/>
        </w:rPr>
        <w:t>році.</w:t>
      </w:r>
    </w:p>
    <w:p>
      <w:pPr>
        <w:pStyle w:val="BodyText"/>
        <w:spacing w:line="321" w:lineRule="exact"/>
        <w:ind w:left="959" w:firstLine="0"/>
      </w:pPr>
      <w:r>
        <w:rPr/>
        <w:t>Нормативні</w:t>
      </w:r>
      <w:r>
        <w:rPr>
          <w:spacing w:val="-5"/>
        </w:rPr>
        <w:t> </w:t>
      </w:r>
      <w:r>
        <w:rPr/>
        <w:t>документи,</w:t>
      </w:r>
      <w:r>
        <w:rPr>
          <w:spacing w:val="-2"/>
        </w:rPr>
        <w:t> </w:t>
      </w:r>
      <w:r>
        <w:rPr/>
        <w:t>які</w:t>
      </w:r>
      <w:r>
        <w:rPr>
          <w:spacing w:val="-5"/>
        </w:rPr>
        <w:t> </w:t>
      </w:r>
      <w:r>
        <w:rPr/>
        <w:t>регламентують</w:t>
      </w:r>
      <w:r>
        <w:rPr>
          <w:spacing w:val="-3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ЗНО</w:t>
      </w:r>
      <w:r>
        <w:rPr>
          <w:spacing w:val="-4"/>
        </w:rPr>
        <w:t> </w:t>
      </w:r>
      <w:r>
        <w:rPr/>
        <w:t>2021</w:t>
      </w:r>
      <w:r>
        <w:rPr>
          <w:spacing w:val="-4"/>
        </w:rPr>
        <w:t> </w:t>
      </w:r>
      <w:r>
        <w:rPr/>
        <w:t>року:</w:t>
      </w:r>
    </w:p>
    <w:p>
      <w:pPr>
        <w:pStyle w:val="Heading1"/>
        <w:spacing w:line="321" w:lineRule="exact" w:before="4"/>
        <w:ind w:left="959"/>
      </w:pPr>
      <w:r>
        <w:rPr/>
        <w:t>Постанови</w:t>
      </w:r>
      <w:r>
        <w:rPr>
          <w:spacing w:val="-5"/>
        </w:rPr>
        <w:t> </w:t>
      </w:r>
      <w:r>
        <w:rPr/>
        <w:t>і</w:t>
      </w:r>
      <w:r>
        <w:rPr>
          <w:spacing w:val="-3"/>
        </w:rPr>
        <w:t> </w:t>
      </w:r>
      <w:r>
        <w:rPr/>
        <w:t>розпорядження</w:t>
      </w:r>
      <w:r>
        <w:rPr>
          <w:spacing w:val="-5"/>
        </w:rPr>
        <w:t> </w:t>
      </w:r>
      <w:r>
        <w:rPr/>
        <w:t>Кабінету</w:t>
      </w:r>
      <w:r>
        <w:rPr>
          <w:spacing w:val="-3"/>
        </w:rPr>
        <w:t> </w:t>
      </w:r>
      <w:r>
        <w:rPr/>
        <w:t>Міністрів</w:t>
      </w:r>
      <w:r>
        <w:rPr>
          <w:spacing w:val="-4"/>
        </w:rPr>
        <w:t> </w:t>
      </w:r>
      <w:r>
        <w:rPr/>
        <w:t>України:</w:t>
      </w:r>
    </w:p>
    <w:p>
      <w:pPr>
        <w:pStyle w:val="ListParagraph"/>
        <w:numPr>
          <w:ilvl w:val="1"/>
          <w:numId w:val="67"/>
        </w:numPr>
        <w:tabs>
          <w:tab w:pos="1382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серпня</w:t>
      </w:r>
      <w:r>
        <w:rPr>
          <w:spacing w:val="1"/>
          <w:sz w:val="28"/>
        </w:rPr>
        <w:t> </w:t>
      </w:r>
      <w:r>
        <w:rPr>
          <w:sz w:val="28"/>
        </w:rPr>
        <w:t>2004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1095</w:t>
      </w:r>
      <w:r>
        <w:rPr>
          <w:spacing w:val="1"/>
          <w:sz w:val="28"/>
        </w:rPr>
        <w:t> </w:t>
      </w:r>
      <w:r>
        <w:rPr>
          <w:sz w:val="28"/>
        </w:rPr>
        <w:t>«Деякі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запровадження</w:t>
      </w:r>
      <w:r>
        <w:rPr>
          <w:spacing w:val="1"/>
          <w:sz w:val="28"/>
        </w:rPr>
        <w:t> </w:t>
      </w:r>
      <w:r>
        <w:rPr>
          <w:sz w:val="28"/>
        </w:rPr>
        <w:t>зовнішнього</w:t>
      </w:r>
      <w:r>
        <w:rPr>
          <w:spacing w:val="-1"/>
          <w:sz w:val="28"/>
        </w:rPr>
        <w:t> </w:t>
      </w:r>
      <w:r>
        <w:rPr>
          <w:sz w:val="28"/>
        </w:rPr>
        <w:t>незалежного</w:t>
      </w:r>
      <w:r>
        <w:rPr>
          <w:spacing w:val="-3"/>
          <w:sz w:val="28"/>
        </w:rPr>
        <w:t> </w:t>
      </w:r>
      <w:r>
        <w:rPr>
          <w:sz w:val="28"/>
        </w:rPr>
        <w:t>оцінювання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моніторингу</w:t>
      </w:r>
      <w:r>
        <w:rPr>
          <w:spacing w:val="-5"/>
          <w:sz w:val="28"/>
        </w:rPr>
        <w:t> </w:t>
      </w:r>
      <w:r>
        <w:rPr>
          <w:sz w:val="28"/>
        </w:rPr>
        <w:t>якості освіти»;</w:t>
      </w:r>
    </w:p>
    <w:p>
      <w:pPr>
        <w:pStyle w:val="ListParagraph"/>
        <w:numPr>
          <w:ilvl w:val="1"/>
          <w:numId w:val="67"/>
        </w:numPr>
        <w:tabs>
          <w:tab w:pos="1375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31</w:t>
      </w:r>
      <w:r>
        <w:rPr>
          <w:spacing w:val="1"/>
          <w:sz w:val="28"/>
        </w:rPr>
        <w:t> </w:t>
      </w:r>
      <w:r>
        <w:rPr>
          <w:sz w:val="28"/>
        </w:rPr>
        <w:t>грудня</w:t>
      </w:r>
      <w:r>
        <w:rPr>
          <w:spacing w:val="1"/>
          <w:sz w:val="28"/>
        </w:rPr>
        <w:t> </w:t>
      </w:r>
      <w:r>
        <w:rPr>
          <w:sz w:val="28"/>
        </w:rPr>
        <w:t>2005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1312</w:t>
      </w:r>
      <w:r>
        <w:rPr>
          <w:spacing w:val="1"/>
          <w:sz w:val="28"/>
        </w:rPr>
        <w:t> </w:t>
      </w:r>
      <w:r>
        <w:rPr>
          <w:sz w:val="28"/>
        </w:rPr>
        <w:t>«Про</w:t>
      </w:r>
      <w:r>
        <w:rPr>
          <w:spacing w:val="1"/>
          <w:sz w:val="28"/>
        </w:rPr>
        <w:t> </w:t>
      </w:r>
      <w:r>
        <w:rPr>
          <w:sz w:val="28"/>
        </w:rPr>
        <w:t>невідкладні</w:t>
      </w:r>
      <w:r>
        <w:rPr>
          <w:spacing w:val="1"/>
          <w:sz w:val="28"/>
        </w:rPr>
        <w:t> </w:t>
      </w:r>
      <w:r>
        <w:rPr>
          <w:sz w:val="28"/>
        </w:rPr>
        <w:t>заходи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запровадження</w:t>
      </w:r>
      <w:r>
        <w:rPr>
          <w:spacing w:val="1"/>
          <w:sz w:val="28"/>
        </w:rPr>
        <w:t> </w:t>
      </w:r>
      <w:r>
        <w:rPr>
          <w:sz w:val="28"/>
        </w:rPr>
        <w:t>зовнішнього</w:t>
      </w:r>
      <w:r>
        <w:rPr>
          <w:spacing w:val="1"/>
          <w:sz w:val="28"/>
        </w:rPr>
        <w:t> </w:t>
      </w:r>
      <w:r>
        <w:rPr>
          <w:sz w:val="28"/>
        </w:rPr>
        <w:t>незалежного</w:t>
      </w:r>
      <w:r>
        <w:rPr>
          <w:spacing w:val="1"/>
          <w:sz w:val="28"/>
        </w:rPr>
        <w:t> </w:t>
      </w:r>
      <w:r>
        <w:rPr>
          <w:sz w:val="28"/>
        </w:rPr>
        <w:t>оцінювання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моніторингу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освіти».</w:t>
      </w:r>
    </w:p>
    <w:p>
      <w:pPr>
        <w:pStyle w:val="Heading1"/>
        <w:spacing w:before="2"/>
        <w:ind w:left="959"/>
      </w:pPr>
      <w:r>
        <w:rPr/>
        <w:t>Накази</w:t>
      </w:r>
      <w:r>
        <w:rPr>
          <w:spacing w:val="-3"/>
        </w:rPr>
        <w:t> </w:t>
      </w:r>
      <w:r>
        <w:rPr/>
        <w:t>Міністерства</w:t>
      </w:r>
      <w:r>
        <w:rPr>
          <w:spacing w:val="-2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науки</w:t>
      </w:r>
      <w:r>
        <w:rPr>
          <w:spacing w:val="-3"/>
        </w:rPr>
        <w:t> </w:t>
      </w:r>
      <w:r>
        <w:rPr/>
        <w:t>України:</w:t>
      </w:r>
    </w:p>
    <w:p>
      <w:pPr>
        <w:pStyle w:val="ListParagraph"/>
        <w:numPr>
          <w:ilvl w:val="0"/>
          <w:numId w:val="68"/>
        </w:numPr>
        <w:tabs>
          <w:tab w:pos="1298" w:val="left" w:leader="none"/>
        </w:tabs>
        <w:spacing w:line="240" w:lineRule="auto" w:before="0" w:after="0"/>
        <w:ind w:left="393" w:right="549" w:firstLine="566"/>
        <w:jc w:val="both"/>
        <w:rPr>
          <w:sz w:val="28"/>
        </w:rPr>
      </w:pPr>
      <w:r>
        <w:rPr>
          <w:sz w:val="28"/>
        </w:rPr>
        <w:t>від 09 липня 2019 року № 945 «Деякі питання проведення в 2021 році</w:t>
      </w:r>
      <w:r>
        <w:rPr>
          <w:spacing w:val="1"/>
          <w:sz w:val="28"/>
        </w:rPr>
        <w:t> </w:t>
      </w:r>
      <w:r>
        <w:rPr>
          <w:sz w:val="28"/>
        </w:rPr>
        <w:t>зовнішнього незалежного оцінювання результатів навчання, здобутих на основі</w:t>
      </w:r>
      <w:r>
        <w:rPr>
          <w:spacing w:val="1"/>
          <w:sz w:val="28"/>
        </w:rPr>
        <w:t> </w:t>
      </w:r>
      <w:r>
        <w:rPr>
          <w:sz w:val="28"/>
        </w:rPr>
        <w:t>повної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1"/>
          <w:sz w:val="28"/>
        </w:rPr>
        <w:t> </w:t>
      </w:r>
      <w:r>
        <w:rPr>
          <w:sz w:val="28"/>
        </w:rPr>
        <w:t>освіти»</w:t>
      </w:r>
      <w:r>
        <w:rPr>
          <w:spacing w:val="1"/>
          <w:sz w:val="28"/>
        </w:rPr>
        <w:t> </w:t>
      </w:r>
      <w:r>
        <w:rPr>
          <w:sz w:val="28"/>
        </w:rPr>
        <w:t>(із</w:t>
      </w:r>
      <w:r>
        <w:rPr>
          <w:spacing w:val="1"/>
          <w:sz w:val="28"/>
        </w:rPr>
        <w:t> </w:t>
      </w:r>
      <w:r>
        <w:rPr>
          <w:sz w:val="28"/>
        </w:rPr>
        <w:t>змінами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доповненнями,</w:t>
      </w:r>
      <w:r>
        <w:rPr>
          <w:spacing w:val="1"/>
          <w:sz w:val="28"/>
        </w:rPr>
        <w:t> </w:t>
      </w:r>
      <w:r>
        <w:rPr>
          <w:sz w:val="28"/>
        </w:rPr>
        <w:t>внесеними</w:t>
      </w:r>
      <w:r>
        <w:rPr>
          <w:spacing w:val="1"/>
          <w:sz w:val="28"/>
        </w:rPr>
        <w:t> </w:t>
      </w:r>
      <w:r>
        <w:rPr>
          <w:sz w:val="28"/>
        </w:rPr>
        <w:t>наказом Міністерства освіти і науки України від 19 лютого 2020 року № 246),</w:t>
      </w:r>
      <w:r>
        <w:rPr>
          <w:spacing w:val="1"/>
          <w:sz w:val="28"/>
        </w:rPr>
        <w:t> </w:t>
      </w:r>
      <w:r>
        <w:rPr>
          <w:sz w:val="28"/>
        </w:rPr>
        <w:t>зареєстрованого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Міністерстві</w:t>
      </w:r>
      <w:r>
        <w:rPr>
          <w:spacing w:val="1"/>
          <w:sz w:val="28"/>
        </w:rPr>
        <w:t> </w:t>
      </w:r>
      <w:r>
        <w:rPr>
          <w:sz w:val="28"/>
        </w:rPr>
        <w:t>юстиції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01</w:t>
      </w:r>
      <w:r>
        <w:rPr>
          <w:spacing w:val="1"/>
          <w:sz w:val="28"/>
        </w:rPr>
        <w:t> </w:t>
      </w:r>
      <w:r>
        <w:rPr>
          <w:sz w:val="28"/>
        </w:rPr>
        <w:t>серпня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року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67"/>
          <w:sz w:val="28"/>
        </w:rPr>
        <w:t> </w:t>
      </w:r>
      <w:r>
        <w:rPr>
          <w:sz w:val="28"/>
        </w:rPr>
        <w:t>850/33821;</w:t>
      </w:r>
    </w:p>
    <w:p>
      <w:pPr>
        <w:pStyle w:val="ListParagraph"/>
        <w:numPr>
          <w:ilvl w:val="0"/>
          <w:numId w:val="68"/>
        </w:numPr>
        <w:tabs>
          <w:tab w:pos="1276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від 30 вересня 2020 року № 1210 «Про підготовку до проведення у 2021</w:t>
      </w:r>
      <w:r>
        <w:rPr>
          <w:spacing w:val="1"/>
          <w:sz w:val="28"/>
        </w:rPr>
        <w:t> </w:t>
      </w:r>
      <w:r>
        <w:rPr>
          <w:sz w:val="28"/>
        </w:rPr>
        <w:t>році зовнішнього незалежного оцінювання результатів навчання, здобутих на</w:t>
      </w:r>
      <w:r>
        <w:rPr>
          <w:spacing w:val="1"/>
          <w:sz w:val="28"/>
        </w:rPr>
        <w:t> </w:t>
      </w:r>
      <w:r>
        <w:rPr>
          <w:sz w:val="28"/>
        </w:rPr>
        <w:t>основі повної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-3"/>
          <w:sz w:val="28"/>
        </w:rPr>
        <w:t> </w:t>
      </w:r>
      <w:r>
        <w:rPr>
          <w:sz w:val="28"/>
        </w:rPr>
        <w:t>освіти».</w:t>
      </w:r>
    </w:p>
    <w:p>
      <w:pPr>
        <w:pStyle w:val="BodyText"/>
        <w:ind w:right="556"/>
      </w:pPr>
      <w:r>
        <w:rPr/>
        <w:t>Кожен зареєстрований учасник матиме право скласти тести щонайбільше з</w:t>
      </w:r>
      <w:r>
        <w:rPr>
          <w:spacing w:val="-67"/>
        </w:rPr>
        <w:t> </w:t>
      </w:r>
      <w:r>
        <w:rPr/>
        <w:t>5 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наступного</w:t>
      </w:r>
      <w:r>
        <w:rPr>
          <w:spacing w:val="1"/>
        </w:rPr>
        <w:t> </w:t>
      </w:r>
      <w:r>
        <w:rPr/>
        <w:t>переліку: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українська</w:t>
      </w:r>
      <w:r>
        <w:rPr>
          <w:spacing w:val="-2"/>
          <w:sz w:val="28"/>
        </w:rPr>
        <w:t> </w:t>
      </w:r>
      <w:r>
        <w:rPr>
          <w:sz w:val="28"/>
        </w:rPr>
        <w:t>мова;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українська</w:t>
      </w:r>
      <w:r>
        <w:rPr>
          <w:spacing w:val="-1"/>
          <w:sz w:val="28"/>
        </w:rPr>
        <w:t> </w:t>
      </w:r>
      <w:r>
        <w:rPr>
          <w:sz w:val="28"/>
        </w:rPr>
        <w:t>мова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література;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математика;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1" w:after="0"/>
        <w:ind w:left="1113" w:right="0" w:hanging="155"/>
        <w:jc w:val="left"/>
        <w:rPr>
          <w:sz w:val="28"/>
        </w:rPr>
      </w:pPr>
      <w:r>
        <w:rPr>
          <w:sz w:val="28"/>
        </w:rPr>
        <w:t>історія</w:t>
      </w:r>
      <w:r>
        <w:rPr>
          <w:spacing w:val="-4"/>
          <w:sz w:val="28"/>
        </w:rPr>
        <w:t> </w:t>
      </w:r>
      <w:r>
        <w:rPr>
          <w:sz w:val="28"/>
        </w:rPr>
        <w:t>України;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біологія;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географія;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фізика;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хімія;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англійська</w:t>
      </w:r>
      <w:r>
        <w:rPr>
          <w:spacing w:val="-4"/>
          <w:sz w:val="28"/>
        </w:rPr>
        <w:t> </w:t>
      </w:r>
      <w:r>
        <w:rPr>
          <w:sz w:val="28"/>
        </w:rPr>
        <w:t>мова;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іспанська</w:t>
      </w:r>
      <w:r>
        <w:rPr>
          <w:spacing w:val="-2"/>
          <w:sz w:val="28"/>
        </w:rPr>
        <w:t> </w:t>
      </w:r>
      <w:r>
        <w:rPr>
          <w:sz w:val="28"/>
        </w:rPr>
        <w:t>мова;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німецька</w:t>
      </w:r>
      <w:r>
        <w:rPr>
          <w:spacing w:val="-3"/>
          <w:sz w:val="28"/>
        </w:rPr>
        <w:t> </w:t>
      </w:r>
      <w:r>
        <w:rPr>
          <w:sz w:val="28"/>
        </w:rPr>
        <w:t>мова;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французька</w:t>
      </w:r>
      <w:r>
        <w:rPr>
          <w:spacing w:val="-3"/>
          <w:sz w:val="28"/>
        </w:rPr>
        <w:t> </w:t>
      </w:r>
      <w:r>
        <w:rPr>
          <w:sz w:val="28"/>
        </w:rPr>
        <w:t>мова.</w:t>
      </w:r>
    </w:p>
    <w:p>
      <w:pPr>
        <w:pStyle w:val="BodyText"/>
        <w:jc w:val="left"/>
      </w:pPr>
      <w:r>
        <w:rPr/>
        <w:t>Для</w:t>
      </w:r>
      <w:r>
        <w:rPr>
          <w:spacing w:val="22"/>
        </w:rPr>
        <w:t> </w:t>
      </w:r>
      <w:r>
        <w:rPr/>
        <w:t>осіб,</w:t>
      </w:r>
      <w:r>
        <w:rPr>
          <w:spacing w:val="20"/>
        </w:rPr>
        <w:t> </w:t>
      </w:r>
      <w:r>
        <w:rPr/>
        <w:t>які</w:t>
      </w:r>
      <w:r>
        <w:rPr>
          <w:spacing w:val="25"/>
        </w:rPr>
        <w:t> </w:t>
      </w:r>
      <w:r>
        <w:rPr/>
        <w:t>у</w:t>
      </w:r>
      <w:r>
        <w:rPr>
          <w:spacing w:val="20"/>
        </w:rPr>
        <w:t> </w:t>
      </w:r>
      <w:r>
        <w:rPr/>
        <w:t>2021</w:t>
      </w:r>
      <w:r>
        <w:rPr>
          <w:spacing w:val="22"/>
        </w:rPr>
        <w:t> </w:t>
      </w:r>
      <w:r>
        <w:rPr/>
        <w:t>році</w:t>
      </w:r>
      <w:r>
        <w:rPr>
          <w:spacing w:val="23"/>
        </w:rPr>
        <w:t> </w:t>
      </w:r>
      <w:r>
        <w:rPr/>
        <w:t>завершують</w:t>
      </w:r>
      <w:r>
        <w:rPr>
          <w:spacing w:val="22"/>
        </w:rPr>
        <w:t> </w:t>
      </w:r>
      <w:r>
        <w:rPr/>
        <w:t>здобуття</w:t>
      </w:r>
      <w:r>
        <w:rPr>
          <w:spacing w:val="23"/>
        </w:rPr>
        <w:t> </w:t>
      </w:r>
      <w:r>
        <w:rPr/>
        <w:t>повної</w:t>
      </w:r>
      <w:r>
        <w:rPr>
          <w:spacing w:val="24"/>
        </w:rPr>
        <w:t> </w:t>
      </w:r>
      <w:r>
        <w:rPr/>
        <w:t>загальної</w:t>
      </w:r>
      <w:r>
        <w:rPr>
          <w:spacing w:val="24"/>
        </w:rPr>
        <w:t> </w:t>
      </w:r>
      <w:r>
        <w:rPr/>
        <w:t>середньої</w:t>
      </w:r>
      <w:r>
        <w:rPr>
          <w:spacing w:val="-67"/>
        </w:rPr>
        <w:t> </w:t>
      </w:r>
      <w:r>
        <w:rPr/>
        <w:t>освіти,</w:t>
      </w:r>
      <w:r>
        <w:rPr>
          <w:spacing w:val="24"/>
        </w:rPr>
        <w:t> </w:t>
      </w:r>
      <w:r>
        <w:rPr/>
        <w:t>обов’язковою</w:t>
      </w:r>
      <w:r>
        <w:rPr>
          <w:spacing w:val="23"/>
        </w:rPr>
        <w:t> </w:t>
      </w:r>
      <w:r>
        <w:rPr/>
        <w:t>буде</w:t>
      </w:r>
      <w:r>
        <w:rPr>
          <w:spacing w:val="28"/>
        </w:rPr>
        <w:t> </w:t>
      </w:r>
      <w:r>
        <w:rPr/>
        <w:t>проходження</w:t>
      </w:r>
      <w:r>
        <w:rPr>
          <w:spacing w:val="25"/>
        </w:rPr>
        <w:t> </w:t>
      </w:r>
      <w:r>
        <w:rPr/>
        <w:t>державної</w:t>
      </w:r>
      <w:r>
        <w:rPr>
          <w:spacing w:val="23"/>
        </w:rPr>
        <w:t> </w:t>
      </w:r>
      <w:r>
        <w:rPr/>
        <w:t>підсумкової</w:t>
      </w:r>
      <w:r>
        <w:rPr>
          <w:spacing w:val="26"/>
        </w:rPr>
        <w:t> </w:t>
      </w:r>
      <w:r>
        <w:rPr/>
        <w:t>атестації</w:t>
      </w:r>
      <w:r>
        <w:rPr>
          <w:spacing w:val="23"/>
        </w:rPr>
        <w:t> </w:t>
      </w:r>
      <w:r>
        <w:rPr/>
        <w:t>у</w:t>
      </w:r>
    </w:p>
    <w:p>
      <w:pPr>
        <w:spacing w:after="0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</w:pPr>
      <w:r>
        <w:rPr/>
        <w:t>формі</w:t>
      </w:r>
      <w:r>
        <w:rPr>
          <w:spacing w:val="-3"/>
        </w:rPr>
        <w:t> </w:t>
      </w:r>
      <w:r>
        <w:rPr/>
        <w:t>ЗНО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навчальних предметів: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2" w:after="0"/>
        <w:ind w:left="393" w:right="559" w:firstLine="566"/>
        <w:jc w:val="both"/>
        <w:rPr>
          <w:sz w:val="28"/>
        </w:rPr>
      </w:pPr>
      <w:r>
        <w:rPr>
          <w:sz w:val="28"/>
        </w:rPr>
        <w:t>українська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(усі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сертифікаційної</w:t>
      </w:r>
      <w:r>
        <w:rPr>
          <w:spacing w:val="1"/>
          <w:sz w:val="28"/>
        </w:rPr>
        <w:t> </w:t>
      </w:r>
      <w:r>
        <w:rPr>
          <w:sz w:val="28"/>
        </w:rPr>
        <w:t>роботи)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українська</w:t>
      </w:r>
      <w:r>
        <w:rPr>
          <w:spacing w:val="-67"/>
          <w:sz w:val="28"/>
        </w:rPr>
        <w:t> </w:t>
      </w:r>
      <w:r>
        <w:rPr>
          <w:sz w:val="28"/>
        </w:rPr>
        <w:t>мова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література (субтест</w:t>
      </w:r>
      <w:r>
        <w:rPr>
          <w:spacing w:val="-1"/>
          <w:sz w:val="28"/>
        </w:rPr>
        <w:t> </w:t>
      </w:r>
      <w:r>
        <w:rPr>
          <w:sz w:val="28"/>
        </w:rPr>
        <w:t>«Атестаційні</w:t>
      </w:r>
      <w:r>
        <w:rPr>
          <w:spacing w:val="-1"/>
          <w:sz w:val="28"/>
        </w:rPr>
        <w:t> </w:t>
      </w:r>
      <w:r>
        <w:rPr>
          <w:sz w:val="28"/>
        </w:rPr>
        <w:t>завдання);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sz w:val="28"/>
        </w:rPr>
        <w:t>математика (перелік завдань залежить від рівня, на якому здобувач освіти</w:t>
      </w:r>
      <w:r>
        <w:rPr>
          <w:spacing w:val="-67"/>
          <w:sz w:val="28"/>
        </w:rPr>
        <w:t> </w:t>
      </w:r>
      <w:r>
        <w:rPr>
          <w:sz w:val="28"/>
        </w:rPr>
        <w:t>вивчав</w:t>
      </w:r>
      <w:r>
        <w:rPr>
          <w:spacing w:val="-1"/>
          <w:sz w:val="28"/>
        </w:rPr>
        <w:t> </w:t>
      </w:r>
      <w:r>
        <w:rPr>
          <w:sz w:val="28"/>
        </w:rPr>
        <w:t>цей навчальний предмет);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історія України (субтест «Період ХХ – початок ХХІ століття) або одна з</w:t>
      </w:r>
      <w:r>
        <w:rPr>
          <w:spacing w:val="1"/>
          <w:sz w:val="28"/>
        </w:rPr>
        <w:t> </w:t>
      </w:r>
      <w:r>
        <w:rPr>
          <w:sz w:val="28"/>
        </w:rPr>
        <w:t>іноземних мов (перелік завдань залежить від рівня, на якому здобувач освіти</w:t>
      </w:r>
      <w:r>
        <w:rPr>
          <w:spacing w:val="1"/>
          <w:sz w:val="28"/>
        </w:rPr>
        <w:t> </w:t>
      </w:r>
      <w:r>
        <w:rPr>
          <w:sz w:val="28"/>
        </w:rPr>
        <w:t>вивчав</w:t>
      </w:r>
      <w:r>
        <w:rPr>
          <w:spacing w:val="-1"/>
          <w:sz w:val="28"/>
        </w:rPr>
        <w:t> </w:t>
      </w:r>
      <w:r>
        <w:rPr>
          <w:sz w:val="28"/>
        </w:rPr>
        <w:t>цей навчальний предмет);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один з навчальних предметів (історія України, біологія, географія, фізика,</w:t>
      </w:r>
      <w:r>
        <w:rPr>
          <w:spacing w:val="-67"/>
          <w:sz w:val="28"/>
        </w:rPr>
        <w:t> </w:t>
      </w:r>
      <w:r>
        <w:rPr>
          <w:sz w:val="28"/>
        </w:rPr>
        <w:t>хімія,</w:t>
      </w:r>
      <w:r>
        <w:rPr>
          <w:spacing w:val="-4"/>
          <w:sz w:val="28"/>
        </w:rPr>
        <w:t> </w:t>
      </w:r>
      <w:r>
        <w:rPr>
          <w:sz w:val="28"/>
        </w:rPr>
        <w:t>іноземні</w:t>
      </w:r>
      <w:r>
        <w:rPr>
          <w:spacing w:val="1"/>
          <w:sz w:val="28"/>
        </w:rPr>
        <w:t> </w:t>
      </w:r>
      <w:r>
        <w:rPr>
          <w:sz w:val="28"/>
        </w:rPr>
        <w:t>мови).</w:t>
      </w:r>
    </w:p>
    <w:p>
      <w:pPr>
        <w:pStyle w:val="BodyText"/>
        <w:ind w:right="551"/>
      </w:pPr>
      <w:r>
        <w:rPr/>
        <w:t>Учням, які виберуть для проходження ДПА математику, оцінку за ДПА (за</w:t>
      </w:r>
      <w:r>
        <w:rPr>
          <w:spacing w:val="-67"/>
        </w:rPr>
        <w:t> </w:t>
      </w:r>
      <w:r>
        <w:rPr/>
        <w:t>шкалою</w:t>
      </w:r>
      <w:r>
        <w:rPr>
          <w:spacing w:val="1"/>
        </w:rPr>
        <w:t> </w:t>
      </w:r>
      <w:r>
        <w:rPr/>
        <w:t>1-12</w:t>
      </w:r>
      <w:r>
        <w:rPr>
          <w:spacing w:val="1"/>
        </w:rPr>
        <w:t> </w:t>
      </w:r>
      <w:r>
        <w:rPr/>
        <w:t>балів)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рівня,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навчальний предмет вивчали. Для тих, хто вивчав математику на профільному</w:t>
      </w:r>
      <w:r>
        <w:rPr>
          <w:spacing w:val="1"/>
        </w:rPr>
        <w:t> </w:t>
      </w:r>
      <w:r>
        <w:rPr/>
        <w:t>рівні, оцінкою за ДПА буде результат виконання рівня стандарт та профільного</w:t>
      </w:r>
      <w:r>
        <w:rPr>
          <w:spacing w:val="1"/>
        </w:rPr>
        <w:t> </w:t>
      </w:r>
      <w:r>
        <w:rPr/>
        <w:t>рівня.</w:t>
      </w:r>
    </w:p>
    <w:p>
      <w:pPr>
        <w:pStyle w:val="BodyText"/>
        <w:ind w:right="556"/>
      </w:pPr>
      <w:r>
        <w:rPr/>
        <w:t>Для тих, хто вивчав математику на рівні стандарт, оцінкою за ДПА буде</w:t>
      </w:r>
      <w:r>
        <w:rPr>
          <w:spacing w:val="1"/>
        </w:rPr>
        <w:t> </w:t>
      </w:r>
      <w:r>
        <w:rPr/>
        <w:t>результат</w:t>
      </w:r>
      <w:r>
        <w:rPr>
          <w:spacing w:val="-2"/>
        </w:rPr>
        <w:t> </w:t>
      </w:r>
      <w:r>
        <w:rPr/>
        <w:t>виконання завдань</w:t>
      </w:r>
      <w:r>
        <w:rPr>
          <w:spacing w:val="-1"/>
        </w:rPr>
        <w:t> </w:t>
      </w:r>
      <w:r>
        <w:rPr/>
        <w:t>рівня</w:t>
      </w:r>
      <w:r>
        <w:rPr>
          <w:spacing w:val="-1"/>
        </w:rPr>
        <w:t> </w:t>
      </w:r>
      <w:r>
        <w:rPr/>
        <w:t>стандарту.</w:t>
      </w:r>
    </w:p>
    <w:p>
      <w:pPr>
        <w:pStyle w:val="BodyText"/>
        <w:ind w:right="558"/>
      </w:pPr>
      <w:r>
        <w:rPr/>
        <w:t>У переліку навчальних предметів, з яких буде проведено ЗНО результатів</w:t>
      </w:r>
      <w:r>
        <w:rPr>
          <w:spacing w:val="1"/>
        </w:rPr>
        <w:t> </w:t>
      </w:r>
      <w:r>
        <w:rPr/>
        <w:t>навчання,</w:t>
      </w:r>
      <w:r>
        <w:rPr>
          <w:spacing w:val="-3"/>
        </w:rPr>
        <w:t> </w:t>
      </w:r>
      <w:r>
        <w:rPr/>
        <w:t>здобутих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повної</w:t>
      </w:r>
      <w:r>
        <w:rPr>
          <w:spacing w:val="-2"/>
        </w:rPr>
        <w:t> </w:t>
      </w:r>
      <w:r>
        <w:rPr/>
        <w:t>загальної</w:t>
      </w:r>
      <w:r>
        <w:rPr>
          <w:spacing w:val="-2"/>
        </w:rPr>
        <w:t> </w:t>
      </w:r>
      <w:r>
        <w:rPr/>
        <w:t>середньої</w:t>
      </w:r>
      <w:r>
        <w:rPr>
          <w:spacing w:val="-1"/>
        </w:rPr>
        <w:t> </w:t>
      </w:r>
      <w:r>
        <w:rPr/>
        <w:t>освіти,</w:t>
      </w:r>
      <w:r>
        <w:rPr>
          <w:spacing w:val="-3"/>
        </w:rPr>
        <w:t> </w:t>
      </w:r>
      <w:r>
        <w:rPr/>
        <w:t>виокремлено: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1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українську</w:t>
      </w:r>
      <w:r>
        <w:rPr>
          <w:spacing w:val="-5"/>
          <w:sz w:val="28"/>
        </w:rPr>
        <w:t> </w:t>
      </w:r>
      <w:r>
        <w:rPr>
          <w:sz w:val="28"/>
        </w:rPr>
        <w:t>мову;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322" w:lineRule="exact" w:before="2" w:after="0"/>
        <w:ind w:left="1113" w:right="0" w:hanging="155"/>
        <w:jc w:val="both"/>
        <w:rPr>
          <w:sz w:val="28"/>
        </w:rPr>
      </w:pPr>
      <w:r>
        <w:rPr>
          <w:sz w:val="28"/>
        </w:rPr>
        <w:t>українську</w:t>
      </w:r>
      <w:r>
        <w:rPr>
          <w:spacing w:val="-5"/>
          <w:sz w:val="28"/>
        </w:rPr>
        <w:t> </w:t>
      </w:r>
      <w:r>
        <w:rPr>
          <w:sz w:val="28"/>
        </w:rPr>
        <w:t>мову</w:t>
      </w:r>
      <w:r>
        <w:rPr>
          <w:spacing w:val="-5"/>
          <w:sz w:val="28"/>
        </w:rPr>
        <w:t> </w:t>
      </w:r>
      <w:r>
        <w:rPr>
          <w:sz w:val="28"/>
        </w:rPr>
        <w:t>і літературу.</w:t>
      </w:r>
    </w:p>
    <w:p>
      <w:pPr>
        <w:pStyle w:val="BodyText"/>
        <w:ind w:right="557"/>
      </w:pPr>
      <w:r>
        <w:rPr/>
        <w:t>Випускники,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завершують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здобуття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 освіти та/або планують вступати до закладів вищої освіти, матимуть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вибирати,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виконуватимуть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ЗНО:</w:t>
      </w:r>
      <w:r>
        <w:rPr>
          <w:spacing w:val="1"/>
        </w:rPr>
        <w:t> </w:t>
      </w:r>
      <w:r>
        <w:rPr/>
        <w:t>сертифікаційну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сертифікаційну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української мови 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сертифікаційну роботу з</w:t>
      </w:r>
      <w:r>
        <w:rPr>
          <w:color w:val="0000FF"/>
          <w:sz w:val="28"/>
        </w:rPr>
        <w:t> </w:t>
      </w:r>
      <w:hyperlink r:id="rId113">
        <w:r>
          <w:rPr>
            <w:color w:val="0000FF"/>
            <w:sz w:val="28"/>
            <w:u w:val="single" w:color="0000FF"/>
          </w:rPr>
          <w:t>української мови</w:t>
        </w:r>
      </w:hyperlink>
      <w:r>
        <w:rPr>
          <w:sz w:val="28"/>
        </w:rPr>
        <w:t>, яка міститиме лише завдання з</w:t>
      </w:r>
      <w:r>
        <w:rPr>
          <w:spacing w:val="-67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(39</w:t>
      </w:r>
      <w:r>
        <w:rPr>
          <w:spacing w:val="1"/>
          <w:sz w:val="28"/>
        </w:rPr>
        <w:t> </w:t>
      </w:r>
      <w:r>
        <w:rPr>
          <w:sz w:val="28"/>
        </w:rPr>
        <w:t>завдань</w:t>
      </w:r>
      <w:r>
        <w:rPr>
          <w:spacing w:val="1"/>
          <w:sz w:val="28"/>
        </w:rPr>
        <w:t> </w:t>
      </w:r>
      <w:r>
        <w:rPr>
          <w:sz w:val="28"/>
        </w:rPr>
        <w:t>закритих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вибором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відповідності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відкритої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розгорнутої</w:t>
      </w:r>
      <w:r>
        <w:rPr>
          <w:spacing w:val="-3"/>
          <w:sz w:val="28"/>
        </w:rPr>
        <w:t> </w:t>
      </w:r>
      <w:r>
        <w:rPr>
          <w:sz w:val="28"/>
        </w:rPr>
        <w:t>письмової</w:t>
      </w:r>
      <w:r>
        <w:rPr>
          <w:spacing w:val="1"/>
          <w:sz w:val="28"/>
        </w:rPr>
        <w:t> </w:t>
      </w:r>
      <w:r>
        <w:rPr>
          <w:sz w:val="28"/>
        </w:rPr>
        <w:t>відповіді);</w:t>
      </w:r>
    </w:p>
    <w:p>
      <w:pPr>
        <w:pStyle w:val="ListParagraph"/>
        <w:numPr>
          <w:ilvl w:val="0"/>
          <w:numId w:val="69"/>
        </w:numPr>
        <w:tabs>
          <w:tab w:pos="111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сертифікаційну роботу з</w:t>
      </w:r>
      <w:r>
        <w:rPr>
          <w:color w:val="0000FF"/>
          <w:sz w:val="28"/>
        </w:rPr>
        <w:t> </w:t>
      </w:r>
      <w:hyperlink r:id="rId114">
        <w:r>
          <w:rPr>
            <w:color w:val="0000FF"/>
            <w:sz w:val="28"/>
            <w:u w:val="single" w:color="0000FF"/>
          </w:rPr>
          <w:t>української мови і літератури</w:t>
        </w:r>
      </w:hyperlink>
      <w:r>
        <w:rPr>
          <w:sz w:val="28"/>
        </w:rPr>
        <w:t>, яка міститиме як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1"/>
          <w:sz w:val="28"/>
        </w:rPr>
        <w:t> </w:t>
      </w:r>
      <w:r>
        <w:rPr>
          <w:sz w:val="28"/>
        </w:rPr>
        <w:t>літератури</w:t>
      </w:r>
      <w:r>
        <w:rPr>
          <w:spacing w:val="1"/>
          <w:sz w:val="28"/>
        </w:rPr>
        <w:t> </w:t>
      </w:r>
      <w:r>
        <w:rPr>
          <w:sz w:val="28"/>
        </w:rPr>
        <w:t>(24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української літератури та 39 – з української мови закритих форм з вибором</w:t>
      </w:r>
      <w:r>
        <w:rPr>
          <w:spacing w:val="1"/>
          <w:sz w:val="28"/>
        </w:rPr>
        <w:t> </w:t>
      </w:r>
      <w:r>
        <w:rPr>
          <w:sz w:val="28"/>
        </w:rPr>
        <w:t>відповіді та на встановлення відповідності, а також 4 завдання з української</w:t>
      </w:r>
      <w:r>
        <w:rPr>
          <w:spacing w:val="1"/>
          <w:sz w:val="28"/>
        </w:rPr>
        <w:t> </w:t>
      </w:r>
      <w:r>
        <w:rPr>
          <w:sz w:val="28"/>
        </w:rPr>
        <w:t>мови відкритих форм з наданням письмової відповіді, зокрема 3 завдання, які</w:t>
      </w:r>
      <w:r>
        <w:rPr>
          <w:spacing w:val="1"/>
          <w:sz w:val="28"/>
        </w:rPr>
        <w:t> </w:t>
      </w:r>
      <w:r>
        <w:rPr>
          <w:sz w:val="28"/>
        </w:rPr>
        <w:t>передбачають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короткої</w:t>
      </w:r>
      <w:r>
        <w:rPr>
          <w:spacing w:val="1"/>
          <w:sz w:val="28"/>
        </w:rPr>
        <w:t> </w:t>
      </w:r>
      <w:r>
        <w:rPr>
          <w:sz w:val="28"/>
        </w:rPr>
        <w:t>письмової</w:t>
      </w:r>
      <w:r>
        <w:rPr>
          <w:spacing w:val="1"/>
          <w:sz w:val="28"/>
        </w:rPr>
        <w:t> </w:t>
      </w:r>
      <w:r>
        <w:rPr>
          <w:sz w:val="28"/>
        </w:rPr>
        <w:t>відповіді,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завдання,</w:t>
      </w:r>
      <w:r>
        <w:rPr>
          <w:spacing w:val="1"/>
          <w:sz w:val="28"/>
        </w:rPr>
        <w:t> </w:t>
      </w:r>
      <w:r>
        <w:rPr>
          <w:sz w:val="28"/>
        </w:rPr>
        <w:t>яке</w:t>
      </w:r>
      <w:r>
        <w:rPr>
          <w:spacing w:val="-67"/>
          <w:sz w:val="28"/>
        </w:rPr>
        <w:t> </w:t>
      </w:r>
      <w:r>
        <w:rPr>
          <w:sz w:val="28"/>
        </w:rPr>
        <w:t>передбачає</w:t>
      </w:r>
      <w:r>
        <w:rPr>
          <w:spacing w:val="-2"/>
          <w:sz w:val="28"/>
        </w:rPr>
        <w:t> </w:t>
      </w:r>
      <w:r>
        <w:rPr>
          <w:sz w:val="28"/>
        </w:rPr>
        <w:t>надання розгорнутої</w:t>
      </w:r>
      <w:r>
        <w:rPr>
          <w:spacing w:val="-3"/>
          <w:sz w:val="28"/>
        </w:rPr>
        <w:t> </w:t>
      </w:r>
      <w:r>
        <w:rPr>
          <w:sz w:val="28"/>
        </w:rPr>
        <w:t>письмової</w:t>
      </w:r>
      <w:r>
        <w:rPr>
          <w:spacing w:val="1"/>
          <w:sz w:val="28"/>
        </w:rPr>
        <w:t> </w:t>
      </w:r>
      <w:r>
        <w:rPr>
          <w:sz w:val="28"/>
        </w:rPr>
        <w:t>відповіді).</w:t>
      </w:r>
    </w:p>
    <w:p>
      <w:pPr>
        <w:pStyle w:val="BodyText"/>
        <w:ind w:right="549"/>
      </w:pPr>
      <w:r>
        <w:rPr/>
        <w:t>Графік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згідно з затвердженим Міністерством освіти </w:t>
      </w:r>
      <w:hyperlink r:id="rId115">
        <w:r>
          <w:rPr>
            <w:color w:val="0000FF"/>
            <w:u w:val="single" w:color="0000FF"/>
          </w:rPr>
          <w:t>календарним планом</w:t>
        </w:r>
      </w:hyperlink>
      <w:r>
        <w:rPr>
          <w:color w:val="0000FF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зовнішнього незалежного оцінювання навчальних досягнень осіб, які виявили</w:t>
      </w:r>
      <w:r>
        <w:rPr>
          <w:spacing w:val="1"/>
        </w:rPr>
        <w:t> </w:t>
      </w:r>
      <w:r>
        <w:rPr/>
        <w:t>бажання</w:t>
      </w:r>
      <w:r>
        <w:rPr>
          <w:spacing w:val="-1"/>
        </w:rPr>
        <w:t> </w:t>
      </w:r>
      <w:r>
        <w:rPr/>
        <w:t>вступати до</w:t>
      </w:r>
      <w:r>
        <w:rPr>
          <w:spacing w:val="2"/>
        </w:rPr>
        <w:t> </w:t>
      </w:r>
      <w:hyperlink r:id="rId116">
        <w:r>
          <w:rPr>
            <w:color w:val="0000FF"/>
            <w:u w:val="single" w:color="0000FF"/>
          </w:rPr>
          <w:t>закладів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вищої освіти</w:t>
        </w:r>
        <w:r>
          <w:rPr>
            <w:color w:val="0000FF"/>
            <w:spacing w:val="1"/>
          </w:rPr>
          <w:t> </w:t>
        </w:r>
      </w:hyperlink>
      <w:r>
        <w:rPr/>
        <w:t>у</w:t>
      </w:r>
      <w:r>
        <w:rPr>
          <w:spacing w:val="-4"/>
        </w:rPr>
        <w:t> </w:t>
      </w:r>
      <w:r>
        <w:rPr/>
        <w:t>2021</w:t>
      </w:r>
      <w:r>
        <w:rPr>
          <w:spacing w:val="-3"/>
        </w:rPr>
        <w:t> </w:t>
      </w:r>
      <w:r>
        <w:rPr/>
        <w:t>році.</w:t>
      </w:r>
    </w:p>
    <w:p>
      <w:pPr>
        <w:pStyle w:val="BodyText"/>
        <w:ind w:right="552"/>
      </w:pP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зовнішнє</w:t>
      </w:r>
      <w:r>
        <w:rPr>
          <w:spacing w:val="1"/>
        </w:rPr>
        <w:t> </w:t>
      </w:r>
      <w:r>
        <w:rPr/>
        <w:t>незалежне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розпочнеться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травня</w:t>
      </w:r>
      <w:r>
        <w:rPr>
          <w:spacing w:val="70"/>
        </w:rPr>
        <w:t> </w:t>
      </w:r>
      <w:r>
        <w:rPr/>
        <w:t>з</w:t>
      </w:r>
      <w:r>
        <w:rPr>
          <w:spacing w:val="-67"/>
        </w:rPr>
        <w:t> </w:t>
      </w:r>
      <w:r>
        <w:rPr/>
        <w:t>хімії,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травні</w:t>
      </w:r>
      <w:r>
        <w:rPr>
          <w:spacing w:val="1"/>
        </w:rPr>
        <w:t> </w:t>
      </w:r>
      <w:r>
        <w:rPr/>
        <w:t>випускники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складуть</w:t>
      </w:r>
      <w:r>
        <w:rPr>
          <w:spacing w:val="1"/>
        </w:rPr>
        <w:t> </w:t>
      </w:r>
      <w:r>
        <w:rPr/>
        <w:t>тести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мов</w:t>
      </w:r>
      <w:r>
        <w:rPr>
          <w:spacing w:val="1"/>
        </w:rPr>
        <w:t> </w:t>
      </w:r>
      <w:r>
        <w:rPr/>
        <w:t>(англійської,</w:t>
      </w:r>
      <w:r>
        <w:rPr>
          <w:spacing w:val="7"/>
        </w:rPr>
        <w:t> </w:t>
      </w:r>
      <w:r>
        <w:rPr/>
        <w:t>німецької,</w:t>
      </w:r>
      <w:r>
        <w:rPr>
          <w:spacing w:val="7"/>
        </w:rPr>
        <w:t> </w:t>
      </w:r>
      <w:r>
        <w:rPr/>
        <w:t>французької</w:t>
      </w:r>
      <w:r>
        <w:rPr>
          <w:spacing w:val="8"/>
        </w:rPr>
        <w:t> </w:t>
      </w:r>
      <w:r>
        <w:rPr/>
        <w:t>та</w:t>
      </w:r>
      <w:r>
        <w:rPr>
          <w:spacing w:val="6"/>
        </w:rPr>
        <w:t> </w:t>
      </w:r>
      <w:r>
        <w:rPr/>
        <w:t>іспанської)</w:t>
      </w:r>
      <w:r>
        <w:rPr>
          <w:spacing w:val="7"/>
        </w:rPr>
        <w:t> </w:t>
      </w:r>
      <w:r>
        <w:rPr/>
        <w:t>та</w:t>
      </w:r>
      <w:r>
        <w:rPr>
          <w:spacing w:val="7"/>
        </w:rPr>
        <w:t> </w:t>
      </w:r>
      <w:r>
        <w:rPr/>
        <w:t>математики.</w:t>
      </w:r>
      <w:r>
        <w:rPr>
          <w:spacing w:val="8"/>
        </w:rPr>
        <w:t> </w:t>
      </w:r>
      <w:r>
        <w:rPr/>
        <w:t>ЗНО</w:t>
      </w:r>
      <w:r>
        <w:rPr>
          <w:spacing w:val="6"/>
        </w:rPr>
        <w:t> </w:t>
      </w:r>
      <w:r>
        <w:rPr/>
        <w:t>з</w:t>
      </w:r>
      <w:r>
        <w:rPr>
          <w:spacing w:val="7"/>
        </w:rPr>
        <w:t> </w:t>
      </w:r>
      <w:r>
        <w:rPr/>
        <w:t>інших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firstLine="0"/>
        <w:jc w:val="left"/>
      </w:pPr>
      <w:r>
        <w:rPr/>
        <w:t>предметів</w:t>
      </w:r>
      <w:r>
        <w:rPr>
          <w:spacing w:val="-5"/>
        </w:rPr>
        <w:t> </w:t>
      </w:r>
      <w:r>
        <w:rPr/>
        <w:t>відбудеться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червня</w:t>
      </w:r>
      <w:r>
        <w:rPr>
          <w:spacing w:val="-2"/>
        </w:rPr>
        <w:t> </w:t>
      </w:r>
      <w:r>
        <w:rPr/>
        <w:t>2021</w:t>
      </w:r>
      <w:r>
        <w:rPr>
          <w:spacing w:val="-2"/>
        </w:rPr>
        <w:t> </w:t>
      </w:r>
      <w:r>
        <w:rPr/>
        <w:t>року.</w:t>
      </w:r>
    </w:p>
    <w:p>
      <w:pPr>
        <w:pStyle w:val="Heading1"/>
        <w:spacing w:line="240" w:lineRule="auto" w:before="7" w:after="10"/>
        <w:ind w:left="393"/>
        <w:jc w:val="left"/>
      </w:pPr>
      <w:r>
        <w:rPr/>
        <w:t>Дати</w:t>
      </w:r>
      <w:r>
        <w:rPr>
          <w:spacing w:val="-5"/>
        </w:rPr>
        <w:t> </w:t>
      </w:r>
      <w:r>
        <w:rPr/>
        <w:t>проведення</w:t>
      </w:r>
      <w:r>
        <w:rPr>
          <w:spacing w:val="-5"/>
        </w:rPr>
        <w:t> </w:t>
      </w:r>
      <w:r>
        <w:rPr/>
        <w:t>зовнішнього</w:t>
      </w:r>
      <w:r>
        <w:rPr>
          <w:spacing w:val="-3"/>
        </w:rPr>
        <w:t> </w:t>
      </w:r>
      <w:r>
        <w:rPr/>
        <w:t>незалежного</w:t>
      </w:r>
      <w:r>
        <w:rPr>
          <w:spacing w:val="-3"/>
        </w:rPr>
        <w:t> </w:t>
      </w:r>
      <w:r>
        <w:rPr/>
        <w:t>оцінювання</w:t>
      </w:r>
      <w:r>
        <w:rPr>
          <w:spacing w:val="-5"/>
        </w:rPr>
        <w:t> </w:t>
      </w:r>
      <w:r>
        <w:rPr/>
        <w:t>2021</w:t>
      </w:r>
      <w:r>
        <w:rPr>
          <w:spacing w:val="1"/>
        </w:rPr>
        <w:t> </w:t>
      </w:r>
      <w:r>
        <w:rPr/>
        <w:t>року</w:t>
      </w:r>
    </w:p>
    <w:tbl>
      <w:tblPr>
        <w:tblW w:w="0" w:type="auto"/>
        <w:jc w:val="left"/>
        <w:tblInd w:w="4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2"/>
        <w:gridCol w:w="4678"/>
      </w:tblGrid>
      <w:tr>
        <w:trPr>
          <w:trHeight w:val="314" w:hRule="atLeast"/>
        </w:trPr>
        <w:tc>
          <w:tcPr>
            <w:tcW w:w="4662" w:type="dxa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294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</w:t>
            </w:r>
          </w:p>
        </w:tc>
        <w:tc>
          <w:tcPr>
            <w:tcW w:w="4678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94" w:lineRule="exact"/>
              <w:ind w:left="3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проведення</w:t>
            </w:r>
          </w:p>
        </w:tc>
      </w:tr>
      <w:tr>
        <w:trPr>
          <w:trHeight w:val="320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z w:val="28"/>
              </w:rPr>
              <w:t>Хімія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0" w:lineRule="exact"/>
              <w:ind w:left="3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(п’ятниця)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Іспанська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мова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(понеділок)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Німецька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мова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(понеділок)</w:t>
            </w:r>
          </w:p>
        </w:tc>
      </w:tr>
      <w:tr>
        <w:trPr>
          <w:trHeight w:val="320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z w:val="28"/>
              </w:rPr>
              <w:t>Французька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мова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0" w:lineRule="exact"/>
              <w:ind w:left="3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(понеділок)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Англійська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мова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(вівторок)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(п’ятниця)</w:t>
            </w:r>
          </w:p>
        </w:tc>
      </w:tr>
      <w:tr>
        <w:trPr>
          <w:trHeight w:val="320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0" w:lineRule="exact"/>
              <w:ind w:left="7"/>
              <w:rPr>
                <w:sz w:val="28"/>
              </w:rPr>
            </w:pPr>
            <w:r>
              <w:rPr>
                <w:sz w:val="28"/>
              </w:rPr>
              <w:t>Українська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мова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0" w:lineRule="exact"/>
              <w:ind w:left="3"/>
              <w:rPr>
                <w:sz w:val="28"/>
              </w:rPr>
            </w:pPr>
            <w:r>
              <w:rPr>
                <w:sz w:val="28"/>
              </w:rPr>
              <w:t>01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(вівторок)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Українська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література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01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(вівторок)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Історія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України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04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(п’ятниця)</w:t>
            </w:r>
          </w:p>
        </w:tc>
      </w:tr>
      <w:tr>
        <w:trPr>
          <w:trHeight w:val="321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Фізика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07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(понеділок)</w:t>
            </w:r>
          </w:p>
        </w:tc>
      </w:tr>
      <w:tr>
        <w:trPr>
          <w:trHeight w:val="322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303" w:lineRule="exact"/>
              <w:ind w:left="7"/>
              <w:rPr>
                <w:sz w:val="28"/>
              </w:rPr>
            </w:pPr>
            <w:r>
              <w:rPr>
                <w:sz w:val="28"/>
              </w:rPr>
              <w:t>Біологія</w:t>
            </w:r>
          </w:p>
        </w:tc>
        <w:tc>
          <w:tcPr>
            <w:tcW w:w="467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303" w:lineRule="exact"/>
              <w:ind w:left="3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(четвер)</w:t>
            </w:r>
          </w:p>
        </w:tc>
      </w:tr>
      <w:tr>
        <w:trPr>
          <w:trHeight w:val="314" w:hRule="atLeast"/>
        </w:trPr>
        <w:tc>
          <w:tcPr>
            <w:tcW w:w="4662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line="294" w:lineRule="exact"/>
              <w:ind w:left="7"/>
              <w:rPr>
                <w:sz w:val="28"/>
              </w:rPr>
            </w:pPr>
            <w:r>
              <w:rPr>
                <w:sz w:val="28"/>
              </w:rPr>
              <w:t>Географія</w:t>
            </w:r>
          </w:p>
        </w:tc>
        <w:tc>
          <w:tcPr>
            <w:tcW w:w="4678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294" w:lineRule="exact"/>
              <w:ind w:left="3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червня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(вівторок)</w:t>
            </w:r>
          </w:p>
        </w:tc>
      </w:tr>
    </w:tbl>
    <w:p>
      <w:pPr>
        <w:pStyle w:val="BodyText"/>
        <w:spacing w:before="1"/>
        <w:ind w:right="551"/>
      </w:pPr>
      <w:r>
        <w:rPr>
          <w:b/>
        </w:rPr>
        <w:t>Оголошення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ЗНО.</w:t>
      </w:r>
      <w:r>
        <w:rPr>
          <w:b/>
          <w:spacing w:val="1"/>
        </w:rPr>
        <w:t> </w:t>
      </w:r>
      <w:r>
        <w:rPr/>
        <w:t>Оголошення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зовнішнього тестування з усіх предметів відбудеться не пізніше 30 червня 2021</w:t>
      </w:r>
      <w:r>
        <w:rPr>
          <w:spacing w:val="1"/>
        </w:rPr>
        <w:t> </w:t>
      </w:r>
      <w:r>
        <w:rPr/>
        <w:t>року.</w:t>
      </w:r>
    </w:p>
    <w:p>
      <w:pPr>
        <w:pStyle w:val="BodyText"/>
        <w:ind w:right="551"/>
      </w:pPr>
      <w:r>
        <w:rPr/>
        <w:t>Розгляд</w:t>
      </w:r>
      <w:r>
        <w:rPr>
          <w:spacing w:val="1"/>
        </w:rPr>
        <w:t> </w:t>
      </w:r>
      <w:r>
        <w:rPr/>
        <w:t>апеляційних</w:t>
      </w:r>
      <w:r>
        <w:rPr>
          <w:spacing w:val="1"/>
        </w:rPr>
        <w:t> </w:t>
      </w:r>
      <w:r>
        <w:rPr/>
        <w:t>заяв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-1"/>
        </w:rPr>
        <w:t> </w:t>
      </w:r>
      <w:r>
        <w:rPr/>
        <w:t>розпочнеться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дня</w:t>
      </w:r>
      <w:r>
        <w:rPr>
          <w:spacing w:val="-1"/>
        </w:rPr>
        <w:t> </w:t>
      </w:r>
      <w:r>
        <w:rPr/>
        <w:t>офіційного</w:t>
      </w:r>
      <w:r>
        <w:rPr>
          <w:spacing w:val="1"/>
        </w:rPr>
        <w:t> </w:t>
      </w:r>
      <w:r>
        <w:rPr/>
        <w:t>оголошення</w:t>
      </w:r>
      <w:r>
        <w:rPr>
          <w:spacing w:val="-4"/>
        </w:rPr>
        <w:t> </w:t>
      </w:r>
      <w:r>
        <w:rPr/>
        <w:t>результатів.</w:t>
      </w:r>
    </w:p>
    <w:p>
      <w:pPr>
        <w:pStyle w:val="BodyText"/>
        <w:spacing w:before="1"/>
        <w:ind w:right="552"/>
      </w:pPr>
      <w:hyperlink r:id="rId117">
        <w:r>
          <w:rPr>
            <w:b/>
            <w:color w:val="0000FF"/>
            <w:u w:val="thick" w:color="0000FF"/>
          </w:rPr>
          <w:t>Апеляційні</w:t>
        </w:r>
        <w:r>
          <w:rPr>
            <w:b/>
            <w:color w:val="0000FF"/>
            <w:spacing w:val="1"/>
            <w:u w:val="thick" w:color="0000FF"/>
          </w:rPr>
          <w:t> </w:t>
        </w:r>
        <w:r>
          <w:rPr>
            <w:b/>
            <w:color w:val="0000FF"/>
            <w:u w:val="thick" w:color="0000FF"/>
          </w:rPr>
          <w:t>заяви</w:t>
        </w:r>
      </w:hyperlink>
      <w:r>
        <w:rPr>
          <w:b/>
          <w:color w:val="0000FF"/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тестування,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задовольнили</w:t>
      </w:r>
      <w:r>
        <w:rPr>
          <w:spacing w:val="-67"/>
        </w:rPr>
        <w:t> </w:t>
      </w:r>
      <w:r>
        <w:rPr/>
        <w:t>отримані результати ЗНО, будуть розглядатись, починаючи з дня оголошення</w:t>
      </w:r>
      <w:r>
        <w:rPr>
          <w:spacing w:val="1"/>
        </w:rPr>
        <w:t> </w:t>
      </w:r>
      <w:r>
        <w:rPr/>
        <w:t>результатів</w:t>
      </w:r>
      <w:r>
        <w:rPr>
          <w:spacing w:val="-1"/>
        </w:rPr>
        <w:t> </w:t>
      </w:r>
      <w:r>
        <w:rPr/>
        <w:t>кожного</w:t>
      </w:r>
      <w:r>
        <w:rPr>
          <w:spacing w:val="-1"/>
        </w:rPr>
        <w:t> </w:t>
      </w:r>
      <w:r>
        <w:rPr/>
        <w:t>тесту.</w:t>
      </w:r>
    </w:p>
    <w:p>
      <w:pPr>
        <w:pStyle w:val="BodyText"/>
        <w:ind w:right="559"/>
      </w:pPr>
      <w:hyperlink r:id="rId118">
        <w:r>
          <w:rPr>
            <w:b/>
            <w:color w:val="0000FF"/>
            <w:u w:val="thick" w:color="0000FF"/>
          </w:rPr>
          <w:t>Додаткова сесія ЗНО</w:t>
        </w:r>
        <w:r>
          <w:rPr>
            <w:b/>
            <w:color w:val="0000FF"/>
          </w:rPr>
          <w:t> </w:t>
        </w:r>
      </w:hyperlink>
      <w:r>
        <w:rPr/>
        <w:t>для учасників, які не змогли взяти участь у основній</w:t>
      </w:r>
      <w:r>
        <w:rPr>
          <w:spacing w:val="-67"/>
        </w:rPr>
        <w:t> </w:t>
      </w:r>
      <w:r>
        <w:rPr/>
        <w:t>сесії тестування з поважних причин, пройде у період з 29 червня до 16 липня</w:t>
      </w:r>
      <w:r>
        <w:rPr>
          <w:spacing w:val="1"/>
        </w:rPr>
        <w:t> </w:t>
      </w:r>
      <w:r>
        <w:rPr/>
        <w:t>2021 року.</w:t>
      </w:r>
    </w:p>
    <w:p>
      <w:pPr>
        <w:pStyle w:val="BodyText"/>
        <w:ind w:right="556"/>
      </w:pPr>
      <w:r>
        <w:rPr/>
        <w:t>Оголошення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додаткової</w:t>
      </w:r>
      <w:r>
        <w:rPr>
          <w:spacing w:val="1"/>
        </w:rPr>
        <w:t> </w:t>
      </w:r>
      <w:r>
        <w:rPr/>
        <w:t>сесії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-3"/>
        </w:rPr>
        <w:t> </w:t>
      </w:r>
      <w:r>
        <w:rPr/>
        <w:t>оцінювання</w:t>
      </w:r>
      <w:r>
        <w:rPr>
          <w:spacing w:val="-1"/>
        </w:rPr>
        <w:t> </w:t>
      </w:r>
      <w:r>
        <w:rPr/>
        <w:t>відбудеться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пізніше</w:t>
      </w:r>
      <w:r>
        <w:rPr>
          <w:spacing w:val="-1"/>
        </w:rPr>
        <w:t> </w:t>
      </w:r>
      <w:r>
        <w:rPr/>
        <w:t>23 липня</w:t>
      </w:r>
      <w:r>
        <w:rPr>
          <w:spacing w:val="-4"/>
        </w:rPr>
        <w:t> </w:t>
      </w:r>
      <w:r>
        <w:rPr/>
        <w:t>2021</w:t>
      </w:r>
      <w:r>
        <w:rPr>
          <w:spacing w:val="-4"/>
        </w:rPr>
        <w:t> </w:t>
      </w:r>
      <w:r>
        <w:rPr/>
        <w:t>року.</w:t>
      </w:r>
    </w:p>
    <w:p>
      <w:pPr>
        <w:pStyle w:val="BodyText"/>
        <w:ind w:right="551"/>
      </w:pPr>
      <w:r>
        <w:rPr/>
        <w:t>Зовнішнє</w:t>
      </w:r>
      <w:r>
        <w:rPr>
          <w:spacing w:val="1"/>
        </w:rPr>
        <w:t> </w:t>
      </w:r>
      <w:r>
        <w:rPr/>
        <w:t>незалежне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щороку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педагогічного</w:t>
      </w:r>
      <w:r>
        <w:rPr>
          <w:spacing w:val="1"/>
        </w:rPr>
        <w:t> </w:t>
      </w:r>
      <w:r>
        <w:rPr/>
        <w:t>тестування.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стандартизації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зовнішнього оцінювання.</w:t>
      </w:r>
    </w:p>
    <w:p>
      <w:pPr>
        <w:pStyle w:val="Heading1"/>
        <w:spacing w:line="321" w:lineRule="exact" w:before="3"/>
        <w:ind w:left="2649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70"/>
        </w:numPr>
        <w:tabs>
          <w:tab w:pos="1429" w:val="left" w:leader="none"/>
          <w:tab w:pos="1430" w:val="left" w:leader="none"/>
          <w:tab w:pos="2813" w:val="left" w:leader="none"/>
          <w:tab w:pos="4310" w:val="left" w:leader="none"/>
          <w:tab w:pos="6048" w:val="left" w:leader="none"/>
          <w:tab w:pos="6945" w:val="left" w:leader="none"/>
          <w:tab w:pos="9421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Зовнішнє</w:t>
        <w:tab/>
        <w:t>незалежне</w:t>
        <w:tab/>
        <w:t>оцінювання.</w:t>
        <w:tab/>
        <w:t>URL:</w:t>
        <w:tab/>
      </w:r>
      <w:hyperlink r:id="rId119">
        <w:r>
          <w:rPr>
            <w:sz w:val="28"/>
          </w:rPr>
          <w:t>http://osvita.ua/test/</w:t>
        </w:r>
      </w:hyperlink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 19.11.</w:t>
      </w:r>
      <w:r>
        <w:rPr>
          <w:spacing w:val="-1"/>
          <w:sz w:val="28"/>
        </w:rPr>
        <w:t> </w:t>
      </w:r>
      <w:r>
        <w:rPr>
          <w:sz w:val="28"/>
        </w:rPr>
        <w:t>2020</w:t>
      </w:r>
      <w:r>
        <w:rPr>
          <w:spacing w:val="-3"/>
          <w:sz w:val="28"/>
        </w:rPr>
        <w:t> </w:t>
      </w:r>
      <w:r>
        <w:rPr>
          <w:sz w:val="28"/>
        </w:rPr>
        <w:t>р.).</w:t>
      </w:r>
    </w:p>
    <w:p>
      <w:pPr>
        <w:pStyle w:val="ListParagraph"/>
        <w:numPr>
          <w:ilvl w:val="0"/>
          <w:numId w:val="70"/>
        </w:numPr>
        <w:tabs>
          <w:tab w:pos="1681" w:val="left" w:leader="none"/>
          <w:tab w:pos="1682" w:val="left" w:leader="none"/>
          <w:tab w:pos="3705" w:val="left" w:leader="none"/>
          <w:tab w:pos="4901" w:val="left" w:leader="none"/>
          <w:tab w:pos="6825" w:val="left" w:leader="none"/>
          <w:tab w:pos="8062" w:val="left" w:leader="none"/>
          <w:tab w:pos="9391" w:val="left" w:leader="none"/>
        </w:tabs>
        <w:spacing w:line="240" w:lineRule="auto" w:before="0" w:after="0"/>
        <w:ind w:left="393" w:right="555" w:firstLine="566"/>
        <w:jc w:val="left"/>
        <w:rPr>
          <w:sz w:val="28"/>
        </w:rPr>
      </w:pPr>
      <w:r>
        <w:rPr>
          <w:sz w:val="28"/>
        </w:rPr>
        <w:t>Український</w:t>
        <w:tab/>
        <w:t>центр</w:t>
        <w:tab/>
        <w:t>оцінювання</w:t>
        <w:tab/>
        <w:t>якості</w:t>
        <w:tab/>
        <w:t>освіти.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https://testportal.gov.ua/ 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20.</w:t>
      </w:r>
      <w:r>
        <w:rPr>
          <w:spacing w:val="-5"/>
          <w:sz w:val="28"/>
        </w:rPr>
        <w:t> </w:t>
      </w:r>
      <w:r>
        <w:rPr>
          <w:sz w:val="28"/>
        </w:rPr>
        <w:t>11.</w:t>
      </w:r>
      <w:r>
        <w:rPr>
          <w:spacing w:val="-4"/>
          <w:sz w:val="28"/>
        </w:rPr>
        <w:t> </w:t>
      </w:r>
      <w:r>
        <w:rPr>
          <w:sz w:val="28"/>
        </w:rPr>
        <w:t>2020 р.).</w:t>
      </w:r>
    </w:p>
    <w:p>
      <w:pPr>
        <w:pStyle w:val="ListParagraph"/>
        <w:numPr>
          <w:ilvl w:val="0"/>
          <w:numId w:val="70"/>
        </w:numPr>
        <w:tabs>
          <w:tab w:pos="1386" w:val="left" w:leader="none"/>
          <w:tab w:pos="1387" w:val="left" w:leader="none"/>
          <w:tab w:pos="4003" w:val="left" w:leader="none"/>
          <w:tab w:pos="5805" w:val="left" w:leader="none"/>
          <w:tab w:pos="6708" w:val="left" w:leader="none"/>
          <w:tab w:pos="8334" w:val="left" w:leader="none"/>
          <w:tab w:pos="9280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Івано-Франківський</w:t>
        <w:tab/>
        <w:t>регіональний</w:t>
        <w:tab/>
        <w:t>центр</w:t>
        <w:tab/>
        <w:t>оцінювання</w:t>
        <w:tab/>
        <w:t>якості</w:t>
        <w:tab/>
      </w:r>
      <w:r>
        <w:rPr>
          <w:spacing w:val="-1"/>
          <w:sz w:val="28"/>
        </w:rPr>
        <w:t>освіти</w:t>
      </w:r>
      <w:r>
        <w:rPr>
          <w:spacing w:val="-67"/>
          <w:sz w:val="28"/>
        </w:rPr>
        <w:t> </w:t>
      </w:r>
      <w:r>
        <w:rPr>
          <w:sz w:val="28"/>
        </w:rPr>
        <w:t>(ІФРЦОЯО).</w:t>
      </w:r>
      <w:r>
        <w:rPr>
          <w:spacing w:val="-3"/>
          <w:sz w:val="28"/>
        </w:rPr>
        <w:t> </w:t>
      </w:r>
      <w:r>
        <w:rPr>
          <w:sz w:val="28"/>
        </w:rPr>
        <w:t>URL: https://</w:t>
      </w:r>
      <w:hyperlink r:id="rId120">
        <w:r>
          <w:rPr>
            <w:sz w:val="28"/>
          </w:rPr>
          <w:t>www.test.if.ua/</w:t>
        </w:r>
        <w:r>
          <w:rPr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 20.11.</w:t>
      </w:r>
      <w:r>
        <w:rPr>
          <w:spacing w:val="-6"/>
          <w:sz w:val="28"/>
        </w:rPr>
        <w:t> </w:t>
      </w:r>
      <w:r>
        <w:rPr>
          <w:sz w:val="28"/>
        </w:rPr>
        <w:t>2020 р.).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2"/>
        <w:spacing w:line="322" w:lineRule="exact" w:before="72"/>
        <w:ind w:right="547"/>
      </w:pPr>
      <w:bookmarkStart w:name="_bookmark21" w:id="37"/>
      <w:bookmarkEnd w:id="37"/>
      <w:r>
        <w:rPr>
          <w:b w:val="0"/>
          <w:i w:val="0"/>
        </w:rPr>
      </w:r>
      <w:r>
        <w:rPr/>
        <w:t>Яковишин Р.</w:t>
      </w:r>
      <w:r>
        <w:rPr>
          <w:spacing w:val="-1"/>
        </w:rPr>
        <w:t> </w:t>
      </w:r>
      <w:r>
        <w:rPr/>
        <w:t>Я.</w:t>
      </w:r>
    </w:p>
    <w:p>
      <w:pPr>
        <w:pStyle w:val="Heading1"/>
        <w:spacing w:line="240" w:lineRule="auto"/>
        <w:ind w:left="1211" w:right="1144" w:hanging="224"/>
        <w:jc w:val="left"/>
      </w:pPr>
      <w:bookmarkStart w:name="_bookmark22" w:id="38"/>
      <w:bookmarkEnd w:id="38"/>
      <w:r>
        <w:rPr>
          <w:b w:val="0"/>
        </w:rPr>
      </w:r>
      <w:r>
        <w:rPr/>
        <w:t>ІСТОРИЧНІ ЕТАПИ РОЗВИТКУ НАУКИ ПРО МЕНЕДЖМЕНТ.</w:t>
      </w:r>
      <w:r>
        <w:rPr>
          <w:spacing w:val="-67"/>
        </w:rPr>
        <w:t> </w:t>
      </w:r>
      <w:r>
        <w:rPr/>
        <w:t>СУТНІСТЬ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СУЧАСНОГО МЕНЕДЖМЕНТУ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before="1"/>
        <w:ind w:left="6427" w:right="551" w:firstLine="180"/>
        <w:jc w:val="right"/>
      </w:pPr>
      <w:r>
        <w:rPr/>
        <w:t>Менеджмент – це мистецтво</w:t>
      </w:r>
      <w:r>
        <w:rPr>
          <w:spacing w:val="-67"/>
        </w:rPr>
        <w:t> </w:t>
      </w:r>
      <w:r>
        <w:rPr/>
        <w:t>отримати</w:t>
      </w:r>
      <w:r>
        <w:rPr>
          <w:spacing w:val="-4"/>
        </w:rPr>
        <w:t> </w:t>
      </w:r>
      <w:r>
        <w:rPr/>
        <w:t>результат</w:t>
      </w:r>
      <w:r>
        <w:rPr>
          <w:spacing w:val="-3"/>
        </w:rPr>
        <w:t> </w:t>
      </w:r>
      <w:r>
        <w:rPr/>
        <w:t>від</w:t>
      </w:r>
      <w:r>
        <w:rPr>
          <w:spacing w:val="-3"/>
        </w:rPr>
        <w:t> </w:t>
      </w:r>
      <w:r>
        <w:rPr/>
        <w:t>людей</w:t>
      </w:r>
    </w:p>
    <w:p>
      <w:pPr>
        <w:pStyle w:val="BodyText"/>
        <w:tabs>
          <w:tab w:pos="886" w:val="left" w:leader="none"/>
          <w:tab w:pos="1076" w:val="left" w:leader="none"/>
          <w:tab w:pos="2129" w:val="left" w:leader="none"/>
          <w:tab w:pos="3345" w:val="left" w:leader="none"/>
          <w:tab w:pos="3723" w:val="left" w:leader="none"/>
          <w:tab w:pos="4302" w:val="left" w:leader="none"/>
          <w:tab w:pos="4495" w:val="left" w:leader="none"/>
          <w:tab w:pos="4792" w:val="left" w:leader="none"/>
          <w:tab w:pos="5576" w:val="left" w:leader="none"/>
          <w:tab w:pos="5808" w:val="left" w:leader="none"/>
          <w:tab w:pos="6370" w:val="left" w:leader="none"/>
          <w:tab w:pos="6526" w:val="left" w:leader="none"/>
          <w:tab w:pos="7022" w:val="left" w:leader="none"/>
          <w:tab w:pos="7693" w:val="left" w:leader="none"/>
          <w:tab w:pos="8283" w:val="left" w:leader="none"/>
          <w:tab w:pos="8806" w:val="left" w:leader="none"/>
        </w:tabs>
        <w:ind w:right="550" w:firstLine="7955"/>
        <w:jc w:val="right"/>
      </w:pPr>
      <w:r>
        <w:rPr/>
        <w:t>М. П. Фоллєт.</w:t>
      </w:r>
      <w:r>
        <w:rPr>
          <w:spacing w:val="-67"/>
        </w:rPr>
        <w:t> </w:t>
      </w:r>
      <w:r>
        <w:rPr/>
        <w:t>Необхідність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управлінській</w:t>
      </w:r>
      <w:r>
        <w:rPr>
          <w:spacing w:val="90"/>
        </w:rPr>
        <w:t> </w:t>
      </w:r>
      <w:r>
        <w:rPr/>
        <w:t>діяльності</w:t>
      </w:r>
      <w:r>
        <w:rPr>
          <w:spacing w:val="91"/>
        </w:rPr>
        <w:t> </w:t>
      </w:r>
      <w:r>
        <w:rPr/>
        <w:t>виникла</w:t>
      </w:r>
      <w:r>
        <w:rPr>
          <w:spacing w:val="90"/>
        </w:rPr>
        <w:t> </w:t>
      </w:r>
      <w:r>
        <w:rPr/>
        <w:t>фактично</w:t>
      </w:r>
      <w:r>
        <w:rPr>
          <w:spacing w:val="90"/>
        </w:rPr>
        <w:t> </w:t>
      </w:r>
      <w:r>
        <w:rPr/>
        <w:t>на</w:t>
      </w:r>
      <w:r>
        <w:rPr>
          <w:spacing w:val="9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етапах</w:t>
      </w:r>
      <w:r>
        <w:rPr>
          <w:spacing w:val="21"/>
        </w:rPr>
        <w:t> </w:t>
      </w:r>
      <w:r>
        <w:rPr/>
        <w:t>становлення</w:t>
      </w:r>
      <w:r>
        <w:rPr>
          <w:spacing w:val="18"/>
        </w:rPr>
        <w:t> </w:t>
      </w:r>
      <w:r>
        <w:rPr/>
        <w:t>людського</w:t>
      </w:r>
      <w:r>
        <w:rPr>
          <w:spacing w:val="20"/>
        </w:rPr>
        <w:t> </w:t>
      </w:r>
      <w:r>
        <w:rPr/>
        <w:t>суспільства.</w:t>
      </w:r>
      <w:r>
        <w:rPr>
          <w:spacing w:val="19"/>
        </w:rPr>
        <w:t> </w:t>
      </w:r>
      <w:r>
        <w:rPr/>
        <w:t>Первісні</w:t>
      </w:r>
      <w:r>
        <w:rPr>
          <w:spacing w:val="22"/>
        </w:rPr>
        <w:t> </w:t>
      </w:r>
      <w:r>
        <w:rPr/>
        <w:t>люди</w:t>
      </w:r>
      <w:r>
        <w:rPr>
          <w:spacing w:val="18"/>
        </w:rPr>
        <w:t> </w:t>
      </w:r>
      <w:r>
        <w:rPr/>
        <w:t>змушені</w:t>
      </w:r>
      <w:r>
        <w:rPr>
          <w:spacing w:val="21"/>
        </w:rPr>
        <w:t> </w:t>
      </w:r>
      <w:r>
        <w:rPr/>
        <w:t>були</w:t>
      </w:r>
      <w:r>
        <w:rPr>
          <w:spacing w:val="21"/>
        </w:rPr>
        <w:t> </w:t>
      </w:r>
      <w:r>
        <w:rPr/>
        <w:t>якось</w:t>
      </w:r>
      <w:r>
        <w:rPr>
          <w:spacing w:val="-67"/>
        </w:rPr>
        <w:t> </w:t>
      </w:r>
      <w:r>
        <w:rPr/>
        <w:t>будувати</w:t>
      </w:r>
      <w:r>
        <w:rPr>
          <w:spacing w:val="25"/>
        </w:rPr>
        <w:t> </w:t>
      </w:r>
      <w:r>
        <w:rPr/>
        <w:t>свою</w:t>
      </w:r>
      <w:r>
        <w:rPr>
          <w:spacing w:val="25"/>
        </w:rPr>
        <w:t> </w:t>
      </w:r>
      <w:r>
        <w:rPr/>
        <w:t>діяльність.</w:t>
      </w:r>
      <w:r>
        <w:rPr>
          <w:spacing w:val="25"/>
        </w:rPr>
        <w:t> </w:t>
      </w:r>
      <w:r>
        <w:rPr/>
        <w:t>Так,</w:t>
      </w:r>
      <w:r>
        <w:rPr>
          <w:spacing w:val="25"/>
        </w:rPr>
        <w:t> </w:t>
      </w:r>
      <w:r>
        <w:rPr/>
        <w:t>під</w:t>
      </w:r>
      <w:r>
        <w:rPr>
          <w:spacing w:val="24"/>
        </w:rPr>
        <w:t> </w:t>
      </w:r>
      <w:r>
        <w:rPr/>
        <w:t>час</w:t>
      </w:r>
      <w:r>
        <w:rPr>
          <w:spacing w:val="26"/>
        </w:rPr>
        <w:t> </w:t>
      </w:r>
      <w:r>
        <w:rPr/>
        <w:t>полювання,</w:t>
      </w:r>
      <w:r>
        <w:rPr>
          <w:spacing w:val="25"/>
        </w:rPr>
        <w:t> </w:t>
      </w:r>
      <w:r>
        <w:rPr/>
        <w:t>пошуку</w:t>
      </w:r>
      <w:r>
        <w:rPr>
          <w:spacing w:val="21"/>
        </w:rPr>
        <w:t> </w:t>
      </w:r>
      <w:r>
        <w:rPr/>
        <w:t>рослинної</w:t>
      </w:r>
      <w:r>
        <w:rPr>
          <w:spacing w:val="26"/>
        </w:rPr>
        <w:t> </w:t>
      </w:r>
      <w:r>
        <w:rPr/>
        <w:t>їжі</w:t>
      </w:r>
      <w:r>
        <w:rPr>
          <w:spacing w:val="-67"/>
        </w:rPr>
        <w:t> </w:t>
      </w:r>
      <w:r>
        <w:rPr/>
        <w:t>виникала</w:t>
      </w:r>
      <w:r>
        <w:rPr>
          <w:spacing w:val="34"/>
        </w:rPr>
        <w:t> </w:t>
      </w:r>
      <w:r>
        <w:rPr/>
        <w:t>необхідність</w:t>
      </w:r>
      <w:r>
        <w:rPr>
          <w:spacing w:val="34"/>
        </w:rPr>
        <w:t> </w:t>
      </w:r>
      <w:r>
        <w:rPr/>
        <w:t>створити</w:t>
      </w:r>
      <w:r>
        <w:rPr>
          <w:spacing w:val="36"/>
        </w:rPr>
        <w:t> </w:t>
      </w:r>
      <w:r>
        <w:rPr/>
        <w:t>групи</w:t>
      </w:r>
      <w:r>
        <w:rPr>
          <w:spacing w:val="35"/>
        </w:rPr>
        <w:t> </w:t>
      </w:r>
      <w:r>
        <w:rPr/>
        <w:t>мисливців,</w:t>
      </w:r>
      <w:r>
        <w:rPr>
          <w:spacing w:val="34"/>
        </w:rPr>
        <w:t> </w:t>
      </w:r>
      <w:r>
        <w:rPr/>
        <w:t>шукачів</w:t>
      </w:r>
      <w:r>
        <w:rPr>
          <w:spacing w:val="34"/>
        </w:rPr>
        <w:t> </w:t>
      </w:r>
      <w:r>
        <w:rPr/>
        <w:t>плодів</w:t>
      </w:r>
      <w:r>
        <w:rPr>
          <w:spacing w:val="35"/>
        </w:rPr>
        <w:t> </w:t>
      </w:r>
      <w:r>
        <w:rPr/>
        <w:t>тощо.</w:t>
      </w:r>
      <w:r>
        <w:rPr>
          <w:spacing w:val="34"/>
        </w:rPr>
        <w:t> </w:t>
      </w:r>
      <w:r>
        <w:rPr/>
        <w:t>Тому</w:t>
      </w:r>
      <w:r>
        <w:rPr>
          <w:spacing w:val="-67"/>
        </w:rPr>
        <w:t> </w:t>
      </w:r>
      <w:r>
        <w:rPr/>
        <w:t>виникала</w:t>
      </w:r>
      <w:r>
        <w:rPr>
          <w:spacing w:val="59"/>
        </w:rPr>
        <w:t> </w:t>
      </w:r>
      <w:r>
        <w:rPr/>
        <w:t>потреба</w:t>
      </w:r>
      <w:r>
        <w:rPr>
          <w:spacing w:val="63"/>
        </w:rPr>
        <w:t> </w:t>
      </w:r>
      <w:r>
        <w:rPr/>
        <w:t>в</w:t>
      </w:r>
      <w:r>
        <w:rPr>
          <w:spacing w:val="59"/>
        </w:rPr>
        <w:t> </w:t>
      </w:r>
      <w:r>
        <w:rPr/>
        <w:t>перших,</w:t>
      </w:r>
      <w:r>
        <w:rPr>
          <w:spacing w:val="62"/>
        </w:rPr>
        <w:t> </w:t>
      </w:r>
      <w:r>
        <w:rPr/>
        <w:t>поки</w:t>
      </w:r>
      <w:r>
        <w:rPr>
          <w:spacing w:val="62"/>
        </w:rPr>
        <w:t> </w:t>
      </w:r>
      <w:r>
        <w:rPr/>
        <w:t>що</w:t>
      </w:r>
      <w:r>
        <w:rPr>
          <w:spacing w:val="62"/>
        </w:rPr>
        <w:t> </w:t>
      </w:r>
      <w:r>
        <w:rPr/>
        <w:t>примітивних,</w:t>
      </w:r>
      <w:r>
        <w:rPr>
          <w:spacing w:val="62"/>
        </w:rPr>
        <w:t> </w:t>
      </w:r>
      <w:r>
        <w:rPr/>
        <w:t>управлінських</w:t>
      </w:r>
      <w:r>
        <w:rPr>
          <w:spacing w:val="2"/>
        </w:rPr>
        <w:t> </w:t>
      </w:r>
      <w:r>
        <w:rPr/>
        <w:t>функціях</w:t>
      </w:r>
      <w:r>
        <w:rPr>
          <w:spacing w:val="-67"/>
        </w:rPr>
        <w:t> </w:t>
      </w:r>
      <w:r>
        <w:rPr/>
        <w:t>(розробка</w:t>
      </w:r>
      <w:r>
        <w:rPr>
          <w:spacing w:val="15"/>
        </w:rPr>
        <w:t> </w:t>
      </w:r>
      <w:r>
        <w:rPr/>
        <w:t>плану</w:t>
      </w:r>
      <w:r>
        <w:rPr>
          <w:spacing w:val="14"/>
        </w:rPr>
        <w:t> </w:t>
      </w:r>
      <w:r>
        <w:rPr/>
        <w:t>полювання</w:t>
      </w:r>
      <w:r>
        <w:rPr>
          <w:spacing w:val="16"/>
        </w:rPr>
        <w:t> </w:t>
      </w:r>
      <w:r>
        <w:rPr/>
        <w:t>на</w:t>
      </w:r>
      <w:r>
        <w:rPr>
          <w:spacing w:val="18"/>
        </w:rPr>
        <w:t> </w:t>
      </w:r>
      <w:r>
        <w:rPr/>
        <w:t>мамонта,</w:t>
      </w:r>
      <w:r>
        <w:rPr>
          <w:spacing w:val="17"/>
        </w:rPr>
        <w:t> </w:t>
      </w:r>
      <w:r>
        <w:rPr/>
        <w:t>розміщення</w:t>
      </w:r>
      <w:r>
        <w:rPr>
          <w:spacing w:val="18"/>
        </w:rPr>
        <w:t> </w:t>
      </w:r>
      <w:r>
        <w:rPr/>
        <w:t>мисливців</w:t>
      </w:r>
      <w:r>
        <w:rPr>
          <w:spacing w:val="17"/>
        </w:rPr>
        <w:t> </w:t>
      </w:r>
      <w:r>
        <w:rPr/>
        <w:t>при</w:t>
      </w:r>
      <w:r>
        <w:rPr>
          <w:spacing w:val="16"/>
        </w:rPr>
        <w:t> </w:t>
      </w:r>
      <w:r>
        <w:rPr/>
        <w:t>полюванні</w:t>
      </w:r>
      <w:r>
        <w:rPr>
          <w:spacing w:val="-67"/>
        </w:rPr>
        <w:t> </w:t>
      </w:r>
      <w:r>
        <w:rPr/>
        <w:t>на</w:t>
        <w:tab/>
        <w:t>хижаків,</w:t>
        <w:tab/>
        <w:t>розбирання</w:t>
        <w:tab/>
        <w:t>туші</w:t>
        <w:tab/>
        <w:tab/>
        <w:t>і</w:t>
        <w:tab/>
        <w:t>т.д.).</w:t>
        <w:tab/>
        <w:t>Проте</w:t>
        <w:tab/>
        <w:tab/>
        <w:t>ця</w:t>
        <w:tab/>
        <w:t>управлінська</w:t>
        <w:tab/>
        <w:t>діяльність</w:t>
      </w:r>
      <w:r>
        <w:rPr>
          <w:spacing w:val="-67"/>
        </w:rPr>
        <w:t> </w:t>
      </w:r>
      <w:r>
        <w:rPr/>
        <w:t>здійснювалась</w:t>
      </w:r>
      <w:r>
        <w:rPr>
          <w:spacing w:val="-1"/>
        </w:rPr>
        <w:t> </w:t>
      </w:r>
      <w:r>
        <w:rPr/>
        <w:t>непослідовно</w:t>
      </w:r>
      <w:r>
        <w:rPr>
          <w:spacing w:val="1"/>
        </w:rPr>
        <w:t> </w:t>
      </w:r>
      <w:r>
        <w:rPr/>
        <w:t>(кожний</w:t>
      </w:r>
      <w:r>
        <w:rPr>
          <w:spacing w:val="-1"/>
        </w:rPr>
        <w:t> </w:t>
      </w:r>
      <w:r>
        <w:rPr/>
        <w:t>раз мала</w:t>
      </w:r>
      <w:r>
        <w:rPr>
          <w:spacing w:val="1"/>
        </w:rPr>
        <w:t> </w:t>
      </w:r>
      <w:r>
        <w:rPr/>
        <w:t>різний</w:t>
      </w:r>
      <w:r>
        <w:rPr>
          <w:spacing w:val="1"/>
        </w:rPr>
        <w:t> </w:t>
      </w:r>
      <w:r>
        <w:rPr/>
        <w:t>характер) та</w:t>
      </w:r>
      <w:r>
        <w:rPr>
          <w:spacing w:val="1"/>
        </w:rPr>
        <w:t> </w:t>
      </w:r>
      <w:r>
        <w:rPr/>
        <w:t>непродумано</w:t>
      </w:r>
      <w:r>
        <w:rPr>
          <w:spacing w:val="-67"/>
        </w:rPr>
        <w:t> </w:t>
      </w:r>
      <w:r>
        <w:rPr/>
        <w:t>(не</w:t>
        <w:tab/>
        <w:tab/>
        <w:t>застосовувались</w:t>
        <w:tab/>
        <w:t>єдині</w:t>
        <w:tab/>
        <w:t>принципи</w:t>
        <w:tab/>
        <w:tab/>
        <w:t>та</w:t>
        <w:tab/>
        <w:t>підходи,</w:t>
        <w:tab/>
        <w:t>не</w:t>
        <w:tab/>
        <w:t>враховувались</w:t>
      </w:r>
      <w:r>
        <w:rPr>
          <w:spacing w:val="-67"/>
        </w:rPr>
        <w:t> </w:t>
      </w:r>
      <w:r>
        <w:rPr/>
        <w:t>закономірності</w:t>
      </w:r>
      <w:r>
        <w:rPr>
          <w:spacing w:val="71"/>
        </w:rPr>
        <w:t> </w:t>
      </w:r>
      <w:r>
        <w:rPr/>
        <w:t>та</w:t>
      </w:r>
      <w:r>
        <w:rPr>
          <w:spacing w:val="65"/>
        </w:rPr>
        <w:t> </w:t>
      </w:r>
      <w:r>
        <w:rPr/>
        <w:t>попередній</w:t>
      </w:r>
      <w:r>
        <w:rPr>
          <w:spacing w:val="69"/>
        </w:rPr>
        <w:t> </w:t>
      </w:r>
      <w:r>
        <w:rPr/>
        <w:t>досвід).</w:t>
      </w:r>
      <w:r>
        <w:rPr>
          <w:spacing w:val="67"/>
        </w:rPr>
        <w:t> </w:t>
      </w:r>
      <w:r>
        <w:rPr/>
        <w:t>Тому</w:t>
      </w:r>
      <w:r>
        <w:rPr>
          <w:spacing w:val="67"/>
        </w:rPr>
        <w:t> </w:t>
      </w:r>
      <w:r>
        <w:rPr/>
        <w:t>не</w:t>
      </w:r>
      <w:r>
        <w:rPr>
          <w:spacing w:val="71"/>
        </w:rPr>
        <w:t> </w:t>
      </w:r>
      <w:r>
        <w:rPr/>
        <w:t>можна</w:t>
      </w:r>
      <w:r>
        <w:rPr>
          <w:spacing w:val="70"/>
        </w:rPr>
        <w:t> </w:t>
      </w:r>
      <w:r>
        <w:rPr/>
        <w:t>говорити</w:t>
      </w:r>
      <w:r>
        <w:rPr>
          <w:spacing w:val="68"/>
        </w:rPr>
        <w:t> </w:t>
      </w:r>
      <w:r>
        <w:rPr/>
        <w:t>про</w:t>
      </w:r>
      <w:r>
        <w:rPr>
          <w:spacing w:val="72"/>
        </w:rPr>
        <w:t> </w:t>
      </w:r>
      <w:r>
        <w:rPr/>
        <w:t>те,</w:t>
      </w:r>
      <w:r>
        <w:rPr>
          <w:spacing w:val="70"/>
        </w:rPr>
        <w:t> </w:t>
      </w:r>
      <w:r>
        <w:rPr/>
        <w:t>що</w:t>
      </w:r>
    </w:p>
    <w:p>
      <w:pPr>
        <w:pStyle w:val="BodyText"/>
        <w:spacing w:line="322" w:lineRule="exact"/>
        <w:ind w:firstLine="0"/>
      </w:pPr>
      <w:r>
        <w:rPr/>
        <w:t>наука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менеджмент</w:t>
      </w:r>
      <w:r>
        <w:rPr>
          <w:spacing w:val="-3"/>
        </w:rPr>
        <w:t> </w:t>
      </w:r>
      <w:r>
        <w:rPr/>
        <w:t>зародилась</w:t>
      </w:r>
      <w:r>
        <w:rPr>
          <w:spacing w:val="-2"/>
        </w:rPr>
        <w:t> </w:t>
      </w:r>
      <w:r>
        <w:rPr/>
        <w:t>ще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первісні часи [5,</w:t>
      </w:r>
      <w:r>
        <w:rPr>
          <w:spacing w:val="-3"/>
        </w:rPr>
        <w:t> </w:t>
      </w:r>
      <w:r>
        <w:rPr/>
        <w:t>c.</w:t>
      </w:r>
      <w:r>
        <w:rPr>
          <w:spacing w:val="1"/>
        </w:rPr>
        <w:t> </w:t>
      </w:r>
      <w:r>
        <w:rPr/>
        <w:t>37].</w:t>
      </w:r>
    </w:p>
    <w:p>
      <w:pPr>
        <w:pStyle w:val="BodyText"/>
        <w:ind w:right="549"/>
      </w:pPr>
      <w:r>
        <w:rPr/>
        <w:t>Навіть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людського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(рабовласницький</w:t>
      </w:r>
      <w:r>
        <w:rPr>
          <w:spacing w:val="1"/>
        </w:rPr>
        <w:t> </w:t>
      </w:r>
      <w:r>
        <w:rPr/>
        <w:t>лад,</w:t>
      </w:r>
      <w:r>
        <w:rPr>
          <w:spacing w:val="1"/>
        </w:rPr>
        <w:t> </w:t>
      </w:r>
      <w:r>
        <w:rPr/>
        <w:t>феодалізм</w:t>
      </w:r>
      <w:r>
        <w:rPr>
          <w:spacing w:val="1"/>
        </w:rPr>
        <w:t> </w:t>
      </w:r>
      <w:r>
        <w:rPr/>
        <w:t>тощо)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обґрунтованих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механізмів</w:t>
      </w:r>
      <w:r>
        <w:rPr>
          <w:spacing w:val="1"/>
        </w:rPr>
        <w:t> </w:t>
      </w:r>
      <w:r>
        <w:rPr/>
        <w:t>не</w:t>
      </w:r>
      <w:r>
        <w:rPr>
          <w:spacing w:val="71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створено. Давньоруський князь чи французький король, як правило, управляли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князівством</w:t>
      </w:r>
      <w:r>
        <w:rPr>
          <w:spacing w:val="1"/>
        </w:rPr>
        <w:t> </w:t>
      </w:r>
      <w:r>
        <w:rPr/>
        <w:t>(королівством),</w:t>
      </w:r>
      <w:r>
        <w:rPr>
          <w:spacing w:val="1"/>
        </w:rPr>
        <w:t> </w:t>
      </w:r>
      <w:r>
        <w:rPr/>
        <w:t>приймаючи</w:t>
      </w:r>
      <w:r>
        <w:rPr>
          <w:spacing w:val="1"/>
        </w:rPr>
        <w:t> </w:t>
      </w:r>
      <w:r>
        <w:rPr/>
        <w:t>суперечливі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виважені</w:t>
      </w:r>
      <w:r>
        <w:rPr>
          <w:spacing w:val="1"/>
        </w:rPr>
        <w:t> </w:t>
      </w:r>
      <w:r>
        <w:rPr/>
        <w:t>рішення. Не робилось спроб вивчити закономірності управлінського процесу,</w:t>
      </w:r>
      <w:r>
        <w:rPr>
          <w:spacing w:val="1"/>
        </w:rPr>
        <w:t> </w:t>
      </w:r>
      <w:r>
        <w:rPr/>
        <w:t>узагальнити</w:t>
      </w:r>
      <w:r>
        <w:rPr>
          <w:spacing w:val="-1"/>
        </w:rPr>
        <w:t> </w:t>
      </w:r>
      <w:r>
        <w:rPr/>
        <w:t>набутий</w:t>
      </w:r>
      <w:r>
        <w:rPr>
          <w:spacing w:val="1"/>
        </w:rPr>
        <w:t> </w:t>
      </w:r>
      <w:r>
        <w:rPr/>
        <w:t>досвід.</w:t>
      </w:r>
    </w:p>
    <w:p>
      <w:pPr>
        <w:pStyle w:val="BodyText"/>
        <w:ind w:right="553"/>
      </w:pPr>
      <w:r>
        <w:rPr/>
        <w:t>З</w:t>
      </w:r>
      <w:r>
        <w:rPr>
          <w:spacing w:val="1"/>
        </w:rPr>
        <w:t> </w:t>
      </w:r>
      <w:r>
        <w:rPr/>
        <w:t>подальшим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виробничо-господарської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врешті-решт</w:t>
      </w:r>
      <w:r>
        <w:rPr>
          <w:spacing w:val="1"/>
        </w:rPr>
        <w:t> </w:t>
      </w:r>
      <w:r>
        <w:rPr/>
        <w:t>виникли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організаційні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(майстерні,</w:t>
      </w:r>
      <w:r>
        <w:rPr>
          <w:spacing w:val="1"/>
        </w:rPr>
        <w:t> </w:t>
      </w:r>
      <w:r>
        <w:rPr/>
        <w:t>господарства</w:t>
      </w:r>
      <w:r>
        <w:rPr>
          <w:spacing w:val="1"/>
        </w:rPr>
        <w:t> </w:t>
      </w:r>
      <w:r>
        <w:rPr/>
        <w:t>поміщиків,</w:t>
      </w:r>
      <w:r>
        <w:rPr>
          <w:spacing w:val="1"/>
        </w:rPr>
        <w:t> </w:t>
      </w:r>
      <w:r>
        <w:rPr/>
        <w:t>кустарні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застосовувались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управлінні,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базувались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узагальненнях,</w:t>
      </w:r>
      <w:r>
        <w:rPr>
          <w:spacing w:val="-3"/>
        </w:rPr>
        <w:t> </w:t>
      </w:r>
      <w:r>
        <w:rPr/>
        <w:t>принципових</w:t>
      </w:r>
      <w:r>
        <w:rPr>
          <w:spacing w:val="-5"/>
        </w:rPr>
        <w:t> </w:t>
      </w:r>
      <w:r>
        <w:rPr/>
        <w:t>положеннях,</w:t>
      </w:r>
      <w:r>
        <w:rPr>
          <w:spacing w:val="-3"/>
        </w:rPr>
        <w:t> </w:t>
      </w:r>
      <w:r>
        <w:rPr/>
        <w:t>виявлених</w:t>
      </w:r>
      <w:r>
        <w:rPr>
          <w:spacing w:val="-1"/>
        </w:rPr>
        <w:t> </w:t>
      </w:r>
      <w:r>
        <w:rPr/>
        <w:t>тенденціях</w:t>
      </w:r>
      <w:r>
        <w:rPr>
          <w:spacing w:val="-1"/>
        </w:rPr>
        <w:t> </w:t>
      </w:r>
      <w:r>
        <w:rPr/>
        <w:t>[1,</w:t>
      </w:r>
      <w:r>
        <w:rPr>
          <w:spacing w:val="-2"/>
        </w:rPr>
        <w:t> </w:t>
      </w:r>
      <w:r>
        <w:rPr/>
        <w:t>c.</w:t>
      </w:r>
      <w:r>
        <w:rPr>
          <w:spacing w:val="5"/>
        </w:rPr>
        <w:t> </w:t>
      </w:r>
      <w:r>
        <w:rPr/>
        <w:t>16].</w:t>
      </w:r>
    </w:p>
    <w:p>
      <w:pPr>
        <w:pStyle w:val="BodyText"/>
        <w:spacing w:before="1"/>
        <w:ind w:right="548"/>
      </w:pPr>
      <w:r>
        <w:rPr/>
        <w:t>Потреба в науці про менеджмент виникла в кінці XIX — на початку XX ст.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пов'язана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появою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машинного</w:t>
      </w:r>
      <w:r>
        <w:rPr>
          <w:spacing w:val="1"/>
        </w:rPr>
        <w:t> </w:t>
      </w:r>
      <w:r>
        <w:rPr/>
        <w:t>виробництва.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-67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великі підприємства, на яких працюють десятки, сотні і навіть</w:t>
      </w:r>
      <w:r>
        <w:rPr>
          <w:spacing w:val="1"/>
        </w:rPr>
        <w:t> </w:t>
      </w:r>
      <w:r>
        <w:rPr/>
        <w:t>тисячі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Постають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організування</w:t>
      </w:r>
      <w:r>
        <w:rPr>
          <w:spacing w:val="1"/>
        </w:rPr>
        <w:t> </w:t>
      </w:r>
      <w:r>
        <w:rPr/>
        <w:t>робочих</w:t>
      </w:r>
      <w:r>
        <w:rPr>
          <w:spacing w:val="1"/>
        </w:rPr>
        <w:t> </w:t>
      </w:r>
      <w:r>
        <w:rPr/>
        <w:t>місць,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працівників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технологічних</w:t>
      </w:r>
      <w:r>
        <w:rPr>
          <w:spacing w:val="71"/>
        </w:rPr>
        <w:t> </w:t>
      </w:r>
      <w:r>
        <w:rPr/>
        <w:t>процесів,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обліку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розвиток машинного виробництва поставив перед економістами та технологами</w:t>
      </w:r>
      <w:r>
        <w:rPr>
          <w:spacing w:val="-67"/>
        </w:rPr>
        <w:t> </w:t>
      </w:r>
      <w:r>
        <w:rPr/>
        <w:t>питання про необхідність дослідження закономірностей в управлінні людьми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виробничо-господарської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дією</w:t>
      </w:r>
      <w:r>
        <w:rPr>
          <w:spacing w:val="1"/>
        </w:rPr>
        <w:t> </w:t>
      </w:r>
      <w:r>
        <w:rPr/>
        <w:t>управлінського впливу, розробки стандартних положень, інструкцій тощо. 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з'явились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виробничо-</w:t>
      </w:r>
      <w:r>
        <w:rPr>
          <w:spacing w:val="-67"/>
        </w:rPr>
        <w:t> </w:t>
      </w:r>
      <w:r>
        <w:rPr/>
        <w:t>господарської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перших</w:t>
      </w:r>
      <w:r>
        <w:rPr>
          <w:spacing w:val="1"/>
        </w:rPr>
        <w:t> </w:t>
      </w:r>
      <w:r>
        <w:rPr/>
        <w:t>принципових положень,</w:t>
      </w:r>
      <w:r>
        <w:rPr>
          <w:spacing w:val="-1"/>
        </w:rPr>
        <w:t> </w:t>
      </w:r>
      <w:r>
        <w:rPr/>
        <w:t>механізмів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рекомендацій.</w:t>
      </w:r>
    </w:p>
    <w:p>
      <w:pPr>
        <w:pStyle w:val="BodyText"/>
        <w:ind w:left="959" w:firstLine="0"/>
      </w:pPr>
      <w:r>
        <w:rPr>
          <w:b/>
        </w:rPr>
        <w:t>Менеджмент</w:t>
      </w:r>
      <w:r>
        <w:rPr>
          <w:b/>
          <w:spacing w:val="48"/>
        </w:rPr>
        <w:t> </w:t>
      </w:r>
      <w:r>
        <w:rPr/>
        <w:t>(управління,</w:t>
      </w:r>
      <w:r>
        <w:rPr>
          <w:spacing w:val="111"/>
        </w:rPr>
        <w:t> </w:t>
      </w:r>
      <w:r>
        <w:rPr/>
        <w:t>організація)</w:t>
      </w:r>
      <w:r>
        <w:rPr>
          <w:spacing w:val="114"/>
        </w:rPr>
        <w:t> </w:t>
      </w:r>
      <w:r>
        <w:rPr/>
        <w:t>−</w:t>
      </w:r>
      <w:r>
        <w:rPr>
          <w:spacing w:val="112"/>
        </w:rPr>
        <w:t> </w:t>
      </w:r>
      <w:r>
        <w:rPr/>
        <w:t>це</w:t>
      </w:r>
      <w:r>
        <w:rPr>
          <w:spacing w:val="112"/>
        </w:rPr>
        <w:t> </w:t>
      </w:r>
      <w:r>
        <w:rPr/>
        <w:t>управління</w:t>
      </w:r>
      <w:r>
        <w:rPr>
          <w:spacing w:val="114"/>
        </w:rPr>
        <w:t> </w:t>
      </w:r>
      <w:r>
        <w:rPr/>
        <w:t>організацією;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4" w:firstLine="0"/>
      </w:pPr>
      <w:r>
        <w:rPr/>
        <w:t>сукупність принципів, методів, коштів і форм управління, що розробляються і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Сучасний</w:t>
      </w:r>
      <w:r>
        <w:rPr>
          <w:spacing w:val="1"/>
        </w:rPr>
        <w:t> </w:t>
      </w:r>
      <w:r>
        <w:rPr/>
        <w:t>менеджмент</w:t>
      </w:r>
      <w:r>
        <w:rPr>
          <w:spacing w:val="-2"/>
        </w:rPr>
        <w:t> </w:t>
      </w:r>
      <w:r>
        <w:rPr/>
        <w:t>включає</w:t>
      </w:r>
      <w:r>
        <w:rPr>
          <w:spacing w:val="-2"/>
        </w:rPr>
        <w:t> </w:t>
      </w:r>
      <w:r>
        <w:rPr/>
        <w:t>дві невід'ємні</w:t>
      </w:r>
      <w:r>
        <w:rPr>
          <w:spacing w:val="1"/>
        </w:rPr>
        <w:t> </w:t>
      </w:r>
      <w:r>
        <w:rPr/>
        <w:t>частини:</w:t>
      </w:r>
    </w:p>
    <w:p>
      <w:pPr>
        <w:pStyle w:val="ListParagraph"/>
        <w:numPr>
          <w:ilvl w:val="0"/>
          <w:numId w:val="71"/>
        </w:numPr>
        <w:tabs>
          <w:tab w:pos="1123" w:val="left" w:leader="none"/>
        </w:tabs>
        <w:spacing w:line="322" w:lineRule="exact" w:before="1" w:after="0"/>
        <w:ind w:left="1122" w:right="0" w:hanging="164"/>
        <w:jc w:val="both"/>
        <w:rPr>
          <w:sz w:val="28"/>
        </w:rPr>
      </w:pPr>
      <w:r>
        <w:rPr>
          <w:sz w:val="28"/>
        </w:rPr>
        <w:t>теорію</w:t>
      </w:r>
      <w:r>
        <w:rPr>
          <w:spacing w:val="-5"/>
          <w:sz w:val="28"/>
        </w:rPr>
        <w:t> </w:t>
      </w:r>
      <w:r>
        <w:rPr>
          <w:sz w:val="28"/>
        </w:rPr>
        <w:t>керівництва;</w:t>
      </w:r>
    </w:p>
    <w:p>
      <w:pPr>
        <w:pStyle w:val="ListParagraph"/>
        <w:numPr>
          <w:ilvl w:val="0"/>
          <w:numId w:val="71"/>
        </w:numPr>
        <w:tabs>
          <w:tab w:pos="1123" w:val="left" w:leader="none"/>
        </w:tabs>
        <w:spacing w:line="322" w:lineRule="exact" w:before="0" w:after="0"/>
        <w:ind w:left="1122" w:right="0" w:hanging="164"/>
        <w:jc w:val="both"/>
        <w:rPr>
          <w:sz w:val="28"/>
        </w:rPr>
      </w:pPr>
      <w:r>
        <w:rPr>
          <w:sz w:val="28"/>
        </w:rPr>
        <w:t>практичні</w:t>
      </w:r>
      <w:r>
        <w:rPr>
          <w:spacing w:val="-3"/>
          <w:sz w:val="28"/>
        </w:rPr>
        <w:t> </w:t>
      </w:r>
      <w:r>
        <w:rPr>
          <w:sz w:val="28"/>
        </w:rPr>
        <w:t>способи</w:t>
      </w:r>
      <w:r>
        <w:rPr>
          <w:spacing w:val="-6"/>
          <w:sz w:val="28"/>
        </w:rPr>
        <w:t> </w:t>
      </w:r>
      <w:r>
        <w:rPr>
          <w:sz w:val="28"/>
        </w:rPr>
        <w:t>ефективного</w:t>
      </w:r>
      <w:r>
        <w:rPr>
          <w:spacing w:val="-3"/>
          <w:sz w:val="28"/>
        </w:rPr>
        <w:t> </w:t>
      </w:r>
      <w:r>
        <w:rPr>
          <w:sz w:val="28"/>
        </w:rPr>
        <w:t>управління,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3"/>
          <w:sz w:val="28"/>
        </w:rPr>
        <w:t> </w:t>
      </w:r>
      <w:r>
        <w:rPr>
          <w:sz w:val="28"/>
        </w:rPr>
        <w:t>мистецтво</w:t>
      </w:r>
      <w:r>
        <w:rPr>
          <w:spacing w:val="-3"/>
          <w:sz w:val="28"/>
        </w:rPr>
        <w:t> </w:t>
      </w:r>
      <w:r>
        <w:rPr>
          <w:sz w:val="28"/>
        </w:rPr>
        <w:t>управління.</w:t>
      </w:r>
    </w:p>
    <w:p>
      <w:pPr>
        <w:pStyle w:val="BodyText"/>
        <w:ind w:right="551"/>
      </w:pPr>
      <w:r>
        <w:rPr/>
        <w:t>Менеджмент пронизує всю організацію, торкається практично всіх сфер її</w:t>
      </w:r>
      <w:r>
        <w:rPr>
          <w:spacing w:val="1"/>
        </w:rPr>
        <w:t> </w:t>
      </w:r>
      <w:r>
        <w:rPr/>
        <w:t>діяльності. Однак при всьому різноманітті взаємодії менеджменту і організації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кордони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менеджменту, а також виділити його окремі види: виробничий, фінансовий,</w:t>
      </w:r>
      <w:r>
        <w:rPr>
          <w:spacing w:val="1"/>
        </w:rPr>
        <w:t> </w:t>
      </w:r>
      <w:r>
        <w:rPr/>
        <w:t>інноваційний. Крім приведених видів спеціального менеджменту є інші види:</w:t>
      </w:r>
      <w:r>
        <w:rPr>
          <w:spacing w:val="1"/>
        </w:rPr>
        <w:t> </w:t>
      </w:r>
      <w:r>
        <w:rPr/>
        <w:t>менеджмент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сфери;</w:t>
      </w:r>
      <w:r>
        <w:rPr>
          <w:spacing w:val="1"/>
        </w:rPr>
        <w:t> </w:t>
      </w:r>
      <w:r>
        <w:rPr/>
        <w:t>банківський</w:t>
      </w:r>
      <w:r>
        <w:rPr>
          <w:spacing w:val="1"/>
        </w:rPr>
        <w:t> </w:t>
      </w:r>
      <w:r>
        <w:rPr/>
        <w:t>менеджмент;</w:t>
      </w:r>
      <w:r>
        <w:rPr>
          <w:spacing w:val="1"/>
        </w:rPr>
        <w:t> </w:t>
      </w:r>
      <w:r>
        <w:rPr/>
        <w:t>податковий</w:t>
      </w:r>
      <w:r>
        <w:rPr>
          <w:spacing w:val="1"/>
        </w:rPr>
        <w:t> </w:t>
      </w:r>
      <w:r>
        <w:rPr/>
        <w:t>менеджмент;</w:t>
      </w:r>
      <w:r>
        <w:rPr>
          <w:spacing w:val="1"/>
        </w:rPr>
        <w:t> </w:t>
      </w:r>
      <w:r>
        <w:rPr/>
        <w:t>організаційний</w:t>
      </w:r>
      <w:r>
        <w:rPr>
          <w:spacing w:val="1"/>
        </w:rPr>
        <w:t> </w:t>
      </w:r>
      <w:r>
        <w:rPr/>
        <w:t>менеджмент;</w:t>
      </w:r>
      <w:r>
        <w:rPr>
          <w:spacing w:val="1"/>
        </w:rPr>
        <w:t> </w:t>
      </w:r>
      <w:r>
        <w:rPr/>
        <w:t>міжнародний</w:t>
      </w:r>
      <w:r>
        <w:rPr>
          <w:spacing w:val="1"/>
        </w:rPr>
        <w:t> </w:t>
      </w:r>
      <w:r>
        <w:rPr/>
        <w:t>менеджмент;</w:t>
      </w:r>
      <w:r>
        <w:rPr>
          <w:spacing w:val="1"/>
        </w:rPr>
        <w:t> </w:t>
      </w:r>
      <w:r>
        <w:rPr/>
        <w:t>менеджмент</w:t>
      </w:r>
      <w:r>
        <w:rPr>
          <w:spacing w:val="-5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та інші</w:t>
      </w:r>
      <w:r>
        <w:rPr>
          <w:spacing w:val="1"/>
        </w:rPr>
        <w:t> </w:t>
      </w:r>
      <w:r>
        <w:rPr/>
        <w:t>[3,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24].</w:t>
      </w:r>
    </w:p>
    <w:p>
      <w:pPr>
        <w:pStyle w:val="BodyText"/>
        <w:spacing w:before="3"/>
        <w:ind w:right="550"/>
      </w:pPr>
      <w:r>
        <w:rPr/>
        <w:t>Навчальна</w:t>
      </w:r>
      <w:r>
        <w:rPr>
          <w:spacing w:val="1"/>
        </w:rPr>
        <w:t> </w:t>
      </w:r>
      <w:r>
        <w:rPr/>
        <w:t>дисципліна</w:t>
      </w:r>
      <w:r>
        <w:rPr>
          <w:spacing w:val="1"/>
        </w:rPr>
        <w:t> </w:t>
      </w:r>
      <w:r>
        <w:rPr/>
        <w:t>«Менеджмент</w:t>
      </w:r>
      <w:r>
        <w:rPr>
          <w:spacing w:val="1"/>
        </w:rPr>
        <w:t> </w:t>
      </w:r>
      <w:r>
        <w:rPr/>
        <w:t>освіти»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-67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тенденцій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соціально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погляду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освітою.</w:t>
      </w:r>
      <w:r>
        <w:rPr>
          <w:spacing w:val="1"/>
        </w:rPr>
        <w:t> </w:t>
      </w:r>
      <w:r>
        <w:rPr/>
        <w:t>Управлінська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установ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розглядається з погляду директивних і нормативних документів, що розроблені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прийняті</w:t>
      </w:r>
      <w:r>
        <w:rPr>
          <w:spacing w:val="1"/>
        </w:rPr>
        <w:t> </w:t>
      </w:r>
      <w:r>
        <w:rPr/>
        <w:t>за період реформування</w:t>
      </w:r>
      <w:r>
        <w:rPr>
          <w:spacing w:val="-3"/>
        </w:rPr>
        <w:t> </w:t>
      </w:r>
      <w:r>
        <w:rPr/>
        <w:t>суспільства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освіти.</w:t>
      </w:r>
    </w:p>
    <w:p>
      <w:pPr>
        <w:pStyle w:val="Heading1"/>
        <w:spacing w:line="321" w:lineRule="exact" w:before="2"/>
        <w:ind w:left="959"/>
      </w:pPr>
      <w:r>
        <w:rPr/>
        <w:t>Менеджмент</w:t>
      </w:r>
      <w:r>
        <w:rPr>
          <w:spacing w:val="-2"/>
        </w:rPr>
        <w:t> </w:t>
      </w:r>
      <w:r>
        <w:rPr/>
        <w:t>освітянської</w:t>
      </w:r>
      <w:r>
        <w:rPr>
          <w:spacing w:val="-2"/>
        </w:rPr>
        <w:t> </w:t>
      </w:r>
      <w:r>
        <w:rPr/>
        <w:t>сфери</w:t>
      </w:r>
      <w:r>
        <w:rPr>
          <w:spacing w:val="-3"/>
        </w:rPr>
        <w:t> </w:t>
      </w:r>
      <w:r>
        <w:rPr/>
        <w:t>передбачає: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0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цілей,</w:t>
      </w:r>
      <w:r>
        <w:rPr>
          <w:spacing w:val="-3"/>
          <w:sz w:val="28"/>
        </w:rPr>
        <w:t> </w:t>
      </w:r>
      <w:r>
        <w:rPr>
          <w:sz w:val="28"/>
        </w:rPr>
        <w:t>завдань</w:t>
      </w:r>
      <w:r>
        <w:rPr>
          <w:spacing w:val="-6"/>
          <w:sz w:val="28"/>
        </w:rPr>
        <w:t> </w:t>
      </w:r>
      <w:r>
        <w:rPr>
          <w:sz w:val="28"/>
        </w:rPr>
        <w:t>освітніх установ</w:t>
      </w:r>
      <w:r>
        <w:rPr>
          <w:spacing w:val="-4"/>
          <w:sz w:val="28"/>
        </w:rPr>
        <w:t> </w:t>
      </w:r>
      <w:r>
        <w:rPr>
          <w:sz w:val="28"/>
        </w:rPr>
        <w:t>усіх</w:t>
      </w:r>
      <w:r>
        <w:rPr>
          <w:spacing w:val="-5"/>
          <w:sz w:val="28"/>
        </w:rPr>
        <w:t> </w:t>
      </w:r>
      <w:r>
        <w:rPr>
          <w:sz w:val="28"/>
        </w:rPr>
        <w:t>форм</w:t>
      </w:r>
      <w:r>
        <w:rPr>
          <w:spacing w:val="-2"/>
          <w:sz w:val="28"/>
        </w:rPr>
        <w:t> </w:t>
      </w:r>
      <w:r>
        <w:rPr>
          <w:sz w:val="28"/>
        </w:rPr>
        <w:t>власності;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утворення</w:t>
      </w:r>
      <w:r>
        <w:rPr>
          <w:spacing w:val="-4"/>
          <w:sz w:val="28"/>
        </w:rPr>
        <w:t> </w:t>
      </w:r>
      <w:r>
        <w:rPr>
          <w:sz w:val="28"/>
        </w:rPr>
        <w:t>освітніх</w:t>
      </w:r>
      <w:r>
        <w:rPr>
          <w:spacing w:val="-5"/>
          <w:sz w:val="28"/>
        </w:rPr>
        <w:t> </w:t>
      </w:r>
      <w:r>
        <w:rPr>
          <w:sz w:val="28"/>
        </w:rPr>
        <w:t>інституцій;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організацію</w:t>
      </w:r>
      <w:r>
        <w:rPr>
          <w:spacing w:val="-3"/>
          <w:sz w:val="28"/>
        </w:rPr>
        <w:t> </w:t>
      </w:r>
      <w:r>
        <w:rPr>
          <w:sz w:val="28"/>
        </w:rPr>
        <w:t>виконання</w:t>
      </w:r>
      <w:r>
        <w:rPr>
          <w:spacing w:val="-4"/>
          <w:sz w:val="28"/>
        </w:rPr>
        <w:t> </w:t>
      </w:r>
      <w:r>
        <w:rPr>
          <w:sz w:val="28"/>
        </w:rPr>
        <w:t>рішень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освітній</w:t>
      </w:r>
      <w:r>
        <w:rPr>
          <w:spacing w:val="-1"/>
          <w:sz w:val="28"/>
        </w:rPr>
        <w:t> </w:t>
      </w:r>
      <w:r>
        <w:rPr>
          <w:sz w:val="28"/>
        </w:rPr>
        <w:t>сфері;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2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підтримку</w:t>
      </w:r>
      <w:r>
        <w:rPr>
          <w:spacing w:val="-8"/>
          <w:sz w:val="28"/>
        </w:rPr>
        <w:t> </w:t>
      </w:r>
      <w:r>
        <w:rPr>
          <w:sz w:val="28"/>
        </w:rPr>
        <w:t>життєдіяльності</w:t>
      </w:r>
      <w:r>
        <w:rPr>
          <w:spacing w:val="-2"/>
          <w:sz w:val="28"/>
        </w:rPr>
        <w:t> </w:t>
      </w:r>
      <w:r>
        <w:rPr>
          <w:sz w:val="28"/>
        </w:rPr>
        <w:t>освітніх</w:t>
      </w:r>
      <w:r>
        <w:rPr>
          <w:spacing w:val="-3"/>
          <w:sz w:val="28"/>
        </w:rPr>
        <w:t> </w:t>
      </w:r>
      <w:r>
        <w:rPr>
          <w:sz w:val="28"/>
        </w:rPr>
        <w:t>закладів;</w:t>
      </w:r>
    </w:p>
    <w:p>
      <w:pPr>
        <w:pStyle w:val="ListParagraph"/>
        <w:numPr>
          <w:ilvl w:val="0"/>
          <w:numId w:val="69"/>
        </w:numPr>
        <w:tabs>
          <w:tab w:pos="1298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функціонуванням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спрямуванням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освітніх</w:t>
      </w:r>
      <w:r>
        <w:rPr>
          <w:spacing w:val="1"/>
          <w:sz w:val="28"/>
        </w:rPr>
        <w:t> </w:t>
      </w:r>
      <w:r>
        <w:rPr>
          <w:sz w:val="28"/>
        </w:rPr>
        <w:t>інституцій.</w:t>
      </w:r>
    </w:p>
    <w:p>
      <w:pPr>
        <w:pStyle w:val="BodyText"/>
        <w:spacing w:before="2"/>
        <w:ind w:right="553"/>
      </w:pPr>
      <w:r>
        <w:rPr>
          <w:b/>
        </w:rPr>
        <w:t>Об'єктом </w:t>
      </w:r>
      <w:r>
        <w:rPr/>
        <w:t>менеджменту освіти є освітня сфера, а складові частини її це</w:t>
      </w:r>
      <w:r>
        <w:rPr>
          <w:spacing w:val="1"/>
        </w:rPr>
        <w:t> </w:t>
      </w:r>
      <w:r>
        <w:rPr/>
        <w:t>освітні структури, освітня діяльність та освітня свідомість, які перебувають у</w:t>
      </w:r>
      <w:r>
        <w:rPr>
          <w:spacing w:val="1"/>
        </w:rPr>
        <w:t> </w:t>
      </w:r>
      <w:r>
        <w:rPr/>
        <w:t>тісному</w:t>
      </w:r>
      <w:r>
        <w:rPr>
          <w:spacing w:val="1"/>
        </w:rPr>
        <w:t> </w:t>
      </w:r>
      <w:r>
        <w:rPr/>
        <w:t>взаємозв'язку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економічною</w:t>
      </w:r>
      <w:r>
        <w:rPr>
          <w:spacing w:val="1"/>
        </w:rPr>
        <w:t> </w:t>
      </w:r>
      <w:r>
        <w:rPr/>
        <w:t>сферою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політичною,</w:t>
      </w:r>
      <w:r>
        <w:rPr>
          <w:spacing w:val="1"/>
        </w:rPr>
        <w:t> </w:t>
      </w:r>
      <w:r>
        <w:rPr/>
        <w:t>соціальною,</w:t>
      </w:r>
      <w:r>
        <w:rPr>
          <w:spacing w:val="-2"/>
        </w:rPr>
        <w:t> </w:t>
      </w:r>
      <w:r>
        <w:rPr/>
        <w:t>інформаційно-комунікативною,</w:t>
      </w:r>
      <w:r>
        <w:rPr>
          <w:spacing w:val="-2"/>
        </w:rPr>
        <w:t> </w:t>
      </w:r>
      <w:r>
        <w:rPr/>
        <w:t>науковою</w:t>
      </w:r>
      <w:r>
        <w:rPr>
          <w:spacing w:val="-2"/>
        </w:rPr>
        <w:t> </w:t>
      </w:r>
      <w:r>
        <w:rPr/>
        <w:t>тощо [2, c.</w:t>
      </w:r>
      <w:r>
        <w:rPr>
          <w:spacing w:val="-2"/>
        </w:rPr>
        <w:t> </w:t>
      </w:r>
      <w:r>
        <w:rPr/>
        <w:t>43].</w:t>
      </w:r>
    </w:p>
    <w:p>
      <w:pPr>
        <w:pStyle w:val="BodyText"/>
        <w:ind w:right="550"/>
      </w:pPr>
      <w:r>
        <w:rPr>
          <w:b/>
        </w:rPr>
        <w:t>Предметом </w:t>
      </w:r>
      <w:r>
        <w:rPr/>
        <w:t>менеджменту освіти виявляються теоретико-методологічні 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побудови,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інституціями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державному,</w:t>
      </w:r>
      <w:r>
        <w:rPr>
          <w:spacing w:val="1"/>
        </w:rPr>
        <w:t> </w:t>
      </w:r>
      <w:r>
        <w:rPr/>
        <w:t>міждержавному,</w:t>
      </w:r>
      <w:r>
        <w:rPr>
          <w:spacing w:val="1"/>
        </w:rPr>
        <w:t> </w:t>
      </w:r>
      <w:r>
        <w:rPr/>
        <w:t>міжнародному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транснаціональному</w:t>
      </w:r>
      <w:r>
        <w:rPr>
          <w:spacing w:val="-5"/>
        </w:rPr>
        <w:t> </w:t>
      </w:r>
      <w:r>
        <w:rPr/>
        <w:t>рівнях.</w:t>
      </w:r>
    </w:p>
    <w:p>
      <w:pPr>
        <w:pStyle w:val="BodyText"/>
        <w:ind w:right="555"/>
      </w:pPr>
      <w:r>
        <w:rPr/>
        <w:t>Керуюча система у менеджменті освіти забезпечує своє функціонування</w:t>
      </w:r>
      <w:r>
        <w:rPr>
          <w:spacing w:val="1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поетапні</w:t>
      </w:r>
      <w:r>
        <w:rPr>
          <w:spacing w:val="1"/>
        </w:rPr>
        <w:t> </w:t>
      </w:r>
      <w:r>
        <w:rPr/>
        <w:t>операції: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1" w:lineRule="exact" w:before="0" w:after="0"/>
        <w:ind w:left="1128" w:right="0" w:hanging="170"/>
        <w:jc w:val="both"/>
        <w:rPr>
          <w:sz w:val="28"/>
        </w:rPr>
      </w:pPr>
      <w:r>
        <w:rPr>
          <w:sz w:val="28"/>
        </w:rPr>
        <w:t>планування</w:t>
      </w:r>
      <w:r>
        <w:rPr>
          <w:spacing w:val="-8"/>
          <w:sz w:val="28"/>
        </w:rPr>
        <w:t> </w:t>
      </w:r>
      <w:r>
        <w:rPr>
          <w:sz w:val="28"/>
        </w:rPr>
        <w:t>діяльності</w:t>
      </w:r>
      <w:r>
        <w:rPr>
          <w:spacing w:val="-5"/>
          <w:sz w:val="28"/>
        </w:rPr>
        <w:t> </w:t>
      </w:r>
      <w:r>
        <w:rPr>
          <w:sz w:val="28"/>
        </w:rPr>
        <w:t>суб'єктів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об'єктів</w:t>
      </w:r>
      <w:r>
        <w:rPr>
          <w:spacing w:val="-5"/>
          <w:sz w:val="28"/>
        </w:rPr>
        <w:t> </w:t>
      </w:r>
      <w:r>
        <w:rPr>
          <w:sz w:val="28"/>
        </w:rPr>
        <w:t>освітнього</w:t>
      </w:r>
      <w:r>
        <w:rPr>
          <w:spacing w:val="-3"/>
          <w:sz w:val="28"/>
        </w:rPr>
        <w:t> </w:t>
      </w:r>
      <w:r>
        <w:rPr>
          <w:sz w:val="28"/>
        </w:rPr>
        <w:t>процесу;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22" w:lineRule="exact" w:before="0" w:after="0"/>
        <w:ind w:left="1128" w:right="0" w:hanging="170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-7"/>
          <w:sz w:val="28"/>
        </w:rPr>
        <w:t> </w:t>
      </w:r>
      <w:r>
        <w:rPr>
          <w:sz w:val="28"/>
        </w:rPr>
        <w:t>діяльності</w:t>
      </w:r>
      <w:r>
        <w:rPr>
          <w:spacing w:val="-7"/>
          <w:sz w:val="28"/>
        </w:rPr>
        <w:t> </w:t>
      </w:r>
      <w:r>
        <w:rPr>
          <w:sz w:val="28"/>
        </w:rPr>
        <w:t>суб'єктів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об'єктів</w:t>
      </w:r>
      <w:r>
        <w:rPr>
          <w:spacing w:val="-4"/>
          <w:sz w:val="28"/>
        </w:rPr>
        <w:t> </w:t>
      </w:r>
      <w:r>
        <w:rPr>
          <w:sz w:val="28"/>
        </w:rPr>
        <w:t>освітнього</w:t>
      </w:r>
      <w:r>
        <w:rPr>
          <w:spacing w:val="-2"/>
          <w:sz w:val="28"/>
        </w:rPr>
        <w:t> </w:t>
      </w:r>
      <w:r>
        <w:rPr>
          <w:sz w:val="28"/>
        </w:rPr>
        <w:t>процесу;</w:t>
      </w:r>
    </w:p>
    <w:p>
      <w:pPr>
        <w:pStyle w:val="ListParagraph"/>
        <w:numPr>
          <w:ilvl w:val="0"/>
          <w:numId w:val="69"/>
        </w:numPr>
        <w:tabs>
          <w:tab w:pos="1253" w:val="left" w:leader="none"/>
        </w:tabs>
        <w:spacing w:line="242" w:lineRule="auto" w:before="0" w:after="0"/>
        <w:ind w:left="393" w:right="560" w:firstLine="566"/>
        <w:jc w:val="left"/>
        <w:rPr>
          <w:sz w:val="28"/>
        </w:rPr>
      </w:pPr>
      <w:r>
        <w:rPr>
          <w:sz w:val="28"/>
        </w:rPr>
        <w:t>мотивування</w:t>
      </w:r>
      <w:r>
        <w:rPr>
          <w:spacing w:val="48"/>
          <w:sz w:val="28"/>
        </w:rPr>
        <w:t> </w:t>
      </w:r>
      <w:r>
        <w:rPr>
          <w:sz w:val="28"/>
        </w:rPr>
        <w:t>поведінки</w:t>
      </w:r>
      <w:r>
        <w:rPr>
          <w:spacing w:val="48"/>
          <w:sz w:val="28"/>
        </w:rPr>
        <w:t> </w:t>
      </w:r>
      <w:r>
        <w:rPr>
          <w:sz w:val="28"/>
        </w:rPr>
        <w:t>працівників,</w:t>
      </w:r>
      <w:r>
        <w:rPr>
          <w:spacing w:val="48"/>
          <w:sz w:val="28"/>
        </w:rPr>
        <w:t> </w:t>
      </w:r>
      <w:r>
        <w:rPr>
          <w:sz w:val="28"/>
        </w:rPr>
        <w:t>які</w:t>
      </w:r>
      <w:r>
        <w:rPr>
          <w:spacing w:val="51"/>
          <w:sz w:val="28"/>
        </w:rPr>
        <w:t> </w:t>
      </w:r>
      <w:r>
        <w:rPr>
          <w:sz w:val="28"/>
        </w:rPr>
        <w:t>здійснюють</w:t>
      </w:r>
      <w:r>
        <w:rPr>
          <w:spacing w:val="46"/>
          <w:sz w:val="28"/>
        </w:rPr>
        <w:t> </w:t>
      </w:r>
      <w:r>
        <w:rPr>
          <w:sz w:val="28"/>
        </w:rPr>
        <w:t>певні</w:t>
      </w:r>
      <w:r>
        <w:rPr>
          <w:spacing w:val="48"/>
          <w:sz w:val="28"/>
        </w:rPr>
        <w:t> </w:t>
      </w:r>
      <w:r>
        <w:rPr>
          <w:sz w:val="28"/>
        </w:rPr>
        <w:t>процеси</w:t>
      </w:r>
      <w:r>
        <w:rPr>
          <w:spacing w:val="-67"/>
          <w:sz w:val="28"/>
        </w:rPr>
        <w:t> </w:t>
      </w:r>
      <w:r>
        <w:rPr>
          <w:sz w:val="28"/>
        </w:rPr>
        <w:t>діяльності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освітянській</w:t>
      </w:r>
      <w:r>
        <w:rPr>
          <w:spacing w:val="-2"/>
          <w:sz w:val="28"/>
        </w:rPr>
        <w:t> </w:t>
      </w:r>
      <w:r>
        <w:rPr>
          <w:sz w:val="28"/>
        </w:rPr>
        <w:t>сфері;</w:t>
      </w:r>
    </w:p>
    <w:p>
      <w:pPr>
        <w:pStyle w:val="ListParagraph"/>
        <w:numPr>
          <w:ilvl w:val="0"/>
          <w:numId w:val="69"/>
        </w:numPr>
        <w:tabs>
          <w:tab w:pos="1129" w:val="left" w:leader="none"/>
        </w:tabs>
        <w:spacing w:line="317" w:lineRule="exact" w:before="0" w:after="0"/>
        <w:ind w:left="1128" w:right="0" w:hanging="170"/>
        <w:jc w:val="left"/>
        <w:rPr>
          <w:sz w:val="28"/>
        </w:rPr>
      </w:pPr>
      <w:r>
        <w:rPr>
          <w:sz w:val="28"/>
        </w:rPr>
        <w:t>контролювання</w:t>
      </w:r>
      <w:r>
        <w:rPr>
          <w:spacing w:val="-3"/>
          <w:sz w:val="28"/>
        </w:rPr>
        <w:t> </w:t>
      </w:r>
      <w:r>
        <w:rPr>
          <w:sz w:val="28"/>
        </w:rPr>
        <w:t>процесу</w:t>
      </w:r>
      <w:r>
        <w:rPr>
          <w:spacing w:val="-7"/>
          <w:sz w:val="28"/>
        </w:rPr>
        <w:t> </w:t>
      </w:r>
      <w:r>
        <w:rPr>
          <w:sz w:val="28"/>
        </w:rPr>
        <w:t>діяльності</w:t>
      </w:r>
      <w:r>
        <w:rPr>
          <w:spacing w:val="-3"/>
          <w:sz w:val="28"/>
        </w:rPr>
        <w:t> </w:t>
      </w:r>
      <w:r>
        <w:rPr>
          <w:sz w:val="28"/>
        </w:rPr>
        <w:t>суб'єктів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об'єктів</w:t>
      </w:r>
      <w:r>
        <w:rPr>
          <w:spacing w:val="-5"/>
          <w:sz w:val="28"/>
        </w:rPr>
        <w:t> </w:t>
      </w:r>
      <w:r>
        <w:rPr>
          <w:sz w:val="28"/>
        </w:rPr>
        <w:t>освітньої</w:t>
      </w:r>
      <w:r>
        <w:rPr>
          <w:spacing w:val="-2"/>
          <w:sz w:val="28"/>
        </w:rPr>
        <w:t> </w:t>
      </w:r>
      <w:r>
        <w:rPr>
          <w:sz w:val="28"/>
        </w:rPr>
        <w:t>сфери;</w:t>
      </w:r>
    </w:p>
    <w:p>
      <w:pPr>
        <w:pStyle w:val="ListParagraph"/>
        <w:numPr>
          <w:ilvl w:val="0"/>
          <w:numId w:val="69"/>
        </w:numPr>
        <w:tabs>
          <w:tab w:pos="1176" w:val="left" w:leader="none"/>
        </w:tabs>
        <w:spacing w:line="240" w:lineRule="auto" w:before="0" w:after="0"/>
        <w:ind w:left="393" w:right="560" w:firstLine="566"/>
        <w:jc w:val="left"/>
        <w:rPr>
          <w:sz w:val="28"/>
        </w:rPr>
      </w:pPr>
      <w:r>
        <w:rPr>
          <w:sz w:val="28"/>
        </w:rPr>
        <w:t>регулювання</w:t>
      </w:r>
      <w:r>
        <w:rPr>
          <w:spacing w:val="43"/>
          <w:sz w:val="28"/>
        </w:rPr>
        <w:t> </w:t>
      </w:r>
      <w:r>
        <w:rPr>
          <w:sz w:val="28"/>
        </w:rPr>
        <w:t>процесу</w:t>
      </w:r>
      <w:r>
        <w:rPr>
          <w:spacing w:val="40"/>
          <w:sz w:val="28"/>
        </w:rPr>
        <w:t> </w:t>
      </w:r>
      <w:r>
        <w:rPr>
          <w:sz w:val="28"/>
        </w:rPr>
        <w:t>діяльності</w:t>
      </w:r>
      <w:r>
        <w:rPr>
          <w:spacing w:val="45"/>
          <w:sz w:val="28"/>
        </w:rPr>
        <w:t> </w:t>
      </w:r>
      <w:r>
        <w:rPr>
          <w:sz w:val="28"/>
        </w:rPr>
        <w:t>суб'єктів</w:t>
      </w:r>
      <w:r>
        <w:rPr>
          <w:spacing w:val="43"/>
          <w:sz w:val="28"/>
        </w:rPr>
        <w:t> </w:t>
      </w:r>
      <w:r>
        <w:rPr>
          <w:sz w:val="28"/>
        </w:rPr>
        <w:t>і</w:t>
      </w:r>
      <w:r>
        <w:rPr>
          <w:spacing w:val="41"/>
          <w:sz w:val="28"/>
        </w:rPr>
        <w:t> </w:t>
      </w:r>
      <w:r>
        <w:rPr>
          <w:sz w:val="28"/>
        </w:rPr>
        <w:t>об'єктів</w:t>
      </w:r>
      <w:r>
        <w:rPr>
          <w:spacing w:val="43"/>
          <w:sz w:val="28"/>
        </w:rPr>
        <w:t> </w:t>
      </w:r>
      <w:r>
        <w:rPr>
          <w:sz w:val="28"/>
        </w:rPr>
        <w:t>освітньої</w:t>
      </w:r>
      <w:r>
        <w:rPr>
          <w:spacing w:val="44"/>
          <w:sz w:val="28"/>
        </w:rPr>
        <w:t> </w:t>
      </w:r>
      <w:r>
        <w:rPr>
          <w:sz w:val="28"/>
        </w:rPr>
        <w:t>сфери</w:t>
      </w:r>
      <w:r>
        <w:rPr>
          <w:spacing w:val="43"/>
          <w:sz w:val="28"/>
        </w:rPr>
        <w:t> </w:t>
      </w:r>
      <w:r>
        <w:rPr>
          <w:sz w:val="28"/>
        </w:rPr>
        <w:t>[6,</w:t>
      </w:r>
      <w:r>
        <w:rPr>
          <w:spacing w:val="-67"/>
          <w:sz w:val="28"/>
        </w:rPr>
        <w:t> </w:t>
      </w:r>
      <w:r>
        <w:rPr>
          <w:sz w:val="28"/>
        </w:rPr>
        <w:t>c.</w:t>
      </w:r>
      <w:r>
        <w:rPr>
          <w:spacing w:val="-2"/>
          <w:sz w:val="28"/>
        </w:rPr>
        <w:t> </w:t>
      </w:r>
      <w:r>
        <w:rPr>
          <w:sz w:val="28"/>
        </w:rPr>
        <w:t>8].</w:t>
      </w:r>
    </w:p>
    <w:p>
      <w:pPr>
        <w:pStyle w:val="BodyText"/>
        <w:tabs>
          <w:tab w:pos="2247" w:val="left" w:leader="none"/>
          <w:tab w:pos="3288" w:val="left" w:leader="none"/>
          <w:tab w:pos="4149" w:val="left" w:leader="none"/>
          <w:tab w:pos="5505" w:val="left" w:leader="none"/>
          <w:tab w:pos="7804" w:val="left" w:leader="none"/>
          <w:tab w:pos="9068" w:val="left" w:leader="none"/>
        </w:tabs>
        <w:spacing w:line="321" w:lineRule="exact"/>
        <w:ind w:left="959" w:firstLine="0"/>
        <w:jc w:val="left"/>
      </w:pPr>
      <w:r>
        <w:rPr/>
        <w:t>Завдяки</w:t>
        <w:tab/>
        <w:t>таким</w:t>
        <w:tab/>
        <w:t>діям</w:t>
        <w:tab/>
        <w:t>вдається</w:t>
        <w:tab/>
        <w:t>вдосконалювати</w:t>
        <w:tab/>
        <w:t>загалом</w:t>
        <w:tab/>
        <w:t>систему</w:t>
      </w:r>
    </w:p>
    <w:p>
      <w:pPr>
        <w:spacing w:after="0" w:line="321" w:lineRule="exact"/>
        <w:jc w:val="left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line="242" w:lineRule="auto" w:before="65"/>
        <w:ind w:right="557" w:firstLine="0"/>
      </w:pPr>
      <w:r>
        <w:rPr/>
        <w:t>менеджменту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ефективність,</w:t>
      </w:r>
      <w:r>
        <w:rPr>
          <w:spacing w:val="1"/>
        </w:rPr>
        <w:t> </w:t>
      </w:r>
      <w:r>
        <w:rPr/>
        <w:t>усувати</w:t>
      </w:r>
      <w:r>
        <w:rPr>
          <w:spacing w:val="1"/>
        </w:rPr>
        <w:t> </w:t>
      </w:r>
      <w:r>
        <w:rPr/>
        <w:t>зайві</w:t>
      </w:r>
      <w:r>
        <w:rPr>
          <w:spacing w:val="1"/>
        </w:rPr>
        <w:t> </w:t>
      </w:r>
      <w:r>
        <w:rPr/>
        <w:t>ланки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бюрократизм.</w:t>
      </w:r>
    </w:p>
    <w:p>
      <w:pPr>
        <w:pStyle w:val="BodyText"/>
        <w:ind w:right="552"/>
      </w:pPr>
      <w:r>
        <w:rPr/>
        <w:t>Специфічні (особливі) функції менеджменту освіти виникають унаслідок</w:t>
      </w:r>
      <w:r>
        <w:rPr>
          <w:spacing w:val="1"/>
        </w:rPr>
        <w:t> </w:t>
      </w:r>
      <w:r>
        <w:rPr/>
        <w:t>горизонтального поділу праці в освітній системі будь-якої держави, визначають</w:t>
      </w:r>
      <w:r>
        <w:rPr>
          <w:spacing w:val="-67"/>
        </w:rPr>
        <w:t> </w:t>
      </w:r>
      <w:r>
        <w:rPr/>
        <w:t>його спрямованість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конкретний</w:t>
      </w:r>
      <w:r>
        <w:rPr>
          <w:spacing w:val="-3"/>
        </w:rPr>
        <w:t> </w:t>
      </w:r>
      <w:r>
        <w:rPr/>
        <w:t>об'єкт</w:t>
      </w:r>
      <w:r>
        <w:rPr>
          <w:spacing w:val="-1"/>
        </w:rPr>
        <w:t> </w:t>
      </w:r>
      <w:r>
        <w:rPr/>
        <w:t>управління.</w:t>
      </w:r>
    </w:p>
    <w:p>
      <w:pPr>
        <w:pStyle w:val="BodyText"/>
        <w:ind w:right="548"/>
      </w:pPr>
      <w:r>
        <w:rPr/>
        <w:t>Менеджмент освіти як наукова теорія ґрунтується на власній методології,</w:t>
      </w:r>
      <w:r>
        <w:rPr>
          <w:spacing w:val="1"/>
        </w:rPr>
        <w:t> </w:t>
      </w:r>
      <w:r>
        <w:rPr/>
        <w:t>яка є сукупністю принципів, прийомів і процедур дослідження освітньої сфери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управління.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менеджменту</w:t>
      </w:r>
      <w:r>
        <w:rPr>
          <w:spacing w:val="70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належить система дослідно-аналітичних та управлінських методів осмислення</w:t>
      </w:r>
      <w:r>
        <w:rPr>
          <w:spacing w:val="1"/>
        </w:rPr>
        <w:t> </w:t>
      </w:r>
      <w:r>
        <w:rPr/>
        <w:t>(вивчення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функціонуванням</w:t>
      </w:r>
      <w:r>
        <w:rPr>
          <w:spacing w:val="1"/>
        </w:rPr>
        <w:t> </w:t>
      </w:r>
      <w:r>
        <w:rPr/>
        <w:t>освітньою</w:t>
      </w:r>
      <w:r>
        <w:rPr>
          <w:spacing w:val="1"/>
        </w:rPr>
        <w:t> </w:t>
      </w:r>
      <w:r>
        <w:rPr/>
        <w:t>сферою</w:t>
      </w:r>
      <w:r>
        <w:rPr>
          <w:spacing w:val="1"/>
        </w:rPr>
        <w:t> </w:t>
      </w:r>
      <w:r>
        <w:rPr/>
        <w:t>суспільства у тісному зв'язку з іншими галузями (економічною, політичною,</w:t>
      </w:r>
      <w:r>
        <w:rPr>
          <w:spacing w:val="1"/>
        </w:rPr>
        <w:t> </w:t>
      </w:r>
      <w:r>
        <w:rPr/>
        <w:t>соціальною,</w:t>
      </w:r>
      <w:r>
        <w:rPr>
          <w:spacing w:val="-2"/>
        </w:rPr>
        <w:t> </w:t>
      </w:r>
      <w:r>
        <w:rPr/>
        <w:t>науковою</w:t>
      </w:r>
      <w:r>
        <w:rPr>
          <w:spacing w:val="-1"/>
        </w:rPr>
        <w:t> </w:t>
      </w:r>
      <w:r>
        <w:rPr/>
        <w:t>тощо)</w:t>
      </w:r>
      <w:r>
        <w:rPr>
          <w:spacing w:val="-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життєдіяльності.</w:t>
      </w:r>
    </w:p>
    <w:p>
      <w:pPr>
        <w:pStyle w:val="BodyText"/>
        <w:spacing w:line="322" w:lineRule="exact"/>
        <w:ind w:left="959" w:firstLine="0"/>
      </w:pPr>
      <w:r>
        <w:rPr/>
        <w:t>Термін</w:t>
      </w:r>
      <w:r>
        <w:rPr>
          <w:spacing w:val="-4"/>
        </w:rPr>
        <w:t> </w:t>
      </w:r>
      <w:r>
        <w:rPr/>
        <w:t>«менеджмент»</w:t>
      </w:r>
      <w:r>
        <w:rPr>
          <w:spacing w:val="-4"/>
        </w:rPr>
        <w:t> </w:t>
      </w:r>
      <w:r>
        <w:rPr/>
        <w:t>використовується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трьох</w:t>
      </w:r>
      <w:r>
        <w:rPr>
          <w:spacing w:val="-3"/>
        </w:rPr>
        <w:t> </w:t>
      </w:r>
      <w:r>
        <w:rPr/>
        <w:t>основних</w:t>
      </w:r>
      <w:r>
        <w:rPr>
          <w:spacing w:val="-2"/>
        </w:rPr>
        <w:t> </w:t>
      </w:r>
      <w:r>
        <w:rPr/>
        <w:t>значеннях:</w:t>
      </w:r>
    </w:p>
    <w:p>
      <w:pPr>
        <w:pStyle w:val="ListParagraph"/>
        <w:numPr>
          <w:ilvl w:val="0"/>
          <w:numId w:val="72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функція,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спеціальний вид</w:t>
      </w:r>
      <w:r>
        <w:rPr>
          <w:spacing w:val="-4"/>
          <w:sz w:val="28"/>
        </w:rPr>
        <w:t> </w:t>
      </w:r>
      <w:r>
        <w:rPr>
          <w:sz w:val="28"/>
        </w:rPr>
        <w:t>діяльності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організаціях;</w:t>
      </w:r>
    </w:p>
    <w:p>
      <w:pPr>
        <w:pStyle w:val="ListParagraph"/>
        <w:numPr>
          <w:ilvl w:val="0"/>
          <w:numId w:val="72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певна</w:t>
      </w:r>
      <w:r>
        <w:rPr>
          <w:spacing w:val="-2"/>
          <w:sz w:val="28"/>
        </w:rPr>
        <w:t> </w:t>
      </w:r>
      <w:r>
        <w:rPr>
          <w:sz w:val="28"/>
        </w:rPr>
        <w:t>категорія</w:t>
      </w:r>
      <w:r>
        <w:rPr>
          <w:spacing w:val="-2"/>
          <w:sz w:val="28"/>
        </w:rPr>
        <w:t> </w:t>
      </w:r>
      <w:r>
        <w:rPr>
          <w:sz w:val="28"/>
        </w:rPr>
        <w:t>людей,</w:t>
      </w:r>
      <w:r>
        <w:rPr>
          <w:spacing w:val="-4"/>
          <w:sz w:val="28"/>
        </w:rPr>
        <w:t> </w:t>
      </w:r>
      <w:r>
        <w:rPr>
          <w:sz w:val="28"/>
        </w:rPr>
        <w:t>тих,</w:t>
      </w:r>
      <w:r>
        <w:rPr>
          <w:spacing w:val="-3"/>
          <w:sz w:val="28"/>
        </w:rPr>
        <w:t> </w:t>
      </w:r>
      <w:r>
        <w:rPr>
          <w:sz w:val="28"/>
        </w:rPr>
        <w:t>хто</w:t>
      </w:r>
      <w:r>
        <w:rPr>
          <w:spacing w:val="-1"/>
          <w:sz w:val="28"/>
        </w:rPr>
        <w:t> </w:t>
      </w:r>
      <w:r>
        <w:rPr>
          <w:sz w:val="28"/>
        </w:rPr>
        <w:t>здійснює</w:t>
      </w:r>
      <w:r>
        <w:rPr>
          <w:spacing w:val="-4"/>
          <w:sz w:val="28"/>
        </w:rPr>
        <w:t> </w:t>
      </w:r>
      <w:r>
        <w:rPr>
          <w:sz w:val="28"/>
        </w:rPr>
        <w:t>роботу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управління;</w:t>
      </w:r>
    </w:p>
    <w:p>
      <w:pPr>
        <w:pStyle w:val="ListParagraph"/>
        <w:numPr>
          <w:ilvl w:val="0"/>
          <w:numId w:val="72"/>
        </w:numPr>
        <w:tabs>
          <w:tab w:pos="1833" w:val="left" w:leader="none"/>
          <w:tab w:pos="1834" w:val="left" w:leader="none"/>
        </w:tabs>
        <w:spacing w:line="322" w:lineRule="exact" w:before="0" w:after="0"/>
        <w:ind w:left="1833" w:right="0" w:hanging="875"/>
        <w:jc w:val="left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спеціальна</w:t>
      </w:r>
      <w:r>
        <w:rPr>
          <w:spacing w:val="-2"/>
          <w:sz w:val="28"/>
        </w:rPr>
        <w:t> </w:t>
      </w:r>
      <w:r>
        <w:rPr>
          <w:sz w:val="28"/>
        </w:rPr>
        <w:t>галузь знань</w:t>
      </w:r>
      <w:r>
        <w:rPr>
          <w:spacing w:val="-3"/>
          <w:sz w:val="28"/>
        </w:rPr>
        <w:t> </w:t>
      </w:r>
      <w:r>
        <w:rPr>
          <w:sz w:val="28"/>
        </w:rPr>
        <w:t>[4,</w:t>
      </w:r>
      <w:r>
        <w:rPr>
          <w:spacing w:val="-2"/>
          <w:sz w:val="28"/>
        </w:rPr>
        <w:t> </w:t>
      </w:r>
      <w:r>
        <w:rPr>
          <w:sz w:val="28"/>
        </w:rPr>
        <w:t>c. 41].</w:t>
      </w:r>
    </w:p>
    <w:p>
      <w:pPr>
        <w:pStyle w:val="BodyText"/>
        <w:ind w:right="553"/>
      </w:pPr>
      <w:r>
        <w:rPr/>
        <w:t>Отже,</w:t>
      </w:r>
      <w:r>
        <w:rPr>
          <w:spacing w:val="1"/>
        </w:rPr>
        <w:t> </w:t>
      </w:r>
      <w:r>
        <w:rPr/>
        <w:t>менеджмент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продуктивним</w:t>
      </w:r>
      <w:r>
        <w:rPr>
          <w:spacing w:val="1"/>
        </w:rPr>
        <w:t> </w:t>
      </w:r>
      <w:r>
        <w:rPr/>
        <w:t>досягненням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освітнього закладу шляхом планування, організації, лідерства та контролю над</w:t>
      </w:r>
      <w:r>
        <w:rPr>
          <w:spacing w:val="1"/>
        </w:rPr>
        <w:t> </w:t>
      </w:r>
      <w:r>
        <w:rPr/>
        <w:t>організаційними</w:t>
      </w:r>
      <w:r>
        <w:rPr>
          <w:spacing w:val="-1"/>
        </w:rPr>
        <w:t> </w:t>
      </w:r>
      <w:r>
        <w:rPr/>
        <w:t>ресурсами.</w:t>
      </w:r>
    </w:p>
    <w:p>
      <w:pPr>
        <w:pStyle w:val="Heading1"/>
        <w:spacing w:line="321" w:lineRule="exact"/>
      </w:pPr>
      <w:r>
        <w:rPr/>
        <w:t>Список</w:t>
      </w:r>
      <w:r>
        <w:rPr>
          <w:spacing w:val="-6"/>
        </w:rPr>
        <w:t> </w:t>
      </w:r>
      <w:r>
        <w:rPr/>
        <w:t>використаних</w:t>
      </w:r>
      <w:r>
        <w:rPr>
          <w:spacing w:val="-3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320" w:lineRule="exact" w:before="0" w:after="0"/>
        <w:ind w:left="1113" w:right="0" w:hanging="721"/>
        <w:jc w:val="both"/>
        <w:rPr>
          <w:sz w:val="28"/>
        </w:rPr>
      </w:pPr>
      <w:r>
        <w:rPr>
          <w:sz w:val="28"/>
        </w:rPr>
        <w:t>Гаєвський</w:t>
      </w:r>
      <w:r>
        <w:rPr>
          <w:spacing w:val="-3"/>
          <w:sz w:val="28"/>
        </w:rPr>
        <w:t> </w:t>
      </w:r>
      <w:r>
        <w:rPr>
          <w:sz w:val="28"/>
        </w:rPr>
        <w:t>Б.</w:t>
      </w:r>
      <w:r>
        <w:rPr>
          <w:spacing w:val="-3"/>
          <w:sz w:val="28"/>
        </w:rPr>
        <w:t> </w:t>
      </w:r>
      <w:r>
        <w:rPr>
          <w:sz w:val="28"/>
        </w:rPr>
        <w:t>Основи</w:t>
      </w:r>
      <w:r>
        <w:rPr>
          <w:spacing w:val="-3"/>
          <w:sz w:val="28"/>
        </w:rPr>
        <w:t> </w:t>
      </w:r>
      <w:r>
        <w:rPr>
          <w:sz w:val="28"/>
        </w:rPr>
        <w:t>науки</w:t>
      </w:r>
      <w:r>
        <w:rPr>
          <w:spacing w:val="-1"/>
          <w:sz w:val="28"/>
        </w:rPr>
        <w:t> </w:t>
      </w:r>
      <w:r>
        <w:rPr>
          <w:sz w:val="28"/>
        </w:rPr>
        <w:t>управління.</w:t>
      </w:r>
      <w:r>
        <w:rPr>
          <w:spacing w:val="-6"/>
          <w:sz w:val="28"/>
        </w:rPr>
        <w:t> </w:t>
      </w:r>
      <w:r>
        <w:rPr>
          <w:sz w:val="28"/>
        </w:rPr>
        <w:t>К.,</w:t>
      </w:r>
      <w:r>
        <w:rPr>
          <w:spacing w:val="-3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240" w:lineRule="auto" w:before="0" w:after="0"/>
        <w:ind w:left="393" w:right="554" w:firstLine="0"/>
        <w:jc w:val="both"/>
        <w:rPr>
          <w:sz w:val="28"/>
        </w:rPr>
      </w:pPr>
      <w:r>
        <w:rPr>
          <w:sz w:val="28"/>
        </w:rPr>
        <w:t>Технологія</w:t>
      </w:r>
      <w:r>
        <w:rPr>
          <w:spacing w:val="1"/>
          <w:sz w:val="28"/>
        </w:rPr>
        <w:t> </w:t>
      </w:r>
      <w:r>
        <w:rPr>
          <w:sz w:val="28"/>
        </w:rPr>
        <w:t>експертизи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освітнім</w:t>
      </w:r>
      <w:r>
        <w:rPr>
          <w:spacing w:val="1"/>
          <w:sz w:val="28"/>
        </w:rPr>
        <w:t> </w:t>
      </w:r>
      <w:r>
        <w:rPr>
          <w:sz w:val="28"/>
        </w:rPr>
        <w:t>процесом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загальноосвітньому</w:t>
      </w:r>
      <w:r>
        <w:rPr>
          <w:spacing w:val="-3"/>
          <w:sz w:val="28"/>
        </w:rPr>
        <w:t> </w:t>
      </w:r>
      <w:r>
        <w:rPr>
          <w:sz w:val="28"/>
        </w:rPr>
        <w:t>закладі / За</w:t>
      </w:r>
      <w:r>
        <w:rPr>
          <w:spacing w:val="-1"/>
          <w:sz w:val="28"/>
        </w:rPr>
        <w:t> </w:t>
      </w:r>
      <w:r>
        <w:rPr>
          <w:sz w:val="28"/>
        </w:rPr>
        <w:t>заг. ред.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Єрмоли. Х.:</w:t>
      </w:r>
      <w:r>
        <w:rPr>
          <w:spacing w:val="-1"/>
          <w:sz w:val="28"/>
        </w:rPr>
        <w:t> </w:t>
      </w:r>
      <w:r>
        <w:rPr>
          <w:sz w:val="28"/>
        </w:rPr>
        <w:t>Пошук,</w:t>
      </w:r>
      <w:r>
        <w:rPr>
          <w:spacing w:val="-2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240" w:lineRule="auto" w:before="0" w:after="0"/>
        <w:ind w:left="393" w:right="551" w:firstLine="0"/>
        <w:jc w:val="both"/>
        <w:rPr>
          <w:sz w:val="28"/>
        </w:rPr>
      </w:pPr>
      <w:r>
        <w:rPr>
          <w:sz w:val="28"/>
        </w:rPr>
        <w:t>Управління навчальним закладом: Навчально- методичний посібник. У</w:t>
      </w:r>
      <w:r>
        <w:rPr>
          <w:spacing w:val="1"/>
          <w:sz w:val="28"/>
        </w:rPr>
        <w:t> </w:t>
      </w:r>
      <w:r>
        <w:rPr>
          <w:sz w:val="28"/>
        </w:rPr>
        <w:t>двох частинах / О. Мармоза, О. Касянова та ін. Х.: Веста: Видавництво «Ранок»,</w:t>
      </w:r>
      <w:r>
        <w:rPr>
          <w:spacing w:val="-67"/>
          <w:sz w:val="28"/>
        </w:rPr>
        <w:t> </w:t>
      </w:r>
      <w:r>
        <w:rPr>
          <w:sz w:val="28"/>
        </w:rPr>
        <w:t>2003.</w:t>
      </w:r>
      <w:r>
        <w:rPr>
          <w:spacing w:val="-2"/>
          <w:sz w:val="28"/>
        </w:rPr>
        <w:t> </w:t>
      </w:r>
      <w:r>
        <w:rPr>
          <w:sz w:val="28"/>
        </w:rPr>
        <w:t>152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322" w:lineRule="exact" w:before="1" w:after="0"/>
        <w:ind w:left="1113" w:right="0" w:hanging="721"/>
        <w:jc w:val="both"/>
        <w:rPr>
          <w:sz w:val="28"/>
        </w:rPr>
      </w:pPr>
      <w:r>
        <w:rPr>
          <w:sz w:val="28"/>
        </w:rPr>
        <w:t>Карамушка</w:t>
      </w:r>
      <w:r>
        <w:rPr>
          <w:spacing w:val="-3"/>
          <w:sz w:val="28"/>
        </w:rPr>
        <w:t> </w:t>
      </w:r>
      <w:r>
        <w:rPr>
          <w:sz w:val="28"/>
        </w:rPr>
        <w:t>Л.</w:t>
      </w:r>
      <w:r>
        <w:rPr>
          <w:spacing w:val="-3"/>
          <w:sz w:val="28"/>
        </w:rPr>
        <w:t> </w:t>
      </w:r>
      <w:r>
        <w:rPr>
          <w:sz w:val="28"/>
        </w:rPr>
        <w:t>Психологія</w:t>
      </w:r>
      <w:r>
        <w:rPr>
          <w:spacing w:val="-5"/>
          <w:sz w:val="28"/>
        </w:rPr>
        <w:t> </w:t>
      </w:r>
      <w:r>
        <w:rPr>
          <w:sz w:val="28"/>
        </w:rPr>
        <w:t>освітнього</w:t>
      </w:r>
      <w:r>
        <w:rPr>
          <w:spacing w:val="-1"/>
          <w:sz w:val="28"/>
        </w:rPr>
        <w:t> </w:t>
      </w:r>
      <w:r>
        <w:rPr>
          <w:sz w:val="28"/>
        </w:rPr>
        <w:t>менеджменту.</w:t>
      </w:r>
      <w:r>
        <w:rPr>
          <w:spacing w:val="-3"/>
          <w:sz w:val="28"/>
        </w:rPr>
        <w:t> </w:t>
      </w:r>
      <w:r>
        <w:rPr>
          <w:sz w:val="28"/>
        </w:rPr>
        <w:t>К.,</w:t>
      </w:r>
      <w:r>
        <w:rPr>
          <w:spacing w:val="-4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240" w:lineRule="auto" w:before="0" w:after="0"/>
        <w:ind w:left="393" w:right="555" w:firstLine="0"/>
        <w:jc w:val="both"/>
        <w:rPr>
          <w:sz w:val="28"/>
        </w:rPr>
      </w:pPr>
      <w:r>
        <w:rPr>
          <w:sz w:val="28"/>
        </w:rPr>
        <w:t>Цехмістова Г. С. Управління в освіті та педагогічна діагностика. Навч.</w:t>
      </w:r>
      <w:r>
        <w:rPr>
          <w:spacing w:val="1"/>
          <w:sz w:val="28"/>
        </w:rPr>
        <w:t> </w:t>
      </w:r>
      <w:r>
        <w:rPr>
          <w:sz w:val="28"/>
        </w:rPr>
        <w:t>посібн.</w:t>
      </w:r>
      <w:r>
        <w:rPr>
          <w:spacing w:val="-2"/>
          <w:sz w:val="28"/>
        </w:rPr>
        <w:t> </w:t>
      </w:r>
      <w:r>
        <w:rPr>
          <w:sz w:val="28"/>
        </w:rPr>
        <w:t>К.,</w:t>
      </w:r>
      <w:r>
        <w:rPr>
          <w:spacing w:val="-2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0"/>
          <w:numId w:val="73"/>
        </w:numPr>
        <w:tabs>
          <w:tab w:pos="1114" w:val="left" w:leader="none"/>
        </w:tabs>
        <w:spacing w:line="240" w:lineRule="auto" w:before="0" w:after="0"/>
        <w:ind w:left="393" w:right="553" w:firstLine="0"/>
        <w:jc w:val="both"/>
        <w:rPr>
          <w:sz w:val="28"/>
        </w:rPr>
      </w:pPr>
      <w:r>
        <w:rPr>
          <w:sz w:val="28"/>
        </w:rPr>
        <w:t>Дмитренко</w:t>
      </w:r>
      <w:r>
        <w:rPr>
          <w:spacing w:val="1"/>
          <w:sz w:val="28"/>
        </w:rPr>
        <w:t> </w:t>
      </w:r>
      <w:r>
        <w:rPr>
          <w:sz w:val="28"/>
        </w:rPr>
        <w:t>Г. А.</w:t>
      </w:r>
      <w:r>
        <w:rPr>
          <w:spacing w:val="1"/>
          <w:sz w:val="28"/>
        </w:rPr>
        <w:t> </w:t>
      </w:r>
      <w:r>
        <w:rPr>
          <w:sz w:val="28"/>
        </w:rPr>
        <w:t>Стратегічний</w:t>
      </w:r>
      <w:r>
        <w:rPr>
          <w:spacing w:val="1"/>
          <w:sz w:val="28"/>
        </w:rPr>
        <w:t> </w:t>
      </w:r>
      <w:r>
        <w:rPr>
          <w:sz w:val="28"/>
        </w:rPr>
        <w:t>менеджмент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освіти:</w:t>
      </w:r>
      <w:r>
        <w:rPr>
          <w:spacing w:val="1"/>
          <w:sz w:val="28"/>
        </w:rPr>
        <w:t> </w:t>
      </w:r>
      <w:r>
        <w:rPr>
          <w:sz w:val="28"/>
        </w:rPr>
        <w:t>Навч.</w:t>
      </w:r>
      <w:r>
        <w:rPr>
          <w:spacing w:val="1"/>
          <w:sz w:val="28"/>
        </w:rPr>
        <w:t> </w:t>
      </w:r>
      <w:r>
        <w:rPr>
          <w:sz w:val="28"/>
        </w:rPr>
        <w:t>посібник.</w:t>
      </w:r>
      <w:r>
        <w:rPr>
          <w:spacing w:val="-2"/>
          <w:sz w:val="28"/>
        </w:rPr>
        <w:t> </w:t>
      </w:r>
      <w:r>
        <w:rPr>
          <w:sz w:val="28"/>
        </w:rPr>
        <w:t>К.: МАУП,</w:t>
      </w:r>
      <w:r>
        <w:rPr>
          <w:spacing w:val="-1"/>
          <w:sz w:val="28"/>
        </w:rPr>
        <w:t> </w:t>
      </w:r>
      <w:r>
        <w:rPr>
          <w:sz w:val="28"/>
        </w:rPr>
        <w:t>1999.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pStyle w:val="Heading2"/>
        <w:ind w:right="550"/>
      </w:pPr>
      <w:bookmarkStart w:name="_TOC_250001" w:id="39"/>
      <w:r>
        <w:rPr/>
        <w:t>Ярмолицька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bookmarkEnd w:id="39"/>
      <w:r>
        <w:rPr/>
        <w:t>О.</w:t>
      </w:r>
    </w:p>
    <w:p>
      <w:pPr>
        <w:pStyle w:val="Heading1"/>
        <w:spacing w:line="321" w:lineRule="exact"/>
        <w:ind w:left="1094"/>
      </w:pPr>
      <w:bookmarkStart w:name="_TOC_250000" w:id="40"/>
      <w:r>
        <w:rPr/>
        <w:t>ЕФЕКТИВНА</w:t>
      </w:r>
      <w:r>
        <w:rPr>
          <w:spacing w:val="-3"/>
        </w:rPr>
        <w:t> </w:t>
      </w:r>
      <w:r>
        <w:rPr/>
        <w:t>КОМУНІКАЦІЯ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4"/>
        </w:rPr>
        <w:t> </w:t>
      </w:r>
      <w:bookmarkEnd w:id="40"/>
      <w:r>
        <w:rPr/>
        <w:t>КОМАНДНОЇ РОБОТИ</w:t>
      </w:r>
    </w:p>
    <w:p>
      <w:pPr>
        <w:pStyle w:val="BodyText"/>
        <w:spacing w:before="6"/>
        <w:ind w:left="0" w:firstLine="0"/>
        <w:jc w:val="left"/>
        <w:rPr>
          <w:b/>
          <w:sz w:val="27"/>
        </w:rPr>
      </w:pPr>
    </w:p>
    <w:p>
      <w:pPr>
        <w:pStyle w:val="BodyText"/>
        <w:ind w:right="558"/>
      </w:pPr>
      <w:r>
        <w:rPr>
          <w:b/>
        </w:rPr>
        <w:t>Анотація.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комунікація,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види;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основні чинники ефективної команди; проаналізовані особливості ефективної</w:t>
      </w:r>
      <w:r>
        <w:rPr>
          <w:spacing w:val="1"/>
        </w:rPr>
        <w:t> </w:t>
      </w:r>
      <w:r>
        <w:rPr/>
        <w:t>комунікації.</w:t>
      </w:r>
    </w:p>
    <w:p>
      <w:pPr>
        <w:pStyle w:val="BodyText"/>
        <w:spacing w:before="2"/>
        <w:ind w:right="557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слова:</w:t>
      </w:r>
      <w:r>
        <w:rPr>
          <w:b/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команди;</w:t>
      </w:r>
      <w:r>
        <w:rPr>
          <w:spacing w:val="1"/>
        </w:rPr>
        <w:t> </w:t>
      </w:r>
      <w:r>
        <w:rPr/>
        <w:t>комунікація,</w:t>
      </w:r>
      <w:r>
        <w:rPr>
          <w:spacing w:val="1"/>
        </w:rPr>
        <w:t> </w:t>
      </w:r>
      <w:r>
        <w:rPr/>
        <w:t>ефективна</w:t>
      </w:r>
      <w:r>
        <w:rPr>
          <w:spacing w:val="-4"/>
        </w:rPr>
        <w:t> </w:t>
      </w:r>
      <w:r>
        <w:rPr/>
        <w:t>комунікація, види та</w:t>
      </w:r>
      <w:r>
        <w:rPr>
          <w:spacing w:val="-1"/>
        </w:rPr>
        <w:t> </w:t>
      </w:r>
      <w:r>
        <w:rPr/>
        <w:t>бар’єри</w:t>
      </w:r>
      <w:r>
        <w:rPr>
          <w:spacing w:val="-2"/>
        </w:rPr>
        <w:t> </w:t>
      </w:r>
      <w:r>
        <w:rPr/>
        <w:t>комунікації.</w:t>
      </w:r>
    </w:p>
    <w:p>
      <w:pPr>
        <w:pStyle w:val="BodyText"/>
        <w:ind w:right="557"/>
      </w:pPr>
      <w:r>
        <w:rPr/>
        <w:t>Сьогоднішній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економіки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успішний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провідних</w:t>
      </w:r>
      <w:r>
        <w:rPr>
          <w:spacing w:val="-67"/>
        </w:rPr>
        <w:t> </w:t>
      </w:r>
      <w:r>
        <w:rPr/>
        <w:t>технологічних корпорацій вимагає нового фахівця на ринку праці, який вміє</w:t>
      </w:r>
      <w:r>
        <w:rPr>
          <w:spacing w:val="1"/>
        </w:rPr>
        <w:t> </w:t>
      </w:r>
      <w:r>
        <w:rPr/>
        <w:t>навчатися</w:t>
      </w:r>
      <w:r>
        <w:rPr>
          <w:spacing w:val="5"/>
        </w:rPr>
        <w:t> </w:t>
      </w:r>
      <w:r>
        <w:rPr/>
        <w:t>впродовж</w:t>
      </w:r>
      <w:r>
        <w:rPr>
          <w:spacing w:val="5"/>
        </w:rPr>
        <w:t> </w:t>
      </w:r>
      <w:r>
        <w:rPr/>
        <w:t>життя,</w:t>
      </w:r>
      <w:r>
        <w:rPr>
          <w:spacing w:val="4"/>
        </w:rPr>
        <w:t> </w:t>
      </w:r>
      <w:r>
        <w:rPr/>
        <w:t>критично</w:t>
      </w:r>
      <w:r>
        <w:rPr>
          <w:spacing w:val="3"/>
        </w:rPr>
        <w:t> </w:t>
      </w:r>
      <w:r>
        <w:rPr/>
        <w:t>мислити,</w:t>
      </w:r>
      <w:r>
        <w:rPr>
          <w:spacing w:val="4"/>
        </w:rPr>
        <w:t> </w:t>
      </w:r>
      <w:r>
        <w:rPr/>
        <w:t>ставити</w:t>
      </w:r>
      <w:r>
        <w:rPr>
          <w:spacing w:val="3"/>
        </w:rPr>
        <w:t> </w:t>
      </w:r>
      <w:r>
        <w:rPr/>
        <w:t>цілі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досягати</w:t>
      </w:r>
      <w:r>
        <w:rPr>
          <w:spacing w:val="5"/>
        </w:rPr>
        <w:t> </w:t>
      </w:r>
      <w:r>
        <w:rPr/>
        <w:t>їх,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9" w:firstLine="0"/>
      </w:pPr>
      <w:r>
        <w:rPr/>
        <w:t>працювати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команді,</w:t>
      </w:r>
      <w:r>
        <w:rPr>
          <w:spacing w:val="1"/>
        </w:rPr>
        <w:t> </w:t>
      </w:r>
      <w:r>
        <w:rPr/>
        <w:t>спілкуватися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багатокультурному</w:t>
      </w:r>
      <w:r>
        <w:rPr>
          <w:spacing w:val="1"/>
        </w:rPr>
        <w:t> </w:t>
      </w:r>
      <w:r>
        <w:rPr/>
        <w:t>середовищі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сучасними</w:t>
      </w:r>
      <w:r>
        <w:rPr>
          <w:spacing w:val="1"/>
        </w:rPr>
        <w:t> </w:t>
      </w:r>
      <w:r>
        <w:rPr/>
        <w:t>життєвими</w:t>
      </w:r>
      <w:r>
        <w:rPr>
          <w:spacing w:val="1"/>
        </w:rPr>
        <w:t> </w:t>
      </w:r>
      <w:r>
        <w:rPr/>
        <w:t>вміннями.</w:t>
      </w:r>
      <w:r>
        <w:rPr>
          <w:spacing w:val="1"/>
        </w:rPr>
        <w:t> </w:t>
      </w:r>
      <w:r>
        <w:rPr/>
        <w:t>Нова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покликана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підготувати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фахівця,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накопичення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самостійно</w:t>
      </w:r>
      <w:r>
        <w:rPr>
          <w:spacing w:val="1"/>
        </w:rPr>
        <w:t> </w:t>
      </w:r>
      <w:r>
        <w:rPr/>
        <w:t>здобувати</w:t>
      </w:r>
      <w:r>
        <w:rPr>
          <w:spacing w:val="1"/>
        </w:rPr>
        <w:t> </w:t>
      </w:r>
      <w:r>
        <w:rPr/>
        <w:t>інформацію, критично її осмислювати і креативно використовувати для аналізу</w:t>
      </w:r>
      <w:r>
        <w:rPr>
          <w:spacing w:val="1"/>
        </w:rPr>
        <w:t> </w:t>
      </w:r>
      <w:r>
        <w:rPr/>
        <w:t>й розв’язання проблем та виконання завдань. Тобто, в період навчання в школі,</w:t>
      </w:r>
      <w:r>
        <w:rPr>
          <w:spacing w:val="1"/>
        </w:rPr>
        <w:t> </w:t>
      </w:r>
      <w:r>
        <w:rPr/>
        <w:t>набути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психосоціальні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вміння,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вміння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сприймати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оточення,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(будувати</w:t>
      </w:r>
      <w:r>
        <w:rPr>
          <w:spacing w:val="1"/>
        </w:rPr>
        <w:t> </w:t>
      </w:r>
      <w:r>
        <w:rPr/>
        <w:t>конструктивні</w:t>
      </w:r>
      <w:r>
        <w:rPr>
          <w:spacing w:val="1"/>
        </w:rPr>
        <w:t> </w:t>
      </w:r>
      <w:r>
        <w:rPr/>
        <w:t>міжособистісні</w:t>
      </w:r>
      <w:r>
        <w:rPr>
          <w:spacing w:val="1"/>
        </w:rPr>
        <w:t> </w:t>
      </w:r>
      <w:r>
        <w:rPr/>
        <w:t>стосунки),</w:t>
      </w:r>
      <w:r>
        <w:rPr>
          <w:spacing w:val="1"/>
        </w:rPr>
        <w:t> </w:t>
      </w:r>
      <w:r>
        <w:rPr/>
        <w:t>групової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у тому числі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мережевої, залежно від потреби демонструвати здатність працювати в команді</w:t>
      </w:r>
      <w:r>
        <w:rPr>
          <w:spacing w:val="1"/>
        </w:rPr>
        <w:t> </w:t>
      </w:r>
      <w:r>
        <w:rPr/>
        <w:t>чи бути лідером, які є не лише неодмінним елементом високоякісної освіти, 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підвищують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випускників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праці.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можливо тоді, коли самі педагоги є прикладом для формування таких важливих</w:t>
      </w:r>
      <w:r>
        <w:rPr>
          <w:spacing w:val="-67"/>
        </w:rPr>
        <w:t> </w:t>
      </w:r>
      <w:r>
        <w:rPr/>
        <w:t>життєвих навичок. Тобто весь колектив закладу повинен працювати як єдина</w:t>
      </w:r>
      <w:r>
        <w:rPr>
          <w:spacing w:val="1"/>
        </w:rPr>
        <w:t> </w:t>
      </w:r>
      <w:r>
        <w:rPr/>
        <w:t>злагоджена</w:t>
      </w:r>
      <w:r>
        <w:rPr>
          <w:spacing w:val="1"/>
        </w:rPr>
        <w:t> </w:t>
      </w:r>
      <w:r>
        <w:rPr/>
        <w:t>команда,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принципі</w:t>
      </w:r>
      <w:r>
        <w:rPr>
          <w:spacing w:val="1"/>
        </w:rPr>
        <w:t> </w:t>
      </w:r>
      <w:r>
        <w:rPr/>
        <w:t>педагогіки</w:t>
      </w:r>
      <w:r>
        <w:rPr>
          <w:spacing w:val="-67"/>
        </w:rPr>
        <w:t> </w:t>
      </w:r>
      <w:r>
        <w:rPr/>
        <w:t>партнерства, де важливе місце належить ефективній комунікації, яка дозволяє</w:t>
      </w:r>
      <w:r>
        <w:rPr>
          <w:spacing w:val="1"/>
        </w:rPr>
        <w:t> </w:t>
      </w:r>
      <w:r>
        <w:rPr/>
        <w:t>належно взаємодіяти</w:t>
      </w:r>
      <w:r>
        <w:rPr>
          <w:spacing w:val="-1"/>
        </w:rPr>
        <w:t> </w:t>
      </w:r>
      <w:r>
        <w:rPr/>
        <w:t>та співпрацювати</w:t>
      </w:r>
      <w:r>
        <w:rPr>
          <w:spacing w:val="-4"/>
        </w:rPr>
        <w:t> </w:t>
      </w:r>
      <w:r>
        <w:rPr/>
        <w:t>учителям, учням і</w:t>
      </w:r>
      <w:r>
        <w:rPr>
          <w:spacing w:val="-3"/>
        </w:rPr>
        <w:t> </w:t>
      </w:r>
      <w:r>
        <w:rPr/>
        <w:t>батькам.</w:t>
      </w:r>
    </w:p>
    <w:p>
      <w:pPr>
        <w:pStyle w:val="BodyText"/>
        <w:spacing w:before="2"/>
        <w:ind w:right="551"/>
      </w:pP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знижується,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неточно</w:t>
      </w:r>
      <w:r>
        <w:rPr>
          <w:spacing w:val="1"/>
        </w:rPr>
        <w:t> </w:t>
      </w:r>
      <w:r>
        <w:rPr/>
        <w:t>формулюється повідомлення, здійснюється помилковий переклад або нечітке</w:t>
      </w:r>
      <w:r>
        <w:rPr>
          <w:spacing w:val="1"/>
        </w:rPr>
        <w:t> </w:t>
      </w:r>
      <w:r>
        <w:rPr/>
        <w:t>тлумачення,</w:t>
      </w:r>
      <w:r>
        <w:rPr>
          <w:spacing w:val="1"/>
        </w:rPr>
        <w:t> </w:t>
      </w:r>
      <w:r>
        <w:rPr/>
        <w:t>допускаються</w:t>
      </w:r>
      <w:r>
        <w:rPr>
          <w:spacing w:val="1"/>
        </w:rPr>
        <w:t> </w:t>
      </w:r>
      <w:r>
        <w:rPr/>
        <w:t>втрати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та</w:t>
      </w:r>
      <w:r>
        <w:rPr>
          <w:spacing w:val="71"/>
        </w:rPr>
        <w:t> </w:t>
      </w:r>
      <w:r>
        <w:rPr/>
        <w:t>її</w:t>
      </w:r>
      <w:r>
        <w:rPr>
          <w:spacing w:val="1"/>
        </w:rPr>
        <w:t> </w:t>
      </w:r>
      <w:r>
        <w:rPr/>
        <w:t>зберігання,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неуважність</w:t>
      </w:r>
      <w:r>
        <w:rPr>
          <w:spacing w:val="1"/>
        </w:rPr>
        <w:t> </w:t>
      </w:r>
      <w:r>
        <w:rPr/>
        <w:t>працівників,</w:t>
      </w:r>
      <w:r>
        <w:rPr>
          <w:spacing w:val="1"/>
        </w:rPr>
        <w:t> </w:t>
      </w:r>
      <w:r>
        <w:rPr/>
        <w:t>недостатній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адаптації,</w:t>
      </w:r>
      <w:r>
        <w:rPr>
          <w:spacing w:val="-2"/>
        </w:rPr>
        <w:t> </w:t>
      </w:r>
      <w:r>
        <w:rPr/>
        <w:t>передчасна оцінка,</w:t>
      </w:r>
      <w:r>
        <w:rPr>
          <w:spacing w:val="-1"/>
        </w:rPr>
        <w:t> </w:t>
      </w:r>
      <w:r>
        <w:rPr/>
        <w:t>страх,</w:t>
      </w:r>
      <w:r>
        <w:rPr>
          <w:spacing w:val="-1"/>
        </w:rPr>
        <w:t> </w:t>
      </w:r>
      <w:r>
        <w:rPr/>
        <w:t>відсутність</w:t>
      </w:r>
      <w:r>
        <w:rPr>
          <w:spacing w:val="-2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ін.</w:t>
      </w:r>
    </w:p>
    <w:p>
      <w:pPr>
        <w:pStyle w:val="BodyText"/>
        <w:ind w:right="552"/>
      </w:pPr>
      <w:r>
        <w:rPr/>
        <w:t>Видів комунікацій досить багато. Всі вони формуються на основі певних</w:t>
      </w:r>
      <w:r>
        <w:rPr>
          <w:spacing w:val="1"/>
        </w:rPr>
        <w:t> </w:t>
      </w:r>
      <w:r>
        <w:rPr/>
        <w:t>ознак. Наприклад, за формою спілкування вони можуть бути вербальними і</w:t>
      </w:r>
      <w:r>
        <w:rPr>
          <w:spacing w:val="1"/>
        </w:rPr>
        <w:t> </w:t>
      </w:r>
      <w:r>
        <w:rPr/>
        <w:t>невербальними, за каналами спілкування — формальними і неформальними, за</w:t>
      </w:r>
      <w:r>
        <w:rPr>
          <w:spacing w:val="1"/>
        </w:rPr>
        <w:t> </w:t>
      </w:r>
      <w:r>
        <w:rPr/>
        <w:t>суб'єктами взаємодії</w:t>
      </w:r>
      <w:r>
        <w:rPr>
          <w:spacing w:val="1"/>
        </w:rPr>
        <w:t> </w:t>
      </w:r>
      <w:r>
        <w:rPr/>
        <w:t>— міжособистісними і комунікаціями з використанням</w:t>
      </w:r>
      <w:r>
        <w:rPr>
          <w:spacing w:val="1"/>
        </w:rPr>
        <w:t> </w:t>
      </w:r>
      <w:r>
        <w:rPr/>
        <w:t>інформаційних технологій.</w:t>
      </w:r>
    </w:p>
    <w:p>
      <w:pPr>
        <w:pStyle w:val="BodyText"/>
        <w:spacing w:before="1"/>
        <w:ind w:right="558"/>
      </w:pPr>
      <w:r>
        <w:rPr/>
        <w:t>Найчастіше в діяльності організацій та підприємств фігурує розмежування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організаційною</w:t>
      </w:r>
      <w:r>
        <w:rPr>
          <w:spacing w:val="1"/>
        </w:rPr>
        <w:t> </w:t>
      </w:r>
      <w:r>
        <w:rPr/>
        <w:t>ознакою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«за</w:t>
      </w:r>
      <w:r>
        <w:rPr>
          <w:spacing w:val="1"/>
        </w:rPr>
        <w:t> </w:t>
      </w:r>
      <w:r>
        <w:rPr/>
        <w:t>просторовим</w:t>
      </w:r>
      <w:r>
        <w:rPr>
          <w:spacing w:val="1"/>
        </w:rPr>
        <w:t> </w:t>
      </w:r>
      <w:r>
        <w:rPr/>
        <w:t>розташуванням</w:t>
      </w:r>
      <w:r>
        <w:rPr>
          <w:spacing w:val="-1"/>
        </w:rPr>
        <w:t> </w:t>
      </w:r>
      <w:r>
        <w:rPr/>
        <w:t>каналів»):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Вертикальні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лінії</w:t>
      </w:r>
      <w:r>
        <w:rPr>
          <w:spacing w:val="1"/>
          <w:sz w:val="28"/>
        </w:rPr>
        <w:t> </w:t>
      </w:r>
      <w:r>
        <w:rPr>
          <w:sz w:val="28"/>
        </w:rPr>
        <w:t>взаємодії,</w:t>
      </w:r>
      <w:r>
        <w:rPr>
          <w:spacing w:val="1"/>
          <w:sz w:val="28"/>
        </w:rPr>
        <w:t> </w:t>
      </w:r>
      <w:r>
        <w:rPr>
          <w:sz w:val="28"/>
        </w:rPr>
        <w:t>спрямовані</w:t>
      </w:r>
      <w:r>
        <w:rPr>
          <w:spacing w:val="1"/>
          <w:sz w:val="28"/>
        </w:rPr>
        <w:t> </w:t>
      </w:r>
      <w:r>
        <w:rPr>
          <w:sz w:val="28"/>
        </w:rPr>
        <w:t>вгору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вниз:</w:t>
      </w:r>
      <w:r>
        <w:rPr>
          <w:spacing w:val="1"/>
          <w:sz w:val="28"/>
        </w:rPr>
        <w:t> </w:t>
      </w:r>
      <w:r>
        <w:rPr>
          <w:sz w:val="28"/>
        </w:rPr>
        <w:t>передача інформації від керівництва до підлеглих, вгору — від підлеглих до</w:t>
      </w:r>
      <w:r>
        <w:rPr>
          <w:spacing w:val="1"/>
          <w:sz w:val="28"/>
        </w:rPr>
        <w:t> </w:t>
      </w:r>
      <w:r>
        <w:rPr>
          <w:sz w:val="28"/>
        </w:rPr>
        <w:t>керівника.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Горизонтальні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формат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відділів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-67"/>
          <w:sz w:val="28"/>
        </w:rPr>
        <w:t> </w:t>
      </w:r>
      <w:r>
        <w:rPr>
          <w:sz w:val="28"/>
        </w:rPr>
        <w:t>собою,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взаємопов'язані.</w:t>
      </w:r>
      <w:r>
        <w:rPr>
          <w:spacing w:val="1"/>
          <w:sz w:val="28"/>
        </w:rPr>
        <w:t> </w:t>
      </w:r>
      <w:r>
        <w:rPr>
          <w:sz w:val="28"/>
        </w:rPr>
        <w:t>Комунікації допомагають</w:t>
      </w:r>
      <w:r>
        <w:rPr>
          <w:spacing w:val="1"/>
          <w:sz w:val="28"/>
        </w:rPr>
        <w:t> </w:t>
      </w:r>
      <w:r>
        <w:rPr>
          <w:sz w:val="28"/>
        </w:rPr>
        <w:t>їм підтримувати</w:t>
      </w:r>
      <w:r>
        <w:rPr>
          <w:spacing w:val="1"/>
          <w:sz w:val="28"/>
        </w:rPr>
        <w:t> </w:t>
      </w:r>
      <w:r>
        <w:rPr>
          <w:sz w:val="28"/>
        </w:rPr>
        <w:t>один одного і вирішувати спільні проблеми, відкривають можливість вільного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співробітниками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простір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консультацій.</w:t>
      </w:r>
      <w:r>
        <w:rPr>
          <w:spacing w:val="1"/>
          <w:sz w:val="28"/>
        </w:rPr>
        <w:t> </w:t>
      </w:r>
      <w:r>
        <w:rPr>
          <w:sz w:val="28"/>
        </w:rPr>
        <w:t>Дослідники</w:t>
      </w:r>
      <w:r>
        <w:rPr>
          <w:spacing w:val="1"/>
          <w:sz w:val="28"/>
        </w:rPr>
        <w:t> </w:t>
      </w:r>
      <w:r>
        <w:rPr>
          <w:sz w:val="28"/>
        </w:rPr>
        <w:t>довели,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найбільш</w:t>
      </w:r>
      <w:r>
        <w:rPr>
          <w:spacing w:val="-1"/>
          <w:sz w:val="28"/>
        </w:rPr>
        <w:t> </w:t>
      </w:r>
      <w:r>
        <w:rPr>
          <w:sz w:val="28"/>
        </w:rPr>
        <w:t>ефективними</w:t>
      </w:r>
      <w:r>
        <w:rPr>
          <w:spacing w:val="-1"/>
          <w:sz w:val="28"/>
        </w:rPr>
        <w:t> </w:t>
      </w:r>
      <w:r>
        <w:rPr>
          <w:sz w:val="28"/>
        </w:rPr>
        <w:t>є</w:t>
      </w:r>
      <w:r>
        <w:rPr>
          <w:spacing w:val="2"/>
          <w:sz w:val="28"/>
        </w:rPr>
        <w:t> </w:t>
      </w:r>
      <w:r>
        <w:rPr>
          <w:sz w:val="28"/>
        </w:rPr>
        <w:t>саме</w:t>
      </w:r>
      <w:r>
        <w:rPr>
          <w:spacing w:val="-1"/>
          <w:sz w:val="28"/>
        </w:rPr>
        <w:t> </w:t>
      </w:r>
      <w:r>
        <w:rPr>
          <w:sz w:val="28"/>
        </w:rPr>
        <w:t>горизонтальні комунікації.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4" w:firstLine="566"/>
        <w:jc w:val="both"/>
        <w:rPr>
          <w:sz w:val="28"/>
        </w:rPr>
      </w:pPr>
      <w:r>
        <w:rPr>
          <w:sz w:val="28"/>
        </w:rPr>
        <w:t>Діагональні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комунікації,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реалізується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підрозділами з різних рівнів організації. Використовується тоді, коли реалізація</w:t>
      </w:r>
      <w:r>
        <w:rPr>
          <w:spacing w:val="-67"/>
          <w:sz w:val="28"/>
        </w:rPr>
        <w:t> </w:t>
      </w:r>
      <w:r>
        <w:rPr>
          <w:sz w:val="28"/>
        </w:rPr>
        <w:t>попередніх</w:t>
      </w:r>
      <w:r>
        <w:rPr>
          <w:spacing w:val="-4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проблемна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малоефективна.</w:t>
      </w:r>
    </w:p>
    <w:p>
      <w:pPr>
        <w:pStyle w:val="BodyText"/>
        <w:ind w:right="550"/>
      </w:pPr>
      <w:r>
        <w:rPr/>
        <w:t>Попри таку різноманітність засобів, видів і форми комунікацій, важливо</w:t>
      </w:r>
      <w:r>
        <w:rPr>
          <w:spacing w:val="1"/>
        </w:rPr>
        <w:t> </w:t>
      </w:r>
      <w:r>
        <w:rPr/>
        <w:t>вміти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використати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стадії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команди</w:t>
      </w:r>
      <w:r>
        <w:rPr>
          <w:spacing w:val="1"/>
        </w:rPr>
        <w:t> </w:t>
      </w:r>
      <w:r>
        <w:rPr/>
        <w:t>однодумців.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47"/>
      </w:pPr>
      <w:r>
        <w:rPr/>
        <w:t>Успішність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залежить від вміння комунікувати, тобто ефективно обмінюватись інформацією</w:t>
      </w:r>
      <w:r>
        <w:rPr>
          <w:spacing w:val="-67"/>
        </w:rPr>
        <w:t> </w:t>
      </w:r>
      <w:r>
        <w:rPr/>
        <w:t>між колегами, швидко приймати правильні рішення і злагоджено виконувати</w:t>
      </w:r>
      <w:r>
        <w:rPr>
          <w:spacing w:val="1"/>
        </w:rPr>
        <w:t> </w:t>
      </w:r>
      <w:r>
        <w:rPr/>
        <w:t>роботу в команді. Якщо люди не зможуть обмінюватися інформацією, то вони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зможуть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разом,</w:t>
      </w:r>
      <w:r>
        <w:rPr>
          <w:spacing w:val="1"/>
        </w:rPr>
        <w:t> </w:t>
      </w:r>
      <w:r>
        <w:rPr/>
        <w:t>формулювати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досягати</w:t>
      </w:r>
      <w:r>
        <w:rPr>
          <w:spacing w:val="1"/>
        </w:rPr>
        <w:t> </w:t>
      </w:r>
      <w:r>
        <w:rPr/>
        <w:t>їх.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комунікація – це завжди двосторонній процес, процес обміну думками, ідеями,</w:t>
      </w:r>
      <w:r>
        <w:rPr>
          <w:spacing w:val="1"/>
        </w:rPr>
        <w:t> </w:t>
      </w:r>
      <w:r>
        <w:rPr/>
        <w:t>фактами з важливими для досягнення загальної мети групою осіб (в даному</w:t>
      </w:r>
      <w:r>
        <w:rPr>
          <w:spacing w:val="1"/>
        </w:rPr>
        <w:t> </w:t>
      </w:r>
      <w:r>
        <w:rPr/>
        <w:t>випадку педагогічним колективом). На думку психологів, у багатьох ситуаціях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безпосередній</w:t>
      </w:r>
      <w:r>
        <w:rPr>
          <w:spacing w:val="1"/>
        </w:rPr>
        <w:t> </w:t>
      </w:r>
      <w:r>
        <w:rPr/>
        <w:t>усний</w:t>
      </w:r>
      <w:r>
        <w:rPr>
          <w:spacing w:val="1"/>
        </w:rPr>
        <w:t> </w:t>
      </w:r>
      <w:r>
        <w:rPr/>
        <w:t>контакт,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передавати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деталі,</w:t>
      </w:r>
      <w:r>
        <w:rPr>
          <w:spacing w:val="1"/>
        </w:rPr>
        <w:t> </w:t>
      </w:r>
      <w:r>
        <w:rPr/>
        <w:t>уточнити</w:t>
      </w:r>
      <w:r>
        <w:rPr>
          <w:spacing w:val="1"/>
        </w:rPr>
        <w:t> </w:t>
      </w:r>
      <w:r>
        <w:rPr/>
        <w:t>неясні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виключити</w:t>
      </w:r>
      <w:r>
        <w:rPr>
          <w:spacing w:val="1"/>
        </w:rPr>
        <w:t> </w:t>
      </w:r>
      <w:r>
        <w:rPr/>
        <w:t>неправильне розуміння завдання і ін. Якщо людина може задавати питання, то,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американських</w:t>
      </w:r>
      <w:r>
        <w:rPr>
          <w:spacing w:val="1"/>
        </w:rPr>
        <w:t> </w:t>
      </w:r>
      <w:r>
        <w:rPr/>
        <w:t>дослідників,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зрозуміла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підвищується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20%,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робити</w:t>
      </w:r>
      <w:r>
        <w:rPr>
          <w:spacing w:val="1"/>
        </w:rPr>
        <w:t> </w:t>
      </w:r>
      <w:r>
        <w:rPr/>
        <w:t>зауваження,</w:t>
      </w:r>
      <w:r>
        <w:rPr>
          <w:spacing w:val="-1"/>
        </w:rPr>
        <w:t> </w:t>
      </w:r>
      <w:r>
        <w:rPr/>
        <w:t>то</w:t>
      </w:r>
      <w:r>
        <w:rPr>
          <w:spacing w:val="-3"/>
        </w:rPr>
        <w:t> </w:t>
      </w:r>
      <w:r>
        <w:rPr/>
        <w:t>її</w:t>
      </w:r>
      <w:r>
        <w:rPr>
          <w:spacing w:val="-2"/>
        </w:rPr>
        <w:t> </w:t>
      </w:r>
      <w:r>
        <w:rPr/>
        <w:t>розуміння</w:t>
      </w:r>
      <w:r>
        <w:rPr>
          <w:spacing w:val="-1"/>
        </w:rPr>
        <w:t> </w:t>
      </w:r>
      <w:r>
        <w:rPr/>
        <w:t>підвищується ще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15%.</w:t>
      </w:r>
    </w:p>
    <w:p>
      <w:pPr>
        <w:pStyle w:val="BodyText"/>
        <w:spacing w:before="3"/>
        <w:ind w:right="549"/>
      </w:pPr>
      <w:r>
        <w:rPr/>
        <w:t>Зауважу,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командою.</w:t>
      </w:r>
      <w:r>
        <w:rPr>
          <w:spacing w:val="70"/>
        </w:rPr>
        <w:t> </w:t>
      </w:r>
      <w:r>
        <w:rPr/>
        <w:t>Справжня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спільна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НУШ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освічених,</w:t>
      </w:r>
      <w:r>
        <w:rPr>
          <w:spacing w:val="1"/>
        </w:rPr>
        <w:t> </w:t>
      </w:r>
      <w:r>
        <w:rPr/>
        <w:t>всебічно</w:t>
      </w:r>
      <w:r>
        <w:rPr>
          <w:spacing w:val="1"/>
        </w:rPr>
        <w:t> </w:t>
      </w:r>
      <w:r>
        <w:rPr/>
        <w:t>розвинених</w:t>
      </w:r>
      <w:r>
        <w:rPr>
          <w:spacing w:val="1"/>
        </w:rPr>
        <w:t> </w:t>
      </w:r>
      <w:r>
        <w:rPr/>
        <w:t>українців,</w:t>
      </w:r>
      <w:r>
        <w:rPr>
          <w:spacing w:val="1"/>
        </w:rPr>
        <w:t> </w:t>
      </w:r>
      <w:r>
        <w:rPr/>
        <w:t>згуртованої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творчих</w:t>
      </w:r>
      <w:r>
        <w:rPr>
          <w:spacing w:val="1"/>
        </w:rPr>
        <w:t> </w:t>
      </w:r>
      <w:r>
        <w:rPr/>
        <w:t>людей, відповідальних громадян та патріотів, активних і підприємливих, які</w:t>
      </w:r>
      <w:r>
        <w:rPr>
          <w:spacing w:val="1"/>
        </w:rPr>
        <w:t> </w:t>
      </w:r>
      <w:r>
        <w:rPr/>
        <w:t>здатні до ризику та інновацій) і які розуміють, що для досягнення цієї мети</w:t>
      </w:r>
      <w:r>
        <w:rPr>
          <w:spacing w:val="1"/>
        </w:rPr>
        <w:t> </w:t>
      </w:r>
      <w:r>
        <w:rPr/>
        <w:t>необхідна</w:t>
      </w:r>
      <w:r>
        <w:rPr>
          <w:spacing w:val="-1"/>
        </w:rPr>
        <w:t> </w:t>
      </w:r>
      <w:r>
        <w:rPr/>
        <w:t>злагоджена робота</w:t>
      </w:r>
      <w:r>
        <w:rPr>
          <w:spacing w:val="-4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членів</w:t>
      </w:r>
      <w:r>
        <w:rPr>
          <w:spacing w:val="-3"/>
        </w:rPr>
        <w:t> </w:t>
      </w:r>
      <w:r>
        <w:rPr/>
        <w:t>групи.</w:t>
      </w:r>
    </w:p>
    <w:p>
      <w:pPr>
        <w:pStyle w:val="BodyText"/>
        <w:ind w:right="556"/>
      </w:pPr>
      <w:r>
        <w:rPr/>
        <w:t>Манфред</w:t>
      </w:r>
      <w:r>
        <w:rPr>
          <w:spacing w:val="1"/>
        </w:rPr>
        <w:t> </w:t>
      </w:r>
      <w:r>
        <w:rPr/>
        <w:t>Геллет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Клаус</w:t>
      </w:r>
      <w:r>
        <w:rPr>
          <w:spacing w:val="1"/>
        </w:rPr>
        <w:t> </w:t>
      </w:r>
      <w:r>
        <w:rPr/>
        <w:t>Новак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книзі</w:t>
      </w:r>
      <w:r>
        <w:rPr>
          <w:spacing w:val="1"/>
        </w:rPr>
        <w:t> </w:t>
      </w:r>
      <w:r>
        <w:rPr/>
        <w:t>«Усе</w:t>
      </w:r>
      <w:r>
        <w:rPr>
          <w:spacing w:val="7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командоутворення»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значимі</w:t>
      </w:r>
      <w:r>
        <w:rPr>
          <w:spacing w:val="1"/>
        </w:rPr>
        <w:t> </w:t>
      </w:r>
      <w:r>
        <w:rPr/>
        <w:t>чинники,</w:t>
      </w:r>
      <w:r>
        <w:rPr>
          <w:spacing w:val="7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визначають,</w:t>
      </w:r>
      <w:r>
        <w:rPr>
          <w:spacing w:val="-2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дана</w:t>
      </w:r>
      <w:r>
        <w:rPr>
          <w:spacing w:val="-1"/>
        </w:rPr>
        <w:t> </w:t>
      </w:r>
      <w:r>
        <w:rPr/>
        <w:t>група людей</w:t>
      </w:r>
      <w:r>
        <w:rPr>
          <w:spacing w:val="1"/>
        </w:rPr>
        <w:t> </w:t>
      </w:r>
      <w:r>
        <w:rPr/>
        <w:t>є</w:t>
      </w:r>
      <w:r>
        <w:rPr>
          <w:spacing w:val="-2"/>
        </w:rPr>
        <w:t> </w:t>
      </w:r>
      <w:r>
        <w:rPr>
          <w:i/>
        </w:rPr>
        <w:t>ефективною</w:t>
      </w:r>
      <w:r>
        <w:rPr>
          <w:i/>
          <w:spacing w:val="-1"/>
        </w:rPr>
        <w:t> </w:t>
      </w:r>
      <w:r>
        <w:rPr>
          <w:i/>
        </w:rPr>
        <w:t>командою</w:t>
      </w:r>
      <w:r>
        <w:rPr/>
        <w:t>: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Учасники групи мають </w:t>
      </w:r>
      <w:r>
        <w:rPr>
          <w:i/>
          <w:sz w:val="28"/>
        </w:rPr>
        <w:t>спільну мету </w:t>
      </w:r>
      <w:r>
        <w:rPr>
          <w:sz w:val="28"/>
        </w:rPr>
        <w:t>й усі їхні дії спрямовані на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-4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мети.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0" w:after="0"/>
        <w:ind w:left="393" w:right="551" w:firstLine="566"/>
        <w:jc w:val="both"/>
        <w:rPr>
          <w:sz w:val="28"/>
        </w:rPr>
      </w:pPr>
      <w:r>
        <w:rPr>
          <w:sz w:val="28"/>
        </w:rPr>
        <w:t>Учасники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йдуть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кінцевого</w:t>
      </w:r>
      <w:r>
        <w:rPr>
          <w:spacing w:val="1"/>
          <w:sz w:val="28"/>
        </w:rPr>
        <w:t> </w:t>
      </w:r>
      <w:r>
        <w:rPr>
          <w:sz w:val="28"/>
        </w:rPr>
        <w:t>результату,</w:t>
      </w:r>
      <w:r>
        <w:rPr>
          <w:spacing w:val="1"/>
          <w:sz w:val="28"/>
        </w:rPr>
        <w:t> </w:t>
      </w:r>
      <w:r>
        <w:rPr>
          <w:sz w:val="28"/>
        </w:rPr>
        <w:t>дотримуючись</w:t>
      </w:r>
      <w:r>
        <w:rPr>
          <w:spacing w:val="1"/>
          <w:sz w:val="28"/>
        </w:rPr>
        <w:t> </w:t>
      </w:r>
      <w:r>
        <w:rPr>
          <w:i/>
          <w:sz w:val="28"/>
        </w:rPr>
        <w:t>певних спільних правил</w:t>
      </w:r>
      <w:r>
        <w:rPr>
          <w:sz w:val="28"/>
        </w:rPr>
        <w:t>, які самі визначили і погодились з ними. Ці правила</w:t>
      </w:r>
      <w:r>
        <w:rPr>
          <w:spacing w:val="1"/>
          <w:sz w:val="28"/>
        </w:rPr>
        <w:t> </w:t>
      </w:r>
      <w:r>
        <w:rPr>
          <w:sz w:val="28"/>
        </w:rPr>
        <w:t>стосуються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1"/>
          <w:sz w:val="28"/>
        </w:rPr>
        <w:t> </w:t>
      </w:r>
      <w:r>
        <w:rPr>
          <w:sz w:val="28"/>
        </w:rPr>
        <w:t>чином,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засадах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співпрацюють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здійснення діяльності. Кожна нова людина, яка приходить до команди, повинна</w:t>
      </w:r>
      <w:r>
        <w:rPr>
          <w:spacing w:val="-67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прийняти.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забезпечує</w:t>
      </w:r>
      <w:r>
        <w:rPr>
          <w:spacing w:val="1"/>
          <w:sz w:val="28"/>
        </w:rPr>
        <w:t> </w:t>
      </w:r>
      <w:r>
        <w:rPr>
          <w:sz w:val="28"/>
        </w:rPr>
        <w:t>дисципліну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гарантує</w:t>
      </w:r>
      <w:r>
        <w:rPr>
          <w:spacing w:val="1"/>
          <w:sz w:val="28"/>
        </w:rPr>
        <w:t> </w:t>
      </w:r>
      <w:r>
        <w:rPr>
          <w:sz w:val="28"/>
        </w:rPr>
        <w:t>безперервність</w:t>
      </w:r>
      <w:r>
        <w:rPr>
          <w:spacing w:val="-67"/>
          <w:sz w:val="28"/>
        </w:rPr>
        <w:t> </w:t>
      </w:r>
      <w:r>
        <w:rPr>
          <w:sz w:val="28"/>
        </w:rPr>
        <w:t>процесу</w:t>
      </w:r>
      <w:r>
        <w:rPr>
          <w:spacing w:val="-5"/>
          <w:sz w:val="28"/>
        </w:rPr>
        <w:t> </w:t>
      </w:r>
      <w:r>
        <w:rPr>
          <w:sz w:val="28"/>
        </w:rPr>
        <w:t>навчання й</w:t>
      </w:r>
      <w:r>
        <w:rPr>
          <w:spacing w:val="-1"/>
          <w:sz w:val="28"/>
        </w:rPr>
        <w:t> </w:t>
      </w:r>
      <w:r>
        <w:rPr>
          <w:sz w:val="28"/>
        </w:rPr>
        <w:t>просування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мети.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0" w:after="0"/>
        <w:ind w:left="393" w:right="558" w:firstLine="566"/>
        <w:jc w:val="both"/>
        <w:rPr>
          <w:sz w:val="28"/>
        </w:rPr>
      </w:pPr>
      <w:r>
        <w:rPr>
          <w:sz w:val="28"/>
        </w:rPr>
        <w:t>За кожним членом команди закріплено (або навіть прописано для</w:t>
      </w:r>
      <w:r>
        <w:rPr>
          <w:spacing w:val="1"/>
          <w:sz w:val="28"/>
        </w:rPr>
        <w:t> </w:t>
      </w:r>
      <w:r>
        <w:rPr>
          <w:sz w:val="28"/>
        </w:rPr>
        <w:t>кожного) </w:t>
      </w:r>
      <w:r>
        <w:rPr>
          <w:i/>
          <w:sz w:val="28"/>
        </w:rPr>
        <w:t>чіткі ролі</w:t>
      </w:r>
      <w:r>
        <w:rPr>
          <w:sz w:val="28"/>
        </w:rPr>
        <w:t>, яких він має виконувати безумовно. Звісно, відповідно до</w:t>
      </w:r>
      <w:r>
        <w:rPr>
          <w:spacing w:val="1"/>
          <w:sz w:val="28"/>
        </w:rPr>
        <w:t> </w:t>
      </w:r>
      <w:r>
        <w:rPr>
          <w:sz w:val="28"/>
        </w:rPr>
        <w:t>своєї ролі, він може частково виходити за її межі, але лише в тому разі, якщо це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створює</w:t>
      </w:r>
      <w:r>
        <w:rPr>
          <w:spacing w:val="-2"/>
          <w:sz w:val="28"/>
        </w:rPr>
        <w:t> </w:t>
      </w:r>
      <w:r>
        <w:rPr>
          <w:sz w:val="28"/>
        </w:rPr>
        <w:t>небезпеку</w:t>
      </w:r>
      <w:r>
        <w:rPr>
          <w:spacing w:val="-5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-1"/>
          <w:sz w:val="28"/>
        </w:rPr>
        <w:t> </w:t>
      </w:r>
      <w:r>
        <w:rPr>
          <w:sz w:val="28"/>
        </w:rPr>
        <w:t>можуть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підстрахувати.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В команді </w:t>
      </w:r>
      <w:r>
        <w:rPr>
          <w:i/>
          <w:sz w:val="28"/>
        </w:rPr>
        <w:t>наявна відповідальність </w:t>
      </w:r>
      <w:r>
        <w:rPr>
          <w:sz w:val="28"/>
        </w:rPr>
        <w:t>одного перед одним та перед</w:t>
      </w:r>
      <w:r>
        <w:rPr>
          <w:spacing w:val="1"/>
          <w:sz w:val="28"/>
        </w:rPr>
        <w:t> </w:t>
      </w:r>
      <w:r>
        <w:rPr>
          <w:sz w:val="28"/>
        </w:rPr>
        <w:t>самим собою, відповідальність за наближення до кінцевої мети. Якщо кожен</w:t>
      </w:r>
      <w:r>
        <w:rPr>
          <w:spacing w:val="1"/>
          <w:sz w:val="28"/>
        </w:rPr>
        <w:t> </w:t>
      </w:r>
      <w:r>
        <w:rPr>
          <w:sz w:val="28"/>
        </w:rPr>
        <w:t>член команди не відповідає за свою роль та загальний результат, то команди не</w:t>
      </w:r>
      <w:r>
        <w:rPr>
          <w:spacing w:val="1"/>
          <w:sz w:val="28"/>
        </w:rPr>
        <w:t> </w:t>
      </w:r>
      <w:r>
        <w:rPr>
          <w:sz w:val="28"/>
        </w:rPr>
        <w:t>існує. Саме готовність узяти на себе відповідальність і бути сумлінним щодо</w:t>
      </w:r>
      <w:r>
        <w:rPr>
          <w:spacing w:val="1"/>
          <w:sz w:val="28"/>
        </w:rPr>
        <w:t> </w:t>
      </w:r>
      <w:r>
        <w:rPr>
          <w:sz w:val="28"/>
        </w:rPr>
        <w:t>своїх</w:t>
      </w:r>
      <w:r>
        <w:rPr>
          <w:spacing w:val="-3"/>
          <w:sz w:val="28"/>
        </w:rPr>
        <w:t> </w:t>
      </w:r>
      <w:r>
        <w:rPr>
          <w:sz w:val="28"/>
        </w:rPr>
        <w:t>обов’язків</w:t>
      </w:r>
      <w:r>
        <w:rPr>
          <w:spacing w:val="-2"/>
          <w:sz w:val="28"/>
        </w:rPr>
        <w:t> </w:t>
      </w:r>
      <w:r>
        <w:rPr>
          <w:sz w:val="28"/>
        </w:rPr>
        <w:t>перетворює</w:t>
      </w:r>
      <w:r>
        <w:rPr>
          <w:spacing w:val="-3"/>
          <w:sz w:val="28"/>
        </w:rPr>
        <w:t> </w:t>
      </w:r>
      <w:r>
        <w:rPr>
          <w:sz w:val="28"/>
        </w:rPr>
        <w:t>звичайну</w:t>
      </w:r>
      <w:r>
        <w:rPr>
          <w:spacing w:val="-4"/>
          <w:sz w:val="28"/>
        </w:rPr>
        <w:t> </w:t>
      </w:r>
      <w:r>
        <w:rPr>
          <w:sz w:val="28"/>
        </w:rPr>
        <w:t>групу</w:t>
      </w:r>
      <w:r>
        <w:rPr>
          <w:spacing w:val="-1"/>
          <w:sz w:val="28"/>
        </w:rPr>
        <w:t> </w:t>
      </w:r>
      <w:r>
        <w:rPr>
          <w:sz w:val="28"/>
        </w:rPr>
        <w:t>людей на КОМАНДУ.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1" w:after="0"/>
        <w:ind w:left="393" w:right="551" w:firstLine="566"/>
        <w:jc w:val="both"/>
        <w:rPr>
          <w:sz w:val="28"/>
        </w:rPr>
      </w:pPr>
      <w:r>
        <w:rPr>
          <w:sz w:val="28"/>
        </w:rPr>
        <w:t>У команді всі члени зв’язані і будують </w:t>
      </w:r>
      <w:r>
        <w:rPr>
          <w:i/>
          <w:sz w:val="28"/>
        </w:rPr>
        <w:t>свою роботу та взаємодію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 довірі</w:t>
      </w:r>
      <w:r>
        <w:rPr>
          <w:sz w:val="28"/>
        </w:rPr>
        <w:t>.</w:t>
      </w:r>
    </w:p>
    <w:p>
      <w:pPr>
        <w:pStyle w:val="ListParagraph"/>
        <w:numPr>
          <w:ilvl w:val="1"/>
          <w:numId w:val="73"/>
        </w:numPr>
        <w:tabs>
          <w:tab w:pos="1834" w:val="left" w:leader="none"/>
        </w:tabs>
        <w:spacing w:line="240" w:lineRule="auto" w:before="0" w:after="0"/>
        <w:ind w:left="393" w:right="552" w:firstLine="566"/>
        <w:jc w:val="both"/>
        <w:rPr>
          <w:sz w:val="28"/>
        </w:rPr>
      </w:pPr>
      <w:r>
        <w:rPr>
          <w:i/>
          <w:sz w:val="28"/>
        </w:rPr>
        <w:t>Позитивна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комунікація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конфліктів,</w:t>
      </w:r>
      <w:r>
        <w:rPr>
          <w:spacing w:val="1"/>
          <w:sz w:val="28"/>
        </w:rPr>
        <w:t> </w:t>
      </w: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зрозуміти</w:t>
      </w:r>
      <w:r>
        <w:rPr>
          <w:spacing w:val="4"/>
          <w:sz w:val="28"/>
        </w:rPr>
        <w:t> </w:t>
      </w:r>
      <w:r>
        <w:rPr>
          <w:sz w:val="28"/>
        </w:rPr>
        <w:t>свого</w:t>
      </w:r>
      <w:r>
        <w:rPr>
          <w:spacing w:val="4"/>
          <w:sz w:val="28"/>
        </w:rPr>
        <w:t> </w:t>
      </w:r>
      <w:r>
        <w:rPr>
          <w:sz w:val="28"/>
        </w:rPr>
        <w:t>колегу,</w:t>
      </w:r>
      <w:r>
        <w:rPr>
          <w:spacing w:val="3"/>
          <w:sz w:val="28"/>
        </w:rPr>
        <w:t> </w:t>
      </w:r>
      <w:r>
        <w:rPr>
          <w:sz w:val="28"/>
        </w:rPr>
        <w:t>вміння</w:t>
      </w:r>
      <w:r>
        <w:rPr>
          <w:spacing w:val="4"/>
          <w:sz w:val="28"/>
        </w:rPr>
        <w:t> </w:t>
      </w:r>
      <w:r>
        <w:rPr>
          <w:sz w:val="28"/>
        </w:rPr>
        <w:t>коректно</w:t>
      </w:r>
      <w:r>
        <w:rPr>
          <w:spacing w:val="4"/>
          <w:sz w:val="28"/>
        </w:rPr>
        <w:t> </w:t>
      </w:r>
      <w:r>
        <w:rPr>
          <w:sz w:val="28"/>
        </w:rPr>
        <w:t>висловлюватися</w:t>
      </w:r>
      <w:r>
        <w:rPr>
          <w:spacing w:val="4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з</w:t>
      </w:r>
      <w:r>
        <w:rPr>
          <w:spacing w:val="3"/>
          <w:sz w:val="28"/>
        </w:rPr>
        <w:t> </w:t>
      </w:r>
      <w:r>
        <w:rPr>
          <w:sz w:val="28"/>
        </w:rPr>
        <w:t>повагою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spacing w:line="242" w:lineRule="auto" w:before="65"/>
        <w:ind w:left="393" w:right="554" w:firstLine="0"/>
        <w:jc w:val="both"/>
        <w:rPr>
          <w:sz w:val="28"/>
        </w:rPr>
      </w:pPr>
      <w:r>
        <w:rPr>
          <w:sz w:val="28"/>
        </w:rPr>
        <w:t>ставитися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тих,</w:t>
      </w:r>
      <w:r>
        <w:rPr>
          <w:spacing w:val="1"/>
          <w:sz w:val="28"/>
        </w:rPr>
        <w:t> </w:t>
      </w:r>
      <w:r>
        <w:rPr>
          <w:sz w:val="28"/>
        </w:rPr>
        <w:t>хто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іншу</w:t>
      </w:r>
      <w:r>
        <w:rPr>
          <w:spacing w:val="1"/>
          <w:sz w:val="28"/>
        </w:rPr>
        <w:t> </w:t>
      </w:r>
      <w:r>
        <w:rPr>
          <w:sz w:val="28"/>
        </w:rPr>
        <w:t>думку,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i/>
          <w:sz w:val="28"/>
        </w:rPr>
        <w:t>комунікативні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навички,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амортизатором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всіх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стадіях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життєвого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циклу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команди</w:t>
      </w:r>
      <w:r>
        <w:rPr>
          <w:sz w:val="28"/>
        </w:rPr>
        <w:t>.</w:t>
      </w:r>
    </w:p>
    <w:p>
      <w:pPr>
        <w:pStyle w:val="BodyText"/>
        <w:spacing w:line="317" w:lineRule="exact"/>
        <w:ind w:left="959" w:firstLine="0"/>
      </w:pPr>
      <w:r>
        <w:rPr/>
        <w:t>Серед</w:t>
      </w:r>
      <w:r>
        <w:rPr>
          <w:spacing w:val="-1"/>
        </w:rPr>
        <w:t> </w:t>
      </w:r>
      <w:r>
        <w:rPr/>
        <w:t>стадій</w:t>
      </w:r>
      <w:r>
        <w:rPr>
          <w:spacing w:val="-2"/>
        </w:rPr>
        <w:t> </w:t>
      </w:r>
      <w:r>
        <w:rPr/>
        <w:t>розвитку</w:t>
      </w:r>
      <w:r>
        <w:rPr>
          <w:spacing w:val="-5"/>
        </w:rPr>
        <w:t> </w:t>
      </w:r>
      <w:r>
        <w:rPr/>
        <w:t>команди</w:t>
      </w:r>
      <w:r>
        <w:rPr>
          <w:spacing w:val="-2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такі:</w:t>
      </w:r>
    </w:p>
    <w:p>
      <w:pPr>
        <w:pStyle w:val="ListParagraph"/>
        <w:numPr>
          <w:ilvl w:val="0"/>
          <w:numId w:val="75"/>
        </w:numPr>
        <w:tabs>
          <w:tab w:pos="1834" w:val="left" w:leader="none"/>
        </w:tabs>
        <w:spacing w:line="240" w:lineRule="auto" w:before="0" w:after="0"/>
        <w:ind w:left="393" w:right="557" w:firstLine="566"/>
        <w:jc w:val="both"/>
        <w:rPr>
          <w:sz w:val="28"/>
        </w:rPr>
      </w:pPr>
      <w:r>
        <w:rPr>
          <w:sz w:val="28"/>
        </w:rPr>
        <w:t>Формінг («Притирання»). Це стадія орієнтації, члени майбутньої</w:t>
      </w:r>
      <w:r>
        <w:rPr>
          <w:spacing w:val="1"/>
          <w:sz w:val="28"/>
        </w:rPr>
        <w:t> </w:t>
      </w:r>
      <w:r>
        <w:rPr>
          <w:sz w:val="28"/>
        </w:rPr>
        <w:t>команди визначають: «Для чого? Що? Хто? Коли?» відповідно до ситуації чи</w:t>
      </w:r>
      <w:r>
        <w:rPr>
          <w:spacing w:val="1"/>
          <w:sz w:val="28"/>
        </w:rPr>
        <w:t> </w:t>
      </w:r>
      <w:r>
        <w:rPr>
          <w:sz w:val="28"/>
        </w:rPr>
        <w:t>завдання. Відбуваються поступове прояснення мети й завдань команди, а також</w:t>
      </w:r>
      <w:r>
        <w:rPr>
          <w:spacing w:val="-67"/>
          <w:sz w:val="28"/>
        </w:rPr>
        <w:t> </w:t>
      </w:r>
      <w:r>
        <w:rPr>
          <w:sz w:val="28"/>
        </w:rPr>
        <w:t>переоцінка власної компетентності у професії та стосунках. Формується стиль</w:t>
      </w:r>
      <w:r>
        <w:rPr>
          <w:spacing w:val="1"/>
          <w:sz w:val="28"/>
        </w:rPr>
        <w:t> </w:t>
      </w:r>
      <w:r>
        <w:rPr>
          <w:sz w:val="28"/>
        </w:rPr>
        <w:t>ділового спілкування.</w:t>
      </w:r>
    </w:p>
    <w:p>
      <w:pPr>
        <w:pStyle w:val="ListParagraph"/>
        <w:numPr>
          <w:ilvl w:val="0"/>
          <w:numId w:val="75"/>
        </w:numPr>
        <w:tabs>
          <w:tab w:pos="1834" w:val="left" w:leader="none"/>
        </w:tabs>
        <w:spacing w:line="240" w:lineRule="auto" w:before="0" w:after="0"/>
        <w:ind w:left="393" w:right="553" w:firstLine="566"/>
        <w:jc w:val="both"/>
        <w:rPr>
          <w:sz w:val="28"/>
        </w:rPr>
      </w:pPr>
      <w:r>
        <w:rPr>
          <w:sz w:val="28"/>
        </w:rPr>
        <w:t>Стормінг («Ближній бій»). Виникають незгоди щодо того, що треба</w:t>
      </w:r>
      <w:r>
        <w:rPr>
          <w:spacing w:val="1"/>
          <w:sz w:val="28"/>
        </w:rPr>
        <w:t> </w:t>
      </w:r>
      <w:r>
        <w:rPr>
          <w:sz w:val="28"/>
        </w:rPr>
        <w:t>робити й хто має це робити. Люди плутають своє індивідуальне сприйняття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виконуватися</w:t>
      </w:r>
      <w:r>
        <w:rPr>
          <w:spacing w:val="1"/>
          <w:sz w:val="28"/>
        </w:rPr>
        <w:t> </w:t>
      </w:r>
      <w:r>
        <w:rPr>
          <w:sz w:val="28"/>
        </w:rPr>
        <w:t>робота,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групи.</w:t>
      </w:r>
      <w:r>
        <w:rPr>
          <w:spacing w:val="1"/>
          <w:sz w:val="28"/>
        </w:rPr>
        <w:t> </w:t>
      </w: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чіткої</w:t>
      </w:r>
      <w:r>
        <w:rPr>
          <w:spacing w:val="1"/>
          <w:sz w:val="28"/>
        </w:rPr>
        <w:t> </w:t>
      </w:r>
      <w:r>
        <w:rPr>
          <w:sz w:val="28"/>
        </w:rPr>
        <w:t>спільної</w:t>
      </w:r>
      <w:r>
        <w:rPr>
          <w:spacing w:val="1"/>
          <w:sz w:val="28"/>
        </w:rPr>
        <w:t> </w:t>
      </w:r>
      <w:r>
        <w:rPr>
          <w:sz w:val="28"/>
        </w:rPr>
        <w:t>мети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одна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найважливіших</w:t>
      </w:r>
      <w:r>
        <w:rPr>
          <w:spacing w:val="1"/>
          <w:sz w:val="28"/>
        </w:rPr>
        <w:t> </w:t>
      </w:r>
      <w:r>
        <w:rPr>
          <w:sz w:val="28"/>
        </w:rPr>
        <w:t>рушійних</w:t>
      </w:r>
      <w:r>
        <w:rPr>
          <w:spacing w:val="1"/>
          <w:sz w:val="28"/>
        </w:rPr>
        <w:t> </w:t>
      </w:r>
      <w:r>
        <w:rPr>
          <w:sz w:val="28"/>
        </w:rPr>
        <w:t>сил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конфліктних ситуацій. Люди зближуються, перевіряючи сприйняття та ціннісні</w:t>
      </w:r>
      <w:r>
        <w:rPr>
          <w:spacing w:val="1"/>
          <w:sz w:val="28"/>
        </w:rPr>
        <w:t> </w:t>
      </w:r>
      <w:r>
        <w:rPr>
          <w:sz w:val="28"/>
        </w:rPr>
        <w:t>позиції.</w:t>
      </w:r>
    </w:p>
    <w:p>
      <w:pPr>
        <w:pStyle w:val="ListParagraph"/>
        <w:numPr>
          <w:ilvl w:val="0"/>
          <w:numId w:val="75"/>
        </w:numPr>
        <w:tabs>
          <w:tab w:pos="1834" w:val="left" w:leader="none"/>
        </w:tabs>
        <w:spacing w:line="240" w:lineRule="auto" w:before="1" w:after="0"/>
        <w:ind w:left="393" w:right="548" w:firstLine="566"/>
        <w:jc w:val="both"/>
        <w:rPr>
          <w:sz w:val="28"/>
        </w:rPr>
      </w:pPr>
      <w:r>
        <w:rPr>
          <w:sz w:val="28"/>
        </w:rPr>
        <w:t>Нормінг («Зближення та гармонія»). Мету, ролі та розмежування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пояснено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прийнято</w:t>
      </w:r>
      <w:r>
        <w:rPr>
          <w:spacing w:val="1"/>
          <w:sz w:val="28"/>
        </w:rPr>
        <w:t> </w:t>
      </w:r>
      <w:r>
        <w:rPr>
          <w:sz w:val="28"/>
        </w:rPr>
        <w:t>всіма</w:t>
      </w:r>
      <w:r>
        <w:rPr>
          <w:spacing w:val="1"/>
          <w:sz w:val="28"/>
        </w:rPr>
        <w:t> </w:t>
      </w:r>
      <w:r>
        <w:rPr>
          <w:sz w:val="28"/>
        </w:rPr>
        <w:t>членами</w:t>
      </w:r>
      <w:r>
        <w:rPr>
          <w:spacing w:val="1"/>
          <w:sz w:val="28"/>
        </w:rPr>
        <w:t> </w:t>
      </w:r>
      <w:r>
        <w:rPr>
          <w:sz w:val="28"/>
        </w:rPr>
        <w:t>команди.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взяли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відповідальність за виконання роботи. На цій стадії потрібні регулярні зустрічі</w:t>
      </w:r>
      <w:r>
        <w:rPr>
          <w:spacing w:val="1"/>
          <w:sz w:val="28"/>
        </w:rPr>
        <w:t> </w:t>
      </w:r>
      <w:r>
        <w:rPr>
          <w:sz w:val="28"/>
        </w:rPr>
        <w:t>команди для того, щоб усі її члени могли контролювати прогрес і вирішувати</w:t>
      </w:r>
      <w:r>
        <w:rPr>
          <w:spacing w:val="1"/>
          <w:sz w:val="28"/>
        </w:rPr>
        <w:t> </w:t>
      </w:r>
      <w:r>
        <w:rPr>
          <w:sz w:val="28"/>
        </w:rPr>
        <w:t>проблеми в міру їх виникнення. Зростає згуртованість команди. Формується</w:t>
      </w:r>
      <w:r>
        <w:rPr>
          <w:spacing w:val="1"/>
          <w:sz w:val="28"/>
        </w:rPr>
        <w:t> </w:t>
      </w:r>
      <w:r>
        <w:rPr>
          <w:sz w:val="28"/>
        </w:rPr>
        <w:t>взаємна</w:t>
      </w:r>
      <w:r>
        <w:rPr>
          <w:spacing w:val="1"/>
          <w:sz w:val="28"/>
        </w:rPr>
        <w:t> </w:t>
      </w:r>
      <w:r>
        <w:rPr>
          <w:sz w:val="28"/>
        </w:rPr>
        <w:t>довіра.</w:t>
      </w:r>
      <w:r>
        <w:rPr>
          <w:spacing w:val="1"/>
          <w:sz w:val="28"/>
        </w:rPr>
        <w:t> </w:t>
      </w:r>
      <w:r>
        <w:rPr>
          <w:sz w:val="28"/>
        </w:rPr>
        <w:t>Суперництво</w:t>
      </w:r>
      <w:r>
        <w:rPr>
          <w:spacing w:val="1"/>
          <w:sz w:val="28"/>
        </w:rPr>
        <w:t> </w:t>
      </w:r>
      <w:r>
        <w:rPr>
          <w:sz w:val="28"/>
        </w:rPr>
        <w:t>змінюється</w:t>
      </w:r>
      <w:r>
        <w:rPr>
          <w:spacing w:val="1"/>
          <w:sz w:val="28"/>
        </w:rPr>
        <w:t> </w:t>
      </w:r>
      <w:r>
        <w:rPr>
          <w:sz w:val="28"/>
        </w:rPr>
        <w:t>кооперацією.</w:t>
      </w:r>
      <w:r>
        <w:rPr>
          <w:spacing w:val="1"/>
          <w:sz w:val="28"/>
        </w:rPr>
        <w:t> </w:t>
      </w:r>
      <w:r>
        <w:rPr>
          <w:sz w:val="28"/>
        </w:rPr>
        <w:t>Орієнтація</w:t>
      </w:r>
      <w:r>
        <w:rPr>
          <w:spacing w:val="71"/>
          <w:sz w:val="28"/>
        </w:rPr>
        <w:t> </w:t>
      </w:r>
      <w:r>
        <w:rPr>
          <w:sz w:val="28"/>
        </w:rPr>
        <w:t>–</w:t>
      </w:r>
      <w:r>
        <w:rPr>
          <w:spacing w:val="7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командні цілі, в яких присутні й власні цілі учасників. Існує допомога щодо</w:t>
      </w:r>
      <w:r>
        <w:rPr>
          <w:spacing w:val="1"/>
          <w:sz w:val="28"/>
        </w:rPr>
        <w:t> </w:t>
      </w:r>
      <w:r>
        <w:rPr>
          <w:sz w:val="28"/>
        </w:rPr>
        <w:t>розподілення</w:t>
      </w:r>
      <w:r>
        <w:rPr>
          <w:spacing w:val="-4"/>
          <w:sz w:val="28"/>
        </w:rPr>
        <w:t> </w:t>
      </w:r>
      <w:r>
        <w:rPr>
          <w:sz w:val="28"/>
        </w:rPr>
        <w:t>ролей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забезпечення зворотного</w:t>
      </w:r>
      <w:r>
        <w:rPr>
          <w:spacing w:val="1"/>
          <w:sz w:val="28"/>
        </w:rPr>
        <w:t> </w:t>
      </w:r>
      <w:r>
        <w:rPr>
          <w:sz w:val="28"/>
        </w:rPr>
        <w:t>зв’язку.</w:t>
      </w:r>
    </w:p>
    <w:p>
      <w:pPr>
        <w:pStyle w:val="ListParagraph"/>
        <w:numPr>
          <w:ilvl w:val="0"/>
          <w:numId w:val="75"/>
        </w:numPr>
        <w:tabs>
          <w:tab w:pos="183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Перформінг</w:t>
      </w:r>
      <w:r>
        <w:rPr>
          <w:spacing w:val="1"/>
          <w:sz w:val="28"/>
        </w:rPr>
        <w:t> </w:t>
      </w:r>
      <w:r>
        <w:rPr>
          <w:sz w:val="28"/>
        </w:rPr>
        <w:t>(«Зріла</w:t>
      </w:r>
      <w:r>
        <w:rPr>
          <w:spacing w:val="1"/>
          <w:sz w:val="28"/>
        </w:rPr>
        <w:t> </w:t>
      </w:r>
      <w:r>
        <w:rPr>
          <w:sz w:val="28"/>
        </w:rPr>
        <w:t>команда»).</w:t>
      </w:r>
      <w:r>
        <w:rPr>
          <w:spacing w:val="1"/>
          <w:sz w:val="28"/>
        </w:rPr>
        <w:t> </w:t>
      </w:r>
      <w:r>
        <w:rPr>
          <w:sz w:val="28"/>
        </w:rPr>
        <w:t>Команда</w:t>
      </w:r>
      <w:r>
        <w:rPr>
          <w:spacing w:val="1"/>
          <w:sz w:val="28"/>
        </w:rPr>
        <w:t> </w:t>
      </w:r>
      <w:r>
        <w:rPr>
          <w:sz w:val="28"/>
        </w:rPr>
        <w:t>стає</w:t>
      </w:r>
      <w:r>
        <w:rPr>
          <w:spacing w:val="1"/>
          <w:sz w:val="28"/>
        </w:rPr>
        <w:t> </w:t>
      </w:r>
      <w:r>
        <w:rPr>
          <w:sz w:val="28"/>
        </w:rPr>
        <w:t>справжньою</w:t>
      </w:r>
      <w:r>
        <w:rPr>
          <w:spacing w:val="1"/>
          <w:sz w:val="28"/>
        </w:rPr>
        <w:t> </w:t>
      </w:r>
      <w:r>
        <w:rPr>
          <w:sz w:val="28"/>
        </w:rPr>
        <w:t>командою, що працює злагоджено та підтримує всіх своїх членів. Команда (а не</w:t>
      </w:r>
      <w:r>
        <w:rPr>
          <w:spacing w:val="-67"/>
          <w:sz w:val="28"/>
        </w:rPr>
        <w:t> </w:t>
      </w:r>
      <w:r>
        <w:rPr>
          <w:sz w:val="28"/>
        </w:rPr>
        <w:t>лідер) керує процесом і керує змінами. Команда повністю відповідає не лише за</w:t>
      </w:r>
      <w:r>
        <w:rPr>
          <w:spacing w:val="-67"/>
          <w:sz w:val="28"/>
        </w:rPr>
        <w:t> </w:t>
      </w:r>
      <w:r>
        <w:rPr>
          <w:sz w:val="28"/>
        </w:rPr>
        <w:t>роботу, яку 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виконано, але</w:t>
      </w:r>
      <w:r>
        <w:rPr>
          <w:spacing w:val="1"/>
          <w:sz w:val="28"/>
        </w:rPr>
        <w:t> </w:t>
      </w:r>
      <w:r>
        <w:rPr>
          <w:sz w:val="28"/>
        </w:rPr>
        <w:t>й за</w:t>
      </w:r>
      <w:r>
        <w:rPr>
          <w:spacing w:val="1"/>
          <w:sz w:val="28"/>
        </w:rPr>
        <w:t> </w:t>
      </w:r>
      <w:r>
        <w:rPr>
          <w:sz w:val="28"/>
        </w:rPr>
        <w:t>динаміку команди</w:t>
      </w:r>
      <w:r>
        <w:rPr>
          <w:spacing w:val="1"/>
          <w:sz w:val="28"/>
        </w:rPr>
        <w:t> </w:t>
      </w:r>
      <w:r>
        <w:rPr>
          <w:sz w:val="28"/>
        </w:rPr>
        <w:t>також.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етап</w:t>
      </w:r>
      <w:r>
        <w:rPr>
          <w:spacing w:val="1"/>
          <w:sz w:val="28"/>
        </w:rPr>
        <w:t> </w:t>
      </w:r>
      <w:r>
        <w:rPr>
          <w:sz w:val="28"/>
        </w:rPr>
        <w:t>комплексного керування якістю.</w:t>
      </w:r>
    </w:p>
    <w:p>
      <w:pPr>
        <w:pStyle w:val="BodyText"/>
        <w:ind w:right="553"/>
      </w:pPr>
      <w:r>
        <w:rPr/>
        <w:t>Знання етапу, на якому перебуває група, допомагає керівнику усвідомити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відбувається,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процесом,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потрапляючи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полон</w:t>
      </w:r>
      <w:r>
        <w:rPr>
          <w:spacing w:val="1"/>
        </w:rPr>
        <w:t> </w:t>
      </w:r>
      <w:r>
        <w:rPr/>
        <w:t>емоцій</w:t>
      </w:r>
      <w:r>
        <w:rPr>
          <w:spacing w:val="1"/>
        </w:rPr>
        <w:t> </w:t>
      </w:r>
      <w:r>
        <w:rPr/>
        <w:t>та неправильних</w:t>
      </w:r>
      <w:r>
        <w:rPr>
          <w:spacing w:val="1"/>
        </w:rPr>
        <w:t> </w:t>
      </w:r>
      <w:r>
        <w:rPr/>
        <w:t>суджень,</w:t>
      </w:r>
      <w:r>
        <w:rPr>
          <w:spacing w:val="1"/>
        </w:rPr>
        <w:t> </w:t>
      </w:r>
      <w:r>
        <w:rPr/>
        <w:t>посилює</w:t>
      </w:r>
      <w:r>
        <w:rPr>
          <w:spacing w:val="1"/>
        </w:rPr>
        <w:t> </w:t>
      </w:r>
      <w:r>
        <w:rPr/>
        <w:t>мотивацію для</w:t>
      </w:r>
      <w:r>
        <w:rPr>
          <w:spacing w:val="1"/>
        </w:rPr>
        <w:t> </w:t>
      </w:r>
      <w:r>
        <w:rPr/>
        <w:t>подолання</w:t>
      </w:r>
      <w:r>
        <w:rPr>
          <w:spacing w:val="1"/>
        </w:rPr>
        <w:t> </w:t>
      </w:r>
      <w:r>
        <w:rPr/>
        <w:t>труднощів,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з’ясувати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перейти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площину</w:t>
      </w:r>
      <w:r>
        <w:rPr>
          <w:spacing w:val="1"/>
        </w:rPr>
        <w:t> </w:t>
      </w:r>
      <w:r>
        <w:rPr/>
        <w:t>комунікації. Все вище сказане безпосередньо стосується й створення команди</w:t>
      </w:r>
      <w:r>
        <w:rPr>
          <w:spacing w:val="1"/>
        </w:rPr>
        <w:t> </w:t>
      </w:r>
      <w:r>
        <w:rPr/>
        <w:t>педагогів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освітньому</w:t>
      </w:r>
      <w:r>
        <w:rPr>
          <w:spacing w:val="-4"/>
        </w:rPr>
        <w:t> </w:t>
      </w:r>
      <w:r>
        <w:rPr/>
        <w:t>закладі.</w:t>
      </w:r>
    </w:p>
    <w:p>
      <w:pPr>
        <w:pStyle w:val="BodyText"/>
        <w:ind w:right="550"/>
      </w:pPr>
      <w:r>
        <w:rPr/>
        <w:t>Сам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гарантує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передачі.</w:t>
      </w:r>
      <w:r>
        <w:rPr>
          <w:spacing w:val="1"/>
        </w:rPr>
        <w:t> </w:t>
      </w:r>
      <w:r>
        <w:rPr/>
        <w:t>Комунікація – це завжди діалог, де присутні думки, почуття й реакція членів</w:t>
      </w:r>
      <w:r>
        <w:rPr>
          <w:spacing w:val="1"/>
        </w:rPr>
        <w:t> </w:t>
      </w:r>
      <w:r>
        <w:rPr/>
        <w:t>педагогічної команди. Тому керівник повинен не тільки сформувати чітке і ясне</w:t>
      </w:r>
      <w:r>
        <w:rPr>
          <w:spacing w:val="-67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переконатися, яка саме інформація у підсумку дійшла до його співпрацівниікв,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зрозуміли.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психологічних</w:t>
      </w:r>
      <w:r>
        <w:rPr>
          <w:spacing w:val="-67"/>
        </w:rPr>
        <w:t> </w:t>
      </w:r>
      <w:r>
        <w:rPr/>
        <w:t>особливостей кожного суб’єкта взаємодії. Але сьогодні інформаційний простір</w:t>
      </w:r>
      <w:r>
        <w:rPr>
          <w:spacing w:val="1"/>
        </w:rPr>
        <w:t> </w:t>
      </w:r>
      <w:r>
        <w:rPr/>
        <w:t>настільки</w:t>
      </w:r>
      <w:r>
        <w:rPr>
          <w:spacing w:val="1"/>
        </w:rPr>
        <w:t> </w:t>
      </w:r>
      <w:r>
        <w:rPr/>
        <w:t>швидкий,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емоції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перемагають</w:t>
      </w:r>
      <w:r>
        <w:rPr>
          <w:spacing w:val="1"/>
        </w:rPr>
        <w:t> </w:t>
      </w:r>
      <w:r>
        <w:rPr/>
        <w:t>раціональність,</w:t>
      </w:r>
      <w:r>
        <w:rPr>
          <w:spacing w:val="1"/>
        </w:rPr>
        <w:t> </w:t>
      </w:r>
      <w:r>
        <w:rPr/>
        <w:t>заважають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виважене</w:t>
      </w:r>
      <w:r>
        <w:rPr>
          <w:spacing w:val="1"/>
        </w:rPr>
        <w:t> </w:t>
      </w:r>
      <w:r>
        <w:rPr/>
        <w:t>рішення.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емоції</w:t>
      </w:r>
      <w:r>
        <w:rPr>
          <w:spacing w:val="1"/>
        </w:rPr>
        <w:t> </w:t>
      </w:r>
      <w:r>
        <w:rPr/>
        <w:t>прискорюють</w:t>
      </w:r>
      <w:r>
        <w:rPr>
          <w:spacing w:val="1"/>
        </w:rPr>
        <w:t> </w:t>
      </w:r>
      <w:r>
        <w:rPr/>
        <w:t>сприйняття,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несуттєвої,</w:t>
      </w:r>
      <w:r>
        <w:rPr>
          <w:spacing w:val="1"/>
        </w:rPr>
        <w:t> </w:t>
      </w:r>
      <w:r>
        <w:rPr/>
        <w:t>поверхневої</w:t>
      </w:r>
      <w:r>
        <w:rPr>
          <w:spacing w:val="1"/>
        </w:rPr>
        <w:t> </w:t>
      </w:r>
      <w:r>
        <w:rPr/>
        <w:t>інформації.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саме</w:t>
      </w:r>
      <w:r>
        <w:rPr>
          <w:spacing w:val="11"/>
        </w:rPr>
        <w:t> </w:t>
      </w:r>
      <w:r>
        <w:rPr/>
        <w:t>вони</w:t>
      </w:r>
      <w:r>
        <w:rPr>
          <w:spacing w:val="12"/>
        </w:rPr>
        <w:t> </w:t>
      </w:r>
      <w:r>
        <w:rPr/>
        <w:t>можуть</w:t>
      </w:r>
      <w:r>
        <w:rPr>
          <w:spacing w:val="10"/>
        </w:rPr>
        <w:t> </w:t>
      </w:r>
      <w:r>
        <w:rPr/>
        <w:t>стати</w:t>
      </w:r>
      <w:r>
        <w:rPr>
          <w:spacing w:val="9"/>
        </w:rPr>
        <w:t> </w:t>
      </w:r>
      <w:r>
        <w:rPr/>
        <w:t>причиною</w:t>
      </w:r>
      <w:r>
        <w:rPr>
          <w:spacing w:val="10"/>
        </w:rPr>
        <w:t> </w:t>
      </w:r>
      <w:r>
        <w:rPr/>
        <w:t>критики</w:t>
      </w:r>
      <w:r>
        <w:rPr>
          <w:spacing w:val="10"/>
        </w:rPr>
        <w:t> </w:t>
      </w:r>
      <w:r>
        <w:rPr/>
        <w:t>або</w:t>
      </w:r>
      <w:r>
        <w:rPr>
          <w:spacing w:val="10"/>
        </w:rPr>
        <w:t> </w:t>
      </w:r>
      <w:r>
        <w:rPr/>
        <w:t>несприйняття</w:t>
      </w:r>
      <w:r>
        <w:rPr>
          <w:spacing w:val="10"/>
        </w:rPr>
        <w:t> </w:t>
      </w:r>
      <w:r>
        <w:rPr/>
        <w:t>ідей,</w:t>
      </w:r>
      <w:r>
        <w:rPr>
          <w:spacing w:val="11"/>
        </w:rPr>
        <w:t> </w:t>
      </w:r>
      <w:r>
        <w:rPr/>
        <w:t>проектів</w:t>
      </w:r>
      <w:r>
        <w:rPr>
          <w:spacing w:val="11"/>
        </w:rPr>
        <w:t> </w:t>
      </w:r>
      <w:r>
        <w:rPr/>
        <w:t>чи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 w:firstLine="0"/>
      </w:pPr>
      <w:r>
        <w:rPr/>
        <w:t>рішень. Тобто комунікацію потрібно розглядати як спілкування за допомогою</w:t>
      </w:r>
      <w:r>
        <w:rPr>
          <w:spacing w:val="1"/>
        </w:rPr>
        <w:t> </w:t>
      </w:r>
      <w:r>
        <w:rPr/>
        <w:t>слів,</w:t>
      </w:r>
      <w:r>
        <w:rPr>
          <w:spacing w:val="1"/>
        </w:rPr>
        <w:t> </w:t>
      </w:r>
      <w:r>
        <w:rPr/>
        <w:t>букв,</w:t>
      </w:r>
      <w:r>
        <w:rPr>
          <w:spacing w:val="1"/>
        </w:rPr>
        <w:t> </w:t>
      </w:r>
      <w:r>
        <w:rPr/>
        <w:t>символів,</w:t>
      </w:r>
      <w:r>
        <w:rPr>
          <w:spacing w:val="1"/>
        </w:rPr>
        <w:t> </w:t>
      </w:r>
      <w:r>
        <w:rPr/>
        <w:t>жестів,</w:t>
      </w:r>
      <w:r>
        <w:rPr>
          <w:spacing w:val="1"/>
        </w:rPr>
        <w:t> </w:t>
      </w:r>
      <w:r>
        <w:rPr/>
        <w:t>міміки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спосіб,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висловлюється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розумінь</w:t>
      </w:r>
      <w:r>
        <w:rPr>
          <w:spacing w:val="1"/>
        </w:rPr>
        <w:t> </w:t>
      </w:r>
      <w:r>
        <w:rPr/>
        <w:t>іншого,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довіра,</w:t>
      </w:r>
      <w:r>
        <w:rPr>
          <w:spacing w:val="1"/>
        </w:rPr>
        <w:t> </w:t>
      </w:r>
      <w:r>
        <w:rPr/>
        <w:t>взаємоприйняття</w:t>
      </w:r>
      <w:r>
        <w:rPr>
          <w:spacing w:val="1"/>
        </w:rPr>
        <w:t> </w:t>
      </w:r>
      <w:r>
        <w:rPr/>
        <w:t>поглядів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взаємодії розкривається як на рівні окремих контактів, так і в контексті спільної</w:t>
      </w:r>
      <w:r>
        <w:rPr>
          <w:spacing w:val="-67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конкретним</w:t>
      </w:r>
      <w:r>
        <w:rPr>
          <w:spacing w:val="1"/>
        </w:rPr>
        <w:t> </w:t>
      </w:r>
      <w:r>
        <w:rPr/>
        <w:t>змістом</w:t>
      </w:r>
      <w:r>
        <w:rPr>
          <w:spacing w:val="1"/>
        </w:rPr>
        <w:t> </w:t>
      </w:r>
      <w:r>
        <w:rPr/>
        <w:t>взаємозв’язку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учасниками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внеску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спільну</w:t>
      </w:r>
      <w:r>
        <w:rPr>
          <w:spacing w:val="-5"/>
        </w:rPr>
        <w:t> </w:t>
      </w:r>
      <w:r>
        <w:rPr/>
        <w:t>справу.</w:t>
      </w:r>
    </w:p>
    <w:p>
      <w:pPr>
        <w:pStyle w:val="BodyText"/>
        <w:spacing w:before="2"/>
        <w:ind w:right="549"/>
      </w:pPr>
      <w:r>
        <w:rPr/>
        <w:t>Комунікація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процес,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взаємозалежних</w:t>
      </w:r>
      <w:r>
        <w:rPr>
          <w:spacing w:val="1"/>
        </w:rPr>
        <w:t> </w:t>
      </w:r>
      <w:r>
        <w:rPr/>
        <w:t>кроків.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потрібен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наші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зрозумілими іншій особі. Якщо ми не будемо думати, що робимо, — зміст може</w:t>
      </w:r>
      <w:r>
        <w:rPr>
          <w:spacing w:val="-67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втрачено.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досягнуто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та позитивного</w:t>
      </w:r>
      <w:r>
        <w:rPr>
          <w:spacing w:val="1"/>
        </w:rPr>
        <w:t> </w:t>
      </w:r>
      <w:r>
        <w:rPr/>
        <w:t>результату.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належна</w:t>
      </w:r>
      <w:r>
        <w:rPr>
          <w:spacing w:val="1"/>
        </w:rPr>
        <w:t> </w:t>
      </w:r>
      <w:r>
        <w:rPr/>
        <w:t>ефективна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соціальним</w:t>
      </w:r>
      <w:r>
        <w:rPr>
          <w:spacing w:val="1"/>
        </w:rPr>
        <w:t> </w:t>
      </w:r>
      <w:r>
        <w:rPr/>
        <w:t>взаємозв’язуючим процесом від якого залежить успішність виконання будь-якої</w:t>
      </w:r>
      <w:r>
        <w:rPr>
          <w:spacing w:val="-67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командної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керівника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процес комунікації якнайбільш ефективнішим і не втратити при цьому зміст</w:t>
      </w:r>
      <w:r>
        <w:rPr>
          <w:spacing w:val="1"/>
        </w:rPr>
        <w:t> </w:t>
      </w:r>
      <w:r>
        <w:rPr/>
        <w:t>поставленого</w:t>
      </w:r>
      <w:r>
        <w:rPr>
          <w:spacing w:val="1"/>
        </w:rPr>
        <w:t> </w:t>
      </w:r>
      <w:r>
        <w:rPr/>
        <w:t>завдання.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зрозуміли</w:t>
      </w:r>
      <w:r>
        <w:rPr>
          <w:spacing w:val="1"/>
        </w:rPr>
        <w:t> </w:t>
      </w:r>
      <w:r>
        <w:rPr/>
        <w:t>«відправника</w:t>
      </w:r>
      <w:r>
        <w:rPr>
          <w:spacing w:val="1"/>
        </w:rPr>
        <w:t> </w:t>
      </w:r>
      <w:r>
        <w:rPr/>
        <w:t>повідомлення»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оцінюється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зазначає</w:t>
      </w:r>
      <w:r>
        <w:rPr>
          <w:spacing w:val="1"/>
        </w:rPr>
        <w:t> </w:t>
      </w:r>
      <w:r>
        <w:rPr/>
        <w:t>Кріс</w:t>
      </w:r>
      <w:r>
        <w:rPr>
          <w:spacing w:val="-67"/>
        </w:rPr>
        <w:t> </w:t>
      </w:r>
      <w:r>
        <w:rPr/>
        <w:t>Андерсон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книзі</w:t>
      </w:r>
      <w:r>
        <w:rPr>
          <w:spacing w:val="1"/>
        </w:rPr>
        <w:t> </w:t>
      </w:r>
      <w:r>
        <w:rPr/>
        <w:t>«Успішні</w:t>
      </w:r>
      <w:r>
        <w:rPr>
          <w:spacing w:val="1"/>
        </w:rPr>
        <w:t> </w:t>
      </w:r>
      <w:r>
        <w:rPr/>
        <w:t>виступи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ТED.</w:t>
      </w:r>
      <w:r>
        <w:rPr>
          <w:spacing w:val="1"/>
        </w:rPr>
        <w:t> </w:t>
      </w:r>
      <w:r>
        <w:rPr/>
        <w:t>Рецепти</w:t>
      </w:r>
      <w:r>
        <w:rPr>
          <w:spacing w:val="1"/>
        </w:rPr>
        <w:t> </w:t>
      </w:r>
      <w:r>
        <w:rPr/>
        <w:t>найкращих</w:t>
      </w:r>
      <w:r>
        <w:rPr>
          <w:spacing w:val="1"/>
        </w:rPr>
        <w:t> </w:t>
      </w:r>
      <w:r>
        <w:rPr/>
        <w:t>спікерів»:</w:t>
      </w:r>
      <w:r>
        <w:rPr>
          <w:spacing w:val="1"/>
        </w:rPr>
        <w:t> </w:t>
      </w:r>
      <w:r>
        <w:rPr/>
        <w:t>«Ваше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особисто</w:t>
      </w:r>
      <w:r>
        <w:rPr>
          <w:spacing w:val="1"/>
        </w:rPr>
        <w:t> </w:t>
      </w:r>
      <w:r>
        <w:rPr/>
        <w:t>для</w:t>
      </w:r>
      <w:r>
        <w:rPr>
          <w:spacing w:val="70"/>
        </w:rPr>
        <w:t> </w:t>
      </w:r>
      <w:r>
        <w:rPr/>
        <w:t>вас</w:t>
      </w:r>
      <w:r>
        <w:rPr>
          <w:spacing w:val="1"/>
        </w:rPr>
        <w:t> </w:t>
      </w:r>
      <w:r>
        <w:rPr/>
        <w:t>думку і відтворити її у головах глядачів... Це і є ідея…». Ідеальний процес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чітко,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одержувач в повній мірі може зрозуміти, що від нього вимагається або що йому</w:t>
      </w:r>
      <w:r>
        <w:rPr>
          <w:spacing w:val="-67"/>
        </w:rPr>
        <w:t> </w:t>
      </w:r>
      <w:r>
        <w:rPr/>
        <w:t>хотіли</w:t>
      </w:r>
      <w:r>
        <w:rPr>
          <w:spacing w:val="-1"/>
        </w:rPr>
        <w:t> </w:t>
      </w:r>
      <w:r>
        <w:rPr/>
        <w:t>сказати.</w:t>
      </w:r>
    </w:p>
    <w:p>
      <w:pPr>
        <w:pStyle w:val="BodyText"/>
        <w:ind w:right="553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ключове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поставлене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зрозумілим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учасників,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повторити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дослівно, але в різних форматах (фото, інфографіка тощо). Адже в команді</w:t>
      </w:r>
      <w:r>
        <w:rPr>
          <w:spacing w:val="1"/>
        </w:rPr>
        <w:t> </w:t>
      </w:r>
      <w:r>
        <w:rPr/>
        <w:t>учасники мають різні очікування, різний досвід, сприйняття, ставлення до того,</w:t>
      </w:r>
      <w:r>
        <w:rPr>
          <w:spacing w:val="1"/>
        </w:rPr>
        <w:t> </w:t>
      </w:r>
      <w:r>
        <w:rPr/>
        <w:t>про</w:t>
      </w:r>
      <w:r>
        <w:rPr>
          <w:spacing w:val="14"/>
        </w:rPr>
        <w:t> </w:t>
      </w:r>
      <w:r>
        <w:rPr/>
        <w:t>що</w:t>
      </w:r>
      <w:r>
        <w:rPr>
          <w:spacing w:val="11"/>
        </w:rPr>
        <w:t> </w:t>
      </w:r>
      <w:r>
        <w:rPr/>
        <w:t>подається</w:t>
      </w:r>
      <w:r>
        <w:rPr>
          <w:spacing w:val="11"/>
        </w:rPr>
        <w:t> </w:t>
      </w:r>
      <w:r>
        <w:rPr/>
        <w:t>інформація,</w:t>
      </w:r>
      <w:r>
        <w:rPr>
          <w:spacing w:val="13"/>
        </w:rPr>
        <w:t> </w:t>
      </w:r>
      <w:r>
        <w:rPr/>
        <w:t>про</w:t>
      </w:r>
      <w:r>
        <w:rPr>
          <w:spacing w:val="12"/>
        </w:rPr>
        <w:t> </w:t>
      </w:r>
      <w:r>
        <w:rPr/>
        <w:t>те,</w:t>
      </w:r>
      <w:r>
        <w:rPr>
          <w:spacing w:val="12"/>
        </w:rPr>
        <w:t> </w:t>
      </w:r>
      <w:r>
        <w:rPr/>
        <w:t>що</w:t>
      </w:r>
      <w:r>
        <w:rPr>
          <w:spacing w:val="14"/>
        </w:rPr>
        <w:t> </w:t>
      </w:r>
      <w:r>
        <w:rPr/>
        <w:t>хоче</w:t>
      </w:r>
      <w:r>
        <w:rPr>
          <w:spacing w:val="13"/>
        </w:rPr>
        <w:t> </w:t>
      </w:r>
      <w:r>
        <w:rPr/>
        <w:t>донести</w:t>
      </w:r>
      <w:r>
        <w:rPr>
          <w:spacing w:val="12"/>
        </w:rPr>
        <w:t> </w:t>
      </w:r>
      <w:r>
        <w:rPr/>
        <w:t>доповідач,</w:t>
      </w:r>
      <w:r>
        <w:rPr>
          <w:spacing w:val="10"/>
        </w:rPr>
        <w:t> </w:t>
      </w:r>
      <w:r>
        <w:rPr/>
        <w:t>перебувають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різному</w:t>
      </w:r>
      <w:r>
        <w:rPr>
          <w:spacing w:val="1"/>
        </w:rPr>
        <w:t> </w:t>
      </w:r>
      <w:r>
        <w:rPr/>
        <w:t>емоційному</w:t>
      </w:r>
      <w:r>
        <w:rPr>
          <w:spacing w:val="1"/>
        </w:rPr>
        <w:t> </w:t>
      </w:r>
      <w:r>
        <w:rPr/>
        <w:t>стані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</w:t>
      </w:r>
      <w:r>
        <w:rPr>
          <w:spacing w:val="1"/>
        </w:rPr>
        <w:t> </w:t>
      </w:r>
      <w:r>
        <w:rPr/>
        <w:t>Зрештою,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різна</w:t>
      </w:r>
      <w:r>
        <w:rPr>
          <w:spacing w:val="1"/>
        </w:rPr>
        <w:t> </w:t>
      </w:r>
      <w:r>
        <w:rPr/>
        <w:t>зацікавленість у результаті. Тому керівнику команди (адміністрації освітнього</w:t>
      </w:r>
      <w:r>
        <w:rPr>
          <w:spacing w:val="1"/>
        </w:rPr>
        <w:t> </w:t>
      </w:r>
      <w:r>
        <w:rPr/>
        <w:t>закладу) важливо визначитися, хто для його закладу є важливим, які завдання 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корисними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дієвими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сфокусувати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комунікаційні</w:t>
      </w:r>
      <w:r>
        <w:rPr>
          <w:spacing w:val="1"/>
        </w:rPr>
        <w:t> </w:t>
      </w:r>
      <w:r>
        <w:rPr/>
        <w:t>зусилля</w:t>
      </w:r>
      <w:r>
        <w:rPr>
          <w:spacing w:val="-1"/>
        </w:rPr>
        <w:t> </w:t>
      </w:r>
      <w:r>
        <w:rPr/>
        <w:t>для досягнення мети.</w:t>
      </w:r>
    </w:p>
    <w:p>
      <w:pPr>
        <w:pStyle w:val="BodyText"/>
        <w:spacing w:before="1"/>
        <w:ind w:right="549"/>
      </w:pPr>
      <w:r>
        <w:rPr/>
        <w:t>Психолог та бізнес-тренер І. Бачурін з питань розвитку комунікативних</w:t>
      </w:r>
      <w:r>
        <w:rPr>
          <w:spacing w:val="1"/>
        </w:rPr>
        <w:t> </w:t>
      </w:r>
      <w:r>
        <w:rPr/>
        <w:t>навичок зазначає, що дуже часто інформація сприймається не від найкращих</w:t>
      </w:r>
      <w:r>
        <w:rPr>
          <w:spacing w:val="1"/>
        </w:rPr>
        <w:t> </w:t>
      </w:r>
      <w:r>
        <w:rPr/>
        <w:t>особистостей, а від тих, хто подає інформацію більш переконливо. Він вважає,</w:t>
      </w:r>
      <w:r>
        <w:rPr>
          <w:spacing w:val="1"/>
        </w:rPr>
        <w:t> </w:t>
      </w:r>
      <w:r>
        <w:rPr/>
        <w:t>що ефективна комунікація не починається одразу з переконання, а 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етапи:</w:t>
      </w:r>
    </w:p>
    <w:p>
      <w:pPr>
        <w:pStyle w:val="ListParagraph"/>
        <w:numPr>
          <w:ilvl w:val="0"/>
          <w:numId w:val="76"/>
        </w:numPr>
        <w:tabs>
          <w:tab w:pos="1834" w:val="left" w:leader="none"/>
        </w:tabs>
        <w:spacing w:line="240" w:lineRule="auto" w:before="1" w:after="0"/>
        <w:ind w:left="393" w:right="552" w:firstLine="566"/>
        <w:jc w:val="both"/>
        <w:rPr>
          <w:sz w:val="28"/>
        </w:rPr>
      </w:pPr>
      <w:r>
        <w:rPr>
          <w:sz w:val="28"/>
        </w:rPr>
        <w:t>Мета.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починають</w:t>
      </w:r>
      <w:r>
        <w:rPr>
          <w:spacing w:val="1"/>
          <w:sz w:val="28"/>
        </w:rPr>
        <w:t> </w:t>
      </w:r>
      <w:r>
        <w:rPr>
          <w:sz w:val="28"/>
        </w:rPr>
        <w:t>комунікацію,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розуміючи</w:t>
      </w:r>
      <w:r>
        <w:rPr>
          <w:spacing w:val="1"/>
          <w:sz w:val="28"/>
        </w:rPr>
        <w:t> </w:t>
      </w:r>
      <w:r>
        <w:rPr>
          <w:sz w:val="28"/>
        </w:rPr>
        <w:t>власних</w:t>
      </w:r>
      <w:r>
        <w:rPr>
          <w:spacing w:val="1"/>
          <w:sz w:val="28"/>
        </w:rPr>
        <w:t> </w:t>
      </w:r>
      <w:r>
        <w:rPr>
          <w:sz w:val="28"/>
        </w:rPr>
        <w:t>цілей. Варто</w:t>
      </w:r>
      <w:r>
        <w:rPr>
          <w:spacing w:val="1"/>
          <w:sz w:val="28"/>
        </w:rPr>
        <w:t> </w:t>
      </w:r>
      <w:r>
        <w:rPr>
          <w:sz w:val="28"/>
        </w:rPr>
        <w:t>щоразу запитувати</w:t>
      </w:r>
      <w:r>
        <w:rPr>
          <w:spacing w:val="1"/>
          <w:sz w:val="28"/>
        </w:rPr>
        <w:t> </w:t>
      </w:r>
      <w:r>
        <w:rPr>
          <w:sz w:val="28"/>
        </w:rPr>
        <w:t>себе, яка</w:t>
      </w:r>
      <w:r>
        <w:rPr>
          <w:spacing w:val="1"/>
          <w:sz w:val="28"/>
        </w:rPr>
        <w:t> </w:t>
      </w:r>
      <w:r>
        <w:rPr>
          <w:sz w:val="28"/>
        </w:rPr>
        <w:t>мета спілкування, що</w:t>
      </w:r>
      <w:r>
        <w:rPr>
          <w:spacing w:val="1"/>
          <w:sz w:val="28"/>
        </w:rPr>
        <w:t> </w:t>
      </w:r>
      <w:r>
        <w:rPr>
          <w:sz w:val="28"/>
        </w:rPr>
        <w:t>ви</w:t>
      </w:r>
      <w:r>
        <w:rPr>
          <w:spacing w:val="1"/>
          <w:sz w:val="28"/>
        </w:rPr>
        <w:t> </w:t>
      </w:r>
      <w:r>
        <w:rPr>
          <w:sz w:val="28"/>
        </w:rPr>
        <w:t>хочете</w:t>
      </w:r>
      <w:r>
        <w:rPr>
          <w:spacing w:val="-4"/>
          <w:sz w:val="28"/>
        </w:rPr>
        <w:t> </w:t>
      </w:r>
      <w:r>
        <w:rPr>
          <w:sz w:val="28"/>
        </w:rPr>
        <w:t>донести і</w:t>
      </w:r>
      <w:r>
        <w:rPr>
          <w:spacing w:val="-3"/>
          <w:sz w:val="28"/>
        </w:rPr>
        <w:t> </w:t>
      </w:r>
      <w:r>
        <w:rPr>
          <w:sz w:val="28"/>
        </w:rPr>
        <w:t>отримати у</w:t>
      </w:r>
      <w:r>
        <w:rPr>
          <w:spacing w:val="-5"/>
          <w:sz w:val="28"/>
        </w:rPr>
        <w:t> </w:t>
      </w:r>
      <w:r>
        <w:rPr>
          <w:sz w:val="28"/>
        </w:rPr>
        <w:t>відповідь.</w:t>
      </w:r>
    </w:p>
    <w:p>
      <w:pPr>
        <w:pStyle w:val="ListParagraph"/>
        <w:numPr>
          <w:ilvl w:val="0"/>
          <w:numId w:val="76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Спостереження.</w:t>
      </w:r>
      <w:r>
        <w:rPr>
          <w:spacing w:val="1"/>
          <w:sz w:val="28"/>
        </w:rPr>
        <w:t> </w:t>
      </w:r>
      <w:r>
        <w:rPr>
          <w:sz w:val="28"/>
        </w:rPr>
        <w:t>Збирається</w:t>
      </w:r>
      <w:r>
        <w:rPr>
          <w:spacing w:val="1"/>
          <w:sz w:val="28"/>
        </w:rPr>
        <w:t> </w:t>
      </w:r>
      <w:r>
        <w:rPr>
          <w:sz w:val="28"/>
        </w:rPr>
        <w:t>інформація,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команді</w:t>
      </w:r>
      <w:r>
        <w:rPr>
          <w:spacing w:val="1"/>
          <w:sz w:val="28"/>
        </w:rPr>
        <w:t> </w:t>
      </w:r>
      <w:r>
        <w:rPr>
          <w:sz w:val="28"/>
        </w:rPr>
        <w:t>однодумців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спілкуванні.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76"/>
        </w:numPr>
        <w:tabs>
          <w:tab w:pos="1834" w:val="left" w:leader="none"/>
        </w:tabs>
        <w:spacing w:line="240" w:lineRule="auto" w:before="65" w:after="0"/>
        <w:ind w:left="393" w:right="552" w:firstLine="566"/>
        <w:jc w:val="both"/>
        <w:rPr>
          <w:sz w:val="28"/>
        </w:rPr>
      </w:pPr>
      <w:r>
        <w:rPr>
          <w:sz w:val="28"/>
        </w:rPr>
        <w:t>Довіра. Це вкрай важливий ресурс, без якого неможлива успішна</w:t>
      </w:r>
      <w:r>
        <w:rPr>
          <w:spacing w:val="1"/>
          <w:sz w:val="28"/>
        </w:rPr>
        <w:t> </w:t>
      </w:r>
      <w:r>
        <w:rPr>
          <w:sz w:val="28"/>
        </w:rPr>
        <w:t>взаємодія, оскільки передбачає ще й відповідальність кожного за свою ділянку</w:t>
      </w:r>
      <w:r>
        <w:rPr>
          <w:spacing w:val="1"/>
          <w:sz w:val="28"/>
        </w:rPr>
        <w:t> </w:t>
      </w:r>
      <w:r>
        <w:rPr>
          <w:sz w:val="28"/>
        </w:rPr>
        <w:t>роботи</w:t>
      </w:r>
      <w:r>
        <w:rPr>
          <w:spacing w:val="-4"/>
          <w:sz w:val="28"/>
        </w:rPr>
        <w:t> </w:t>
      </w:r>
      <w:r>
        <w:rPr>
          <w:sz w:val="28"/>
        </w:rPr>
        <w:t>і,</w:t>
      </w:r>
      <w:r>
        <w:rPr>
          <w:spacing w:val="-2"/>
          <w:sz w:val="28"/>
        </w:rPr>
        <w:t> </w:t>
      </w:r>
      <w:r>
        <w:rPr>
          <w:sz w:val="28"/>
        </w:rPr>
        <w:t>одночасно,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всіх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може</w:t>
      </w:r>
      <w:r>
        <w:rPr>
          <w:spacing w:val="-1"/>
          <w:sz w:val="28"/>
        </w:rPr>
        <w:t> </w:t>
      </w:r>
      <w:r>
        <w:rPr>
          <w:sz w:val="28"/>
        </w:rPr>
        <w:t>підтримати, підстрахувати.</w:t>
      </w:r>
    </w:p>
    <w:p>
      <w:pPr>
        <w:pStyle w:val="ListParagraph"/>
        <w:numPr>
          <w:ilvl w:val="0"/>
          <w:numId w:val="76"/>
        </w:numPr>
        <w:tabs>
          <w:tab w:pos="1834" w:val="left" w:leader="none"/>
        </w:tabs>
        <w:spacing w:line="240" w:lineRule="auto" w:before="1" w:after="0"/>
        <w:ind w:left="393" w:right="557" w:firstLine="566"/>
        <w:jc w:val="both"/>
        <w:rPr>
          <w:sz w:val="28"/>
        </w:rPr>
      </w:pPr>
      <w:r>
        <w:rPr>
          <w:sz w:val="28"/>
        </w:rPr>
        <w:t>Стан.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фокусуватися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емоціях</w:t>
      </w:r>
      <w:r>
        <w:rPr>
          <w:spacing w:val="1"/>
          <w:sz w:val="28"/>
        </w:rPr>
        <w:t> </w:t>
      </w:r>
      <w:r>
        <w:rPr>
          <w:sz w:val="28"/>
        </w:rPr>
        <w:t>співрозмовника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давати</w:t>
      </w:r>
      <w:r>
        <w:rPr>
          <w:spacing w:val="-1"/>
          <w:sz w:val="28"/>
        </w:rPr>
        <w:t> </w:t>
      </w:r>
      <w:r>
        <w:rPr>
          <w:sz w:val="28"/>
        </w:rPr>
        <w:t>волі</w:t>
      </w:r>
      <w:r>
        <w:rPr>
          <w:spacing w:val="1"/>
          <w:sz w:val="28"/>
        </w:rPr>
        <w:t> </w:t>
      </w:r>
      <w:r>
        <w:rPr>
          <w:sz w:val="28"/>
        </w:rPr>
        <w:t>власним.</w:t>
      </w:r>
    </w:p>
    <w:p>
      <w:pPr>
        <w:pStyle w:val="ListParagraph"/>
        <w:numPr>
          <w:ilvl w:val="0"/>
          <w:numId w:val="76"/>
        </w:numPr>
        <w:tabs>
          <w:tab w:pos="1834" w:val="left" w:leader="none"/>
        </w:tabs>
        <w:spacing w:line="240" w:lineRule="auto" w:before="0" w:after="0"/>
        <w:ind w:left="393" w:right="555" w:firstLine="566"/>
        <w:jc w:val="both"/>
        <w:rPr>
          <w:sz w:val="28"/>
        </w:rPr>
      </w:pPr>
      <w:r>
        <w:rPr>
          <w:sz w:val="28"/>
        </w:rPr>
        <w:t>Перемикач.</w:t>
      </w:r>
      <w:r>
        <w:rPr>
          <w:spacing w:val="1"/>
          <w:sz w:val="28"/>
        </w:rPr>
        <w:t> </w:t>
      </w:r>
      <w:r>
        <w:rPr>
          <w:sz w:val="28"/>
        </w:rPr>
        <w:t>Важливо</w:t>
      </w:r>
      <w:r>
        <w:rPr>
          <w:spacing w:val="1"/>
          <w:sz w:val="28"/>
        </w:rPr>
        <w:t> </w:t>
      </w:r>
      <w:r>
        <w:rPr>
          <w:sz w:val="28"/>
        </w:rPr>
        <w:t>зрозуміти,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одна</w:t>
      </w:r>
      <w:r>
        <w:rPr>
          <w:spacing w:val="1"/>
          <w:sz w:val="28"/>
        </w:rPr>
        <w:t> </w:t>
      </w:r>
      <w:r>
        <w:rPr>
          <w:sz w:val="28"/>
        </w:rPr>
        <w:t>фраза</w:t>
      </w:r>
      <w:r>
        <w:rPr>
          <w:spacing w:val="1"/>
          <w:sz w:val="28"/>
        </w:rPr>
        <w:t> </w:t>
      </w:r>
      <w:r>
        <w:rPr>
          <w:sz w:val="28"/>
        </w:rPr>
        <w:t>керівника</w:t>
      </w:r>
      <w:r>
        <w:rPr>
          <w:spacing w:val="-67"/>
          <w:sz w:val="28"/>
        </w:rPr>
        <w:t> </w:t>
      </w:r>
      <w:r>
        <w:rPr>
          <w:sz w:val="28"/>
        </w:rPr>
        <w:t>(організатора) зможе вплинути на конкретну людину і «перемкнути» її на його</w:t>
      </w:r>
      <w:r>
        <w:rPr>
          <w:spacing w:val="1"/>
          <w:sz w:val="28"/>
        </w:rPr>
        <w:t> </w:t>
      </w:r>
      <w:r>
        <w:rPr>
          <w:sz w:val="28"/>
        </w:rPr>
        <w:t>бік.</w:t>
      </w:r>
    </w:p>
    <w:p>
      <w:pPr>
        <w:pStyle w:val="BodyText"/>
        <w:spacing w:line="322" w:lineRule="exact" w:before="1"/>
        <w:ind w:left="959" w:firstLine="0"/>
      </w:pPr>
      <w:r>
        <w:rPr/>
        <w:t>Фахівець</w:t>
      </w:r>
      <w:r>
        <w:rPr>
          <w:spacing w:val="1"/>
        </w:rPr>
        <w:t> </w:t>
      </w:r>
      <w:r>
        <w:rPr/>
        <w:t>із комунікацій</w:t>
      </w:r>
      <w:r>
        <w:rPr>
          <w:spacing w:val="3"/>
        </w:rPr>
        <w:t> </w:t>
      </w:r>
      <w:r>
        <w:rPr/>
        <w:t>Джуліан</w:t>
      </w:r>
      <w:r>
        <w:rPr>
          <w:spacing w:val="4"/>
        </w:rPr>
        <w:t> </w:t>
      </w:r>
      <w:r>
        <w:rPr/>
        <w:t>Трежер</w:t>
      </w:r>
      <w:r>
        <w:rPr>
          <w:spacing w:val="3"/>
        </w:rPr>
        <w:t> </w:t>
      </w:r>
      <w:r>
        <w:rPr/>
        <w:t>у</w:t>
      </w:r>
      <w:r>
        <w:rPr>
          <w:spacing w:val="-2"/>
        </w:rPr>
        <w:t> </w:t>
      </w:r>
      <w:r>
        <w:rPr/>
        <w:t>своєму</w:t>
      </w:r>
      <w:r>
        <w:rPr>
          <w:spacing w:val="-1"/>
        </w:rPr>
        <w:t> </w:t>
      </w:r>
      <w:r>
        <w:rPr/>
        <w:t>виступі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TED</w:t>
      </w:r>
      <w:r>
        <w:rPr>
          <w:spacing w:val="1"/>
        </w:rPr>
        <w:t> </w:t>
      </w:r>
      <w:r>
        <w:rPr/>
        <w:t>назвав 7</w:t>
      </w:r>
    </w:p>
    <w:p>
      <w:pPr>
        <w:pStyle w:val="BodyText"/>
        <w:ind w:right="552" w:firstLine="0"/>
      </w:pPr>
      <w:r>
        <w:rPr/>
        <w:t>«смертних гріхів» комунікації, яких варто уникати людям при спілкуванні та</w:t>
      </w:r>
      <w:r>
        <w:rPr>
          <w:spacing w:val="1"/>
        </w:rPr>
        <w:t> </w:t>
      </w:r>
      <w:r>
        <w:rPr/>
        <w:t>взаємодії, якщо вони хочуть бути почутими, щоб їх підтримали в досягненні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мети:</w:t>
      </w:r>
      <w:r>
        <w:rPr>
          <w:spacing w:val="1"/>
        </w:rPr>
        <w:t> </w:t>
      </w:r>
      <w:r>
        <w:rPr/>
        <w:t>плітки,</w:t>
      </w:r>
      <w:r>
        <w:rPr>
          <w:spacing w:val="1"/>
        </w:rPr>
        <w:t> </w:t>
      </w:r>
      <w:r>
        <w:rPr/>
        <w:t>осуд,</w:t>
      </w:r>
      <w:r>
        <w:rPr>
          <w:spacing w:val="1"/>
        </w:rPr>
        <w:t> </w:t>
      </w:r>
      <w:r>
        <w:rPr/>
        <w:t>негатив,</w:t>
      </w:r>
      <w:r>
        <w:rPr>
          <w:spacing w:val="1"/>
        </w:rPr>
        <w:t> </w:t>
      </w:r>
      <w:r>
        <w:rPr/>
        <w:t>пиха,</w:t>
      </w:r>
      <w:r>
        <w:rPr>
          <w:spacing w:val="1"/>
        </w:rPr>
        <w:t> </w:t>
      </w:r>
      <w:r>
        <w:rPr/>
        <w:t>виправдання,</w:t>
      </w:r>
      <w:r>
        <w:rPr>
          <w:spacing w:val="1"/>
        </w:rPr>
        <w:t> </w:t>
      </w:r>
      <w:r>
        <w:rPr/>
        <w:t>перебільшення,</w:t>
      </w:r>
      <w:r>
        <w:rPr>
          <w:spacing w:val="1"/>
        </w:rPr>
        <w:t> </w:t>
      </w:r>
      <w:r>
        <w:rPr/>
        <w:t>догматизм.</w:t>
      </w:r>
      <w:r>
        <w:rPr>
          <w:spacing w:val="-2"/>
        </w:rPr>
        <w:t> </w:t>
      </w:r>
      <w:r>
        <w:rPr/>
        <w:t>Натомість</w:t>
      </w:r>
      <w:r>
        <w:rPr>
          <w:spacing w:val="-2"/>
        </w:rPr>
        <w:t> </w:t>
      </w:r>
      <w:r>
        <w:rPr/>
        <w:t>якісна</w:t>
      </w:r>
      <w:r>
        <w:rPr>
          <w:spacing w:val="-1"/>
        </w:rPr>
        <w:t> </w:t>
      </w:r>
      <w:r>
        <w:rPr/>
        <w:t>й</w:t>
      </w:r>
      <w:r>
        <w:rPr>
          <w:spacing w:val="-3"/>
        </w:rPr>
        <w:t> </w:t>
      </w:r>
      <w:r>
        <w:rPr/>
        <w:t>результативна</w:t>
      </w:r>
      <w:r>
        <w:rPr>
          <w:spacing w:val="-1"/>
        </w:rPr>
        <w:t> </w:t>
      </w:r>
      <w:r>
        <w:rPr/>
        <w:t>комунікація</w:t>
      </w:r>
      <w:r>
        <w:rPr>
          <w:spacing w:val="-1"/>
        </w:rPr>
        <w:t> </w:t>
      </w:r>
      <w:r>
        <w:rPr/>
        <w:t>завжди має: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1" w:after="0"/>
        <w:ind w:left="393" w:right="559" w:firstLine="566"/>
        <w:jc w:val="left"/>
        <w:rPr>
          <w:sz w:val="28"/>
        </w:rPr>
      </w:pPr>
      <w:r>
        <w:rPr>
          <w:sz w:val="28"/>
        </w:rPr>
        <w:t>сенс</w:t>
      </w:r>
      <w:r>
        <w:rPr>
          <w:spacing w:val="6"/>
          <w:sz w:val="28"/>
        </w:rPr>
        <w:t> </w:t>
      </w:r>
      <w:r>
        <w:rPr>
          <w:sz w:val="28"/>
        </w:rPr>
        <w:t>(постійно</w:t>
      </w:r>
      <w:r>
        <w:rPr>
          <w:spacing w:val="7"/>
          <w:sz w:val="28"/>
        </w:rPr>
        <w:t> </w:t>
      </w:r>
      <w:r>
        <w:rPr>
          <w:sz w:val="28"/>
        </w:rPr>
        <w:t>запитувати</w:t>
      </w:r>
      <w:r>
        <w:rPr>
          <w:spacing w:val="7"/>
          <w:sz w:val="28"/>
        </w:rPr>
        <w:t> </w:t>
      </w:r>
      <w:r>
        <w:rPr>
          <w:sz w:val="28"/>
        </w:rPr>
        <w:t>себе,</w:t>
      </w:r>
      <w:r>
        <w:rPr>
          <w:spacing w:val="6"/>
          <w:sz w:val="28"/>
        </w:rPr>
        <w:t> </w:t>
      </w:r>
      <w:r>
        <w:rPr>
          <w:sz w:val="28"/>
        </w:rPr>
        <w:t>навіщо</w:t>
      </w:r>
      <w:r>
        <w:rPr>
          <w:spacing w:val="5"/>
          <w:sz w:val="28"/>
        </w:rPr>
        <w:t> </w:t>
      </w:r>
      <w:r>
        <w:rPr>
          <w:sz w:val="28"/>
        </w:rPr>
        <w:t>ви</w:t>
      </w:r>
      <w:r>
        <w:rPr>
          <w:spacing w:val="6"/>
          <w:sz w:val="28"/>
        </w:rPr>
        <w:t> </w:t>
      </w:r>
      <w:r>
        <w:rPr>
          <w:sz w:val="28"/>
        </w:rPr>
        <w:t>хочете</w:t>
      </w:r>
      <w:r>
        <w:rPr>
          <w:spacing w:val="7"/>
          <w:sz w:val="28"/>
        </w:rPr>
        <w:t> </w:t>
      </w:r>
      <w:r>
        <w:rPr>
          <w:sz w:val="28"/>
        </w:rPr>
        <w:t>розпочати</w:t>
      </w:r>
      <w:r>
        <w:rPr>
          <w:spacing w:val="5"/>
          <w:sz w:val="28"/>
        </w:rPr>
        <w:t> </w:t>
      </w:r>
      <w:r>
        <w:rPr>
          <w:sz w:val="28"/>
        </w:rPr>
        <w:t>цю</w:t>
      </w:r>
      <w:r>
        <w:rPr>
          <w:spacing w:val="6"/>
          <w:sz w:val="28"/>
        </w:rPr>
        <w:t> </w:t>
      </w:r>
      <w:r>
        <w:rPr>
          <w:sz w:val="28"/>
        </w:rPr>
        <w:t>розмову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чи потрібна вона взагалі);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автентичність</w:t>
      </w:r>
      <w:r>
        <w:rPr>
          <w:spacing w:val="-4"/>
          <w:sz w:val="28"/>
        </w:rPr>
        <w:t> </w:t>
      </w:r>
      <w:r>
        <w:rPr>
          <w:sz w:val="28"/>
        </w:rPr>
        <w:t>(бути</w:t>
      </w:r>
      <w:r>
        <w:rPr>
          <w:spacing w:val="-2"/>
          <w:sz w:val="28"/>
        </w:rPr>
        <w:t> </w:t>
      </w:r>
      <w:r>
        <w:rPr>
          <w:sz w:val="28"/>
        </w:rPr>
        <w:t>собою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приймати</w:t>
      </w:r>
      <w:r>
        <w:rPr>
          <w:spacing w:val="-2"/>
          <w:sz w:val="28"/>
        </w:rPr>
        <w:t> </w:t>
      </w:r>
      <w:r>
        <w:rPr>
          <w:sz w:val="28"/>
        </w:rPr>
        <w:t>співрозмовника</w:t>
      </w:r>
      <w:r>
        <w:rPr>
          <w:spacing w:val="-2"/>
          <w:sz w:val="28"/>
        </w:rPr>
        <w:t> </w:t>
      </w:r>
      <w:r>
        <w:rPr>
          <w:sz w:val="28"/>
        </w:rPr>
        <w:t>таким,</w:t>
      </w:r>
      <w:r>
        <w:rPr>
          <w:spacing w:val="-4"/>
          <w:sz w:val="28"/>
        </w:rPr>
        <w:t> </w:t>
      </w:r>
      <w:r>
        <w:rPr>
          <w:sz w:val="28"/>
        </w:rPr>
        <w:t>який</w:t>
      </w:r>
      <w:r>
        <w:rPr>
          <w:spacing w:val="-3"/>
          <w:sz w:val="28"/>
        </w:rPr>
        <w:t> </w:t>
      </w:r>
      <w:r>
        <w:rPr>
          <w:sz w:val="28"/>
        </w:rPr>
        <w:t>він</w:t>
      </w:r>
      <w:r>
        <w:rPr>
          <w:spacing w:val="-1"/>
          <w:sz w:val="28"/>
        </w:rPr>
        <w:t> </w:t>
      </w:r>
      <w:r>
        <w:rPr>
          <w:sz w:val="28"/>
        </w:rPr>
        <w:t>є);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щирість</w:t>
      </w:r>
      <w:r>
        <w:rPr>
          <w:spacing w:val="-5"/>
          <w:sz w:val="28"/>
        </w:rPr>
        <w:t> </w:t>
      </w:r>
      <w:r>
        <w:rPr>
          <w:sz w:val="28"/>
        </w:rPr>
        <w:t>(якщо</w:t>
      </w:r>
      <w:r>
        <w:rPr>
          <w:spacing w:val="-2"/>
          <w:sz w:val="28"/>
        </w:rPr>
        <w:t> </w:t>
      </w:r>
      <w:r>
        <w:rPr>
          <w:sz w:val="28"/>
        </w:rPr>
        <w:t>ви</w:t>
      </w:r>
      <w:r>
        <w:rPr>
          <w:spacing w:val="-3"/>
          <w:sz w:val="28"/>
        </w:rPr>
        <w:t> </w:t>
      </w:r>
      <w:r>
        <w:rPr>
          <w:sz w:val="28"/>
        </w:rPr>
        <w:t>будете</w:t>
      </w:r>
      <w:r>
        <w:rPr>
          <w:spacing w:val="-3"/>
          <w:sz w:val="28"/>
        </w:rPr>
        <w:t> </w:t>
      </w:r>
      <w:r>
        <w:rPr>
          <w:sz w:val="28"/>
        </w:rPr>
        <w:t>нещирі,</w:t>
      </w:r>
      <w:r>
        <w:rPr>
          <w:spacing w:val="-4"/>
          <w:sz w:val="28"/>
        </w:rPr>
        <w:t> </w:t>
      </w:r>
      <w:r>
        <w:rPr>
          <w:sz w:val="28"/>
        </w:rPr>
        <w:t>співрозмовник</w:t>
      </w:r>
      <w:r>
        <w:rPr>
          <w:spacing w:val="-6"/>
          <w:sz w:val="28"/>
        </w:rPr>
        <w:t> </w:t>
      </w:r>
      <w:r>
        <w:rPr>
          <w:sz w:val="28"/>
        </w:rPr>
        <w:t>це</w:t>
      </w:r>
      <w:r>
        <w:rPr>
          <w:spacing w:val="-3"/>
          <w:sz w:val="28"/>
        </w:rPr>
        <w:t> </w:t>
      </w:r>
      <w:r>
        <w:rPr>
          <w:sz w:val="28"/>
        </w:rPr>
        <w:t>відчує);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любов</w:t>
      </w:r>
      <w:r>
        <w:rPr>
          <w:spacing w:val="-4"/>
          <w:sz w:val="28"/>
        </w:rPr>
        <w:t> </w:t>
      </w:r>
      <w:r>
        <w:rPr>
          <w:sz w:val="28"/>
        </w:rPr>
        <w:t>(втілена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повазі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співрозмовника,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-1"/>
          <w:sz w:val="28"/>
        </w:rPr>
        <w:t> </w:t>
      </w:r>
      <w:r>
        <w:rPr>
          <w:sz w:val="28"/>
        </w:rPr>
        <w:t>бажань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інтересів).</w:t>
      </w:r>
    </w:p>
    <w:p>
      <w:pPr>
        <w:pStyle w:val="BodyText"/>
        <w:jc w:val="left"/>
      </w:pPr>
      <w:r>
        <w:rPr/>
        <w:t>Фахівців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сфері</w:t>
      </w:r>
      <w:r>
        <w:rPr>
          <w:spacing w:val="57"/>
        </w:rPr>
        <w:t> </w:t>
      </w:r>
      <w:r>
        <w:rPr/>
        <w:t>управління</w:t>
      </w:r>
      <w:r>
        <w:rPr>
          <w:spacing w:val="56"/>
        </w:rPr>
        <w:t> </w:t>
      </w:r>
      <w:r>
        <w:rPr/>
        <w:t>персоналом</w:t>
      </w:r>
      <w:r>
        <w:rPr>
          <w:spacing w:val="57"/>
        </w:rPr>
        <w:t> </w:t>
      </w:r>
      <w:r>
        <w:rPr/>
        <w:t>виділяють</w:t>
      </w:r>
      <w:r>
        <w:rPr>
          <w:spacing w:val="54"/>
        </w:rPr>
        <w:t> </w:t>
      </w:r>
      <w:r>
        <w:rPr/>
        <w:t>наступні</w:t>
      </w:r>
      <w:r>
        <w:rPr>
          <w:spacing w:val="57"/>
        </w:rPr>
        <w:t> </w:t>
      </w:r>
      <w:r>
        <w:rPr/>
        <w:t>бар`єри</w:t>
      </w:r>
      <w:r>
        <w:rPr>
          <w:spacing w:val="56"/>
        </w:rPr>
        <w:t> </w:t>
      </w:r>
      <w:r>
        <w:rPr/>
        <w:t>на</w:t>
      </w:r>
      <w:r>
        <w:rPr>
          <w:spacing w:val="-67"/>
        </w:rPr>
        <w:t> </w:t>
      </w:r>
      <w:r>
        <w:rPr/>
        <w:t>шляху</w:t>
      </w:r>
      <w:r>
        <w:rPr>
          <w:spacing w:val="-5"/>
        </w:rPr>
        <w:t> </w:t>
      </w:r>
      <w:r>
        <w:rPr/>
        <w:t>міжособових</w:t>
      </w:r>
      <w:r>
        <w:rPr>
          <w:spacing w:val="-1"/>
        </w:rPr>
        <w:t> </w:t>
      </w:r>
      <w:r>
        <w:rPr/>
        <w:t>комунікацій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організації (освітньому</w:t>
      </w:r>
      <w:r>
        <w:rPr>
          <w:spacing w:val="-4"/>
        </w:rPr>
        <w:t> </w:t>
      </w:r>
      <w:r>
        <w:rPr/>
        <w:t>закладі):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перешкоди,</w:t>
      </w:r>
      <w:r>
        <w:rPr>
          <w:spacing w:val="-5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зумовлені</w:t>
      </w:r>
      <w:r>
        <w:rPr>
          <w:spacing w:val="-3"/>
          <w:sz w:val="28"/>
        </w:rPr>
        <w:t> </w:t>
      </w:r>
      <w:r>
        <w:rPr>
          <w:sz w:val="28"/>
        </w:rPr>
        <w:t>сприйняттям;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семантичні</w:t>
      </w:r>
      <w:r>
        <w:rPr>
          <w:spacing w:val="-5"/>
          <w:sz w:val="28"/>
        </w:rPr>
        <w:t> </w:t>
      </w:r>
      <w:r>
        <w:rPr>
          <w:sz w:val="28"/>
        </w:rPr>
        <w:t>бар`єри;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невербальні</w:t>
      </w:r>
      <w:r>
        <w:rPr>
          <w:spacing w:val="-5"/>
          <w:sz w:val="28"/>
        </w:rPr>
        <w:t> </w:t>
      </w:r>
      <w:r>
        <w:rPr>
          <w:sz w:val="28"/>
        </w:rPr>
        <w:t>перешкоди;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поганий</w:t>
      </w:r>
      <w:r>
        <w:rPr>
          <w:spacing w:val="-5"/>
          <w:sz w:val="28"/>
        </w:rPr>
        <w:t> </w:t>
      </w:r>
      <w:r>
        <w:rPr>
          <w:sz w:val="28"/>
        </w:rPr>
        <w:t>зворотній</w:t>
      </w:r>
      <w:r>
        <w:rPr>
          <w:spacing w:val="-5"/>
          <w:sz w:val="28"/>
        </w:rPr>
        <w:t> </w:t>
      </w:r>
      <w:r>
        <w:rPr>
          <w:sz w:val="28"/>
        </w:rPr>
        <w:t>зв`язок;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невміння</w:t>
      </w:r>
      <w:r>
        <w:rPr>
          <w:spacing w:val="-2"/>
          <w:sz w:val="28"/>
        </w:rPr>
        <w:t> </w:t>
      </w:r>
      <w:r>
        <w:rPr>
          <w:sz w:val="28"/>
        </w:rPr>
        <w:t>слухати;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викривлення</w:t>
      </w:r>
      <w:r>
        <w:rPr>
          <w:spacing w:val="-8"/>
          <w:sz w:val="28"/>
        </w:rPr>
        <w:t> </w:t>
      </w:r>
      <w:r>
        <w:rPr>
          <w:sz w:val="28"/>
        </w:rPr>
        <w:t>повідомлень;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2" w:after="0"/>
        <w:ind w:left="1113" w:right="0" w:hanging="155"/>
        <w:jc w:val="left"/>
        <w:rPr>
          <w:sz w:val="28"/>
        </w:rPr>
      </w:pPr>
      <w:r>
        <w:rPr>
          <w:sz w:val="28"/>
        </w:rPr>
        <w:t>інформаційні</w:t>
      </w:r>
      <w:r>
        <w:rPr>
          <w:spacing w:val="-3"/>
          <w:sz w:val="28"/>
        </w:rPr>
        <w:t> </w:t>
      </w:r>
      <w:r>
        <w:rPr>
          <w:sz w:val="28"/>
        </w:rPr>
        <w:t>перевантаження;</w:t>
      </w:r>
    </w:p>
    <w:p>
      <w:pPr>
        <w:pStyle w:val="ListParagraph"/>
        <w:numPr>
          <w:ilvl w:val="0"/>
          <w:numId w:val="77"/>
        </w:numPr>
        <w:tabs>
          <w:tab w:pos="1114" w:val="left" w:leader="none"/>
        </w:tabs>
        <w:spacing w:line="322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незадовільна</w:t>
      </w:r>
      <w:r>
        <w:rPr>
          <w:spacing w:val="-5"/>
          <w:sz w:val="28"/>
        </w:rPr>
        <w:t> </w:t>
      </w:r>
      <w:r>
        <w:rPr>
          <w:sz w:val="28"/>
        </w:rPr>
        <w:t>структура</w:t>
      </w:r>
      <w:r>
        <w:rPr>
          <w:spacing w:val="-5"/>
          <w:sz w:val="28"/>
        </w:rPr>
        <w:t> </w:t>
      </w:r>
      <w:r>
        <w:rPr>
          <w:sz w:val="28"/>
        </w:rPr>
        <w:t>організації.</w:t>
      </w:r>
    </w:p>
    <w:p>
      <w:pPr>
        <w:pStyle w:val="BodyText"/>
        <w:ind w:right="550"/>
      </w:pPr>
      <w:r>
        <w:rPr/>
        <w:t>Переконатись,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ефективною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зрозуміли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прийняли</w:t>
      </w:r>
      <w:r>
        <w:rPr>
          <w:spacing w:val="1"/>
        </w:rPr>
        <w:t> </w:t>
      </w:r>
      <w:r>
        <w:rPr/>
        <w:t>одержувачі</w:t>
      </w:r>
      <w:r>
        <w:rPr>
          <w:spacing w:val="1"/>
        </w:rPr>
        <w:t> </w:t>
      </w:r>
      <w:r>
        <w:rPr/>
        <w:t>передану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вигляді,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потрібно,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сприйняли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ідею</w:t>
      </w:r>
      <w:r>
        <w:rPr>
          <w:spacing w:val="1"/>
        </w:rPr>
        <w:t> </w:t>
      </w:r>
      <w:r>
        <w:rPr/>
        <w:t>чи</w:t>
      </w:r>
      <w:r>
        <w:rPr>
          <w:spacing w:val="70"/>
        </w:rPr>
        <w:t> </w:t>
      </w:r>
      <w:r>
        <w:rPr/>
        <w:t>проект,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оцінюють дії або пропозиції , можна за допомогою зворотнього зв'язку: підлеглі</w:t>
      </w:r>
      <w:r>
        <w:rPr>
          <w:spacing w:val="-67"/>
        </w:rPr>
        <w:t> </w:t>
      </w:r>
      <w:r>
        <w:rPr/>
        <w:t>показують свою реакцію на отриману інформацію, тобто запускають процес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міняючись</w:t>
      </w:r>
      <w:r>
        <w:rPr>
          <w:spacing w:val="1"/>
        </w:rPr>
        <w:t> </w:t>
      </w:r>
      <w:r>
        <w:rPr/>
        <w:t>місцями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керівником</w:t>
      </w:r>
      <w:r>
        <w:rPr>
          <w:spacing w:val="1"/>
        </w:rPr>
        <w:t> </w:t>
      </w:r>
      <w:r>
        <w:rPr/>
        <w:t>(початковим</w:t>
      </w:r>
      <w:r>
        <w:rPr>
          <w:spacing w:val="1"/>
        </w:rPr>
        <w:t> </w:t>
      </w:r>
      <w:r>
        <w:rPr/>
        <w:t>відправником).</w:t>
      </w:r>
      <w:r>
        <w:rPr>
          <w:spacing w:val="1"/>
        </w:rPr>
        <w:t> </w:t>
      </w:r>
      <w:r>
        <w:rPr/>
        <w:t>Це дасть</w:t>
      </w:r>
      <w:r>
        <w:rPr>
          <w:spacing w:val="1"/>
        </w:rPr>
        <w:t> </w:t>
      </w:r>
      <w:r>
        <w:rPr/>
        <w:t>керівнику</w:t>
      </w:r>
      <w:r>
        <w:rPr>
          <w:spacing w:val="1"/>
        </w:rPr>
        <w:t> </w:t>
      </w:r>
      <w:r>
        <w:rPr/>
        <w:t>розуміння,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треба змінити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діях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комунікаціях,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рухатися.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недооцінка</w:t>
      </w:r>
      <w:r>
        <w:rPr>
          <w:spacing w:val="1"/>
        </w:rPr>
        <w:t> </w:t>
      </w:r>
      <w:r>
        <w:rPr/>
        <w:t>зворотного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зайве</w:t>
      </w:r>
      <w:r>
        <w:rPr>
          <w:spacing w:val="1"/>
        </w:rPr>
        <w:t> </w:t>
      </w:r>
      <w:r>
        <w:rPr/>
        <w:t>захоплення</w:t>
      </w:r>
      <w:r>
        <w:rPr>
          <w:spacing w:val="1"/>
        </w:rPr>
        <w:t> </w:t>
      </w:r>
      <w:r>
        <w:rPr/>
        <w:t>односторонньою</w:t>
      </w:r>
      <w:r>
        <w:rPr>
          <w:spacing w:val="1"/>
        </w:rPr>
        <w:t> </w:t>
      </w:r>
      <w:r>
        <w:rPr/>
        <w:t>комунікацією,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зверху</w:t>
      </w:r>
      <w:r>
        <w:rPr>
          <w:spacing w:val="-5"/>
        </w:rPr>
        <w:t> </w:t>
      </w:r>
      <w:r>
        <w:rPr/>
        <w:t>вниз</w:t>
      </w:r>
      <w:r>
        <w:rPr>
          <w:spacing w:val="-2"/>
        </w:rPr>
        <w:t> </w:t>
      </w:r>
      <w:r>
        <w:rPr/>
        <w:t>поступають</w:t>
      </w:r>
      <w:r>
        <w:rPr>
          <w:spacing w:val="-2"/>
        </w:rPr>
        <w:t> </w:t>
      </w:r>
      <w:r>
        <w:rPr/>
        <w:t>численні</w:t>
      </w:r>
      <w:r>
        <w:rPr>
          <w:spacing w:val="-3"/>
        </w:rPr>
        <w:t> </w:t>
      </w:r>
      <w:r>
        <w:rPr/>
        <w:t>накази,</w:t>
      </w:r>
      <w:r>
        <w:rPr>
          <w:spacing w:val="-2"/>
        </w:rPr>
        <w:t> </w:t>
      </w:r>
      <w:r>
        <w:rPr/>
        <w:t>розпорядження, вимоги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242" w:lineRule="auto"/>
        <w:ind w:right="554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«командна»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була</w:t>
      </w:r>
      <w:r>
        <w:rPr>
          <w:spacing w:val="71"/>
        </w:rPr>
        <w:t> </w:t>
      </w:r>
      <w:r>
        <w:rPr/>
        <w:t>результативною,</w:t>
      </w:r>
      <w:r>
        <w:rPr>
          <w:spacing w:val="1"/>
        </w:rPr>
        <w:t> </w:t>
      </w:r>
      <w:r>
        <w:rPr/>
        <w:t>потрібно: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17" w:lineRule="exact" w:before="0" w:after="0"/>
        <w:ind w:left="1113" w:right="0" w:hanging="155"/>
        <w:jc w:val="both"/>
        <w:rPr>
          <w:sz w:val="28"/>
        </w:rPr>
      </w:pPr>
      <w:r>
        <w:rPr>
          <w:sz w:val="28"/>
        </w:rPr>
        <w:t>чітко</w:t>
      </w:r>
      <w:r>
        <w:rPr>
          <w:spacing w:val="-1"/>
          <w:sz w:val="28"/>
        </w:rPr>
        <w:t> </w:t>
      </w:r>
      <w:r>
        <w:rPr>
          <w:sz w:val="28"/>
        </w:rPr>
        <w:t>визначити</w:t>
      </w:r>
      <w:r>
        <w:rPr>
          <w:spacing w:val="-1"/>
          <w:sz w:val="28"/>
        </w:rPr>
        <w:t> </w:t>
      </w:r>
      <w:r>
        <w:rPr>
          <w:sz w:val="28"/>
        </w:rPr>
        <w:t>спільну</w:t>
      </w:r>
      <w:r>
        <w:rPr>
          <w:spacing w:val="-5"/>
          <w:sz w:val="28"/>
        </w:rPr>
        <w:t> </w:t>
      </w:r>
      <w:r>
        <w:rPr>
          <w:sz w:val="28"/>
        </w:rPr>
        <w:t>мету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завдання</w:t>
      </w:r>
      <w:r>
        <w:rPr>
          <w:spacing w:val="-2"/>
          <w:sz w:val="28"/>
        </w:rPr>
        <w:t> </w:t>
      </w:r>
      <w:r>
        <w:rPr>
          <w:sz w:val="28"/>
        </w:rPr>
        <w:t>членів</w:t>
      </w:r>
      <w:r>
        <w:rPr>
          <w:spacing w:val="-3"/>
          <w:sz w:val="28"/>
        </w:rPr>
        <w:t> </w:t>
      </w:r>
      <w:r>
        <w:rPr>
          <w:sz w:val="28"/>
        </w:rPr>
        <w:t>команди;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0" w:firstLine="566"/>
        <w:jc w:val="both"/>
        <w:rPr>
          <w:sz w:val="28"/>
        </w:rPr>
      </w:pPr>
      <w:r>
        <w:rPr>
          <w:sz w:val="28"/>
        </w:rPr>
        <w:t>регулювати інформаційні потоки: розтавити пріоритети - спочатку подати</w:t>
      </w:r>
      <w:r>
        <w:rPr>
          <w:spacing w:val="-67"/>
          <w:sz w:val="28"/>
        </w:rPr>
        <w:t> </w:t>
      </w:r>
      <w:r>
        <w:rPr>
          <w:sz w:val="28"/>
        </w:rPr>
        <w:t>найбільш важливу і термінову інформацію, після — інформацію, яка підлягає</w:t>
      </w:r>
      <w:r>
        <w:rPr>
          <w:spacing w:val="1"/>
          <w:sz w:val="28"/>
        </w:rPr>
        <w:t> </w:t>
      </w:r>
      <w:r>
        <w:rPr>
          <w:sz w:val="28"/>
        </w:rPr>
        <w:t>подальшій</w:t>
      </w:r>
      <w:r>
        <w:rPr>
          <w:spacing w:val="-1"/>
          <w:sz w:val="28"/>
        </w:rPr>
        <w:t> </w:t>
      </w:r>
      <w:r>
        <w:rPr>
          <w:sz w:val="28"/>
        </w:rPr>
        <w:t>переадресації;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2" w:lineRule="auto" w:before="65" w:after="0"/>
        <w:ind w:left="393" w:right="557" w:firstLine="566"/>
        <w:jc w:val="left"/>
        <w:rPr>
          <w:sz w:val="28"/>
        </w:rPr>
      </w:pPr>
      <w:r>
        <w:rPr>
          <w:sz w:val="28"/>
        </w:rPr>
        <w:t>розподілити</w:t>
      </w:r>
      <w:r>
        <w:rPr>
          <w:spacing w:val="39"/>
          <w:sz w:val="28"/>
        </w:rPr>
        <w:t> </w:t>
      </w:r>
      <w:r>
        <w:rPr>
          <w:sz w:val="28"/>
        </w:rPr>
        <w:t>ролі</w:t>
      </w:r>
      <w:r>
        <w:rPr>
          <w:spacing w:val="40"/>
          <w:sz w:val="28"/>
        </w:rPr>
        <w:t> </w:t>
      </w:r>
      <w:r>
        <w:rPr>
          <w:sz w:val="28"/>
        </w:rPr>
        <w:t>та</w:t>
      </w:r>
      <w:r>
        <w:rPr>
          <w:spacing w:val="39"/>
          <w:sz w:val="28"/>
        </w:rPr>
        <w:t> </w:t>
      </w:r>
      <w:r>
        <w:rPr>
          <w:sz w:val="28"/>
        </w:rPr>
        <w:t>обов’язки:</w:t>
      </w:r>
      <w:r>
        <w:rPr>
          <w:spacing w:val="40"/>
          <w:sz w:val="28"/>
        </w:rPr>
        <w:t> </w:t>
      </w:r>
      <w:r>
        <w:rPr>
          <w:sz w:val="28"/>
        </w:rPr>
        <w:t>чітко</w:t>
      </w:r>
      <w:r>
        <w:rPr>
          <w:spacing w:val="39"/>
          <w:sz w:val="28"/>
        </w:rPr>
        <w:t> </w:t>
      </w:r>
      <w:r>
        <w:rPr>
          <w:sz w:val="28"/>
        </w:rPr>
        <w:t>визначте</w:t>
      </w:r>
      <w:r>
        <w:rPr>
          <w:spacing w:val="39"/>
          <w:sz w:val="28"/>
        </w:rPr>
        <w:t> </w:t>
      </w:r>
      <w:r>
        <w:rPr>
          <w:sz w:val="28"/>
        </w:rPr>
        <w:t>кому</w:t>
      </w:r>
      <w:r>
        <w:rPr>
          <w:spacing w:val="36"/>
          <w:sz w:val="28"/>
        </w:rPr>
        <w:t> </w:t>
      </w:r>
      <w:r>
        <w:rPr>
          <w:sz w:val="28"/>
        </w:rPr>
        <w:t>яка</w:t>
      </w:r>
      <w:r>
        <w:rPr>
          <w:spacing w:val="39"/>
          <w:sz w:val="28"/>
        </w:rPr>
        <w:t> </w:t>
      </w:r>
      <w:r>
        <w:rPr>
          <w:sz w:val="28"/>
        </w:rPr>
        <w:t>інформація</w:t>
      </w:r>
      <w:r>
        <w:rPr>
          <w:spacing w:val="-67"/>
          <w:sz w:val="28"/>
        </w:rPr>
        <w:t> </w:t>
      </w:r>
      <w:r>
        <w:rPr>
          <w:sz w:val="28"/>
        </w:rPr>
        <w:t>повинна</w:t>
      </w:r>
      <w:r>
        <w:rPr>
          <w:spacing w:val="-2"/>
          <w:sz w:val="28"/>
        </w:rPr>
        <w:t> </w:t>
      </w:r>
      <w:r>
        <w:rPr>
          <w:sz w:val="28"/>
        </w:rPr>
        <w:t>бути</w:t>
      </w:r>
      <w:r>
        <w:rPr>
          <w:spacing w:val="-1"/>
          <w:sz w:val="28"/>
        </w:rPr>
        <w:t> </w:t>
      </w:r>
      <w:r>
        <w:rPr>
          <w:sz w:val="28"/>
        </w:rPr>
        <w:t>передана,</w:t>
      </w:r>
      <w:r>
        <w:rPr>
          <w:spacing w:val="-2"/>
          <w:sz w:val="28"/>
        </w:rPr>
        <w:t> </w:t>
      </w:r>
      <w:r>
        <w:rPr>
          <w:sz w:val="28"/>
        </w:rPr>
        <w:t>враховуючи сильні сторони</w:t>
      </w:r>
      <w:r>
        <w:rPr>
          <w:spacing w:val="-1"/>
          <w:sz w:val="28"/>
        </w:rPr>
        <w:t> </w:t>
      </w:r>
      <w:r>
        <w:rPr>
          <w:sz w:val="28"/>
        </w:rPr>
        <w:t>членів</w:t>
      </w:r>
      <w:r>
        <w:rPr>
          <w:spacing w:val="-5"/>
          <w:sz w:val="28"/>
        </w:rPr>
        <w:t> </w:t>
      </w:r>
      <w:r>
        <w:rPr>
          <w:sz w:val="28"/>
        </w:rPr>
        <w:t>команди;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6" w:firstLine="566"/>
        <w:jc w:val="left"/>
        <w:rPr>
          <w:sz w:val="28"/>
        </w:rPr>
      </w:pPr>
      <w:r>
        <w:rPr>
          <w:sz w:val="28"/>
        </w:rPr>
        <w:t>встановити</w:t>
      </w:r>
      <w:r>
        <w:rPr>
          <w:spacing w:val="6"/>
          <w:sz w:val="28"/>
        </w:rPr>
        <w:t> </w:t>
      </w:r>
      <w:r>
        <w:rPr>
          <w:sz w:val="28"/>
        </w:rPr>
        <w:t>терміни</w:t>
      </w:r>
      <w:r>
        <w:rPr>
          <w:spacing w:val="4"/>
          <w:sz w:val="28"/>
        </w:rPr>
        <w:t> </w:t>
      </w:r>
      <w:r>
        <w:rPr>
          <w:sz w:val="28"/>
        </w:rPr>
        <w:t>виконання</w:t>
      </w:r>
      <w:r>
        <w:rPr>
          <w:spacing w:val="6"/>
          <w:sz w:val="28"/>
        </w:rPr>
        <w:t> </w:t>
      </w:r>
      <w:r>
        <w:rPr>
          <w:sz w:val="28"/>
        </w:rPr>
        <w:t>завдань</w:t>
      </w:r>
      <w:r>
        <w:rPr>
          <w:spacing w:val="5"/>
          <w:sz w:val="28"/>
        </w:rPr>
        <w:t> </w:t>
      </w:r>
      <w:r>
        <w:rPr>
          <w:sz w:val="28"/>
        </w:rPr>
        <w:t>або</w:t>
      </w:r>
      <w:r>
        <w:rPr>
          <w:spacing w:val="4"/>
          <w:sz w:val="28"/>
        </w:rPr>
        <w:t> </w:t>
      </w:r>
      <w:r>
        <w:rPr>
          <w:sz w:val="28"/>
        </w:rPr>
        <w:t>час</w:t>
      </w:r>
      <w:r>
        <w:rPr>
          <w:spacing w:val="3"/>
          <w:sz w:val="28"/>
        </w:rPr>
        <w:t> </w:t>
      </w:r>
      <w:r>
        <w:rPr>
          <w:sz w:val="28"/>
        </w:rPr>
        <w:t>реакції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кожну</w:t>
      </w:r>
      <w:r>
        <w:rPr>
          <w:spacing w:val="2"/>
          <w:sz w:val="28"/>
        </w:rPr>
        <w:t> </w:t>
      </w:r>
      <w:r>
        <w:rPr>
          <w:sz w:val="28"/>
        </w:rPr>
        <w:t>передану</w:t>
      </w:r>
      <w:r>
        <w:rPr>
          <w:spacing w:val="-67"/>
          <w:sz w:val="28"/>
        </w:rPr>
        <w:t> </w:t>
      </w:r>
      <w:r>
        <w:rPr>
          <w:sz w:val="28"/>
        </w:rPr>
        <w:t>інформацію;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393" w:right="555" w:firstLine="566"/>
        <w:jc w:val="left"/>
        <w:rPr>
          <w:sz w:val="28"/>
        </w:rPr>
      </w:pPr>
      <w:r>
        <w:rPr>
          <w:sz w:val="28"/>
        </w:rPr>
        <w:t>активно</w:t>
      </w:r>
      <w:r>
        <w:rPr>
          <w:spacing w:val="54"/>
          <w:sz w:val="28"/>
        </w:rPr>
        <w:t> </w:t>
      </w:r>
      <w:r>
        <w:rPr>
          <w:sz w:val="28"/>
        </w:rPr>
        <w:t>заохочувати</w:t>
      </w:r>
      <w:r>
        <w:rPr>
          <w:spacing w:val="53"/>
          <w:sz w:val="28"/>
        </w:rPr>
        <w:t> </w:t>
      </w:r>
      <w:r>
        <w:rPr>
          <w:sz w:val="28"/>
        </w:rPr>
        <w:t>та</w:t>
      </w:r>
      <w:r>
        <w:rPr>
          <w:spacing w:val="53"/>
          <w:sz w:val="28"/>
        </w:rPr>
        <w:t> </w:t>
      </w:r>
      <w:r>
        <w:rPr>
          <w:sz w:val="28"/>
        </w:rPr>
        <w:t>вдосконалювати</w:t>
      </w:r>
      <w:r>
        <w:rPr>
          <w:spacing w:val="53"/>
          <w:sz w:val="28"/>
        </w:rPr>
        <w:t> </w:t>
      </w:r>
      <w:r>
        <w:rPr>
          <w:sz w:val="28"/>
        </w:rPr>
        <w:t>систему</w:t>
      </w:r>
      <w:r>
        <w:rPr>
          <w:spacing w:val="49"/>
          <w:sz w:val="28"/>
        </w:rPr>
        <w:t> </w:t>
      </w:r>
      <w:r>
        <w:rPr>
          <w:sz w:val="28"/>
        </w:rPr>
        <w:t>зворотного</w:t>
      </w:r>
      <w:r>
        <w:rPr>
          <w:spacing w:val="54"/>
          <w:sz w:val="28"/>
        </w:rPr>
        <w:t> </w:t>
      </w:r>
      <w:r>
        <w:rPr>
          <w:sz w:val="28"/>
        </w:rPr>
        <w:t>зв'язку</w:t>
      </w:r>
      <w:r>
        <w:rPr>
          <w:spacing w:val="-67"/>
          <w:sz w:val="28"/>
        </w:rPr>
        <w:t> </w:t>
      </w:r>
      <w:r>
        <w:rPr>
          <w:sz w:val="28"/>
        </w:rPr>
        <w:t>відповідно до</w:t>
      </w:r>
      <w:r>
        <w:rPr>
          <w:spacing w:val="1"/>
          <w:sz w:val="28"/>
        </w:rPr>
        <w:t> </w:t>
      </w:r>
      <w:r>
        <w:rPr>
          <w:sz w:val="28"/>
        </w:rPr>
        <w:t>специфіки</w:t>
      </w:r>
      <w:r>
        <w:rPr>
          <w:spacing w:val="-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команди;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враховувати</w:t>
      </w:r>
      <w:r>
        <w:rPr>
          <w:spacing w:val="-4"/>
          <w:sz w:val="28"/>
        </w:rPr>
        <w:t> </w:t>
      </w:r>
      <w:r>
        <w:rPr>
          <w:sz w:val="28"/>
        </w:rPr>
        <w:t>потреби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автентичність</w:t>
      </w:r>
      <w:r>
        <w:rPr>
          <w:spacing w:val="-5"/>
          <w:sz w:val="28"/>
        </w:rPr>
        <w:t> </w:t>
      </w:r>
      <w:r>
        <w:rPr>
          <w:sz w:val="28"/>
        </w:rPr>
        <w:t>кожного</w:t>
      </w:r>
      <w:r>
        <w:rPr>
          <w:spacing w:val="-2"/>
          <w:sz w:val="28"/>
        </w:rPr>
        <w:t> </w:t>
      </w:r>
      <w:r>
        <w:rPr>
          <w:sz w:val="28"/>
        </w:rPr>
        <w:t>учасника</w:t>
      </w:r>
      <w:r>
        <w:rPr>
          <w:spacing w:val="-4"/>
          <w:sz w:val="28"/>
        </w:rPr>
        <w:t> </w:t>
      </w:r>
      <w:r>
        <w:rPr>
          <w:sz w:val="28"/>
        </w:rPr>
        <w:t>команди;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  <w:tab w:pos="2532" w:val="left" w:leader="none"/>
          <w:tab w:pos="3827" w:val="left" w:leader="none"/>
          <w:tab w:pos="4789" w:val="left" w:leader="none"/>
          <w:tab w:pos="6090" w:val="left" w:leader="none"/>
          <w:tab w:pos="6452" w:val="left" w:leader="none"/>
          <w:tab w:pos="7896" w:val="left" w:leader="none"/>
          <w:tab w:pos="8395" w:val="left" w:leader="none"/>
        </w:tabs>
        <w:spacing w:line="240" w:lineRule="auto" w:before="0" w:after="0"/>
        <w:ind w:left="393" w:right="558" w:firstLine="566"/>
        <w:jc w:val="left"/>
        <w:rPr>
          <w:sz w:val="28"/>
        </w:rPr>
      </w:pPr>
      <w:r>
        <w:rPr>
          <w:sz w:val="28"/>
        </w:rPr>
        <w:t>поважати</w:t>
        <w:tab/>
        <w:t>кожного</w:t>
        <w:tab/>
        <w:t>члена</w:t>
        <w:tab/>
        <w:t>команди</w:t>
        <w:tab/>
        <w:t>і</w:t>
        <w:tab/>
        <w:t>приймати</w:t>
        <w:tab/>
        <w:t>їх</w:t>
        <w:tab/>
      </w:r>
      <w:r>
        <w:rPr>
          <w:spacing w:val="-1"/>
          <w:sz w:val="28"/>
        </w:rPr>
        <w:t>індивідуальні</w:t>
      </w:r>
      <w:r>
        <w:rPr>
          <w:spacing w:val="-67"/>
          <w:sz w:val="28"/>
        </w:rPr>
        <w:t> </w:t>
      </w:r>
      <w:r>
        <w:rPr>
          <w:sz w:val="28"/>
        </w:rPr>
        <w:t>особливості;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321" w:lineRule="exact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встановити</w:t>
      </w:r>
      <w:r>
        <w:rPr>
          <w:spacing w:val="-3"/>
          <w:sz w:val="28"/>
        </w:rPr>
        <w:t> </w:t>
      </w:r>
      <w:r>
        <w:rPr>
          <w:sz w:val="28"/>
        </w:rPr>
        <w:t>систему</w:t>
      </w:r>
      <w:r>
        <w:rPr>
          <w:spacing w:val="-5"/>
          <w:sz w:val="28"/>
        </w:rPr>
        <w:t> </w:t>
      </w:r>
      <w:r>
        <w:rPr>
          <w:sz w:val="28"/>
        </w:rPr>
        <w:t>взаємної</w:t>
      </w:r>
      <w:r>
        <w:rPr>
          <w:spacing w:val="-3"/>
          <w:sz w:val="28"/>
        </w:rPr>
        <w:t> </w:t>
      </w:r>
      <w:r>
        <w:rPr>
          <w:sz w:val="28"/>
        </w:rPr>
        <w:t>довіри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підтримки;</w:t>
      </w:r>
    </w:p>
    <w:p>
      <w:pPr>
        <w:pStyle w:val="ListParagraph"/>
        <w:numPr>
          <w:ilvl w:val="0"/>
          <w:numId w:val="74"/>
        </w:numPr>
        <w:tabs>
          <w:tab w:pos="1114" w:val="left" w:leader="none"/>
        </w:tabs>
        <w:spacing w:line="240" w:lineRule="auto" w:before="0" w:after="0"/>
        <w:ind w:left="1113" w:right="0" w:hanging="155"/>
        <w:jc w:val="left"/>
        <w:rPr>
          <w:sz w:val="28"/>
        </w:rPr>
      </w:pPr>
      <w:r>
        <w:rPr>
          <w:sz w:val="28"/>
        </w:rPr>
        <w:t>підтримувати</w:t>
      </w:r>
      <w:r>
        <w:rPr>
          <w:spacing w:val="-3"/>
          <w:sz w:val="28"/>
        </w:rPr>
        <w:t> </w:t>
      </w:r>
      <w:r>
        <w:rPr>
          <w:sz w:val="28"/>
        </w:rPr>
        <w:t>командну</w:t>
      </w:r>
      <w:r>
        <w:rPr>
          <w:spacing w:val="-7"/>
          <w:sz w:val="28"/>
        </w:rPr>
        <w:t> </w:t>
      </w:r>
      <w:r>
        <w:rPr>
          <w:sz w:val="28"/>
        </w:rPr>
        <w:t>атмосферу.</w:t>
      </w:r>
    </w:p>
    <w:p>
      <w:pPr>
        <w:pStyle w:val="Heading1"/>
        <w:spacing w:before="1"/>
        <w:jc w:val="left"/>
      </w:pPr>
      <w:r>
        <w:rPr/>
        <w:t>Список</w:t>
      </w:r>
      <w:r>
        <w:rPr>
          <w:spacing w:val="-5"/>
        </w:rPr>
        <w:t> </w:t>
      </w:r>
      <w:r>
        <w:rPr/>
        <w:t>використаних</w:t>
      </w:r>
      <w:r>
        <w:rPr>
          <w:spacing w:val="-2"/>
        </w:rPr>
        <w:t> </w:t>
      </w:r>
      <w:r>
        <w:rPr/>
        <w:t>джерел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літератури:</w:t>
      </w:r>
    </w:p>
    <w:p>
      <w:pPr>
        <w:pStyle w:val="ListParagraph"/>
        <w:numPr>
          <w:ilvl w:val="0"/>
          <w:numId w:val="78"/>
        </w:numPr>
        <w:tabs>
          <w:tab w:pos="1113" w:val="left" w:leader="none"/>
          <w:tab w:pos="1114" w:val="left" w:leader="none"/>
          <w:tab w:pos="2210" w:val="left" w:leader="none"/>
          <w:tab w:pos="3604" w:val="left" w:leader="none"/>
          <w:tab w:pos="5248" w:val="left" w:leader="none"/>
          <w:tab w:pos="6960" w:val="left" w:leader="none"/>
          <w:tab w:pos="8039" w:val="left" w:leader="none"/>
          <w:tab w:pos="9145" w:val="left" w:leader="none"/>
        </w:tabs>
        <w:spacing w:line="240" w:lineRule="auto" w:before="0" w:after="0"/>
        <w:ind w:left="393" w:right="546" w:firstLine="0"/>
        <w:jc w:val="left"/>
        <w:rPr>
          <w:sz w:val="28"/>
        </w:rPr>
      </w:pPr>
      <w:r>
        <w:rPr>
          <w:sz w:val="28"/>
        </w:rPr>
        <w:t>Грудинін</w:t>
      </w:r>
      <w:r>
        <w:rPr>
          <w:spacing w:val="8"/>
          <w:sz w:val="28"/>
        </w:rPr>
        <w:t> </w:t>
      </w:r>
      <w:r>
        <w:rPr>
          <w:sz w:val="28"/>
        </w:rPr>
        <w:t>Б.О.</w:t>
      </w:r>
      <w:r>
        <w:rPr>
          <w:spacing w:val="7"/>
          <w:sz w:val="28"/>
        </w:rPr>
        <w:t> </w:t>
      </w:r>
      <w:r>
        <w:rPr>
          <w:sz w:val="28"/>
        </w:rPr>
        <w:t>Педагогічна</w:t>
      </w:r>
      <w:r>
        <w:rPr>
          <w:spacing w:val="8"/>
          <w:sz w:val="28"/>
        </w:rPr>
        <w:t> </w:t>
      </w:r>
      <w:r>
        <w:rPr>
          <w:sz w:val="28"/>
        </w:rPr>
        <w:t>взаємодія:</w:t>
      </w:r>
      <w:r>
        <w:rPr>
          <w:spacing w:val="6"/>
          <w:sz w:val="28"/>
        </w:rPr>
        <w:t> </w:t>
      </w:r>
      <w:r>
        <w:rPr>
          <w:sz w:val="28"/>
        </w:rPr>
        <w:t>вимоги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контексті</w:t>
      </w:r>
      <w:r>
        <w:rPr>
          <w:spacing w:val="6"/>
          <w:sz w:val="28"/>
        </w:rPr>
        <w:t> </w:t>
      </w:r>
      <w:r>
        <w:rPr>
          <w:sz w:val="28"/>
        </w:rPr>
        <w:t>особистісно</w:t>
      </w:r>
      <w:r>
        <w:rPr>
          <w:spacing w:val="-67"/>
          <w:sz w:val="28"/>
        </w:rPr>
        <w:t> </w:t>
      </w:r>
      <w:r>
        <w:rPr>
          <w:sz w:val="28"/>
        </w:rPr>
        <w:t>орієнтованої</w:t>
        <w:tab/>
        <w:t>освітньої</w:t>
        <w:tab/>
        <w:t>парадигми.</w:t>
        <w:tab/>
        <w:t>Педагогічні</w:t>
        <w:tab/>
        <w:t>науки:</w:t>
        <w:tab/>
        <w:t>теорія,</w:t>
        <w:tab/>
        <w:t>історія,</w:t>
      </w:r>
      <w:r>
        <w:rPr>
          <w:spacing w:val="-67"/>
          <w:sz w:val="28"/>
        </w:rPr>
        <w:t> </w:t>
      </w:r>
      <w:r>
        <w:rPr>
          <w:sz w:val="28"/>
        </w:rPr>
        <w:t>інноваційні</w:t>
      </w:r>
      <w:r>
        <w:rPr>
          <w:spacing w:val="43"/>
          <w:sz w:val="28"/>
        </w:rPr>
        <w:t> </w:t>
      </w:r>
      <w:r>
        <w:rPr>
          <w:sz w:val="28"/>
        </w:rPr>
        <w:t>технології.</w:t>
      </w:r>
      <w:r>
        <w:rPr>
          <w:spacing w:val="40"/>
          <w:sz w:val="28"/>
        </w:rPr>
        <w:t> </w:t>
      </w:r>
      <w:r>
        <w:rPr>
          <w:sz w:val="28"/>
        </w:rPr>
        <w:t>2014.</w:t>
      </w:r>
      <w:r>
        <w:rPr>
          <w:spacing w:val="40"/>
          <w:sz w:val="28"/>
        </w:rPr>
        <w:t> </w:t>
      </w:r>
      <w:r>
        <w:rPr>
          <w:sz w:val="28"/>
        </w:rPr>
        <w:t>№</w:t>
      </w:r>
      <w:r>
        <w:rPr>
          <w:spacing w:val="39"/>
          <w:sz w:val="28"/>
        </w:rPr>
        <w:t> </w:t>
      </w:r>
      <w:r>
        <w:rPr>
          <w:sz w:val="28"/>
        </w:rPr>
        <w:t>5</w:t>
      </w:r>
      <w:r>
        <w:rPr>
          <w:spacing w:val="42"/>
          <w:sz w:val="28"/>
        </w:rPr>
        <w:t> </w:t>
      </w:r>
      <w:r>
        <w:rPr>
          <w:sz w:val="28"/>
        </w:rPr>
        <w:t>(39).</w:t>
      </w:r>
      <w:r>
        <w:rPr>
          <w:spacing w:val="48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245-255.</w:t>
      </w:r>
      <w:r>
        <w:rPr>
          <w:spacing w:val="40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44"/>
          <w:sz w:val="28"/>
        </w:rPr>
        <w:t> </w:t>
      </w:r>
      <w:r>
        <w:rPr>
          <w:color w:val="0000FF"/>
          <w:sz w:val="28"/>
          <w:u w:val="single" w:color="0000FF"/>
        </w:rPr>
        <w:t>http://www.irbis-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  <w:u w:val="single" w:color="0000FF"/>
        </w:rPr>
        <w:t>nbuv.gov.ua/cgi-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bin/irbis_nbuv/cgiirbis_64.exe?C21COM=2&amp;I21DBN=UJRN&amp;P21DBN=UJRN&amp;I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  <w:u w:val="single" w:color="0000FF"/>
        </w:rPr>
        <w:t>MAGE_FILE_DOWNLOAD=1&amp;Image_file_name=PDF/pednauk_2014_5_31.pdf</w:t>
      </w:r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  <w:tab w:pos="2463" w:val="left" w:leader="none"/>
          <w:tab w:pos="3533" w:val="left" w:leader="none"/>
          <w:tab w:pos="4908" w:val="left" w:leader="none"/>
          <w:tab w:pos="6197" w:val="left" w:leader="none"/>
          <w:tab w:pos="7577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Коберник І., Краснова К. Ефективні комунікації для освітніх управлінців</w:t>
      </w:r>
      <w:r>
        <w:rPr>
          <w:spacing w:val="1"/>
          <w:sz w:val="28"/>
        </w:rPr>
        <w:t> </w:t>
      </w:r>
      <w:r>
        <w:rPr>
          <w:sz w:val="28"/>
        </w:rPr>
        <w:t>(посібник).</w:t>
        <w:tab/>
        <w:t>К.,</w:t>
        <w:tab/>
        <w:t>2019.</w:t>
        <w:tab/>
        <w:t>72</w:t>
      </w:r>
      <w:r>
        <w:rPr>
          <w:spacing w:val="-2"/>
          <w:sz w:val="28"/>
        </w:rPr>
        <w:t> </w:t>
      </w:r>
      <w:r>
        <w:rPr>
          <w:sz w:val="28"/>
        </w:rPr>
        <w:t>с.</w:t>
        <w:tab/>
        <w:t>URL:</w:t>
        <w:tab/>
      </w:r>
      <w:hyperlink r:id="rId121">
        <w:r>
          <w:rPr>
            <w:color w:val="0000FF"/>
            <w:sz w:val="28"/>
            <w:u w:val="single" w:color="0000FF"/>
          </w:rPr>
          <w:t>https://nus.org.ua/wp-</w:t>
        </w:r>
      </w:hyperlink>
      <w:r>
        <w:rPr>
          <w:color w:val="0000FF"/>
          <w:spacing w:val="-67"/>
          <w:sz w:val="28"/>
        </w:rPr>
        <w:t> </w:t>
      </w:r>
      <w:hyperlink r:id="rId121">
        <w:r>
          <w:rPr>
            <w:color w:val="0000FF"/>
            <w:sz w:val="28"/>
            <w:u w:val="single" w:color="0000FF"/>
          </w:rPr>
          <w:t>content/uploads/2019/12/efektyvni-komunikacii-posibnyk-final-preview-20-12.pdf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48" w:firstLine="0"/>
        <w:jc w:val="both"/>
        <w:rPr>
          <w:sz w:val="28"/>
        </w:rPr>
      </w:pP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всередині</w:t>
      </w:r>
      <w:r>
        <w:rPr>
          <w:spacing w:val="1"/>
          <w:sz w:val="28"/>
        </w:rPr>
        <w:t> </w:t>
      </w:r>
      <w:r>
        <w:rPr>
          <w:sz w:val="28"/>
        </w:rPr>
        <w:t>компанії: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це,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працює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поліпшити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організації.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122">
        <w:r>
          <w:rPr>
            <w:color w:val="0000FF"/>
            <w:sz w:val="28"/>
            <w:u w:val="single" w:color="0000FF"/>
          </w:rPr>
          <w:t>https://blog.agrokebety.com/komunikatsiyi-</w:t>
        </w:r>
      </w:hyperlink>
      <w:r>
        <w:rPr>
          <w:color w:val="0000FF"/>
          <w:spacing w:val="1"/>
          <w:sz w:val="28"/>
        </w:rPr>
        <w:t> </w:t>
      </w:r>
      <w:hyperlink r:id="rId122">
        <w:r>
          <w:rPr>
            <w:color w:val="0000FF"/>
            <w:sz w:val="28"/>
            <w:u w:val="single" w:color="0000FF"/>
          </w:rPr>
          <w:t>vseredyni-kompaniyi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57" w:firstLine="0"/>
        <w:jc w:val="both"/>
        <w:rPr>
          <w:sz w:val="28"/>
        </w:rPr>
      </w:pP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організаціях:</w:t>
      </w:r>
      <w:r>
        <w:rPr>
          <w:spacing w:val="1"/>
          <w:sz w:val="28"/>
        </w:rPr>
        <w:t> </w:t>
      </w:r>
      <w:r>
        <w:rPr>
          <w:sz w:val="28"/>
        </w:rPr>
        <w:t>процес,</w:t>
      </w:r>
      <w:r>
        <w:rPr>
          <w:spacing w:val="1"/>
          <w:sz w:val="28"/>
        </w:rPr>
        <w:t> </w:t>
      </w:r>
      <w:r>
        <w:rPr>
          <w:sz w:val="28"/>
        </w:rPr>
        <w:t>типи,</w:t>
      </w:r>
      <w:r>
        <w:rPr>
          <w:spacing w:val="1"/>
          <w:sz w:val="28"/>
        </w:rPr>
        <w:t> </w:t>
      </w:r>
      <w:r>
        <w:rPr>
          <w:sz w:val="28"/>
        </w:rPr>
        <w:t>зв'язки,</w:t>
      </w:r>
      <w:r>
        <w:rPr>
          <w:spacing w:val="1"/>
          <w:sz w:val="28"/>
        </w:rPr>
        <w:t> </w:t>
      </w:r>
      <w:r>
        <w:rPr>
          <w:sz w:val="28"/>
        </w:rPr>
        <w:t>бар'єри.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123">
        <w:r>
          <w:rPr>
            <w:color w:val="0000FF"/>
            <w:sz w:val="28"/>
            <w:u w:val="single" w:color="0000FF"/>
          </w:rPr>
          <w:t>https://osvita.ua/vnz/reports/management/15040/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52" w:firstLine="0"/>
        <w:jc w:val="both"/>
        <w:rPr>
          <w:sz w:val="28"/>
        </w:rPr>
      </w:pPr>
      <w:r>
        <w:rPr>
          <w:sz w:val="28"/>
        </w:rPr>
        <w:t>Комунікації на підприємстві: поняття, роль, види, форми, процес. URL:</w:t>
      </w:r>
      <w:r>
        <w:rPr>
          <w:color w:val="0000FF"/>
          <w:spacing w:val="1"/>
          <w:sz w:val="28"/>
        </w:rPr>
        <w:t> </w:t>
      </w:r>
      <w:hyperlink r:id="rId124">
        <w:r>
          <w:rPr>
            <w:color w:val="0000FF"/>
            <w:sz w:val="28"/>
            <w:u w:val="single" w:color="0000FF"/>
          </w:rPr>
          <w:t>https://osvita.ua/vnz/reports/management/14066/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3" w:val="left" w:leader="none"/>
          <w:tab w:pos="1114" w:val="left" w:leader="none"/>
          <w:tab w:pos="3410" w:val="left" w:leader="none"/>
          <w:tab w:pos="5089" w:val="left" w:leader="none"/>
          <w:tab w:pos="7502" w:val="left" w:leader="none"/>
          <w:tab w:pos="9390" w:val="left" w:leader="none"/>
        </w:tabs>
        <w:spacing w:line="240" w:lineRule="auto" w:before="0" w:after="0"/>
        <w:ind w:left="393" w:right="556" w:firstLine="0"/>
        <w:jc w:val="left"/>
        <w:rPr>
          <w:sz w:val="28"/>
        </w:rPr>
      </w:pPr>
      <w:r>
        <w:rPr>
          <w:sz w:val="28"/>
        </w:rPr>
        <w:t>Концепція</w:t>
        <w:tab/>
        <w:t>нової</w:t>
        <w:tab/>
        <w:t>української</w:t>
        <w:tab/>
        <w:t>школи.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125">
        <w:r>
          <w:rPr>
            <w:color w:val="0000FF"/>
            <w:sz w:val="28"/>
            <w:u w:val="single" w:color="0000FF"/>
          </w:rPr>
          <w:t>https://mon.gov.ua/storage/app/media/zagalna%20serednya/nova-ukrainska-shkola-</w:t>
        </w:r>
      </w:hyperlink>
      <w:r>
        <w:rPr>
          <w:color w:val="0000FF"/>
          <w:spacing w:val="1"/>
          <w:sz w:val="28"/>
        </w:rPr>
        <w:t> </w:t>
      </w:r>
      <w:hyperlink r:id="rId125">
        <w:r>
          <w:rPr>
            <w:color w:val="0000FF"/>
            <w:sz w:val="28"/>
            <w:u w:val="single" w:color="0000FF"/>
          </w:rPr>
          <w:t>compressed.pdf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50" w:firstLine="0"/>
        <w:jc w:val="both"/>
        <w:rPr>
          <w:sz w:val="28"/>
        </w:rPr>
      </w:pPr>
      <w:r>
        <w:rPr>
          <w:sz w:val="28"/>
        </w:rPr>
        <w:t>Психологічна</w:t>
      </w:r>
      <w:r>
        <w:rPr>
          <w:spacing w:val="1"/>
          <w:sz w:val="28"/>
        </w:rPr>
        <w:t> </w:t>
      </w:r>
      <w:r>
        <w:rPr>
          <w:sz w:val="28"/>
        </w:rPr>
        <w:t>профілактика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гігієна</w:t>
      </w:r>
      <w:r>
        <w:rPr>
          <w:spacing w:val="1"/>
          <w:sz w:val="28"/>
        </w:rPr>
        <w:t> </w:t>
      </w:r>
      <w:r>
        <w:rPr>
          <w:sz w:val="28"/>
        </w:rPr>
        <w:t>особистості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протидії</w:t>
      </w:r>
      <w:r>
        <w:rPr>
          <w:spacing w:val="1"/>
          <w:sz w:val="28"/>
        </w:rPr>
        <w:t> </w:t>
      </w:r>
      <w:r>
        <w:rPr>
          <w:sz w:val="28"/>
        </w:rPr>
        <w:t>пандемії</w:t>
      </w:r>
      <w:r>
        <w:rPr>
          <w:spacing w:val="1"/>
          <w:sz w:val="28"/>
        </w:rPr>
        <w:t> </w:t>
      </w:r>
      <w:r>
        <w:rPr>
          <w:sz w:val="28"/>
        </w:rPr>
        <w:t>COVID-19:</w:t>
      </w:r>
      <w:r>
        <w:rPr>
          <w:spacing w:val="1"/>
          <w:sz w:val="28"/>
        </w:rPr>
        <w:t> </w:t>
      </w:r>
      <w:r>
        <w:rPr>
          <w:sz w:val="28"/>
        </w:rPr>
        <w:t>Методичний</w:t>
      </w:r>
      <w:r>
        <w:rPr>
          <w:spacing w:val="1"/>
          <w:sz w:val="28"/>
        </w:rPr>
        <w:t> </w:t>
      </w:r>
      <w:r>
        <w:rPr>
          <w:sz w:val="28"/>
        </w:rPr>
        <w:t>посібник /</w:t>
      </w:r>
      <w:r>
        <w:rPr>
          <w:spacing w:val="1"/>
          <w:sz w:val="28"/>
        </w:rPr>
        <w:t> </w:t>
      </w:r>
      <w:r>
        <w:rPr>
          <w:sz w:val="28"/>
        </w:rPr>
        <w:t>Авт.</w:t>
      </w:r>
      <w:r>
        <w:rPr>
          <w:spacing w:val="1"/>
          <w:sz w:val="28"/>
        </w:rPr>
        <w:t> </w:t>
      </w:r>
      <w:r>
        <w:rPr>
          <w:sz w:val="28"/>
        </w:rPr>
        <w:t>кол.:</w:t>
      </w:r>
      <w:r>
        <w:rPr>
          <w:spacing w:val="1"/>
          <w:sz w:val="28"/>
        </w:rPr>
        <w:t> </w:t>
      </w:r>
      <w:r>
        <w:rPr>
          <w:sz w:val="28"/>
        </w:rPr>
        <w:t>Рибалка В.В.,</w:t>
      </w:r>
      <w:r>
        <w:rPr>
          <w:spacing w:val="1"/>
          <w:sz w:val="28"/>
        </w:rPr>
        <w:t> </w:t>
      </w:r>
      <w:r>
        <w:rPr>
          <w:sz w:val="28"/>
        </w:rPr>
        <w:t>Помиткін</w:t>
      </w:r>
      <w:r>
        <w:rPr>
          <w:spacing w:val="1"/>
          <w:sz w:val="28"/>
        </w:rPr>
        <w:t> </w:t>
      </w:r>
      <w:r>
        <w:rPr>
          <w:sz w:val="28"/>
        </w:rPr>
        <w:t>Е.О.,</w:t>
      </w:r>
      <w:r>
        <w:rPr>
          <w:spacing w:val="1"/>
          <w:sz w:val="28"/>
        </w:rPr>
        <w:t> </w:t>
      </w:r>
      <w:r>
        <w:rPr>
          <w:sz w:val="28"/>
        </w:rPr>
        <w:t>Ігнатович</w:t>
      </w:r>
      <w:r>
        <w:rPr>
          <w:spacing w:val="1"/>
          <w:sz w:val="28"/>
        </w:rPr>
        <w:t> </w:t>
      </w:r>
      <w:r>
        <w:rPr>
          <w:sz w:val="28"/>
        </w:rPr>
        <w:t>О.М.,</w:t>
      </w:r>
      <w:r>
        <w:rPr>
          <w:spacing w:val="1"/>
          <w:sz w:val="28"/>
        </w:rPr>
        <w:t> </w:t>
      </w:r>
      <w:r>
        <w:rPr>
          <w:sz w:val="28"/>
        </w:rPr>
        <w:t>Павлик</w:t>
      </w:r>
      <w:r>
        <w:rPr>
          <w:spacing w:val="1"/>
          <w:sz w:val="28"/>
        </w:rPr>
        <w:t> </w:t>
      </w:r>
      <w:r>
        <w:rPr>
          <w:sz w:val="28"/>
        </w:rPr>
        <w:t>Н.В.,</w:t>
      </w:r>
      <w:r>
        <w:rPr>
          <w:spacing w:val="1"/>
          <w:sz w:val="28"/>
        </w:rPr>
        <w:t> </w:t>
      </w:r>
      <w:r>
        <w:rPr>
          <w:sz w:val="28"/>
        </w:rPr>
        <w:t>Іванова О.В.,</w:t>
      </w:r>
      <w:r>
        <w:rPr>
          <w:spacing w:val="1"/>
          <w:sz w:val="28"/>
        </w:rPr>
        <w:t> </w:t>
      </w:r>
      <w:r>
        <w:rPr>
          <w:sz w:val="28"/>
        </w:rPr>
        <w:t>Радзімовська</w:t>
      </w:r>
      <w:r>
        <w:rPr>
          <w:spacing w:val="1"/>
          <w:sz w:val="28"/>
        </w:rPr>
        <w:t> </w:t>
      </w:r>
      <w:r>
        <w:rPr>
          <w:sz w:val="28"/>
        </w:rPr>
        <w:t>О.В.,</w:t>
      </w:r>
      <w:r>
        <w:rPr>
          <w:spacing w:val="70"/>
          <w:sz w:val="28"/>
        </w:rPr>
        <w:t> </w:t>
      </w:r>
      <w:r>
        <w:rPr>
          <w:sz w:val="28"/>
        </w:rPr>
        <w:t>Становських</w:t>
      </w:r>
      <w:r>
        <w:rPr>
          <w:spacing w:val="1"/>
          <w:sz w:val="28"/>
        </w:rPr>
        <w:t> </w:t>
      </w:r>
      <w:r>
        <w:rPr>
          <w:sz w:val="28"/>
        </w:rPr>
        <w:t>З.Л., Калюжна Є.М., Кабиш-Рибалка Т.В.; за ред. Рибалки В.В.; Переднє слово</w:t>
      </w:r>
      <w:r>
        <w:rPr>
          <w:spacing w:val="1"/>
          <w:sz w:val="28"/>
        </w:rPr>
        <w:t> </w:t>
      </w:r>
      <w:r>
        <w:rPr>
          <w:sz w:val="28"/>
        </w:rPr>
        <w:t>Панка</w:t>
      </w:r>
      <w:r>
        <w:rPr>
          <w:spacing w:val="1"/>
          <w:sz w:val="28"/>
        </w:rPr>
        <w:t> </w:t>
      </w:r>
      <w:r>
        <w:rPr>
          <w:sz w:val="28"/>
        </w:rPr>
        <w:t>В.Г.;</w:t>
      </w:r>
      <w:r>
        <w:rPr>
          <w:spacing w:val="1"/>
          <w:sz w:val="28"/>
        </w:rPr>
        <w:t> </w:t>
      </w:r>
      <w:r>
        <w:rPr>
          <w:sz w:val="28"/>
        </w:rPr>
        <w:t>Післямова</w:t>
      </w:r>
      <w:r>
        <w:rPr>
          <w:spacing w:val="1"/>
          <w:sz w:val="28"/>
        </w:rPr>
        <w:t> </w:t>
      </w:r>
      <w:r>
        <w:rPr>
          <w:sz w:val="28"/>
        </w:rPr>
        <w:t>Самодрина</w:t>
      </w:r>
      <w:r>
        <w:rPr>
          <w:spacing w:val="1"/>
          <w:sz w:val="28"/>
        </w:rPr>
        <w:t> </w:t>
      </w:r>
      <w:r>
        <w:rPr>
          <w:sz w:val="28"/>
        </w:rPr>
        <w:t>А.П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освіти</w:t>
      </w:r>
      <w:r>
        <w:rPr>
          <w:spacing w:val="-2"/>
          <w:sz w:val="28"/>
        </w:rPr>
        <w:t> </w:t>
      </w:r>
      <w:r>
        <w:rPr>
          <w:sz w:val="28"/>
        </w:rPr>
        <w:t>дорослих</w:t>
      </w:r>
      <w:r>
        <w:rPr>
          <w:spacing w:val="-1"/>
          <w:sz w:val="28"/>
        </w:rPr>
        <w:t> </w:t>
      </w:r>
      <w:r>
        <w:rPr>
          <w:sz w:val="28"/>
        </w:rPr>
        <w:t>імені Івана</w:t>
      </w:r>
      <w:r>
        <w:rPr>
          <w:spacing w:val="-2"/>
          <w:sz w:val="28"/>
        </w:rPr>
        <w:t> </w:t>
      </w:r>
      <w:r>
        <w:rPr>
          <w:sz w:val="28"/>
        </w:rPr>
        <w:t>Зязюна</w:t>
      </w:r>
      <w:r>
        <w:rPr>
          <w:spacing w:val="-2"/>
          <w:sz w:val="28"/>
        </w:rPr>
        <w:t> </w:t>
      </w:r>
      <w:r>
        <w:rPr>
          <w:sz w:val="28"/>
        </w:rPr>
        <w:t>НАПН</w:t>
      </w:r>
      <w:r>
        <w:rPr>
          <w:spacing w:val="-2"/>
          <w:sz w:val="28"/>
        </w:rPr>
        <w:t> </w:t>
      </w:r>
      <w:r>
        <w:rPr>
          <w:sz w:val="28"/>
        </w:rPr>
        <w:t>України,</w:t>
      </w:r>
      <w:r>
        <w:rPr>
          <w:spacing w:val="-3"/>
          <w:sz w:val="28"/>
        </w:rPr>
        <w:t> </w:t>
      </w:r>
      <w:r>
        <w:rPr>
          <w:sz w:val="28"/>
        </w:rPr>
        <w:t>12-29</w:t>
      </w:r>
      <w:r>
        <w:rPr>
          <w:spacing w:val="-4"/>
          <w:sz w:val="28"/>
        </w:rPr>
        <w:t> </w:t>
      </w:r>
      <w:r>
        <w:rPr>
          <w:sz w:val="28"/>
        </w:rPr>
        <w:t>березня</w:t>
      </w:r>
      <w:r>
        <w:rPr>
          <w:spacing w:val="-2"/>
          <w:sz w:val="28"/>
        </w:rPr>
        <w:t> </w:t>
      </w:r>
      <w:r>
        <w:rPr>
          <w:sz w:val="28"/>
        </w:rPr>
        <w:t>2020</w:t>
      </w:r>
      <w:r>
        <w:rPr>
          <w:spacing w:val="-5"/>
          <w:sz w:val="28"/>
        </w:rPr>
        <w:t> </w:t>
      </w:r>
      <w:r>
        <w:rPr>
          <w:sz w:val="28"/>
        </w:rPr>
        <w:t>р.</w:t>
      </w:r>
      <w:r>
        <w:rPr>
          <w:spacing w:val="-2"/>
          <w:sz w:val="28"/>
        </w:rPr>
        <w:t> </w:t>
      </w:r>
      <w:r>
        <w:rPr>
          <w:sz w:val="28"/>
        </w:rPr>
        <w:t>123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55" w:firstLine="0"/>
        <w:jc w:val="both"/>
        <w:rPr>
          <w:sz w:val="28"/>
        </w:rPr>
      </w:pPr>
      <w:r>
        <w:rPr>
          <w:sz w:val="28"/>
        </w:rPr>
        <w:t>Сорочан О., Хахуда І. Формуванняефективної</w:t>
      </w:r>
      <w:r>
        <w:rPr>
          <w:spacing w:val="70"/>
          <w:sz w:val="28"/>
        </w:rPr>
        <w:t> </w:t>
      </w:r>
      <w:r>
        <w:rPr>
          <w:sz w:val="28"/>
        </w:rPr>
        <w:t>команди або книжка про</w:t>
      </w:r>
      <w:r>
        <w:rPr>
          <w:spacing w:val="1"/>
          <w:sz w:val="28"/>
        </w:rPr>
        <w:t> </w:t>
      </w:r>
      <w:r>
        <w:rPr>
          <w:sz w:val="28"/>
        </w:rPr>
        <w:t>те, що один у полі не воїн. Посібник для працівників апарату суду. Київ, 2010.</w:t>
      </w:r>
      <w:r>
        <w:rPr>
          <w:spacing w:val="1"/>
          <w:sz w:val="28"/>
        </w:rPr>
        <w:t> </w:t>
      </w:r>
      <w:r>
        <w:rPr>
          <w:sz w:val="28"/>
        </w:rPr>
        <w:t>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8"/>
        </w:numPr>
        <w:tabs>
          <w:tab w:pos="1114" w:val="left" w:leader="none"/>
        </w:tabs>
        <w:spacing w:line="240" w:lineRule="auto" w:before="0" w:after="0"/>
        <w:ind w:left="393" w:right="551" w:firstLine="0"/>
        <w:jc w:val="both"/>
        <w:rPr>
          <w:sz w:val="28"/>
        </w:rPr>
      </w:pPr>
      <w:r>
        <w:rPr>
          <w:sz w:val="28"/>
        </w:rPr>
        <w:t>Лайфхаки для ефективного спілкування: як комунікувати, що читати та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помилок</w:t>
      </w:r>
      <w:r>
        <w:rPr>
          <w:spacing w:val="1"/>
          <w:sz w:val="28"/>
        </w:rPr>
        <w:t> </w:t>
      </w:r>
      <w:r>
        <w:rPr>
          <w:sz w:val="28"/>
        </w:rPr>
        <w:t>уникати.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126">
        <w:r>
          <w:rPr>
            <w:color w:val="0000FF"/>
            <w:sz w:val="28"/>
            <w:u w:val="single" w:color="0000FF"/>
          </w:rPr>
          <w:t>https://happymonday.ua/jak-rozvynuty-</w:t>
        </w:r>
      </w:hyperlink>
      <w:r>
        <w:rPr>
          <w:color w:val="0000FF"/>
          <w:spacing w:val="1"/>
          <w:sz w:val="28"/>
        </w:rPr>
        <w:t> </w:t>
      </w:r>
      <w:hyperlink r:id="rId126">
        <w:r>
          <w:rPr>
            <w:color w:val="0000FF"/>
            <w:sz w:val="28"/>
            <w:u w:val="single" w:color="0000FF"/>
          </w:rPr>
          <w:t>komunikatyvni-navychky</w:t>
        </w:r>
      </w:hyperlink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Heading1"/>
        <w:spacing w:line="240" w:lineRule="auto" w:before="69"/>
        <w:ind w:left="916" w:right="511"/>
        <w:jc w:val="center"/>
      </w:pPr>
      <w:bookmarkStart w:name="_bookmark23" w:id="41"/>
      <w:bookmarkEnd w:id="41"/>
      <w:r>
        <w:rPr>
          <w:b w:val="0"/>
        </w:rPr>
      </w:r>
      <w:r>
        <w:rPr/>
        <w:t>ВІДОМОСТІ ПРО</w:t>
      </w:r>
      <w:r>
        <w:rPr>
          <w:spacing w:val="-4"/>
        </w:rPr>
        <w:t> </w:t>
      </w:r>
      <w:r>
        <w:rPr/>
        <w:t>АВТОРІВ</w:t>
      </w:r>
    </w:p>
    <w:p>
      <w:pPr>
        <w:pStyle w:val="BodyText"/>
        <w:spacing w:before="9"/>
        <w:ind w:left="0" w:firstLine="0"/>
        <w:jc w:val="left"/>
        <w:rPr>
          <w:b/>
          <w:sz w:val="27"/>
        </w:rPr>
      </w:pPr>
    </w:p>
    <w:p>
      <w:pPr>
        <w:spacing w:before="0"/>
        <w:ind w:left="393" w:right="550" w:firstLine="566"/>
        <w:jc w:val="both"/>
        <w:rPr>
          <w:sz w:val="28"/>
        </w:rPr>
      </w:pPr>
      <w:r>
        <w:rPr>
          <w:b/>
          <w:sz w:val="28"/>
        </w:rPr>
        <w:t>Антошків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Оксана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Володимирівна</w:t>
      </w:r>
      <w:r>
        <w:rPr>
          <w:sz w:val="28"/>
        </w:rPr>
        <w:t>,</w:t>
      </w:r>
      <w:r>
        <w:rPr>
          <w:spacing w:val="59"/>
          <w:sz w:val="28"/>
        </w:rPr>
        <w:t> </w:t>
      </w:r>
      <w:r>
        <w:rPr>
          <w:sz w:val="28"/>
        </w:rPr>
        <w:t>вихователь-методист</w:t>
      </w:r>
      <w:r>
        <w:rPr>
          <w:spacing w:val="129"/>
          <w:sz w:val="28"/>
        </w:rPr>
        <w:t> </w:t>
      </w:r>
      <w:r>
        <w:rPr>
          <w:sz w:val="28"/>
        </w:rPr>
        <w:t>ДНЗ</w:t>
      </w:r>
      <w:r>
        <w:rPr>
          <w:spacing w:val="128"/>
          <w:sz w:val="28"/>
        </w:rPr>
        <w:t> </w:t>
      </w:r>
      <w:r>
        <w:rPr>
          <w:sz w:val="28"/>
        </w:rPr>
        <w:t>№</w:t>
      </w:r>
      <w:r>
        <w:rPr>
          <w:spacing w:val="128"/>
          <w:sz w:val="28"/>
        </w:rPr>
        <w:t> </w:t>
      </w:r>
      <w:r>
        <w:rPr>
          <w:sz w:val="28"/>
        </w:rPr>
        <w:t>18</w:t>
      </w:r>
      <w:r>
        <w:rPr>
          <w:spacing w:val="-68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Тернопіль.</w:t>
      </w:r>
    </w:p>
    <w:p>
      <w:pPr>
        <w:pStyle w:val="BodyText"/>
        <w:spacing w:before="120"/>
        <w:ind w:right="552"/>
      </w:pPr>
      <w:r>
        <w:rPr>
          <w:b/>
        </w:rPr>
        <w:t>Бабовал</w:t>
      </w:r>
      <w:r>
        <w:rPr>
          <w:b/>
          <w:spacing w:val="1"/>
        </w:rPr>
        <w:t> </w:t>
      </w:r>
      <w:r>
        <w:rPr>
          <w:b/>
        </w:rPr>
        <w:t>Надія</w:t>
      </w:r>
      <w:r>
        <w:rPr>
          <w:b/>
          <w:spacing w:val="1"/>
        </w:rPr>
        <w:t> </w:t>
      </w:r>
      <w:r>
        <w:rPr>
          <w:b/>
        </w:rPr>
        <w:t>Ростиславівна</w:t>
      </w:r>
      <w:r>
        <w:rPr/>
        <w:t>,</w:t>
      </w:r>
      <w:r>
        <w:rPr>
          <w:spacing w:val="1"/>
        </w:rPr>
        <w:t> </w:t>
      </w:r>
      <w:r>
        <w:rPr/>
        <w:t>викладач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67"/>
        </w:rPr>
        <w:t> </w:t>
      </w:r>
      <w:r>
        <w:rPr/>
        <w:t>післядипломної педагогічної освіти,</w:t>
      </w:r>
      <w:r>
        <w:rPr>
          <w:spacing w:val="-2"/>
        </w:rPr>
        <w:t> </w:t>
      </w:r>
      <w:r>
        <w:rPr/>
        <w:t>кандидат</w:t>
      </w:r>
      <w:r>
        <w:rPr>
          <w:spacing w:val="2"/>
        </w:rPr>
        <w:t> </w:t>
      </w:r>
      <w:r>
        <w:rPr/>
        <w:t>економічних</w:t>
      </w:r>
      <w:r>
        <w:rPr>
          <w:spacing w:val="-1"/>
        </w:rPr>
        <w:t> </w:t>
      </w:r>
      <w:r>
        <w:rPr/>
        <w:t>наук.</w:t>
      </w:r>
    </w:p>
    <w:p>
      <w:pPr>
        <w:pStyle w:val="BodyText"/>
        <w:spacing w:before="121"/>
        <w:ind w:right="549"/>
      </w:pPr>
      <w:r>
        <w:rPr>
          <w:b/>
        </w:rPr>
        <w:t>Бабовал Тамара Іванівна</w:t>
      </w:r>
      <w:r>
        <w:rPr/>
        <w:t>, вчитель початкових класів, вчитель-методист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ліцею №21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спеціалізованої</w:t>
      </w:r>
      <w:r>
        <w:rPr>
          <w:spacing w:val="1"/>
        </w:rPr>
        <w:t> </w:t>
      </w:r>
      <w:r>
        <w:rPr/>
        <w:t>мистецької школи імені</w:t>
      </w:r>
      <w:r>
        <w:rPr>
          <w:spacing w:val="1"/>
        </w:rPr>
        <w:t> </w:t>
      </w:r>
      <w:r>
        <w:rPr/>
        <w:t>Ігоря</w:t>
      </w:r>
      <w:r>
        <w:rPr>
          <w:spacing w:val="1"/>
        </w:rPr>
        <w:t> </w:t>
      </w:r>
      <w:r>
        <w:rPr/>
        <w:t>Герети.</w:t>
      </w:r>
    </w:p>
    <w:p>
      <w:pPr>
        <w:spacing w:line="322" w:lineRule="exact" w:before="119"/>
        <w:ind w:left="959" w:right="0" w:firstLine="0"/>
        <w:jc w:val="both"/>
        <w:rPr>
          <w:sz w:val="28"/>
        </w:rPr>
      </w:pPr>
      <w:r>
        <w:rPr>
          <w:b/>
          <w:sz w:val="28"/>
        </w:rPr>
        <w:t>Багрій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Ірина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Богданівна</w:t>
      </w:r>
      <w:r>
        <w:rPr>
          <w:sz w:val="28"/>
        </w:rPr>
        <w:t>,</w:t>
      </w:r>
      <w:r>
        <w:rPr>
          <w:spacing w:val="79"/>
          <w:sz w:val="28"/>
        </w:rPr>
        <w:t> </w:t>
      </w:r>
      <w:r>
        <w:rPr>
          <w:sz w:val="28"/>
        </w:rPr>
        <w:t>вихователь-методист</w:t>
      </w:r>
      <w:r>
        <w:rPr>
          <w:spacing w:val="79"/>
          <w:sz w:val="28"/>
        </w:rPr>
        <w:t> </w:t>
      </w:r>
      <w:r>
        <w:rPr>
          <w:sz w:val="28"/>
        </w:rPr>
        <w:t>ДНЗ</w:t>
      </w:r>
      <w:r>
        <w:rPr>
          <w:spacing w:val="79"/>
          <w:sz w:val="28"/>
        </w:rPr>
        <w:t> </w:t>
      </w:r>
      <w:r>
        <w:rPr>
          <w:sz w:val="28"/>
        </w:rPr>
        <w:t>(ясла-садок)</w:t>
      </w:r>
      <w:r>
        <w:rPr>
          <w:spacing w:val="80"/>
          <w:sz w:val="28"/>
        </w:rPr>
        <w:t> </w:t>
      </w:r>
      <w:r>
        <w:rPr>
          <w:sz w:val="28"/>
        </w:rPr>
        <w:t>№</w:t>
      </w:r>
      <w:r>
        <w:rPr>
          <w:spacing w:val="80"/>
          <w:sz w:val="28"/>
        </w:rPr>
        <w:t> </w:t>
      </w:r>
      <w:r>
        <w:rPr>
          <w:sz w:val="28"/>
        </w:rPr>
        <w:t>2</w:t>
      </w:r>
    </w:p>
    <w:p>
      <w:pPr>
        <w:pStyle w:val="BodyText"/>
        <w:ind w:firstLine="0"/>
      </w:pPr>
      <w:r>
        <w:rPr/>
        <w:t>«Вербиченька»</w:t>
      </w:r>
      <w:r>
        <w:rPr>
          <w:spacing w:val="-5"/>
        </w:rPr>
        <w:t> </w:t>
      </w:r>
      <w:r>
        <w:rPr/>
        <w:t>м.</w:t>
      </w:r>
      <w:r>
        <w:rPr>
          <w:spacing w:val="-3"/>
        </w:rPr>
        <w:t> </w:t>
      </w:r>
      <w:r>
        <w:rPr/>
        <w:t>Зборів</w:t>
      </w:r>
      <w:r>
        <w:rPr>
          <w:spacing w:val="-4"/>
        </w:rPr>
        <w:t> </w:t>
      </w:r>
      <w:r>
        <w:rPr/>
        <w:t>Тернопільської</w:t>
      </w:r>
      <w:r>
        <w:rPr>
          <w:spacing w:val="-1"/>
        </w:rPr>
        <w:t> </w:t>
      </w:r>
      <w:r>
        <w:rPr/>
        <w:t>області.</w:t>
      </w:r>
    </w:p>
    <w:p>
      <w:pPr>
        <w:pStyle w:val="BodyText"/>
        <w:spacing w:line="242" w:lineRule="auto" w:before="120"/>
        <w:ind w:right="549"/>
      </w:pPr>
      <w:r>
        <w:rPr>
          <w:b/>
        </w:rPr>
        <w:t>Бігун  </w:t>
      </w:r>
      <w:r>
        <w:rPr>
          <w:b/>
          <w:spacing w:val="1"/>
        </w:rPr>
        <w:t> </w:t>
      </w:r>
      <w:r>
        <w:rPr>
          <w:b/>
        </w:rPr>
        <w:t>Наталія  </w:t>
      </w:r>
      <w:r>
        <w:rPr>
          <w:b/>
          <w:spacing w:val="1"/>
        </w:rPr>
        <w:t> </w:t>
      </w:r>
      <w:r>
        <w:rPr>
          <w:b/>
        </w:rPr>
        <w:t>Петрівна</w:t>
      </w:r>
      <w:r>
        <w:rPr/>
        <w:t>,  </w:t>
      </w:r>
      <w:r>
        <w:rPr>
          <w:spacing w:val="1"/>
        </w:rPr>
        <w:t> </w:t>
      </w:r>
      <w:r>
        <w:rPr/>
        <w:t>вихователь-методист  </w:t>
      </w:r>
      <w:r>
        <w:rPr>
          <w:spacing w:val="1"/>
        </w:rPr>
        <w:t> </w:t>
      </w:r>
      <w:r>
        <w:rPr/>
        <w:t>ДНЗ    (ясла-садок)</w:t>
      </w:r>
      <w:r>
        <w:rPr>
          <w:spacing w:val="1"/>
        </w:rPr>
        <w:t> </w:t>
      </w:r>
      <w:r>
        <w:rPr/>
        <w:t>смт.</w:t>
      </w:r>
      <w:r>
        <w:rPr>
          <w:spacing w:val="-4"/>
        </w:rPr>
        <w:t> </w:t>
      </w:r>
      <w:r>
        <w:rPr/>
        <w:t>Велика</w:t>
      </w:r>
      <w:r>
        <w:rPr>
          <w:spacing w:val="-1"/>
        </w:rPr>
        <w:t> </w:t>
      </w:r>
      <w:r>
        <w:rPr/>
        <w:t>Березовиця</w:t>
      </w:r>
      <w:r>
        <w:rPr>
          <w:spacing w:val="1"/>
        </w:rPr>
        <w:t> </w:t>
      </w:r>
      <w:r>
        <w:rPr/>
        <w:t>Тернопільського району</w:t>
      </w:r>
      <w:r>
        <w:rPr>
          <w:spacing w:val="-5"/>
        </w:rPr>
        <w:t> </w:t>
      </w:r>
      <w:r>
        <w:rPr/>
        <w:t>Тернопільської області.</w:t>
      </w:r>
    </w:p>
    <w:p>
      <w:pPr>
        <w:pStyle w:val="BodyText"/>
        <w:spacing w:before="115"/>
        <w:ind w:right="552"/>
      </w:pPr>
      <w:r>
        <w:rPr>
          <w:b/>
        </w:rPr>
        <w:t>Брик Роман Степанович</w:t>
      </w:r>
      <w:r>
        <w:rPr/>
        <w:t>, доцент, в.о. завідувача кафедри менеджменту і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67"/>
        </w:rPr>
        <w:t> </w:t>
      </w:r>
      <w:r>
        <w:rPr/>
        <w:t>післядипломної педагогічної освіти,</w:t>
      </w:r>
      <w:r>
        <w:rPr>
          <w:spacing w:val="-2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pStyle w:val="BodyText"/>
        <w:spacing w:before="119"/>
        <w:ind w:right="553"/>
      </w:pPr>
      <w:r>
        <w:rPr>
          <w:b/>
        </w:rPr>
        <w:t>Гайда</w:t>
      </w:r>
      <w:r>
        <w:rPr>
          <w:b/>
          <w:spacing w:val="1"/>
        </w:rPr>
        <w:t> </w:t>
      </w:r>
      <w:r>
        <w:rPr>
          <w:b/>
        </w:rPr>
        <w:t>Василь</w:t>
      </w:r>
      <w:r>
        <w:rPr>
          <w:b/>
          <w:spacing w:val="1"/>
        </w:rPr>
        <w:t> </w:t>
      </w:r>
      <w:r>
        <w:rPr>
          <w:b/>
        </w:rPr>
        <w:t>Ярославович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навчальних</w:t>
      </w:r>
      <w:r>
        <w:rPr>
          <w:spacing w:val="-67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професійного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педагогів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1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21"/>
        <w:ind w:right="550"/>
      </w:pPr>
      <w:r>
        <w:rPr>
          <w:b/>
        </w:rPr>
        <w:t>Герасимчук Галина Ігорівна</w:t>
      </w:r>
      <w:r>
        <w:rPr/>
        <w:t>, методист відділу організаційно-методичної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інформаційно-видавничої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1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19"/>
        <w:ind w:right="552"/>
      </w:pPr>
      <w:r>
        <w:rPr>
          <w:b/>
        </w:rPr>
        <w:t>Городецька</w:t>
      </w:r>
      <w:r>
        <w:rPr>
          <w:b/>
          <w:spacing w:val="1"/>
        </w:rPr>
        <w:t> </w:t>
      </w:r>
      <w:r>
        <w:rPr>
          <w:b/>
        </w:rPr>
        <w:t>Оксана</w:t>
      </w:r>
      <w:r>
        <w:rPr>
          <w:b/>
          <w:spacing w:val="1"/>
        </w:rPr>
        <w:t> </w:t>
      </w:r>
      <w:r>
        <w:rPr>
          <w:b/>
        </w:rPr>
        <w:t>Володимирівна</w:t>
      </w:r>
      <w:r>
        <w:rPr/>
        <w:t>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67"/>
        </w:rPr>
        <w:t> </w:t>
      </w:r>
      <w:r>
        <w:rPr/>
        <w:t>післядипломної педагогічної освіти,</w:t>
      </w:r>
      <w:r>
        <w:rPr>
          <w:spacing w:val="-2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spacing w:line="322" w:lineRule="exact" w:before="122"/>
        <w:ind w:left="959" w:right="0" w:firstLine="0"/>
        <w:jc w:val="both"/>
        <w:rPr>
          <w:sz w:val="28"/>
        </w:rPr>
      </w:pPr>
      <w:r>
        <w:rPr>
          <w:b/>
          <w:sz w:val="28"/>
        </w:rPr>
        <w:t>Горошок</w:t>
      </w:r>
      <w:r>
        <w:rPr>
          <w:b/>
          <w:spacing w:val="101"/>
          <w:sz w:val="28"/>
        </w:rPr>
        <w:t> </w:t>
      </w:r>
      <w:r>
        <w:rPr>
          <w:b/>
          <w:sz w:val="28"/>
        </w:rPr>
        <w:t>Оксана  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Олегівна</w:t>
      </w:r>
      <w:r>
        <w:rPr>
          <w:sz w:val="28"/>
        </w:rPr>
        <w:t>,  </w:t>
      </w:r>
      <w:r>
        <w:rPr>
          <w:spacing w:val="31"/>
          <w:sz w:val="28"/>
        </w:rPr>
        <w:t> </w:t>
      </w:r>
      <w:r>
        <w:rPr>
          <w:sz w:val="28"/>
        </w:rPr>
        <w:t>вихователь-методист  </w:t>
      </w:r>
      <w:r>
        <w:rPr>
          <w:spacing w:val="31"/>
          <w:sz w:val="28"/>
        </w:rPr>
        <w:t> </w:t>
      </w:r>
      <w:r>
        <w:rPr>
          <w:sz w:val="28"/>
        </w:rPr>
        <w:t>ДНЗ  </w:t>
      </w:r>
      <w:r>
        <w:rPr>
          <w:spacing w:val="32"/>
          <w:sz w:val="28"/>
        </w:rPr>
        <w:t> </w:t>
      </w:r>
      <w:r>
        <w:rPr>
          <w:sz w:val="28"/>
        </w:rPr>
        <w:t>(ясла-садок)</w:t>
      </w:r>
    </w:p>
    <w:p>
      <w:pPr>
        <w:pStyle w:val="BodyText"/>
        <w:ind w:firstLine="0"/>
      </w:pPr>
      <w:r>
        <w:rPr/>
        <w:t>«Барвінок»</w:t>
      </w:r>
      <w:r>
        <w:rPr>
          <w:spacing w:val="-4"/>
        </w:rPr>
        <w:t> </w:t>
      </w:r>
      <w:r>
        <w:rPr/>
        <w:t>м.</w:t>
      </w:r>
      <w:r>
        <w:rPr>
          <w:spacing w:val="-4"/>
        </w:rPr>
        <w:t> </w:t>
      </w:r>
      <w:r>
        <w:rPr/>
        <w:t>Копичинці</w:t>
      </w:r>
      <w:r>
        <w:rPr>
          <w:spacing w:val="-1"/>
        </w:rPr>
        <w:t> </w:t>
      </w:r>
      <w:r>
        <w:rPr/>
        <w:t>Тернопільської</w:t>
      </w:r>
      <w:r>
        <w:rPr>
          <w:spacing w:val="-4"/>
        </w:rPr>
        <w:t> </w:t>
      </w:r>
      <w:r>
        <w:rPr/>
        <w:t>області.</w:t>
      </w:r>
    </w:p>
    <w:p>
      <w:pPr>
        <w:pStyle w:val="BodyText"/>
        <w:spacing w:before="119"/>
        <w:ind w:right="546"/>
      </w:pPr>
      <w:r>
        <w:rPr>
          <w:b/>
        </w:rPr>
        <w:t>Данилюк Ганна Миколаївна</w:t>
      </w:r>
      <w:r>
        <w:rPr/>
        <w:t>, вихователь Слов’ятинського НВК «ЗНЗ І-</w:t>
      </w:r>
      <w:r>
        <w:rPr>
          <w:spacing w:val="1"/>
        </w:rPr>
        <w:t> </w:t>
      </w:r>
      <w:r>
        <w:rPr/>
        <w:t>ІІІ</w:t>
      </w:r>
      <w:r>
        <w:rPr>
          <w:spacing w:val="-2"/>
        </w:rPr>
        <w:t> </w:t>
      </w:r>
      <w:r>
        <w:rPr/>
        <w:t>ступенів</w:t>
      </w:r>
      <w:r>
        <w:rPr>
          <w:spacing w:val="-3"/>
        </w:rPr>
        <w:t> </w:t>
      </w:r>
      <w:r>
        <w:rPr/>
        <w:t>ДНЗ»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Слов’ятин Бережанського району</w:t>
      </w:r>
      <w:r>
        <w:rPr>
          <w:spacing w:val="-4"/>
        </w:rPr>
        <w:t> </w:t>
      </w:r>
      <w:r>
        <w:rPr/>
        <w:t>Тернопільської</w:t>
      </w:r>
      <w:r>
        <w:rPr>
          <w:spacing w:val="-3"/>
        </w:rPr>
        <w:t> </w:t>
      </w:r>
      <w:r>
        <w:rPr/>
        <w:t>області.</w:t>
      </w:r>
    </w:p>
    <w:p>
      <w:pPr>
        <w:pStyle w:val="BodyText"/>
        <w:spacing w:before="119"/>
        <w:ind w:right="552"/>
      </w:pPr>
      <w:r>
        <w:rPr>
          <w:b/>
        </w:rPr>
        <w:t>Демидась Світлана Романівна</w:t>
      </w:r>
      <w:r>
        <w:rPr/>
        <w:t>, методист навчально-методичного центру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2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spacing w:before="122"/>
        <w:ind w:left="393" w:right="550" w:firstLine="566"/>
        <w:jc w:val="both"/>
        <w:rPr>
          <w:sz w:val="28"/>
        </w:rPr>
      </w:pPr>
      <w:r>
        <w:rPr>
          <w:b/>
          <w:sz w:val="28"/>
        </w:rPr>
        <w:t>Деренюк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Наталія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Львівна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директор</w:t>
      </w:r>
      <w:r>
        <w:rPr>
          <w:spacing w:val="1"/>
          <w:sz w:val="28"/>
        </w:rPr>
        <w:t> </w:t>
      </w:r>
      <w:r>
        <w:rPr>
          <w:sz w:val="28"/>
        </w:rPr>
        <w:t>ЗДО</w:t>
      </w:r>
      <w:r>
        <w:rPr>
          <w:spacing w:val="1"/>
          <w:sz w:val="28"/>
        </w:rPr>
        <w:t> </w:t>
      </w:r>
      <w:r>
        <w:rPr>
          <w:sz w:val="28"/>
        </w:rPr>
        <w:t>«Малятко»</w:t>
      </w:r>
      <w:r>
        <w:rPr>
          <w:spacing w:val="1"/>
          <w:sz w:val="28"/>
        </w:rPr>
        <w:t> </w:t>
      </w:r>
      <w:r>
        <w:rPr>
          <w:sz w:val="28"/>
        </w:rPr>
        <w:t>с. Ридодуби</w:t>
      </w:r>
      <w:r>
        <w:rPr>
          <w:spacing w:val="1"/>
          <w:sz w:val="28"/>
        </w:rPr>
        <w:t> </w:t>
      </w:r>
      <w:r>
        <w:rPr>
          <w:sz w:val="28"/>
        </w:rPr>
        <w:t>Чортківського</w:t>
      </w:r>
      <w:r>
        <w:rPr>
          <w:spacing w:val="-4"/>
          <w:sz w:val="28"/>
        </w:rPr>
        <w:t> </w:t>
      </w:r>
      <w:r>
        <w:rPr>
          <w:sz w:val="28"/>
        </w:rPr>
        <w:t>району</w:t>
      </w:r>
      <w:r>
        <w:rPr>
          <w:spacing w:val="-4"/>
          <w:sz w:val="28"/>
        </w:rPr>
        <w:t> </w:t>
      </w:r>
      <w:r>
        <w:rPr>
          <w:sz w:val="28"/>
        </w:rPr>
        <w:t>Тернопільської</w:t>
      </w:r>
      <w:r>
        <w:rPr>
          <w:spacing w:val="-2"/>
          <w:sz w:val="28"/>
        </w:rPr>
        <w:t> </w:t>
      </w:r>
      <w:r>
        <w:rPr>
          <w:sz w:val="28"/>
        </w:rPr>
        <w:t>області.</w:t>
      </w:r>
    </w:p>
    <w:p>
      <w:pPr>
        <w:pStyle w:val="BodyText"/>
        <w:spacing w:before="119"/>
        <w:ind w:right="554"/>
      </w:pPr>
      <w:r>
        <w:rPr>
          <w:b/>
        </w:rPr>
        <w:t>Жизномірська</w:t>
      </w:r>
      <w:r>
        <w:rPr>
          <w:b/>
          <w:spacing w:val="1"/>
        </w:rPr>
        <w:t> </w:t>
      </w:r>
      <w:r>
        <w:rPr>
          <w:b/>
        </w:rPr>
        <w:t>Оксана</w:t>
      </w:r>
      <w:r>
        <w:rPr>
          <w:b/>
          <w:spacing w:val="1"/>
        </w:rPr>
        <w:t> </w:t>
      </w:r>
      <w:r>
        <w:rPr>
          <w:b/>
        </w:rPr>
        <w:t>Ярославівна</w:t>
      </w:r>
      <w:r>
        <w:rPr/>
        <w:t>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психології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7"/>
        </w:rPr>
        <w:t> </w:t>
      </w:r>
      <w:r>
        <w:rPr/>
        <w:t>післядипломної</w:t>
      </w:r>
      <w:r>
        <w:rPr>
          <w:spacing w:val="-1"/>
        </w:rPr>
        <w:t> </w:t>
      </w:r>
      <w:r>
        <w:rPr/>
        <w:t>педагогічної</w:t>
      </w:r>
      <w:r>
        <w:rPr>
          <w:spacing w:val="-4"/>
        </w:rPr>
        <w:t> </w:t>
      </w:r>
      <w:r>
        <w:rPr/>
        <w:t>освіти,</w:t>
      </w:r>
      <w:r>
        <w:rPr>
          <w:spacing w:val="-4"/>
        </w:rPr>
        <w:t> </w:t>
      </w:r>
      <w:r>
        <w:rPr/>
        <w:t>кандидат</w:t>
      </w:r>
      <w:r>
        <w:rPr>
          <w:spacing w:val="-2"/>
        </w:rPr>
        <w:t> </w:t>
      </w:r>
      <w:r>
        <w:rPr/>
        <w:t>психологічних</w:t>
      </w:r>
      <w:r>
        <w:rPr>
          <w:spacing w:val="-5"/>
        </w:rPr>
        <w:t> </w:t>
      </w:r>
      <w:r>
        <w:rPr/>
        <w:t>наук.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0"/>
      </w:pPr>
      <w:r>
        <w:rPr>
          <w:b/>
        </w:rPr>
        <w:t>Кавецький Віктор Євгенович</w:t>
      </w:r>
      <w:r>
        <w:rPr/>
        <w:t>, доцент, в.о. завідувача кафедри педагогіки</w:t>
      </w:r>
      <w:r>
        <w:rPr>
          <w:spacing w:val="-67"/>
        </w:rPr>
        <w:t> </w:t>
      </w:r>
      <w:r>
        <w:rPr/>
        <w:t>і психології та інклюзивної освіти Тернопільського 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6"/>
        </w:rPr>
        <w:t> </w:t>
      </w:r>
      <w:r>
        <w:rPr/>
        <w:t>післядипломної</w:t>
      </w:r>
      <w:r>
        <w:rPr>
          <w:spacing w:val="-1"/>
        </w:rPr>
        <w:t> </w:t>
      </w:r>
      <w:r>
        <w:rPr/>
        <w:t>педагогічної</w:t>
      </w:r>
      <w:r>
        <w:rPr>
          <w:spacing w:val="-4"/>
        </w:rPr>
        <w:t> </w:t>
      </w:r>
      <w:r>
        <w:rPr/>
        <w:t>освіти,</w:t>
      </w:r>
      <w:r>
        <w:rPr>
          <w:spacing w:val="-3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5"/>
        </w:rPr>
        <w:t> </w:t>
      </w:r>
      <w:r>
        <w:rPr/>
        <w:t>наук.</w:t>
      </w:r>
    </w:p>
    <w:p>
      <w:pPr>
        <w:pStyle w:val="BodyText"/>
        <w:spacing w:before="121"/>
        <w:ind w:right="553"/>
      </w:pPr>
      <w:r>
        <w:rPr>
          <w:b/>
        </w:rPr>
        <w:t>Колодійчук Любомир Семенович</w:t>
      </w:r>
      <w:r>
        <w:rPr/>
        <w:t>, завідувач кафедри електрифікованих</w:t>
      </w:r>
      <w:r>
        <w:rPr>
          <w:spacing w:val="1"/>
        </w:rPr>
        <w:t> </w:t>
      </w:r>
      <w:r>
        <w:rPr/>
        <w:t>технологій в аграрному виробництві Бережанського агротехнічного інституту,</w:t>
      </w:r>
      <w:r>
        <w:rPr>
          <w:spacing w:val="1"/>
        </w:rPr>
        <w:t> </w:t>
      </w:r>
      <w:r>
        <w:rPr/>
        <w:t>кандидат</w:t>
      </w:r>
      <w:r>
        <w:rPr>
          <w:spacing w:val="-4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наук,</w:t>
      </w:r>
      <w:r>
        <w:rPr>
          <w:spacing w:val="-1"/>
        </w:rPr>
        <w:t> </w:t>
      </w:r>
      <w:r>
        <w:rPr/>
        <w:t>доцент.</w:t>
      </w:r>
    </w:p>
    <w:p>
      <w:pPr>
        <w:pStyle w:val="BodyText"/>
        <w:spacing w:before="119"/>
        <w:ind w:right="549"/>
      </w:pPr>
      <w:r>
        <w:rPr>
          <w:b/>
        </w:rPr>
        <w:t>Колодійчук</w:t>
      </w:r>
      <w:r>
        <w:rPr>
          <w:b/>
          <w:spacing w:val="1"/>
        </w:rPr>
        <w:t> </w:t>
      </w:r>
      <w:r>
        <w:rPr>
          <w:b/>
        </w:rPr>
        <w:t>Олег</w:t>
      </w:r>
      <w:r>
        <w:rPr>
          <w:b/>
          <w:spacing w:val="1"/>
        </w:rPr>
        <w:t> </w:t>
      </w:r>
      <w:r>
        <w:rPr>
          <w:b/>
        </w:rPr>
        <w:t>Ярославович</w:t>
      </w:r>
      <w:r>
        <w:rPr/>
        <w:t>,</w:t>
      </w:r>
      <w:r>
        <w:rPr>
          <w:spacing w:val="1"/>
        </w:rPr>
        <w:t> </w:t>
      </w:r>
      <w:r>
        <w:rPr/>
        <w:t>викладач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 педагогічної освіти,</w:t>
      </w:r>
      <w:r>
        <w:rPr>
          <w:spacing w:val="-2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pStyle w:val="BodyText"/>
        <w:spacing w:before="122"/>
        <w:ind w:right="546"/>
      </w:pPr>
      <w:r>
        <w:rPr>
          <w:b/>
        </w:rPr>
        <w:t>Коротюк</w:t>
      </w:r>
      <w:r>
        <w:rPr>
          <w:b/>
          <w:spacing w:val="1"/>
        </w:rPr>
        <w:t> </w:t>
      </w:r>
      <w:r>
        <w:rPr>
          <w:b/>
        </w:rPr>
        <w:t>Зоряна</w:t>
      </w:r>
      <w:r>
        <w:rPr>
          <w:b/>
          <w:spacing w:val="1"/>
        </w:rPr>
        <w:t> </w:t>
      </w:r>
      <w:r>
        <w:rPr>
          <w:b/>
        </w:rPr>
        <w:t>Михайлівна</w:t>
      </w:r>
      <w:r>
        <w:rPr/>
        <w:t>,</w:t>
      </w:r>
      <w:r>
        <w:rPr>
          <w:spacing w:val="1"/>
        </w:rPr>
        <w:t> </w:t>
      </w:r>
      <w:r>
        <w:rPr/>
        <w:t>методист,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завідувача</w:t>
      </w:r>
      <w:r>
        <w:rPr>
          <w:spacing w:val="1"/>
        </w:rPr>
        <w:t> </w:t>
      </w:r>
      <w:r>
        <w:rPr/>
        <w:t>навчально-</w:t>
      </w:r>
      <w:r>
        <w:rPr>
          <w:spacing w:val="1"/>
        </w:rPr>
        <w:t> </w:t>
      </w:r>
      <w:r>
        <w:rPr/>
        <w:t>методичного центру психологічної служби і соціальної роботи Тернопільського</w:t>
      </w:r>
      <w:r>
        <w:rPr>
          <w:spacing w:val="-67"/>
        </w:rPr>
        <w:t> </w:t>
      </w:r>
      <w:r>
        <w:rPr/>
        <w:t>обласного комунального інституту</w:t>
      </w:r>
      <w:r>
        <w:rPr>
          <w:spacing w:val="-5"/>
        </w:rPr>
        <w:t> </w:t>
      </w:r>
      <w:r>
        <w:rPr/>
        <w:t>післядипломної</w:t>
      </w:r>
      <w:r>
        <w:rPr>
          <w:spacing w:val="-3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освіти.</w:t>
      </w:r>
    </w:p>
    <w:p>
      <w:pPr>
        <w:pStyle w:val="BodyText"/>
        <w:spacing w:line="242" w:lineRule="auto" w:before="119"/>
        <w:ind w:right="548"/>
      </w:pPr>
      <w:r>
        <w:rPr>
          <w:b/>
        </w:rPr>
        <w:t>Кравчук</w:t>
      </w:r>
      <w:r>
        <w:rPr>
          <w:b/>
          <w:spacing w:val="71"/>
        </w:rPr>
        <w:t> </w:t>
      </w:r>
      <w:r>
        <w:rPr>
          <w:b/>
        </w:rPr>
        <w:t>Віра</w:t>
      </w:r>
      <w:r>
        <w:rPr>
          <w:b/>
          <w:spacing w:val="71"/>
        </w:rPr>
        <w:t> </w:t>
      </w:r>
      <w:r>
        <w:rPr>
          <w:b/>
        </w:rPr>
        <w:t>Петрівна</w:t>
      </w:r>
      <w:r>
        <w:rPr/>
        <w:t>,</w:t>
      </w:r>
      <w:r>
        <w:rPr>
          <w:spacing w:val="71"/>
        </w:rPr>
        <w:t> </w:t>
      </w:r>
      <w:r>
        <w:rPr/>
        <w:t>завідувач</w:t>
      </w:r>
      <w:r>
        <w:rPr>
          <w:spacing w:val="71"/>
        </w:rPr>
        <w:t> </w:t>
      </w:r>
      <w:r>
        <w:rPr/>
        <w:t>дитячого   ясла-садка   «Веселка»</w:t>
      </w:r>
      <w:r>
        <w:rPr>
          <w:spacing w:val="1"/>
        </w:rPr>
        <w:t> </w:t>
      </w:r>
      <w:r>
        <w:rPr/>
        <w:t>смт.</w:t>
      </w:r>
      <w:r>
        <w:rPr>
          <w:spacing w:val="-3"/>
        </w:rPr>
        <w:t> </w:t>
      </w:r>
      <w:r>
        <w:rPr/>
        <w:t>Микулинці</w:t>
      </w:r>
      <w:r>
        <w:rPr>
          <w:spacing w:val="1"/>
        </w:rPr>
        <w:t> </w:t>
      </w:r>
      <w:r>
        <w:rPr/>
        <w:t>Теребовлянського району</w:t>
      </w:r>
      <w:r>
        <w:rPr>
          <w:spacing w:val="-4"/>
        </w:rPr>
        <w:t> </w:t>
      </w:r>
      <w:r>
        <w:rPr/>
        <w:t>Тернопільської</w:t>
      </w:r>
      <w:r>
        <w:rPr>
          <w:spacing w:val="-3"/>
        </w:rPr>
        <w:t> </w:t>
      </w:r>
      <w:r>
        <w:rPr/>
        <w:t>області.</w:t>
      </w:r>
    </w:p>
    <w:p>
      <w:pPr>
        <w:pStyle w:val="BodyText"/>
        <w:spacing w:before="115"/>
        <w:ind w:right="550"/>
      </w:pPr>
      <w:r>
        <w:rPr>
          <w:b/>
        </w:rPr>
        <w:t>Кузів</w:t>
      </w:r>
      <w:r>
        <w:rPr>
          <w:b/>
          <w:spacing w:val="1"/>
        </w:rPr>
        <w:t> </w:t>
      </w:r>
      <w:r>
        <w:rPr>
          <w:b/>
        </w:rPr>
        <w:t>Ольга</w:t>
      </w:r>
      <w:r>
        <w:rPr>
          <w:b/>
          <w:spacing w:val="1"/>
        </w:rPr>
        <w:t> </w:t>
      </w:r>
      <w:r>
        <w:rPr>
          <w:b/>
        </w:rPr>
        <w:t>Ігорівна</w:t>
      </w:r>
      <w:r>
        <w:rPr/>
        <w:t>,</w:t>
      </w:r>
      <w:r>
        <w:rPr>
          <w:spacing w:val="1"/>
        </w:rPr>
        <w:t> </w:t>
      </w:r>
      <w:r>
        <w:rPr/>
        <w:t>вихователь-методист</w:t>
      </w:r>
      <w:r>
        <w:rPr>
          <w:spacing w:val="1"/>
        </w:rPr>
        <w:t> </w:t>
      </w:r>
      <w:r>
        <w:rPr/>
        <w:t>ЗДО</w:t>
      </w:r>
      <w:r>
        <w:rPr>
          <w:spacing w:val="1"/>
        </w:rPr>
        <w:t> </w:t>
      </w:r>
      <w:r>
        <w:rPr/>
        <w:t>ясла-садка</w:t>
      </w:r>
      <w:r>
        <w:rPr>
          <w:spacing w:val="1"/>
        </w:rPr>
        <w:t> </w:t>
      </w:r>
      <w:r>
        <w:rPr/>
        <w:t>«Золотий</w:t>
      </w:r>
      <w:r>
        <w:rPr>
          <w:spacing w:val="1"/>
        </w:rPr>
        <w:t> </w:t>
      </w:r>
      <w:r>
        <w:rPr/>
        <w:t>ключик»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Бережани Тернопільської</w:t>
      </w:r>
      <w:r>
        <w:rPr>
          <w:spacing w:val="-2"/>
        </w:rPr>
        <w:t> </w:t>
      </w:r>
      <w:r>
        <w:rPr/>
        <w:t>області.</w:t>
      </w:r>
    </w:p>
    <w:p>
      <w:pPr>
        <w:pStyle w:val="BodyText"/>
        <w:spacing w:before="119"/>
        <w:ind w:right="554"/>
      </w:pPr>
      <w:r>
        <w:rPr>
          <w:b/>
        </w:rPr>
        <w:t>Курмишева</w:t>
      </w:r>
      <w:r>
        <w:rPr>
          <w:b/>
          <w:spacing w:val="1"/>
        </w:rPr>
        <w:t> </w:t>
      </w:r>
      <w:r>
        <w:rPr>
          <w:b/>
        </w:rPr>
        <w:t>Ніна</w:t>
      </w:r>
      <w:r>
        <w:rPr>
          <w:b/>
          <w:spacing w:val="1"/>
        </w:rPr>
        <w:t> </w:t>
      </w:r>
      <w:r>
        <w:rPr>
          <w:b/>
        </w:rPr>
        <w:t>Іванівна</w:t>
      </w:r>
      <w:r>
        <w:rPr/>
        <w:t>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Полтавського  </w:t>
      </w:r>
      <w:r>
        <w:rPr>
          <w:spacing w:val="1"/>
        </w:rPr>
        <w:t> </w:t>
      </w:r>
      <w:r>
        <w:rPr/>
        <w:t>обласного  </w:t>
      </w:r>
      <w:r>
        <w:rPr>
          <w:spacing w:val="1"/>
        </w:rPr>
        <w:t> </w:t>
      </w:r>
      <w:r>
        <w:rPr/>
        <w:t>інституту  </w:t>
      </w:r>
      <w:r>
        <w:rPr>
          <w:spacing w:val="1"/>
        </w:rPr>
        <w:t> </w:t>
      </w:r>
      <w:r>
        <w:rPr/>
        <w:t>післядипломної    педагогічної    освіти</w:t>
      </w:r>
      <w:r>
        <w:rPr>
          <w:spacing w:val="1"/>
        </w:rPr>
        <w:t> </w:t>
      </w:r>
      <w:r>
        <w:rPr/>
        <w:t>ім.</w:t>
      </w:r>
      <w:r>
        <w:rPr>
          <w:spacing w:val="-2"/>
        </w:rPr>
        <w:t> </w:t>
      </w:r>
      <w:r>
        <w:rPr/>
        <w:t>М.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Остроградського,</w:t>
      </w:r>
      <w:r>
        <w:rPr>
          <w:spacing w:val="-1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pStyle w:val="BodyText"/>
        <w:spacing w:before="119"/>
        <w:ind w:right="554"/>
      </w:pPr>
      <w:r>
        <w:rPr>
          <w:b/>
        </w:rPr>
        <w:t>Лопатка Ганна Федорівна</w:t>
      </w:r>
      <w:r>
        <w:rPr/>
        <w:t>, доцент кафедри змісту і методик навчальних</w:t>
      </w:r>
      <w:r>
        <w:rPr>
          <w:spacing w:val="1"/>
        </w:rPr>
        <w:t> </w:t>
      </w:r>
      <w:r>
        <w:rPr/>
        <w:t>предметів Тернопільського обласного комунального інституту 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освіти,</w:t>
      </w:r>
      <w:r>
        <w:rPr>
          <w:spacing w:val="-1"/>
        </w:rPr>
        <w:t> </w:t>
      </w:r>
      <w:r>
        <w:rPr/>
        <w:t>кандидат</w:t>
      </w:r>
      <w:r>
        <w:rPr>
          <w:spacing w:val="-3"/>
        </w:rPr>
        <w:t> </w:t>
      </w:r>
      <w:r>
        <w:rPr/>
        <w:t>біологічних</w:t>
      </w:r>
      <w:r>
        <w:rPr>
          <w:spacing w:val="1"/>
        </w:rPr>
        <w:t> </w:t>
      </w:r>
      <w:r>
        <w:rPr/>
        <w:t>наук.</w:t>
      </w:r>
    </w:p>
    <w:p>
      <w:pPr>
        <w:pStyle w:val="BodyText"/>
        <w:spacing w:before="122"/>
        <w:ind w:right="546"/>
      </w:pPr>
      <w:r>
        <w:rPr>
          <w:b/>
        </w:rPr>
        <w:t>Магера</w:t>
      </w:r>
      <w:r>
        <w:rPr>
          <w:b/>
          <w:spacing w:val="1"/>
        </w:rPr>
        <w:t> </w:t>
      </w:r>
      <w:r>
        <w:rPr>
          <w:b/>
        </w:rPr>
        <w:t>Тетяна</w:t>
      </w:r>
      <w:r>
        <w:rPr>
          <w:b/>
          <w:spacing w:val="1"/>
        </w:rPr>
        <w:t> </w:t>
      </w:r>
      <w:r>
        <w:rPr>
          <w:b/>
        </w:rPr>
        <w:t>Володимирівна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організаційно-</w:t>
      </w:r>
      <w:r>
        <w:rPr>
          <w:spacing w:val="1"/>
        </w:rPr>
        <w:t> </w:t>
      </w:r>
      <w:r>
        <w:rPr/>
        <w:t>методичної та інформаційно-видавничої діяльності Тернопільського 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2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19"/>
        <w:ind w:right="548"/>
      </w:pPr>
      <w:r>
        <w:rPr>
          <w:b/>
        </w:rPr>
        <w:t>Мамус</w:t>
      </w:r>
      <w:r>
        <w:rPr>
          <w:b/>
          <w:spacing w:val="1"/>
        </w:rPr>
        <w:t> </w:t>
      </w:r>
      <w:r>
        <w:rPr>
          <w:b/>
        </w:rPr>
        <w:t>Марія</w:t>
      </w:r>
      <w:r>
        <w:rPr>
          <w:b/>
          <w:spacing w:val="1"/>
        </w:rPr>
        <w:t> </w:t>
      </w:r>
      <w:r>
        <w:rPr>
          <w:b/>
        </w:rPr>
        <w:t>Павлівна</w:t>
      </w:r>
      <w:r>
        <w:rPr/>
        <w:t>,</w:t>
      </w:r>
      <w:r>
        <w:rPr>
          <w:spacing w:val="1"/>
        </w:rPr>
        <w:t> </w:t>
      </w:r>
      <w:r>
        <w:rPr/>
        <w:t>провідний</w:t>
      </w:r>
      <w:r>
        <w:rPr>
          <w:spacing w:val="1"/>
        </w:rPr>
        <w:t> </w:t>
      </w:r>
      <w:r>
        <w:rPr/>
        <w:t>фахівець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організаційно-</w:t>
      </w:r>
      <w:r>
        <w:rPr>
          <w:spacing w:val="-67"/>
        </w:rPr>
        <w:t> </w:t>
      </w:r>
      <w:r>
        <w:rPr/>
        <w:t>методичної та інформаційно-видавничої діяльності Тернопільського 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1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before="121"/>
        <w:ind w:right="548"/>
      </w:pPr>
      <w:r>
        <w:rPr>
          <w:b/>
        </w:rPr>
        <w:t>Мартинів</w:t>
      </w:r>
      <w:r>
        <w:rPr>
          <w:b/>
          <w:spacing w:val="1"/>
        </w:rPr>
        <w:t> </w:t>
      </w:r>
      <w:r>
        <w:rPr>
          <w:b/>
        </w:rPr>
        <w:t>Марія</w:t>
      </w:r>
      <w:r>
        <w:rPr>
          <w:b/>
          <w:spacing w:val="1"/>
        </w:rPr>
        <w:t> </w:t>
      </w:r>
      <w:r>
        <w:rPr>
          <w:b/>
        </w:rPr>
        <w:t>Андріївна</w:t>
      </w:r>
      <w:r>
        <w:rPr/>
        <w:t>,</w:t>
      </w:r>
      <w:r>
        <w:rPr>
          <w:spacing w:val="1"/>
        </w:rPr>
        <w:t> </w:t>
      </w:r>
      <w:r>
        <w:rPr/>
        <w:t>методист,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завідувача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організаційно-методичної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інформаційно-видавничої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</w:t>
      </w:r>
      <w:r>
        <w:rPr>
          <w:spacing w:val="-67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освіти.</w:t>
      </w:r>
    </w:p>
    <w:p>
      <w:pPr>
        <w:spacing w:line="242" w:lineRule="auto" w:before="119"/>
        <w:ind w:left="393" w:right="550" w:firstLine="566"/>
        <w:jc w:val="both"/>
        <w:rPr>
          <w:sz w:val="28"/>
        </w:rPr>
      </w:pPr>
      <w:r>
        <w:rPr>
          <w:b/>
          <w:sz w:val="28"/>
        </w:rPr>
        <w:t>Маряш Михайло Дмитрович</w:t>
      </w:r>
      <w:r>
        <w:rPr>
          <w:sz w:val="28"/>
        </w:rPr>
        <w:t>, вчитель фізики Коропецька ЗОШ І-ІІІ ст.</w:t>
      </w:r>
      <w:r>
        <w:rPr>
          <w:spacing w:val="1"/>
          <w:sz w:val="28"/>
        </w:rPr>
        <w:t> </w:t>
      </w:r>
      <w:r>
        <w:rPr>
          <w:sz w:val="28"/>
        </w:rPr>
        <w:t>ім.</w:t>
      </w:r>
      <w:r>
        <w:rPr>
          <w:spacing w:val="-3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Каганця Тернопільської</w:t>
      </w:r>
      <w:r>
        <w:rPr>
          <w:spacing w:val="1"/>
          <w:sz w:val="28"/>
        </w:rPr>
        <w:t> </w:t>
      </w:r>
      <w:r>
        <w:rPr>
          <w:sz w:val="28"/>
        </w:rPr>
        <w:t>області.</w:t>
      </w:r>
    </w:p>
    <w:p>
      <w:pPr>
        <w:spacing w:line="322" w:lineRule="exact" w:before="116"/>
        <w:ind w:left="959" w:right="0" w:firstLine="0"/>
        <w:jc w:val="both"/>
        <w:rPr>
          <w:sz w:val="28"/>
        </w:rPr>
      </w:pPr>
      <w:r>
        <w:rPr>
          <w:b/>
          <w:sz w:val="28"/>
        </w:rPr>
        <w:t>Міщанчук  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Світлана   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Остапівна</w:t>
      </w:r>
      <w:r>
        <w:rPr>
          <w:sz w:val="28"/>
        </w:rPr>
        <w:t>,   </w:t>
      </w:r>
      <w:r>
        <w:rPr>
          <w:spacing w:val="56"/>
          <w:sz w:val="28"/>
        </w:rPr>
        <w:t> </w:t>
      </w:r>
      <w:r>
        <w:rPr>
          <w:sz w:val="28"/>
        </w:rPr>
        <w:t>вихователь-методист   </w:t>
      </w:r>
      <w:r>
        <w:rPr>
          <w:spacing w:val="57"/>
          <w:sz w:val="28"/>
        </w:rPr>
        <w:t> </w:t>
      </w:r>
      <w:r>
        <w:rPr>
          <w:sz w:val="28"/>
        </w:rPr>
        <w:t>ЗДО   </w:t>
      </w:r>
      <w:r>
        <w:rPr>
          <w:spacing w:val="55"/>
          <w:sz w:val="28"/>
        </w:rPr>
        <w:t> </w:t>
      </w:r>
      <w:r>
        <w:rPr>
          <w:sz w:val="28"/>
        </w:rPr>
        <w:t>№7</w:t>
      </w:r>
    </w:p>
    <w:p>
      <w:pPr>
        <w:pStyle w:val="BodyText"/>
        <w:ind w:firstLine="0"/>
      </w:pPr>
      <w:r>
        <w:rPr/>
        <w:t>«Пролісок»</w:t>
      </w:r>
      <w:r>
        <w:rPr>
          <w:spacing w:val="-3"/>
        </w:rPr>
        <w:t> </w:t>
      </w:r>
      <w:r>
        <w:rPr/>
        <w:t>м.</w:t>
      </w:r>
      <w:r>
        <w:rPr>
          <w:spacing w:val="-3"/>
        </w:rPr>
        <w:t> </w:t>
      </w:r>
      <w:r>
        <w:rPr/>
        <w:t>Чортків</w:t>
      </w:r>
      <w:r>
        <w:rPr>
          <w:spacing w:val="-4"/>
        </w:rPr>
        <w:t> </w:t>
      </w:r>
      <w:r>
        <w:rPr/>
        <w:t>Тернопільської</w:t>
      </w:r>
      <w:r>
        <w:rPr>
          <w:spacing w:val="-1"/>
        </w:rPr>
        <w:t> </w:t>
      </w:r>
      <w:r>
        <w:rPr/>
        <w:t>області.</w:t>
      </w:r>
    </w:p>
    <w:p>
      <w:pPr>
        <w:pStyle w:val="BodyText"/>
        <w:spacing w:before="119"/>
        <w:ind w:right="549"/>
      </w:pPr>
      <w:r>
        <w:rPr>
          <w:b/>
        </w:rPr>
        <w:t>Мочук</w:t>
      </w:r>
      <w:r>
        <w:rPr>
          <w:b/>
          <w:spacing w:val="1"/>
        </w:rPr>
        <w:t> </w:t>
      </w:r>
      <w:r>
        <w:rPr>
          <w:b/>
        </w:rPr>
        <w:t>Оксана</w:t>
      </w:r>
      <w:r>
        <w:rPr>
          <w:b/>
          <w:spacing w:val="1"/>
        </w:rPr>
        <w:t> </w:t>
      </w:r>
      <w:r>
        <w:rPr>
          <w:b/>
        </w:rPr>
        <w:t>Богданівна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інформатики,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spacing w:after="0"/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2"/>
      </w:pPr>
      <w:r>
        <w:rPr>
          <w:b/>
        </w:rPr>
        <w:t>Олексюк Олеся Романівна</w:t>
      </w:r>
      <w:r>
        <w:rPr/>
        <w:t>, доцент кафедри змісту і методик навчальних</w:t>
      </w:r>
      <w:r>
        <w:rPr>
          <w:spacing w:val="1"/>
        </w:rPr>
        <w:t> </w:t>
      </w:r>
      <w:r>
        <w:rPr/>
        <w:t>предметів Тернопільського обласного комунального інституту 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освіти,</w:t>
      </w:r>
      <w:r>
        <w:rPr>
          <w:spacing w:val="-4"/>
        </w:rPr>
        <w:t> </w:t>
      </w:r>
      <w:r>
        <w:rPr/>
        <w:t>кандидат</w:t>
      </w:r>
      <w:r>
        <w:rPr>
          <w:spacing w:val="-3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pStyle w:val="BodyText"/>
        <w:spacing w:before="121"/>
        <w:ind w:right="550"/>
      </w:pPr>
      <w:r>
        <w:rPr>
          <w:b/>
        </w:rPr>
        <w:t>Олійник Ольга Йосипівна</w:t>
      </w:r>
      <w:r>
        <w:rPr/>
        <w:t>, методист центру моніторингу якості освіти,</w:t>
      </w:r>
      <w:r>
        <w:rPr>
          <w:spacing w:val="1"/>
        </w:rPr>
        <w:t> </w:t>
      </w:r>
      <w:r>
        <w:rPr/>
        <w:t>ЗНО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аналітичної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-5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spacing w:before="119"/>
        <w:ind w:right="551"/>
      </w:pPr>
      <w:r>
        <w:rPr>
          <w:b/>
        </w:rPr>
        <w:t>Онищук</w:t>
      </w:r>
      <w:r>
        <w:rPr>
          <w:b/>
          <w:spacing w:val="1"/>
        </w:rPr>
        <w:t> </w:t>
      </w:r>
      <w:r>
        <w:rPr>
          <w:b/>
        </w:rPr>
        <w:t>Людмила</w:t>
      </w:r>
      <w:r>
        <w:rPr>
          <w:b/>
          <w:spacing w:val="1"/>
        </w:rPr>
        <w:t> </w:t>
      </w:r>
      <w:r>
        <w:rPr>
          <w:b/>
        </w:rPr>
        <w:t>Зеновіївна</w:t>
      </w:r>
      <w:r>
        <w:rPr/>
        <w:t>,</w:t>
      </w:r>
      <w:r>
        <w:rPr>
          <w:spacing w:val="1"/>
        </w:rPr>
        <w:t> </w:t>
      </w:r>
      <w:r>
        <w:rPr/>
        <w:t>методист,</w:t>
      </w:r>
      <w:r>
        <w:rPr>
          <w:spacing w:val="1"/>
        </w:rPr>
        <w:t> </w:t>
      </w:r>
      <w:r>
        <w:rPr/>
        <w:t>в.о.</w:t>
      </w:r>
      <w:r>
        <w:rPr>
          <w:spacing w:val="1"/>
        </w:rPr>
        <w:t> </w:t>
      </w:r>
      <w:r>
        <w:rPr/>
        <w:t>завідувача</w:t>
      </w:r>
      <w:r>
        <w:rPr>
          <w:spacing w:val="1"/>
        </w:rPr>
        <w:t> </w:t>
      </w:r>
      <w:r>
        <w:rPr/>
        <w:t>центру</w:t>
      </w:r>
      <w:r>
        <w:rPr>
          <w:spacing w:val="-67"/>
        </w:rPr>
        <w:t> </w:t>
      </w:r>
      <w:r>
        <w:rPr/>
        <w:t>моніторингу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ЗНО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аналітичної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 комунального інституту</w:t>
      </w:r>
      <w:r>
        <w:rPr>
          <w:spacing w:val="-5"/>
        </w:rPr>
        <w:t> </w:t>
      </w:r>
      <w:r>
        <w:rPr/>
        <w:t>післядипломної</w:t>
      </w:r>
      <w:r>
        <w:rPr>
          <w:spacing w:val="-2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освіти.</w:t>
      </w:r>
    </w:p>
    <w:p>
      <w:pPr>
        <w:spacing w:before="122"/>
        <w:ind w:left="959" w:right="0" w:firstLine="0"/>
        <w:jc w:val="both"/>
        <w:rPr>
          <w:sz w:val="28"/>
        </w:rPr>
      </w:pPr>
      <w:r>
        <w:rPr>
          <w:b/>
          <w:sz w:val="28"/>
        </w:rPr>
        <w:t>Павлик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Марія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Степанівна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вихователь</w:t>
      </w:r>
      <w:r>
        <w:rPr>
          <w:spacing w:val="-3"/>
          <w:sz w:val="28"/>
        </w:rPr>
        <w:t> </w:t>
      </w:r>
      <w:r>
        <w:rPr>
          <w:sz w:val="28"/>
        </w:rPr>
        <w:t>ДНЗ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23</w:t>
      </w:r>
      <w:r>
        <w:rPr>
          <w:spacing w:val="-3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Тернопіль.</w:t>
      </w:r>
    </w:p>
    <w:p>
      <w:pPr>
        <w:spacing w:before="119"/>
        <w:ind w:left="393" w:right="552" w:firstLine="566"/>
        <w:jc w:val="both"/>
        <w:rPr>
          <w:sz w:val="28"/>
        </w:rPr>
      </w:pPr>
      <w:r>
        <w:rPr>
          <w:b/>
          <w:sz w:val="28"/>
        </w:rPr>
        <w:t>Петровський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Олександр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Миколайович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директор</w:t>
      </w:r>
      <w:r>
        <w:rPr>
          <w:spacing w:val="1"/>
          <w:sz w:val="28"/>
        </w:rPr>
        <w:t> </w:t>
      </w:r>
      <w:r>
        <w:rPr>
          <w:sz w:val="28"/>
        </w:rPr>
        <w:t>Тернопільського</w:t>
      </w:r>
      <w:r>
        <w:rPr>
          <w:spacing w:val="1"/>
          <w:sz w:val="28"/>
        </w:rPr>
        <w:t> </w:t>
      </w:r>
      <w:r>
        <w:rPr>
          <w:sz w:val="28"/>
        </w:rPr>
        <w:t>обласного</w:t>
      </w:r>
      <w:r>
        <w:rPr>
          <w:spacing w:val="1"/>
          <w:sz w:val="28"/>
        </w:rPr>
        <w:t> </w:t>
      </w:r>
      <w:r>
        <w:rPr>
          <w:sz w:val="28"/>
        </w:rPr>
        <w:t>комунального</w:t>
      </w:r>
      <w:r>
        <w:rPr>
          <w:spacing w:val="1"/>
          <w:sz w:val="28"/>
        </w:rPr>
        <w:t> </w:t>
      </w:r>
      <w:r>
        <w:rPr>
          <w:sz w:val="28"/>
        </w:rPr>
        <w:t>інституту</w:t>
      </w:r>
      <w:r>
        <w:rPr>
          <w:spacing w:val="1"/>
          <w:sz w:val="28"/>
        </w:rPr>
        <w:t> </w:t>
      </w:r>
      <w:r>
        <w:rPr>
          <w:sz w:val="28"/>
        </w:rPr>
        <w:t>післядипломної</w:t>
      </w:r>
      <w:r>
        <w:rPr>
          <w:spacing w:val="1"/>
          <w:sz w:val="28"/>
        </w:rPr>
        <w:t> </w:t>
      </w:r>
      <w:r>
        <w:rPr>
          <w:sz w:val="28"/>
        </w:rPr>
        <w:t>педагогічної</w:t>
      </w:r>
      <w:r>
        <w:rPr>
          <w:spacing w:val="1"/>
          <w:sz w:val="28"/>
        </w:rPr>
        <w:t> </w:t>
      </w:r>
      <w:r>
        <w:rPr>
          <w:sz w:val="28"/>
        </w:rPr>
        <w:t>освіти,</w:t>
      </w:r>
      <w:r>
        <w:rPr>
          <w:spacing w:val="1"/>
          <w:sz w:val="28"/>
        </w:rPr>
        <w:t> </w:t>
      </w:r>
      <w:r>
        <w:rPr>
          <w:sz w:val="28"/>
        </w:rPr>
        <w:t>кандидат</w:t>
      </w:r>
      <w:r>
        <w:rPr>
          <w:spacing w:val="-4"/>
          <w:sz w:val="28"/>
        </w:rPr>
        <w:t> </w:t>
      </w:r>
      <w:r>
        <w:rPr>
          <w:sz w:val="28"/>
        </w:rPr>
        <w:t>історичних</w:t>
      </w:r>
      <w:r>
        <w:rPr>
          <w:spacing w:val="1"/>
          <w:sz w:val="28"/>
        </w:rPr>
        <w:t> </w:t>
      </w:r>
      <w:r>
        <w:rPr>
          <w:sz w:val="28"/>
        </w:rPr>
        <w:t>наук,</w:t>
      </w:r>
      <w:r>
        <w:rPr>
          <w:spacing w:val="-1"/>
          <w:sz w:val="28"/>
        </w:rPr>
        <w:t> </w:t>
      </w:r>
      <w:r>
        <w:rPr>
          <w:sz w:val="28"/>
        </w:rPr>
        <w:t>доцент.</w:t>
      </w:r>
    </w:p>
    <w:p>
      <w:pPr>
        <w:spacing w:before="122"/>
        <w:ind w:left="393" w:right="550" w:firstLine="566"/>
        <w:jc w:val="both"/>
        <w:rPr>
          <w:sz w:val="28"/>
        </w:rPr>
      </w:pPr>
      <w:r>
        <w:rPr>
          <w:b/>
          <w:sz w:val="28"/>
        </w:rPr>
        <w:t>Плецан   Галина   Іванівна</w:t>
      </w:r>
      <w:r>
        <w:rPr>
          <w:sz w:val="28"/>
        </w:rPr>
        <w:t>,   директор   ДНЗ   № 9    «Золотий   ключик»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Чортків</w:t>
      </w:r>
      <w:r>
        <w:rPr>
          <w:spacing w:val="-1"/>
          <w:sz w:val="28"/>
        </w:rPr>
        <w:t> </w:t>
      </w:r>
      <w:r>
        <w:rPr>
          <w:sz w:val="28"/>
        </w:rPr>
        <w:t>Тернопільської</w:t>
      </w:r>
      <w:r>
        <w:rPr>
          <w:spacing w:val="-2"/>
          <w:sz w:val="28"/>
        </w:rPr>
        <w:t> </w:t>
      </w:r>
      <w:r>
        <w:rPr>
          <w:sz w:val="28"/>
        </w:rPr>
        <w:t>області.</w:t>
      </w:r>
    </w:p>
    <w:p>
      <w:pPr>
        <w:spacing w:before="119"/>
        <w:ind w:left="393" w:right="549" w:firstLine="566"/>
        <w:jc w:val="both"/>
        <w:rPr>
          <w:sz w:val="28"/>
        </w:rPr>
      </w:pPr>
      <w:r>
        <w:rPr>
          <w:b/>
          <w:sz w:val="28"/>
        </w:rPr>
        <w:t>Побуринна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Леся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Олегівна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директор</w:t>
      </w:r>
      <w:r>
        <w:rPr>
          <w:spacing w:val="1"/>
          <w:sz w:val="28"/>
        </w:rPr>
        <w:t> </w:t>
      </w:r>
      <w:r>
        <w:rPr>
          <w:sz w:val="28"/>
        </w:rPr>
        <w:t>ЗДО</w:t>
      </w:r>
      <w:r>
        <w:rPr>
          <w:spacing w:val="1"/>
          <w:sz w:val="28"/>
        </w:rPr>
        <w:t> </w:t>
      </w:r>
      <w:r>
        <w:rPr>
          <w:sz w:val="28"/>
        </w:rPr>
        <w:t>№ 3</w:t>
      </w:r>
      <w:r>
        <w:rPr>
          <w:spacing w:val="1"/>
          <w:sz w:val="28"/>
        </w:rPr>
        <w:t> </w:t>
      </w:r>
      <w:r>
        <w:rPr>
          <w:sz w:val="28"/>
        </w:rPr>
        <w:t>«Веселка»</w:t>
      </w:r>
      <w:r>
        <w:rPr>
          <w:spacing w:val="1"/>
          <w:sz w:val="28"/>
        </w:rPr>
        <w:t> </w:t>
      </w:r>
      <w:r>
        <w:rPr>
          <w:sz w:val="28"/>
        </w:rPr>
        <w:t>м. Чортків</w:t>
      </w:r>
      <w:r>
        <w:rPr>
          <w:spacing w:val="1"/>
          <w:sz w:val="28"/>
        </w:rPr>
        <w:t> </w:t>
      </w:r>
      <w:r>
        <w:rPr>
          <w:sz w:val="28"/>
        </w:rPr>
        <w:t>Тернопільської</w:t>
      </w:r>
      <w:r>
        <w:rPr>
          <w:spacing w:val="-3"/>
          <w:sz w:val="28"/>
        </w:rPr>
        <w:t> </w:t>
      </w:r>
      <w:r>
        <w:rPr>
          <w:sz w:val="28"/>
        </w:rPr>
        <w:t>області.</w:t>
      </w:r>
    </w:p>
    <w:p>
      <w:pPr>
        <w:spacing w:before="120"/>
        <w:ind w:left="393" w:right="551" w:firstLine="566"/>
        <w:jc w:val="both"/>
        <w:rPr>
          <w:sz w:val="28"/>
        </w:rPr>
      </w:pPr>
      <w:r>
        <w:rPr>
          <w:b/>
          <w:sz w:val="28"/>
        </w:rPr>
        <w:t>Савіцька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Оксана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Степанівна</w:t>
      </w:r>
      <w:r>
        <w:rPr>
          <w:sz w:val="28"/>
        </w:rPr>
        <w:t>,  </w:t>
      </w:r>
      <w:r>
        <w:rPr>
          <w:spacing w:val="1"/>
          <w:sz w:val="28"/>
        </w:rPr>
        <w:t> </w:t>
      </w:r>
      <w:r>
        <w:rPr>
          <w:sz w:val="28"/>
        </w:rPr>
        <w:t>вихователь-методист   ДНЗ  </w:t>
      </w:r>
      <w:r>
        <w:rPr>
          <w:spacing w:val="1"/>
          <w:sz w:val="28"/>
        </w:rPr>
        <w:t> </w:t>
      </w:r>
      <w:r>
        <w:rPr>
          <w:sz w:val="28"/>
        </w:rPr>
        <w:t>«Казка»</w:t>
      </w:r>
      <w:r>
        <w:rPr>
          <w:spacing w:val="1"/>
          <w:sz w:val="28"/>
        </w:rPr>
        <w:t> </w:t>
      </w:r>
      <w:r>
        <w:rPr>
          <w:sz w:val="28"/>
        </w:rPr>
        <w:t>смт.</w:t>
      </w:r>
      <w:r>
        <w:rPr>
          <w:spacing w:val="-3"/>
          <w:sz w:val="28"/>
        </w:rPr>
        <w:t> </w:t>
      </w:r>
      <w:r>
        <w:rPr>
          <w:sz w:val="28"/>
        </w:rPr>
        <w:t>Заводське Чортківського району</w:t>
      </w:r>
      <w:r>
        <w:rPr>
          <w:spacing w:val="-4"/>
          <w:sz w:val="28"/>
        </w:rPr>
        <w:t> </w:t>
      </w:r>
      <w:r>
        <w:rPr>
          <w:sz w:val="28"/>
        </w:rPr>
        <w:t>Тернопільської</w:t>
      </w:r>
      <w:r>
        <w:rPr>
          <w:spacing w:val="-2"/>
          <w:sz w:val="28"/>
        </w:rPr>
        <w:t> </w:t>
      </w:r>
      <w:r>
        <w:rPr>
          <w:sz w:val="28"/>
        </w:rPr>
        <w:t>області.</w:t>
      </w:r>
    </w:p>
    <w:p>
      <w:pPr>
        <w:pStyle w:val="BodyText"/>
        <w:spacing w:before="119"/>
        <w:ind w:right="546"/>
      </w:pPr>
      <w:r>
        <w:rPr>
          <w:b/>
        </w:rPr>
        <w:t>Сергуніна</w:t>
      </w:r>
      <w:r>
        <w:rPr>
          <w:b/>
          <w:spacing w:val="1"/>
        </w:rPr>
        <w:t> </w:t>
      </w:r>
      <w:r>
        <w:rPr>
          <w:b/>
        </w:rPr>
        <w:t>Тетяна</w:t>
      </w:r>
      <w:r>
        <w:rPr>
          <w:b/>
          <w:spacing w:val="1"/>
        </w:rPr>
        <w:t> </w:t>
      </w:r>
      <w:r>
        <w:rPr>
          <w:b/>
        </w:rPr>
        <w:t>Олександрівна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організаційно-</w:t>
      </w:r>
      <w:r>
        <w:rPr>
          <w:spacing w:val="1"/>
        </w:rPr>
        <w:t> </w:t>
      </w:r>
      <w:r>
        <w:rPr/>
        <w:t>методичної та інформаційно-видавничої діяльності Тернопільського 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кандидат</w:t>
      </w:r>
      <w:r>
        <w:rPr>
          <w:spacing w:val="1"/>
        </w:rPr>
        <w:t> </w:t>
      </w:r>
      <w:r>
        <w:rPr/>
        <w:t>філологічних наук,</w:t>
      </w:r>
      <w:r>
        <w:rPr>
          <w:spacing w:val="-1"/>
        </w:rPr>
        <w:t> </w:t>
      </w:r>
      <w:r>
        <w:rPr/>
        <w:t>доцент.</w:t>
      </w:r>
    </w:p>
    <w:p>
      <w:pPr>
        <w:pStyle w:val="BodyText"/>
        <w:spacing w:before="121"/>
        <w:ind w:right="555"/>
      </w:pPr>
      <w:r>
        <w:rPr>
          <w:b/>
        </w:rPr>
        <w:t>Сіткар</w:t>
      </w:r>
      <w:r>
        <w:rPr>
          <w:b/>
          <w:spacing w:val="1"/>
        </w:rPr>
        <w:t> </w:t>
      </w:r>
      <w:r>
        <w:rPr>
          <w:b/>
        </w:rPr>
        <w:t>Віктор</w:t>
      </w:r>
      <w:r>
        <w:rPr>
          <w:b/>
          <w:spacing w:val="1"/>
        </w:rPr>
        <w:t> </w:t>
      </w:r>
      <w:r>
        <w:rPr>
          <w:b/>
        </w:rPr>
        <w:t>Ілліч</w:t>
      </w:r>
      <w:r>
        <w:rPr/>
        <w:t>,</w:t>
      </w:r>
      <w:r>
        <w:rPr>
          <w:spacing w:val="1"/>
        </w:rPr>
        <w:t> </w:t>
      </w:r>
      <w:r>
        <w:rPr/>
        <w:t>доцент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педагогіки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психології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інклюзивної</w:t>
      </w:r>
      <w:r>
        <w:rPr>
          <w:spacing w:val="-3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ТОКІППО,</w:t>
      </w:r>
      <w:r>
        <w:rPr>
          <w:spacing w:val="-2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психологічних наук.</w:t>
      </w:r>
    </w:p>
    <w:p>
      <w:pPr>
        <w:pStyle w:val="BodyText"/>
        <w:spacing w:line="242" w:lineRule="auto" w:before="119"/>
        <w:ind w:right="551"/>
      </w:pPr>
      <w:r>
        <w:rPr>
          <w:b/>
        </w:rPr>
        <w:t>Сіткар</w:t>
      </w:r>
      <w:r>
        <w:rPr>
          <w:b/>
          <w:spacing w:val="1"/>
        </w:rPr>
        <w:t> </w:t>
      </w:r>
      <w:r>
        <w:rPr>
          <w:b/>
        </w:rPr>
        <w:t>Степан</w:t>
      </w:r>
      <w:r>
        <w:rPr>
          <w:b/>
          <w:spacing w:val="1"/>
        </w:rPr>
        <w:t> </w:t>
      </w:r>
      <w:r>
        <w:rPr>
          <w:b/>
        </w:rPr>
        <w:t>Вікторович</w:t>
      </w:r>
      <w:r>
        <w:rPr/>
        <w:t>,</w:t>
      </w:r>
      <w:r>
        <w:rPr>
          <w:spacing w:val="1"/>
        </w:rPr>
        <w:t> </w:t>
      </w:r>
      <w:r>
        <w:rPr/>
        <w:t>викладач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машинознавства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транспорту</w:t>
      </w:r>
      <w:r>
        <w:rPr>
          <w:spacing w:val="-5"/>
        </w:rPr>
        <w:t> </w:t>
      </w:r>
      <w:r>
        <w:rPr/>
        <w:t>ТНПУ ім.</w:t>
      </w:r>
      <w:r>
        <w:rPr>
          <w:spacing w:val="-3"/>
        </w:rPr>
        <w:t> </w:t>
      </w:r>
      <w:r>
        <w:rPr/>
        <w:t>В.</w:t>
      </w:r>
      <w:r>
        <w:rPr>
          <w:spacing w:val="-2"/>
        </w:rPr>
        <w:t> </w:t>
      </w:r>
      <w:r>
        <w:rPr/>
        <w:t>Гнатюка,</w:t>
      </w:r>
      <w:r>
        <w:rPr>
          <w:spacing w:val="-1"/>
        </w:rPr>
        <w:t> </w:t>
      </w:r>
      <w:r>
        <w:rPr/>
        <w:t>кандидат</w:t>
      </w:r>
      <w:r>
        <w:rPr>
          <w:spacing w:val="-3"/>
        </w:rPr>
        <w:t> </w:t>
      </w:r>
      <w:r>
        <w:rPr/>
        <w:t>педагогічних наук.</w:t>
      </w:r>
    </w:p>
    <w:p>
      <w:pPr>
        <w:pStyle w:val="BodyText"/>
        <w:spacing w:before="116"/>
        <w:ind w:right="551"/>
      </w:pPr>
      <w:r>
        <w:rPr>
          <w:b/>
        </w:rPr>
        <w:t>Соколова Ельміра Тельманівна</w:t>
      </w:r>
      <w:r>
        <w:rPr/>
        <w:t>, старший викладач кафедри природничо-</w:t>
      </w:r>
      <w:r>
        <w:rPr>
          <w:spacing w:val="-67"/>
        </w:rPr>
        <w:t> </w:t>
      </w:r>
      <w:r>
        <w:rPr/>
        <w:t>математичної освіти комунального закладу вищої освіти «Дніпровська академія</w:t>
      </w:r>
      <w:r>
        <w:rPr>
          <w:spacing w:val="-67"/>
        </w:rPr>
        <w:t> </w:t>
      </w:r>
      <w:r>
        <w:rPr/>
        <w:t>неперервної освіти»</w:t>
      </w:r>
      <w:r>
        <w:rPr>
          <w:spacing w:val="-1"/>
        </w:rPr>
        <w:t> </w:t>
      </w:r>
      <w:r>
        <w:rPr/>
        <w:t>Дніпропетровської</w:t>
      </w:r>
      <w:r>
        <w:rPr>
          <w:spacing w:val="-3"/>
        </w:rPr>
        <w:t> </w:t>
      </w:r>
      <w:r>
        <w:rPr/>
        <w:t>обласної</w:t>
      </w:r>
      <w:r>
        <w:rPr>
          <w:spacing w:val="-2"/>
        </w:rPr>
        <w:t> </w:t>
      </w:r>
      <w:r>
        <w:rPr/>
        <w:t>ради».</w:t>
      </w:r>
    </w:p>
    <w:p>
      <w:pPr>
        <w:pStyle w:val="BodyText"/>
        <w:spacing w:before="118"/>
        <w:ind w:right="546"/>
      </w:pPr>
      <w:r>
        <w:rPr>
          <w:b/>
        </w:rPr>
        <w:t>Суховерська</w:t>
      </w:r>
      <w:r>
        <w:rPr>
          <w:b/>
          <w:spacing w:val="1"/>
        </w:rPr>
        <w:t> </w:t>
      </w:r>
      <w:r>
        <w:rPr>
          <w:b/>
        </w:rPr>
        <w:t>Ірина</w:t>
      </w:r>
      <w:r>
        <w:rPr>
          <w:b/>
          <w:spacing w:val="1"/>
        </w:rPr>
        <w:t> </w:t>
      </w:r>
      <w:r>
        <w:rPr>
          <w:b/>
        </w:rPr>
        <w:t>Іванівна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кабінету</w:t>
      </w:r>
      <w:r>
        <w:rPr>
          <w:spacing w:val="1"/>
        </w:rPr>
        <w:t> </w:t>
      </w:r>
      <w:r>
        <w:rPr/>
        <w:t>координаційно-</w:t>
      </w:r>
      <w:r>
        <w:rPr>
          <w:spacing w:val="1"/>
        </w:rPr>
        <w:t> </w:t>
      </w:r>
      <w:r>
        <w:rPr/>
        <w:t>методичної діяльності КЗ ЛОР «Львівський обласний інститут післядипломної</w:t>
      </w:r>
      <w:r>
        <w:rPr>
          <w:spacing w:val="1"/>
        </w:rPr>
        <w:t> </w:t>
      </w:r>
      <w:r>
        <w:rPr/>
        <w:t>педагогічної</w:t>
      </w:r>
      <w:r>
        <w:rPr>
          <w:spacing w:val="-3"/>
        </w:rPr>
        <w:t> </w:t>
      </w:r>
      <w:r>
        <w:rPr/>
        <w:t>освіти»,</w:t>
      </w:r>
      <w:r>
        <w:rPr>
          <w:spacing w:val="-1"/>
        </w:rPr>
        <w:t> </w:t>
      </w:r>
      <w:r>
        <w:rPr/>
        <w:t>кандидат історичних</w:t>
      </w:r>
      <w:r>
        <w:rPr>
          <w:spacing w:val="-3"/>
        </w:rPr>
        <w:t> </w:t>
      </w:r>
      <w:r>
        <w:rPr/>
        <w:t>наук.</w:t>
      </w:r>
    </w:p>
    <w:p>
      <w:pPr>
        <w:spacing w:before="122"/>
        <w:ind w:left="393" w:right="549" w:firstLine="566"/>
        <w:jc w:val="both"/>
        <w:rPr>
          <w:sz w:val="28"/>
        </w:rPr>
      </w:pPr>
      <w:r>
        <w:rPr>
          <w:b/>
          <w:sz w:val="28"/>
        </w:rPr>
        <w:t>Чепига Марія Ярославівна</w:t>
      </w:r>
      <w:r>
        <w:rPr>
          <w:sz w:val="28"/>
        </w:rPr>
        <w:t>, директор ДНЗ № 6 «Чебурашка» м. Чортків</w:t>
      </w:r>
      <w:r>
        <w:rPr>
          <w:spacing w:val="1"/>
          <w:sz w:val="28"/>
        </w:rPr>
        <w:t> </w:t>
      </w:r>
      <w:r>
        <w:rPr>
          <w:sz w:val="28"/>
        </w:rPr>
        <w:t>Тернопільської</w:t>
      </w:r>
      <w:r>
        <w:rPr>
          <w:spacing w:val="-3"/>
          <w:sz w:val="28"/>
        </w:rPr>
        <w:t> </w:t>
      </w:r>
      <w:r>
        <w:rPr>
          <w:sz w:val="28"/>
        </w:rPr>
        <w:t>області.</w:t>
      </w:r>
    </w:p>
    <w:p>
      <w:pPr>
        <w:spacing w:before="120"/>
        <w:ind w:left="393" w:right="551" w:firstLine="566"/>
        <w:jc w:val="both"/>
        <w:rPr>
          <w:sz w:val="28"/>
        </w:rPr>
      </w:pPr>
      <w:r>
        <w:rPr>
          <w:b/>
          <w:sz w:val="28"/>
        </w:rPr>
        <w:t>Чепіль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Марія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Ігорівна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завідувач</w:t>
      </w:r>
      <w:r>
        <w:rPr>
          <w:spacing w:val="1"/>
          <w:sz w:val="28"/>
        </w:rPr>
        <w:t> </w:t>
      </w:r>
      <w:r>
        <w:rPr>
          <w:sz w:val="28"/>
        </w:rPr>
        <w:t>ЗДО</w:t>
      </w:r>
      <w:r>
        <w:rPr>
          <w:spacing w:val="1"/>
          <w:sz w:val="28"/>
        </w:rPr>
        <w:t> </w:t>
      </w:r>
      <w:r>
        <w:rPr>
          <w:sz w:val="28"/>
        </w:rPr>
        <w:t>«Сонечко»</w:t>
      </w:r>
      <w:r>
        <w:rPr>
          <w:spacing w:val="1"/>
          <w:sz w:val="28"/>
        </w:rPr>
        <w:t> </w:t>
      </w:r>
      <w:r>
        <w:rPr>
          <w:sz w:val="28"/>
        </w:rPr>
        <w:t>с. Коцюбинці</w:t>
      </w:r>
      <w:r>
        <w:rPr>
          <w:spacing w:val="-67"/>
          <w:sz w:val="28"/>
        </w:rPr>
        <w:t> </w:t>
      </w:r>
      <w:r>
        <w:rPr>
          <w:sz w:val="28"/>
        </w:rPr>
        <w:t>Гусятинського району</w:t>
      </w:r>
      <w:r>
        <w:rPr>
          <w:spacing w:val="-4"/>
          <w:sz w:val="28"/>
        </w:rPr>
        <w:t> </w:t>
      </w:r>
      <w:r>
        <w:rPr>
          <w:sz w:val="28"/>
        </w:rPr>
        <w:t>Тернопільської</w:t>
      </w:r>
      <w:r>
        <w:rPr>
          <w:spacing w:val="-2"/>
          <w:sz w:val="28"/>
        </w:rPr>
        <w:t> </w:t>
      </w:r>
      <w:r>
        <w:rPr>
          <w:sz w:val="28"/>
        </w:rPr>
        <w:t>області.</w:t>
      </w:r>
    </w:p>
    <w:p>
      <w:pPr>
        <w:spacing w:before="119"/>
        <w:ind w:left="393" w:right="550" w:firstLine="566"/>
        <w:jc w:val="both"/>
        <w:rPr>
          <w:sz w:val="28"/>
        </w:rPr>
      </w:pPr>
      <w:r>
        <w:rPr>
          <w:b/>
          <w:sz w:val="28"/>
        </w:rPr>
        <w:t>Череп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Галина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Петрівна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директор</w:t>
      </w:r>
      <w:r>
        <w:rPr>
          <w:spacing w:val="1"/>
          <w:sz w:val="28"/>
        </w:rPr>
        <w:t> </w:t>
      </w:r>
      <w:r>
        <w:rPr>
          <w:sz w:val="28"/>
        </w:rPr>
        <w:t>ЗДО</w:t>
      </w:r>
      <w:r>
        <w:rPr>
          <w:spacing w:val="1"/>
          <w:sz w:val="28"/>
        </w:rPr>
        <w:t> </w:t>
      </w:r>
      <w:r>
        <w:rPr>
          <w:sz w:val="28"/>
        </w:rPr>
        <w:t>«Ромашка»</w:t>
      </w:r>
      <w:r>
        <w:rPr>
          <w:spacing w:val="1"/>
          <w:sz w:val="28"/>
        </w:rPr>
        <w:t> </w:t>
      </w:r>
      <w:r>
        <w:rPr>
          <w:sz w:val="28"/>
        </w:rPr>
        <w:t>м. Бережани</w:t>
      </w:r>
      <w:r>
        <w:rPr>
          <w:spacing w:val="1"/>
          <w:sz w:val="28"/>
        </w:rPr>
        <w:t> </w:t>
      </w:r>
      <w:r>
        <w:rPr>
          <w:sz w:val="28"/>
        </w:rPr>
        <w:t>Тернопільської</w:t>
      </w:r>
      <w:r>
        <w:rPr>
          <w:spacing w:val="-3"/>
          <w:sz w:val="28"/>
        </w:rPr>
        <w:t> </w:t>
      </w:r>
      <w:r>
        <w:rPr>
          <w:sz w:val="28"/>
        </w:rPr>
        <w:t>області.</w:t>
      </w:r>
    </w:p>
    <w:p>
      <w:pPr>
        <w:spacing w:after="0"/>
        <w:jc w:val="both"/>
        <w:rPr>
          <w:sz w:val="28"/>
        </w:rPr>
        <w:sectPr>
          <w:pgSz w:w="11910" w:h="16850"/>
          <w:pgMar w:header="0" w:footer="987" w:top="1060" w:bottom="1240" w:left="740" w:right="580"/>
        </w:sectPr>
      </w:pPr>
    </w:p>
    <w:p>
      <w:pPr>
        <w:pStyle w:val="BodyText"/>
        <w:spacing w:before="65"/>
        <w:ind w:right="555"/>
      </w:pPr>
      <w:r>
        <w:rPr>
          <w:b/>
        </w:rPr>
        <w:t>Шайнюк Юрій Чеславович</w:t>
      </w:r>
      <w:r>
        <w:rPr/>
        <w:t>, заступник директора з питань моніторингу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оцінювання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 комунального інституту</w:t>
      </w:r>
      <w:r>
        <w:rPr>
          <w:spacing w:val="-4"/>
        </w:rPr>
        <w:t> </w:t>
      </w:r>
      <w:r>
        <w:rPr/>
        <w:t>післядипломної</w:t>
      </w:r>
      <w:r>
        <w:rPr>
          <w:spacing w:val="-3"/>
        </w:rPr>
        <w:t> </w:t>
      </w:r>
      <w:r>
        <w:rPr/>
        <w:t>педагогічної</w:t>
      </w:r>
      <w:r>
        <w:rPr>
          <w:spacing w:val="-2"/>
        </w:rPr>
        <w:t> </w:t>
      </w:r>
      <w:r>
        <w:rPr/>
        <w:t>освіти.</w:t>
      </w:r>
    </w:p>
    <w:p>
      <w:pPr>
        <w:pStyle w:val="BodyText"/>
        <w:spacing w:before="121"/>
        <w:ind w:right="549"/>
      </w:pPr>
      <w:r>
        <w:rPr>
          <w:b/>
        </w:rPr>
        <w:t>Яковишин Руслан Ярославович</w:t>
      </w:r>
      <w:r>
        <w:rPr/>
        <w:t>, доцент кафедри педагогіки і психології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інклюзивної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Тернопільського</w:t>
      </w:r>
      <w:r>
        <w:rPr>
          <w:spacing w:val="1"/>
        </w:rPr>
        <w:t> </w:t>
      </w:r>
      <w:r>
        <w:rPr/>
        <w:t>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1"/>
        </w:rPr>
        <w:t> </w:t>
      </w:r>
      <w:r>
        <w:rPr/>
        <w:t>інституту</w:t>
      </w:r>
      <w:r>
        <w:rPr>
          <w:spacing w:val="1"/>
        </w:rPr>
        <w:t> </w:t>
      </w:r>
      <w:r>
        <w:rPr/>
        <w:t>післядипломної педагогічної освіти,</w:t>
      </w:r>
      <w:r>
        <w:rPr>
          <w:spacing w:val="-1"/>
        </w:rPr>
        <w:t> </w:t>
      </w:r>
      <w:r>
        <w:rPr/>
        <w:t>кандидат</w:t>
      </w:r>
      <w:r>
        <w:rPr>
          <w:spacing w:val="-1"/>
        </w:rPr>
        <w:t> </w:t>
      </w:r>
      <w:r>
        <w:rPr/>
        <w:t>педагогічних</w:t>
      </w:r>
      <w:r>
        <w:rPr>
          <w:spacing w:val="-3"/>
        </w:rPr>
        <w:t> </w:t>
      </w:r>
      <w:r>
        <w:rPr/>
        <w:t>наук.</w:t>
      </w:r>
    </w:p>
    <w:p>
      <w:pPr>
        <w:pStyle w:val="BodyText"/>
        <w:spacing w:before="119"/>
        <w:ind w:right="550"/>
      </w:pPr>
      <w:r>
        <w:rPr>
          <w:b/>
        </w:rPr>
        <w:t>Ярмолицька</w:t>
      </w:r>
      <w:r>
        <w:rPr>
          <w:b/>
          <w:spacing w:val="1"/>
        </w:rPr>
        <w:t> </w:t>
      </w:r>
      <w:r>
        <w:rPr>
          <w:b/>
        </w:rPr>
        <w:t>Світлана</w:t>
      </w:r>
      <w:r>
        <w:rPr>
          <w:b/>
          <w:spacing w:val="1"/>
        </w:rPr>
        <w:t> </w:t>
      </w:r>
      <w:r>
        <w:rPr>
          <w:b/>
        </w:rPr>
        <w:t>Олегівна</w:t>
      </w:r>
      <w:r>
        <w:rPr/>
        <w:t>,</w:t>
      </w:r>
      <w:r>
        <w:rPr>
          <w:spacing w:val="1"/>
        </w:rPr>
        <w:t> </w:t>
      </w:r>
      <w:r>
        <w:rPr/>
        <w:t>методист</w:t>
      </w:r>
      <w:r>
        <w:rPr>
          <w:spacing w:val="1"/>
        </w:rPr>
        <w:t> </w:t>
      </w:r>
      <w:r>
        <w:rPr/>
        <w:t>навчально-методичного</w:t>
      </w:r>
      <w:r>
        <w:rPr>
          <w:spacing w:val="1"/>
        </w:rPr>
        <w:t> </w:t>
      </w:r>
      <w:r>
        <w:rPr/>
        <w:t>центру психологічної служби і соціальної роботи Тернопільського обласного</w:t>
      </w:r>
      <w:r>
        <w:rPr>
          <w:spacing w:val="1"/>
        </w:rPr>
        <w:t> </w:t>
      </w:r>
      <w:r>
        <w:rPr/>
        <w:t>комунального</w:t>
      </w:r>
      <w:r>
        <w:rPr>
          <w:spacing w:val="-3"/>
        </w:rPr>
        <w:t> </w:t>
      </w:r>
      <w:r>
        <w:rPr/>
        <w:t>інституту</w:t>
      </w:r>
      <w:r>
        <w:rPr>
          <w:spacing w:val="-2"/>
        </w:rPr>
        <w:t> </w:t>
      </w:r>
      <w:r>
        <w:rPr/>
        <w:t>післядипломної педагогічної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1"/>
        </w:rPr>
      </w:pPr>
    </w:p>
    <w:p>
      <w:pPr>
        <w:pStyle w:val="BodyText"/>
        <w:spacing w:line="322" w:lineRule="exact" w:before="89"/>
        <w:ind w:left="916" w:right="1071" w:firstLine="0"/>
        <w:jc w:val="center"/>
      </w:pPr>
      <w:r>
        <w:rPr/>
        <w:t>Підписано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друку </w:t>
      </w:r>
      <w:r>
        <w:rPr>
          <w:shd w:fill="FF0000" w:color="auto" w:val="clear"/>
        </w:rPr>
        <w:t>13.12.2020.</w:t>
      </w:r>
    </w:p>
    <w:p>
      <w:pPr>
        <w:pStyle w:val="BodyText"/>
        <w:ind w:left="2296" w:right="2456" w:hanging="1"/>
        <w:jc w:val="center"/>
      </w:pPr>
      <w:r>
        <w:rPr/>
        <w:t>Формат 60х 84/</w:t>
      </w:r>
      <w:r>
        <w:rPr>
          <w:vertAlign w:val="subscript"/>
        </w:rPr>
        <w:t>16</w:t>
      </w:r>
      <w:r>
        <w:rPr>
          <w:vertAlign w:val="baseline"/>
        </w:rPr>
        <w:t>. Гарнітура Times New Roman.</w:t>
      </w:r>
      <w:r>
        <w:rPr>
          <w:spacing w:val="1"/>
          <w:vertAlign w:val="baseline"/>
        </w:rPr>
        <w:t> </w:t>
      </w:r>
      <w:r>
        <w:rPr>
          <w:vertAlign w:val="baseline"/>
        </w:rPr>
        <w:t>Папір</w:t>
      </w:r>
      <w:r>
        <w:rPr>
          <w:spacing w:val="-2"/>
          <w:vertAlign w:val="baseline"/>
        </w:rPr>
        <w:t> </w:t>
      </w:r>
      <w:r>
        <w:rPr>
          <w:vertAlign w:val="baseline"/>
        </w:rPr>
        <w:t>офсетний</w:t>
      </w:r>
      <w:r>
        <w:rPr>
          <w:spacing w:val="-2"/>
          <w:vertAlign w:val="baseline"/>
        </w:rPr>
        <w:t> </w:t>
      </w:r>
      <w:r>
        <w:rPr>
          <w:vertAlign w:val="baseline"/>
        </w:rPr>
        <w:t>70</w:t>
      </w:r>
      <w:r>
        <w:rPr>
          <w:spacing w:val="-2"/>
          <w:vertAlign w:val="baseline"/>
        </w:rPr>
        <w:t> </w:t>
      </w:r>
      <w:r>
        <w:rPr>
          <w:vertAlign w:val="baseline"/>
        </w:rPr>
        <w:t>г/м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vertAlign w:val="baseline"/>
        </w:rPr>
        <w:t>Друк</w:t>
      </w:r>
      <w:r>
        <w:rPr>
          <w:spacing w:val="-2"/>
          <w:vertAlign w:val="baseline"/>
        </w:rPr>
        <w:t> </w:t>
      </w:r>
      <w:r>
        <w:rPr>
          <w:vertAlign w:val="baseline"/>
        </w:rPr>
        <w:t>електрографічний.</w:t>
      </w:r>
    </w:p>
    <w:p>
      <w:pPr>
        <w:pStyle w:val="BodyText"/>
        <w:spacing w:before="1"/>
        <w:ind w:left="2176" w:right="2160" w:firstLine="504"/>
        <w:jc w:val="left"/>
      </w:pPr>
      <w:r>
        <w:rPr/>
        <w:t>Умов.-друк. арк. 9,07. Обл.-вид. арк. 10,23</w:t>
      </w:r>
      <w:r>
        <w:rPr>
          <w:spacing w:val="1"/>
        </w:rPr>
        <w:t> </w:t>
      </w:r>
      <w:r>
        <w:rPr/>
        <w:t>Тираж</w:t>
      </w:r>
      <w:r>
        <w:rPr>
          <w:spacing w:val="-2"/>
        </w:rPr>
        <w:t> </w:t>
      </w:r>
      <w:r>
        <w:rPr/>
        <w:t>100</w:t>
      </w:r>
      <w:r>
        <w:rPr>
          <w:spacing w:val="-6"/>
        </w:rPr>
        <w:t> </w:t>
      </w:r>
      <w:r>
        <w:rPr/>
        <w:t>примірників.</w:t>
      </w:r>
      <w:r>
        <w:rPr>
          <w:spacing w:val="-7"/>
        </w:rPr>
        <w:t> </w:t>
      </w:r>
      <w:r>
        <w:rPr/>
        <w:t>Замовлення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>
          <w:shd w:fill="FF0000" w:color="auto" w:val="clear"/>
        </w:rPr>
        <w:t>12/19/2-78</w:t>
      </w:r>
      <w:r>
        <w:rPr/>
        <w:t>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3"/>
        <w:ind w:left="0" w:firstLine="0"/>
        <w:jc w:val="left"/>
        <w:rPr>
          <w:sz w:val="26"/>
        </w:rPr>
      </w:pPr>
    </w:p>
    <w:p>
      <w:pPr>
        <w:pStyle w:val="Heading1"/>
        <w:spacing w:line="320" w:lineRule="exact" w:before="1"/>
        <w:ind w:left="916" w:right="1074"/>
        <w:jc w:val="center"/>
      </w:pPr>
      <w:r>
        <w:rPr/>
        <w:t>Видавець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виготувач:</w:t>
      </w:r>
    </w:p>
    <w:p>
      <w:pPr>
        <w:pStyle w:val="BodyText"/>
        <w:spacing w:line="319" w:lineRule="exact"/>
        <w:ind w:left="916" w:right="1074" w:firstLine="0"/>
        <w:jc w:val="center"/>
      </w:pPr>
      <w:r>
        <w:rPr/>
        <w:t>ФОП</w:t>
      </w:r>
      <w:r>
        <w:rPr>
          <w:spacing w:val="-2"/>
        </w:rPr>
        <w:t> </w:t>
      </w:r>
      <w:r>
        <w:rPr/>
        <w:t>Осадца Ю.В</w:t>
      </w:r>
    </w:p>
    <w:p>
      <w:pPr>
        <w:pStyle w:val="BodyText"/>
        <w:spacing w:line="242" w:lineRule="auto"/>
        <w:ind w:left="4027" w:right="3254" w:hanging="917"/>
        <w:jc w:val="left"/>
      </w:pPr>
      <w:r>
        <w:rPr/>
        <w:t>м. Тернопіль, вул. 15 Квітня, 2Д/10</w:t>
      </w:r>
      <w:r>
        <w:rPr>
          <w:spacing w:val="-67"/>
        </w:rPr>
        <w:t> </w:t>
      </w:r>
      <w:r>
        <w:rPr/>
        <w:t>тел.</w:t>
      </w:r>
      <w:r>
        <w:rPr>
          <w:spacing w:val="-2"/>
        </w:rPr>
        <w:t> </w:t>
      </w:r>
      <w:r>
        <w:rPr/>
        <w:t>(097) 988-53-23</w:t>
      </w:r>
    </w:p>
    <w:p>
      <w:pPr>
        <w:spacing w:line="240" w:lineRule="auto" w:before="0"/>
        <w:ind w:left="856" w:right="550" w:firstLine="285"/>
        <w:jc w:val="left"/>
        <w:rPr>
          <w:i/>
          <w:sz w:val="28"/>
        </w:rPr>
      </w:pPr>
      <w:r>
        <w:rPr>
          <w:i/>
          <w:sz w:val="28"/>
        </w:rPr>
        <w:t>Свідоцтво про внесення суб’єкта видавничої справи до 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реєстру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видавців,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виготівників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розповсюджувачів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видавничої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продукції</w:t>
      </w:r>
    </w:p>
    <w:p>
      <w:pPr>
        <w:spacing w:line="321" w:lineRule="exact" w:before="0"/>
        <w:ind w:left="3048" w:right="0" w:firstLine="0"/>
        <w:jc w:val="left"/>
        <w:rPr>
          <w:i/>
          <w:sz w:val="28"/>
        </w:rPr>
      </w:pPr>
      <w:r>
        <w:rPr>
          <w:i/>
          <w:sz w:val="28"/>
        </w:rPr>
        <w:t>серія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ТР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46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07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березня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2013 р.</w:t>
      </w:r>
    </w:p>
    <w:sectPr>
      <w:pgSz w:w="11910" w:h="16850"/>
      <w:pgMar w:header="0" w:footer="987" w:top="1060" w:bottom="1240" w:left="74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5.729996pt;margin-top:743.904724pt;width:83.15pt;height:33.75pt;mso-position-horizontal-relative:page;mso-position-vertical-relative:page;z-index:-18207744" type="#_x0000_t202" filled="false" stroked="false">
          <v:textbox inset="0,0,0,0">
            <w:txbxContent>
              <w:p>
                <w:pPr>
                  <w:pStyle w:val="BodyText"/>
                  <w:spacing w:line="242" w:lineRule="auto" w:before="9"/>
                  <w:ind w:left="540" w:hanging="521"/>
                  <w:jc w:val="left"/>
                </w:pPr>
                <w:r>
                  <w:rPr>
                    <w:color w:val="2E5395"/>
                  </w:rPr>
                  <w:t>м.</w:t>
                </w:r>
                <w:r>
                  <w:rPr>
                    <w:color w:val="2E5395"/>
                    <w:spacing w:val="5"/>
                  </w:rPr>
                  <w:t> </w:t>
                </w:r>
                <w:r>
                  <w:rPr>
                    <w:color w:val="2E5395"/>
                  </w:rPr>
                  <w:t>Тернопіль</w:t>
                </w:r>
                <w:r>
                  <w:rPr>
                    <w:color w:val="2E5395"/>
                    <w:spacing w:val="-67"/>
                  </w:rPr>
                  <w:t> </w:t>
                </w:r>
                <w:r>
                  <w:rPr>
                    <w:color w:val="2E5395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9"/>
      </w:rPr>
    </w:pPr>
    <w:r>
      <w:rPr/>
      <w:pict>
        <v:shape style="position:absolute;margin-left:285.649994pt;margin-top:778.12262pt;width:24pt;height:15.3pt;mso-position-horizontal-relative:page;mso-position-vertical-relative:page;z-index:-18207232" type="#_x0000_t202" filled="false" stroked="false">
          <v:textbox inset="0,0,0,0">
            <w:txbxContent>
              <w:p>
                <w:pPr>
                  <w:spacing w:before="10"/>
                  <w:ind w:left="64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00000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7">
    <w:multiLevelType w:val="hybridMultilevel"/>
    <w:lvl w:ilvl="0">
      <w:start w:val="1"/>
      <w:numFmt w:val="decimal"/>
      <w:lvlText w:val="%1."/>
      <w:lvlJc w:val="left"/>
      <w:pPr>
        <w:ind w:left="39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720"/>
      </w:pPr>
      <w:rPr>
        <w:rFonts w:hint="default"/>
        <w:lang w:val="uk-UA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111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66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9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6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154"/>
      </w:pPr>
      <w:rPr>
        <w:rFonts w:hint="default"/>
        <w:lang w:val="uk-UA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11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1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5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7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9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2" w:hanging="874"/>
      </w:pPr>
      <w:rPr>
        <w:rFonts w:hint="default"/>
        <w:lang w:val="uk-UA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83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14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89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6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38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7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62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37" w:hanging="874"/>
      </w:pPr>
      <w:rPr>
        <w:rFonts w:hint="default"/>
        <w:lang w:val="uk-UA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112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66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6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164"/>
      </w:pPr>
      <w:rPr>
        <w:rFonts w:hint="default"/>
        <w:lang w:val="uk-UA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393" w:hanging="47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47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47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47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47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47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47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47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471"/>
      </w:pPr>
      <w:rPr>
        <w:rFonts w:hint="default"/>
        <w:lang w:val="uk-UA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393" w:hanging="33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33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3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3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3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338"/>
      </w:pPr>
      <w:rPr>
        <w:rFonts w:hint="default"/>
        <w:lang w:val="uk-UA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39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393" w:hanging="42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42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42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42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42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42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42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422"/>
      </w:pPr>
      <w:rPr>
        <w:rFonts w:hint="default"/>
        <w:lang w:val="uk-UA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393" w:hanging="17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7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7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7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7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7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7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7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73"/>
      </w:pPr>
      <w:rPr>
        <w:rFonts w:hint="default"/>
        <w:lang w:val="uk-UA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9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39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720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75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4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0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9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7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3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21" w:hanging="360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39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40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67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94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22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9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6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04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31" w:hanging="72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75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393" w:hanging="49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51" w:hanging="49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43" w:hanging="49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35" w:hanging="49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7" w:hanging="4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4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10" w:hanging="4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02" w:hanging="497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393" w:hanging="24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–"/>
      <w:lvlJc w:val="left"/>
      <w:pPr>
        <w:ind w:left="393" w:hanging="24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245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29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874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29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874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75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51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4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35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27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1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02" w:hanging="874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83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14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89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6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38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7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62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37" w:hanging="874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393" w:hanging="20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113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3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5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7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2" w:hanging="164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83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714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89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46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338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1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87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62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37" w:hanging="874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93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42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42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42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42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42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42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42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428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11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66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9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6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154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"/>
      <w:lvlJc w:val="left"/>
      <w:pPr>
        <w:ind w:left="1113" w:hanging="36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71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3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5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7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9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2" w:hanging="154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000" w:hanging="6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393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0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95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60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25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56" w:hanging="732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♦"/>
      <w:lvlJc w:val="left"/>
      <w:pPr>
        <w:ind w:left="393" w:hanging="73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732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393" w:hanging="31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317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393" w:hanging="22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22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2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2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2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2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2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2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221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393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305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393" w:hanging="33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3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3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3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3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331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—"/>
      <w:lvlJc w:val="left"/>
      <w:pPr>
        <w:ind w:left="393" w:hanging="87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93" w:hanging="23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29" w:hanging="2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2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2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2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2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2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238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93" w:hanging="19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9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9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393" w:hanging="19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9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2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281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393" w:hanging="25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25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25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25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25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25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25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25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255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93" w:hanging="3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3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3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3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3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332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9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87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874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393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64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833" w:hanging="87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11" w:hanging="87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83" w:hanging="87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5" w:hanging="87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7" w:hanging="87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99" w:hanging="87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70" w:hanging="87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2" w:hanging="874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11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66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9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6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15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28" w:hanging="16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66" w:hanging="1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3" w:hanging="1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59" w:hanging="1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1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1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99" w:hanging="1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46" w:hanging="1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93" w:hanging="169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393" w:hanging="34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29" w:hanging="3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9" w:hanging="3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68" w:hanging="3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3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8" w:hanging="3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7" w:hanging="3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7" w:hanging="345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22" w:hanging="56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85" w:hanging="56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47" w:hanging="5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0" w:hanging="5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73" w:hanging="5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5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98" w:hanging="5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61" w:hanging="567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59" w:hanging="56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714" w:hanging="231"/>
        <w:jc w:val="left"/>
      </w:pPr>
      <w:rPr>
        <w:rFonts w:hint="default" w:ascii="Times New Roman" w:hAnsi="Times New Roman" w:eastAsia="Times New Roman" w:cs="Times New Roman"/>
        <w:b/>
        <w:bCs/>
        <w:shadow/>
        <w:color w:val="0D0D0D"/>
        <w:w w:val="100"/>
        <w:sz w:val="23"/>
        <w:szCs w:val="23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60" w:hanging="2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40" w:hanging="2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0" w:hanging="2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94" w:hanging="2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9" w:hanging="2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256" w:hanging="2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1281" w:hanging="231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40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74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09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43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78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1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7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17" w:hanging="281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93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298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3" w:hanging="3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308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93" w:hanging="15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8" w:hanging="15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37" w:hanging="15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5" w:hanging="15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74" w:hanging="15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93" w:hanging="15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11" w:hanging="15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0" w:hanging="15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49" w:hanging="154"/>
      </w:pPr>
      <w:rPr>
        <w:rFonts w:hint="default"/>
        <w:lang w:val="uk-UA" w:eastAsia="en-US" w:bidi="ar-SA"/>
      </w:rPr>
    </w:lvl>
  </w:abstract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ind w:left="393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7" w:line="318" w:lineRule="exact"/>
      <w:ind w:left="39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ind w:left="393" w:right="55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393" w:firstLine="566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2366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line="321" w:lineRule="exact"/>
      <w:ind w:left="393"/>
      <w:jc w:val="right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916" w:right="514"/>
      <w:jc w:val="center"/>
    </w:pPr>
    <w:rPr>
      <w:rFonts w:ascii="Times New Roman" w:hAnsi="Times New Roman" w:eastAsia="Times New Roman" w:cs="Times New Roman"/>
      <w:sz w:val="72"/>
      <w:szCs w:val="7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393" w:firstLine="566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301" w:lineRule="exact"/>
      <w:ind w:left="11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hyperlink" Target="http://poippo.pl.ua/otmz/biblioteka/zbirnik3.pdf" TargetMode="External"/><Relationship Id="rId11" Type="http://schemas.openxmlformats.org/officeDocument/2006/relationships/hyperlink" Target="http://vmetodyst.blogspot.com/2013/09/20133.html" TargetMode="External"/><Relationship Id="rId12" Type="http://schemas.openxmlformats.org/officeDocument/2006/relationships/hyperlink" Target="http://poippo/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hyperlink" Target="https://cutt.ly/IhzhdUY" TargetMode="External"/><Relationship Id="rId28" Type="http://schemas.openxmlformats.org/officeDocument/2006/relationships/hyperlink" Target="https://zakon.rada.gov.ua/laws/show/896-93-%D0%BF#Text" TargetMode="External"/><Relationship Id="rId29" Type="http://schemas.openxmlformats.org/officeDocument/2006/relationships/hyperlink" Target="http://www.kmu.gov.ua/control/uk/publish/category?cat_id=825538" TargetMode="External"/><Relationship Id="rId30" Type="http://schemas.openxmlformats.org/officeDocument/2006/relationships/hyperlink" Target="http://www.pewinternet.org/" TargetMode="External"/><Relationship Id="rId31" Type="http://schemas.openxmlformats.org/officeDocument/2006/relationships/hyperlink" Target="http://www.zipsites.ru/psy/psylib/info.php?p=2366" TargetMode="External"/><Relationship Id="rId32" Type="http://schemas.openxmlformats.org/officeDocument/2006/relationships/hyperlink" Target="http://www.sqe.gov.ua/images/materials/%97-2020.pdf" TargetMode="External"/><Relationship Id="rId33" Type="http://schemas.openxmlformats.org/officeDocument/2006/relationships/hyperlink" Target="https://zakon.rada.gov.ua/laws/show/1190-2018-%D0%BF#Text" TargetMode="External"/><Relationship Id="rId34" Type="http://schemas.openxmlformats.org/officeDocument/2006/relationships/hyperlink" Target="http://zakon0.rada.gov.ua/laws/show/z0176-93" TargetMode="External"/><Relationship Id="rId35" Type="http://schemas.openxmlformats.org/officeDocument/2006/relationships/hyperlink" Target="http://kodeksy.com.ua/dictionary/s/sertifikatsiya.htm" TargetMode="External"/><Relationship Id="rId36" Type="http://schemas.openxmlformats.org/officeDocument/2006/relationships/image" Target="media/image17.png"/><Relationship Id="rId37" Type="http://schemas.openxmlformats.org/officeDocument/2006/relationships/image" Target="media/image18.jpe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hyperlink" Target="http://mon.gov.ua/activity/education/zagalna-serednya/navchalni-programy.html" TargetMode="External"/><Relationship Id="rId42" Type="http://schemas.openxmlformats.org/officeDocument/2006/relationships/hyperlink" Target="https://mon.gov.ua/storage/app/media/zagalna%20serednya/metodichni%20recomendazii/2020/metodichni%20recomendazii-dustanciyna%20osvita-2020.pdf" TargetMode="External"/><Relationship Id="rId43" Type="http://schemas.openxmlformats.org/officeDocument/2006/relationships/hyperlink" Target="https://nus.org.ua/questions/otsinyuvannya-v-dystantsijnomu-navchanni-zapytannya-vidpovidi/" TargetMode="External"/><Relationship Id="rId44" Type="http://schemas.openxmlformats.org/officeDocument/2006/relationships/hyperlink" Target="http://teach-hub.com/otsiniuvannia-pry-dystantsiynomu-navchanni/" TargetMode="External"/><Relationship Id="rId45" Type="http://schemas.openxmlformats.org/officeDocument/2006/relationships/hyperlink" Target="https://nus.org.ua/questions/shho-robyty-osviti-pid-chas-karantynu-vidpovidaye-mon/" TargetMode="External"/><Relationship Id="rId46" Type="http://schemas.openxmlformats.org/officeDocument/2006/relationships/hyperlink" Target="http://nbuv/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hyperlink" Target="http://bo0k.net/index.php?bid=5443&amp;chapter" TargetMode="External"/><Relationship Id="rId52" Type="http://schemas.openxmlformats.org/officeDocument/2006/relationships/image" Target="media/image26.jpeg"/><Relationship Id="rId53" Type="http://schemas.openxmlformats.org/officeDocument/2006/relationships/hyperlink" Target="https://lozdnz9.my1.ru/bazovij_komponent_doshkilnoji_osviti_ukrajini-nova.pdf" TargetMode="External"/><Relationship Id="rId54" Type="http://schemas.openxmlformats.org/officeDocument/2006/relationships/hyperlink" Target="https://vstart.com.ua/files/programa_vpevnenii_start_2017.pdf" TargetMode="External"/><Relationship Id="rId55" Type="http://schemas.openxmlformats.org/officeDocument/2006/relationships/hyperlink" Target="https://www.pedrada.com.ua/article/2345-zabezpechennya-nastupnost-zdo-ta-nush" TargetMode="External"/><Relationship Id="rId56" Type="http://schemas.openxmlformats.org/officeDocument/2006/relationships/hyperlink" Target="http://nus.org.ua/wp-content/uploads/2017/07/konczepcziya.pdf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hyperlink" Target="https://zakon.rada.gov.ua/laws/show/5/2015#Text" TargetMode="External"/><Relationship Id="rId62" Type="http://schemas.openxmlformats.org/officeDocument/2006/relationships/hyperlink" Target="http://poippo.pl.ua/nml/elektronni-vydannia-poippo" TargetMode="External"/><Relationship Id="rId63" Type="http://schemas.openxmlformats.org/officeDocument/2006/relationships/hyperlink" Target="http://tme.umo.edu.ua/docs/3/10sereel.pdf" TargetMode="External"/><Relationship Id="rId64" Type="http://schemas.openxmlformats.org/officeDocument/2006/relationships/hyperlink" Target="https://rbl3d.ukraine7.com/t199-topic" TargetMode="External"/><Relationship Id="rId65" Type="http://schemas.openxmlformats.org/officeDocument/2006/relationships/hyperlink" Target="http://www.yakymgymnasia.com.ua/informationforteacher/" TargetMode="External"/><Relationship Id="rId66" Type="http://schemas.openxmlformats.org/officeDocument/2006/relationships/hyperlink" Target="http://nbuv.gov.ua/UJRN/Mimi_2016_1_9" TargetMode="External"/><Relationship Id="rId67" Type="http://schemas.openxmlformats.org/officeDocument/2006/relationships/hyperlink" Target="http://lib.iitta.gov.ua/710747/1/&#1060;&#1072;&#1088;&#1091;&#1093;&#1096;&#1080;&#1085;&#1072;%20&#1089;&#1090;&#1072;&#1090;&#1090;&#1103;%20&#1074;%20&#1052;&#1045;&#1058;&#1054;&#1044;&#1048;&#1057;&#1058;.pdf" TargetMode="External"/><Relationship Id="rId68" Type="http://schemas.openxmlformats.org/officeDocument/2006/relationships/hyperlink" Target="http://ipvid.org.ua/upload/iblock/937/" TargetMode="External"/><Relationship Id="rId69" Type="http://schemas.openxmlformats.org/officeDocument/2006/relationships/image" Target="media/image31.png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image" Target="media/image34.jpeg"/><Relationship Id="rId73" Type="http://schemas.openxmlformats.org/officeDocument/2006/relationships/image" Target="media/image35.jpeg"/><Relationship Id="rId74" Type="http://schemas.openxmlformats.org/officeDocument/2006/relationships/hyperlink" Target="http://journal.iitta.gov.ua/index.php/itlt/article/view/755/578" TargetMode="External"/><Relationship Id="rId75" Type="http://schemas.openxmlformats.org/officeDocument/2006/relationships/hyperlink" Target="http://zakon4.rada.gov.ua/laws/show/344/2013" TargetMode="External"/><Relationship Id="rId76" Type="http://schemas.openxmlformats.org/officeDocument/2006/relationships/hyperlink" Target="http://education-ua.org/ua/articles/archive/107-naskilki-yakisnimi-e-testi-zno" TargetMode="External"/><Relationship Id="rId77" Type="http://schemas.openxmlformats.org/officeDocument/2006/relationships/hyperlink" Target="http://www.euroosvita.net/prog/print.php/prog/print.php?id=1128&amp;-id=4392" TargetMode="External"/><Relationship Id="rId78" Type="http://schemas.openxmlformats.org/officeDocument/2006/relationships/hyperlink" Target="https://testportal.gov.ua/zno-dpa-2/" TargetMode="External"/><Relationship Id="rId79" Type="http://schemas.openxmlformats.org/officeDocument/2006/relationships/image" Target="media/image36.png"/><Relationship Id="rId80" Type="http://schemas.openxmlformats.org/officeDocument/2006/relationships/image" Target="media/image37.png"/><Relationship Id="rId81" Type="http://schemas.openxmlformats.org/officeDocument/2006/relationships/image" Target="media/image38.png"/><Relationship Id="rId82" Type="http://schemas.openxmlformats.org/officeDocument/2006/relationships/image" Target="media/image39.png"/><Relationship Id="rId83" Type="http://schemas.openxmlformats.org/officeDocument/2006/relationships/image" Target="media/image40.png"/><Relationship Id="rId84" Type="http://schemas.openxmlformats.org/officeDocument/2006/relationships/image" Target="media/image41.png"/><Relationship Id="rId85" Type="http://schemas.openxmlformats.org/officeDocument/2006/relationships/image" Target="media/image42.png"/><Relationship Id="rId86" Type="http://schemas.openxmlformats.org/officeDocument/2006/relationships/image" Target="media/image43.png"/><Relationship Id="rId87" Type="http://schemas.openxmlformats.org/officeDocument/2006/relationships/image" Target="media/image44.png"/><Relationship Id="rId88" Type="http://schemas.openxmlformats.org/officeDocument/2006/relationships/image" Target="media/image45.png"/><Relationship Id="rId89" Type="http://schemas.openxmlformats.org/officeDocument/2006/relationships/image" Target="media/image46.png"/><Relationship Id="rId90" Type="http://schemas.openxmlformats.org/officeDocument/2006/relationships/image" Target="media/image47.png"/><Relationship Id="rId91" Type="http://schemas.openxmlformats.org/officeDocument/2006/relationships/image" Target="media/image48.png"/><Relationship Id="rId92" Type="http://schemas.openxmlformats.org/officeDocument/2006/relationships/image" Target="media/image49.png"/><Relationship Id="rId93" Type="http://schemas.openxmlformats.org/officeDocument/2006/relationships/image" Target="media/image50.png"/><Relationship Id="rId94" Type="http://schemas.openxmlformats.org/officeDocument/2006/relationships/image" Target="media/image51.png"/><Relationship Id="rId95" Type="http://schemas.openxmlformats.org/officeDocument/2006/relationships/image" Target="media/image52.png"/><Relationship Id="rId96" Type="http://schemas.openxmlformats.org/officeDocument/2006/relationships/image" Target="media/image53.png"/><Relationship Id="rId97" Type="http://schemas.openxmlformats.org/officeDocument/2006/relationships/image" Target="media/image54.png"/><Relationship Id="rId98" Type="http://schemas.openxmlformats.org/officeDocument/2006/relationships/image" Target="media/image55.png"/><Relationship Id="rId99" Type="http://schemas.openxmlformats.org/officeDocument/2006/relationships/image" Target="media/image56.png"/><Relationship Id="rId100" Type="http://schemas.openxmlformats.org/officeDocument/2006/relationships/image" Target="media/image57.png"/><Relationship Id="rId101" Type="http://schemas.openxmlformats.org/officeDocument/2006/relationships/image" Target="media/image58.png"/><Relationship Id="rId102" Type="http://schemas.openxmlformats.org/officeDocument/2006/relationships/image" Target="media/image59.png"/><Relationship Id="rId103" Type="http://schemas.openxmlformats.org/officeDocument/2006/relationships/image" Target="media/image60.png"/><Relationship Id="rId104" Type="http://schemas.openxmlformats.org/officeDocument/2006/relationships/hyperlink" Target="http://www.rada.gov.ua/" TargetMode="External"/><Relationship Id="rId105" Type="http://schemas.openxmlformats.org/officeDocument/2006/relationships/image" Target="media/image61.jpeg"/><Relationship Id="rId106" Type="http://schemas.openxmlformats.org/officeDocument/2006/relationships/hyperlink" Target="https://cost.ua/public-admin/velika-shkilna-avtonomiya-abo-yak-estonski-shkoli-stali-najkrashhimi-u-sviti/" TargetMode="External"/><Relationship Id="rId107" Type="http://schemas.openxmlformats.org/officeDocument/2006/relationships/hyperlink" Target="https://ru.wikipedia.org/wiki/EKool" TargetMode="External"/><Relationship Id="rId108" Type="http://schemas.openxmlformats.org/officeDocument/2006/relationships/hyperlink" Target="https://sites.google.com/site/distancionnoeobucenievgimnazii/2-rol-obucausej-sredy-v-sisteme-do/2-2-ekool-kak-sistema-upravlenia-obuceniem" TargetMode="External"/><Relationship Id="rId109" Type="http://schemas.openxmlformats.org/officeDocument/2006/relationships/hyperlink" Target="https://mtu.gov.ua/content/organizaciya-ekonomichnogo-spivrobitnictva-ta-rozvitku-oesr.html" TargetMode="External"/><Relationship Id="rId110" Type="http://schemas.openxmlformats.org/officeDocument/2006/relationships/hyperlink" Target="https://education.24tv.ua/yak-pratsyuyut-shkoli-estoniyi-krayini-tsifrovogo-novini-tehnologiy_n1410105" TargetMode="External"/><Relationship Id="rId111" Type="http://schemas.openxmlformats.org/officeDocument/2006/relationships/hyperlink" Target="http://www.kmu.gov.ua/ua/npas/249613934" TargetMode="External"/><Relationship Id="rId112" Type="http://schemas.openxmlformats.org/officeDocument/2006/relationships/image" Target="media/image62.png"/><Relationship Id="rId113" Type="http://schemas.openxmlformats.org/officeDocument/2006/relationships/hyperlink" Target="http://osvita.ua/doc/files/news/766/76671/Ukrayinska-mova_2021_demoversiya_1.pdf" TargetMode="External"/><Relationship Id="rId114" Type="http://schemas.openxmlformats.org/officeDocument/2006/relationships/hyperlink" Target="http://osvita.ua/doc/files/news/766/76671/Ukrayinska-mova-i-literatura_2021_demove.pdf" TargetMode="External"/><Relationship Id="rId115" Type="http://schemas.openxmlformats.org/officeDocument/2006/relationships/hyperlink" Target="http://osvita.ua/doc/files/news/768/76808/nakaz-MON-vid-30_09_2020_1210.pdf" TargetMode="External"/><Relationship Id="rId116" Type="http://schemas.openxmlformats.org/officeDocument/2006/relationships/hyperlink" Target="http://osvita.ua/vnz/guide/" TargetMode="External"/><Relationship Id="rId117" Type="http://schemas.openxmlformats.org/officeDocument/2006/relationships/hyperlink" Target="http://osvita.ua/test/advice/3745/" TargetMode="External"/><Relationship Id="rId118" Type="http://schemas.openxmlformats.org/officeDocument/2006/relationships/hyperlink" Target="http://osvita.ua/test/advice/18255/" TargetMode="External"/><Relationship Id="rId119" Type="http://schemas.openxmlformats.org/officeDocument/2006/relationships/hyperlink" Target="http://osvita.ua/test/" TargetMode="External"/><Relationship Id="rId120" Type="http://schemas.openxmlformats.org/officeDocument/2006/relationships/hyperlink" Target="http://www.test.if.ua/" TargetMode="External"/><Relationship Id="rId121" Type="http://schemas.openxmlformats.org/officeDocument/2006/relationships/hyperlink" Target="https://nus.org.ua/wp-content/uploads/2019/12/efektyvni-komunikacii-posibnyk-final-preview-20-12.pdf" TargetMode="External"/><Relationship Id="rId122" Type="http://schemas.openxmlformats.org/officeDocument/2006/relationships/hyperlink" Target="https://blog.agrokebety.com/komunikatsiyi-vseredyni-kompaniyi" TargetMode="External"/><Relationship Id="rId123" Type="http://schemas.openxmlformats.org/officeDocument/2006/relationships/hyperlink" Target="https://osvita.ua/vnz/reports/management/15040/" TargetMode="External"/><Relationship Id="rId124" Type="http://schemas.openxmlformats.org/officeDocument/2006/relationships/hyperlink" Target="https://osvita.ua/vnz/reports/management/14066/" TargetMode="External"/><Relationship Id="rId125" Type="http://schemas.openxmlformats.org/officeDocument/2006/relationships/hyperlink" Target="https://mon.gov.ua/storage/app/media/zagalna%20serednya/nova-ukrainska-shkola-compressed.pdf" TargetMode="External"/><Relationship Id="rId126" Type="http://schemas.openxmlformats.org/officeDocument/2006/relationships/hyperlink" Target="https://happymonday.ua/jak-rozvynuty-komunikatyvni-navychky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dc:title>Міністерство освіти і науки України</dc:title>
  <dcterms:created xsi:type="dcterms:W3CDTF">2021-11-26T19:18:37Z</dcterms:created>
  <dcterms:modified xsi:type="dcterms:W3CDTF">2021-11-26T19:18:37Z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2021-11-26T00:00:00Z</vt:filetime>
  </property>
</Properties>
</file>