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68F" w:rsidRDefault="000D1E8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</w:t>
      </w:r>
      <w:r w:rsidR="00F10CB0">
        <w:rPr>
          <w:lang w:val="uk-UA"/>
        </w:rPr>
        <w:t xml:space="preserve">                              </w:t>
      </w:r>
      <w:r>
        <w:rPr>
          <w:lang w:val="uk-UA"/>
        </w:rPr>
        <w:t xml:space="preserve">   </w:t>
      </w:r>
      <w:r w:rsidRPr="000D1E87">
        <w:rPr>
          <w:rFonts w:ascii="Times New Roman" w:hAnsi="Times New Roman" w:cs="Times New Roman"/>
          <w:b/>
          <w:sz w:val="28"/>
          <w:szCs w:val="28"/>
          <w:lang w:val="uk-UA"/>
        </w:rPr>
        <w:t>Додаток 7</w:t>
      </w:r>
    </w:p>
    <w:p w:rsidR="000D1E87" w:rsidRDefault="00F10CB0" w:rsidP="000D1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Діяльність В.І.Маркуся,</w:t>
      </w:r>
      <w:r w:rsidR="000D1E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учителя історії Козівської ЗОШ І-ІІІ ст. №1</w:t>
      </w:r>
    </w:p>
    <w:p w:rsidR="000D1E87" w:rsidRDefault="000D1E87" w:rsidP="000D1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якості волонтера громадських </w:t>
      </w:r>
      <w:r w:rsidR="005648B8">
        <w:rPr>
          <w:rFonts w:ascii="Times New Roman" w:hAnsi="Times New Roman" w:cs="Times New Roman"/>
          <w:b/>
          <w:sz w:val="28"/>
          <w:szCs w:val="28"/>
          <w:lang w:val="uk-UA"/>
        </w:rPr>
        <w:t>організацій</w:t>
      </w:r>
    </w:p>
    <w:p w:rsidR="005648B8" w:rsidRDefault="005648B8" w:rsidP="000D1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48B8" w:rsidRDefault="005648B8" w:rsidP="000D1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48B8" w:rsidRDefault="005648B8" w:rsidP="000D1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48B8" w:rsidRDefault="005648B8" w:rsidP="005648B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15 грудня 2015 року - </w:t>
      </w:r>
      <w:r w:rsidRPr="005648B8">
        <w:rPr>
          <w:rFonts w:ascii="Times New Roman" w:hAnsi="Times New Roman" w:cs="Times New Roman"/>
          <w:sz w:val="28"/>
          <w:szCs w:val="28"/>
          <w:lang w:val="uk-UA"/>
        </w:rPr>
        <w:t xml:space="preserve">допомога  учням Козівської ЗОШ І-ІІІ ст. №1 в організації  та проведенні </w:t>
      </w:r>
      <w:r w:rsidR="00E208B6">
        <w:rPr>
          <w:rFonts w:ascii="Times New Roman" w:hAnsi="Times New Roman" w:cs="Times New Roman"/>
          <w:b/>
          <w:sz w:val="28"/>
          <w:szCs w:val="28"/>
          <w:lang w:val="uk-UA"/>
        </w:rPr>
        <w:t>«ЯРМАРКИ ІДЕЙ»</w:t>
      </w:r>
      <w:r w:rsidRPr="005648B8">
        <w:rPr>
          <w:rFonts w:ascii="Times New Roman" w:hAnsi="Times New Roman" w:cs="Times New Roman"/>
          <w:sz w:val="28"/>
          <w:szCs w:val="28"/>
          <w:lang w:val="uk-UA"/>
        </w:rPr>
        <w:t xml:space="preserve"> в рамках  Міжнародної програми «Класна школа», яка є пілотним проектом Міністерства освіти і науки України спільно із Центром громадянської освіти (Варшава),Всеукраїнмької Асоціації викладачів суспільних дисциплін «Нова Доба»..</w:t>
      </w:r>
      <w:r w:rsidRPr="005648B8">
        <w:rPr>
          <w:rFonts w:ascii="Times New Roman" w:hAnsi="Times New Roman" w:cs="Times New Roman"/>
          <w:sz w:val="28"/>
          <w:szCs w:val="28"/>
        </w:rPr>
        <w:t> Мета програми –  вплив громади на освітні процеси, тісна співпраця директорів шкіл, вчителів, учнів та суспільства на постійній основі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48B8" w:rsidRDefault="005648B8" w:rsidP="005648B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48B8" w:rsidRDefault="005648B8" w:rsidP="005648B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5450" cy="4133300"/>
            <wp:effectExtent l="19050" t="0" r="0" b="0"/>
            <wp:docPr id="1" name="Рисунок 1" descr="D:\РМК ( багато тематичних папок)\мої фото\Класна школа\DSC0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МК ( багато тематичних папок)\мої фото\Класна школа\DSC01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90" cy="41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648B8" w:rsidRDefault="005648B8" w:rsidP="005648B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5133" cy="2072640"/>
            <wp:effectExtent l="19050" t="0" r="5217" b="0"/>
            <wp:docPr id="2" name="Рисунок 2" descr="D:\РМК ( багато тематичних папок)\мої фото\Класна школа\DSC0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МК ( багато тематичних папок)\мої фото\Класна школа\DSC015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29" cy="207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4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0726" cy="2016713"/>
            <wp:effectExtent l="19050" t="0" r="1524" b="0"/>
            <wp:docPr id="4" name="Рисунок 3" descr="D:\РМК ( багато тематичних папок)\мої фото\Класна школа\DSC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МК ( багато тематичних папок)\мої фото\Класна школа\DSC01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51" cy="202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87" w:rsidRDefault="000D1E87" w:rsidP="005648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D1E87" w:rsidRDefault="000D1E87" w:rsidP="000D1E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245D">
        <w:rPr>
          <w:rFonts w:ascii="Times New Roman" w:hAnsi="Times New Roman" w:cs="Times New Roman"/>
          <w:b/>
          <w:sz w:val="32"/>
          <w:szCs w:val="32"/>
          <w:lang w:val="uk-UA"/>
        </w:rPr>
        <w:t>7 та 8 грудня 2016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року</w:t>
      </w:r>
      <w:r w:rsidR="00E208B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якості волонтера </w:t>
      </w:r>
      <w:r w:rsidRPr="005648B8">
        <w:rPr>
          <w:rFonts w:ascii="Times New Roman" w:hAnsi="Times New Roman" w:cs="Times New Roman"/>
          <w:sz w:val="28"/>
          <w:szCs w:val="28"/>
          <w:lang w:val="uk-UA"/>
        </w:rPr>
        <w:t>Міжнародн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5648B8">
        <w:rPr>
          <w:rFonts w:ascii="Times New Roman" w:hAnsi="Times New Roman" w:cs="Times New Roman"/>
          <w:sz w:val="28"/>
          <w:szCs w:val="28"/>
          <w:lang w:val="uk-UA"/>
        </w:rPr>
        <w:t xml:space="preserve"> центр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48B8">
        <w:rPr>
          <w:rFonts w:ascii="Times New Roman" w:hAnsi="Times New Roman" w:cs="Times New Roman"/>
          <w:sz w:val="28"/>
          <w:szCs w:val="28"/>
          <w:lang w:val="uk-UA"/>
        </w:rPr>
        <w:t xml:space="preserve"> перспективних досліджень (м.Київ)</w:t>
      </w:r>
      <w:r w:rsidR="00E208B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провів</w:t>
      </w:r>
      <w:r w:rsidRPr="00FE24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три </w:t>
      </w:r>
      <w:r w:rsidRPr="00FE245D">
        <w:rPr>
          <w:rFonts w:ascii="Times New Roman" w:hAnsi="Times New Roman" w:cs="Times New Roman"/>
          <w:sz w:val="28"/>
          <w:szCs w:val="28"/>
          <w:lang w:val="uk-UA"/>
        </w:rPr>
        <w:t xml:space="preserve">уроки з старшокласниками Козівської державної української гімназії ім.В.Герети, Козівської ЗОШ </w:t>
      </w:r>
      <w:r w:rsidR="00E208B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FE245D">
        <w:rPr>
          <w:rFonts w:ascii="Times New Roman" w:hAnsi="Times New Roman" w:cs="Times New Roman"/>
          <w:sz w:val="28"/>
          <w:szCs w:val="28"/>
          <w:lang w:val="uk-UA"/>
        </w:rPr>
        <w:t xml:space="preserve">І-ІІІ ст. </w:t>
      </w:r>
      <w:r w:rsidRPr="00A23A11">
        <w:rPr>
          <w:rFonts w:ascii="Times New Roman" w:hAnsi="Times New Roman" w:cs="Times New Roman"/>
          <w:sz w:val="28"/>
          <w:szCs w:val="28"/>
          <w:lang w:val="uk-UA"/>
        </w:rPr>
        <w:t>№1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3A11">
        <w:rPr>
          <w:rFonts w:ascii="Times New Roman" w:hAnsi="Times New Roman" w:cs="Times New Roman"/>
          <w:sz w:val="28"/>
          <w:szCs w:val="28"/>
          <w:lang w:val="uk-UA"/>
        </w:rPr>
        <w:t xml:space="preserve">Козівської ЗОШ І-ІІІ ст. </w:t>
      </w:r>
      <w:r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лекцію для  студентів  Бережанського агротехнічного коледжу </w:t>
      </w:r>
      <w:r w:rsidRPr="00C913E0">
        <w:rPr>
          <w:rFonts w:ascii="Times New Roman" w:hAnsi="Times New Roman" w:cs="Times New Roman"/>
          <w:sz w:val="28"/>
          <w:szCs w:val="28"/>
        </w:rPr>
        <w:t>на тему «Суть Конституції та її роль в повсякденному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житті».</w:t>
      </w:r>
    </w:p>
    <w:p w:rsidR="000D1E87" w:rsidRPr="00C85C1B" w:rsidRDefault="000D1E87" w:rsidP="000D1E8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913E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оки  та лекцію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було проведено  у рамках проекту </w:t>
      </w:r>
      <w:r w:rsidRPr="00C913E0">
        <w:rPr>
          <w:rFonts w:ascii="Times New Roman" w:hAnsi="Times New Roman" w:cs="Times New Roman"/>
          <w:sz w:val="28"/>
          <w:szCs w:val="28"/>
        </w:rPr>
        <w:t>«Використання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світового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експертного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913E0">
        <w:rPr>
          <w:rFonts w:ascii="Times New Roman" w:hAnsi="Times New Roman" w:cs="Times New Roman"/>
          <w:sz w:val="28"/>
          <w:szCs w:val="28"/>
        </w:rPr>
        <w:t>досвіду та проведення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публічних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консультацій в процесі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внесення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913E0">
        <w:rPr>
          <w:rFonts w:ascii="Times New Roman" w:hAnsi="Times New Roman" w:cs="Times New Roman"/>
          <w:sz w:val="28"/>
          <w:szCs w:val="28"/>
        </w:rPr>
        <w:t>змін до Конституції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13E0">
        <w:rPr>
          <w:rFonts w:ascii="Times New Roman" w:hAnsi="Times New Roman" w:cs="Times New Roman"/>
          <w:sz w:val="28"/>
          <w:szCs w:val="28"/>
        </w:rPr>
        <w:t>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реалізовує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Міжнародний центр перспективних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досліджень (м.Київ) за підтримки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іжнародного фонду «Відродження». Даний проект передбачав  проведення 200 освітніх заходів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( 150 уроків та 50 лекцій)  по всій Україні.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в нашій області проводили Ярослава Ковбасюк, учитель Зборівської гімназії та Василь Маркусь, учитель-сумісник Козівської ЗОШ І-ІІІ ст. №1 - 6 уроків та 2 лекції).</w:t>
      </w:r>
    </w:p>
    <w:p w:rsidR="000D1E87" w:rsidRDefault="000D1E87" w:rsidP="000D1E8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Метою заходу було </w:t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t>рівня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t>політичної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t>соціалізації молодого покоління, ефективного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t>донесення до молоді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t>знань про роль громадянина, його права та обов’язки, важливість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t>участі кожного у житті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t>держави.</w:t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05498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</w:rPr>
        <w:t>В рамках уроків та лекції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учні та студенти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отримали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посібники «Участь у Конституційному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процесі». Викладачам та учителям дістались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фахове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«Оновлення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Конституції як завершення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революції» та фундаментальне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видання «Розробка і реформа конституції: вибір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процесу», підготовлене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всесвітньовідомими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фахівцями з конституційного права Мішель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Брант, Джил Коттрел, Яш Гаєм та Ентоні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Реганом. Дані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підготовлені до друку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Міжнародним</w:t>
      </w:r>
      <w:r w:rsidRPr="00C913E0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перспективних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>досліджень (м.Київ) за підтримки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13E0">
        <w:rPr>
          <w:rFonts w:ascii="Times New Roman" w:hAnsi="Times New Roman" w:cs="Times New Roman"/>
          <w:sz w:val="28"/>
          <w:szCs w:val="28"/>
        </w:rPr>
        <w:t xml:space="preserve">Міжнародного фонду «Відродження» </w:t>
      </w:r>
      <w:r>
        <w:rPr>
          <w:rFonts w:ascii="Times New Roman" w:hAnsi="Times New Roman" w:cs="Times New Roman"/>
          <w:sz w:val="28"/>
          <w:szCs w:val="28"/>
        </w:rPr>
        <w:t xml:space="preserve">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безкоштовно.</w:t>
      </w:r>
    </w:p>
    <w:p w:rsidR="005648B8" w:rsidRDefault="005648B8" w:rsidP="005648B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14550" cy="2601232"/>
            <wp:effectExtent l="19050" t="0" r="0" b="0"/>
            <wp:docPr id="5" name="Рисунок 4" descr="D:\фото\Василь фото\маркусь с книгами 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Василь фото\маркусь с книгами -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63" r="2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0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564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117" cy="2571750"/>
            <wp:effectExtent l="19050" t="0" r="0" b="0"/>
            <wp:docPr id="7" name="Рисунок 1" descr="http://klasnashkola.eu/shkola-kozova/wp-content/uploads/sites/12/2016/12/козова-ЗОШ-№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snashkola.eu/shkola-kozova/wp-content/uploads/sites/12/2016/12/козова-ЗОШ-№1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40" cy="257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B8" w:rsidRDefault="005648B8" w:rsidP="005648B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5648B8" w:rsidRDefault="005648B8" w:rsidP="005648B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1352" cy="2202823"/>
            <wp:effectExtent l="19050" t="0" r="0" b="0"/>
            <wp:docPr id="10" name="Рисунок 5" descr="http://klasnashkola.eu/shkola-kozova/wp-content/uploads/sites/12/2016/12/козова-ЗОШ-№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snashkola.eu/shkola-kozova/wp-content/uploads/sites/12/2016/12/козова-ЗОШ-№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04" cy="22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64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1097" cy="2190750"/>
            <wp:effectExtent l="19050" t="0" r="0" b="0"/>
            <wp:docPr id="9" name="Рисунок 2" descr="http://klasnashkola.eu/shkola-kozova/wp-content/uploads/sites/12/2016/12/козова-ЗОШ-№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snashkola.eu/shkola-kozova/wp-content/uploads/sites/12/2016/12/козова-ЗОШ-№1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19" cy="22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B8" w:rsidRDefault="005648B8" w:rsidP="005648B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4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3509280"/>
            <wp:effectExtent l="19050" t="0" r="0" b="0"/>
            <wp:docPr id="11" name="Рисунок 4" descr="http://klasnashkola.eu/shkola-kozova/wp-content/uploads/sites/12/2016/12/козова-ЗОШ-№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snashkola.eu/shkola-kozova/wp-content/uploads/sites/12/2016/12/козова-ЗОШ-№1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81" cy="35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B8" w:rsidRDefault="005648B8" w:rsidP="005648B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8880" cy="3568424"/>
            <wp:effectExtent l="19050" t="0" r="4170" b="0"/>
            <wp:docPr id="6" name="Рисунок 5" descr="D:\МДЦ лекція і ролики\ЛЕКЦІЯ від МЦПД ( В.Маркусь) 2016\Бережани фото\Тиждень права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ДЦ лекція і ролики\ЛЕКЦІЯ від МЦПД ( В.Маркусь) 2016\Бережани фото\Тиждень права\IMG_4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76" cy="356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B8" w:rsidRDefault="005648B8" w:rsidP="005648B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9240" cy="3568664"/>
            <wp:effectExtent l="19050" t="0" r="3810" b="0"/>
            <wp:docPr id="12" name="Рисунок 6" descr="D:\МДЦ лекція і ролики\ЛЕКЦІЯ від МЦПД ( В.Маркусь) 2016\Бережани фото\Тиждень права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ДЦ лекція і ролики\ЛЕКЦІЯ від МЦПД ( В.Маркусь) 2016\Бережани фото\Тиждень права\IMG_4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63" cy="356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B8" w:rsidRPr="005648B8" w:rsidRDefault="005648B8" w:rsidP="005648B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1E87" w:rsidRPr="000D1E87" w:rsidRDefault="000D1E87" w:rsidP="000D1E8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1E87">
        <w:rPr>
          <w:rFonts w:ascii="Times New Roman" w:hAnsi="Times New Roman" w:cs="Times New Roman"/>
          <w:b/>
          <w:sz w:val="28"/>
          <w:szCs w:val="28"/>
          <w:lang w:val="uk-UA"/>
        </w:rPr>
        <w:t>Червень 2017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 якості волонтера Українського центру вивчення історії Голокосту  ( спільно з Н.І. Маркусь, учителем Козівської ЗОШ </w:t>
      </w:r>
      <w:r w:rsidR="00E208B6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І-ІІІ ст. №1), провів тематичну екскурсію «Місця Голокосту в м.Тернопіль» для директорів краєзнавчих музеїв з Німеччини.</w:t>
      </w:r>
    </w:p>
    <w:p w:rsidR="000D1E87" w:rsidRPr="000D1E87" w:rsidRDefault="000D1E87" w:rsidP="000D1E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0D1E87" w:rsidRPr="000D1E87" w:rsidSect="00611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0D1E87"/>
    <w:rsid w:val="000178C5"/>
    <w:rsid w:val="000D1E87"/>
    <w:rsid w:val="005648B8"/>
    <w:rsid w:val="0061168F"/>
    <w:rsid w:val="00E208B6"/>
    <w:rsid w:val="00F10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415</Words>
  <Characters>2369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2019-01-31T11:14:00Z</dcterms:created>
  <dcterms:modified xsi:type="dcterms:W3CDTF">2019-02-06T19:22:00Z</dcterms:modified>
</cp:coreProperties>
</file>