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6B1" w:rsidRPr="008B6060" w:rsidRDefault="004324B4" w:rsidP="008B6060">
      <w:pPr>
        <w:pStyle w:val="normal"/>
        <w:spacing w:before="40" w:after="40" w:line="360" w:lineRule="auto"/>
        <w:ind w:firstLine="720"/>
        <w:jc w:val="both"/>
        <w:rPr>
          <w:rFonts w:ascii="Times New Roman" w:eastAsia="Times New Roman" w:hAnsi="Times New Roman" w:cs="Times New Roman"/>
          <w:b/>
          <w:sz w:val="28"/>
          <w:szCs w:val="28"/>
          <w:lang w:val="uk-UA"/>
        </w:rPr>
      </w:pPr>
      <w:r w:rsidRPr="008B6060">
        <w:rPr>
          <w:rFonts w:ascii="Times New Roman" w:eastAsia="Times New Roman" w:hAnsi="Times New Roman" w:cs="Times New Roman"/>
          <w:b/>
          <w:sz w:val="28"/>
          <w:szCs w:val="28"/>
          <w:lang w:val="uk-UA"/>
        </w:rPr>
        <w:t xml:space="preserve">Тема. “ Під чужим </w:t>
      </w:r>
      <w:proofErr w:type="spellStart"/>
      <w:r w:rsidRPr="008B6060">
        <w:rPr>
          <w:rFonts w:ascii="Times New Roman" w:eastAsia="Times New Roman" w:hAnsi="Times New Roman" w:cs="Times New Roman"/>
          <w:b/>
          <w:sz w:val="28"/>
          <w:szCs w:val="28"/>
          <w:lang w:val="uk-UA"/>
        </w:rPr>
        <w:t>небом”</w:t>
      </w:r>
      <w:proofErr w:type="spellEnd"/>
      <w:r w:rsidRPr="008B6060">
        <w:rPr>
          <w:rFonts w:ascii="Times New Roman" w:eastAsia="Times New Roman" w:hAnsi="Times New Roman" w:cs="Times New Roman"/>
          <w:b/>
          <w:sz w:val="28"/>
          <w:szCs w:val="28"/>
          <w:lang w:val="uk-UA"/>
        </w:rPr>
        <w:t>. Література письменників-емігрантів. «Празька поетична школа» української поезії та її</w:t>
      </w:r>
      <w:r w:rsidRPr="008B6060">
        <w:rPr>
          <w:rFonts w:ascii="Times New Roman" w:eastAsia="Times New Roman" w:hAnsi="Times New Roman" w:cs="Times New Roman"/>
          <w:b/>
          <w:i/>
          <w:sz w:val="28"/>
          <w:szCs w:val="28"/>
          <w:lang w:val="uk-UA"/>
        </w:rPr>
        <w:t xml:space="preserve"> </w:t>
      </w:r>
      <w:r w:rsidRPr="008B6060">
        <w:rPr>
          <w:rFonts w:ascii="Times New Roman" w:eastAsia="Times New Roman" w:hAnsi="Times New Roman" w:cs="Times New Roman"/>
          <w:b/>
          <w:sz w:val="28"/>
          <w:szCs w:val="28"/>
          <w:lang w:val="uk-UA"/>
        </w:rPr>
        <w:t>представники.</w:t>
      </w:r>
    </w:p>
    <w:p w:rsidR="00C266B1" w:rsidRPr="008B6060" w:rsidRDefault="004324B4" w:rsidP="008B6060">
      <w:pPr>
        <w:pStyle w:val="normal"/>
        <w:spacing w:before="240" w:line="360" w:lineRule="auto"/>
        <w:ind w:firstLine="720"/>
        <w:jc w:val="both"/>
        <w:rPr>
          <w:rFonts w:ascii="Times New Roman" w:eastAsia="Times New Roman" w:hAnsi="Times New Roman" w:cs="Times New Roman"/>
          <w:sz w:val="28"/>
          <w:szCs w:val="28"/>
          <w:lang w:val="uk-UA"/>
        </w:rPr>
      </w:pPr>
      <w:r w:rsidRPr="008B6060">
        <w:rPr>
          <w:rFonts w:ascii="Times New Roman" w:eastAsia="Times New Roman" w:hAnsi="Times New Roman" w:cs="Times New Roman"/>
          <w:b/>
          <w:sz w:val="28"/>
          <w:szCs w:val="28"/>
          <w:lang w:val="uk-UA"/>
        </w:rPr>
        <w:t xml:space="preserve">Мета (формувати компетентності): </w:t>
      </w:r>
      <w:r w:rsidRPr="008B6060">
        <w:rPr>
          <w:rFonts w:ascii="Times New Roman" w:eastAsia="Times New Roman" w:hAnsi="Times New Roman" w:cs="Times New Roman"/>
          <w:i/>
          <w:sz w:val="28"/>
          <w:szCs w:val="28"/>
          <w:lang w:val="uk-UA"/>
        </w:rPr>
        <w:t>предметні:</w:t>
      </w:r>
      <w:r w:rsidRPr="008B6060">
        <w:rPr>
          <w:rFonts w:ascii="Times New Roman" w:eastAsia="Times New Roman" w:hAnsi="Times New Roman" w:cs="Times New Roman"/>
          <w:b/>
          <w:sz w:val="28"/>
          <w:szCs w:val="28"/>
          <w:lang w:val="uk-UA"/>
        </w:rPr>
        <w:t xml:space="preserve"> </w:t>
      </w:r>
      <w:r w:rsidRPr="008B6060">
        <w:rPr>
          <w:rFonts w:ascii="Times New Roman" w:eastAsia="Times New Roman" w:hAnsi="Times New Roman" w:cs="Times New Roman"/>
          <w:sz w:val="28"/>
          <w:szCs w:val="28"/>
          <w:lang w:val="uk-UA"/>
        </w:rPr>
        <w:t xml:space="preserve">знання про особливості розвитку і функціонування української літератури за кордоном, «празьку школу» української поезії та її представників, </w:t>
      </w:r>
      <w:r w:rsidRPr="008B6060">
        <w:rPr>
          <w:rFonts w:ascii="Times New Roman" w:eastAsia="Times New Roman" w:hAnsi="Times New Roman" w:cs="Times New Roman"/>
          <w:i/>
          <w:sz w:val="28"/>
          <w:szCs w:val="28"/>
          <w:lang w:val="uk-UA"/>
        </w:rPr>
        <w:t>ключові: уміння вчитися:</w:t>
      </w:r>
      <w:r w:rsidRPr="008B6060">
        <w:rPr>
          <w:rFonts w:ascii="Times New Roman" w:eastAsia="Times New Roman" w:hAnsi="Times New Roman" w:cs="Times New Roman"/>
          <w:b/>
          <w:sz w:val="28"/>
          <w:szCs w:val="28"/>
          <w:lang w:val="uk-UA"/>
        </w:rPr>
        <w:t xml:space="preserve"> </w:t>
      </w:r>
      <w:r w:rsidRPr="008B6060">
        <w:rPr>
          <w:rFonts w:ascii="Times New Roman" w:eastAsia="Times New Roman" w:hAnsi="Times New Roman" w:cs="Times New Roman"/>
          <w:sz w:val="28"/>
          <w:szCs w:val="28"/>
          <w:lang w:val="uk-UA"/>
        </w:rPr>
        <w:t xml:space="preserve">навички оцінювання культурно-мистецьких явищ; </w:t>
      </w:r>
      <w:r w:rsidRPr="008B6060">
        <w:rPr>
          <w:rFonts w:ascii="Times New Roman" w:eastAsia="Times New Roman" w:hAnsi="Times New Roman" w:cs="Times New Roman"/>
          <w:i/>
          <w:sz w:val="28"/>
          <w:szCs w:val="28"/>
          <w:lang w:val="uk-UA"/>
        </w:rPr>
        <w:t>інформаційну:</w:t>
      </w:r>
      <w:r w:rsidRPr="008B6060">
        <w:rPr>
          <w:rFonts w:ascii="Times New Roman" w:eastAsia="Times New Roman" w:hAnsi="Times New Roman" w:cs="Times New Roman"/>
          <w:b/>
          <w:sz w:val="28"/>
          <w:szCs w:val="28"/>
          <w:lang w:val="uk-UA"/>
        </w:rPr>
        <w:t xml:space="preserve"> </w:t>
      </w:r>
      <w:r w:rsidRPr="008B6060">
        <w:rPr>
          <w:rFonts w:ascii="Times New Roman" w:eastAsia="Times New Roman" w:hAnsi="Times New Roman" w:cs="Times New Roman"/>
          <w:sz w:val="28"/>
          <w:szCs w:val="28"/>
          <w:lang w:val="uk-UA"/>
        </w:rPr>
        <w:t xml:space="preserve">навички роботи з інформаційними джерелами; </w:t>
      </w:r>
      <w:r w:rsidRPr="008B6060">
        <w:rPr>
          <w:rFonts w:ascii="Times New Roman" w:eastAsia="Times New Roman" w:hAnsi="Times New Roman" w:cs="Times New Roman"/>
          <w:i/>
          <w:sz w:val="28"/>
          <w:szCs w:val="28"/>
          <w:lang w:val="uk-UA"/>
        </w:rPr>
        <w:t>загальнокультурну:</w:t>
      </w:r>
      <w:r w:rsidRPr="008B6060">
        <w:rPr>
          <w:rFonts w:ascii="Times New Roman" w:eastAsia="Times New Roman" w:hAnsi="Times New Roman" w:cs="Times New Roman"/>
          <w:b/>
          <w:sz w:val="28"/>
          <w:szCs w:val="28"/>
          <w:lang w:val="uk-UA"/>
        </w:rPr>
        <w:t xml:space="preserve"> </w:t>
      </w:r>
      <w:r w:rsidRPr="008B6060">
        <w:rPr>
          <w:rFonts w:ascii="Times New Roman" w:eastAsia="Times New Roman" w:hAnsi="Times New Roman" w:cs="Times New Roman"/>
          <w:sz w:val="28"/>
          <w:szCs w:val="28"/>
          <w:lang w:val="uk-UA"/>
        </w:rPr>
        <w:t xml:space="preserve">прагнення до літературної освіти, естетичний смак, світогляд; </w:t>
      </w:r>
      <w:proofErr w:type="spellStart"/>
      <w:r w:rsidRPr="008B6060">
        <w:rPr>
          <w:rFonts w:ascii="Times New Roman" w:eastAsia="Times New Roman" w:hAnsi="Times New Roman" w:cs="Times New Roman"/>
          <w:i/>
          <w:sz w:val="28"/>
          <w:szCs w:val="28"/>
          <w:lang w:val="uk-UA"/>
        </w:rPr>
        <w:t>міжпредметну</w:t>
      </w:r>
      <w:proofErr w:type="spellEnd"/>
      <w:r w:rsidRPr="008B6060">
        <w:rPr>
          <w:rFonts w:ascii="Times New Roman" w:eastAsia="Times New Roman" w:hAnsi="Times New Roman" w:cs="Times New Roman"/>
          <w:i/>
          <w:sz w:val="28"/>
          <w:szCs w:val="28"/>
          <w:lang w:val="uk-UA"/>
        </w:rPr>
        <w:t>:</w:t>
      </w:r>
      <w:r w:rsidRPr="008B6060">
        <w:rPr>
          <w:rFonts w:ascii="Times New Roman" w:eastAsia="Times New Roman" w:hAnsi="Times New Roman" w:cs="Times New Roman"/>
          <w:b/>
          <w:sz w:val="28"/>
          <w:szCs w:val="28"/>
          <w:lang w:val="uk-UA"/>
        </w:rPr>
        <w:t xml:space="preserve"> </w:t>
      </w:r>
      <w:r w:rsidRPr="008B6060">
        <w:rPr>
          <w:rFonts w:ascii="Times New Roman" w:eastAsia="Times New Roman" w:hAnsi="Times New Roman" w:cs="Times New Roman"/>
          <w:sz w:val="28"/>
          <w:szCs w:val="28"/>
          <w:lang w:val="uk-UA"/>
        </w:rPr>
        <w:t xml:space="preserve">здатність учня застосовувати знання, які належать до певного кола навчальних предметів (історія); </w:t>
      </w:r>
      <w:r w:rsidRPr="008B6060">
        <w:rPr>
          <w:rFonts w:ascii="Times New Roman" w:eastAsia="Times New Roman" w:hAnsi="Times New Roman" w:cs="Times New Roman"/>
          <w:i/>
          <w:sz w:val="28"/>
          <w:szCs w:val="28"/>
          <w:lang w:val="uk-UA"/>
        </w:rPr>
        <w:t>комунікативну:</w:t>
      </w:r>
      <w:r w:rsidRPr="008B6060">
        <w:rPr>
          <w:rFonts w:ascii="Times New Roman" w:eastAsia="Times New Roman" w:hAnsi="Times New Roman" w:cs="Times New Roman"/>
          <w:b/>
          <w:sz w:val="28"/>
          <w:szCs w:val="28"/>
          <w:lang w:val="uk-UA"/>
        </w:rPr>
        <w:t xml:space="preserve"> </w:t>
      </w:r>
      <w:r w:rsidRPr="008B6060">
        <w:rPr>
          <w:rFonts w:ascii="Times New Roman" w:eastAsia="Times New Roman" w:hAnsi="Times New Roman" w:cs="Times New Roman"/>
          <w:sz w:val="28"/>
          <w:szCs w:val="28"/>
          <w:lang w:val="uk-UA"/>
        </w:rPr>
        <w:t xml:space="preserve">здатність застосовувати під час спілкування знання мови, способи взаємодії з людьми; толерантно відстоювати власну думку. </w:t>
      </w:r>
    </w:p>
    <w:p w:rsidR="00C266B1" w:rsidRPr="008B6060" w:rsidRDefault="004324B4" w:rsidP="008B6060">
      <w:pPr>
        <w:pStyle w:val="normal"/>
        <w:spacing w:before="40" w:after="40" w:line="360" w:lineRule="auto"/>
        <w:ind w:firstLine="720"/>
        <w:jc w:val="both"/>
        <w:rPr>
          <w:rFonts w:ascii="Times New Roman" w:eastAsia="Times New Roman" w:hAnsi="Times New Roman" w:cs="Times New Roman"/>
          <w:sz w:val="28"/>
          <w:szCs w:val="28"/>
          <w:lang w:val="uk-UA"/>
        </w:rPr>
      </w:pPr>
      <w:r w:rsidRPr="008B6060">
        <w:rPr>
          <w:rFonts w:ascii="Times New Roman" w:eastAsia="Times New Roman" w:hAnsi="Times New Roman" w:cs="Times New Roman"/>
          <w:b/>
          <w:sz w:val="28"/>
          <w:szCs w:val="28"/>
          <w:lang w:val="uk-UA"/>
        </w:rPr>
        <w:t xml:space="preserve">Обладнання: </w:t>
      </w:r>
      <w:r w:rsidRPr="008B6060">
        <w:rPr>
          <w:rFonts w:ascii="Times New Roman" w:eastAsia="Times New Roman" w:hAnsi="Times New Roman" w:cs="Times New Roman"/>
          <w:sz w:val="28"/>
          <w:szCs w:val="28"/>
          <w:lang w:val="uk-UA"/>
        </w:rPr>
        <w:t xml:space="preserve">підручник, тексти поезій, портрети представників </w:t>
      </w:r>
      <w:r w:rsidR="008B6060" w:rsidRPr="008B6060">
        <w:rPr>
          <w:rFonts w:ascii="Times New Roman" w:eastAsia="Times New Roman" w:hAnsi="Times New Roman" w:cs="Times New Roman"/>
          <w:sz w:val="28"/>
          <w:szCs w:val="28"/>
          <w:lang w:val="uk-UA"/>
        </w:rPr>
        <w:t>«</w:t>
      </w:r>
      <w:r w:rsidRPr="008B6060">
        <w:rPr>
          <w:rFonts w:ascii="Times New Roman" w:eastAsia="Times New Roman" w:hAnsi="Times New Roman" w:cs="Times New Roman"/>
          <w:sz w:val="28"/>
          <w:szCs w:val="28"/>
          <w:lang w:val="uk-UA"/>
        </w:rPr>
        <w:t>празької школи</w:t>
      </w:r>
      <w:r w:rsidR="008B6060" w:rsidRPr="008B6060">
        <w:rPr>
          <w:rFonts w:ascii="Times New Roman" w:eastAsia="Times New Roman" w:hAnsi="Times New Roman" w:cs="Times New Roman"/>
          <w:sz w:val="28"/>
          <w:szCs w:val="28"/>
          <w:lang w:val="uk-UA"/>
        </w:rPr>
        <w:t>»</w:t>
      </w:r>
      <w:r w:rsidRPr="008B6060">
        <w:rPr>
          <w:rFonts w:ascii="Times New Roman" w:eastAsia="Times New Roman" w:hAnsi="Times New Roman" w:cs="Times New Roman"/>
          <w:sz w:val="28"/>
          <w:szCs w:val="28"/>
          <w:lang w:val="uk-UA"/>
        </w:rPr>
        <w:t>.</w:t>
      </w:r>
    </w:p>
    <w:p w:rsidR="00C266B1" w:rsidRPr="008B6060" w:rsidRDefault="004324B4" w:rsidP="008B6060">
      <w:pPr>
        <w:pStyle w:val="normal"/>
        <w:spacing w:before="40" w:after="40" w:line="360" w:lineRule="auto"/>
        <w:ind w:firstLine="720"/>
        <w:jc w:val="both"/>
        <w:rPr>
          <w:rFonts w:ascii="Times New Roman" w:eastAsia="Times New Roman" w:hAnsi="Times New Roman" w:cs="Times New Roman"/>
          <w:sz w:val="28"/>
          <w:szCs w:val="28"/>
          <w:lang w:val="uk-UA"/>
        </w:rPr>
      </w:pPr>
      <w:r w:rsidRPr="008B6060">
        <w:rPr>
          <w:rFonts w:ascii="Times New Roman" w:eastAsia="Times New Roman" w:hAnsi="Times New Roman" w:cs="Times New Roman"/>
          <w:b/>
          <w:sz w:val="28"/>
          <w:szCs w:val="28"/>
          <w:lang w:val="uk-UA"/>
        </w:rPr>
        <w:t xml:space="preserve">Тип уроку: </w:t>
      </w:r>
      <w:r w:rsidRPr="008B6060">
        <w:rPr>
          <w:rFonts w:ascii="Times New Roman" w:eastAsia="Times New Roman" w:hAnsi="Times New Roman" w:cs="Times New Roman"/>
          <w:sz w:val="28"/>
          <w:szCs w:val="28"/>
          <w:lang w:val="uk-UA"/>
        </w:rPr>
        <w:t>вивчення нового матеріалу.</w:t>
      </w:r>
    </w:p>
    <w:p w:rsidR="00C266B1" w:rsidRPr="008B6060" w:rsidRDefault="00C266B1" w:rsidP="008B6060">
      <w:pPr>
        <w:pStyle w:val="normal"/>
        <w:spacing w:before="40" w:after="40" w:line="360" w:lineRule="auto"/>
        <w:ind w:firstLine="720"/>
        <w:jc w:val="both"/>
        <w:rPr>
          <w:rFonts w:ascii="Times New Roman" w:eastAsia="Times New Roman" w:hAnsi="Times New Roman" w:cs="Times New Roman"/>
          <w:sz w:val="28"/>
          <w:szCs w:val="28"/>
          <w:lang w:val="uk-UA"/>
        </w:rPr>
      </w:pPr>
    </w:p>
    <w:p w:rsidR="00C266B1" w:rsidRPr="008B6060" w:rsidRDefault="004324B4" w:rsidP="008B6060">
      <w:pPr>
        <w:pStyle w:val="normal"/>
        <w:spacing w:line="360" w:lineRule="auto"/>
        <w:ind w:firstLine="720"/>
        <w:jc w:val="center"/>
        <w:rPr>
          <w:rFonts w:ascii="Times New Roman" w:eastAsia="Times New Roman" w:hAnsi="Times New Roman" w:cs="Times New Roman"/>
          <w:b/>
          <w:sz w:val="28"/>
          <w:szCs w:val="28"/>
          <w:lang w:val="uk-UA"/>
        </w:rPr>
      </w:pPr>
      <w:r w:rsidRPr="008B6060">
        <w:rPr>
          <w:rFonts w:ascii="Times New Roman" w:eastAsia="Times New Roman" w:hAnsi="Times New Roman" w:cs="Times New Roman"/>
          <w:b/>
          <w:sz w:val="28"/>
          <w:szCs w:val="28"/>
          <w:lang w:val="uk-UA"/>
        </w:rPr>
        <w:t>Перебіг уроку</w:t>
      </w:r>
    </w:p>
    <w:p w:rsidR="00C266B1" w:rsidRPr="008B6060" w:rsidRDefault="004324B4" w:rsidP="008B6060">
      <w:pPr>
        <w:pStyle w:val="normal"/>
        <w:spacing w:before="240" w:line="360" w:lineRule="auto"/>
        <w:ind w:firstLine="720"/>
        <w:rPr>
          <w:rFonts w:ascii="Times New Roman" w:eastAsia="Times New Roman" w:hAnsi="Times New Roman" w:cs="Times New Roman"/>
          <w:b/>
          <w:sz w:val="28"/>
          <w:szCs w:val="28"/>
          <w:lang w:val="uk-UA"/>
        </w:rPr>
      </w:pPr>
      <w:r w:rsidRPr="008B6060">
        <w:rPr>
          <w:rFonts w:ascii="Times New Roman" w:eastAsia="Times New Roman" w:hAnsi="Times New Roman" w:cs="Times New Roman"/>
          <w:b/>
          <w:sz w:val="28"/>
          <w:szCs w:val="28"/>
          <w:lang w:val="uk-UA"/>
        </w:rPr>
        <w:t>І. Оголошення теми й мети уроку</w:t>
      </w:r>
    </w:p>
    <w:p w:rsidR="00C266B1" w:rsidRPr="008B6060" w:rsidRDefault="004324B4" w:rsidP="008B6060">
      <w:pPr>
        <w:pStyle w:val="normal"/>
        <w:spacing w:before="240" w:line="360" w:lineRule="auto"/>
        <w:ind w:firstLine="720"/>
        <w:rPr>
          <w:rFonts w:ascii="Times New Roman" w:eastAsia="Times New Roman" w:hAnsi="Times New Roman" w:cs="Times New Roman"/>
          <w:b/>
          <w:sz w:val="28"/>
          <w:szCs w:val="28"/>
          <w:lang w:val="uk-UA"/>
        </w:rPr>
      </w:pPr>
      <w:r w:rsidRPr="008B6060">
        <w:rPr>
          <w:rFonts w:ascii="Times New Roman" w:eastAsia="Times New Roman" w:hAnsi="Times New Roman" w:cs="Times New Roman"/>
          <w:b/>
          <w:sz w:val="28"/>
          <w:szCs w:val="28"/>
          <w:lang w:val="uk-UA"/>
        </w:rPr>
        <w:t>ІІ. Організаційний момент.</w:t>
      </w:r>
    </w:p>
    <w:p w:rsidR="00C266B1" w:rsidRPr="008B6060" w:rsidRDefault="004324B4" w:rsidP="008B6060">
      <w:pPr>
        <w:pStyle w:val="normal"/>
        <w:spacing w:line="360" w:lineRule="auto"/>
        <w:ind w:firstLine="720"/>
        <w:rPr>
          <w:rFonts w:ascii="Times New Roman" w:eastAsia="Times New Roman" w:hAnsi="Times New Roman" w:cs="Times New Roman"/>
          <w:b/>
          <w:sz w:val="28"/>
          <w:szCs w:val="28"/>
          <w:lang w:val="uk-UA"/>
        </w:rPr>
      </w:pPr>
      <w:r w:rsidRPr="008B6060">
        <w:rPr>
          <w:rFonts w:ascii="Times New Roman" w:eastAsia="Times New Roman" w:hAnsi="Times New Roman" w:cs="Times New Roman"/>
          <w:b/>
          <w:sz w:val="28"/>
          <w:szCs w:val="28"/>
          <w:lang w:val="uk-UA"/>
        </w:rPr>
        <w:t>Мотивація навчальної діяльності учнів.</w:t>
      </w:r>
    </w:p>
    <w:p w:rsidR="00C266B1" w:rsidRPr="008B6060" w:rsidRDefault="008B6060" w:rsidP="008B6060">
      <w:pPr>
        <w:pStyle w:val="normal"/>
        <w:spacing w:line="360" w:lineRule="auto"/>
        <w:ind w:firstLine="720"/>
        <w:jc w:val="both"/>
        <w:rPr>
          <w:rFonts w:ascii="Times New Roman" w:eastAsia="Times New Roman" w:hAnsi="Times New Roman" w:cs="Times New Roman"/>
          <w:sz w:val="28"/>
          <w:szCs w:val="28"/>
          <w:lang w:val="uk-UA"/>
        </w:rPr>
      </w:pPr>
      <w:r w:rsidRPr="008B6060">
        <w:rPr>
          <w:rFonts w:ascii="Times New Roman" w:eastAsia="Times New Roman" w:hAnsi="Times New Roman" w:cs="Times New Roman"/>
          <w:sz w:val="28"/>
          <w:szCs w:val="28"/>
          <w:lang w:val="uk-UA"/>
        </w:rPr>
        <w:t>«</w:t>
      </w:r>
      <w:r w:rsidR="004324B4" w:rsidRPr="008B6060">
        <w:rPr>
          <w:rFonts w:ascii="Times New Roman" w:eastAsia="Times New Roman" w:hAnsi="Times New Roman" w:cs="Times New Roman"/>
          <w:sz w:val="28"/>
          <w:szCs w:val="28"/>
          <w:lang w:val="uk-UA"/>
        </w:rPr>
        <w:t>Нашого цвіту по всьому світу</w:t>
      </w:r>
      <w:r w:rsidRPr="008B6060">
        <w:rPr>
          <w:rFonts w:ascii="Times New Roman" w:eastAsia="Times New Roman" w:hAnsi="Times New Roman" w:cs="Times New Roman"/>
          <w:sz w:val="28"/>
          <w:szCs w:val="28"/>
          <w:lang w:val="uk-UA"/>
        </w:rPr>
        <w:t>»</w:t>
      </w:r>
      <w:r w:rsidR="004324B4" w:rsidRPr="008B6060">
        <w:rPr>
          <w:rFonts w:ascii="Times New Roman" w:eastAsia="Times New Roman" w:hAnsi="Times New Roman" w:cs="Times New Roman"/>
          <w:sz w:val="28"/>
          <w:szCs w:val="28"/>
          <w:lang w:val="uk-UA"/>
        </w:rPr>
        <w:t xml:space="preserve"> , хто не чув цього  журливого вислову. У пошуках кращої долі залишали українці свої насиджені місця   І кидалися у невідомість під назвою «еміграція». Якось В’ячеслав Чорновіл сказав, що «такою розсіяністю по світу, як українці, може похвалитися (чи засмутитися?) хіба що лише біблійний єврейський народ». Звичайно, не від хорошого життя розбрелися світом люди України — нині, лише за офіційними даними, вони проживають у 55 країнах світу. І сьогодні цей процес триває. </w:t>
      </w:r>
    </w:p>
    <w:p w:rsidR="00C266B1" w:rsidRPr="008B6060" w:rsidRDefault="004324B4" w:rsidP="008B6060">
      <w:pPr>
        <w:pStyle w:val="normal"/>
        <w:spacing w:before="240" w:line="360" w:lineRule="auto"/>
        <w:ind w:firstLine="720"/>
        <w:rPr>
          <w:rFonts w:ascii="Times New Roman" w:eastAsia="Times New Roman" w:hAnsi="Times New Roman" w:cs="Times New Roman"/>
          <w:b/>
          <w:sz w:val="28"/>
          <w:szCs w:val="28"/>
          <w:lang w:val="uk-UA"/>
        </w:rPr>
      </w:pPr>
      <w:r w:rsidRPr="008B6060">
        <w:rPr>
          <w:rFonts w:ascii="Times New Roman" w:eastAsia="Times New Roman" w:hAnsi="Times New Roman" w:cs="Times New Roman"/>
          <w:b/>
          <w:sz w:val="28"/>
          <w:szCs w:val="28"/>
          <w:lang w:val="uk-UA"/>
        </w:rPr>
        <w:t>ІІІ. Актуалізація опорних знань, умінь навичок.</w:t>
      </w:r>
    </w:p>
    <w:p w:rsidR="00C266B1" w:rsidRPr="008B6060" w:rsidRDefault="004324B4" w:rsidP="008B6060">
      <w:pPr>
        <w:pStyle w:val="normal"/>
        <w:spacing w:line="360" w:lineRule="auto"/>
        <w:ind w:firstLine="720"/>
        <w:rPr>
          <w:rFonts w:ascii="Times New Roman" w:eastAsia="Times New Roman" w:hAnsi="Times New Roman" w:cs="Times New Roman"/>
          <w:b/>
          <w:sz w:val="28"/>
          <w:szCs w:val="28"/>
          <w:lang w:val="uk-UA"/>
        </w:rPr>
      </w:pPr>
      <w:r w:rsidRPr="008B6060">
        <w:rPr>
          <w:rFonts w:ascii="Times New Roman" w:eastAsia="Times New Roman" w:hAnsi="Times New Roman" w:cs="Times New Roman"/>
          <w:b/>
          <w:sz w:val="28"/>
          <w:szCs w:val="28"/>
          <w:lang w:val="uk-UA"/>
        </w:rPr>
        <w:t xml:space="preserve">Бесіда </w:t>
      </w:r>
    </w:p>
    <w:p w:rsidR="00C266B1" w:rsidRPr="008B6060" w:rsidRDefault="004324B4" w:rsidP="008B6060">
      <w:pPr>
        <w:pStyle w:val="normal"/>
        <w:numPr>
          <w:ilvl w:val="0"/>
          <w:numId w:val="2"/>
        </w:numPr>
        <w:spacing w:line="360" w:lineRule="auto"/>
        <w:ind w:left="0" w:firstLine="720"/>
        <w:rPr>
          <w:rFonts w:ascii="Times New Roman" w:eastAsia="Times New Roman" w:hAnsi="Times New Roman" w:cs="Times New Roman"/>
          <w:b/>
          <w:sz w:val="28"/>
          <w:szCs w:val="28"/>
          <w:lang w:val="uk-UA"/>
        </w:rPr>
      </w:pPr>
      <w:r w:rsidRPr="008B6060">
        <w:rPr>
          <w:rFonts w:ascii="Times New Roman" w:eastAsia="Times New Roman" w:hAnsi="Times New Roman" w:cs="Times New Roman"/>
          <w:sz w:val="28"/>
          <w:szCs w:val="28"/>
          <w:lang w:val="uk-UA"/>
        </w:rPr>
        <w:t>Пригадайте умови еміграції українців на початку ХХ ст.</w:t>
      </w:r>
    </w:p>
    <w:p w:rsidR="00C266B1" w:rsidRPr="008B6060" w:rsidRDefault="004324B4" w:rsidP="008B6060">
      <w:pPr>
        <w:pStyle w:val="normal"/>
        <w:numPr>
          <w:ilvl w:val="0"/>
          <w:numId w:val="2"/>
        </w:numPr>
        <w:spacing w:line="360" w:lineRule="auto"/>
        <w:ind w:left="0" w:firstLine="720"/>
        <w:rPr>
          <w:rFonts w:ascii="Times New Roman" w:eastAsia="Times New Roman" w:hAnsi="Times New Roman" w:cs="Times New Roman"/>
          <w:sz w:val="28"/>
          <w:szCs w:val="28"/>
          <w:lang w:val="uk-UA"/>
        </w:rPr>
      </w:pPr>
      <w:r w:rsidRPr="008B6060">
        <w:rPr>
          <w:rFonts w:ascii="Times New Roman" w:eastAsia="Times New Roman" w:hAnsi="Times New Roman" w:cs="Times New Roman"/>
          <w:sz w:val="28"/>
          <w:szCs w:val="28"/>
          <w:lang w:val="uk-UA"/>
        </w:rPr>
        <w:lastRenderedPageBreak/>
        <w:t>Назвіть письменників першої хвилі еміграції</w:t>
      </w:r>
    </w:p>
    <w:p w:rsidR="00C266B1" w:rsidRPr="008B6060" w:rsidRDefault="004324B4" w:rsidP="008B6060">
      <w:pPr>
        <w:pStyle w:val="normal"/>
        <w:numPr>
          <w:ilvl w:val="0"/>
          <w:numId w:val="2"/>
        </w:numPr>
        <w:spacing w:line="360" w:lineRule="auto"/>
        <w:ind w:left="0" w:firstLine="720"/>
        <w:rPr>
          <w:rFonts w:ascii="Times New Roman" w:eastAsia="Times New Roman" w:hAnsi="Times New Roman" w:cs="Times New Roman"/>
          <w:sz w:val="28"/>
          <w:szCs w:val="28"/>
          <w:lang w:val="uk-UA"/>
        </w:rPr>
      </w:pPr>
      <w:r w:rsidRPr="008B6060">
        <w:rPr>
          <w:rFonts w:ascii="Times New Roman" w:eastAsia="Times New Roman" w:hAnsi="Times New Roman" w:cs="Times New Roman"/>
          <w:sz w:val="28"/>
          <w:szCs w:val="28"/>
          <w:lang w:val="uk-UA"/>
        </w:rPr>
        <w:t>Яка тематика їх творчості в еміграції.</w:t>
      </w:r>
    </w:p>
    <w:p w:rsidR="00C266B1" w:rsidRPr="008B6060" w:rsidRDefault="004324B4" w:rsidP="008B6060">
      <w:pPr>
        <w:pStyle w:val="normal"/>
        <w:spacing w:line="360" w:lineRule="auto"/>
        <w:ind w:firstLine="720"/>
        <w:jc w:val="both"/>
        <w:rPr>
          <w:rFonts w:ascii="Times New Roman" w:eastAsia="Times New Roman" w:hAnsi="Times New Roman" w:cs="Times New Roman"/>
          <w:b/>
          <w:sz w:val="28"/>
          <w:szCs w:val="28"/>
          <w:lang w:val="uk-UA"/>
        </w:rPr>
      </w:pPr>
      <w:r w:rsidRPr="008B6060">
        <w:rPr>
          <w:rFonts w:ascii="Times New Roman" w:eastAsia="Times New Roman" w:hAnsi="Times New Roman" w:cs="Times New Roman"/>
          <w:b/>
          <w:sz w:val="28"/>
          <w:szCs w:val="28"/>
          <w:lang w:val="uk-UA"/>
        </w:rPr>
        <w:t xml:space="preserve">Робота зі словником.  </w:t>
      </w:r>
      <w:r w:rsidRPr="008B6060">
        <w:rPr>
          <w:rFonts w:ascii="Times New Roman" w:eastAsia="Times New Roman" w:hAnsi="Times New Roman" w:cs="Times New Roman"/>
          <w:sz w:val="28"/>
          <w:szCs w:val="28"/>
          <w:lang w:val="uk-UA"/>
        </w:rPr>
        <w:t xml:space="preserve"> Дібрати  лексичні значення до слів </w:t>
      </w:r>
      <w:r w:rsidRPr="008B6060">
        <w:rPr>
          <w:rFonts w:ascii="Times New Roman" w:eastAsia="Times New Roman" w:hAnsi="Times New Roman" w:cs="Times New Roman"/>
          <w:b/>
          <w:sz w:val="28"/>
          <w:szCs w:val="28"/>
          <w:lang w:val="uk-UA"/>
        </w:rPr>
        <w:t xml:space="preserve">еміграція, імміграція, ностальгія, діаспора, </w:t>
      </w:r>
      <w:proofErr w:type="spellStart"/>
      <w:r w:rsidRPr="008B6060">
        <w:rPr>
          <w:rFonts w:ascii="Times New Roman" w:eastAsia="Times New Roman" w:hAnsi="Times New Roman" w:cs="Times New Roman"/>
          <w:b/>
          <w:sz w:val="28"/>
          <w:szCs w:val="28"/>
          <w:lang w:val="uk-UA"/>
        </w:rPr>
        <w:t>історіософізм</w:t>
      </w:r>
      <w:proofErr w:type="spellEnd"/>
      <w:r w:rsidRPr="008B6060">
        <w:rPr>
          <w:rFonts w:ascii="Times New Roman" w:eastAsia="Times New Roman" w:hAnsi="Times New Roman" w:cs="Times New Roman"/>
          <w:b/>
          <w:sz w:val="28"/>
          <w:szCs w:val="28"/>
          <w:lang w:val="uk-UA"/>
        </w:rPr>
        <w:t>.</w:t>
      </w:r>
    </w:p>
    <w:p w:rsidR="00C266B1" w:rsidRPr="008B6060" w:rsidRDefault="004324B4" w:rsidP="008B6060">
      <w:pPr>
        <w:pStyle w:val="normal"/>
        <w:spacing w:line="360" w:lineRule="auto"/>
        <w:ind w:firstLine="720"/>
        <w:jc w:val="both"/>
        <w:rPr>
          <w:rFonts w:ascii="Times New Roman" w:eastAsia="Times New Roman" w:hAnsi="Times New Roman" w:cs="Times New Roman"/>
          <w:i/>
          <w:sz w:val="28"/>
          <w:szCs w:val="28"/>
          <w:lang w:val="uk-UA"/>
        </w:rPr>
      </w:pPr>
      <w:r w:rsidRPr="008B6060">
        <w:rPr>
          <w:rFonts w:ascii="Times New Roman" w:eastAsia="Times New Roman" w:hAnsi="Times New Roman" w:cs="Times New Roman"/>
          <w:b/>
          <w:i/>
          <w:sz w:val="28"/>
          <w:szCs w:val="28"/>
          <w:lang w:val="uk-UA"/>
        </w:rPr>
        <w:t>Міграція</w:t>
      </w:r>
      <w:r w:rsidRPr="008B6060">
        <w:rPr>
          <w:rFonts w:ascii="Times New Roman" w:eastAsia="Times New Roman" w:hAnsi="Times New Roman" w:cs="Times New Roman"/>
          <w:i/>
          <w:sz w:val="28"/>
          <w:szCs w:val="28"/>
          <w:lang w:val="uk-UA"/>
        </w:rPr>
        <w:t xml:space="preserve"> – переселення народів у межах однієї країни або з однієї країни в іншу. </w:t>
      </w:r>
    </w:p>
    <w:p w:rsidR="00C266B1" w:rsidRPr="008B6060" w:rsidRDefault="004324B4" w:rsidP="008B6060">
      <w:pPr>
        <w:pStyle w:val="normal"/>
        <w:spacing w:line="360" w:lineRule="auto"/>
        <w:ind w:firstLine="720"/>
        <w:jc w:val="both"/>
        <w:rPr>
          <w:rFonts w:ascii="Times New Roman" w:eastAsia="Times New Roman" w:hAnsi="Times New Roman" w:cs="Times New Roman"/>
          <w:i/>
          <w:sz w:val="28"/>
          <w:szCs w:val="28"/>
          <w:lang w:val="uk-UA"/>
        </w:rPr>
      </w:pPr>
      <w:r w:rsidRPr="008B6060">
        <w:rPr>
          <w:rFonts w:ascii="Times New Roman" w:eastAsia="Times New Roman" w:hAnsi="Times New Roman" w:cs="Times New Roman"/>
          <w:b/>
          <w:i/>
          <w:sz w:val="28"/>
          <w:szCs w:val="28"/>
          <w:lang w:val="uk-UA"/>
        </w:rPr>
        <w:t>Імміграція</w:t>
      </w:r>
      <w:r w:rsidRPr="008B6060">
        <w:rPr>
          <w:rFonts w:ascii="Times New Roman" w:eastAsia="Times New Roman" w:hAnsi="Times New Roman" w:cs="Times New Roman"/>
          <w:i/>
          <w:sz w:val="28"/>
          <w:szCs w:val="28"/>
          <w:lang w:val="uk-UA"/>
        </w:rPr>
        <w:t xml:space="preserve"> – в'їзд чужоземців до будь-якої країни на постійне проживання </w:t>
      </w:r>
    </w:p>
    <w:p w:rsidR="00C266B1" w:rsidRPr="008B6060" w:rsidRDefault="004324B4" w:rsidP="008B6060">
      <w:pPr>
        <w:pStyle w:val="normal"/>
        <w:spacing w:line="360" w:lineRule="auto"/>
        <w:ind w:firstLine="720"/>
        <w:jc w:val="both"/>
        <w:rPr>
          <w:rFonts w:ascii="Times New Roman" w:eastAsia="Times New Roman" w:hAnsi="Times New Roman" w:cs="Times New Roman"/>
          <w:i/>
          <w:sz w:val="28"/>
          <w:szCs w:val="28"/>
          <w:lang w:val="uk-UA"/>
        </w:rPr>
      </w:pPr>
      <w:r w:rsidRPr="008B6060">
        <w:rPr>
          <w:rFonts w:ascii="Times New Roman" w:eastAsia="Times New Roman" w:hAnsi="Times New Roman" w:cs="Times New Roman"/>
          <w:b/>
          <w:i/>
          <w:sz w:val="28"/>
          <w:szCs w:val="28"/>
          <w:lang w:val="uk-UA"/>
        </w:rPr>
        <w:t>Еміграція</w:t>
      </w:r>
      <w:r w:rsidRPr="008B6060">
        <w:rPr>
          <w:rFonts w:ascii="Times New Roman" w:eastAsia="Times New Roman" w:hAnsi="Times New Roman" w:cs="Times New Roman"/>
          <w:i/>
          <w:sz w:val="28"/>
          <w:szCs w:val="28"/>
          <w:lang w:val="uk-UA"/>
        </w:rPr>
        <w:t xml:space="preserve"> - переселення зі своєї країни в іншу на постійне місце проживання, зумовлене соціально-економічними, політичними або релігійними причинами. </w:t>
      </w:r>
    </w:p>
    <w:p w:rsidR="00C266B1" w:rsidRPr="008B6060" w:rsidRDefault="004324B4" w:rsidP="008B6060">
      <w:pPr>
        <w:pStyle w:val="normal"/>
        <w:spacing w:line="360" w:lineRule="auto"/>
        <w:ind w:firstLine="720"/>
        <w:jc w:val="both"/>
        <w:rPr>
          <w:rFonts w:ascii="Times New Roman" w:eastAsia="Times New Roman" w:hAnsi="Times New Roman" w:cs="Times New Roman"/>
          <w:i/>
          <w:sz w:val="28"/>
          <w:szCs w:val="28"/>
          <w:lang w:val="uk-UA"/>
        </w:rPr>
      </w:pPr>
      <w:r w:rsidRPr="008B6060">
        <w:rPr>
          <w:rFonts w:ascii="Times New Roman" w:eastAsia="Times New Roman" w:hAnsi="Times New Roman" w:cs="Times New Roman"/>
          <w:b/>
          <w:i/>
          <w:sz w:val="28"/>
          <w:szCs w:val="28"/>
          <w:lang w:val="uk-UA"/>
        </w:rPr>
        <w:t>Діаспора</w:t>
      </w:r>
      <w:r w:rsidRPr="008B6060">
        <w:rPr>
          <w:rFonts w:ascii="Times New Roman" w:eastAsia="Times New Roman" w:hAnsi="Times New Roman" w:cs="Times New Roman"/>
          <w:i/>
          <w:sz w:val="28"/>
          <w:szCs w:val="28"/>
          <w:lang w:val="uk-UA"/>
        </w:rPr>
        <w:t xml:space="preserve"> (</w:t>
      </w:r>
      <w:proofErr w:type="spellStart"/>
      <w:r w:rsidRPr="008B6060">
        <w:rPr>
          <w:rFonts w:ascii="Times New Roman" w:eastAsia="Times New Roman" w:hAnsi="Times New Roman" w:cs="Times New Roman"/>
          <w:i/>
          <w:sz w:val="28"/>
          <w:szCs w:val="28"/>
          <w:lang w:val="uk-UA"/>
        </w:rPr>
        <w:t>грец</w:t>
      </w:r>
      <w:proofErr w:type="spellEnd"/>
      <w:r w:rsidRPr="008B6060">
        <w:rPr>
          <w:rFonts w:ascii="Times New Roman" w:eastAsia="Times New Roman" w:hAnsi="Times New Roman" w:cs="Times New Roman"/>
          <w:i/>
          <w:sz w:val="28"/>
          <w:szCs w:val="28"/>
          <w:lang w:val="uk-UA"/>
        </w:rPr>
        <w:t xml:space="preserve">. διασπορά — «розсіяння») — етнічна, в першу чергу релігійна (конфесійна) та мовно-культурна спільнота або сукупність індивідів, які існують та зберігаються за межами свого материнського регіону, і котрі усвідомлюють свою генетичну або духовну з ним єдність. </w:t>
      </w:r>
    </w:p>
    <w:p w:rsidR="00C266B1" w:rsidRPr="008B6060" w:rsidRDefault="004324B4" w:rsidP="008B6060">
      <w:pPr>
        <w:pStyle w:val="normal"/>
        <w:spacing w:line="360" w:lineRule="auto"/>
        <w:ind w:firstLine="720"/>
        <w:jc w:val="both"/>
        <w:rPr>
          <w:rFonts w:ascii="Times New Roman" w:eastAsia="Times New Roman" w:hAnsi="Times New Roman" w:cs="Times New Roman"/>
          <w:b/>
          <w:i/>
          <w:sz w:val="28"/>
          <w:szCs w:val="28"/>
          <w:lang w:val="uk-UA"/>
        </w:rPr>
      </w:pPr>
      <w:proofErr w:type="spellStart"/>
      <w:r w:rsidRPr="008B6060">
        <w:rPr>
          <w:rFonts w:ascii="Times New Roman" w:eastAsia="Times New Roman" w:hAnsi="Times New Roman" w:cs="Times New Roman"/>
          <w:b/>
          <w:i/>
          <w:sz w:val="28"/>
          <w:szCs w:val="28"/>
          <w:highlight w:val="white"/>
          <w:lang w:val="uk-UA"/>
        </w:rPr>
        <w:t>Історіософічна</w:t>
      </w:r>
      <w:proofErr w:type="spellEnd"/>
      <w:r w:rsidRPr="008B6060">
        <w:rPr>
          <w:rFonts w:ascii="Times New Roman" w:eastAsia="Times New Roman" w:hAnsi="Times New Roman" w:cs="Times New Roman"/>
          <w:b/>
          <w:i/>
          <w:sz w:val="28"/>
          <w:szCs w:val="28"/>
          <w:highlight w:val="white"/>
          <w:lang w:val="uk-UA"/>
        </w:rPr>
        <w:t xml:space="preserve"> лірика</w:t>
      </w:r>
      <w:r w:rsidRPr="008B6060">
        <w:rPr>
          <w:rFonts w:ascii="Times New Roman" w:eastAsia="Times New Roman" w:hAnsi="Times New Roman" w:cs="Times New Roman"/>
          <w:i/>
          <w:sz w:val="28"/>
          <w:szCs w:val="28"/>
          <w:highlight w:val="white"/>
          <w:lang w:val="uk-UA"/>
        </w:rPr>
        <w:t xml:space="preserve">  формувалися на межі українського та європейського світів, тобто під впливом західної культури та історичної пам'яті рідного народу. </w:t>
      </w:r>
    </w:p>
    <w:p w:rsidR="00C266B1" w:rsidRPr="008B6060" w:rsidRDefault="004324B4" w:rsidP="008B6060">
      <w:pPr>
        <w:pStyle w:val="normal"/>
        <w:spacing w:before="240" w:line="360" w:lineRule="auto"/>
        <w:ind w:firstLine="720"/>
        <w:rPr>
          <w:rFonts w:ascii="Times New Roman" w:eastAsia="Times New Roman" w:hAnsi="Times New Roman" w:cs="Times New Roman"/>
          <w:b/>
          <w:sz w:val="28"/>
          <w:szCs w:val="28"/>
          <w:lang w:val="uk-UA"/>
        </w:rPr>
      </w:pPr>
      <w:r w:rsidRPr="008B6060">
        <w:rPr>
          <w:rFonts w:ascii="Times New Roman" w:eastAsia="Times New Roman" w:hAnsi="Times New Roman" w:cs="Times New Roman"/>
          <w:b/>
          <w:sz w:val="28"/>
          <w:szCs w:val="28"/>
          <w:lang w:val="uk-UA"/>
        </w:rPr>
        <w:t>ІV. Сприйняття й засвоєння учнями навчального матеріалу.</w:t>
      </w:r>
    </w:p>
    <w:p w:rsidR="00C266B1" w:rsidRPr="008B6060" w:rsidRDefault="004324B4" w:rsidP="008B6060">
      <w:pPr>
        <w:pStyle w:val="normal"/>
        <w:numPr>
          <w:ilvl w:val="0"/>
          <w:numId w:val="1"/>
        </w:numPr>
        <w:spacing w:line="360" w:lineRule="auto"/>
        <w:ind w:left="0" w:firstLine="720"/>
        <w:jc w:val="both"/>
        <w:rPr>
          <w:rFonts w:ascii="Times New Roman" w:eastAsia="Times New Roman" w:hAnsi="Times New Roman" w:cs="Times New Roman"/>
          <w:sz w:val="28"/>
          <w:szCs w:val="28"/>
          <w:lang w:val="uk-UA"/>
        </w:rPr>
      </w:pPr>
      <w:r w:rsidRPr="008B6060">
        <w:rPr>
          <w:rFonts w:ascii="Times New Roman" w:eastAsia="Times New Roman" w:hAnsi="Times New Roman" w:cs="Times New Roman"/>
          <w:b/>
          <w:sz w:val="28"/>
          <w:szCs w:val="28"/>
          <w:lang w:val="uk-UA"/>
        </w:rPr>
        <w:t>Лекція вчителя.</w:t>
      </w:r>
    </w:p>
    <w:p w:rsidR="00C266B1" w:rsidRPr="008B6060" w:rsidRDefault="004324B4" w:rsidP="008B6060">
      <w:pPr>
        <w:pStyle w:val="normal"/>
        <w:spacing w:line="360" w:lineRule="auto"/>
        <w:ind w:firstLine="720"/>
        <w:jc w:val="both"/>
        <w:rPr>
          <w:rFonts w:ascii="Times New Roman" w:eastAsia="Times New Roman" w:hAnsi="Times New Roman" w:cs="Times New Roman"/>
          <w:sz w:val="28"/>
          <w:szCs w:val="28"/>
          <w:lang w:val="uk-UA"/>
        </w:rPr>
      </w:pPr>
      <w:r w:rsidRPr="008B6060">
        <w:rPr>
          <w:rFonts w:ascii="Times New Roman" w:eastAsia="Times New Roman" w:hAnsi="Times New Roman" w:cs="Times New Roman"/>
          <w:sz w:val="28"/>
          <w:szCs w:val="28"/>
          <w:lang w:val="uk-UA"/>
        </w:rPr>
        <w:t xml:space="preserve">Українська революція 1921 р. зазнала поразки. Армія УНР (майже 20 тисяч осіб) разом із державними органами наприкінці 1920 р. вимушено залишила територію України й опинилася в еміграції. Вояків було розміщено в спеціальних таборах у Польщі та Румунії. Незважаючи на невпевненість у майбутньому, вони не втрачали сили духу, займалися військовим вишколом, розгорнули у своєму середовищі активну культурно-просвітницьку роботу. Наприклад, у польському таборі для переміщених (м. </w:t>
      </w:r>
      <w:proofErr w:type="spellStart"/>
      <w:r w:rsidRPr="008B6060">
        <w:rPr>
          <w:rFonts w:ascii="Times New Roman" w:eastAsia="Times New Roman" w:hAnsi="Times New Roman" w:cs="Times New Roman"/>
          <w:sz w:val="28"/>
          <w:szCs w:val="28"/>
          <w:lang w:val="uk-UA"/>
        </w:rPr>
        <w:t>Каліш</w:t>
      </w:r>
      <w:proofErr w:type="spellEnd"/>
      <w:r w:rsidRPr="008B6060">
        <w:rPr>
          <w:rFonts w:ascii="Times New Roman" w:eastAsia="Times New Roman" w:hAnsi="Times New Roman" w:cs="Times New Roman"/>
          <w:sz w:val="28"/>
          <w:szCs w:val="28"/>
          <w:lang w:val="uk-UA"/>
        </w:rPr>
        <w:t>) діяли гімназія, курси для малописьменних, бібліотека, хори, оркестр, школа українського танцю, виходили часописи «Залізний стрілець», «Нове слово», «За Україну», «Джерело», «Військовий вісник», «Веселка».</w:t>
      </w:r>
    </w:p>
    <w:p w:rsidR="00C266B1" w:rsidRPr="008B6060" w:rsidRDefault="004324B4" w:rsidP="008B6060">
      <w:pPr>
        <w:pStyle w:val="normal"/>
        <w:spacing w:line="360" w:lineRule="auto"/>
        <w:ind w:firstLine="720"/>
        <w:jc w:val="both"/>
        <w:rPr>
          <w:rFonts w:ascii="Times New Roman" w:eastAsia="Times New Roman" w:hAnsi="Times New Roman" w:cs="Times New Roman"/>
          <w:sz w:val="28"/>
          <w:szCs w:val="28"/>
          <w:lang w:val="uk-UA"/>
        </w:rPr>
      </w:pPr>
      <w:r w:rsidRPr="008B6060">
        <w:rPr>
          <w:rFonts w:ascii="Times New Roman" w:eastAsia="Times New Roman" w:hAnsi="Times New Roman" w:cs="Times New Roman"/>
          <w:sz w:val="28"/>
          <w:szCs w:val="28"/>
          <w:lang w:val="uk-UA"/>
        </w:rPr>
        <w:lastRenderedPageBreak/>
        <w:t xml:space="preserve">Після погіршення ставлення польської влади до емігрантів багато з них переїжджає до Чехословацької Республіки. За підтримки президента </w:t>
      </w:r>
    </w:p>
    <w:p w:rsidR="00C266B1" w:rsidRPr="008B6060" w:rsidRDefault="004324B4" w:rsidP="008B6060">
      <w:pPr>
        <w:pStyle w:val="normal"/>
        <w:spacing w:line="360" w:lineRule="auto"/>
        <w:ind w:firstLine="720"/>
        <w:jc w:val="both"/>
        <w:rPr>
          <w:rFonts w:ascii="Times New Roman" w:eastAsia="Times New Roman" w:hAnsi="Times New Roman" w:cs="Times New Roman"/>
          <w:sz w:val="28"/>
          <w:szCs w:val="28"/>
          <w:lang w:val="uk-UA"/>
        </w:rPr>
      </w:pPr>
      <w:r w:rsidRPr="008B6060">
        <w:rPr>
          <w:rFonts w:ascii="Times New Roman" w:eastAsia="Times New Roman" w:hAnsi="Times New Roman" w:cs="Times New Roman"/>
          <w:sz w:val="28"/>
          <w:szCs w:val="28"/>
          <w:lang w:val="uk-UA"/>
        </w:rPr>
        <w:t xml:space="preserve">Т. </w:t>
      </w:r>
      <w:proofErr w:type="spellStart"/>
      <w:r w:rsidRPr="008B6060">
        <w:rPr>
          <w:rFonts w:ascii="Times New Roman" w:eastAsia="Times New Roman" w:hAnsi="Times New Roman" w:cs="Times New Roman"/>
          <w:sz w:val="28"/>
          <w:szCs w:val="28"/>
          <w:lang w:val="uk-UA"/>
        </w:rPr>
        <w:t>Масарика</w:t>
      </w:r>
      <w:proofErr w:type="spellEnd"/>
      <w:r w:rsidRPr="008B6060">
        <w:rPr>
          <w:rFonts w:ascii="Times New Roman" w:eastAsia="Times New Roman" w:hAnsi="Times New Roman" w:cs="Times New Roman"/>
          <w:sz w:val="28"/>
          <w:szCs w:val="28"/>
          <w:lang w:val="uk-UA"/>
        </w:rPr>
        <w:t xml:space="preserve"> українська діаспора змогла відкрити в ЧСР заклади вищої освіти з навчанням рідною мовою: Український вільний університет при Карловім університеті, Український педагогічний інститут ім. М. Драгоманова у Празі, а також Українську сільськогосподарську академію в </w:t>
      </w:r>
      <w:proofErr w:type="spellStart"/>
      <w:r w:rsidRPr="008B6060">
        <w:rPr>
          <w:rFonts w:ascii="Times New Roman" w:eastAsia="Times New Roman" w:hAnsi="Times New Roman" w:cs="Times New Roman"/>
          <w:sz w:val="28"/>
          <w:szCs w:val="28"/>
          <w:lang w:val="uk-UA"/>
        </w:rPr>
        <w:t>Подєбрадах</w:t>
      </w:r>
      <w:proofErr w:type="spellEnd"/>
      <w:r w:rsidRPr="008B6060">
        <w:rPr>
          <w:rFonts w:ascii="Times New Roman" w:eastAsia="Times New Roman" w:hAnsi="Times New Roman" w:cs="Times New Roman"/>
          <w:sz w:val="28"/>
          <w:szCs w:val="28"/>
          <w:lang w:val="uk-UA"/>
        </w:rPr>
        <w:t xml:space="preserve"> (містечко неподалік Праги). Вони стали осередками формування національної української еліти за кордоном. Тут навчалися або працювали колишні вояки УНР Ю. </w:t>
      </w:r>
      <w:proofErr w:type="spellStart"/>
      <w:r w:rsidRPr="008B6060">
        <w:rPr>
          <w:rFonts w:ascii="Times New Roman" w:eastAsia="Times New Roman" w:hAnsi="Times New Roman" w:cs="Times New Roman"/>
          <w:sz w:val="28"/>
          <w:szCs w:val="28"/>
          <w:lang w:val="uk-UA"/>
        </w:rPr>
        <w:t>Дараган</w:t>
      </w:r>
      <w:proofErr w:type="spellEnd"/>
      <w:r w:rsidRPr="008B6060">
        <w:rPr>
          <w:rFonts w:ascii="Times New Roman" w:eastAsia="Times New Roman" w:hAnsi="Times New Roman" w:cs="Times New Roman"/>
          <w:sz w:val="28"/>
          <w:szCs w:val="28"/>
          <w:lang w:val="uk-UA"/>
        </w:rPr>
        <w:t xml:space="preserve">, Є. Маланюк, Л. </w:t>
      </w:r>
      <w:proofErr w:type="spellStart"/>
      <w:r w:rsidRPr="008B6060">
        <w:rPr>
          <w:rFonts w:ascii="Times New Roman" w:eastAsia="Times New Roman" w:hAnsi="Times New Roman" w:cs="Times New Roman"/>
          <w:sz w:val="28"/>
          <w:szCs w:val="28"/>
          <w:lang w:val="uk-UA"/>
        </w:rPr>
        <w:t>Мосендз</w:t>
      </w:r>
      <w:proofErr w:type="spellEnd"/>
      <w:r w:rsidRPr="008B6060">
        <w:rPr>
          <w:rFonts w:ascii="Times New Roman" w:eastAsia="Times New Roman" w:hAnsi="Times New Roman" w:cs="Times New Roman"/>
          <w:sz w:val="28"/>
          <w:szCs w:val="28"/>
          <w:lang w:val="uk-UA"/>
        </w:rPr>
        <w:t xml:space="preserve">, М. </w:t>
      </w:r>
      <w:proofErr w:type="spellStart"/>
      <w:r w:rsidRPr="008B6060">
        <w:rPr>
          <w:rFonts w:ascii="Times New Roman" w:eastAsia="Times New Roman" w:hAnsi="Times New Roman" w:cs="Times New Roman"/>
          <w:sz w:val="28"/>
          <w:szCs w:val="28"/>
          <w:lang w:val="uk-UA"/>
        </w:rPr>
        <w:t>Чирський</w:t>
      </w:r>
      <w:proofErr w:type="spellEnd"/>
      <w:r w:rsidRPr="008B6060">
        <w:rPr>
          <w:rFonts w:ascii="Times New Roman" w:eastAsia="Times New Roman" w:hAnsi="Times New Roman" w:cs="Times New Roman"/>
          <w:sz w:val="28"/>
          <w:szCs w:val="28"/>
          <w:lang w:val="uk-UA"/>
        </w:rPr>
        <w:t xml:space="preserve"> та діти емігрантів О. </w:t>
      </w:r>
      <w:proofErr w:type="spellStart"/>
      <w:r w:rsidRPr="008B6060">
        <w:rPr>
          <w:rFonts w:ascii="Times New Roman" w:eastAsia="Times New Roman" w:hAnsi="Times New Roman" w:cs="Times New Roman"/>
          <w:sz w:val="28"/>
          <w:szCs w:val="28"/>
          <w:lang w:val="uk-UA"/>
        </w:rPr>
        <w:t>Теліга</w:t>
      </w:r>
      <w:proofErr w:type="spellEnd"/>
      <w:r w:rsidRPr="008B6060">
        <w:rPr>
          <w:rFonts w:ascii="Times New Roman" w:eastAsia="Times New Roman" w:hAnsi="Times New Roman" w:cs="Times New Roman"/>
          <w:sz w:val="28"/>
          <w:szCs w:val="28"/>
          <w:lang w:val="uk-UA"/>
        </w:rPr>
        <w:t xml:space="preserve">, Олег Ольжич, Н. </w:t>
      </w:r>
      <w:proofErr w:type="spellStart"/>
      <w:r w:rsidRPr="008B6060">
        <w:rPr>
          <w:rFonts w:ascii="Times New Roman" w:eastAsia="Times New Roman" w:hAnsi="Times New Roman" w:cs="Times New Roman"/>
          <w:sz w:val="28"/>
          <w:szCs w:val="28"/>
          <w:lang w:val="uk-UA"/>
        </w:rPr>
        <w:t>Лівицька-Холодна</w:t>
      </w:r>
      <w:proofErr w:type="spellEnd"/>
      <w:r w:rsidRPr="008B6060">
        <w:rPr>
          <w:rFonts w:ascii="Times New Roman" w:eastAsia="Times New Roman" w:hAnsi="Times New Roman" w:cs="Times New Roman"/>
          <w:sz w:val="28"/>
          <w:szCs w:val="28"/>
          <w:lang w:val="uk-UA"/>
        </w:rPr>
        <w:t xml:space="preserve">, О. Лятуринська та інші. Це була плеяда високоосвічених інтелігентів. Юнаки та юнки здобували освіту з різних фахів: Леонід </w:t>
      </w:r>
      <w:proofErr w:type="spellStart"/>
      <w:r w:rsidRPr="008B6060">
        <w:rPr>
          <w:rFonts w:ascii="Times New Roman" w:eastAsia="Times New Roman" w:hAnsi="Times New Roman" w:cs="Times New Roman"/>
          <w:sz w:val="28"/>
          <w:szCs w:val="28"/>
          <w:lang w:val="uk-UA"/>
        </w:rPr>
        <w:t>Мосендз</w:t>
      </w:r>
      <w:proofErr w:type="spellEnd"/>
      <w:r w:rsidRPr="008B6060">
        <w:rPr>
          <w:rFonts w:ascii="Times New Roman" w:eastAsia="Times New Roman" w:hAnsi="Times New Roman" w:cs="Times New Roman"/>
          <w:sz w:val="28"/>
          <w:szCs w:val="28"/>
          <w:lang w:val="uk-UA"/>
        </w:rPr>
        <w:t xml:space="preserve"> — хіміка, Олег Ольжич — археолога, Олекса </w:t>
      </w:r>
      <w:proofErr w:type="spellStart"/>
      <w:r w:rsidRPr="008B6060">
        <w:rPr>
          <w:rFonts w:ascii="Times New Roman" w:eastAsia="Times New Roman" w:hAnsi="Times New Roman" w:cs="Times New Roman"/>
          <w:sz w:val="28"/>
          <w:szCs w:val="28"/>
          <w:lang w:val="uk-UA"/>
        </w:rPr>
        <w:t>Стефанович</w:t>
      </w:r>
      <w:proofErr w:type="spellEnd"/>
      <w:r w:rsidRPr="008B6060">
        <w:rPr>
          <w:rFonts w:ascii="Times New Roman" w:eastAsia="Times New Roman" w:hAnsi="Times New Roman" w:cs="Times New Roman"/>
          <w:sz w:val="28"/>
          <w:szCs w:val="28"/>
          <w:lang w:val="uk-UA"/>
        </w:rPr>
        <w:t xml:space="preserve"> — філософа, Євген Маланюк — інженера, але в умовах еміграції їх об'єднувала одна ідея — служити втраченій батьківщині.</w:t>
      </w:r>
    </w:p>
    <w:p w:rsidR="00C266B1" w:rsidRPr="008B6060" w:rsidRDefault="004324B4" w:rsidP="008B6060">
      <w:pPr>
        <w:pStyle w:val="normal"/>
        <w:spacing w:before="240" w:line="360" w:lineRule="auto"/>
        <w:ind w:firstLine="720"/>
        <w:jc w:val="both"/>
        <w:rPr>
          <w:rFonts w:ascii="Times New Roman" w:eastAsia="Times New Roman" w:hAnsi="Times New Roman" w:cs="Times New Roman"/>
          <w:b/>
          <w:sz w:val="28"/>
          <w:szCs w:val="28"/>
          <w:lang w:val="uk-UA"/>
        </w:rPr>
      </w:pPr>
      <w:r w:rsidRPr="008B6060">
        <w:rPr>
          <w:rFonts w:ascii="Times New Roman" w:eastAsia="Times New Roman" w:hAnsi="Times New Roman" w:cs="Times New Roman"/>
          <w:b/>
          <w:sz w:val="28"/>
          <w:szCs w:val="28"/>
          <w:lang w:val="uk-UA"/>
        </w:rPr>
        <w:t>2.Повідомлення учня-історика.</w:t>
      </w:r>
    </w:p>
    <w:p w:rsidR="00C266B1" w:rsidRPr="008B6060" w:rsidRDefault="004324B4" w:rsidP="008B6060">
      <w:pPr>
        <w:pStyle w:val="normal"/>
        <w:spacing w:line="360" w:lineRule="auto"/>
        <w:ind w:firstLine="720"/>
        <w:jc w:val="both"/>
        <w:rPr>
          <w:rFonts w:ascii="Times New Roman" w:eastAsia="Times New Roman" w:hAnsi="Times New Roman" w:cs="Times New Roman"/>
          <w:b/>
          <w:sz w:val="28"/>
          <w:szCs w:val="28"/>
          <w:lang w:val="uk-UA"/>
        </w:rPr>
      </w:pPr>
      <w:r w:rsidRPr="008B6060">
        <w:rPr>
          <w:rFonts w:ascii="Times New Roman" w:eastAsia="Times New Roman" w:hAnsi="Times New Roman" w:cs="Times New Roman"/>
          <w:sz w:val="28"/>
          <w:szCs w:val="28"/>
          <w:highlight w:val="white"/>
          <w:lang w:val="uk-UA"/>
        </w:rPr>
        <w:t xml:space="preserve">Українська діаспора відрізняється від діаспор інших народів тим, що вона не мала повнокровних зв’язків із Батьківщиною. Вона існувала не лише в географічній, а й у культурній, політичній і навіть родинній ізоляції від рідного краю. Крім того, радянська влада змальовувала образ діаспори як ворожої сили, яка бажає лиха українському народові. Та попри все це, діаспора жила Україною, діаспора виховувала дітей на українських ідеях, діаспора мріяла про незалежну Україну. Традиційно історики розглядають </w:t>
      </w:r>
      <w:r w:rsidRPr="008B6060">
        <w:rPr>
          <w:rFonts w:ascii="Times New Roman" w:eastAsia="Times New Roman" w:hAnsi="Times New Roman" w:cs="Times New Roman"/>
          <w:b/>
          <w:sz w:val="28"/>
          <w:szCs w:val="28"/>
          <w:highlight w:val="white"/>
          <w:lang w:val="uk-UA"/>
        </w:rPr>
        <w:t>чотири хвилі української еміграції.</w:t>
      </w:r>
    </w:p>
    <w:p w:rsidR="00C266B1" w:rsidRPr="008B6060" w:rsidRDefault="004324B4" w:rsidP="008B6060">
      <w:pPr>
        <w:pStyle w:val="normal"/>
        <w:spacing w:line="360" w:lineRule="auto"/>
        <w:ind w:firstLine="720"/>
        <w:jc w:val="both"/>
        <w:rPr>
          <w:rFonts w:ascii="Times New Roman" w:eastAsia="Times New Roman" w:hAnsi="Times New Roman" w:cs="Times New Roman"/>
          <w:sz w:val="28"/>
          <w:szCs w:val="28"/>
          <w:lang w:val="uk-UA"/>
        </w:rPr>
      </w:pPr>
      <w:r w:rsidRPr="008B6060">
        <w:rPr>
          <w:rFonts w:ascii="Times New Roman" w:eastAsia="Times New Roman" w:hAnsi="Times New Roman" w:cs="Times New Roman"/>
          <w:b/>
          <w:sz w:val="28"/>
          <w:szCs w:val="28"/>
          <w:lang w:val="uk-UA"/>
        </w:rPr>
        <w:t>«Перша хвиля»</w:t>
      </w:r>
      <w:r w:rsidRPr="008B6060">
        <w:rPr>
          <w:rFonts w:ascii="Times New Roman" w:eastAsia="Times New Roman" w:hAnsi="Times New Roman" w:cs="Times New Roman"/>
          <w:sz w:val="28"/>
          <w:szCs w:val="28"/>
          <w:lang w:val="uk-UA"/>
        </w:rPr>
        <w:t xml:space="preserve"> припадає на останні десятиліття 19 ст., тоді обезземелення значної частини українського селянства Галичини й Буковини супроводжувалося виїздом на роботу переважно в різні країни Північної та Південної Америки. </w:t>
      </w:r>
    </w:p>
    <w:p w:rsidR="00C266B1" w:rsidRPr="008B6060" w:rsidRDefault="004324B4" w:rsidP="008B6060">
      <w:pPr>
        <w:pStyle w:val="normal"/>
        <w:spacing w:line="360" w:lineRule="auto"/>
        <w:ind w:firstLine="720"/>
        <w:jc w:val="both"/>
        <w:rPr>
          <w:rFonts w:ascii="Times New Roman" w:eastAsia="Times New Roman" w:hAnsi="Times New Roman" w:cs="Times New Roman"/>
          <w:sz w:val="28"/>
          <w:szCs w:val="28"/>
          <w:lang w:val="uk-UA"/>
        </w:rPr>
      </w:pPr>
      <w:r w:rsidRPr="008B6060">
        <w:rPr>
          <w:rFonts w:ascii="Times New Roman" w:eastAsia="Times New Roman" w:hAnsi="Times New Roman" w:cs="Times New Roman"/>
          <w:b/>
          <w:sz w:val="28"/>
          <w:szCs w:val="28"/>
          <w:lang w:val="uk-UA"/>
        </w:rPr>
        <w:t>«Друга хвиля»</w:t>
      </w:r>
      <w:r w:rsidRPr="008B6060">
        <w:rPr>
          <w:rFonts w:ascii="Times New Roman" w:eastAsia="Times New Roman" w:hAnsi="Times New Roman" w:cs="Times New Roman"/>
          <w:sz w:val="28"/>
          <w:szCs w:val="28"/>
          <w:lang w:val="uk-UA"/>
        </w:rPr>
        <w:t xml:space="preserve">, що тривала в основному з 1920 до 1930 р., носила політичний характер: з України виїхало багато осіб, які в 1917 – 1920 рр. брали участь у змаганнях за самостійність України. Спочатку вони осіли переважно в </w:t>
      </w:r>
      <w:r w:rsidRPr="008B6060">
        <w:rPr>
          <w:rFonts w:ascii="Times New Roman" w:eastAsia="Times New Roman" w:hAnsi="Times New Roman" w:cs="Times New Roman"/>
          <w:sz w:val="28"/>
          <w:szCs w:val="28"/>
          <w:lang w:val="uk-UA"/>
        </w:rPr>
        <w:lastRenderedPageBreak/>
        <w:t xml:space="preserve">Центральній і Західній Європі, а відтак багато переїхало на американський континент. </w:t>
      </w:r>
    </w:p>
    <w:p w:rsidR="00C266B1" w:rsidRPr="008B6060" w:rsidRDefault="004324B4" w:rsidP="008B6060">
      <w:pPr>
        <w:pStyle w:val="normal"/>
        <w:spacing w:line="360" w:lineRule="auto"/>
        <w:ind w:firstLine="720"/>
        <w:jc w:val="both"/>
        <w:rPr>
          <w:rFonts w:ascii="Times New Roman" w:eastAsia="Times New Roman" w:hAnsi="Times New Roman" w:cs="Times New Roman"/>
          <w:sz w:val="28"/>
          <w:szCs w:val="28"/>
          <w:lang w:val="uk-UA"/>
        </w:rPr>
      </w:pPr>
      <w:r w:rsidRPr="008B6060">
        <w:rPr>
          <w:rFonts w:ascii="Times New Roman" w:eastAsia="Times New Roman" w:hAnsi="Times New Roman" w:cs="Times New Roman"/>
          <w:b/>
          <w:sz w:val="28"/>
          <w:szCs w:val="28"/>
          <w:lang w:val="uk-UA"/>
        </w:rPr>
        <w:t>«Третя хвиля » –</w:t>
      </w:r>
      <w:r w:rsidRPr="008B6060">
        <w:rPr>
          <w:rFonts w:ascii="Times New Roman" w:eastAsia="Times New Roman" w:hAnsi="Times New Roman" w:cs="Times New Roman"/>
          <w:sz w:val="28"/>
          <w:szCs w:val="28"/>
          <w:lang w:val="uk-UA"/>
        </w:rPr>
        <w:t xml:space="preserve"> 1945–1960 рр.: понад 100 тис. </w:t>
      </w:r>
      <w:proofErr w:type="spellStart"/>
      <w:r w:rsidRPr="008B6060">
        <w:rPr>
          <w:rFonts w:ascii="Times New Roman" w:eastAsia="Times New Roman" w:hAnsi="Times New Roman" w:cs="Times New Roman"/>
          <w:sz w:val="28"/>
          <w:szCs w:val="28"/>
          <w:lang w:val="uk-UA"/>
        </w:rPr>
        <w:t>еміґрантів</w:t>
      </w:r>
      <w:proofErr w:type="spellEnd"/>
      <w:r w:rsidRPr="008B6060">
        <w:rPr>
          <w:rFonts w:ascii="Times New Roman" w:eastAsia="Times New Roman" w:hAnsi="Times New Roman" w:cs="Times New Roman"/>
          <w:sz w:val="28"/>
          <w:szCs w:val="28"/>
          <w:lang w:val="uk-UA"/>
        </w:rPr>
        <w:t xml:space="preserve">, які з різних причин у час Другої світової війни потрапили до країн Західної Європи. </w:t>
      </w:r>
    </w:p>
    <w:p w:rsidR="00C266B1" w:rsidRPr="008B6060" w:rsidRDefault="004324B4" w:rsidP="008B6060">
      <w:pPr>
        <w:pStyle w:val="normal"/>
        <w:spacing w:line="360" w:lineRule="auto"/>
        <w:ind w:firstLine="720"/>
        <w:jc w:val="both"/>
        <w:rPr>
          <w:rFonts w:ascii="Times New Roman" w:eastAsia="Times New Roman" w:hAnsi="Times New Roman" w:cs="Times New Roman"/>
          <w:sz w:val="28"/>
          <w:szCs w:val="28"/>
          <w:lang w:val="uk-UA"/>
        </w:rPr>
      </w:pPr>
      <w:r w:rsidRPr="008B6060">
        <w:rPr>
          <w:rFonts w:ascii="Times New Roman" w:eastAsia="Times New Roman" w:hAnsi="Times New Roman" w:cs="Times New Roman"/>
          <w:b/>
          <w:sz w:val="28"/>
          <w:szCs w:val="28"/>
          <w:lang w:val="uk-UA"/>
        </w:rPr>
        <w:t xml:space="preserve">«Четверта хвиля» </w:t>
      </w:r>
      <w:r w:rsidRPr="008B6060">
        <w:rPr>
          <w:rFonts w:ascii="Times New Roman" w:eastAsia="Times New Roman" w:hAnsi="Times New Roman" w:cs="Times New Roman"/>
          <w:sz w:val="28"/>
          <w:szCs w:val="28"/>
          <w:lang w:val="uk-UA"/>
        </w:rPr>
        <w:t>починає свій відлік з кінця 80-их років ХХ ст. і триває дотепер.</w:t>
      </w:r>
    </w:p>
    <w:p w:rsidR="00C266B1" w:rsidRPr="008B6060" w:rsidRDefault="004324B4" w:rsidP="008B6060">
      <w:pPr>
        <w:pStyle w:val="normal"/>
        <w:spacing w:before="240" w:line="360" w:lineRule="auto"/>
        <w:ind w:firstLine="720"/>
        <w:jc w:val="both"/>
        <w:rPr>
          <w:rFonts w:ascii="Times New Roman" w:eastAsia="Times New Roman" w:hAnsi="Times New Roman" w:cs="Times New Roman"/>
          <w:b/>
          <w:sz w:val="28"/>
          <w:szCs w:val="28"/>
          <w:lang w:val="uk-UA"/>
        </w:rPr>
      </w:pPr>
      <w:r w:rsidRPr="008B6060">
        <w:rPr>
          <w:rFonts w:ascii="Times New Roman" w:eastAsia="Times New Roman" w:hAnsi="Times New Roman" w:cs="Times New Roman"/>
          <w:sz w:val="28"/>
          <w:szCs w:val="28"/>
          <w:lang w:val="uk-UA"/>
        </w:rPr>
        <w:t>3</w:t>
      </w:r>
      <w:r w:rsidRPr="008B6060">
        <w:rPr>
          <w:rFonts w:ascii="Times New Roman" w:eastAsia="Times New Roman" w:hAnsi="Times New Roman" w:cs="Times New Roman"/>
          <w:b/>
          <w:sz w:val="28"/>
          <w:szCs w:val="28"/>
          <w:lang w:val="uk-UA"/>
        </w:rPr>
        <w:t>. Повідомлення учня-літературознавця</w:t>
      </w:r>
    </w:p>
    <w:p w:rsidR="00C266B1" w:rsidRPr="008B6060" w:rsidRDefault="004324B4" w:rsidP="008B6060">
      <w:pPr>
        <w:pStyle w:val="normal"/>
        <w:spacing w:line="360" w:lineRule="auto"/>
        <w:ind w:firstLine="720"/>
        <w:jc w:val="both"/>
        <w:rPr>
          <w:rFonts w:ascii="Times New Roman" w:eastAsia="Times New Roman" w:hAnsi="Times New Roman" w:cs="Times New Roman"/>
          <w:sz w:val="28"/>
          <w:szCs w:val="28"/>
          <w:highlight w:val="white"/>
          <w:lang w:val="uk-UA"/>
        </w:rPr>
      </w:pPr>
      <w:r w:rsidRPr="008B6060">
        <w:rPr>
          <w:rFonts w:ascii="Times New Roman" w:eastAsia="Times New Roman" w:hAnsi="Times New Roman" w:cs="Times New Roman"/>
          <w:sz w:val="28"/>
          <w:szCs w:val="28"/>
          <w:highlight w:val="white"/>
          <w:lang w:val="uk-UA"/>
        </w:rPr>
        <w:t xml:space="preserve">За зовнішнім, формальним показником до «Празької школи» відносять поетів, які мешкали в Чехословацькій Республіці, переважно в містах Празі та </w:t>
      </w:r>
      <w:proofErr w:type="spellStart"/>
      <w:r w:rsidRPr="008B6060">
        <w:rPr>
          <w:rFonts w:ascii="Times New Roman" w:eastAsia="Times New Roman" w:hAnsi="Times New Roman" w:cs="Times New Roman"/>
          <w:sz w:val="28"/>
          <w:szCs w:val="28"/>
          <w:highlight w:val="white"/>
          <w:lang w:val="uk-UA"/>
        </w:rPr>
        <w:t>Подєбрадах</w:t>
      </w:r>
      <w:proofErr w:type="spellEnd"/>
      <w:r w:rsidRPr="008B6060">
        <w:rPr>
          <w:rFonts w:ascii="Times New Roman" w:eastAsia="Times New Roman" w:hAnsi="Times New Roman" w:cs="Times New Roman"/>
          <w:sz w:val="28"/>
          <w:szCs w:val="28"/>
          <w:highlight w:val="white"/>
          <w:lang w:val="uk-UA"/>
        </w:rPr>
        <w:t>, у період 1920-1930-х рр.</w:t>
      </w:r>
    </w:p>
    <w:p w:rsidR="00C266B1" w:rsidRPr="008B6060" w:rsidRDefault="004324B4" w:rsidP="008B6060">
      <w:pPr>
        <w:pStyle w:val="normal"/>
        <w:spacing w:line="360" w:lineRule="auto"/>
        <w:ind w:firstLine="720"/>
        <w:jc w:val="both"/>
        <w:rPr>
          <w:rFonts w:ascii="Times New Roman" w:eastAsia="Times New Roman" w:hAnsi="Times New Roman" w:cs="Times New Roman"/>
          <w:sz w:val="28"/>
          <w:szCs w:val="28"/>
          <w:highlight w:val="white"/>
          <w:lang w:val="uk-UA"/>
        </w:rPr>
      </w:pPr>
      <w:r w:rsidRPr="008B6060">
        <w:rPr>
          <w:rFonts w:ascii="Times New Roman" w:eastAsia="Times New Roman" w:hAnsi="Times New Roman" w:cs="Times New Roman"/>
          <w:sz w:val="28"/>
          <w:szCs w:val="28"/>
          <w:highlight w:val="white"/>
          <w:lang w:val="uk-UA"/>
        </w:rPr>
        <w:t xml:space="preserve">Назва «Празька школа» доволі умовна, оскільки організаційно (програма, статут, маніфест, членство) група не була оформлена, а деякі з її учасників, наприклад, Є. Маланюк та Н. </w:t>
      </w:r>
      <w:proofErr w:type="spellStart"/>
      <w:r w:rsidRPr="008B6060">
        <w:rPr>
          <w:rFonts w:ascii="Times New Roman" w:eastAsia="Times New Roman" w:hAnsi="Times New Roman" w:cs="Times New Roman"/>
          <w:sz w:val="28"/>
          <w:szCs w:val="28"/>
          <w:highlight w:val="white"/>
          <w:lang w:val="uk-UA"/>
        </w:rPr>
        <w:t>Лівицька-Холодна</w:t>
      </w:r>
      <w:proofErr w:type="spellEnd"/>
      <w:r w:rsidRPr="008B6060">
        <w:rPr>
          <w:rFonts w:ascii="Times New Roman" w:eastAsia="Times New Roman" w:hAnsi="Times New Roman" w:cs="Times New Roman"/>
          <w:sz w:val="28"/>
          <w:szCs w:val="28"/>
          <w:highlight w:val="white"/>
          <w:lang w:val="uk-UA"/>
        </w:rPr>
        <w:t xml:space="preserve">, наявність такого угруповання взагалі заперечували. Однак усе ж це була спільнота однодумців-патріотів. Боротьба зі зброєю в руках для них скінчилася в 1920 р., але в нових історичних умовах на перший план вийшла не менш важлива борня — ідеологічна. Українській радянській літературі, яку більшовики використовували як засіб виховання нового типу людини — радянської, «пражани» протиставили власну творчість. Вони не мали спільної поетичної платформи, у кожного був індивідуальний стиль, їхні твори належали до різних модерністських течій — символізму, неоромантизму, необароко, неокласики. Та їх об'єднувала національна ідея, відчуття месіанства, тобто покладання на себе обов'язку відновлення історичної справедливості — творення національної держави. Звідси випливало усвідомлення ролі поета як воїна, лицаря, аристократа духу. Молодь згуртувалася довкола «Літературно-наукового вісника» (1922-1939), редактором якого був ідеолог націоналізму Дмитро </w:t>
      </w:r>
      <w:proofErr w:type="spellStart"/>
      <w:r w:rsidRPr="008B6060">
        <w:rPr>
          <w:rFonts w:ascii="Times New Roman" w:eastAsia="Times New Roman" w:hAnsi="Times New Roman" w:cs="Times New Roman"/>
          <w:sz w:val="28"/>
          <w:szCs w:val="28"/>
          <w:highlight w:val="white"/>
          <w:lang w:val="uk-UA"/>
        </w:rPr>
        <w:t>Донцов</w:t>
      </w:r>
      <w:proofErr w:type="spellEnd"/>
      <w:r w:rsidRPr="008B6060">
        <w:rPr>
          <w:rFonts w:ascii="Times New Roman" w:eastAsia="Times New Roman" w:hAnsi="Times New Roman" w:cs="Times New Roman"/>
          <w:sz w:val="28"/>
          <w:szCs w:val="28"/>
          <w:highlight w:val="white"/>
          <w:lang w:val="uk-UA"/>
        </w:rPr>
        <w:t>. Першочергові завдання, що їх ставило видання, — формування національної ідеї, виховання сильної особистості, піднесення визвольної боротьби — знайшли своє поетичне втілення у творчості «пражан». Митці наріжним каменем своєї діяльності ставлять утілення «поетики чину» — громадського обов'язку, що підтверджують і власним життям.</w:t>
      </w:r>
    </w:p>
    <w:p w:rsidR="00C266B1" w:rsidRPr="008B6060" w:rsidRDefault="004324B4" w:rsidP="008B6060">
      <w:pPr>
        <w:pStyle w:val="normal"/>
        <w:spacing w:line="360" w:lineRule="auto"/>
        <w:ind w:firstLine="720"/>
        <w:jc w:val="both"/>
        <w:rPr>
          <w:rFonts w:ascii="Times New Roman" w:eastAsia="Times New Roman" w:hAnsi="Times New Roman" w:cs="Times New Roman"/>
          <w:b/>
          <w:sz w:val="28"/>
          <w:szCs w:val="28"/>
          <w:highlight w:val="white"/>
        </w:rPr>
      </w:pPr>
      <w:r w:rsidRPr="008B6060">
        <w:rPr>
          <w:rFonts w:ascii="Times New Roman" w:eastAsia="Times New Roman" w:hAnsi="Times New Roman" w:cs="Times New Roman"/>
          <w:b/>
          <w:sz w:val="28"/>
          <w:szCs w:val="28"/>
          <w:highlight w:val="white"/>
          <w:lang w:val="uk-UA"/>
        </w:rPr>
        <w:lastRenderedPageBreak/>
        <w:t>4. Самостійна роб</w:t>
      </w:r>
      <w:r w:rsidR="00070BA4" w:rsidRPr="008B6060">
        <w:rPr>
          <w:rFonts w:ascii="Times New Roman" w:eastAsia="Times New Roman" w:hAnsi="Times New Roman" w:cs="Times New Roman"/>
          <w:b/>
          <w:sz w:val="28"/>
          <w:szCs w:val="28"/>
          <w:highlight w:val="white"/>
          <w:lang w:val="uk-UA"/>
        </w:rPr>
        <w:t>ота за підручником (с.151-152).</w:t>
      </w:r>
    </w:p>
    <w:p w:rsidR="00C266B1" w:rsidRPr="008B6060" w:rsidRDefault="004324B4" w:rsidP="008B6060">
      <w:pPr>
        <w:pStyle w:val="normal"/>
        <w:spacing w:line="360" w:lineRule="auto"/>
        <w:ind w:firstLine="720"/>
        <w:jc w:val="both"/>
        <w:rPr>
          <w:rFonts w:ascii="Times New Roman" w:eastAsia="Times New Roman" w:hAnsi="Times New Roman" w:cs="Times New Roman"/>
          <w:b/>
          <w:sz w:val="28"/>
          <w:szCs w:val="28"/>
          <w:lang w:val="uk-UA"/>
        </w:rPr>
      </w:pPr>
      <w:r w:rsidRPr="008B6060">
        <w:rPr>
          <w:rFonts w:ascii="Times New Roman" w:eastAsia="Times New Roman" w:hAnsi="Times New Roman" w:cs="Times New Roman"/>
          <w:b/>
          <w:sz w:val="28"/>
          <w:szCs w:val="28"/>
          <w:highlight w:val="white"/>
          <w:lang w:val="uk-UA"/>
        </w:rPr>
        <w:t xml:space="preserve">Виписати з підручника особливості творчої манери представників </w:t>
      </w:r>
      <w:r w:rsidR="008B6060">
        <w:rPr>
          <w:rFonts w:ascii="Times New Roman" w:eastAsia="Times New Roman" w:hAnsi="Times New Roman" w:cs="Times New Roman"/>
          <w:b/>
          <w:sz w:val="28"/>
          <w:szCs w:val="28"/>
          <w:highlight w:val="white"/>
          <w:lang w:val="uk-UA"/>
        </w:rPr>
        <w:t>«</w:t>
      </w:r>
      <w:r w:rsidRPr="008B6060">
        <w:rPr>
          <w:rFonts w:ascii="Times New Roman" w:eastAsia="Times New Roman" w:hAnsi="Times New Roman" w:cs="Times New Roman"/>
          <w:b/>
          <w:sz w:val="28"/>
          <w:szCs w:val="28"/>
          <w:highlight w:val="white"/>
          <w:lang w:val="uk-UA"/>
        </w:rPr>
        <w:t>празької школи</w:t>
      </w:r>
      <w:r w:rsidR="008B6060">
        <w:rPr>
          <w:rFonts w:ascii="Times New Roman" w:eastAsia="Times New Roman" w:hAnsi="Times New Roman" w:cs="Times New Roman"/>
          <w:b/>
          <w:sz w:val="28"/>
          <w:szCs w:val="28"/>
          <w:highlight w:val="white"/>
          <w:lang w:val="uk-UA"/>
        </w:rPr>
        <w:t xml:space="preserve">» </w:t>
      </w:r>
      <w:r w:rsidRPr="008B6060">
        <w:rPr>
          <w:rFonts w:ascii="Times New Roman" w:eastAsia="Times New Roman" w:hAnsi="Times New Roman" w:cs="Times New Roman"/>
          <w:sz w:val="28"/>
          <w:szCs w:val="28"/>
          <w:highlight w:val="white"/>
          <w:lang w:val="uk-UA"/>
        </w:rPr>
        <w:t xml:space="preserve">( Юрія </w:t>
      </w:r>
      <w:proofErr w:type="spellStart"/>
      <w:r w:rsidRPr="008B6060">
        <w:rPr>
          <w:rFonts w:ascii="Times New Roman" w:eastAsia="Times New Roman" w:hAnsi="Times New Roman" w:cs="Times New Roman"/>
          <w:sz w:val="28"/>
          <w:szCs w:val="28"/>
          <w:highlight w:val="white"/>
          <w:lang w:val="uk-UA"/>
        </w:rPr>
        <w:t>Дарагана</w:t>
      </w:r>
      <w:proofErr w:type="spellEnd"/>
      <w:r w:rsidRPr="008B6060">
        <w:rPr>
          <w:rFonts w:ascii="Times New Roman" w:eastAsia="Times New Roman" w:hAnsi="Times New Roman" w:cs="Times New Roman"/>
          <w:sz w:val="28"/>
          <w:szCs w:val="28"/>
          <w:highlight w:val="white"/>
          <w:lang w:val="uk-UA"/>
        </w:rPr>
        <w:t xml:space="preserve">, Леоніда </w:t>
      </w:r>
      <w:proofErr w:type="spellStart"/>
      <w:r w:rsidRPr="008B6060">
        <w:rPr>
          <w:rFonts w:ascii="Times New Roman" w:eastAsia="Times New Roman" w:hAnsi="Times New Roman" w:cs="Times New Roman"/>
          <w:sz w:val="28"/>
          <w:szCs w:val="28"/>
          <w:highlight w:val="white"/>
          <w:lang w:val="uk-UA"/>
        </w:rPr>
        <w:t>Мосендза</w:t>
      </w:r>
      <w:proofErr w:type="spellEnd"/>
      <w:r w:rsidRPr="008B6060">
        <w:rPr>
          <w:rFonts w:ascii="Times New Roman" w:eastAsia="Times New Roman" w:hAnsi="Times New Roman" w:cs="Times New Roman"/>
          <w:sz w:val="28"/>
          <w:szCs w:val="28"/>
          <w:highlight w:val="white"/>
          <w:lang w:val="uk-UA"/>
        </w:rPr>
        <w:t xml:space="preserve">, Олега Ольжича, Олени </w:t>
      </w:r>
      <w:proofErr w:type="spellStart"/>
      <w:r w:rsidRPr="008B6060">
        <w:rPr>
          <w:rFonts w:ascii="Times New Roman" w:eastAsia="Times New Roman" w:hAnsi="Times New Roman" w:cs="Times New Roman"/>
          <w:sz w:val="28"/>
          <w:szCs w:val="28"/>
          <w:highlight w:val="white"/>
          <w:lang w:val="uk-UA"/>
        </w:rPr>
        <w:t>Теліги</w:t>
      </w:r>
      <w:proofErr w:type="spellEnd"/>
      <w:r w:rsidRPr="008B6060">
        <w:rPr>
          <w:rFonts w:ascii="Times New Roman" w:eastAsia="Times New Roman" w:hAnsi="Times New Roman" w:cs="Times New Roman"/>
          <w:sz w:val="28"/>
          <w:szCs w:val="28"/>
          <w:highlight w:val="white"/>
          <w:lang w:val="uk-UA"/>
        </w:rPr>
        <w:t xml:space="preserve">, Олекси </w:t>
      </w:r>
      <w:proofErr w:type="spellStart"/>
      <w:r w:rsidRPr="008B6060">
        <w:rPr>
          <w:rFonts w:ascii="Times New Roman" w:eastAsia="Times New Roman" w:hAnsi="Times New Roman" w:cs="Times New Roman"/>
          <w:sz w:val="28"/>
          <w:szCs w:val="28"/>
          <w:highlight w:val="white"/>
          <w:lang w:val="uk-UA"/>
        </w:rPr>
        <w:t>Стефановича</w:t>
      </w:r>
      <w:proofErr w:type="spellEnd"/>
      <w:r w:rsidRPr="008B6060">
        <w:rPr>
          <w:rFonts w:ascii="Times New Roman" w:eastAsia="Times New Roman" w:hAnsi="Times New Roman" w:cs="Times New Roman"/>
          <w:sz w:val="28"/>
          <w:szCs w:val="28"/>
          <w:highlight w:val="white"/>
          <w:lang w:val="uk-UA"/>
        </w:rPr>
        <w:t>, Оксани</w:t>
      </w:r>
      <w:r w:rsidR="008B6060">
        <w:rPr>
          <w:rFonts w:ascii="Times New Roman" w:eastAsia="Times New Roman" w:hAnsi="Times New Roman" w:cs="Times New Roman"/>
          <w:sz w:val="28"/>
          <w:szCs w:val="28"/>
          <w:highlight w:val="white"/>
          <w:lang w:val="uk-UA"/>
        </w:rPr>
        <w:t xml:space="preserve"> Лятуринської, Євгена Маланюка)</w:t>
      </w:r>
      <w:r w:rsidRPr="008B6060">
        <w:rPr>
          <w:rFonts w:ascii="Times New Roman" w:eastAsia="Times New Roman" w:hAnsi="Times New Roman" w:cs="Times New Roman"/>
          <w:sz w:val="28"/>
          <w:szCs w:val="28"/>
          <w:lang w:val="uk-UA"/>
        </w:rPr>
        <w:t>.</w:t>
      </w:r>
    </w:p>
    <w:p w:rsidR="00C266B1" w:rsidRPr="008B6060" w:rsidRDefault="004324B4" w:rsidP="008B6060">
      <w:pPr>
        <w:pStyle w:val="normal"/>
        <w:spacing w:before="240" w:line="360" w:lineRule="auto"/>
        <w:ind w:firstLine="720"/>
        <w:rPr>
          <w:rFonts w:ascii="Times New Roman" w:eastAsia="Times New Roman" w:hAnsi="Times New Roman" w:cs="Times New Roman"/>
          <w:b/>
          <w:sz w:val="28"/>
          <w:szCs w:val="28"/>
          <w:lang w:val="uk-UA"/>
        </w:rPr>
      </w:pPr>
      <w:r w:rsidRPr="008B6060">
        <w:rPr>
          <w:rFonts w:ascii="Times New Roman" w:eastAsia="Times New Roman" w:hAnsi="Times New Roman" w:cs="Times New Roman"/>
          <w:b/>
          <w:sz w:val="28"/>
          <w:szCs w:val="28"/>
          <w:lang w:val="uk-UA"/>
        </w:rPr>
        <w:t xml:space="preserve">5. </w:t>
      </w:r>
      <w:proofErr w:type="spellStart"/>
      <w:r w:rsidRPr="008B6060">
        <w:rPr>
          <w:rFonts w:ascii="Times New Roman" w:eastAsia="Times New Roman" w:hAnsi="Times New Roman" w:cs="Times New Roman"/>
          <w:b/>
          <w:sz w:val="28"/>
          <w:szCs w:val="28"/>
          <w:lang w:val="uk-UA"/>
        </w:rPr>
        <w:t>Зачитування</w:t>
      </w:r>
      <w:proofErr w:type="spellEnd"/>
      <w:r w:rsidRPr="008B6060">
        <w:rPr>
          <w:rFonts w:ascii="Times New Roman" w:eastAsia="Times New Roman" w:hAnsi="Times New Roman" w:cs="Times New Roman"/>
          <w:b/>
          <w:sz w:val="28"/>
          <w:szCs w:val="28"/>
          <w:lang w:val="uk-UA"/>
        </w:rPr>
        <w:t xml:space="preserve"> виписаного стосовно кожного письменника.</w:t>
      </w:r>
    </w:p>
    <w:p w:rsidR="00C266B1" w:rsidRPr="008B6060" w:rsidRDefault="004324B4" w:rsidP="008B6060">
      <w:pPr>
        <w:pStyle w:val="normal"/>
        <w:spacing w:before="240" w:line="360" w:lineRule="auto"/>
        <w:ind w:firstLine="720"/>
        <w:rPr>
          <w:rFonts w:ascii="Times New Roman" w:eastAsia="Times New Roman" w:hAnsi="Times New Roman" w:cs="Times New Roman"/>
          <w:sz w:val="28"/>
          <w:szCs w:val="28"/>
          <w:highlight w:val="white"/>
          <w:lang w:val="uk-UA"/>
        </w:rPr>
      </w:pPr>
      <w:r w:rsidRPr="008B6060">
        <w:rPr>
          <w:rFonts w:ascii="Times New Roman" w:eastAsia="Times New Roman" w:hAnsi="Times New Roman" w:cs="Times New Roman"/>
          <w:b/>
          <w:sz w:val="28"/>
          <w:szCs w:val="28"/>
          <w:highlight w:val="white"/>
          <w:lang w:val="uk-UA"/>
        </w:rPr>
        <w:t>6. Виразне читання поезій.</w:t>
      </w:r>
      <w:r w:rsidRPr="008B6060">
        <w:rPr>
          <w:rFonts w:ascii="Times New Roman" w:eastAsia="Times New Roman" w:hAnsi="Times New Roman" w:cs="Times New Roman"/>
          <w:sz w:val="28"/>
          <w:szCs w:val="28"/>
          <w:highlight w:val="white"/>
          <w:lang w:val="uk-UA"/>
        </w:rPr>
        <w:t xml:space="preserve">  Учні заздалегідь обирають 1-2 поезії «пражан» і виразно читають (декламують) на уроці, коментуючи їх.</w:t>
      </w:r>
    </w:p>
    <w:p w:rsidR="00C266B1" w:rsidRPr="008B6060" w:rsidRDefault="004324B4" w:rsidP="008B6060">
      <w:pPr>
        <w:pStyle w:val="normal"/>
        <w:spacing w:before="240" w:line="360" w:lineRule="auto"/>
        <w:ind w:firstLine="720"/>
        <w:rPr>
          <w:rFonts w:ascii="Times New Roman" w:eastAsia="Times New Roman" w:hAnsi="Times New Roman" w:cs="Times New Roman"/>
          <w:b/>
          <w:sz w:val="28"/>
          <w:szCs w:val="28"/>
          <w:highlight w:val="white"/>
          <w:lang w:val="uk-UA"/>
        </w:rPr>
      </w:pPr>
      <w:proofErr w:type="spellStart"/>
      <w:r w:rsidRPr="008B6060">
        <w:rPr>
          <w:rFonts w:ascii="Times New Roman" w:eastAsia="Times New Roman" w:hAnsi="Times New Roman" w:cs="Times New Roman"/>
          <w:b/>
          <w:sz w:val="28"/>
          <w:szCs w:val="28"/>
          <w:highlight w:val="white"/>
          <w:lang w:val="uk-UA"/>
        </w:rPr>
        <w:t>V.Узагальнення</w:t>
      </w:r>
      <w:proofErr w:type="spellEnd"/>
      <w:r w:rsidRPr="008B6060">
        <w:rPr>
          <w:rFonts w:ascii="Times New Roman" w:eastAsia="Times New Roman" w:hAnsi="Times New Roman" w:cs="Times New Roman"/>
          <w:b/>
          <w:sz w:val="28"/>
          <w:szCs w:val="28"/>
          <w:highlight w:val="white"/>
          <w:lang w:val="uk-UA"/>
        </w:rPr>
        <w:t xml:space="preserve"> вивченого матеріалу</w:t>
      </w:r>
    </w:p>
    <w:p w:rsidR="00C266B1" w:rsidRPr="008B6060" w:rsidRDefault="008B6060" w:rsidP="008B6060">
      <w:pPr>
        <w:spacing w:line="360" w:lineRule="auto"/>
        <w:ind w:firstLine="720"/>
        <w:rPr>
          <w:rFonts w:ascii="Times New Roman" w:hAnsi="Times New Roman" w:cs="Times New Roman"/>
          <w:sz w:val="28"/>
          <w:szCs w:val="28"/>
          <w:lang w:val="uk-UA"/>
        </w:rPr>
      </w:pPr>
      <w:r>
        <w:rPr>
          <w:rFonts w:ascii="Times New Roman" w:hAnsi="Times New Roman" w:cs="Times New Roman"/>
          <w:sz w:val="28"/>
          <w:szCs w:val="28"/>
          <w:lang w:val="uk-UA"/>
        </w:rPr>
        <w:t>Тестові завданн</w:t>
      </w:r>
      <w:r w:rsidR="00070BA4" w:rsidRPr="008B6060">
        <w:rPr>
          <w:rFonts w:ascii="Times New Roman" w:hAnsi="Times New Roman" w:cs="Times New Roman"/>
          <w:sz w:val="28"/>
          <w:szCs w:val="28"/>
          <w:lang w:val="uk-UA"/>
        </w:rPr>
        <w:t>я</w:t>
      </w:r>
    </w:p>
    <w:p w:rsidR="00C266B1" w:rsidRPr="008B6060" w:rsidRDefault="004324B4" w:rsidP="008B6060">
      <w:pPr>
        <w:pStyle w:val="normal"/>
        <w:spacing w:line="360" w:lineRule="auto"/>
        <w:ind w:firstLine="720"/>
        <w:rPr>
          <w:rFonts w:ascii="Times New Roman" w:eastAsia="Times New Roman" w:hAnsi="Times New Roman" w:cs="Times New Roman"/>
          <w:b/>
          <w:sz w:val="28"/>
          <w:szCs w:val="28"/>
          <w:highlight w:val="white"/>
          <w:lang w:val="uk-UA"/>
        </w:rPr>
      </w:pPr>
      <w:r w:rsidRPr="008B6060">
        <w:rPr>
          <w:rFonts w:ascii="Times New Roman" w:eastAsia="Times New Roman" w:hAnsi="Times New Roman" w:cs="Times New Roman"/>
          <w:b/>
          <w:sz w:val="28"/>
          <w:szCs w:val="28"/>
          <w:highlight w:val="white"/>
          <w:lang w:val="uk-UA"/>
        </w:rPr>
        <w:t>1. До якої країни емігрувала значна кількість представників української інтелігенції під час другої хвилі еміграції?</w:t>
      </w:r>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sz w:val="28"/>
          <w:szCs w:val="28"/>
          <w:highlight w:val="white"/>
          <w:lang w:val="uk-UA"/>
        </w:rPr>
      </w:pPr>
      <w:r w:rsidRPr="008B6060">
        <w:rPr>
          <w:rFonts w:ascii="Times New Roman" w:eastAsia="Times New Roman" w:hAnsi="Times New Roman" w:cs="Times New Roman"/>
          <w:b/>
          <w:sz w:val="28"/>
          <w:szCs w:val="28"/>
          <w:highlight w:val="white"/>
          <w:lang w:val="uk-UA"/>
        </w:rPr>
        <w:t xml:space="preserve">А </w:t>
      </w:r>
      <w:r w:rsidRPr="008B6060">
        <w:rPr>
          <w:rFonts w:ascii="Times New Roman" w:eastAsia="Times New Roman" w:hAnsi="Times New Roman" w:cs="Times New Roman"/>
          <w:sz w:val="28"/>
          <w:szCs w:val="28"/>
          <w:highlight w:val="white"/>
          <w:lang w:val="uk-UA"/>
        </w:rPr>
        <w:t>Німеччини</w:t>
      </w:r>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sz w:val="28"/>
          <w:szCs w:val="28"/>
          <w:highlight w:val="white"/>
          <w:lang w:val="uk-UA"/>
        </w:rPr>
      </w:pPr>
      <w:r w:rsidRPr="008B6060">
        <w:rPr>
          <w:rFonts w:ascii="Times New Roman" w:eastAsia="Times New Roman" w:hAnsi="Times New Roman" w:cs="Times New Roman"/>
          <w:b/>
          <w:sz w:val="28"/>
          <w:szCs w:val="28"/>
          <w:highlight w:val="white"/>
          <w:lang w:val="uk-UA"/>
        </w:rPr>
        <w:t xml:space="preserve">Б </w:t>
      </w:r>
      <w:r w:rsidRPr="008B6060">
        <w:rPr>
          <w:rFonts w:ascii="Times New Roman" w:eastAsia="Times New Roman" w:hAnsi="Times New Roman" w:cs="Times New Roman"/>
          <w:sz w:val="28"/>
          <w:szCs w:val="28"/>
          <w:highlight w:val="white"/>
          <w:lang w:val="uk-UA"/>
        </w:rPr>
        <w:t>Австрії</w:t>
      </w:r>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i/>
          <w:sz w:val="28"/>
          <w:szCs w:val="28"/>
          <w:highlight w:val="white"/>
          <w:lang w:val="uk-UA"/>
        </w:rPr>
      </w:pPr>
      <w:r w:rsidRPr="008B6060">
        <w:rPr>
          <w:rFonts w:ascii="Times New Roman" w:eastAsia="Times New Roman" w:hAnsi="Times New Roman" w:cs="Times New Roman"/>
          <w:b/>
          <w:sz w:val="28"/>
          <w:szCs w:val="28"/>
          <w:highlight w:val="white"/>
          <w:lang w:val="uk-UA"/>
        </w:rPr>
        <w:t xml:space="preserve">В </w:t>
      </w:r>
      <w:proofErr w:type="spellStart"/>
      <w:r w:rsidRPr="008B6060">
        <w:rPr>
          <w:rFonts w:ascii="Times New Roman" w:eastAsia="Times New Roman" w:hAnsi="Times New Roman" w:cs="Times New Roman"/>
          <w:i/>
          <w:sz w:val="28"/>
          <w:szCs w:val="28"/>
          <w:highlight w:val="white"/>
          <w:lang w:val="uk-UA"/>
        </w:rPr>
        <w:t>Чехо-Словаччини</w:t>
      </w:r>
      <w:proofErr w:type="spellEnd"/>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sz w:val="28"/>
          <w:szCs w:val="28"/>
          <w:highlight w:val="white"/>
          <w:lang w:val="uk-UA"/>
        </w:rPr>
      </w:pPr>
      <w:r w:rsidRPr="008B6060">
        <w:rPr>
          <w:rFonts w:ascii="Times New Roman" w:eastAsia="Times New Roman" w:hAnsi="Times New Roman" w:cs="Times New Roman"/>
          <w:b/>
          <w:sz w:val="28"/>
          <w:szCs w:val="28"/>
          <w:highlight w:val="white"/>
          <w:lang w:val="uk-UA"/>
        </w:rPr>
        <w:t xml:space="preserve">Г </w:t>
      </w:r>
      <w:r w:rsidRPr="008B6060">
        <w:rPr>
          <w:rFonts w:ascii="Times New Roman" w:eastAsia="Times New Roman" w:hAnsi="Times New Roman" w:cs="Times New Roman"/>
          <w:sz w:val="28"/>
          <w:szCs w:val="28"/>
          <w:highlight w:val="white"/>
          <w:lang w:val="uk-UA"/>
        </w:rPr>
        <w:t>Угорщини</w:t>
      </w:r>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b/>
          <w:sz w:val="28"/>
          <w:szCs w:val="28"/>
          <w:highlight w:val="white"/>
          <w:lang w:val="uk-UA"/>
        </w:rPr>
      </w:pPr>
      <w:r w:rsidRPr="008B6060">
        <w:rPr>
          <w:rFonts w:ascii="Times New Roman" w:eastAsia="Times New Roman" w:hAnsi="Times New Roman" w:cs="Times New Roman"/>
          <w:b/>
          <w:sz w:val="28"/>
          <w:szCs w:val="28"/>
          <w:highlight w:val="white"/>
          <w:lang w:val="uk-UA"/>
        </w:rPr>
        <w:t>2.У якому з варіантів всі поети є представниками «празької школи» ?</w:t>
      </w:r>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sz w:val="28"/>
          <w:szCs w:val="28"/>
          <w:highlight w:val="white"/>
          <w:lang w:val="uk-UA"/>
        </w:rPr>
      </w:pPr>
      <w:r w:rsidRPr="008B6060">
        <w:rPr>
          <w:rFonts w:ascii="Times New Roman" w:eastAsia="Times New Roman" w:hAnsi="Times New Roman" w:cs="Times New Roman"/>
          <w:b/>
          <w:sz w:val="28"/>
          <w:szCs w:val="28"/>
          <w:highlight w:val="white"/>
          <w:lang w:val="uk-UA"/>
        </w:rPr>
        <w:t xml:space="preserve">А </w:t>
      </w:r>
      <w:r w:rsidRPr="008B6060">
        <w:rPr>
          <w:rFonts w:ascii="Times New Roman" w:eastAsia="Times New Roman" w:hAnsi="Times New Roman" w:cs="Times New Roman"/>
          <w:sz w:val="28"/>
          <w:szCs w:val="28"/>
          <w:highlight w:val="white"/>
          <w:lang w:val="uk-UA"/>
        </w:rPr>
        <w:t xml:space="preserve">О. </w:t>
      </w:r>
      <w:proofErr w:type="spellStart"/>
      <w:r w:rsidRPr="008B6060">
        <w:rPr>
          <w:rFonts w:ascii="Times New Roman" w:eastAsia="Times New Roman" w:hAnsi="Times New Roman" w:cs="Times New Roman"/>
          <w:sz w:val="28"/>
          <w:szCs w:val="28"/>
          <w:highlight w:val="white"/>
          <w:lang w:val="uk-UA"/>
        </w:rPr>
        <w:t>Теліга</w:t>
      </w:r>
      <w:proofErr w:type="spellEnd"/>
      <w:r w:rsidRPr="008B6060">
        <w:rPr>
          <w:rFonts w:ascii="Times New Roman" w:eastAsia="Times New Roman" w:hAnsi="Times New Roman" w:cs="Times New Roman"/>
          <w:sz w:val="28"/>
          <w:szCs w:val="28"/>
          <w:highlight w:val="white"/>
          <w:lang w:val="uk-UA"/>
        </w:rPr>
        <w:t>, О. Олесь, О. Степанович</w:t>
      </w:r>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sz w:val="28"/>
          <w:szCs w:val="28"/>
          <w:highlight w:val="white"/>
          <w:lang w:val="uk-UA"/>
        </w:rPr>
      </w:pPr>
      <w:r w:rsidRPr="008B6060">
        <w:rPr>
          <w:rFonts w:ascii="Times New Roman" w:eastAsia="Times New Roman" w:hAnsi="Times New Roman" w:cs="Times New Roman"/>
          <w:b/>
          <w:sz w:val="28"/>
          <w:szCs w:val="28"/>
          <w:highlight w:val="white"/>
          <w:lang w:val="uk-UA"/>
        </w:rPr>
        <w:t xml:space="preserve">Б </w:t>
      </w:r>
      <w:r w:rsidRPr="008B6060">
        <w:rPr>
          <w:rFonts w:ascii="Times New Roman" w:eastAsia="Times New Roman" w:hAnsi="Times New Roman" w:cs="Times New Roman"/>
          <w:sz w:val="28"/>
          <w:szCs w:val="28"/>
          <w:highlight w:val="white"/>
          <w:lang w:val="uk-UA"/>
        </w:rPr>
        <w:t xml:space="preserve">Є. Маланюк, Л. </w:t>
      </w:r>
      <w:proofErr w:type="spellStart"/>
      <w:r w:rsidRPr="008B6060">
        <w:rPr>
          <w:rFonts w:ascii="Times New Roman" w:eastAsia="Times New Roman" w:hAnsi="Times New Roman" w:cs="Times New Roman"/>
          <w:sz w:val="28"/>
          <w:szCs w:val="28"/>
          <w:highlight w:val="white"/>
          <w:lang w:val="uk-UA"/>
        </w:rPr>
        <w:t>Мосендз</w:t>
      </w:r>
      <w:proofErr w:type="spellEnd"/>
      <w:r w:rsidRPr="008B6060">
        <w:rPr>
          <w:rFonts w:ascii="Times New Roman" w:eastAsia="Times New Roman" w:hAnsi="Times New Roman" w:cs="Times New Roman"/>
          <w:sz w:val="28"/>
          <w:szCs w:val="28"/>
          <w:highlight w:val="white"/>
          <w:lang w:val="uk-UA"/>
        </w:rPr>
        <w:t>, О. Ольжич</w:t>
      </w:r>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sz w:val="28"/>
          <w:szCs w:val="28"/>
          <w:highlight w:val="white"/>
          <w:lang w:val="uk-UA"/>
        </w:rPr>
      </w:pPr>
      <w:r w:rsidRPr="008B6060">
        <w:rPr>
          <w:rFonts w:ascii="Times New Roman" w:eastAsia="Times New Roman" w:hAnsi="Times New Roman" w:cs="Times New Roman"/>
          <w:b/>
          <w:sz w:val="28"/>
          <w:szCs w:val="28"/>
          <w:highlight w:val="white"/>
          <w:lang w:val="uk-UA"/>
        </w:rPr>
        <w:t xml:space="preserve">В </w:t>
      </w:r>
      <w:r w:rsidRPr="008B6060">
        <w:rPr>
          <w:rFonts w:ascii="Times New Roman" w:eastAsia="Times New Roman" w:hAnsi="Times New Roman" w:cs="Times New Roman"/>
          <w:sz w:val="28"/>
          <w:szCs w:val="28"/>
          <w:highlight w:val="white"/>
          <w:lang w:val="uk-UA"/>
        </w:rPr>
        <w:t>О. Лятуринська, Є. Маланюк, М. Вороний</w:t>
      </w:r>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sz w:val="28"/>
          <w:szCs w:val="28"/>
          <w:highlight w:val="white"/>
          <w:lang w:val="uk-UA"/>
        </w:rPr>
      </w:pPr>
      <w:r w:rsidRPr="008B6060">
        <w:rPr>
          <w:rFonts w:ascii="Times New Roman" w:eastAsia="Times New Roman" w:hAnsi="Times New Roman" w:cs="Times New Roman"/>
          <w:b/>
          <w:sz w:val="28"/>
          <w:szCs w:val="28"/>
          <w:highlight w:val="white"/>
          <w:lang w:val="uk-UA"/>
        </w:rPr>
        <w:t xml:space="preserve">Г </w:t>
      </w:r>
      <w:r w:rsidRPr="008B6060">
        <w:rPr>
          <w:rFonts w:ascii="Times New Roman" w:eastAsia="Times New Roman" w:hAnsi="Times New Roman" w:cs="Times New Roman"/>
          <w:sz w:val="28"/>
          <w:szCs w:val="28"/>
          <w:highlight w:val="white"/>
          <w:lang w:val="uk-UA"/>
        </w:rPr>
        <w:t xml:space="preserve">В. Винниченко, Н. </w:t>
      </w:r>
      <w:proofErr w:type="spellStart"/>
      <w:r w:rsidRPr="008B6060">
        <w:rPr>
          <w:rFonts w:ascii="Times New Roman" w:eastAsia="Times New Roman" w:hAnsi="Times New Roman" w:cs="Times New Roman"/>
          <w:sz w:val="28"/>
          <w:szCs w:val="28"/>
          <w:highlight w:val="white"/>
          <w:lang w:val="uk-UA"/>
        </w:rPr>
        <w:t>Лівицька-Холодна</w:t>
      </w:r>
      <w:proofErr w:type="spellEnd"/>
      <w:r w:rsidRPr="008B6060">
        <w:rPr>
          <w:rFonts w:ascii="Times New Roman" w:eastAsia="Times New Roman" w:hAnsi="Times New Roman" w:cs="Times New Roman"/>
          <w:sz w:val="28"/>
          <w:szCs w:val="28"/>
          <w:highlight w:val="white"/>
          <w:lang w:val="uk-UA"/>
        </w:rPr>
        <w:t xml:space="preserve">, Ю. </w:t>
      </w:r>
      <w:proofErr w:type="spellStart"/>
      <w:r w:rsidRPr="008B6060">
        <w:rPr>
          <w:rFonts w:ascii="Times New Roman" w:eastAsia="Times New Roman" w:hAnsi="Times New Roman" w:cs="Times New Roman"/>
          <w:sz w:val="28"/>
          <w:szCs w:val="28"/>
          <w:highlight w:val="white"/>
          <w:lang w:val="uk-UA"/>
        </w:rPr>
        <w:t>Дараган</w:t>
      </w:r>
      <w:proofErr w:type="spellEnd"/>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b/>
          <w:sz w:val="28"/>
          <w:szCs w:val="28"/>
          <w:highlight w:val="white"/>
          <w:lang w:val="uk-UA"/>
        </w:rPr>
      </w:pPr>
      <w:r w:rsidRPr="008B6060">
        <w:rPr>
          <w:rFonts w:ascii="Times New Roman" w:eastAsia="Times New Roman" w:hAnsi="Times New Roman" w:cs="Times New Roman"/>
          <w:b/>
          <w:sz w:val="28"/>
          <w:szCs w:val="28"/>
          <w:highlight w:val="white"/>
          <w:lang w:val="uk-UA"/>
        </w:rPr>
        <w:t>3. Першою в доробку поетів «празької школи» вийшла збірка:</w:t>
      </w:r>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sz w:val="28"/>
          <w:szCs w:val="28"/>
          <w:highlight w:val="white"/>
          <w:lang w:val="uk-UA"/>
        </w:rPr>
      </w:pPr>
      <w:r w:rsidRPr="008B6060">
        <w:rPr>
          <w:rFonts w:ascii="Times New Roman" w:eastAsia="Times New Roman" w:hAnsi="Times New Roman" w:cs="Times New Roman"/>
          <w:b/>
          <w:sz w:val="28"/>
          <w:szCs w:val="28"/>
          <w:highlight w:val="white"/>
          <w:lang w:val="uk-UA"/>
        </w:rPr>
        <w:t xml:space="preserve">А </w:t>
      </w:r>
      <w:r w:rsidRPr="008B6060">
        <w:rPr>
          <w:rFonts w:ascii="Times New Roman" w:eastAsia="Times New Roman" w:hAnsi="Times New Roman" w:cs="Times New Roman"/>
          <w:sz w:val="28"/>
          <w:szCs w:val="28"/>
          <w:highlight w:val="white"/>
          <w:lang w:val="uk-UA"/>
        </w:rPr>
        <w:t>О. Лятуринської «Гусла»</w:t>
      </w:r>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i/>
          <w:sz w:val="28"/>
          <w:szCs w:val="28"/>
          <w:highlight w:val="white"/>
          <w:lang w:val="uk-UA"/>
        </w:rPr>
      </w:pPr>
      <w:r w:rsidRPr="008B6060">
        <w:rPr>
          <w:rFonts w:ascii="Times New Roman" w:eastAsia="Times New Roman" w:hAnsi="Times New Roman" w:cs="Times New Roman"/>
          <w:b/>
          <w:sz w:val="28"/>
          <w:szCs w:val="28"/>
          <w:highlight w:val="white"/>
          <w:lang w:val="uk-UA"/>
        </w:rPr>
        <w:t xml:space="preserve">Б </w:t>
      </w:r>
      <w:r w:rsidRPr="008B6060">
        <w:rPr>
          <w:rFonts w:ascii="Times New Roman" w:eastAsia="Times New Roman" w:hAnsi="Times New Roman" w:cs="Times New Roman"/>
          <w:i/>
          <w:sz w:val="28"/>
          <w:szCs w:val="28"/>
          <w:highlight w:val="white"/>
          <w:lang w:val="uk-UA"/>
        </w:rPr>
        <w:t xml:space="preserve">Ю. </w:t>
      </w:r>
      <w:proofErr w:type="spellStart"/>
      <w:r w:rsidRPr="008B6060">
        <w:rPr>
          <w:rFonts w:ascii="Times New Roman" w:eastAsia="Times New Roman" w:hAnsi="Times New Roman" w:cs="Times New Roman"/>
          <w:i/>
          <w:sz w:val="28"/>
          <w:szCs w:val="28"/>
          <w:highlight w:val="white"/>
          <w:lang w:val="uk-UA"/>
        </w:rPr>
        <w:t>Дарагана</w:t>
      </w:r>
      <w:proofErr w:type="spellEnd"/>
      <w:r w:rsidRPr="008B6060">
        <w:rPr>
          <w:rFonts w:ascii="Times New Roman" w:eastAsia="Times New Roman" w:hAnsi="Times New Roman" w:cs="Times New Roman"/>
          <w:i/>
          <w:sz w:val="28"/>
          <w:szCs w:val="28"/>
          <w:highlight w:val="white"/>
          <w:lang w:val="uk-UA"/>
        </w:rPr>
        <w:t xml:space="preserve"> «Сагайдак»</w:t>
      </w:r>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sz w:val="28"/>
          <w:szCs w:val="28"/>
          <w:highlight w:val="white"/>
          <w:lang w:val="uk-UA"/>
        </w:rPr>
      </w:pPr>
      <w:r w:rsidRPr="008B6060">
        <w:rPr>
          <w:rFonts w:ascii="Times New Roman" w:eastAsia="Times New Roman" w:hAnsi="Times New Roman" w:cs="Times New Roman"/>
          <w:sz w:val="28"/>
          <w:szCs w:val="28"/>
          <w:highlight w:val="white"/>
          <w:lang w:val="uk-UA"/>
        </w:rPr>
        <w:t xml:space="preserve">В.Є. Маланюка «Стилет і </w:t>
      </w:r>
      <w:proofErr w:type="spellStart"/>
      <w:r w:rsidRPr="008B6060">
        <w:rPr>
          <w:rFonts w:ascii="Times New Roman" w:eastAsia="Times New Roman" w:hAnsi="Times New Roman" w:cs="Times New Roman"/>
          <w:sz w:val="28"/>
          <w:szCs w:val="28"/>
          <w:highlight w:val="white"/>
          <w:lang w:val="uk-UA"/>
        </w:rPr>
        <w:t>стилос</w:t>
      </w:r>
      <w:proofErr w:type="spellEnd"/>
      <w:r w:rsidRPr="008B6060">
        <w:rPr>
          <w:rFonts w:ascii="Times New Roman" w:eastAsia="Times New Roman" w:hAnsi="Times New Roman" w:cs="Times New Roman"/>
          <w:sz w:val="28"/>
          <w:szCs w:val="28"/>
          <w:highlight w:val="white"/>
          <w:lang w:val="uk-UA"/>
        </w:rPr>
        <w:t>»</w:t>
      </w:r>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sz w:val="28"/>
          <w:szCs w:val="28"/>
          <w:highlight w:val="white"/>
          <w:lang w:val="uk-UA"/>
        </w:rPr>
      </w:pPr>
      <w:r w:rsidRPr="008B6060">
        <w:rPr>
          <w:rFonts w:ascii="Times New Roman" w:eastAsia="Times New Roman" w:hAnsi="Times New Roman" w:cs="Times New Roman"/>
          <w:b/>
          <w:sz w:val="28"/>
          <w:szCs w:val="28"/>
          <w:highlight w:val="white"/>
          <w:lang w:val="uk-UA"/>
        </w:rPr>
        <w:t xml:space="preserve">Г </w:t>
      </w:r>
      <w:r w:rsidRPr="008B6060">
        <w:rPr>
          <w:rFonts w:ascii="Times New Roman" w:eastAsia="Times New Roman" w:hAnsi="Times New Roman" w:cs="Times New Roman"/>
          <w:sz w:val="28"/>
          <w:szCs w:val="28"/>
          <w:highlight w:val="white"/>
          <w:lang w:val="uk-UA"/>
        </w:rPr>
        <w:t xml:space="preserve">Л. </w:t>
      </w:r>
      <w:proofErr w:type="spellStart"/>
      <w:r w:rsidRPr="008B6060">
        <w:rPr>
          <w:rFonts w:ascii="Times New Roman" w:eastAsia="Times New Roman" w:hAnsi="Times New Roman" w:cs="Times New Roman"/>
          <w:sz w:val="28"/>
          <w:szCs w:val="28"/>
          <w:highlight w:val="white"/>
          <w:lang w:val="uk-UA"/>
        </w:rPr>
        <w:t>Мосендза</w:t>
      </w:r>
      <w:proofErr w:type="spellEnd"/>
      <w:r w:rsidRPr="008B6060">
        <w:rPr>
          <w:rFonts w:ascii="Times New Roman" w:eastAsia="Times New Roman" w:hAnsi="Times New Roman" w:cs="Times New Roman"/>
          <w:sz w:val="28"/>
          <w:szCs w:val="28"/>
          <w:highlight w:val="white"/>
          <w:lang w:val="uk-UA"/>
        </w:rPr>
        <w:t xml:space="preserve"> «Відплата»</w:t>
      </w:r>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b/>
          <w:sz w:val="28"/>
          <w:szCs w:val="28"/>
          <w:highlight w:val="white"/>
          <w:lang w:val="uk-UA"/>
        </w:rPr>
      </w:pPr>
      <w:r w:rsidRPr="008B6060">
        <w:rPr>
          <w:rFonts w:ascii="Times New Roman" w:eastAsia="Times New Roman" w:hAnsi="Times New Roman" w:cs="Times New Roman"/>
          <w:b/>
          <w:sz w:val="28"/>
          <w:szCs w:val="28"/>
          <w:highlight w:val="white"/>
          <w:lang w:val="uk-UA"/>
        </w:rPr>
        <w:t>4.На думку поетів «празької школи», концепція людини — це…</w:t>
      </w:r>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sz w:val="28"/>
          <w:szCs w:val="28"/>
          <w:highlight w:val="white"/>
          <w:lang w:val="uk-UA"/>
        </w:rPr>
      </w:pPr>
      <w:r w:rsidRPr="008B6060">
        <w:rPr>
          <w:rFonts w:ascii="Times New Roman" w:eastAsia="Times New Roman" w:hAnsi="Times New Roman" w:cs="Times New Roman"/>
          <w:b/>
          <w:sz w:val="28"/>
          <w:szCs w:val="28"/>
          <w:highlight w:val="white"/>
          <w:lang w:val="uk-UA"/>
        </w:rPr>
        <w:t xml:space="preserve">А </w:t>
      </w:r>
      <w:r w:rsidRPr="008B6060">
        <w:rPr>
          <w:rFonts w:ascii="Times New Roman" w:eastAsia="Times New Roman" w:hAnsi="Times New Roman" w:cs="Times New Roman"/>
          <w:sz w:val="28"/>
          <w:szCs w:val="28"/>
          <w:highlight w:val="white"/>
          <w:lang w:val="uk-UA"/>
        </w:rPr>
        <w:t>слабка духом людина, не здатна на вольові вчинки.</w:t>
      </w:r>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i/>
          <w:sz w:val="28"/>
          <w:szCs w:val="28"/>
          <w:highlight w:val="white"/>
          <w:lang w:val="uk-UA"/>
        </w:rPr>
      </w:pPr>
      <w:r w:rsidRPr="008B6060">
        <w:rPr>
          <w:rFonts w:ascii="Times New Roman" w:eastAsia="Times New Roman" w:hAnsi="Times New Roman" w:cs="Times New Roman"/>
          <w:b/>
          <w:sz w:val="28"/>
          <w:szCs w:val="28"/>
          <w:highlight w:val="white"/>
          <w:lang w:val="uk-UA"/>
        </w:rPr>
        <w:t xml:space="preserve">Б </w:t>
      </w:r>
      <w:r w:rsidRPr="008B6060">
        <w:rPr>
          <w:rFonts w:ascii="Times New Roman" w:eastAsia="Times New Roman" w:hAnsi="Times New Roman" w:cs="Times New Roman"/>
          <w:i/>
          <w:sz w:val="28"/>
          <w:szCs w:val="28"/>
          <w:highlight w:val="white"/>
          <w:lang w:val="uk-UA"/>
        </w:rPr>
        <w:t>духовно сильна особистість, яка з ідейних переконань готова на самопожертву</w:t>
      </w:r>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sz w:val="28"/>
          <w:szCs w:val="28"/>
          <w:highlight w:val="white"/>
          <w:lang w:val="uk-UA"/>
        </w:rPr>
      </w:pPr>
      <w:r w:rsidRPr="008B6060">
        <w:rPr>
          <w:rFonts w:ascii="Times New Roman" w:eastAsia="Times New Roman" w:hAnsi="Times New Roman" w:cs="Times New Roman"/>
          <w:b/>
          <w:sz w:val="28"/>
          <w:szCs w:val="28"/>
          <w:highlight w:val="white"/>
          <w:lang w:val="uk-UA"/>
        </w:rPr>
        <w:t xml:space="preserve">В </w:t>
      </w:r>
      <w:r w:rsidRPr="008B6060">
        <w:rPr>
          <w:rFonts w:ascii="Times New Roman" w:eastAsia="Times New Roman" w:hAnsi="Times New Roman" w:cs="Times New Roman"/>
          <w:sz w:val="28"/>
          <w:szCs w:val="28"/>
          <w:highlight w:val="white"/>
          <w:lang w:val="uk-UA"/>
        </w:rPr>
        <w:t>людина-песиміст, яка не має віри в краще майбутнє</w:t>
      </w:r>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sz w:val="28"/>
          <w:szCs w:val="28"/>
          <w:highlight w:val="white"/>
          <w:lang w:val="uk-UA"/>
        </w:rPr>
      </w:pPr>
      <w:r w:rsidRPr="008B6060">
        <w:rPr>
          <w:rFonts w:ascii="Times New Roman" w:eastAsia="Times New Roman" w:hAnsi="Times New Roman" w:cs="Times New Roman"/>
          <w:b/>
          <w:sz w:val="28"/>
          <w:szCs w:val="28"/>
          <w:highlight w:val="white"/>
          <w:lang w:val="uk-UA"/>
        </w:rPr>
        <w:lastRenderedPageBreak/>
        <w:t xml:space="preserve">Г </w:t>
      </w:r>
      <w:r w:rsidRPr="008B6060">
        <w:rPr>
          <w:rFonts w:ascii="Times New Roman" w:eastAsia="Times New Roman" w:hAnsi="Times New Roman" w:cs="Times New Roman"/>
          <w:sz w:val="28"/>
          <w:szCs w:val="28"/>
          <w:highlight w:val="white"/>
          <w:lang w:val="uk-UA"/>
        </w:rPr>
        <w:t>людина, для якої понад усе — матеріальне збагачення</w:t>
      </w:r>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b/>
          <w:sz w:val="28"/>
          <w:szCs w:val="28"/>
          <w:highlight w:val="white"/>
          <w:lang w:val="uk-UA"/>
        </w:rPr>
      </w:pPr>
      <w:r w:rsidRPr="008B6060">
        <w:rPr>
          <w:rFonts w:ascii="Times New Roman" w:eastAsia="Times New Roman" w:hAnsi="Times New Roman" w:cs="Times New Roman"/>
          <w:b/>
          <w:sz w:val="28"/>
          <w:szCs w:val="28"/>
          <w:highlight w:val="white"/>
          <w:lang w:val="uk-UA"/>
        </w:rPr>
        <w:t>5. Скульптором серед представників «празької школи» був(</w:t>
      </w:r>
      <w:proofErr w:type="spellStart"/>
      <w:r w:rsidRPr="008B6060">
        <w:rPr>
          <w:rFonts w:ascii="Times New Roman" w:eastAsia="Times New Roman" w:hAnsi="Times New Roman" w:cs="Times New Roman"/>
          <w:b/>
          <w:sz w:val="28"/>
          <w:szCs w:val="28"/>
          <w:highlight w:val="white"/>
          <w:lang w:val="uk-UA"/>
        </w:rPr>
        <w:t>ла</w:t>
      </w:r>
      <w:proofErr w:type="spellEnd"/>
      <w:r w:rsidRPr="008B6060">
        <w:rPr>
          <w:rFonts w:ascii="Times New Roman" w:eastAsia="Times New Roman" w:hAnsi="Times New Roman" w:cs="Times New Roman"/>
          <w:b/>
          <w:sz w:val="28"/>
          <w:szCs w:val="28"/>
          <w:highlight w:val="white"/>
          <w:lang w:val="uk-UA"/>
        </w:rPr>
        <w:t>):</w:t>
      </w:r>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sz w:val="28"/>
          <w:szCs w:val="28"/>
          <w:highlight w:val="white"/>
          <w:lang w:val="uk-UA"/>
        </w:rPr>
      </w:pPr>
      <w:r w:rsidRPr="008B6060">
        <w:rPr>
          <w:rFonts w:ascii="Times New Roman" w:eastAsia="Times New Roman" w:hAnsi="Times New Roman" w:cs="Times New Roman"/>
          <w:b/>
          <w:sz w:val="28"/>
          <w:szCs w:val="28"/>
          <w:highlight w:val="white"/>
          <w:lang w:val="uk-UA"/>
        </w:rPr>
        <w:t xml:space="preserve">А </w:t>
      </w:r>
      <w:r w:rsidRPr="008B6060">
        <w:rPr>
          <w:rFonts w:ascii="Times New Roman" w:eastAsia="Times New Roman" w:hAnsi="Times New Roman" w:cs="Times New Roman"/>
          <w:sz w:val="28"/>
          <w:szCs w:val="28"/>
          <w:highlight w:val="white"/>
          <w:lang w:val="uk-UA"/>
        </w:rPr>
        <w:t>О. Лятуринська</w:t>
      </w:r>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sz w:val="28"/>
          <w:szCs w:val="28"/>
          <w:highlight w:val="white"/>
          <w:lang w:val="uk-UA"/>
        </w:rPr>
      </w:pPr>
      <w:r w:rsidRPr="008B6060">
        <w:rPr>
          <w:rFonts w:ascii="Times New Roman" w:eastAsia="Times New Roman" w:hAnsi="Times New Roman" w:cs="Times New Roman"/>
          <w:b/>
          <w:sz w:val="28"/>
          <w:szCs w:val="28"/>
          <w:highlight w:val="white"/>
          <w:lang w:val="uk-UA"/>
        </w:rPr>
        <w:t xml:space="preserve">Б </w:t>
      </w:r>
      <w:r w:rsidRPr="008B6060">
        <w:rPr>
          <w:rFonts w:ascii="Times New Roman" w:eastAsia="Times New Roman" w:hAnsi="Times New Roman" w:cs="Times New Roman"/>
          <w:sz w:val="28"/>
          <w:szCs w:val="28"/>
          <w:highlight w:val="white"/>
          <w:lang w:val="uk-UA"/>
        </w:rPr>
        <w:t xml:space="preserve">Н. </w:t>
      </w:r>
      <w:proofErr w:type="spellStart"/>
      <w:r w:rsidRPr="008B6060">
        <w:rPr>
          <w:rFonts w:ascii="Times New Roman" w:eastAsia="Times New Roman" w:hAnsi="Times New Roman" w:cs="Times New Roman"/>
          <w:sz w:val="28"/>
          <w:szCs w:val="28"/>
          <w:highlight w:val="white"/>
          <w:lang w:val="uk-UA"/>
        </w:rPr>
        <w:t>Лівицька-Холодна</w:t>
      </w:r>
      <w:proofErr w:type="spellEnd"/>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sz w:val="28"/>
          <w:szCs w:val="28"/>
          <w:highlight w:val="white"/>
          <w:lang w:val="uk-UA"/>
        </w:rPr>
      </w:pPr>
      <w:r w:rsidRPr="008B6060">
        <w:rPr>
          <w:rFonts w:ascii="Times New Roman" w:eastAsia="Times New Roman" w:hAnsi="Times New Roman" w:cs="Times New Roman"/>
          <w:b/>
          <w:sz w:val="28"/>
          <w:szCs w:val="28"/>
          <w:highlight w:val="white"/>
          <w:lang w:val="uk-UA"/>
        </w:rPr>
        <w:t xml:space="preserve">В </w:t>
      </w:r>
      <w:r w:rsidRPr="008B6060">
        <w:rPr>
          <w:rFonts w:ascii="Times New Roman" w:eastAsia="Times New Roman" w:hAnsi="Times New Roman" w:cs="Times New Roman"/>
          <w:sz w:val="28"/>
          <w:szCs w:val="28"/>
          <w:highlight w:val="white"/>
          <w:lang w:val="uk-UA"/>
        </w:rPr>
        <w:t xml:space="preserve">Ю. </w:t>
      </w:r>
      <w:proofErr w:type="spellStart"/>
      <w:r w:rsidRPr="008B6060">
        <w:rPr>
          <w:rFonts w:ascii="Times New Roman" w:eastAsia="Times New Roman" w:hAnsi="Times New Roman" w:cs="Times New Roman"/>
          <w:sz w:val="28"/>
          <w:szCs w:val="28"/>
          <w:highlight w:val="white"/>
          <w:lang w:val="uk-UA"/>
        </w:rPr>
        <w:t>Дараган</w:t>
      </w:r>
      <w:proofErr w:type="spellEnd"/>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sz w:val="28"/>
          <w:szCs w:val="28"/>
          <w:highlight w:val="white"/>
          <w:lang w:val="uk-UA"/>
        </w:rPr>
      </w:pPr>
      <w:r w:rsidRPr="008B6060">
        <w:rPr>
          <w:rFonts w:ascii="Times New Roman" w:eastAsia="Times New Roman" w:hAnsi="Times New Roman" w:cs="Times New Roman"/>
          <w:b/>
          <w:sz w:val="28"/>
          <w:szCs w:val="28"/>
          <w:highlight w:val="white"/>
          <w:lang w:val="uk-UA"/>
        </w:rPr>
        <w:t xml:space="preserve">Г </w:t>
      </w:r>
      <w:r w:rsidRPr="008B6060">
        <w:rPr>
          <w:rFonts w:ascii="Times New Roman" w:eastAsia="Times New Roman" w:hAnsi="Times New Roman" w:cs="Times New Roman"/>
          <w:sz w:val="28"/>
          <w:szCs w:val="28"/>
          <w:highlight w:val="white"/>
          <w:lang w:val="uk-UA"/>
        </w:rPr>
        <w:t xml:space="preserve">Л. </w:t>
      </w:r>
      <w:proofErr w:type="spellStart"/>
      <w:r w:rsidRPr="008B6060">
        <w:rPr>
          <w:rFonts w:ascii="Times New Roman" w:eastAsia="Times New Roman" w:hAnsi="Times New Roman" w:cs="Times New Roman"/>
          <w:sz w:val="28"/>
          <w:szCs w:val="28"/>
          <w:highlight w:val="white"/>
          <w:lang w:val="uk-UA"/>
        </w:rPr>
        <w:t>Мосендз</w:t>
      </w:r>
      <w:proofErr w:type="spellEnd"/>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b/>
          <w:sz w:val="28"/>
          <w:szCs w:val="28"/>
          <w:highlight w:val="white"/>
          <w:lang w:val="uk-UA"/>
        </w:rPr>
      </w:pPr>
      <w:r w:rsidRPr="008B6060">
        <w:rPr>
          <w:rFonts w:ascii="Times New Roman" w:eastAsia="Times New Roman" w:hAnsi="Times New Roman" w:cs="Times New Roman"/>
          <w:b/>
          <w:sz w:val="28"/>
          <w:szCs w:val="28"/>
          <w:highlight w:val="white"/>
          <w:lang w:val="uk-UA"/>
        </w:rPr>
        <w:t>6. Справжнє прізвище Олега Ольжича</w:t>
      </w:r>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sz w:val="28"/>
          <w:szCs w:val="28"/>
          <w:highlight w:val="white"/>
          <w:lang w:val="uk-UA"/>
        </w:rPr>
      </w:pPr>
      <w:r w:rsidRPr="008B6060">
        <w:rPr>
          <w:rFonts w:ascii="Times New Roman" w:eastAsia="Times New Roman" w:hAnsi="Times New Roman" w:cs="Times New Roman"/>
          <w:b/>
          <w:sz w:val="28"/>
          <w:szCs w:val="28"/>
          <w:highlight w:val="white"/>
          <w:lang w:val="uk-UA"/>
        </w:rPr>
        <w:t xml:space="preserve">А </w:t>
      </w:r>
      <w:r w:rsidRPr="008B6060">
        <w:rPr>
          <w:rFonts w:ascii="Times New Roman" w:eastAsia="Times New Roman" w:hAnsi="Times New Roman" w:cs="Times New Roman"/>
          <w:sz w:val="28"/>
          <w:szCs w:val="28"/>
          <w:highlight w:val="white"/>
          <w:lang w:val="uk-UA"/>
        </w:rPr>
        <w:t>Косач</w:t>
      </w:r>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sz w:val="28"/>
          <w:szCs w:val="28"/>
          <w:highlight w:val="white"/>
          <w:lang w:val="uk-UA"/>
        </w:rPr>
      </w:pPr>
      <w:r w:rsidRPr="008B6060">
        <w:rPr>
          <w:rFonts w:ascii="Times New Roman" w:eastAsia="Times New Roman" w:hAnsi="Times New Roman" w:cs="Times New Roman"/>
          <w:b/>
          <w:sz w:val="28"/>
          <w:szCs w:val="28"/>
          <w:highlight w:val="white"/>
          <w:lang w:val="uk-UA"/>
        </w:rPr>
        <w:t xml:space="preserve">Б </w:t>
      </w:r>
      <w:r w:rsidRPr="008B6060">
        <w:rPr>
          <w:rFonts w:ascii="Times New Roman" w:eastAsia="Times New Roman" w:hAnsi="Times New Roman" w:cs="Times New Roman"/>
          <w:sz w:val="28"/>
          <w:szCs w:val="28"/>
          <w:highlight w:val="white"/>
          <w:lang w:val="uk-UA"/>
        </w:rPr>
        <w:t>Очерет</w:t>
      </w:r>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sz w:val="28"/>
          <w:szCs w:val="28"/>
          <w:highlight w:val="white"/>
          <w:lang w:val="uk-UA"/>
        </w:rPr>
      </w:pPr>
      <w:r w:rsidRPr="008B6060">
        <w:rPr>
          <w:rFonts w:ascii="Times New Roman" w:eastAsia="Times New Roman" w:hAnsi="Times New Roman" w:cs="Times New Roman"/>
          <w:b/>
          <w:sz w:val="28"/>
          <w:szCs w:val="28"/>
          <w:highlight w:val="white"/>
          <w:lang w:val="uk-UA"/>
        </w:rPr>
        <w:t xml:space="preserve">В </w:t>
      </w:r>
      <w:proofErr w:type="spellStart"/>
      <w:r w:rsidRPr="008B6060">
        <w:rPr>
          <w:rFonts w:ascii="Times New Roman" w:eastAsia="Times New Roman" w:hAnsi="Times New Roman" w:cs="Times New Roman"/>
          <w:sz w:val="28"/>
          <w:szCs w:val="28"/>
          <w:highlight w:val="white"/>
          <w:lang w:val="uk-UA"/>
        </w:rPr>
        <w:t>Лозов'ягін</w:t>
      </w:r>
      <w:proofErr w:type="spellEnd"/>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sz w:val="28"/>
          <w:szCs w:val="28"/>
          <w:highlight w:val="white"/>
          <w:lang w:val="uk-UA"/>
        </w:rPr>
      </w:pPr>
      <w:r w:rsidRPr="008B6060">
        <w:rPr>
          <w:rFonts w:ascii="Times New Roman" w:eastAsia="Times New Roman" w:hAnsi="Times New Roman" w:cs="Times New Roman"/>
          <w:b/>
          <w:sz w:val="28"/>
          <w:szCs w:val="28"/>
          <w:highlight w:val="white"/>
          <w:lang w:val="uk-UA"/>
        </w:rPr>
        <w:t xml:space="preserve">Г </w:t>
      </w:r>
      <w:r w:rsidRPr="008B6060">
        <w:rPr>
          <w:rFonts w:ascii="Times New Roman" w:eastAsia="Times New Roman" w:hAnsi="Times New Roman" w:cs="Times New Roman"/>
          <w:sz w:val="28"/>
          <w:szCs w:val="28"/>
          <w:highlight w:val="white"/>
          <w:lang w:val="uk-UA"/>
        </w:rPr>
        <w:t>Кандиба</w:t>
      </w:r>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b/>
          <w:sz w:val="28"/>
          <w:szCs w:val="28"/>
          <w:highlight w:val="white"/>
          <w:lang w:val="uk-UA"/>
        </w:rPr>
      </w:pPr>
      <w:r w:rsidRPr="008B6060">
        <w:rPr>
          <w:rFonts w:ascii="Times New Roman" w:eastAsia="Times New Roman" w:hAnsi="Times New Roman" w:cs="Times New Roman"/>
          <w:b/>
          <w:sz w:val="28"/>
          <w:szCs w:val="28"/>
          <w:highlight w:val="white"/>
          <w:lang w:val="uk-UA"/>
        </w:rPr>
        <w:t xml:space="preserve">7. Наскрізною ознакою поезії </w:t>
      </w:r>
      <w:proofErr w:type="spellStart"/>
      <w:r w:rsidRPr="008B6060">
        <w:rPr>
          <w:rFonts w:ascii="Times New Roman" w:eastAsia="Times New Roman" w:hAnsi="Times New Roman" w:cs="Times New Roman"/>
          <w:b/>
          <w:sz w:val="28"/>
          <w:szCs w:val="28"/>
          <w:highlight w:val="white"/>
          <w:lang w:val="uk-UA"/>
        </w:rPr>
        <w:t>поетів-</w:t>
      </w:r>
      <w:proofErr w:type="spellEnd"/>
      <w:r w:rsidRPr="008B6060">
        <w:rPr>
          <w:rFonts w:ascii="Times New Roman" w:eastAsia="Times New Roman" w:hAnsi="Times New Roman" w:cs="Times New Roman"/>
          <w:b/>
          <w:sz w:val="28"/>
          <w:szCs w:val="28"/>
          <w:highlight w:val="white"/>
          <w:lang w:val="uk-UA"/>
        </w:rPr>
        <w:t>«пражан» є:</w:t>
      </w:r>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i/>
          <w:sz w:val="28"/>
          <w:szCs w:val="28"/>
          <w:highlight w:val="white"/>
          <w:lang w:val="uk-UA"/>
        </w:rPr>
      </w:pPr>
      <w:r w:rsidRPr="008B6060">
        <w:rPr>
          <w:rFonts w:ascii="Times New Roman" w:eastAsia="Times New Roman" w:hAnsi="Times New Roman" w:cs="Times New Roman"/>
          <w:b/>
          <w:sz w:val="28"/>
          <w:szCs w:val="28"/>
          <w:highlight w:val="white"/>
          <w:lang w:val="uk-UA"/>
        </w:rPr>
        <w:t>А</w:t>
      </w:r>
      <w:r w:rsidRPr="008B6060">
        <w:rPr>
          <w:rFonts w:ascii="Times New Roman" w:eastAsia="Times New Roman" w:hAnsi="Times New Roman" w:cs="Times New Roman"/>
          <w:b/>
          <w:i/>
          <w:sz w:val="28"/>
          <w:szCs w:val="28"/>
          <w:highlight w:val="white"/>
          <w:lang w:val="uk-UA"/>
        </w:rPr>
        <w:t xml:space="preserve"> </w:t>
      </w:r>
      <w:proofErr w:type="spellStart"/>
      <w:r w:rsidRPr="008B6060">
        <w:rPr>
          <w:rFonts w:ascii="Times New Roman" w:eastAsia="Times New Roman" w:hAnsi="Times New Roman" w:cs="Times New Roman"/>
          <w:i/>
          <w:sz w:val="28"/>
          <w:szCs w:val="28"/>
          <w:highlight w:val="white"/>
          <w:lang w:val="uk-UA"/>
        </w:rPr>
        <w:t>історіософічність</w:t>
      </w:r>
      <w:proofErr w:type="spellEnd"/>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sz w:val="28"/>
          <w:szCs w:val="28"/>
          <w:highlight w:val="white"/>
          <w:lang w:val="uk-UA"/>
        </w:rPr>
      </w:pPr>
      <w:r w:rsidRPr="008B6060">
        <w:rPr>
          <w:rFonts w:ascii="Times New Roman" w:eastAsia="Times New Roman" w:hAnsi="Times New Roman" w:cs="Times New Roman"/>
          <w:b/>
          <w:sz w:val="28"/>
          <w:szCs w:val="28"/>
          <w:highlight w:val="white"/>
          <w:lang w:val="uk-UA"/>
        </w:rPr>
        <w:t xml:space="preserve">Б </w:t>
      </w:r>
      <w:proofErr w:type="spellStart"/>
      <w:r w:rsidRPr="008B6060">
        <w:rPr>
          <w:rFonts w:ascii="Times New Roman" w:eastAsia="Times New Roman" w:hAnsi="Times New Roman" w:cs="Times New Roman"/>
          <w:sz w:val="28"/>
          <w:szCs w:val="28"/>
          <w:highlight w:val="white"/>
          <w:lang w:val="uk-UA"/>
        </w:rPr>
        <w:t>пейзажність</w:t>
      </w:r>
      <w:proofErr w:type="spellEnd"/>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sz w:val="28"/>
          <w:szCs w:val="28"/>
          <w:highlight w:val="white"/>
          <w:lang w:val="uk-UA"/>
        </w:rPr>
      </w:pPr>
      <w:r w:rsidRPr="008B6060">
        <w:rPr>
          <w:rFonts w:ascii="Times New Roman" w:eastAsia="Times New Roman" w:hAnsi="Times New Roman" w:cs="Times New Roman"/>
          <w:b/>
          <w:sz w:val="28"/>
          <w:szCs w:val="28"/>
          <w:highlight w:val="white"/>
          <w:lang w:val="uk-UA"/>
        </w:rPr>
        <w:t xml:space="preserve">В </w:t>
      </w:r>
      <w:r w:rsidRPr="008B6060">
        <w:rPr>
          <w:rFonts w:ascii="Times New Roman" w:eastAsia="Times New Roman" w:hAnsi="Times New Roman" w:cs="Times New Roman"/>
          <w:sz w:val="28"/>
          <w:szCs w:val="28"/>
          <w:highlight w:val="white"/>
          <w:lang w:val="uk-UA"/>
        </w:rPr>
        <w:t>сентиментальність</w:t>
      </w:r>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sz w:val="28"/>
          <w:szCs w:val="28"/>
          <w:highlight w:val="white"/>
          <w:lang w:val="uk-UA"/>
        </w:rPr>
      </w:pPr>
      <w:r w:rsidRPr="008B6060">
        <w:rPr>
          <w:rFonts w:ascii="Times New Roman" w:eastAsia="Times New Roman" w:hAnsi="Times New Roman" w:cs="Times New Roman"/>
          <w:b/>
          <w:sz w:val="28"/>
          <w:szCs w:val="28"/>
          <w:highlight w:val="white"/>
          <w:lang w:val="uk-UA"/>
        </w:rPr>
        <w:t xml:space="preserve">Г </w:t>
      </w:r>
      <w:r w:rsidRPr="008B6060">
        <w:rPr>
          <w:rFonts w:ascii="Times New Roman" w:eastAsia="Times New Roman" w:hAnsi="Times New Roman" w:cs="Times New Roman"/>
          <w:sz w:val="28"/>
          <w:szCs w:val="28"/>
          <w:highlight w:val="white"/>
          <w:lang w:val="uk-UA"/>
        </w:rPr>
        <w:t>речитативність</w:t>
      </w:r>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b/>
          <w:sz w:val="28"/>
          <w:szCs w:val="28"/>
          <w:highlight w:val="white"/>
          <w:lang w:val="uk-UA"/>
        </w:rPr>
      </w:pPr>
      <w:r w:rsidRPr="008B6060">
        <w:rPr>
          <w:rFonts w:ascii="Times New Roman" w:eastAsia="Times New Roman" w:hAnsi="Times New Roman" w:cs="Times New Roman"/>
          <w:b/>
          <w:sz w:val="28"/>
          <w:szCs w:val="28"/>
          <w:highlight w:val="white"/>
          <w:lang w:val="uk-UA"/>
        </w:rPr>
        <w:t>8. Хто з поетів назвав себе «імператором залізних строф»?</w:t>
      </w:r>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sz w:val="28"/>
          <w:szCs w:val="28"/>
          <w:highlight w:val="white"/>
          <w:lang w:val="uk-UA"/>
        </w:rPr>
      </w:pPr>
      <w:r w:rsidRPr="008B6060">
        <w:rPr>
          <w:rFonts w:ascii="Times New Roman" w:eastAsia="Times New Roman" w:hAnsi="Times New Roman" w:cs="Times New Roman"/>
          <w:b/>
          <w:sz w:val="28"/>
          <w:szCs w:val="28"/>
          <w:highlight w:val="white"/>
          <w:lang w:val="uk-UA"/>
        </w:rPr>
        <w:t xml:space="preserve">А </w:t>
      </w:r>
      <w:r w:rsidRPr="008B6060">
        <w:rPr>
          <w:rFonts w:ascii="Times New Roman" w:eastAsia="Times New Roman" w:hAnsi="Times New Roman" w:cs="Times New Roman"/>
          <w:sz w:val="28"/>
          <w:szCs w:val="28"/>
          <w:highlight w:val="white"/>
          <w:lang w:val="uk-UA"/>
        </w:rPr>
        <w:t xml:space="preserve">Ю. </w:t>
      </w:r>
      <w:proofErr w:type="spellStart"/>
      <w:r w:rsidRPr="008B6060">
        <w:rPr>
          <w:rFonts w:ascii="Times New Roman" w:eastAsia="Times New Roman" w:hAnsi="Times New Roman" w:cs="Times New Roman"/>
          <w:sz w:val="28"/>
          <w:szCs w:val="28"/>
          <w:highlight w:val="white"/>
          <w:lang w:val="uk-UA"/>
        </w:rPr>
        <w:t>Дараган</w:t>
      </w:r>
      <w:proofErr w:type="spellEnd"/>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sz w:val="28"/>
          <w:szCs w:val="28"/>
          <w:highlight w:val="white"/>
          <w:lang w:val="uk-UA"/>
        </w:rPr>
      </w:pPr>
      <w:r w:rsidRPr="008B6060">
        <w:rPr>
          <w:rFonts w:ascii="Times New Roman" w:eastAsia="Times New Roman" w:hAnsi="Times New Roman" w:cs="Times New Roman"/>
          <w:b/>
          <w:sz w:val="28"/>
          <w:szCs w:val="28"/>
          <w:highlight w:val="white"/>
          <w:lang w:val="uk-UA"/>
        </w:rPr>
        <w:t xml:space="preserve">Б </w:t>
      </w:r>
      <w:r w:rsidRPr="008B6060">
        <w:rPr>
          <w:rFonts w:ascii="Times New Roman" w:eastAsia="Times New Roman" w:hAnsi="Times New Roman" w:cs="Times New Roman"/>
          <w:sz w:val="28"/>
          <w:szCs w:val="28"/>
          <w:highlight w:val="white"/>
          <w:lang w:val="uk-UA"/>
        </w:rPr>
        <w:t>Олег Ольжич</w:t>
      </w:r>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i/>
          <w:sz w:val="28"/>
          <w:szCs w:val="28"/>
          <w:highlight w:val="white"/>
          <w:lang w:val="uk-UA"/>
        </w:rPr>
      </w:pPr>
      <w:r w:rsidRPr="008B6060">
        <w:rPr>
          <w:rFonts w:ascii="Times New Roman" w:eastAsia="Times New Roman" w:hAnsi="Times New Roman" w:cs="Times New Roman"/>
          <w:b/>
          <w:sz w:val="28"/>
          <w:szCs w:val="28"/>
          <w:highlight w:val="white"/>
          <w:lang w:val="uk-UA"/>
        </w:rPr>
        <w:t xml:space="preserve">В </w:t>
      </w:r>
      <w:r w:rsidRPr="008B6060">
        <w:rPr>
          <w:rFonts w:ascii="Times New Roman" w:eastAsia="Times New Roman" w:hAnsi="Times New Roman" w:cs="Times New Roman"/>
          <w:i/>
          <w:sz w:val="28"/>
          <w:szCs w:val="28"/>
          <w:highlight w:val="white"/>
          <w:lang w:val="uk-UA"/>
        </w:rPr>
        <w:t>Є. Маланюк</w:t>
      </w:r>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sz w:val="28"/>
          <w:szCs w:val="28"/>
          <w:highlight w:val="white"/>
          <w:lang w:val="uk-UA"/>
        </w:rPr>
      </w:pPr>
      <w:r w:rsidRPr="008B6060">
        <w:rPr>
          <w:rFonts w:ascii="Times New Roman" w:eastAsia="Times New Roman" w:hAnsi="Times New Roman" w:cs="Times New Roman"/>
          <w:b/>
          <w:sz w:val="28"/>
          <w:szCs w:val="28"/>
          <w:highlight w:val="white"/>
          <w:lang w:val="uk-UA"/>
        </w:rPr>
        <w:t xml:space="preserve">Г </w:t>
      </w:r>
      <w:r w:rsidRPr="008B6060">
        <w:rPr>
          <w:rFonts w:ascii="Times New Roman" w:eastAsia="Times New Roman" w:hAnsi="Times New Roman" w:cs="Times New Roman"/>
          <w:sz w:val="28"/>
          <w:szCs w:val="28"/>
          <w:highlight w:val="white"/>
          <w:lang w:val="uk-UA"/>
        </w:rPr>
        <w:t xml:space="preserve">О. </w:t>
      </w:r>
      <w:proofErr w:type="spellStart"/>
      <w:r w:rsidRPr="008B6060">
        <w:rPr>
          <w:rFonts w:ascii="Times New Roman" w:eastAsia="Times New Roman" w:hAnsi="Times New Roman" w:cs="Times New Roman"/>
          <w:sz w:val="28"/>
          <w:szCs w:val="28"/>
          <w:highlight w:val="white"/>
          <w:lang w:val="uk-UA"/>
        </w:rPr>
        <w:t>Стефанович</w:t>
      </w:r>
      <w:proofErr w:type="spellEnd"/>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b/>
          <w:sz w:val="28"/>
          <w:szCs w:val="28"/>
          <w:highlight w:val="white"/>
          <w:lang w:val="uk-UA"/>
        </w:rPr>
      </w:pPr>
      <w:r w:rsidRPr="008B6060">
        <w:rPr>
          <w:rFonts w:ascii="Times New Roman" w:eastAsia="Times New Roman" w:hAnsi="Times New Roman" w:cs="Times New Roman"/>
          <w:b/>
          <w:sz w:val="28"/>
          <w:szCs w:val="28"/>
          <w:highlight w:val="white"/>
          <w:lang w:val="uk-UA"/>
        </w:rPr>
        <w:t>9. Хто із представників «празької школи» очолив Спілку письменників України під час Другої світової війни?</w:t>
      </w:r>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sz w:val="28"/>
          <w:szCs w:val="28"/>
          <w:highlight w:val="white"/>
          <w:lang w:val="uk-UA"/>
        </w:rPr>
      </w:pPr>
      <w:r w:rsidRPr="008B6060">
        <w:rPr>
          <w:rFonts w:ascii="Times New Roman" w:eastAsia="Times New Roman" w:hAnsi="Times New Roman" w:cs="Times New Roman"/>
          <w:b/>
          <w:sz w:val="28"/>
          <w:szCs w:val="28"/>
          <w:highlight w:val="white"/>
          <w:lang w:val="uk-UA"/>
        </w:rPr>
        <w:t xml:space="preserve">А </w:t>
      </w:r>
      <w:r w:rsidRPr="008B6060">
        <w:rPr>
          <w:rFonts w:ascii="Times New Roman" w:eastAsia="Times New Roman" w:hAnsi="Times New Roman" w:cs="Times New Roman"/>
          <w:sz w:val="28"/>
          <w:szCs w:val="28"/>
          <w:highlight w:val="white"/>
          <w:lang w:val="uk-UA"/>
        </w:rPr>
        <w:t>О. Лятуринська</w:t>
      </w:r>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i/>
          <w:sz w:val="28"/>
          <w:szCs w:val="28"/>
          <w:highlight w:val="white"/>
          <w:lang w:val="uk-UA"/>
        </w:rPr>
      </w:pPr>
      <w:r w:rsidRPr="008B6060">
        <w:rPr>
          <w:rFonts w:ascii="Times New Roman" w:eastAsia="Times New Roman" w:hAnsi="Times New Roman" w:cs="Times New Roman"/>
          <w:b/>
          <w:sz w:val="28"/>
          <w:szCs w:val="28"/>
          <w:highlight w:val="white"/>
          <w:lang w:val="uk-UA"/>
        </w:rPr>
        <w:t xml:space="preserve">Б </w:t>
      </w:r>
      <w:r w:rsidRPr="008B6060">
        <w:rPr>
          <w:rFonts w:ascii="Times New Roman" w:eastAsia="Times New Roman" w:hAnsi="Times New Roman" w:cs="Times New Roman"/>
          <w:i/>
          <w:sz w:val="28"/>
          <w:szCs w:val="28"/>
          <w:highlight w:val="white"/>
          <w:lang w:val="uk-UA"/>
        </w:rPr>
        <w:t xml:space="preserve">О. </w:t>
      </w:r>
      <w:proofErr w:type="spellStart"/>
      <w:r w:rsidRPr="008B6060">
        <w:rPr>
          <w:rFonts w:ascii="Times New Roman" w:eastAsia="Times New Roman" w:hAnsi="Times New Roman" w:cs="Times New Roman"/>
          <w:i/>
          <w:sz w:val="28"/>
          <w:szCs w:val="28"/>
          <w:highlight w:val="white"/>
          <w:lang w:val="uk-UA"/>
        </w:rPr>
        <w:t>Теліга</w:t>
      </w:r>
      <w:proofErr w:type="spellEnd"/>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sz w:val="28"/>
          <w:szCs w:val="28"/>
          <w:highlight w:val="white"/>
          <w:lang w:val="uk-UA"/>
        </w:rPr>
      </w:pPr>
      <w:r w:rsidRPr="008B6060">
        <w:rPr>
          <w:rFonts w:ascii="Times New Roman" w:eastAsia="Times New Roman" w:hAnsi="Times New Roman" w:cs="Times New Roman"/>
          <w:b/>
          <w:sz w:val="28"/>
          <w:szCs w:val="28"/>
          <w:highlight w:val="white"/>
          <w:lang w:val="uk-UA"/>
        </w:rPr>
        <w:t xml:space="preserve">В </w:t>
      </w:r>
      <w:r w:rsidRPr="008B6060">
        <w:rPr>
          <w:rFonts w:ascii="Times New Roman" w:eastAsia="Times New Roman" w:hAnsi="Times New Roman" w:cs="Times New Roman"/>
          <w:sz w:val="28"/>
          <w:szCs w:val="28"/>
          <w:highlight w:val="white"/>
          <w:lang w:val="uk-UA"/>
        </w:rPr>
        <w:t xml:space="preserve">Л. </w:t>
      </w:r>
      <w:proofErr w:type="spellStart"/>
      <w:r w:rsidRPr="008B6060">
        <w:rPr>
          <w:rFonts w:ascii="Times New Roman" w:eastAsia="Times New Roman" w:hAnsi="Times New Roman" w:cs="Times New Roman"/>
          <w:sz w:val="28"/>
          <w:szCs w:val="28"/>
          <w:highlight w:val="white"/>
          <w:lang w:val="uk-UA"/>
        </w:rPr>
        <w:t>Мосендз</w:t>
      </w:r>
      <w:proofErr w:type="spellEnd"/>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sz w:val="28"/>
          <w:szCs w:val="28"/>
          <w:highlight w:val="white"/>
          <w:lang w:val="uk-UA"/>
        </w:rPr>
      </w:pPr>
      <w:r w:rsidRPr="008B6060">
        <w:rPr>
          <w:rFonts w:ascii="Times New Roman" w:eastAsia="Times New Roman" w:hAnsi="Times New Roman" w:cs="Times New Roman"/>
          <w:b/>
          <w:sz w:val="28"/>
          <w:szCs w:val="28"/>
          <w:highlight w:val="white"/>
          <w:lang w:val="uk-UA"/>
        </w:rPr>
        <w:t xml:space="preserve">Г </w:t>
      </w:r>
      <w:r w:rsidRPr="008B6060">
        <w:rPr>
          <w:rFonts w:ascii="Times New Roman" w:eastAsia="Times New Roman" w:hAnsi="Times New Roman" w:cs="Times New Roman"/>
          <w:sz w:val="28"/>
          <w:szCs w:val="28"/>
          <w:highlight w:val="white"/>
          <w:lang w:val="uk-UA"/>
        </w:rPr>
        <w:t xml:space="preserve">Н. </w:t>
      </w:r>
      <w:proofErr w:type="spellStart"/>
      <w:r w:rsidRPr="008B6060">
        <w:rPr>
          <w:rFonts w:ascii="Times New Roman" w:eastAsia="Times New Roman" w:hAnsi="Times New Roman" w:cs="Times New Roman"/>
          <w:sz w:val="28"/>
          <w:szCs w:val="28"/>
          <w:highlight w:val="white"/>
          <w:lang w:val="uk-UA"/>
        </w:rPr>
        <w:t>Лівицька-Холодна</w:t>
      </w:r>
      <w:proofErr w:type="spellEnd"/>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b/>
          <w:sz w:val="28"/>
          <w:szCs w:val="28"/>
          <w:highlight w:val="white"/>
          <w:lang w:val="uk-UA"/>
        </w:rPr>
      </w:pPr>
      <w:r w:rsidRPr="008B6060">
        <w:rPr>
          <w:rFonts w:ascii="Times New Roman" w:eastAsia="Times New Roman" w:hAnsi="Times New Roman" w:cs="Times New Roman"/>
          <w:b/>
          <w:sz w:val="28"/>
          <w:szCs w:val="28"/>
          <w:highlight w:val="white"/>
          <w:lang w:val="uk-UA"/>
        </w:rPr>
        <w:t>10. Яка із зазначених назв збірок не належить Є. Маланюку?</w:t>
      </w:r>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sz w:val="28"/>
          <w:szCs w:val="28"/>
          <w:highlight w:val="white"/>
          <w:lang w:val="uk-UA"/>
        </w:rPr>
      </w:pPr>
      <w:r w:rsidRPr="008B6060">
        <w:rPr>
          <w:rFonts w:ascii="Times New Roman" w:eastAsia="Times New Roman" w:hAnsi="Times New Roman" w:cs="Times New Roman"/>
          <w:b/>
          <w:sz w:val="28"/>
          <w:szCs w:val="28"/>
          <w:highlight w:val="white"/>
          <w:lang w:val="uk-UA"/>
        </w:rPr>
        <w:t xml:space="preserve">А </w:t>
      </w:r>
      <w:r w:rsidRPr="008B6060">
        <w:rPr>
          <w:rFonts w:ascii="Times New Roman" w:eastAsia="Times New Roman" w:hAnsi="Times New Roman" w:cs="Times New Roman"/>
          <w:sz w:val="28"/>
          <w:szCs w:val="28"/>
          <w:highlight w:val="white"/>
          <w:lang w:val="uk-UA"/>
        </w:rPr>
        <w:t>«Гербарій»</w:t>
      </w:r>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sz w:val="28"/>
          <w:szCs w:val="28"/>
          <w:highlight w:val="white"/>
          <w:lang w:val="uk-UA"/>
        </w:rPr>
      </w:pPr>
      <w:r w:rsidRPr="008B6060">
        <w:rPr>
          <w:rFonts w:ascii="Times New Roman" w:eastAsia="Times New Roman" w:hAnsi="Times New Roman" w:cs="Times New Roman"/>
          <w:b/>
          <w:sz w:val="28"/>
          <w:szCs w:val="28"/>
          <w:highlight w:val="white"/>
          <w:lang w:val="uk-UA"/>
        </w:rPr>
        <w:t xml:space="preserve">Б </w:t>
      </w:r>
      <w:r w:rsidRPr="008B6060">
        <w:rPr>
          <w:rFonts w:ascii="Times New Roman" w:eastAsia="Times New Roman" w:hAnsi="Times New Roman" w:cs="Times New Roman"/>
          <w:sz w:val="28"/>
          <w:szCs w:val="28"/>
          <w:highlight w:val="white"/>
          <w:lang w:val="uk-UA"/>
        </w:rPr>
        <w:t>«Земля і залізо»</w:t>
      </w:r>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sz w:val="28"/>
          <w:szCs w:val="28"/>
          <w:highlight w:val="white"/>
          <w:lang w:val="uk-UA"/>
        </w:rPr>
      </w:pPr>
      <w:r w:rsidRPr="008B6060">
        <w:rPr>
          <w:rFonts w:ascii="Times New Roman" w:eastAsia="Times New Roman" w:hAnsi="Times New Roman" w:cs="Times New Roman"/>
          <w:b/>
          <w:sz w:val="28"/>
          <w:szCs w:val="28"/>
          <w:highlight w:val="white"/>
          <w:lang w:val="uk-UA"/>
        </w:rPr>
        <w:t xml:space="preserve">В </w:t>
      </w:r>
      <w:r w:rsidRPr="008B6060">
        <w:rPr>
          <w:rFonts w:ascii="Times New Roman" w:eastAsia="Times New Roman" w:hAnsi="Times New Roman" w:cs="Times New Roman"/>
          <w:sz w:val="28"/>
          <w:szCs w:val="28"/>
          <w:highlight w:val="white"/>
          <w:lang w:val="uk-UA"/>
        </w:rPr>
        <w:t>«Земна Мадонна»</w:t>
      </w:r>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i/>
          <w:sz w:val="28"/>
          <w:szCs w:val="28"/>
          <w:highlight w:val="white"/>
          <w:lang w:val="uk-UA"/>
        </w:rPr>
      </w:pPr>
      <w:r w:rsidRPr="008B6060">
        <w:rPr>
          <w:rFonts w:ascii="Times New Roman" w:eastAsia="Times New Roman" w:hAnsi="Times New Roman" w:cs="Times New Roman"/>
          <w:b/>
          <w:sz w:val="28"/>
          <w:szCs w:val="28"/>
          <w:highlight w:val="white"/>
          <w:lang w:val="uk-UA"/>
        </w:rPr>
        <w:lastRenderedPageBreak/>
        <w:t xml:space="preserve">Г </w:t>
      </w:r>
      <w:r w:rsidRPr="008B6060">
        <w:rPr>
          <w:rFonts w:ascii="Times New Roman" w:eastAsia="Times New Roman" w:hAnsi="Times New Roman" w:cs="Times New Roman"/>
          <w:i/>
          <w:sz w:val="28"/>
          <w:szCs w:val="28"/>
          <w:highlight w:val="white"/>
          <w:lang w:val="uk-UA"/>
        </w:rPr>
        <w:t>«</w:t>
      </w:r>
      <w:proofErr w:type="spellStart"/>
      <w:r w:rsidRPr="008B6060">
        <w:rPr>
          <w:rFonts w:ascii="Times New Roman" w:eastAsia="Times New Roman" w:hAnsi="Times New Roman" w:cs="Times New Roman"/>
          <w:i/>
          <w:sz w:val="28"/>
          <w:szCs w:val="28"/>
          <w:highlight w:val="white"/>
          <w:lang w:val="uk-UA"/>
        </w:rPr>
        <w:t>Стефанос</w:t>
      </w:r>
      <w:proofErr w:type="spellEnd"/>
      <w:r w:rsidRPr="008B6060">
        <w:rPr>
          <w:rFonts w:ascii="Times New Roman" w:eastAsia="Times New Roman" w:hAnsi="Times New Roman" w:cs="Times New Roman"/>
          <w:i/>
          <w:sz w:val="28"/>
          <w:szCs w:val="28"/>
          <w:highlight w:val="white"/>
          <w:lang w:val="uk-UA"/>
        </w:rPr>
        <w:t>»</w:t>
      </w:r>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b/>
          <w:sz w:val="28"/>
          <w:szCs w:val="28"/>
          <w:highlight w:val="white"/>
          <w:lang w:val="uk-UA"/>
        </w:rPr>
      </w:pPr>
      <w:r w:rsidRPr="008B6060">
        <w:rPr>
          <w:rFonts w:ascii="Times New Roman" w:eastAsia="Times New Roman" w:hAnsi="Times New Roman" w:cs="Times New Roman"/>
          <w:b/>
          <w:sz w:val="28"/>
          <w:szCs w:val="28"/>
          <w:highlight w:val="white"/>
          <w:lang w:val="uk-UA"/>
        </w:rPr>
        <w:t xml:space="preserve">11. </w:t>
      </w:r>
      <w:proofErr w:type="spellStart"/>
      <w:r w:rsidRPr="008B6060">
        <w:rPr>
          <w:rFonts w:ascii="Times New Roman" w:eastAsia="Times New Roman" w:hAnsi="Times New Roman" w:cs="Times New Roman"/>
          <w:b/>
          <w:sz w:val="28"/>
          <w:szCs w:val="28"/>
          <w:highlight w:val="white"/>
          <w:lang w:val="uk-UA"/>
        </w:rPr>
        <w:t>Стилос</w:t>
      </w:r>
      <w:proofErr w:type="spellEnd"/>
      <w:r w:rsidRPr="008B6060">
        <w:rPr>
          <w:rFonts w:ascii="Times New Roman" w:eastAsia="Times New Roman" w:hAnsi="Times New Roman" w:cs="Times New Roman"/>
          <w:b/>
          <w:sz w:val="28"/>
          <w:szCs w:val="28"/>
          <w:highlight w:val="white"/>
          <w:lang w:val="uk-UA"/>
        </w:rPr>
        <w:t xml:space="preserve"> — це:</w:t>
      </w:r>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i/>
          <w:sz w:val="28"/>
          <w:szCs w:val="28"/>
          <w:highlight w:val="white"/>
          <w:lang w:val="uk-UA"/>
        </w:rPr>
      </w:pPr>
      <w:r w:rsidRPr="008B6060">
        <w:rPr>
          <w:rFonts w:ascii="Times New Roman" w:eastAsia="Times New Roman" w:hAnsi="Times New Roman" w:cs="Times New Roman"/>
          <w:b/>
          <w:sz w:val="28"/>
          <w:szCs w:val="28"/>
          <w:highlight w:val="white"/>
          <w:lang w:val="uk-UA"/>
        </w:rPr>
        <w:t xml:space="preserve">А </w:t>
      </w:r>
      <w:r w:rsidRPr="008B6060">
        <w:rPr>
          <w:rFonts w:ascii="Times New Roman" w:eastAsia="Times New Roman" w:hAnsi="Times New Roman" w:cs="Times New Roman"/>
          <w:i/>
          <w:sz w:val="28"/>
          <w:szCs w:val="28"/>
          <w:highlight w:val="white"/>
          <w:lang w:val="uk-UA"/>
        </w:rPr>
        <w:t>У давнину паличка для писання на дерев'яних таблицях, покритих воском</w:t>
      </w:r>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sz w:val="28"/>
          <w:szCs w:val="28"/>
          <w:highlight w:val="white"/>
          <w:lang w:val="uk-UA"/>
        </w:rPr>
      </w:pPr>
      <w:r w:rsidRPr="008B6060">
        <w:rPr>
          <w:rFonts w:ascii="Times New Roman" w:eastAsia="Times New Roman" w:hAnsi="Times New Roman" w:cs="Times New Roman"/>
          <w:b/>
          <w:sz w:val="28"/>
          <w:szCs w:val="28"/>
          <w:highlight w:val="white"/>
          <w:lang w:val="uk-UA"/>
        </w:rPr>
        <w:t xml:space="preserve">Б </w:t>
      </w:r>
      <w:r w:rsidRPr="008B6060">
        <w:rPr>
          <w:rFonts w:ascii="Times New Roman" w:eastAsia="Times New Roman" w:hAnsi="Times New Roman" w:cs="Times New Roman"/>
          <w:sz w:val="28"/>
          <w:szCs w:val="28"/>
          <w:highlight w:val="white"/>
          <w:lang w:val="uk-UA"/>
        </w:rPr>
        <w:t>Холодна зброя, невеликий кинджал із тонким і гострим клинком</w:t>
      </w:r>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sz w:val="28"/>
          <w:szCs w:val="28"/>
          <w:highlight w:val="white"/>
          <w:lang w:val="uk-UA"/>
        </w:rPr>
      </w:pPr>
      <w:r w:rsidRPr="008B6060">
        <w:rPr>
          <w:rFonts w:ascii="Times New Roman" w:eastAsia="Times New Roman" w:hAnsi="Times New Roman" w:cs="Times New Roman"/>
          <w:b/>
          <w:sz w:val="28"/>
          <w:szCs w:val="28"/>
          <w:highlight w:val="white"/>
          <w:lang w:val="uk-UA"/>
        </w:rPr>
        <w:t xml:space="preserve">В </w:t>
      </w:r>
      <w:r w:rsidRPr="008B6060">
        <w:rPr>
          <w:rFonts w:ascii="Times New Roman" w:eastAsia="Times New Roman" w:hAnsi="Times New Roman" w:cs="Times New Roman"/>
          <w:sz w:val="28"/>
          <w:szCs w:val="28"/>
          <w:highlight w:val="white"/>
          <w:lang w:val="uk-UA"/>
        </w:rPr>
        <w:t>Назва часопису, в якому друкувалися поети «празької школи»</w:t>
      </w:r>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sz w:val="28"/>
          <w:szCs w:val="28"/>
          <w:highlight w:val="white"/>
          <w:lang w:val="uk-UA"/>
        </w:rPr>
      </w:pPr>
      <w:r w:rsidRPr="008B6060">
        <w:rPr>
          <w:rFonts w:ascii="Times New Roman" w:eastAsia="Times New Roman" w:hAnsi="Times New Roman" w:cs="Times New Roman"/>
          <w:b/>
          <w:sz w:val="28"/>
          <w:szCs w:val="28"/>
          <w:highlight w:val="white"/>
          <w:lang w:val="uk-UA"/>
        </w:rPr>
        <w:t xml:space="preserve">Г </w:t>
      </w:r>
      <w:r w:rsidRPr="008B6060">
        <w:rPr>
          <w:rFonts w:ascii="Times New Roman" w:eastAsia="Times New Roman" w:hAnsi="Times New Roman" w:cs="Times New Roman"/>
          <w:sz w:val="28"/>
          <w:szCs w:val="28"/>
          <w:highlight w:val="white"/>
          <w:lang w:val="uk-UA"/>
        </w:rPr>
        <w:t>Прізвище одного із представників «празької школи».</w:t>
      </w:r>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b/>
          <w:sz w:val="28"/>
          <w:szCs w:val="28"/>
          <w:highlight w:val="white"/>
          <w:lang w:val="uk-UA"/>
        </w:rPr>
      </w:pPr>
      <w:r w:rsidRPr="008B6060">
        <w:rPr>
          <w:rFonts w:ascii="Times New Roman" w:eastAsia="Times New Roman" w:hAnsi="Times New Roman" w:cs="Times New Roman"/>
          <w:b/>
          <w:sz w:val="28"/>
          <w:szCs w:val="28"/>
          <w:highlight w:val="white"/>
          <w:lang w:val="uk-UA"/>
        </w:rPr>
        <w:t>12. Символічні образи Земної Мадонни та Степової Еллади пронизують творчість</w:t>
      </w:r>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sz w:val="28"/>
          <w:szCs w:val="28"/>
          <w:highlight w:val="white"/>
          <w:lang w:val="uk-UA"/>
        </w:rPr>
      </w:pPr>
      <w:r w:rsidRPr="008B6060">
        <w:rPr>
          <w:rFonts w:ascii="Times New Roman" w:eastAsia="Times New Roman" w:hAnsi="Times New Roman" w:cs="Times New Roman"/>
          <w:b/>
          <w:sz w:val="28"/>
          <w:szCs w:val="28"/>
          <w:highlight w:val="white"/>
          <w:lang w:val="uk-UA"/>
        </w:rPr>
        <w:t xml:space="preserve">А </w:t>
      </w:r>
      <w:r w:rsidRPr="008B6060">
        <w:rPr>
          <w:rFonts w:ascii="Times New Roman" w:eastAsia="Times New Roman" w:hAnsi="Times New Roman" w:cs="Times New Roman"/>
          <w:sz w:val="28"/>
          <w:szCs w:val="28"/>
          <w:highlight w:val="white"/>
          <w:lang w:val="uk-UA"/>
        </w:rPr>
        <w:t xml:space="preserve">Л. </w:t>
      </w:r>
      <w:proofErr w:type="spellStart"/>
      <w:r w:rsidRPr="008B6060">
        <w:rPr>
          <w:rFonts w:ascii="Times New Roman" w:eastAsia="Times New Roman" w:hAnsi="Times New Roman" w:cs="Times New Roman"/>
          <w:sz w:val="28"/>
          <w:szCs w:val="28"/>
          <w:highlight w:val="white"/>
          <w:lang w:val="uk-UA"/>
        </w:rPr>
        <w:t>Мосендза</w:t>
      </w:r>
      <w:proofErr w:type="spellEnd"/>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sz w:val="28"/>
          <w:szCs w:val="28"/>
          <w:highlight w:val="white"/>
          <w:lang w:val="uk-UA"/>
        </w:rPr>
      </w:pPr>
      <w:r w:rsidRPr="008B6060">
        <w:rPr>
          <w:rFonts w:ascii="Times New Roman" w:eastAsia="Times New Roman" w:hAnsi="Times New Roman" w:cs="Times New Roman"/>
          <w:b/>
          <w:sz w:val="28"/>
          <w:szCs w:val="28"/>
          <w:highlight w:val="white"/>
          <w:lang w:val="uk-UA"/>
        </w:rPr>
        <w:t xml:space="preserve">Б </w:t>
      </w:r>
      <w:r w:rsidRPr="008B6060">
        <w:rPr>
          <w:rFonts w:ascii="Times New Roman" w:eastAsia="Times New Roman" w:hAnsi="Times New Roman" w:cs="Times New Roman"/>
          <w:sz w:val="28"/>
          <w:szCs w:val="28"/>
          <w:highlight w:val="white"/>
          <w:lang w:val="uk-UA"/>
        </w:rPr>
        <w:t>Олега Ольжича</w:t>
      </w:r>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sz w:val="28"/>
          <w:szCs w:val="28"/>
          <w:highlight w:val="white"/>
          <w:lang w:val="uk-UA"/>
        </w:rPr>
      </w:pPr>
      <w:r w:rsidRPr="008B6060">
        <w:rPr>
          <w:rFonts w:ascii="Times New Roman" w:eastAsia="Times New Roman" w:hAnsi="Times New Roman" w:cs="Times New Roman"/>
          <w:b/>
          <w:sz w:val="28"/>
          <w:szCs w:val="28"/>
          <w:highlight w:val="white"/>
          <w:lang w:val="uk-UA"/>
        </w:rPr>
        <w:t xml:space="preserve">В </w:t>
      </w:r>
      <w:r w:rsidRPr="008B6060">
        <w:rPr>
          <w:rFonts w:ascii="Times New Roman" w:eastAsia="Times New Roman" w:hAnsi="Times New Roman" w:cs="Times New Roman"/>
          <w:sz w:val="28"/>
          <w:szCs w:val="28"/>
          <w:highlight w:val="white"/>
          <w:lang w:val="uk-UA"/>
        </w:rPr>
        <w:t xml:space="preserve">Ю. </w:t>
      </w:r>
      <w:proofErr w:type="spellStart"/>
      <w:r w:rsidRPr="008B6060">
        <w:rPr>
          <w:rFonts w:ascii="Times New Roman" w:eastAsia="Times New Roman" w:hAnsi="Times New Roman" w:cs="Times New Roman"/>
          <w:sz w:val="28"/>
          <w:szCs w:val="28"/>
          <w:highlight w:val="white"/>
          <w:lang w:val="uk-UA"/>
        </w:rPr>
        <w:t>Дарагана</w:t>
      </w:r>
      <w:proofErr w:type="spellEnd"/>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sz w:val="28"/>
          <w:szCs w:val="28"/>
          <w:highlight w:val="white"/>
          <w:lang w:val="uk-UA"/>
        </w:rPr>
      </w:pPr>
      <w:r w:rsidRPr="008B6060">
        <w:rPr>
          <w:rFonts w:ascii="Times New Roman" w:eastAsia="Times New Roman" w:hAnsi="Times New Roman" w:cs="Times New Roman"/>
          <w:b/>
          <w:sz w:val="28"/>
          <w:szCs w:val="28"/>
          <w:highlight w:val="white"/>
          <w:lang w:val="uk-UA"/>
        </w:rPr>
        <w:t xml:space="preserve">Г </w:t>
      </w:r>
      <w:r w:rsidRPr="008B6060">
        <w:rPr>
          <w:rFonts w:ascii="Times New Roman" w:eastAsia="Times New Roman" w:hAnsi="Times New Roman" w:cs="Times New Roman"/>
          <w:i/>
          <w:sz w:val="28"/>
          <w:szCs w:val="28"/>
          <w:highlight w:val="white"/>
          <w:lang w:val="uk-UA"/>
        </w:rPr>
        <w:t>Є. Маланюка</w:t>
      </w:r>
    </w:p>
    <w:p w:rsidR="00C266B1" w:rsidRPr="008B6060" w:rsidRDefault="004324B4" w:rsidP="008B6060">
      <w:pPr>
        <w:pStyle w:val="normal"/>
        <w:pBdr>
          <w:left w:val="none" w:sz="0" w:space="11" w:color="auto"/>
          <w:right w:val="none" w:sz="0" w:space="15" w:color="auto"/>
        </w:pBdr>
        <w:shd w:val="clear" w:color="auto" w:fill="FFFFFF"/>
        <w:spacing w:before="320" w:line="360" w:lineRule="auto"/>
        <w:ind w:firstLine="720"/>
        <w:jc w:val="both"/>
        <w:rPr>
          <w:rFonts w:ascii="Times New Roman" w:eastAsia="Times New Roman" w:hAnsi="Times New Roman" w:cs="Times New Roman"/>
          <w:b/>
          <w:sz w:val="28"/>
          <w:szCs w:val="28"/>
          <w:highlight w:val="white"/>
          <w:lang w:val="uk-UA"/>
        </w:rPr>
      </w:pPr>
      <w:r w:rsidRPr="008B6060">
        <w:rPr>
          <w:rFonts w:ascii="Times New Roman" w:eastAsia="Times New Roman" w:hAnsi="Times New Roman" w:cs="Times New Roman"/>
          <w:b/>
          <w:sz w:val="28"/>
          <w:szCs w:val="28"/>
          <w:highlight w:val="white"/>
          <w:lang w:val="uk-UA"/>
        </w:rPr>
        <w:t>VІ. Підсумки уроку.</w:t>
      </w:r>
    </w:p>
    <w:p w:rsidR="00C266B1" w:rsidRPr="008B6060" w:rsidRDefault="004324B4" w:rsidP="008B6060">
      <w:pPr>
        <w:pStyle w:val="normal"/>
        <w:pBdr>
          <w:left w:val="none" w:sz="0" w:space="11" w:color="auto"/>
          <w:right w:val="none" w:sz="0" w:space="15" w:color="auto"/>
        </w:pBdr>
        <w:shd w:val="clear" w:color="auto" w:fill="FFFFFF"/>
        <w:spacing w:before="320" w:line="360" w:lineRule="auto"/>
        <w:ind w:firstLine="720"/>
        <w:jc w:val="both"/>
        <w:rPr>
          <w:rFonts w:ascii="Times New Roman" w:eastAsia="Times New Roman" w:hAnsi="Times New Roman" w:cs="Times New Roman"/>
          <w:b/>
          <w:sz w:val="28"/>
          <w:szCs w:val="28"/>
          <w:highlight w:val="white"/>
          <w:lang w:val="uk-UA"/>
        </w:rPr>
      </w:pPr>
      <w:r w:rsidRPr="008B6060">
        <w:rPr>
          <w:rFonts w:ascii="Times New Roman" w:eastAsia="Times New Roman" w:hAnsi="Times New Roman" w:cs="Times New Roman"/>
          <w:b/>
          <w:sz w:val="28"/>
          <w:szCs w:val="28"/>
          <w:highlight w:val="white"/>
          <w:lang w:val="uk-UA"/>
        </w:rPr>
        <w:t>1. Рефлексивно-оцінювальний етап</w:t>
      </w:r>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b/>
          <w:sz w:val="28"/>
          <w:szCs w:val="28"/>
          <w:highlight w:val="white"/>
          <w:lang w:val="uk-UA"/>
        </w:rPr>
      </w:pPr>
      <w:r w:rsidRPr="008B6060">
        <w:rPr>
          <w:rFonts w:ascii="Times New Roman" w:eastAsia="Times New Roman" w:hAnsi="Times New Roman" w:cs="Times New Roman"/>
          <w:b/>
          <w:sz w:val="28"/>
          <w:szCs w:val="28"/>
          <w:highlight w:val="white"/>
          <w:lang w:val="uk-UA"/>
        </w:rPr>
        <w:t>«Незакінчене речення»</w:t>
      </w:r>
    </w:p>
    <w:p w:rsidR="00C266B1" w:rsidRPr="008B6060" w:rsidRDefault="008B6060"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Після цього уроку я</w:t>
      </w:r>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sz w:val="28"/>
          <w:szCs w:val="28"/>
          <w:highlight w:val="white"/>
          <w:lang w:val="uk-UA"/>
        </w:rPr>
      </w:pPr>
      <w:r w:rsidRPr="008B6060">
        <w:rPr>
          <w:rFonts w:ascii="Times New Roman" w:eastAsia="Times New Roman" w:hAnsi="Times New Roman" w:cs="Times New Roman"/>
          <w:sz w:val="28"/>
          <w:szCs w:val="28"/>
          <w:highlight w:val="white"/>
          <w:lang w:val="uk-UA"/>
        </w:rPr>
        <w:t>розумію…</w:t>
      </w:r>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sz w:val="28"/>
          <w:szCs w:val="28"/>
          <w:highlight w:val="white"/>
          <w:lang w:val="uk-UA"/>
        </w:rPr>
      </w:pPr>
      <w:r w:rsidRPr="008B6060">
        <w:rPr>
          <w:rFonts w:ascii="Times New Roman" w:eastAsia="Times New Roman" w:hAnsi="Times New Roman" w:cs="Times New Roman"/>
          <w:sz w:val="28"/>
          <w:szCs w:val="28"/>
          <w:highlight w:val="white"/>
          <w:lang w:val="uk-UA"/>
        </w:rPr>
        <w:t>відчуваю…</w:t>
      </w:r>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sz w:val="28"/>
          <w:szCs w:val="28"/>
          <w:highlight w:val="white"/>
          <w:lang w:val="uk-UA"/>
        </w:rPr>
      </w:pPr>
      <w:r w:rsidRPr="008B6060">
        <w:rPr>
          <w:rFonts w:ascii="Times New Roman" w:eastAsia="Times New Roman" w:hAnsi="Times New Roman" w:cs="Times New Roman"/>
          <w:sz w:val="28"/>
          <w:szCs w:val="28"/>
          <w:highlight w:val="white"/>
          <w:lang w:val="uk-UA"/>
        </w:rPr>
        <w:t>думаю…</w:t>
      </w:r>
    </w:p>
    <w:p w:rsidR="00C266B1" w:rsidRPr="008B6060" w:rsidRDefault="004324B4" w:rsidP="008B6060">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sz w:val="28"/>
          <w:szCs w:val="28"/>
          <w:highlight w:val="white"/>
          <w:lang w:val="uk-UA"/>
        </w:rPr>
      </w:pPr>
      <w:r w:rsidRPr="008B6060">
        <w:rPr>
          <w:rFonts w:ascii="Times New Roman" w:eastAsia="Times New Roman" w:hAnsi="Times New Roman" w:cs="Times New Roman"/>
          <w:b/>
          <w:sz w:val="28"/>
          <w:szCs w:val="28"/>
          <w:highlight w:val="white"/>
          <w:lang w:val="uk-UA"/>
        </w:rPr>
        <w:t>2.</w:t>
      </w:r>
      <w:r w:rsidR="008B6060">
        <w:rPr>
          <w:rFonts w:ascii="Times New Roman" w:eastAsia="Times New Roman" w:hAnsi="Times New Roman" w:cs="Times New Roman"/>
          <w:b/>
          <w:sz w:val="28"/>
          <w:szCs w:val="28"/>
          <w:highlight w:val="white"/>
          <w:lang w:val="uk-UA"/>
        </w:rPr>
        <w:t xml:space="preserve"> </w:t>
      </w:r>
      <w:r w:rsidRPr="008B6060">
        <w:rPr>
          <w:rFonts w:ascii="Times New Roman" w:eastAsia="Times New Roman" w:hAnsi="Times New Roman" w:cs="Times New Roman"/>
          <w:b/>
          <w:sz w:val="28"/>
          <w:szCs w:val="28"/>
          <w:highlight w:val="white"/>
          <w:lang w:val="uk-UA"/>
        </w:rPr>
        <w:t xml:space="preserve">Слово вчителя </w:t>
      </w:r>
      <w:r w:rsidRPr="008B6060">
        <w:rPr>
          <w:rFonts w:ascii="Times New Roman" w:eastAsia="Times New Roman" w:hAnsi="Times New Roman" w:cs="Times New Roman"/>
          <w:sz w:val="28"/>
          <w:szCs w:val="28"/>
          <w:highlight w:val="white"/>
          <w:lang w:val="uk-UA"/>
        </w:rPr>
        <w:t>Отже, перебуваючи далеко за межами рідної землі, поети діаспори доповнювали палітру української «материкової» літератури. Вона була ідейно ширша, тематично різноманітніша, бо її не обмежувала цензура. Скажімо, заборонені теми Голодомору 1933 р., репресії більшовицької влади, збереження національних традицій, формування національної ідентичності, цінність та індивідуальність людського «Я» — ці та інші теми або прозвучали вперше у творах письменників діаспори, або висвітлювалися ними під ракурсом, відмінним від того, що панував у радянській літературі.</w:t>
      </w:r>
    </w:p>
    <w:p w:rsidR="00C266B1" w:rsidRPr="008B6060" w:rsidRDefault="004324B4" w:rsidP="008B6060">
      <w:pPr>
        <w:pStyle w:val="normal"/>
        <w:pBdr>
          <w:left w:val="none" w:sz="0" w:space="11" w:color="auto"/>
          <w:right w:val="none" w:sz="0" w:space="15" w:color="auto"/>
        </w:pBdr>
        <w:shd w:val="clear" w:color="auto" w:fill="FFFFFF"/>
        <w:spacing w:before="320" w:line="360" w:lineRule="auto"/>
        <w:ind w:firstLine="720"/>
        <w:jc w:val="both"/>
        <w:rPr>
          <w:rFonts w:ascii="Times New Roman" w:eastAsia="Times New Roman" w:hAnsi="Times New Roman" w:cs="Times New Roman"/>
          <w:sz w:val="28"/>
          <w:szCs w:val="28"/>
          <w:highlight w:val="white"/>
          <w:lang w:val="uk-UA"/>
        </w:rPr>
      </w:pPr>
      <w:r w:rsidRPr="008B6060">
        <w:rPr>
          <w:rFonts w:ascii="Times New Roman" w:eastAsia="Times New Roman" w:hAnsi="Times New Roman" w:cs="Times New Roman"/>
          <w:b/>
          <w:sz w:val="28"/>
          <w:szCs w:val="28"/>
          <w:highlight w:val="white"/>
          <w:lang w:val="uk-UA"/>
        </w:rPr>
        <w:lastRenderedPageBreak/>
        <w:t>VІІ. Домашнє завдання.</w:t>
      </w:r>
      <w:r w:rsidRPr="008B6060">
        <w:rPr>
          <w:rFonts w:ascii="Times New Roman" w:eastAsia="Times New Roman" w:hAnsi="Times New Roman" w:cs="Times New Roman"/>
          <w:sz w:val="28"/>
          <w:szCs w:val="28"/>
          <w:highlight w:val="white"/>
          <w:lang w:val="uk-UA"/>
        </w:rPr>
        <w:t xml:space="preserve"> Опрацювати законспектований матеріал; охарактеризувати творчість учасників “празької </w:t>
      </w:r>
      <w:proofErr w:type="spellStart"/>
      <w:r w:rsidRPr="008B6060">
        <w:rPr>
          <w:rFonts w:ascii="Times New Roman" w:eastAsia="Times New Roman" w:hAnsi="Times New Roman" w:cs="Times New Roman"/>
          <w:sz w:val="28"/>
          <w:szCs w:val="28"/>
          <w:highlight w:val="white"/>
          <w:lang w:val="uk-UA"/>
        </w:rPr>
        <w:t>школи”</w:t>
      </w:r>
      <w:proofErr w:type="spellEnd"/>
      <w:r w:rsidRPr="008B6060">
        <w:rPr>
          <w:rFonts w:ascii="Times New Roman" w:eastAsia="Times New Roman" w:hAnsi="Times New Roman" w:cs="Times New Roman"/>
          <w:sz w:val="28"/>
          <w:szCs w:val="28"/>
          <w:highlight w:val="white"/>
          <w:lang w:val="uk-UA"/>
        </w:rPr>
        <w:t>; ознайомитися з творами Є. Маланюка «Уривок з поеми» (переглянути відомості про історичні події, згадані у творі).</w:t>
      </w:r>
    </w:p>
    <w:p w:rsidR="00C266B1" w:rsidRPr="008B6060" w:rsidRDefault="004324B4" w:rsidP="008B6060">
      <w:pPr>
        <w:pStyle w:val="normal"/>
        <w:pBdr>
          <w:left w:val="none" w:sz="0" w:space="11" w:color="auto"/>
          <w:right w:val="none" w:sz="0" w:space="15" w:color="auto"/>
        </w:pBdr>
        <w:shd w:val="clear" w:color="auto" w:fill="FFFFFF"/>
        <w:spacing w:before="320" w:line="360" w:lineRule="auto"/>
        <w:ind w:firstLine="720"/>
        <w:jc w:val="both"/>
        <w:rPr>
          <w:rFonts w:ascii="Times New Roman" w:eastAsia="Times New Roman" w:hAnsi="Times New Roman" w:cs="Times New Roman"/>
          <w:sz w:val="28"/>
          <w:szCs w:val="28"/>
          <w:highlight w:val="white"/>
          <w:lang w:val="uk-UA"/>
        </w:rPr>
      </w:pPr>
      <w:r w:rsidRPr="008B6060">
        <w:rPr>
          <w:rFonts w:ascii="Times New Roman" w:eastAsia="Times New Roman" w:hAnsi="Times New Roman" w:cs="Times New Roman"/>
          <w:b/>
          <w:sz w:val="28"/>
          <w:szCs w:val="28"/>
          <w:highlight w:val="white"/>
          <w:lang w:val="uk-UA"/>
        </w:rPr>
        <w:t>VІІІ. Оцінки та їх мотивація.</w:t>
      </w:r>
    </w:p>
    <w:sectPr w:rsidR="00C266B1" w:rsidRPr="008B6060" w:rsidSect="008B6060">
      <w:pgSz w:w="11909" w:h="16834"/>
      <w:pgMar w:top="850" w:right="850" w:bottom="850" w:left="1417" w:header="72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82ED7"/>
    <w:multiLevelType w:val="multilevel"/>
    <w:tmpl w:val="6E52D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9324A39"/>
    <w:multiLevelType w:val="multilevel"/>
    <w:tmpl w:val="6A6C0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65B034B"/>
    <w:multiLevelType w:val="multilevel"/>
    <w:tmpl w:val="BF6E57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266B1"/>
    <w:rsid w:val="000216FC"/>
    <w:rsid w:val="00070BA4"/>
    <w:rsid w:val="00143219"/>
    <w:rsid w:val="001C6BB1"/>
    <w:rsid w:val="00212A43"/>
    <w:rsid w:val="002863FE"/>
    <w:rsid w:val="004324B4"/>
    <w:rsid w:val="00443482"/>
    <w:rsid w:val="00461CCE"/>
    <w:rsid w:val="007770CD"/>
    <w:rsid w:val="008B6060"/>
    <w:rsid w:val="00C266B1"/>
    <w:rsid w:val="00CA1107"/>
    <w:rsid w:val="00EB76CF"/>
    <w:rsid w:val="00ED5D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482"/>
  </w:style>
  <w:style w:type="paragraph" w:styleId="1">
    <w:name w:val="heading 1"/>
    <w:basedOn w:val="normal"/>
    <w:next w:val="normal"/>
    <w:rsid w:val="00C266B1"/>
    <w:pPr>
      <w:keepNext/>
      <w:keepLines/>
      <w:spacing w:before="400" w:after="120"/>
      <w:outlineLvl w:val="0"/>
    </w:pPr>
    <w:rPr>
      <w:sz w:val="40"/>
      <w:szCs w:val="40"/>
    </w:rPr>
  </w:style>
  <w:style w:type="paragraph" w:styleId="2">
    <w:name w:val="heading 2"/>
    <w:basedOn w:val="normal"/>
    <w:next w:val="normal"/>
    <w:rsid w:val="00C266B1"/>
    <w:pPr>
      <w:keepNext/>
      <w:keepLines/>
      <w:spacing w:before="360" w:after="120"/>
      <w:outlineLvl w:val="1"/>
    </w:pPr>
    <w:rPr>
      <w:sz w:val="32"/>
      <w:szCs w:val="32"/>
    </w:rPr>
  </w:style>
  <w:style w:type="paragraph" w:styleId="3">
    <w:name w:val="heading 3"/>
    <w:basedOn w:val="normal"/>
    <w:next w:val="normal"/>
    <w:rsid w:val="00C266B1"/>
    <w:pPr>
      <w:keepNext/>
      <w:keepLines/>
      <w:spacing w:before="320" w:after="80"/>
      <w:outlineLvl w:val="2"/>
    </w:pPr>
    <w:rPr>
      <w:color w:val="434343"/>
      <w:sz w:val="28"/>
      <w:szCs w:val="28"/>
    </w:rPr>
  </w:style>
  <w:style w:type="paragraph" w:styleId="4">
    <w:name w:val="heading 4"/>
    <w:basedOn w:val="normal"/>
    <w:next w:val="normal"/>
    <w:rsid w:val="00C266B1"/>
    <w:pPr>
      <w:keepNext/>
      <w:keepLines/>
      <w:spacing w:before="280" w:after="80"/>
      <w:outlineLvl w:val="3"/>
    </w:pPr>
    <w:rPr>
      <w:color w:val="666666"/>
      <w:sz w:val="24"/>
      <w:szCs w:val="24"/>
    </w:rPr>
  </w:style>
  <w:style w:type="paragraph" w:styleId="5">
    <w:name w:val="heading 5"/>
    <w:basedOn w:val="normal"/>
    <w:next w:val="normal"/>
    <w:rsid w:val="00C266B1"/>
    <w:pPr>
      <w:keepNext/>
      <w:keepLines/>
      <w:spacing w:before="240" w:after="80"/>
      <w:outlineLvl w:val="4"/>
    </w:pPr>
    <w:rPr>
      <w:color w:val="666666"/>
    </w:rPr>
  </w:style>
  <w:style w:type="paragraph" w:styleId="6">
    <w:name w:val="heading 6"/>
    <w:basedOn w:val="normal"/>
    <w:next w:val="normal"/>
    <w:rsid w:val="00C266B1"/>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C266B1"/>
  </w:style>
  <w:style w:type="table" w:customStyle="1" w:styleId="TableNormal">
    <w:name w:val="Table Normal"/>
    <w:rsid w:val="00C266B1"/>
    <w:tblPr>
      <w:tblCellMar>
        <w:top w:w="0" w:type="dxa"/>
        <w:left w:w="0" w:type="dxa"/>
        <w:bottom w:w="0" w:type="dxa"/>
        <w:right w:w="0" w:type="dxa"/>
      </w:tblCellMar>
    </w:tblPr>
  </w:style>
  <w:style w:type="paragraph" w:styleId="a3">
    <w:name w:val="Title"/>
    <w:basedOn w:val="normal"/>
    <w:next w:val="normal"/>
    <w:rsid w:val="00C266B1"/>
    <w:pPr>
      <w:keepNext/>
      <w:keepLines/>
      <w:spacing w:after="60"/>
    </w:pPr>
    <w:rPr>
      <w:sz w:val="52"/>
      <w:szCs w:val="52"/>
    </w:rPr>
  </w:style>
  <w:style w:type="paragraph" w:styleId="a4">
    <w:name w:val="Subtitle"/>
    <w:basedOn w:val="normal"/>
    <w:next w:val="normal"/>
    <w:rsid w:val="00C266B1"/>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1605</Words>
  <Characters>9154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Галина</cp:lastModifiedBy>
  <cp:revision>10</cp:revision>
  <dcterms:created xsi:type="dcterms:W3CDTF">2021-01-26T10:40:00Z</dcterms:created>
  <dcterms:modified xsi:type="dcterms:W3CDTF">2021-01-29T09:50:00Z</dcterms:modified>
</cp:coreProperties>
</file>