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E" w:rsidRDefault="00E11C5E" w:rsidP="00E11C5E">
      <w:pPr>
        <w:rPr>
          <w:rFonts w:ascii="Times New Roman" w:hAnsi="Times New Roman"/>
          <w:sz w:val="32"/>
          <w:szCs w:val="32"/>
          <w:lang w:val="uk-UA"/>
        </w:rPr>
      </w:pPr>
    </w:p>
    <w:p w:rsidR="00E11C5E" w:rsidRDefault="00E11C5E" w:rsidP="00E11C5E">
      <w:pPr>
        <w:rPr>
          <w:rFonts w:ascii="Times New Roman" w:hAnsi="Times New Roman"/>
          <w:sz w:val="32"/>
          <w:szCs w:val="32"/>
          <w:lang w:val="uk-UA"/>
        </w:rPr>
      </w:pPr>
    </w:p>
    <w:p w:rsidR="00E11C5E" w:rsidRDefault="00E11C5E" w:rsidP="00E11C5E">
      <w:pPr>
        <w:rPr>
          <w:rFonts w:ascii="Times New Roman" w:hAnsi="Times New Roman"/>
          <w:sz w:val="32"/>
          <w:szCs w:val="32"/>
          <w:lang w:val="uk-UA"/>
        </w:rPr>
      </w:pPr>
    </w:p>
    <w:p w:rsidR="00E11C5E" w:rsidRDefault="00E11C5E" w:rsidP="00E11C5E">
      <w:pPr>
        <w:rPr>
          <w:rFonts w:ascii="Times New Roman" w:hAnsi="Times New Roman"/>
          <w:sz w:val="32"/>
          <w:szCs w:val="32"/>
          <w:lang w:val="uk-UA"/>
        </w:rPr>
      </w:pPr>
    </w:p>
    <w:p w:rsidR="00E11C5E" w:rsidRDefault="00E11C5E" w:rsidP="00E11C5E">
      <w:pPr>
        <w:rPr>
          <w:rFonts w:ascii="Times New Roman" w:hAnsi="Times New Roman"/>
          <w:sz w:val="32"/>
          <w:szCs w:val="32"/>
          <w:lang w:val="uk-UA"/>
        </w:rPr>
      </w:pPr>
    </w:p>
    <w:p w:rsidR="00A855D8" w:rsidRPr="00636707" w:rsidRDefault="00E11C5E" w:rsidP="00A855D8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r w:rsidRPr="00636707">
        <w:rPr>
          <w:rFonts w:ascii="Times New Roman" w:hAnsi="Times New Roman"/>
          <w:b/>
          <w:sz w:val="32"/>
          <w:szCs w:val="32"/>
          <w:lang w:val="uk-UA"/>
        </w:rPr>
        <w:t>Тренінгове заняття</w:t>
      </w:r>
    </w:p>
    <w:p w:rsidR="00A855D8" w:rsidRPr="00636707" w:rsidRDefault="00E11C5E" w:rsidP="00A855D8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36707">
        <w:rPr>
          <w:rFonts w:ascii="Times New Roman" w:hAnsi="Times New Roman"/>
          <w:b/>
          <w:sz w:val="32"/>
          <w:szCs w:val="32"/>
          <w:lang w:val="uk-UA"/>
        </w:rPr>
        <w:t xml:space="preserve"> на т</w:t>
      </w:r>
      <w:r w:rsidR="00447DA6" w:rsidRPr="00636707">
        <w:rPr>
          <w:rFonts w:ascii="Times New Roman" w:hAnsi="Times New Roman"/>
          <w:b/>
          <w:sz w:val="32"/>
          <w:szCs w:val="32"/>
          <w:lang w:val="uk-UA"/>
        </w:rPr>
        <w:t>ему:</w:t>
      </w:r>
    </w:p>
    <w:p w:rsidR="00E11C5E" w:rsidRPr="00636707" w:rsidRDefault="00447DA6" w:rsidP="00A855D8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36707">
        <w:rPr>
          <w:rFonts w:ascii="Times New Roman" w:hAnsi="Times New Roman"/>
          <w:b/>
          <w:sz w:val="32"/>
          <w:szCs w:val="32"/>
          <w:lang w:val="uk-UA"/>
        </w:rPr>
        <w:t>«Діти у соціальних мережах. Як</w:t>
      </w:r>
      <w:r w:rsidR="00E11C5E" w:rsidRPr="00636707">
        <w:rPr>
          <w:rFonts w:ascii="Times New Roman" w:hAnsi="Times New Roman"/>
          <w:b/>
          <w:sz w:val="32"/>
          <w:szCs w:val="32"/>
          <w:lang w:val="uk-UA"/>
        </w:rPr>
        <w:t xml:space="preserve"> допомогти</w:t>
      </w:r>
      <w:r w:rsidRPr="00636707">
        <w:rPr>
          <w:rFonts w:ascii="Times New Roman" w:hAnsi="Times New Roman"/>
          <w:b/>
          <w:sz w:val="32"/>
          <w:szCs w:val="32"/>
          <w:lang w:val="uk-UA"/>
        </w:rPr>
        <w:t xml:space="preserve"> їм</w:t>
      </w:r>
      <w:r w:rsidR="00E11C5E" w:rsidRPr="00636707">
        <w:rPr>
          <w:rFonts w:ascii="Times New Roman" w:hAnsi="Times New Roman"/>
          <w:b/>
          <w:sz w:val="32"/>
          <w:szCs w:val="32"/>
          <w:lang w:val="uk-UA"/>
        </w:rPr>
        <w:t xml:space="preserve"> не заплутатися».</w:t>
      </w:r>
    </w:p>
    <w:bookmarkEnd w:id="0"/>
    <w:p w:rsidR="00E11C5E" w:rsidRPr="004977D1" w:rsidRDefault="00E11C5E" w:rsidP="00E11C5E">
      <w:pPr>
        <w:rPr>
          <w:rFonts w:ascii="Times New Roman" w:hAnsi="Times New Roman"/>
          <w:sz w:val="32"/>
          <w:szCs w:val="32"/>
          <w:lang w:val="uk-UA"/>
        </w:rPr>
      </w:pPr>
    </w:p>
    <w:p w:rsidR="00E11C5E" w:rsidRPr="004977D1" w:rsidRDefault="00E11C5E" w:rsidP="00E11C5E">
      <w:pPr>
        <w:rPr>
          <w:rFonts w:ascii="Times New Roman" w:hAnsi="Times New Roman"/>
          <w:sz w:val="32"/>
          <w:szCs w:val="32"/>
          <w:lang w:val="uk-UA"/>
        </w:rPr>
      </w:pPr>
    </w:p>
    <w:p w:rsidR="00E11C5E" w:rsidRPr="004977D1" w:rsidRDefault="00E11C5E" w:rsidP="00E11C5E">
      <w:pPr>
        <w:rPr>
          <w:rFonts w:ascii="Times New Roman" w:hAnsi="Times New Roman"/>
          <w:sz w:val="32"/>
          <w:szCs w:val="32"/>
          <w:lang w:val="uk-UA"/>
        </w:rPr>
      </w:pPr>
    </w:p>
    <w:p w:rsidR="00E11C5E" w:rsidRDefault="00E11C5E" w:rsidP="00E11C5E">
      <w:pPr>
        <w:jc w:val="right"/>
        <w:rPr>
          <w:rFonts w:ascii="Times New Roman" w:hAnsi="Times New Roman"/>
          <w:sz w:val="32"/>
          <w:szCs w:val="32"/>
          <w:lang w:val="uk-UA"/>
        </w:rPr>
      </w:pPr>
    </w:p>
    <w:p w:rsidR="00E11C5E" w:rsidRDefault="00E11C5E" w:rsidP="00E11C5E">
      <w:pPr>
        <w:jc w:val="right"/>
        <w:rPr>
          <w:rFonts w:ascii="Times New Roman" w:hAnsi="Times New Roman"/>
          <w:sz w:val="32"/>
          <w:szCs w:val="32"/>
          <w:lang w:val="uk-UA"/>
        </w:rPr>
      </w:pPr>
    </w:p>
    <w:p w:rsidR="00E11C5E" w:rsidRDefault="00E11C5E" w:rsidP="00E11C5E">
      <w:pPr>
        <w:jc w:val="right"/>
        <w:rPr>
          <w:rFonts w:ascii="Times New Roman" w:hAnsi="Times New Roman"/>
          <w:sz w:val="32"/>
          <w:szCs w:val="32"/>
          <w:lang w:val="uk-UA"/>
        </w:rPr>
      </w:pPr>
    </w:p>
    <w:p w:rsidR="00E11C5E" w:rsidRPr="00891899" w:rsidRDefault="00E11C5E" w:rsidP="00636707">
      <w:pPr>
        <w:rPr>
          <w:rFonts w:ascii="Times New Roman" w:hAnsi="Times New Roman"/>
          <w:b/>
          <w:sz w:val="28"/>
          <w:szCs w:val="28"/>
        </w:rPr>
      </w:pPr>
    </w:p>
    <w:p w:rsidR="00E11C5E" w:rsidRPr="00891899" w:rsidRDefault="00E11C5E" w:rsidP="00E11C5E">
      <w:pPr>
        <w:jc w:val="right"/>
        <w:rPr>
          <w:rFonts w:ascii="Times New Roman" w:hAnsi="Times New Roman"/>
          <w:b/>
          <w:sz w:val="28"/>
          <w:szCs w:val="28"/>
        </w:rPr>
      </w:pPr>
      <w:r w:rsidRPr="00891899">
        <w:rPr>
          <w:rFonts w:ascii="Times New Roman" w:hAnsi="Times New Roman"/>
          <w:b/>
          <w:sz w:val="28"/>
          <w:szCs w:val="28"/>
          <w:lang w:val="uk-UA"/>
        </w:rPr>
        <w:t>Підготувала:</w:t>
      </w:r>
    </w:p>
    <w:p w:rsidR="00E11C5E" w:rsidRPr="00891899" w:rsidRDefault="00E11C5E" w:rsidP="00E11C5E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91899">
        <w:rPr>
          <w:rFonts w:ascii="Times New Roman" w:hAnsi="Times New Roman"/>
          <w:b/>
          <w:sz w:val="28"/>
          <w:szCs w:val="28"/>
          <w:lang w:val="uk-UA"/>
        </w:rPr>
        <w:t>практичний психолог</w:t>
      </w:r>
    </w:p>
    <w:p w:rsidR="00E11C5E" w:rsidRPr="00891899" w:rsidRDefault="00E11C5E" w:rsidP="00E11C5E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91899">
        <w:rPr>
          <w:rFonts w:ascii="Times New Roman" w:hAnsi="Times New Roman"/>
          <w:b/>
          <w:sz w:val="28"/>
          <w:szCs w:val="28"/>
          <w:lang w:val="uk-UA"/>
        </w:rPr>
        <w:t>Острівської ЗОШ І-ІІІ ступенів</w:t>
      </w:r>
    </w:p>
    <w:p w:rsidR="00E11C5E" w:rsidRPr="004977D1" w:rsidRDefault="00E11C5E" w:rsidP="00E11C5E">
      <w:pPr>
        <w:jc w:val="right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891899">
        <w:rPr>
          <w:rFonts w:ascii="Times New Roman" w:hAnsi="Times New Roman"/>
          <w:b/>
          <w:sz w:val="28"/>
          <w:szCs w:val="28"/>
          <w:lang w:val="uk-UA"/>
        </w:rPr>
        <w:t>Піщатін</w:t>
      </w:r>
      <w:proofErr w:type="spellEnd"/>
      <w:r w:rsidRPr="00891899">
        <w:rPr>
          <w:rFonts w:ascii="Times New Roman" w:hAnsi="Times New Roman"/>
          <w:b/>
          <w:sz w:val="28"/>
          <w:szCs w:val="28"/>
          <w:lang w:val="uk-UA"/>
        </w:rPr>
        <w:t xml:space="preserve"> Л.Б</w:t>
      </w:r>
      <w:r w:rsidRPr="004977D1">
        <w:rPr>
          <w:rFonts w:ascii="Times New Roman" w:hAnsi="Times New Roman"/>
          <w:sz w:val="32"/>
          <w:szCs w:val="32"/>
          <w:lang w:val="uk-UA"/>
        </w:rPr>
        <w:t>.</w:t>
      </w:r>
    </w:p>
    <w:p w:rsidR="00E11C5E" w:rsidRDefault="00E11C5E" w:rsidP="004A5E91">
      <w:pPr>
        <w:jc w:val="center"/>
        <w:rPr>
          <w:b/>
          <w:i/>
          <w:sz w:val="32"/>
          <w:szCs w:val="32"/>
        </w:rPr>
      </w:pPr>
    </w:p>
    <w:p w:rsidR="00E11C5E" w:rsidRDefault="00E11C5E" w:rsidP="004A5E91">
      <w:pPr>
        <w:jc w:val="center"/>
        <w:rPr>
          <w:b/>
          <w:i/>
          <w:sz w:val="32"/>
          <w:szCs w:val="32"/>
        </w:rPr>
      </w:pPr>
    </w:p>
    <w:p w:rsidR="00E11C5E" w:rsidRDefault="00E11C5E" w:rsidP="004A5E91">
      <w:pPr>
        <w:jc w:val="center"/>
        <w:rPr>
          <w:b/>
          <w:i/>
          <w:sz w:val="32"/>
          <w:szCs w:val="32"/>
        </w:rPr>
      </w:pPr>
    </w:p>
    <w:p w:rsidR="00891899" w:rsidRDefault="00891899" w:rsidP="00636707">
      <w:pPr>
        <w:spacing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22823" w:rsidRPr="00A855D8" w:rsidRDefault="002E6DCE" w:rsidP="0063670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855D8">
        <w:rPr>
          <w:rFonts w:ascii="Times New Roman" w:hAnsi="Times New Roman"/>
          <w:b/>
          <w:sz w:val="28"/>
          <w:szCs w:val="28"/>
          <w:lang w:val="uk-UA"/>
        </w:rPr>
        <w:lastRenderedPageBreak/>
        <w:t>Мета</w:t>
      </w:r>
      <w:r w:rsidR="00447DA6" w:rsidRPr="00A855D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22823" w:rsidRPr="00444834" w:rsidRDefault="00267946" w:rsidP="00636707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розкрити особливості розвитку та досягнень інформаційно-комп’ютерних технологій;</w:t>
      </w:r>
    </w:p>
    <w:p w:rsidR="00822823" w:rsidRPr="00444834" w:rsidRDefault="00267946" w:rsidP="00636707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проаналізувати</w:t>
      </w:r>
      <w:r w:rsidR="00822823" w:rsidRPr="00444834">
        <w:rPr>
          <w:rFonts w:ascii="Times New Roman" w:hAnsi="Times New Roman"/>
          <w:sz w:val="28"/>
          <w:szCs w:val="28"/>
          <w:lang w:val="uk-UA"/>
        </w:rPr>
        <w:t xml:space="preserve"> позитивні та негативні сторони перебування дітей у соціальних мережах;</w:t>
      </w:r>
    </w:p>
    <w:p w:rsidR="00822823" w:rsidRPr="00444834" w:rsidRDefault="00822823" w:rsidP="00636707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визначити власну позицію учасників щодо користування соціальними мережами;</w:t>
      </w:r>
    </w:p>
    <w:p w:rsidR="00822823" w:rsidRPr="00444834" w:rsidRDefault="00822823" w:rsidP="00636707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дати порівняльну характеристику комп’ютерної  та наркотичної залежності;</w:t>
      </w:r>
    </w:p>
    <w:p w:rsidR="00441ECE" w:rsidRPr="00444834" w:rsidRDefault="00107935" w:rsidP="00636707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 xml:space="preserve">знайти шляхи </w:t>
      </w:r>
      <w:r w:rsidR="00B33094" w:rsidRPr="00444834">
        <w:rPr>
          <w:rFonts w:ascii="Times New Roman" w:hAnsi="Times New Roman"/>
          <w:sz w:val="28"/>
          <w:szCs w:val="28"/>
          <w:lang w:val="uk-UA"/>
        </w:rPr>
        <w:t xml:space="preserve"> безпечного користування І</w:t>
      </w:r>
      <w:r w:rsidR="009D2690" w:rsidRPr="00444834">
        <w:rPr>
          <w:rFonts w:ascii="Times New Roman" w:hAnsi="Times New Roman"/>
          <w:sz w:val="28"/>
          <w:szCs w:val="28"/>
          <w:lang w:val="uk-UA"/>
        </w:rPr>
        <w:t>нтернет-мереж</w:t>
      </w:r>
    </w:p>
    <w:p w:rsidR="00441ECE" w:rsidRPr="00891899" w:rsidRDefault="00441ECE" w:rsidP="00636707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441ECE" w:rsidRPr="00444834" w:rsidRDefault="0069053A" w:rsidP="0063670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Відеоматеріали «Соціальні мережі: За і Проти»</w:t>
      </w:r>
      <w:r w:rsidR="00441ECE" w:rsidRPr="00444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41ECE" w:rsidRPr="00444834" w:rsidRDefault="00441ECE" w:rsidP="0063670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Вступне слово психолога:</w:t>
      </w:r>
    </w:p>
    <w:p w:rsidR="00441ECE" w:rsidRPr="00444834" w:rsidRDefault="00441ECE" w:rsidP="00636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Розвиток інформаційних технологій у 21 столітті надав людству величезні можливості . За допомогою комп’ютерів, Інтернету та мобільного зв’язку став можливим доступ до скарбниць наукової думки й мистецтва всіх країн світу. Технічні засоби оновлюються з неймовірною швидкістю і вносять у наше життя дедалі більше комфорту та зручностей, полегшують працю,  урізноманітнюють дозвілля та відпочинок.</w:t>
      </w:r>
    </w:p>
    <w:p w:rsidR="00441ECE" w:rsidRPr="00444834" w:rsidRDefault="00441ECE" w:rsidP="00636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Комп’ютери, Інтернет та інші досягнення інформаційних технологій уже давно стали надбанням людства  і увійшли майже у кожен дім.</w:t>
      </w:r>
    </w:p>
    <w:p w:rsidR="009D2690" w:rsidRPr="00A855D8" w:rsidRDefault="00441ECE" w:rsidP="00636707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Сучасні діти народилися і ростуть в епоху Інтернету. Підліток у соціальній мережі уже нікого не дивує.  Діти  мають вільний доступ до комп’ютера та Інтернету вдома.</w:t>
      </w:r>
      <w:r w:rsidR="00C61086" w:rsidRPr="00444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61086" w:rsidRPr="00636707" w:rsidRDefault="00C61086" w:rsidP="00636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Проведені психологічною службою  школи дослідження вказують про наступне: 92% опитаних дітей віком від 10 до 17 років Острівської ЗОШ I-III ст. користуються Інтернетом. Активність виходу дітей в мережу Інтернет показано у діаграмах.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C61086" w:rsidRPr="00444834" w:rsidTr="00986AB1">
        <w:tc>
          <w:tcPr>
            <w:tcW w:w="2392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Щодня</w:t>
            </w:r>
          </w:p>
        </w:tc>
        <w:tc>
          <w:tcPr>
            <w:tcW w:w="2393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3 рази в тиждень</w:t>
            </w:r>
          </w:p>
        </w:tc>
        <w:tc>
          <w:tcPr>
            <w:tcW w:w="2393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1 раз на тиждень</w:t>
            </w:r>
          </w:p>
        </w:tc>
      </w:tr>
      <w:tr w:rsidR="00C61086" w:rsidRPr="00444834" w:rsidTr="00986AB1">
        <w:tc>
          <w:tcPr>
            <w:tcW w:w="2392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10-11 років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80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15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5%</w:t>
            </w:r>
          </w:p>
        </w:tc>
      </w:tr>
      <w:tr w:rsidR="00C61086" w:rsidRPr="00444834" w:rsidTr="00986AB1">
        <w:tc>
          <w:tcPr>
            <w:tcW w:w="2392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12-13 років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85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10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5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</w:tr>
      <w:tr w:rsidR="00C61086" w:rsidRPr="00444834" w:rsidTr="00986AB1">
        <w:tc>
          <w:tcPr>
            <w:tcW w:w="2392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14-15 років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92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6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2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</w:tr>
      <w:tr w:rsidR="00C61086" w:rsidRPr="00444834" w:rsidTr="00986AB1">
        <w:tc>
          <w:tcPr>
            <w:tcW w:w="2392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16-17років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89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7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4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</w:tr>
    </w:tbl>
    <w:p w:rsidR="009D2690" w:rsidRPr="00444834" w:rsidRDefault="009D2690" w:rsidP="009D2690">
      <w:pPr>
        <w:rPr>
          <w:rFonts w:ascii="Times New Roman" w:hAnsi="Times New Roman"/>
          <w:sz w:val="28"/>
          <w:szCs w:val="28"/>
          <w:lang w:val="uk-UA"/>
        </w:rPr>
      </w:pPr>
    </w:p>
    <w:p w:rsidR="009D2690" w:rsidRPr="00444834" w:rsidRDefault="009D2690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Як ми бачимо Інтернет не є новинкою для наших школярів і вони є досить частими гостями різноманітних Інтернет-мереж. У психологів є подвійне ставлення до цього питання. Адже тут є непомітна межа між «хорошим» та «поганим», яку дитині дуже легко переступити.</w:t>
      </w:r>
      <w:r w:rsidRPr="00444834">
        <w:rPr>
          <w:rFonts w:ascii="Times New Roman" w:hAnsi="Times New Roman"/>
          <w:sz w:val="28"/>
          <w:szCs w:val="28"/>
          <w:lang w:val="uk-UA"/>
        </w:rPr>
        <w:tab/>
      </w:r>
    </w:p>
    <w:p w:rsidR="009D2690" w:rsidRPr="00444834" w:rsidRDefault="009D2690" w:rsidP="0063670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Отже, ми на нашому занятті спробуємо розкрити всі сторони розвитку та досягнень інформаційних технологій, проаналізувати позитивні та негативні сторони перебування дітей у соціальних мережах і найважливіше – це знайти шляхи безпечного користування Інтернетом та соціальними мережами.</w:t>
      </w:r>
      <w:r w:rsidRPr="00444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855D8" w:rsidRPr="00891899" w:rsidRDefault="00A855D8" w:rsidP="00636707">
      <w:pPr>
        <w:rPr>
          <w:rFonts w:ascii="Times New Roman" w:hAnsi="Times New Roman"/>
          <w:sz w:val="28"/>
          <w:szCs w:val="28"/>
          <w:lang w:val="uk-UA"/>
        </w:rPr>
      </w:pPr>
    </w:p>
    <w:p w:rsidR="00A855D8" w:rsidRPr="00891899" w:rsidRDefault="00404A42" w:rsidP="00636707">
      <w:pPr>
        <w:jc w:val="center"/>
        <w:rPr>
          <w:rFonts w:ascii="Times New Roman" w:hAnsi="Times New Roman"/>
          <w:b/>
          <w:sz w:val="28"/>
          <w:szCs w:val="28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Хід  заняття</w:t>
      </w:r>
    </w:p>
    <w:p w:rsidR="00404A42" w:rsidRPr="00A855D8" w:rsidRDefault="00404A42" w:rsidP="00E11C5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A855D8">
        <w:rPr>
          <w:rFonts w:ascii="Times New Roman" w:hAnsi="Times New Roman"/>
          <w:b/>
          <w:sz w:val="28"/>
          <w:szCs w:val="28"/>
          <w:lang w:val="uk-UA"/>
        </w:rPr>
        <w:t>Вправа «Привітання»</w:t>
      </w:r>
    </w:p>
    <w:p w:rsidR="009D2690" w:rsidRPr="00891899" w:rsidRDefault="009D2690" w:rsidP="009D269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04A42" w:rsidRPr="00444834" w:rsidRDefault="00404A42" w:rsidP="0063670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444834">
        <w:rPr>
          <w:rFonts w:ascii="Times New Roman" w:hAnsi="Times New Roman"/>
          <w:sz w:val="28"/>
          <w:szCs w:val="28"/>
          <w:lang w:val="uk-UA"/>
        </w:rPr>
        <w:t>: налаштувати гр</w:t>
      </w:r>
      <w:r w:rsidR="00DB3B69" w:rsidRPr="00444834">
        <w:rPr>
          <w:rFonts w:ascii="Times New Roman" w:hAnsi="Times New Roman"/>
          <w:sz w:val="28"/>
          <w:szCs w:val="28"/>
          <w:lang w:val="uk-UA"/>
        </w:rPr>
        <w:t xml:space="preserve">упу на спільну роботу, створити комфортну атмосферу, згуртувати </w:t>
      </w:r>
      <w:r w:rsidRPr="00444834">
        <w:rPr>
          <w:rFonts w:ascii="Times New Roman" w:hAnsi="Times New Roman"/>
          <w:sz w:val="28"/>
          <w:szCs w:val="28"/>
          <w:lang w:val="uk-UA"/>
        </w:rPr>
        <w:t>учасників тренінгової групи, прийняти правила роботи.</w:t>
      </w:r>
    </w:p>
    <w:p w:rsidR="00404A42" w:rsidRPr="00444834" w:rsidRDefault="00404A42" w:rsidP="00636707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04A42" w:rsidRPr="00636707" w:rsidRDefault="00404A42" w:rsidP="00636707">
      <w:pPr>
        <w:pStyle w:val="a3"/>
        <w:spacing w:after="0" w:line="360" w:lineRule="auto"/>
        <w:ind w:left="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Хід вправи</w:t>
      </w:r>
    </w:p>
    <w:p w:rsidR="00DB3B69" w:rsidRPr="00444834" w:rsidRDefault="00404A42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 xml:space="preserve">Зараз я попрошу вас на розданих </w:t>
      </w:r>
      <w:proofErr w:type="spellStart"/>
      <w:r w:rsidRPr="00444834">
        <w:rPr>
          <w:rFonts w:ascii="Times New Roman" w:hAnsi="Times New Roman"/>
          <w:sz w:val="28"/>
          <w:szCs w:val="28"/>
          <w:lang w:val="uk-UA"/>
        </w:rPr>
        <w:t>смайликах</w:t>
      </w:r>
      <w:proofErr w:type="spellEnd"/>
      <w:r w:rsidRPr="00444834">
        <w:rPr>
          <w:rFonts w:ascii="Times New Roman" w:hAnsi="Times New Roman"/>
          <w:sz w:val="28"/>
          <w:szCs w:val="28"/>
          <w:lang w:val="uk-UA"/>
        </w:rPr>
        <w:t xml:space="preserve"> написати своє ім’я і прикріпити на одяг. На отриманих  листочках написати свої очікування від заняття. Попрошу кожного учасника підійти до дерева очікувань, представитися та назвати  навчальний заклад в якому працюєте чи навчаєтеся і свої очікування від нашого тренінгового заняття. Листочки прикріпити на дерево очікувань.</w:t>
      </w:r>
    </w:p>
    <w:p w:rsidR="00DB3B69" w:rsidRPr="00444834" w:rsidRDefault="00DB3B69" w:rsidP="00404A42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404A42" w:rsidRPr="00A855D8" w:rsidRDefault="00636707" w:rsidP="00636707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</w:t>
      </w:r>
      <w:r w:rsidR="00404A42" w:rsidRPr="00A855D8">
        <w:rPr>
          <w:rFonts w:ascii="Times New Roman" w:hAnsi="Times New Roman"/>
          <w:b/>
          <w:sz w:val="28"/>
          <w:szCs w:val="28"/>
          <w:lang w:val="uk-UA"/>
        </w:rPr>
        <w:t>рави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ла роботи тренінгової </w:t>
      </w:r>
      <w:r w:rsidR="00A855D8">
        <w:rPr>
          <w:rFonts w:ascii="Times New Roman" w:hAnsi="Times New Roman"/>
          <w:b/>
          <w:sz w:val="28"/>
          <w:szCs w:val="28"/>
          <w:lang w:val="uk-UA"/>
        </w:rPr>
        <w:t>групи:</w:t>
      </w:r>
    </w:p>
    <w:p w:rsidR="00404A42" w:rsidRPr="00444834" w:rsidRDefault="00636707" w:rsidP="00404A4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-виключити мобільні </w:t>
      </w:r>
      <w:r w:rsidR="00404A42" w:rsidRPr="00444834">
        <w:rPr>
          <w:rFonts w:ascii="Times New Roman" w:hAnsi="Times New Roman"/>
          <w:sz w:val="28"/>
          <w:szCs w:val="28"/>
          <w:lang w:val="uk-UA"/>
        </w:rPr>
        <w:t>телефони;</w:t>
      </w:r>
    </w:p>
    <w:p w:rsidR="00404A42" w:rsidRPr="00444834" w:rsidRDefault="00404A42" w:rsidP="00404A42">
      <w:p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- брати участь у виконанні вправ і завдань добровільно;</w:t>
      </w:r>
    </w:p>
    <w:p w:rsidR="00404A42" w:rsidRPr="00444834" w:rsidRDefault="00404A42" w:rsidP="00404A42">
      <w:p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- говорити від свого імені, висловлювати власні думки;</w:t>
      </w:r>
    </w:p>
    <w:p w:rsidR="00404A42" w:rsidRPr="00444834" w:rsidRDefault="00404A42" w:rsidP="00404A42">
      <w:p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- дотримуватися регламенту;</w:t>
      </w:r>
    </w:p>
    <w:p w:rsidR="00404A42" w:rsidRPr="00444834" w:rsidRDefault="00404A42" w:rsidP="00404A42">
      <w:p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- бути активними;</w:t>
      </w:r>
    </w:p>
    <w:p w:rsidR="00404A42" w:rsidRPr="00444834" w:rsidRDefault="00404A42" w:rsidP="00404A42">
      <w:p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- обговорювати дію, а не особу;</w:t>
      </w:r>
    </w:p>
    <w:p w:rsidR="00404A42" w:rsidRPr="00444834" w:rsidRDefault="00404A42" w:rsidP="00404A42">
      <w:p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- бути толерантними</w:t>
      </w:r>
      <w:r w:rsidR="00636707">
        <w:rPr>
          <w:rFonts w:ascii="Times New Roman" w:hAnsi="Times New Roman"/>
          <w:sz w:val="28"/>
          <w:szCs w:val="28"/>
          <w:lang w:val="uk-UA"/>
        </w:rPr>
        <w:t>.</w:t>
      </w:r>
    </w:p>
    <w:p w:rsidR="00822823" w:rsidRPr="00444834" w:rsidRDefault="00822823" w:rsidP="00E11C5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Вправа «Комп’ютер»</w:t>
      </w:r>
    </w:p>
    <w:p w:rsidR="00A855D8" w:rsidRDefault="00A855D8" w:rsidP="00404A4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04A42" w:rsidRPr="00444834" w:rsidRDefault="00404A42" w:rsidP="0063670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444834">
        <w:rPr>
          <w:rFonts w:ascii="Times New Roman" w:hAnsi="Times New Roman"/>
          <w:sz w:val="28"/>
          <w:szCs w:val="28"/>
          <w:lang w:val="uk-UA"/>
        </w:rPr>
        <w:t xml:space="preserve"> надати можливість учасникам згадати асоціації, які викликає слово «комп’ютер»</w:t>
      </w:r>
      <w:r w:rsidR="004A59FB" w:rsidRPr="00444834">
        <w:rPr>
          <w:rFonts w:ascii="Times New Roman" w:hAnsi="Times New Roman"/>
          <w:sz w:val="28"/>
          <w:szCs w:val="28"/>
          <w:lang w:val="uk-UA"/>
        </w:rPr>
        <w:t>, дати порівняльну характеристику асоціацій учнів та дорослих.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Кожен учасник отримує паперову стрічку. На цій стрічці слід написати 1-2 висловлювання-думки або асоціації, які викликає у вас слово</w:t>
      </w:r>
      <w:r w:rsidRPr="0044483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44834">
        <w:rPr>
          <w:rFonts w:ascii="Times New Roman" w:hAnsi="Times New Roman"/>
          <w:sz w:val="28"/>
          <w:szCs w:val="28"/>
          <w:lang w:val="uk-UA"/>
        </w:rPr>
        <w:t>комп’ютер.</w:t>
      </w:r>
      <w:r w:rsidRPr="0044483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Кожен учасник презентує свою роботу і прикріпляє на  відповідний комп’ютер (для учнів,</w:t>
      </w:r>
      <w:r w:rsidR="00CB70F3" w:rsidRPr="00444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4834">
        <w:rPr>
          <w:rFonts w:ascii="Times New Roman" w:hAnsi="Times New Roman"/>
          <w:sz w:val="28"/>
          <w:szCs w:val="28"/>
          <w:lang w:val="uk-UA"/>
        </w:rPr>
        <w:t>або для дорослих) зображених на малюнках.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Підведення підсумку вправи.</w:t>
      </w:r>
    </w:p>
    <w:p w:rsidR="00A855D8" w:rsidRDefault="00A855D8" w:rsidP="00A855D8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22823" w:rsidRPr="00444834" w:rsidRDefault="00822823" w:rsidP="00636707">
      <w:pPr>
        <w:pStyle w:val="a3"/>
        <w:ind w:left="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Вправа «Вірус»</w:t>
      </w:r>
    </w:p>
    <w:p w:rsidR="00515204" w:rsidRPr="00444834" w:rsidRDefault="00515204" w:rsidP="004A59FB">
      <w:pPr>
        <w:pStyle w:val="a3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A59FB" w:rsidRPr="00444834" w:rsidRDefault="004A59FB" w:rsidP="0063670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444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204" w:rsidRPr="00444834">
        <w:rPr>
          <w:rFonts w:ascii="Times New Roman" w:hAnsi="Times New Roman"/>
          <w:sz w:val="28"/>
          <w:szCs w:val="28"/>
          <w:lang w:val="uk-UA"/>
        </w:rPr>
        <w:t>на</w:t>
      </w:r>
      <w:r w:rsidRPr="00444834">
        <w:rPr>
          <w:rFonts w:ascii="Times New Roman" w:hAnsi="Times New Roman"/>
          <w:sz w:val="28"/>
          <w:szCs w:val="28"/>
          <w:lang w:val="uk-UA"/>
        </w:rPr>
        <w:t xml:space="preserve">дати можливість учасникам </w:t>
      </w:r>
      <w:r w:rsidR="00515204" w:rsidRPr="00444834">
        <w:rPr>
          <w:rFonts w:ascii="Times New Roman" w:hAnsi="Times New Roman"/>
          <w:sz w:val="28"/>
          <w:szCs w:val="28"/>
          <w:lang w:val="uk-UA"/>
        </w:rPr>
        <w:t xml:space="preserve">приймати самостійні рішення, </w:t>
      </w:r>
      <w:r w:rsidRPr="00444834">
        <w:rPr>
          <w:rFonts w:ascii="Times New Roman" w:hAnsi="Times New Roman"/>
          <w:sz w:val="28"/>
          <w:szCs w:val="28"/>
          <w:lang w:val="uk-UA"/>
        </w:rPr>
        <w:t>відчути, що знання забезпечують</w:t>
      </w:r>
      <w:r w:rsidR="00515204" w:rsidRPr="00444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4834">
        <w:rPr>
          <w:rFonts w:ascii="Times New Roman" w:hAnsi="Times New Roman"/>
          <w:sz w:val="28"/>
          <w:szCs w:val="28"/>
          <w:lang w:val="uk-UA"/>
        </w:rPr>
        <w:t>комфорт.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Зараз кожен учасник отримує аркуш паперу формату А4. Створіть свій «комп’ютер». Комп’ютери можуть бути різні за формою чи кольором. Уявіть собі, що всі ваші комп’ютери з’єднані однією мережею. В одному з них з’явився « вірус». Упродовж 3 хв. зробіть те, що вважаєте за потрібне для збереження мережі. Можливо, це буде зміна місця, домальовування чогось у комп’ютері, тощо…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lastRenderedPageBreak/>
        <w:t>Учасники самі вирішують, що їм слід  зробити. Якщо хтось із учасників запропонує викинути чи зруйнувати комп’ютер, у який потрапив «вірус», можна погодитися з цим, але нагадати,</w:t>
      </w:r>
      <w:r w:rsidR="004A59FB" w:rsidRPr="00444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4834">
        <w:rPr>
          <w:rFonts w:ascii="Times New Roman" w:hAnsi="Times New Roman"/>
          <w:sz w:val="28"/>
          <w:szCs w:val="28"/>
          <w:lang w:val="uk-UA"/>
        </w:rPr>
        <w:t>що від цього саме явище не зникне. Те, що ми маємо,- це наші знання, і саме в знаннях наша сила!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Кожен учасник пояснює, у чому полягає його позиція, і що він намагався зробити.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Підведення підсумків.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Отже, для того, щоб почувати себе у безпеці, ми повинні мати відповідні знання. Це стосується не лише безпеки комп’ютерної системи, а в першу чергу користувачів.</w:t>
      </w:r>
    </w:p>
    <w:p w:rsidR="002D6ECC" w:rsidRPr="00A855D8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А, чи завжди зайшовши у комп’ютерну мережу , ми знаємо як себе поводити ?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Інститут соціології НАН України провів Всеукраїнське соціологічне дослідження, яке виявило тривожні тенденції:</w:t>
      </w:r>
    </w:p>
    <w:p w:rsidR="00822823" w:rsidRPr="00444834" w:rsidRDefault="00444834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понад  4</w:t>
      </w:r>
      <w:r w:rsidR="00822823" w:rsidRPr="00444834">
        <w:rPr>
          <w:rFonts w:ascii="Times New Roman" w:hAnsi="Times New Roman"/>
          <w:sz w:val="28"/>
          <w:szCs w:val="28"/>
          <w:lang w:val="uk-UA"/>
        </w:rPr>
        <w:t>8% опитаних готові надіслати свої фотокартки незнайомцям в інтернеті;</w:t>
      </w:r>
    </w:p>
    <w:p w:rsidR="00822823" w:rsidRPr="00444834" w:rsidRDefault="00444834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22823" w:rsidRPr="00444834">
        <w:rPr>
          <w:rFonts w:ascii="Times New Roman" w:hAnsi="Times New Roman"/>
          <w:sz w:val="28"/>
          <w:szCs w:val="28"/>
          <w:lang w:val="uk-UA"/>
        </w:rPr>
        <w:t>7% без коливань діляться інформацією про себе і свою родину(адреса, професія, графік роботи батьків, наявність цінних речей у домі…);</w:t>
      </w:r>
    </w:p>
    <w:p w:rsidR="00822823" w:rsidRPr="00444834" w:rsidRDefault="00444834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близько 6</w:t>
      </w:r>
      <w:r w:rsidR="00822823" w:rsidRPr="00444834">
        <w:rPr>
          <w:rFonts w:ascii="Times New Roman" w:hAnsi="Times New Roman"/>
          <w:sz w:val="28"/>
          <w:szCs w:val="28"/>
          <w:lang w:val="uk-UA"/>
        </w:rPr>
        <w:t>4% опитуваних час від часу відправляють платні  SMS за бонуси в онлайн-іграх і лише окремі звертають увагу на вартість послуги;</w:t>
      </w:r>
    </w:p>
    <w:p w:rsidR="002D6ECC" w:rsidRPr="00A855D8" w:rsidRDefault="00444834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лише 3</w:t>
      </w:r>
      <w:r w:rsidR="00822823" w:rsidRPr="00444834">
        <w:rPr>
          <w:rFonts w:ascii="Times New Roman" w:hAnsi="Times New Roman"/>
          <w:sz w:val="28"/>
          <w:szCs w:val="28"/>
          <w:lang w:val="uk-UA"/>
        </w:rPr>
        <w:t>1% батьків знають про такі онлайн-загрози як  «дорослий» контент, азартні ігри, онлайн- насилля, кіберзлочинність.</w:t>
      </w:r>
    </w:p>
    <w:p w:rsidR="00822823" w:rsidRPr="00444834" w:rsidRDefault="004A59FB" w:rsidP="00636707">
      <w:pPr>
        <w:pStyle w:val="a3"/>
        <w:ind w:left="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Вправа</w:t>
      </w:r>
      <w:r w:rsidR="00A5198F" w:rsidRPr="00444834">
        <w:rPr>
          <w:rFonts w:ascii="Times New Roman" w:hAnsi="Times New Roman"/>
          <w:b/>
          <w:sz w:val="28"/>
          <w:szCs w:val="28"/>
          <w:lang w:val="uk-UA"/>
        </w:rPr>
        <w:t xml:space="preserve"> «Інтернет небезпеки»</w:t>
      </w:r>
    </w:p>
    <w:p w:rsidR="00515204" w:rsidRPr="00444834" w:rsidRDefault="00515204" w:rsidP="002D6ECC">
      <w:pPr>
        <w:pStyle w:val="a3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D2690" w:rsidRPr="00444834" w:rsidRDefault="009D2690" w:rsidP="0063670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="00515204" w:rsidRPr="00444834">
        <w:rPr>
          <w:rFonts w:ascii="Times New Roman" w:hAnsi="Times New Roman"/>
          <w:sz w:val="28"/>
          <w:szCs w:val="28"/>
          <w:lang w:val="uk-UA"/>
        </w:rPr>
        <w:t xml:space="preserve"> налаштувати учасників на групову роботу, формувати навики конструктивної поведінки 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Учасники ді</w:t>
      </w:r>
      <w:r w:rsidR="00A5198F" w:rsidRPr="00444834">
        <w:rPr>
          <w:rFonts w:ascii="Times New Roman" w:hAnsi="Times New Roman"/>
          <w:sz w:val="28"/>
          <w:szCs w:val="28"/>
          <w:lang w:val="uk-UA"/>
        </w:rPr>
        <w:t xml:space="preserve">ляться на 4 групи за кольором </w:t>
      </w:r>
      <w:proofErr w:type="spellStart"/>
      <w:r w:rsidR="00A5198F" w:rsidRPr="00444834">
        <w:rPr>
          <w:rFonts w:ascii="Times New Roman" w:hAnsi="Times New Roman"/>
          <w:sz w:val="28"/>
          <w:szCs w:val="28"/>
          <w:lang w:val="uk-UA"/>
        </w:rPr>
        <w:t>смайликів</w:t>
      </w:r>
      <w:proofErr w:type="spellEnd"/>
      <w:r w:rsidRPr="00444834">
        <w:rPr>
          <w:rFonts w:ascii="Times New Roman" w:hAnsi="Times New Roman"/>
          <w:sz w:val="28"/>
          <w:szCs w:val="28"/>
          <w:lang w:val="uk-UA"/>
        </w:rPr>
        <w:t>. Груп</w:t>
      </w:r>
      <w:r w:rsidR="00A5198F" w:rsidRPr="00444834">
        <w:rPr>
          <w:rFonts w:ascii="Times New Roman" w:hAnsi="Times New Roman"/>
          <w:sz w:val="28"/>
          <w:szCs w:val="28"/>
          <w:lang w:val="uk-UA"/>
        </w:rPr>
        <w:t>и повинні вирішити як уникнути І</w:t>
      </w:r>
      <w:r w:rsidRPr="00444834">
        <w:rPr>
          <w:rFonts w:ascii="Times New Roman" w:hAnsi="Times New Roman"/>
          <w:sz w:val="28"/>
          <w:szCs w:val="28"/>
          <w:lang w:val="uk-UA"/>
        </w:rPr>
        <w:t>нтернет - небезпеки, яка вказана в їхньому завданні.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На кольорових листках завдання.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Інтернет - небезпека 1.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lastRenderedPageBreak/>
        <w:t>Спілкуючись у соціальних мережах, дитина може легко стати жертвою шахраїв та педофілів.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Як діяти?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Інтернет – небезпека 2.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Спілкуючись у соціальних мережах тривалий час, діти втрачають здатність до реального спілкування.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Як діяти?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Інтернет - небезпека 3.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Потрапивши у соціальну мережу, дитина відмежовується від батьків, перестає підтримувати з ними відносини.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Як діяти?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Інтернет – небезпека 4.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Діти спільно виконують «В контакті» домашні завдання, постійно спілкуються комп’ютерним сленгом.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 xml:space="preserve">Як діяти? 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Групи по черзі презентують свої роботи.</w:t>
      </w:r>
    </w:p>
    <w:p w:rsidR="00822823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Підведення підсумків.</w:t>
      </w:r>
    </w:p>
    <w:p w:rsidR="00636707" w:rsidRPr="00444834" w:rsidRDefault="00636707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823" w:rsidRDefault="00A5198F" w:rsidP="00636707">
      <w:pPr>
        <w:pStyle w:val="a3"/>
        <w:ind w:left="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Вправа релаксаційна «Контакт»</w:t>
      </w:r>
    </w:p>
    <w:p w:rsidR="00636707" w:rsidRPr="00444834" w:rsidRDefault="00636707" w:rsidP="00636707">
      <w:pPr>
        <w:pStyle w:val="a3"/>
        <w:ind w:left="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A5198F" w:rsidRPr="00444834" w:rsidRDefault="00A5198F" w:rsidP="0063670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444834">
        <w:rPr>
          <w:rFonts w:ascii="Times New Roman" w:hAnsi="Times New Roman"/>
          <w:sz w:val="28"/>
          <w:szCs w:val="28"/>
          <w:lang w:val="uk-UA"/>
        </w:rPr>
        <w:t xml:space="preserve"> зняття напруження, переключення уваги, забезпечення «живого спілкування».</w:t>
      </w:r>
    </w:p>
    <w:p w:rsidR="006B5455" w:rsidRPr="00444834" w:rsidRDefault="00CB70F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Учасники тренінгового заняття рухаються по кімнаті і стараються  привітатися з якомога біл</w:t>
      </w:r>
      <w:r w:rsidR="00563464" w:rsidRPr="00444834">
        <w:rPr>
          <w:rFonts w:ascii="Times New Roman" w:hAnsi="Times New Roman"/>
          <w:sz w:val="28"/>
          <w:szCs w:val="28"/>
          <w:lang w:val="uk-UA"/>
        </w:rPr>
        <w:t>ьшою кількістю учасників відп</w:t>
      </w:r>
      <w:r w:rsidR="00A5198F" w:rsidRPr="00444834">
        <w:rPr>
          <w:rFonts w:ascii="Times New Roman" w:hAnsi="Times New Roman"/>
          <w:sz w:val="28"/>
          <w:szCs w:val="28"/>
          <w:lang w:val="uk-UA"/>
        </w:rPr>
        <w:t>овідно до умов.</w:t>
      </w:r>
    </w:p>
    <w:p w:rsidR="006B5455" w:rsidRPr="00444834" w:rsidRDefault="006B5455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 xml:space="preserve"> 1 оплеск – вітаємося за руку.</w:t>
      </w:r>
    </w:p>
    <w:p w:rsidR="006B5455" w:rsidRPr="00444834" w:rsidRDefault="006B5455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2 оплески – вітаємося плічками.</w:t>
      </w:r>
    </w:p>
    <w:p w:rsidR="006B5455" w:rsidRPr="00444834" w:rsidRDefault="006B5455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3 оплески – вітаємося спинками.</w:t>
      </w:r>
    </w:p>
    <w:p w:rsidR="006B5455" w:rsidRPr="00444834" w:rsidRDefault="006B5455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4 оплески – вітаємося мізинчиками.</w:t>
      </w:r>
    </w:p>
    <w:p w:rsidR="006B5455" w:rsidRPr="00444834" w:rsidRDefault="006B5455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5 оплесків – обійми по колу.</w:t>
      </w:r>
    </w:p>
    <w:p w:rsidR="00821C58" w:rsidRPr="00444834" w:rsidRDefault="00821C58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Підведення підсумків.</w:t>
      </w:r>
    </w:p>
    <w:p w:rsidR="00821C58" w:rsidRPr="00636707" w:rsidRDefault="00821C58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lastRenderedPageBreak/>
        <w:t>Які відчуття викликала у вас вправа контакт? Чому?</w:t>
      </w:r>
    </w:p>
    <w:p w:rsidR="00822823" w:rsidRPr="00636707" w:rsidRDefault="00821C58" w:rsidP="0063670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Відеоматеріали «Комп’ютерна залежність»</w:t>
      </w:r>
    </w:p>
    <w:p w:rsidR="00822823" w:rsidRPr="00A855D8" w:rsidRDefault="00A855D8" w:rsidP="0063670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55D8">
        <w:rPr>
          <w:rFonts w:ascii="Times New Roman" w:hAnsi="Times New Roman"/>
          <w:b/>
          <w:sz w:val="28"/>
          <w:szCs w:val="28"/>
          <w:lang w:val="uk-UA"/>
        </w:rPr>
        <w:t xml:space="preserve">Вправа </w:t>
      </w:r>
      <w:r w:rsidR="00822823" w:rsidRPr="00A855D8">
        <w:rPr>
          <w:rFonts w:ascii="Times New Roman" w:hAnsi="Times New Roman"/>
          <w:b/>
          <w:sz w:val="28"/>
          <w:szCs w:val="28"/>
          <w:lang w:val="uk-UA"/>
        </w:rPr>
        <w:t>«Робота в групах».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Учасники об’єднуються в 4 групи: 2 групи-«Дорослі», 2 групи-«Учні».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Кожна група отримує завдання: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1-ша група «Дорослі»: напишіть основні ознаки комп’ютерної залежності;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1-ша група «Учні» : напишіть основні ознаки комп’ютерної залежності;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2-га група «Дорослі»: напишіть основні ознаки наркотичної залежності;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2-га група «Учні» : напишіть основні ознаки наркотичної залежності;</w:t>
      </w:r>
    </w:p>
    <w:p w:rsidR="00822823" w:rsidRPr="00A855D8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55D8">
        <w:rPr>
          <w:rFonts w:ascii="Times New Roman" w:hAnsi="Times New Roman"/>
          <w:b/>
          <w:sz w:val="28"/>
          <w:szCs w:val="28"/>
          <w:lang w:val="uk-UA"/>
        </w:rPr>
        <w:t>Презентація робіт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Спочатку свої роботи презентують учні, а потім дорослі.</w:t>
      </w:r>
    </w:p>
    <w:p w:rsidR="00821C58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Підсумок впра</w:t>
      </w:r>
      <w:r w:rsidR="00821C58" w:rsidRPr="00444834">
        <w:rPr>
          <w:rFonts w:ascii="Times New Roman" w:hAnsi="Times New Roman"/>
          <w:sz w:val="28"/>
          <w:szCs w:val="28"/>
          <w:lang w:val="uk-UA"/>
        </w:rPr>
        <w:t>ви.</w:t>
      </w:r>
    </w:p>
    <w:p w:rsidR="00821C58" w:rsidRPr="00444834" w:rsidRDefault="00821C58" w:rsidP="0063670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22823" w:rsidRPr="00444834" w:rsidRDefault="00821C58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В</w:t>
      </w:r>
      <w:r w:rsidR="00822823" w:rsidRPr="00444834">
        <w:rPr>
          <w:rFonts w:ascii="Times New Roman" w:hAnsi="Times New Roman"/>
          <w:sz w:val="28"/>
          <w:szCs w:val="28"/>
          <w:lang w:val="uk-UA"/>
        </w:rPr>
        <w:t>чені створили порівняльний аналіз наркотичних засобів та комп’ютерних ігор. Давайте його розглянемо.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Порівняльний аналіз впливу наркотичних засобів та комп’ютерних ігор на організм людини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Показники порівняння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Наркотичні засоби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Комп’ютерні ігри</w:t>
            </w:r>
          </w:p>
        </w:tc>
      </w:tr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прив’язаності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Цікавість, хибне прагнення самоствердження, розповсюдженість та доступність наркотиків у колі спілкування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Загальне захоплення комп’ютерними іграми,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реклама, що формує позитивне сприйняття комп’ютерних ігор, широка доступність і розповсюдженість</w:t>
            </w:r>
          </w:p>
        </w:tc>
      </w:tr>
      <w:tr w:rsidR="00822823" w:rsidRPr="00444834" w:rsidTr="002D6ECC">
        <w:trPr>
          <w:trHeight w:val="4614"/>
        </w:trPr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Психічна залежність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Наявна.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Переконання в тому, що наркотик викликає приємні відчуття, породжує бажання спробувати ще раз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Наявна.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Сильніша, ніж у наркотиків. Постійно виникає бажання зіграти ще раз</w:t>
            </w:r>
          </w:p>
        </w:tc>
      </w:tr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Фізіологічна залежність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Присутня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Фінансові затрати на придбання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Присутні, зростають зі 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збільшенням дози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Присутні, бажання купувати нові ігри</w:t>
            </w:r>
          </w:p>
        </w:tc>
      </w:tr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Затрата часу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Прийом-менш ніж 1 хв., час дії довгий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Надзвичайно велика, одна гра триває кілька днів, тижнів, а інколи й кілька тижнів</w:t>
            </w:r>
          </w:p>
        </w:tc>
      </w:tr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Розвиток залежності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Після 2-3 прийомів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Після 2-3 сеансів</w:t>
            </w:r>
          </w:p>
        </w:tc>
      </w:tr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Вплив на психічний розвиток 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Надзвичайно негативний, порушення та притуплення розумових здібностей, зниження або знищення волі, наростання негативних емоцій і почуттів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Надзвичайно негативний, порушення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та притуплення розумових здібностей,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зниження або знищення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волі, наростання негативних емоцій і почуттів</w:t>
            </w:r>
          </w:p>
        </w:tc>
      </w:tr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Вплив на духовний розвиток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Небезпечний, негативний, посилення гордості, пихатості, впертості, знищення любові до інших, розвиток</w:t>
            </w:r>
            <w:r w:rsidR="004448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агресивності та </w:t>
            </w:r>
            <w:proofErr w:type="spellStart"/>
            <w:r w:rsidR="00444834">
              <w:rPr>
                <w:rFonts w:ascii="Times New Roman" w:hAnsi="Times New Roman"/>
                <w:sz w:val="28"/>
                <w:szCs w:val="28"/>
                <w:lang w:val="uk-UA"/>
              </w:rPr>
              <w:t>легкозбуджува</w:t>
            </w: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ності</w:t>
            </w:r>
            <w:proofErr w:type="spellEnd"/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Небезпечний, негативний, посилення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гордості, пихатості, 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впертості,знищення любові до інших, розвиток агресивності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легкозбуджуваності</w:t>
            </w:r>
            <w:proofErr w:type="spellEnd"/>
          </w:p>
        </w:tc>
      </w:tr>
    </w:tbl>
    <w:p w:rsidR="00822823" w:rsidRPr="00444834" w:rsidRDefault="00822823" w:rsidP="004A5E91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22823" w:rsidRPr="00444834" w:rsidRDefault="00822823" w:rsidP="006367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Отже, шановні учасники, отримана нами інформація вказує на те, що наслідки незнання та небажання дотримуватися певних правил у роботі з комп’ютером, а зокрема, перебування в Інтернеті, можуть мати дуже</w:t>
      </w:r>
      <w:r w:rsidRPr="0044483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44834">
        <w:rPr>
          <w:rFonts w:ascii="Times New Roman" w:hAnsi="Times New Roman"/>
          <w:sz w:val="28"/>
          <w:szCs w:val="28"/>
          <w:lang w:val="uk-UA"/>
        </w:rPr>
        <w:t>погані</w:t>
      </w:r>
      <w:r w:rsidRPr="0044483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44834">
        <w:rPr>
          <w:rFonts w:ascii="Times New Roman" w:hAnsi="Times New Roman"/>
          <w:sz w:val="28"/>
          <w:szCs w:val="28"/>
          <w:lang w:val="uk-UA"/>
        </w:rPr>
        <w:lastRenderedPageBreak/>
        <w:t>наслідки. Перед нами  постає завдання забезпечити безпеку перебування в Інтернеті, в тому числі у соціальних мережах.</w:t>
      </w:r>
    </w:p>
    <w:p w:rsidR="00822823" w:rsidRPr="00444834" w:rsidRDefault="00536A24" w:rsidP="00636707">
      <w:pPr>
        <w:pStyle w:val="a3"/>
        <w:ind w:left="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Вправа «</w:t>
      </w:r>
      <w:r w:rsidR="00CB1AB0" w:rsidRPr="00444834">
        <w:rPr>
          <w:rFonts w:ascii="Times New Roman" w:hAnsi="Times New Roman"/>
          <w:b/>
          <w:sz w:val="28"/>
          <w:szCs w:val="28"/>
          <w:lang w:val="uk-UA"/>
        </w:rPr>
        <w:t>Правила безпечного перебування в Інтернет мережах»</w:t>
      </w:r>
    </w:p>
    <w:p w:rsidR="00A855D8" w:rsidRDefault="00A855D8" w:rsidP="00444834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22D36" w:rsidRPr="00444834" w:rsidRDefault="00F22D36" w:rsidP="0063670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444834">
        <w:rPr>
          <w:rFonts w:ascii="Times New Roman" w:hAnsi="Times New Roman"/>
          <w:sz w:val="28"/>
          <w:szCs w:val="28"/>
          <w:lang w:val="uk-UA"/>
        </w:rPr>
        <w:t xml:space="preserve"> формування навиків взаємодії та взаєморозуміння, </w:t>
      </w:r>
      <w:r w:rsidR="0079221E" w:rsidRPr="00444834">
        <w:rPr>
          <w:rFonts w:ascii="Times New Roman" w:hAnsi="Times New Roman"/>
          <w:sz w:val="28"/>
          <w:szCs w:val="28"/>
          <w:lang w:val="uk-UA"/>
        </w:rPr>
        <w:t xml:space="preserve">вміння  знаходити компроміс, </w:t>
      </w:r>
      <w:r w:rsidRPr="00444834">
        <w:rPr>
          <w:rFonts w:ascii="Times New Roman" w:hAnsi="Times New Roman"/>
          <w:sz w:val="28"/>
          <w:szCs w:val="28"/>
          <w:lang w:val="uk-UA"/>
        </w:rPr>
        <w:t xml:space="preserve">підготувати правила безпечного перебування дітей в </w:t>
      </w:r>
      <w:proofErr w:type="spellStart"/>
      <w:r w:rsidRPr="00444834">
        <w:rPr>
          <w:rFonts w:ascii="Times New Roman" w:hAnsi="Times New Roman"/>
          <w:sz w:val="28"/>
          <w:szCs w:val="28"/>
          <w:lang w:val="uk-UA"/>
        </w:rPr>
        <w:t>соцмережах</w:t>
      </w:r>
      <w:proofErr w:type="spellEnd"/>
      <w:r w:rsidRPr="00444834">
        <w:rPr>
          <w:rFonts w:ascii="Times New Roman" w:hAnsi="Times New Roman"/>
          <w:sz w:val="28"/>
          <w:szCs w:val="28"/>
          <w:lang w:val="uk-UA"/>
        </w:rPr>
        <w:t>.</w:t>
      </w:r>
    </w:p>
    <w:p w:rsidR="00822823" w:rsidRPr="00444834" w:rsidRDefault="00822823" w:rsidP="0063670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Учасники діляться на 2 групи (обов’язковим є формування груп із дорослих та дітей)</w:t>
      </w:r>
    </w:p>
    <w:p w:rsidR="00822823" w:rsidRPr="00444834" w:rsidRDefault="00822823" w:rsidP="0063670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1 група готує правила  безпечного перебування  дітей у соціальних мережах для дітей</w:t>
      </w:r>
    </w:p>
    <w:p w:rsidR="00822823" w:rsidRPr="00444834" w:rsidRDefault="00822823" w:rsidP="0063670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 xml:space="preserve">2 група готує правила безпечного перебування дітей у соціальних мережах </w:t>
      </w:r>
    </w:p>
    <w:p w:rsidR="00822823" w:rsidRPr="00444834" w:rsidRDefault="00822823" w:rsidP="0063670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для батьків;</w:t>
      </w:r>
    </w:p>
    <w:p w:rsidR="00822823" w:rsidRPr="00444834" w:rsidRDefault="00822823" w:rsidP="0063670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Кожна група презентує свої правила.</w:t>
      </w:r>
    </w:p>
    <w:p w:rsidR="00822823" w:rsidRPr="00444834" w:rsidRDefault="00822823" w:rsidP="0063670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Підсумок вправ</w:t>
      </w:r>
      <w:r w:rsidR="0079221E" w:rsidRPr="00444834">
        <w:rPr>
          <w:rFonts w:ascii="Times New Roman" w:hAnsi="Times New Roman"/>
          <w:sz w:val="28"/>
          <w:szCs w:val="28"/>
          <w:lang w:val="uk-UA"/>
        </w:rPr>
        <w:t xml:space="preserve">и. </w:t>
      </w:r>
      <w:r w:rsidRPr="00444834">
        <w:rPr>
          <w:rFonts w:ascii="Times New Roman" w:hAnsi="Times New Roman"/>
          <w:sz w:val="28"/>
          <w:szCs w:val="28"/>
          <w:lang w:val="uk-UA"/>
        </w:rPr>
        <w:t>Всі учасники отримують пам’ятки «Безпека дітей в Інтернеті»</w:t>
      </w:r>
    </w:p>
    <w:p w:rsidR="00515204" w:rsidRPr="00444834" w:rsidRDefault="00515204" w:rsidP="0063670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63670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4834" w:rsidRDefault="00444834" w:rsidP="00636707">
      <w:pPr>
        <w:rPr>
          <w:rFonts w:ascii="Times New Roman" w:hAnsi="Times New Roman"/>
          <w:sz w:val="28"/>
          <w:szCs w:val="28"/>
          <w:lang w:val="uk-UA"/>
        </w:rPr>
      </w:pPr>
    </w:p>
    <w:p w:rsidR="00822823" w:rsidRPr="00444834" w:rsidRDefault="00822823" w:rsidP="00F22D3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lastRenderedPageBreak/>
        <w:t>Пам’ятка учням</w:t>
      </w:r>
    </w:p>
    <w:p w:rsidR="00822823" w:rsidRPr="00444834" w:rsidRDefault="00822823" w:rsidP="004A5E91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Нікому без дозволу батькі</w:t>
      </w:r>
      <w:r w:rsidR="00444834">
        <w:rPr>
          <w:rFonts w:ascii="Times New Roman" w:hAnsi="Times New Roman"/>
          <w:sz w:val="28"/>
          <w:szCs w:val="28"/>
          <w:lang w:val="uk-UA"/>
        </w:rPr>
        <w:t xml:space="preserve">в не давати особисту інформацію: </w:t>
      </w:r>
      <w:r w:rsidRPr="00444834">
        <w:rPr>
          <w:rFonts w:ascii="Times New Roman" w:hAnsi="Times New Roman"/>
          <w:sz w:val="28"/>
          <w:szCs w:val="28"/>
          <w:lang w:val="uk-UA"/>
        </w:rPr>
        <w:t>домашню адресу, номер телефону, робочу адресу батьків, назву й адресу школи.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Якщо знайдете якусь інформацію, що турбує вас, негайно сповістіть про це батьків.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Ніколи не погоджуйтеся на зустріч з людиною, з якою ви познайомилися в Інтернеті. Якщо все ж таки це необхідно, то спочатку потрібно спитати дозволу у батьків, а зустріч повинна відбутися в громадському місці й у присутності батьків.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Не посилати свої фотографії чи іншу інформацію без дозволу батьків.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Не відповідати на грубі та невиховані листи. Якщо одержите такі листи не з вашої вини, то обов’язково сповістіть про це батьків, нехай вони зв’яжуться з компанією, яка надає послуги Інтернет.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Розробити з батьками правила користування Інтернетом. Особливо домовитися з ними про прийнятний час роботи в Інтернеті і сайти, на які ви збираєтеся заходити.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Не заходити на аморальні сайти і не порушувати ці правила.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Не давати свої паролі нікому, крім батьків, навіть найближчим друзям.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Не робити протизаконних вчинків та речей в Інтернеті.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Не шкодити і не заважати іншим користувачам.</w:t>
      </w:r>
    </w:p>
    <w:p w:rsidR="00822823" w:rsidRPr="00444834" w:rsidRDefault="00822823" w:rsidP="004A5E91">
      <w:pPr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Інтернет- це частина твого життя. Зроби його безпечним!</w:t>
      </w:r>
    </w:p>
    <w:p w:rsidR="00822823" w:rsidRPr="00444834" w:rsidRDefault="00822823" w:rsidP="004A5E91">
      <w:pPr>
        <w:rPr>
          <w:rFonts w:ascii="Times New Roman" w:hAnsi="Times New Roman"/>
          <w:sz w:val="28"/>
          <w:szCs w:val="28"/>
          <w:lang w:val="uk-UA"/>
        </w:rPr>
      </w:pPr>
    </w:p>
    <w:p w:rsidR="00822823" w:rsidRPr="00444834" w:rsidRDefault="00822823" w:rsidP="004A5E91">
      <w:pPr>
        <w:rPr>
          <w:rFonts w:ascii="Times New Roman" w:hAnsi="Times New Roman"/>
          <w:sz w:val="28"/>
          <w:szCs w:val="28"/>
          <w:lang w:val="uk-UA"/>
        </w:rPr>
      </w:pPr>
    </w:p>
    <w:p w:rsidR="00CB1AB0" w:rsidRPr="00444834" w:rsidRDefault="00CB1AB0" w:rsidP="002A3EFA">
      <w:pPr>
        <w:rPr>
          <w:rFonts w:ascii="Times New Roman" w:hAnsi="Times New Roman"/>
          <w:sz w:val="28"/>
          <w:szCs w:val="28"/>
          <w:lang w:val="uk-UA"/>
        </w:rPr>
      </w:pPr>
    </w:p>
    <w:p w:rsidR="00CB1AB0" w:rsidRPr="00444834" w:rsidRDefault="00CB1AB0" w:rsidP="002A3EFA">
      <w:pPr>
        <w:rPr>
          <w:rFonts w:ascii="Times New Roman" w:hAnsi="Times New Roman"/>
          <w:sz w:val="28"/>
          <w:szCs w:val="28"/>
          <w:lang w:val="uk-UA"/>
        </w:rPr>
      </w:pPr>
    </w:p>
    <w:p w:rsidR="00444834" w:rsidRDefault="00444834" w:rsidP="004557D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36707" w:rsidRDefault="00636707" w:rsidP="004557D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36707" w:rsidRDefault="00636707" w:rsidP="004557D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22823" w:rsidRPr="00444834" w:rsidRDefault="00822823" w:rsidP="00F22D3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lastRenderedPageBreak/>
        <w:t>Пам’ятка батькам</w:t>
      </w:r>
    </w:p>
    <w:p w:rsidR="00822823" w:rsidRPr="00444834" w:rsidRDefault="00822823" w:rsidP="00444834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Розмістіть комп’ютер у кімнаті, яку використовують усі члени родини;</w:t>
      </w:r>
    </w:p>
    <w:p w:rsidR="00822823" w:rsidRPr="00444834" w:rsidRDefault="00822823" w:rsidP="00444834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Використовуйте будильник для обмеження часу, який дитина проводить за комп’ютером;</w:t>
      </w:r>
    </w:p>
    <w:p w:rsidR="00822823" w:rsidRPr="00444834" w:rsidRDefault="00822823" w:rsidP="00444834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Установити часовий закон: не грати перед сном, після їжі й поки не виконані уроки.</w:t>
      </w:r>
    </w:p>
    <w:p w:rsidR="00822823" w:rsidRPr="00444834" w:rsidRDefault="00822823" w:rsidP="00444834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Використовуйте технічні засоби захисту: функції батьківського контролю в операційній системі, антивірус та спам-фільтр;</w:t>
      </w:r>
    </w:p>
    <w:p w:rsidR="00822823" w:rsidRPr="00444834" w:rsidRDefault="00822823" w:rsidP="00444834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Створіть «Сімейні інтернет-правила», що містять правила онлайн-безпеки для дітей;</w:t>
      </w:r>
    </w:p>
    <w:p w:rsidR="00822823" w:rsidRPr="00444834" w:rsidRDefault="00822823" w:rsidP="00444834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Проводьте більше часу із дитиною. Всіляко заохочуйте обговорення тем, пов’язаних з Інтернетом;</w:t>
      </w:r>
    </w:p>
    <w:p w:rsidR="00822823" w:rsidRPr="00444834" w:rsidRDefault="00822823" w:rsidP="00444834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Навчайте дітей критично ставитися до інформації в Інтернеті;</w:t>
      </w:r>
    </w:p>
    <w:p w:rsidR="00822823" w:rsidRPr="00A855D8" w:rsidRDefault="00822823" w:rsidP="002A3EFA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Більше спілкуйтеся з дитиною, щоб комп’ютер був витіснений повноцінним та змістовним спілкуванням з вами.</w:t>
      </w:r>
    </w:p>
    <w:p w:rsidR="00822823" w:rsidRPr="00444834" w:rsidRDefault="00822823" w:rsidP="00E11C5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Вправа «Усмішка по колу»</w:t>
      </w:r>
    </w:p>
    <w:p w:rsidR="00822823" w:rsidRPr="00444834" w:rsidRDefault="00822823" w:rsidP="00CD18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Я попрошу вас написати на отриманих квіточках свої враження від сьогоднішнього тренінгового заняття і кожному підійти до дерева очікувань і прикріпити свою квіточку, озвучивши свої враження.</w:t>
      </w:r>
    </w:p>
    <w:p w:rsidR="0079221E" w:rsidRPr="00A855D8" w:rsidRDefault="00822823" w:rsidP="00CD18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Учасники тренінгу стають в коло, беруться за руки. Кожен учасник посміхається сусіду з права і висловлює свої почуття, враження, висловлює вдячність за підтримку та розуміння.</w:t>
      </w:r>
    </w:p>
    <w:p w:rsidR="00822823" w:rsidRPr="00A855D8" w:rsidRDefault="00822823" w:rsidP="00636707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A855D8">
        <w:rPr>
          <w:rFonts w:ascii="Times New Roman" w:hAnsi="Times New Roman"/>
          <w:b/>
          <w:sz w:val="28"/>
          <w:szCs w:val="28"/>
          <w:lang w:val="uk-UA"/>
        </w:rPr>
        <w:t>Заключне слово психолога</w:t>
      </w:r>
    </w:p>
    <w:p w:rsidR="0079221E" w:rsidRPr="005F7268" w:rsidRDefault="00F22D36" w:rsidP="00CD18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Отже, шановні учасники, сьогодні ми з вами плідно попрацювали, отримали різноманітну інформацію по темі «Діти у соціальних мережах-як не дати їм заплутатися», спробували визначити влас</w:t>
      </w:r>
      <w:r w:rsidR="00F64623" w:rsidRPr="00444834">
        <w:rPr>
          <w:rFonts w:ascii="Times New Roman" w:hAnsi="Times New Roman"/>
          <w:sz w:val="28"/>
          <w:szCs w:val="28"/>
          <w:lang w:val="uk-UA"/>
        </w:rPr>
        <w:t xml:space="preserve">ну позицію щодо даної проблеми і опираючись на отримані знання та власний досвід склали правила безпечної поведінки в Інтернет мережах . Отже, із завданнями нашого </w:t>
      </w:r>
      <w:r w:rsidR="00F64623" w:rsidRPr="00444834">
        <w:rPr>
          <w:rFonts w:ascii="Times New Roman" w:hAnsi="Times New Roman"/>
          <w:sz w:val="28"/>
          <w:szCs w:val="28"/>
          <w:lang w:val="uk-UA"/>
        </w:rPr>
        <w:lastRenderedPageBreak/>
        <w:t>зан</w:t>
      </w:r>
      <w:r w:rsidR="00CD18FD">
        <w:rPr>
          <w:rFonts w:ascii="Times New Roman" w:hAnsi="Times New Roman"/>
          <w:sz w:val="28"/>
          <w:szCs w:val="28"/>
          <w:lang w:val="uk-UA"/>
        </w:rPr>
        <w:t xml:space="preserve">яття ми справилися успішно. Та </w:t>
      </w:r>
      <w:r w:rsidR="00F64623" w:rsidRPr="00444834">
        <w:rPr>
          <w:rFonts w:ascii="Times New Roman" w:hAnsi="Times New Roman"/>
          <w:sz w:val="28"/>
          <w:szCs w:val="28"/>
          <w:lang w:val="uk-UA"/>
        </w:rPr>
        <w:t>н</w:t>
      </w:r>
      <w:r w:rsidR="00822823" w:rsidRPr="00444834">
        <w:rPr>
          <w:rFonts w:ascii="Times New Roman" w:hAnsi="Times New Roman"/>
          <w:sz w:val="28"/>
          <w:szCs w:val="28"/>
          <w:lang w:val="uk-UA"/>
        </w:rPr>
        <w:t>а завершення нашої зустрічі хочу запропонувати ВАМ зробити ВАШ ВИБІР!</w:t>
      </w:r>
    </w:p>
    <w:p w:rsidR="0079221E" w:rsidRPr="000466EC" w:rsidRDefault="0079221E" w:rsidP="002A3EFA">
      <w:pPr>
        <w:rPr>
          <w:i/>
          <w:sz w:val="28"/>
          <w:szCs w:val="28"/>
          <w:lang w:val="uk-UA"/>
        </w:rPr>
      </w:pPr>
    </w:p>
    <w:p w:rsidR="0003788C" w:rsidRDefault="00891899" w:rsidP="00F6462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225pt">
            <v:imagedata r:id="rId7" o:title="1383661068"/>
          </v:shape>
        </w:pict>
      </w:r>
    </w:p>
    <w:p w:rsidR="00CB1AB0" w:rsidRPr="00A855D8" w:rsidRDefault="00822823" w:rsidP="00F64623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Віртуальні чи «живі» обійми!?</w:t>
      </w:r>
    </w:p>
    <w:p w:rsidR="00822823" w:rsidRPr="00A855D8" w:rsidRDefault="00822823" w:rsidP="00CD18FD">
      <w:pPr>
        <w:ind w:firstLine="708"/>
        <w:rPr>
          <w:rFonts w:ascii="Times New Roman" w:hAnsi="Times New Roman"/>
          <w:b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Обнімаючи батьків, ми стаємо спокійними.</w:t>
      </w:r>
    </w:p>
    <w:p w:rsidR="00822823" w:rsidRPr="00A855D8" w:rsidRDefault="00822823" w:rsidP="00CB1AB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Обнімаючи любимих, ми стаємо щасливими.</w:t>
      </w:r>
    </w:p>
    <w:p w:rsidR="00822823" w:rsidRPr="00A855D8" w:rsidRDefault="00822823" w:rsidP="00CB1AB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Обнімаючи дітей, ми стаємо добрими.</w:t>
      </w:r>
    </w:p>
    <w:p w:rsidR="00822823" w:rsidRPr="00A855D8" w:rsidRDefault="00822823" w:rsidP="00CB1AB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Обнімаючи друзів, ми стаємо щирими.</w:t>
      </w:r>
    </w:p>
    <w:p w:rsidR="00822823" w:rsidRPr="00A855D8" w:rsidRDefault="00822823" w:rsidP="00CB1AB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Обнімаючи знайомих, ми стаємо відкритими.</w:t>
      </w:r>
    </w:p>
    <w:p w:rsidR="00822823" w:rsidRPr="00A855D8" w:rsidRDefault="00822823" w:rsidP="00CB1AB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Обнімаючи життя, ми стаємо мудрими.</w:t>
      </w:r>
    </w:p>
    <w:p w:rsidR="00CB1AB0" w:rsidRPr="00A855D8" w:rsidRDefault="00CB1AB0" w:rsidP="00CB1AB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22823" w:rsidRPr="00A855D8" w:rsidRDefault="00822823" w:rsidP="00CB1AB0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ВАШ ВИБІР</w:t>
      </w:r>
      <w:r w:rsidRPr="00A855D8">
        <w:rPr>
          <w:rFonts w:ascii="Times New Roman" w:hAnsi="Times New Roman"/>
          <w:sz w:val="36"/>
          <w:szCs w:val="36"/>
          <w:lang w:val="uk-UA"/>
        </w:rPr>
        <w:t xml:space="preserve"> залишається за </w:t>
      </w:r>
      <w:r w:rsidRPr="00A855D8">
        <w:rPr>
          <w:rFonts w:ascii="Times New Roman" w:hAnsi="Times New Roman"/>
          <w:b/>
          <w:sz w:val="36"/>
          <w:szCs w:val="36"/>
          <w:lang w:val="uk-UA"/>
        </w:rPr>
        <w:t>ВАМИ!</w:t>
      </w:r>
    </w:p>
    <w:p w:rsidR="00822823" w:rsidRPr="000466EC" w:rsidRDefault="00822823" w:rsidP="002A3EFA">
      <w:pPr>
        <w:rPr>
          <w:i/>
          <w:sz w:val="28"/>
          <w:szCs w:val="28"/>
          <w:lang w:val="uk-UA"/>
        </w:rPr>
      </w:pPr>
    </w:p>
    <w:p w:rsidR="00822823" w:rsidRPr="002A3EFA" w:rsidRDefault="00822823" w:rsidP="002A3EFA">
      <w:pPr>
        <w:rPr>
          <w:b/>
          <w:i/>
          <w:sz w:val="28"/>
          <w:szCs w:val="28"/>
          <w:lang w:val="uk-UA"/>
        </w:rPr>
      </w:pPr>
    </w:p>
    <w:p w:rsidR="00822823" w:rsidRPr="000731B9" w:rsidRDefault="00822823" w:rsidP="004A5E91">
      <w:pPr>
        <w:rPr>
          <w:i/>
          <w:sz w:val="28"/>
          <w:szCs w:val="28"/>
          <w:lang w:val="uk-UA"/>
        </w:rPr>
      </w:pPr>
    </w:p>
    <w:sectPr w:rsidR="00822823" w:rsidRPr="000731B9" w:rsidSect="00A0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5F0"/>
    <w:multiLevelType w:val="hybridMultilevel"/>
    <w:tmpl w:val="D690F040"/>
    <w:lvl w:ilvl="0" w:tplc="333284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421A"/>
    <w:multiLevelType w:val="hybridMultilevel"/>
    <w:tmpl w:val="0166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E72A3"/>
    <w:multiLevelType w:val="hybridMultilevel"/>
    <w:tmpl w:val="256641A8"/>
    <w:lvl w:ilvl="0" w:tplc="160419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B81"/>
    <w:multiLevelType w:val="hybridMultilevel"/>
    <w:tmpl w:val="0166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C3A91"/>
    <w:multiLevelType w:val="hybridMultilevel"/>
    <w:tmpl w:val="BB4E33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4B37"/>
    <w:multiLevelType w:val="hybridMultilevel"/>
    <w:tmpl w:val="DD1E66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55B28"/>
    <w:multiLevelType w:val="hybridMultilevel"/>
    <w:tmpl w:val="2A28A088"/>
    <w:lvl w:ilvl="0" w:tplc="F0A8F6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8725E"/>
    <w:multiLevelType w:val="hybridMultilevel"/>
    <w:tmpl w:val="C6B6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C70388"/>
    <w:multiLevelType w:val="hybridMultilevel"/>
    <w:tmpl w:val="9FD68064"/>
    <w:lvl w:ilvl="0" w:tplc="9E0A5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47F0B"/>
    <w:multiLevelType w:val="hybridMultilevel"/>
    <w:tmpl w:val="FC8AFDCC"/>
    <w:lvl w:ilvl="0" w:tplc="BDC6D6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E84"/>
    <w:rsid w:val="0003788C"/>
    <w:rsid w:val="000466EC"/>
    <w:rsid w:val="00063749"/>
    <w:rsid w:val="000731B9"/>
    <w:rsid w:val="000825D5"/>
    <w:rsid w:val="000B1DAF"/>
    <w:rsid w:val="000B20BB"/>
    <w:rsid w:val="000B61CC"/>
    <w:rsid w:val="000E1126"/>
    <w:rsid w:val="000E37A8"/>
    <w:rsid w:val="000E3F61"/>
    <w:rsid w:val="00107935"/>
    <w:rsid w:val="001467E0"/>
    <w:rsid w:val="001474F6"/>
    <w:rsid w:val="001802C1"/>
    <w:rsid w:val="001B7867"/>
    <w:rsid w:val="00227A24"/>
    <w:rsid w:val="00227A81"/>
    <w:rsid w:val="00247B4B"/>
    <w:rsid w:val="00267946"/>
    <w:rsid w:val="00280195"/>
    <w:rsid w:val="00293BEF"/>
    <w:rsid w:val="0029526B"/>
    <w:rsid w:val="002A3EFA"/>
    <w:rsid w:val="002A43F0"/>
    <w:rsid w:val="002D6ECC"/>
    <w:rsid w:val="002E027E"/>
    <w:rsid w:val="002E6DCE"/>
    <w:rsid w:val="002F26E4"/>
    <w:rsid w:val="00335B39"/>
    <w:rsid w:val="003443EA"/>
    <w:rsid w:val="003C3B78"/>
    <w:rsid w:val="003D7AA3"/>
    <w:rsid w:val="00404A42"/>
    <w:rsid w:val="0041032C"/>
    <w:rsid w:val="00411E3E"/>
    <w:rsid w:val="00415C24"/>
    <w:rsid w:val="00422197"/>
    <w:rsid w:val="00441ECE"/>
    <w:rsid w:val="00444834"/>
    <w:rsid w:val="00447DA6"/>
    <w:rsid w:val="004557D2"/>
    <w:rsid w:val="00477626"/>
    <w:rsid w:val="004977D1"/>
    <w:rsid w:val="004A59FB"/>
    <w:rsid w:val="004A5E91"/>
    <w:rsid w:val="004E3EF7"/>
    <w:rsid w:val="004E7DEE"/>
    <w:rsid w:val="00515204"/>
    <w:rsid w:val="00517ED2"/>
    <w:rsid w:val="005332D2"/>
    <w:rsid w:val="00536A24"/>
    <w:rsid w:val="00563464"/>
    <w:rsid w:val="005750FD"/>
    <w:rsid w:val="005805D4"/>
    <w:rsid w:val="005D0A85"/>
    <w:rsid w:val="005D229D"/>
    <w:rsid w:val="005F04BE"/>
    <w:rsid w:val="005F3FD0"/>
    <w:rsid w:val="005F7268"/>
    <w:rsid w:val="00636707"/>
    <w:rsid w:val="00637E61"/>
    <w:rsid w:val="00676708"/>
    <w:rsid w:val="00676AAC"/>
    <w:rsid w:val="0068256F"/>
    <w:rsid w:val="00685389"/>
    <w:rsid w:val="0069053A"/>
    <w:rsid w:val="0069075C"/>
    <w:rsid w:val="006B28D5"/>
    <w:rsid w:val="006B5455"/>
    <w:rsid w:val="006C0683"/>
    <w:rsid w:val="006D0085"/>
    <w:rsid w:val="006E28CF"/>
    <w:rsid w:val="00746B21"/>
    <w:rsid w:val="00766726"/>
    <w:rsid w:val="00771EF9"/>
    <w:rsid w:val="00777875"/>
    <w:rsid w:val="00791B74"/>
    <w:rsid w:val="0079221E"/>
    <w:rsid w:val="00794A0D"/>
    <w:rsid w:val="007C7EF2"/>
    <w:rsid w:val="007D3D72"/>
    <w:rsid w:val="00821C58"/>
    <w:rsid w:val="00822823"/>
    <w:rsid w:val="00827A2B"/>
    <w:rsid w:val="00891899"/>
    <w:rsid w:val="008A5E7B"/>
    <w:rsid w:val="008C07C3"/>
    <w:rsid w:val="008D10E7"/>
    <w:rsid w:val="008E2F8A"/>
    <w:rsid w:val="00922A14"/>
    <w:rsid w:val="00942E75"/>
    <w:rsid w:val="00964B9C"/>
    <w:rsid w:val="00966308"/>
    <w:rsid w:val="0099213F"/>
    <w:rsid w:val="009A4BC3"/>
    <w:rsid w:val="009B3254"/>
    <w:rsid w:val="009B42C4"/>
    <w:rsid w:val="009D2690"/>
    <w:rsid w:val="009F1543"/>
    <w:rsid w:val="00A07E5C"/>
    <w:rsid w:val="00A5198F"/>
    <w:rsid w:val="00A7782A"/>
    <w:rsid w:val="00A855D8"/>
    <w:rsid w:val="00A9269E"/>
    <w:rsid w:val="00A95C81"/>
    <w:rsid w:val="00AF4E84"/>
    <w:rsid w:val="00B33094"/>
    <w:rsid w:val="00BE74EB"/>
    <w:rsid w:val="00C14C7E"/>
    <w:rsid w:val="00C61086"/>
    <w:rsid w:val="00C73A4E"/>
    <w:rsid w:val="00C7635E"/>
    <w:rsid w:val="00CB0F80"/>
    <w:rsid w:val="00CB1AB0"/>
    <w:rsid w:val="00CB70F3"/>
    <w:rsid w:val="00CD18FD"/>
    <w:rsid w:val="00CD646E"/>
    <w:rsid w:val="00D33892"/>
    <w:rsid w:val="00DB3B69"/>
    <w:rsid w:val="00DD7AB8"/>
    <w:rsid w:val="00DE7AC5"/>
    <w:rsid w:val="00E11C5E"/>
    <w:rsid w:val="00E573D3"/>
    <w:rsid w:val="00EB3F83"/>
    <w:rsid w:val="00EB5A52"/>
    <w:rsid w:val="00ED548C"/>
    <w:rsid w:val="00EF5014"/>
    <w:rsid w:val="00F22D36"/>
    <w:rsid w:val="00F25C20"/>
    <w:rsid w:val="00F54743"/>
    <w:rsid w:val="00F5499D"/>
    <w:rsid w:val="00F5717F"/>
    <w:rsid w:val="00F64623"/>
    <w:rsid w:val="00FC2344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5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E84"/>
    <w:pPr>
      <w:ind w:left="720"/>
      <w:contextualSpacing/>
    </w:pPr>
  </w:style>
  <w:style w:type="table" w:styleId="a4">
    <w:name w:val="Table Grid"/>
    <w:basedOn w:val="a1"/>
    <w:uiPriority w:val="99"/>
    <w:rsid w:val="000B1D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F5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5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1325-E325-46F7-974C-5A15B25A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12</Pages>
  <Words>8123</Words>
  <Characters>4631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RUVAREZ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EDITION</dc:creator>
  <cp:keywords/>
  <dc:description/>
  <cp:lastModifiedBy>Admin</cp:lastModifiedBy>
  <cp:revision>81</cp:revision>
  <cp:lastPrinted>2021-08-20T07:19:00Z</cp:lastPrinted>
  <dcterms:created xsi:type="dcterms:W3CDTF">2014-02-21T16:24:00Z</dcterms:created>
  <dcterms:modified xsi:type="dcterms:W3CDTF">2021-08-20T07:20:00Z</dcterms:modified>
</cp:coreProperties>
</file>