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9.jpeg" ContentType="image/jpeg"/>
  <Override PartName="/word/media/image8.jpeg" ContentType="image/jpeg"/>
  <Override PartName="/word/media/image7.jpeg" ContentType="image/jpeg"/>
  <Override PartName="/word/media/image2.png" ContentType="image/png"/>
  <Override PartName="/word/media/image6.jpeg" ContentType="image/jpeg"/>
  <Override PartName="/word/media/image1.png" ContentType="image/png"/>
  <Override PartName="/word/media/image3.jpeg" ContentType="image/jpeg"/>
  <Override PartName="/word/media/image4.jpeg" ContentType="image/jpeg"/>
  <Override PartName="/word/media/image5.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sz w:val="28"/>
          <w:szCs w:val="28"/>
        </w:rPr>
        <w:t>Відділ освіти Підволочиської селищної ради</w:t>
      </w:r>
    </w:p>
    <w:p>
      <w:pPr>
        <w:pStyle w:val="Normal"/>
        <w:spacing w:lineRule="auto" w:line="360" w:before="0" w:after="0"/>
        <w:jc w:val="center"/>
        <w:rPr/>
      </w:pPr>
      <w:r>
        <w:rPr>
          <w:sz w:val="28"/>
          <w:szCs w:val="28"/>
        </w:rPr>
        <w:t xml:space="preserve">Комунальна установа «Центр професійного  розвитку педагогічних працівників» </w:t>
      </w:r>
    </w:p>
    <w:p>
      <w:pPr>
        <w:pStyle w:val="Normal"/>
        <w:spacing w:lineRule="auto" w:line="360" w:before="0" w:after="0"/>
        <w:jc w:val="center"/>
        <w:rPr/>
      </w:pPr>
      <w:r>
        <w:rPr>
          <w:sz w:val="28"/>
          <w:szCs w:val="28"/>
        </w:rPr>
        <w:t>Підволочиської селищної ради</w:t>
      </w:r>
    </w:p>
    <w:p>
      <w:pPr>
        <w:pStyle w:val="Normal"/>
        <w:spacing w:lineRule="auto" w:line="360" w:before="0" w:after="0"/>
        <w:jc w:val="center"/>
        <w:rPr/>
      </w:pPr>
      <w:r>
        <w:rPr>
          <w:sz w:val="28"/>
          <w:szCs w:val="28"/>
        </w:rPr>
        <w:t>Підволочиська ЗОШ І-ІІІ ступенів</w:t>
      </w:r>
    </w:p>
    <w:p>
      <w:pPr>
        <w:pStyle w:val="Normal"/>
        <w:spacing w:lineRule="auto" w:line="360" w:before="0" w:after="0"/>
        <w:jc w:val="center"/>
        <w:rPr>
          <w:sz w:val="28"/>
          <w:szCs w:val="28"/>
        </w:rPr>
      </w:pPr>
      <w:r>
        <w:rPr>
          <w:sz w:val="28"/>
          <w:szCs w:val="28"/>
        </w:rPr>
      </w:r>
    </w:p>
    <w:p>
      <w:pPr>
        <w:pStyle w:val="Normal"/>
        <w:spacing w:lineRule="auto" w:line="360" w:before="0" w:after="0"/>
        <w:jc w:val="center"/>
        <w:rPr>
          <w:sz w:val="28"/>
          <w:szCs w:val="28"/>
        </w:rPr>
      </w:pPr>
      <w:r>
        <w:rPr>
          <w:sz w:val="28"/>
          <w:szCs w:val="28"/>
        </w:rPr>
      </w:r>
    </w:p>
    <w:p>
      <w:pPr>
        <w:pStyle w:val="Normal"/>
        <w:spacing w:lineRule="auto" w:line="360" w:before="0" w:after="0"/>
        <w:jc w:val="center"/>
        <w:rPr>
          <w:sz w:val="28"/>
          <w:szCs w:val="28"/>
        </w:rPr>
      </w:pPr>
      <w:r>
        <w:rPr>
          <w:sz w:val="28"/>
          <w:szCs w:val="28"/>
        </w:rPr>
      </w:r>
    </w:p>
    <w:p>
      <w:pPr>
        <w:pStyle w:val="Normal"/>
        <w:spacing w:lineRule="auto" w:line="360" w:before="0" w:after="0"/>
        <w:jc w:val="center"/>
        <w:rPr/>
      </w:pPr>
      <w:r>
        <w:rPr>
          <w:b/>
          <w:sz w:val="40"/>
          <w:szCs w:val="40"/>
        </w:rPr>
        <w:t>Формування ключових компетентностей молодших школярів шляхом впровадження технології критичного мислення</w:t>
      </w:r>
    </w:p>
    <w:p>
      <w:pPr>
        <w:pStyle w:val="Normal"/>
        <w:spacing w:lineRule="auto" w:line="360" w:before="0" w:after="0"/>
        <w:jc w:val="center"/>
        <w:rPr>
          <w:b/>
          <w:b/>
          <w:sz w:val="28"/>
          <w:szCs w:val="28"/>
        </w:rPr>
      </w:pPr>
      <w:r>
        <w:rPr>
          <w:b/>
          <w:sz w:val="28"/>
          <w:szCs w:val="28"/>
        </w:rPr>
      </w:r>
    </w:p>
    <w:p>
      <w:pPr>
        <w:pStyle w:val="Normal"/>
        <w:spacing w:lineRule="auto" w:line="360" w:before="0" w:after="0"/>
        <w:jc w:val="center"/>
        <w:rPr>
          <w:b/>
          <w:b/>
          <w:sz w:val="28"/>
          <w:szCs w:val="28"/>
        </w:rPr>
      </w:pPr>
      <w:r>
        <w:rPr>
          <w:b/>
          <w:sz w:val="28"/>
          <w:szCs w:val="28"/>
        </w:rPr>
      </w:r>
    </w:p>
    <w:p>
      <w:pPr>
        <w:pStyle w:val="Normal"/>
        <w:spacing w:lineRule="auto" w:line="360" w:before="0" w:after="0"/>
        <w:jc w:val="center"/>
        <w:rPr>
          <w:b/>
          <w:b/>
          <w:sz w:val="28"/>
          <w:szCs w:val="28"/>
        </w:rPr>
      </w:pPr>
      <w:r>
        <w:rPr>
          <w:b/>
          <w:sz w:val="28"/>
          <w:szCs w:val="28"/>
        </w:rPr>
      </w:r>
    </w:p>
    <w:p>
      <w:pPr>
        <w:pStyle w:val="Normal"/>
        <w:spacing w:lineRule="auto" w:line="360" w:before="0" w:after="0"/>
        <w:jc w:val="center"/>
        <w:rPr>
          <w:b/>
          <w:b/>
          <w:sz w:val="28"/>
          <w:szCs w:val="28"/>
        </w:rPr>
      </w:pPr>
      <w:r>
        <w:rPr>
          <w:b/>
          <w:sz w:val="28"/>
          <w:szCs w:val="28"/>
        </w:rPr>
      </w:r>
    </w:p>
    <w:p>
      <w:pPr>
        <w:pStyle w:val="Normal"/>
        <w:spacing w:lineRule="auto" w:line="360" w:before="0" w:after="0"/>
        <w:jc w:val="center"/>
        <w:rPr>
          <w:b/>
          <w:b/>
          <w:sz w:val="28"/>
          <w:szCs w:val="28"/>
        </w:rPr>
      </w:pPr>
      <w:r>
        <w:rPr>
          <w:b/>
          <w:sz w:val="28"/>
          <w:szCs w:val="28"/>
        </w:rPr>
      </w:r>
    </w:p>
    <w:p>
      <w:pPr>
        <w:pStyle w:val="Normal"/>
        <w:spacing w:lineRule="auto" w:line="360" w:before="0" w:after="0"/>
        <w:jc w:val="center"/>
        <w:rPr>
          <w:b/>
          <w:b/>
          <w:sz w:val="28"/>
          <w:szCs w:val="28"/>
          <w:lang w:val="ru-RU"/>
        </w:rPr>
      </w:pPr>
      <w:r>
        <w:rPr>
          <w:b/>
          <w:sz w:val="28"/>
          <w:szCs w:val="28"/>
          <w:lang w:val="ru-RU"/>
        </w:rPr>
      </w:r>
    </w:p>
    <w:p>
      <w:pPr>
        <w:pStyle w:val="Normal"/>
        <w:spacing w:lineRule="auto" w:line="360" w:before="0" w:after="0"/>
        <w:jc w:val="center"/>
        <w:rPr>
          <w:b/>
          <w:b/>
          <w:sz w:val="28"/>
          <w:szCs w:val="28"/>
          <w:lang w:val="ru-RU"/>
        </w:rPr>
      </w:pPr>
      <w:r>
        <w:rPr>
          <w:b/>
          <w:sz w:val="28"/>
          <w:szCs w:val="28"/>
          <w:lang w:val="ru-RU"/>
        </w:rPr>
      </w:r>
    </w:p>
    <w:p>
      <w:pPr>
        <w:pStyle w:val="Normal"/>
        <w:spacing w:lineRule="auto" w:line="360" w:before="0" w:after="0"/>
        <w:jc w:val="right"/>
        <w:rPr/>
      </w:pPr>
      <w:r>
        <w:rPr>
          <w:sz w:val="28"/>
          <w:szCs w:val="28"/>
        </w:rPr>
        <w:t xml:space="preserve">Вчитель початкових класів </w:t>
      </w:r>
    </w:p>
    <w:p>
      <w:pPr>
        <w:pStyle w:val="Normal"/>
        <w:spacing w:lineRule="auto" w:line="360" w:before="0" w:after="0"/>
        <w:jc w:val="right"/>
        <w:rPr/>
      </w:pPr>
      <w:r>
        <w:rPr>
          <w:sz w:val="28"/>
          <w:szCs w:val="28"/>
        </w:rPr>
        <w:t>Підволочиської ЗОШ І-ІІІ ступенів</w:t>
      </w:r>
    </w:p>
    <w:p>
      <w:pPr>
        <w:pStyle w:val="Normal"/>
        <w:spacing w:lineRule="auto" w:line="360" w:before="0" w:after="0"/>
        <w:jc w:val="right"/>
        <w:rPr/>
      </w:pPr>
      <w:r>
        <w:rPr>
          <w:sz w:val="28"/>
          <w:szCs w:val="28"/>
        </w:rPr>
        <w:t>Галина Паляниця</w:t>
      </w:r>
    </w:p>
    <w:p>
      <w:pPr>
        <w:pStyle w:val="Normal"/>
        <w:spacing w:lineRule="auto" w:line="360" w:before="0" w:after="0"/>
        <w:jc w:val="right"/>
        <w:rPr>
          <w:sz w:val="28"/>
          <w:szCs w:val="28"/>
        </w:rPr>
      </w:pPr>
      <w:r>
        <w:rPr>
          <w:sz w:val="28"/>
          <w:szCs w:val="28"/>
        </w:rPr>
      </w:r>
    </w:p>
    <w:p>
      <w:pPr>
        <w:pStyle w:val="Normal"/>
        <w:spacing w:lineRule="auto" w:line="360" w:before="0" w:after="0"/>
        <w:jc w:val="center"/>
        <w:rPr>
          <w:sz w:val="28"/>
          <w:szCs w:val="28"/>
        </w:rPr>
      </w:pPr>
      <w:r>
        <w:rPr>
          <w:sz w:val="28"/>
          <w:szCs w:val="28"/>
        </w:rPr>
      </w:r>
    </w:p>
    <w:p>
      <w:pPr>
        <w:pStyle w:val="Normal"/>
        <w:spacing w:lineRule="auto" w:line="360" w:before="0" w:after="0"/>
        <w:jc w:val="center"/>
        <w:rPr>
          <w:sz w:val="28"/>
          <w:szCs w:val="28"/>
        </w:rPr>
      </w:pPr>
      <w:r>
        <w:rPr>
          <w:sz w:val="28"/>
          <w:szCs w:val="28"/>
        </w:rPr>
      </w:r>
    </w:p>
    <w:p>
      <w:pPr>
        <w:pStyle w:val="Normal"/>
        <w:spacing w:lineRule="auto" w:line="360" w:before="0" w:after="0"/>
        <w:jc w:val="center"/>
        <w:rPr>
          <w:sz w:val="28"/>
          <w:szCs w:val="28"/>
        </w:rPr>
      </w:pPr>
      <w:r>
        <w:rPr>
          <w:sz w:val="28"/>
          <w:szCs w:val="28"/>
        </w:rPr>
      </w:r>
    </w:p>
    <w:p>
      <w:pPr>
        <w:pStyle w:val="Normal"/>
        <w:spacing w:lineRule="auto" w:line="360" w:before="0" w:after="0"/>
        <w:jc w:val="center"/>
        <w:rPr>
          <w:sz w:val="28"/>
          <w:szCs w:val="28"/>
        </w:rPr>
      </w:pPr>
      <w:r>
        <w:rPr>
          <w:sz w:val="28"/>
          <w:szCs w:val="28"/>
        </w:rPr>
      </w:r>
    </w:p>
    <w:p>
      <w:pPr>
        <w:pStyle w:val="Normal"/>
        <w:spacing w:lineRule="auto" w:line="360" w:before="0" w:after="0"/>
        <w:jc w:val="center"/>
        <w:rPr/>
      </w:pPr>
      <w:r>
        <w:rPr>
          <w:sz w:val="28"/>
          <w:szCs w:val="28"/>
        </w:rPr>
        <w:t>Підволочиськ 2021</w:t>
      </w:r>
    </w:p>
    <w:p>
      <w:pPr>
        <w:pStyle w:val="Normal"/>
        <w:spacing w:lineRule="auto" w:line="360" w:before="0" w:after="0"/>
        <w:jc w:val="center"/>
        <w:rPr>
          <w:b/>
          <w:b/>
          <w:sz w:val="28"/>
          <w:szCs w:val="28"/>
          <w:lang w:val="ru-RU"/>
        </w:rPr>
      </w:pPr>
      <w:r>
        <w:rPr>
          <w:b/>
          <w:sz w:val="28"/>
          <w:szCs w:val="28"/>
          <w:lang w:val="ru-RU"/>
        </w:rPr>
      </w:r>
    </w:p>
    <w:p>
      <w:pPr>
        <w:pStyle w:val="Normal"/>
        <w:spacing w:lineRule="auto" w:line="360" w:before="0" w:after="0"/>
        <w:jc w:val="center"/>
        <w:rPr>
          <w:b/>
          <w:b/>
          <w:sz w:val="28"/>
          <w:szCs w:val="28"/>
          <w:lang w:val="ru-RU"/>
        </w:rPr>
      </w:pPr>
      <w:r>
        <w:rPr>
          <w:b/>
          <w:sz w:val="28"/>
          <w:szCs w:val="28"/>
          <w:lang w:val="ru-RU"/>
        </w:rPr>
      </w:r>
    </w:p>
    <w:p>
      <w:pPr>
        <w:pStyle w:val="Normal"/>
        <w:spacing w:lineRule="auto" w:line="360" w:before="0" w:after="0"/>
        <w:jc w:val="center"/>
        <w:rPr>
          <w:b/>
          <w:b/>
          <w:sz w:val="28"/>
          <w:szCs w:val="28"/>
          <w:lang w:val="ru-RU"/>
        </w:rPr>
      </w:pPr>
      <w:r>
        <w:rPr>
          <w:b/>
          <w:sz w:val="28"/>
          <w:szCs w:val="28"/>
          <w:lang w:val="ru-RU"/>
        </w:rPr>
      </w:r>
    </w:p>
    <w:p>
      <w:pPr>
        <w:pStyle w:val="Normal"/>
        <w:spacing w:lineRule="auto" w:line="360" w:before="0" w:after="0"/>
        <w:jc w:val="center"/>
        <w:rPr/>
      </w:pPr>
      <w:r>
        <w:rPr>
          <w:b/>
          <w:sz w:val="28"/>
          <w:szCs w:val="28"/>
        </w:rPr>
        <w:t xml:space="preserve">Рецензенти </w:t>
      </w:r>
    </w:p>
    <w:p>
      <w:pPr>
        <w:pStyle w:val="Normal"/>
        <w:spacing w:lineRule="auto" w:line="360" w:before="0" w:after="0"/>
        <w:ind w:firstLine="708"/>
        <w:jc w:val="both"/>
        <w:rPr/>
      </w:pPr>
      <w:r>
        <w:rPr>
          <w:sz w:val="28"/>
          <w:szCs w:val="28"/>
        </w:rPr>
        <w:t xml:space="preserve">Сакевич Г. Р.  – директор комунальної установи « Центр професійного розвитку педагогічних працівників»  Підволочиської селищної ради. </w:t>
      </w:r>
    </w:p>
    <w:p>
      <w:pPr>
        <w:pStyle w:val="Normal"/>
        <w:spacing w:lineRule="auto" w:line="360" w:before="0" w:after="0"/>
        <w:ind w:firstLine="708"/>
        <w:jc w:val="both"/>
        <w:rPr/>
      </w:pPr>
      <w:r>
        <w:rPr>
          <w:sz w:val="28"/>
          <w:szCs w:val="28"/>
        </w:rPr>
        <w:t xml:space="preserve">Сачко Л. М. – вчитель початкових класів, вчитель-методист гімназії імені Івана Франка. </w:t>
      </w:r>
    </w:p>
    <w:p>
      <w:pPr>
        <w:pStyle w:val="Normal"/>
        <w:spacing w:lineRule="auto" w:line="360" w:before="0" w:after="0"/>
        <w:ind w:firstLine="708"/>
        <w:jc w:val="both"/>
        <w:rPr/>
      </w:pPr>
      <w:r>
        <w:rPr>
          <w:b/>
          <w:sz w:val="28"/>
          <w:szCs w:val="28"/>
        </w:rPr>
        <w:t>Упорядник :</w:t>
      </w:r>
    </w:p>
    <w:p>
      <w:pPr>
        <w:pStyle w:val="Normal"/>
        <w:spacing w:lineRule="auto" w:line="360" w:before="0" w:after="0"/>
        <w:ind w:firstLine="708"/>
        <w:jc w:val="both"/>
        <w:rPr/>
      </w:pPr>
      <w:r>
        <w:rPr>
          <w:sz w:val="28"/>
          <w:szCs w:val="28"/>
        </w:rPr>
        <w:t xml:space="preserve">Паляниця Г. В. – вчитель початкових класів Підволочиської ЗОШ І- ІІІ ступенів. </w:t>
      </w:r>
    </w:p>
    <w:p>
      <w:pPr>
        <w:pStyle w:val="Normal"/>
        <w:spacing w:lineRule="auto" w:line="360" w:before="0" w:after="0"/>
        <w:ind w:firstLine="708"/>
        <w:jc w:val="both"/>
        <w:rPr/>
      </w:pPr>
      <w:r>
        <w:rPr>
          <w:sz w:val="28"/>
          <w:szCs w:val="28"/>
        </w:rPr>
        <w:t xml:space="preserve">Схвалено на засіданні науково-методичної ради комунальної установи «Центр професійного розвитку педагогічних працівників» селищної ради. </w:t>
      </w:r>
    </w:p>
    <w:p>
      <w:pPr>
        <w:pStyle w:val="Normal"/>
        <w:spacing w:lineRule="auto" w:line="360" w:before="0" w:after="0"/>
        <w:ind w:firstLine="708"/>
        <w:jc w:val="both"/>
        <w:rPr>
          <w:b/>
          <w:b/>
          <w:sz w:val="28"/>
          <w:szCs w:val="28"/>
        </w:rPr>
      </w:pPr>
      <w:r>
        <w:rPr>
          <w:b/>
          <w:sz w:val="28"/>
          <w:szCs w:val="28"/>
        </w:rPr>
      </w:r>
    </w:p>
    <w:p>
      <w:pPr>
        <w:pStyle w:val="Normal"/>
        <w:spacing w:lineRule="auto" w:line="360" w:before="0" w:after="0"/>
        <w:ind w:firstLine="708"/>
        <w:jc w:val="both"/>
        <w:rPr>
          <w:b/>
          <w:b/>
          <w:sz w:val="28"/>
          <w:szCs w:val="28"/>
        </w:rPr>
      </w:pPr>
      <w:r>
        <w:rPr>
          <w:b/>
          <w:sz w:val="28"/>
          <w:szCs w:val="28"/>
        </w:rPr>
      </w:r>
    </w:p>
    <w:p>
      <w:pPr>
        <w:pStyle w:val="Normal"/>
        <w:spacing w:lineRule="auto" w:line="360" w:before="0" w:after="0"/>
        <w:ind w:firstLine="708"/>
        <w:jc w:val="both"/>
        <w:rPr>
          <w:b/>
          <w:b/>
          <w:sz w:val="28"/>
          <w:szCs w:val="28"/>
        </w:rPr>
      </w:pPr>
      <w:r>
        <w:rPr>
          <w:b/>
          <w:sz w:val="28"/>
          <w:szCs w:val="28"/>
        </w:rPr>
      </w:r>
    </w:p>
    <w:p>
      <w:pPr>
        <w:pStyle w:val="Normal"/>
        <w:spacing w:lineRule="auto" w:line="360" w:before="0" w:after="0"/>
        <w:ind w:firstLine="708"/>
        <w:jc w:val="both"/>
        <w:rPr>
          <w:b/>
          <w:b/>
          <w:sz w:val="28"/>
          <w:szCs w:val="28"/>
        </w:rPr>
      </w:pPr>
      <w:r>
        <w:rPr>
          <w:b/>
          <w:sz w:val="28"/>
          <w:szCs w:val="28"/>
        </w:rPr>
      </w:r>
    </w:p>
    <w:p>
      <w:pPr>
        <w:pStyle w:val="Normal"/>
        <w:spacing w:lineRule="auto" w:line="360" w:before="0" w:after="0"/>
        <w:jc w:val="both"/>
        <w:rPr/>
      </w:pPr>
      <w:r>
        <w:rPr>
          <w:b/>
          <w:sz w:val="28"/>
          <w:szCs w:val="28"/>
        </w:rPr>
        <w:t>Протокол</w:t>
      </w:r>
      <w:r>
        <w:rPr>
          <w:sz w:val="28"/>
          <w:szCs w:val="28"/>
        </w:rPr>
        <w:t xml:space="preserve"> №________від _______________2021р. </w:t>
      </w:r>
    </w:p>
    <w:p>
      <w:pPr>
        <w:pStyle w:val="Normal"/>
        <w:spacing w:lineRule="auto" w:line="360" w:before="0" w:after="0"/>
        <w:ind w:firstLine="708"/>
        <w:jc w:val="both"/>
        <w:rPr/>
      </w:pPr>
      <w:r>
        <w:rPr>
          <w:sz w:val="28"/>
          <w:szCs w:val="28"/>
        </w:rPr>
        <w:t xml:space="preserve">Методичний посібник містить теоретичний і практичний матеріал впровадження технології критичного мислення, створений за вимогами Типових освітніх програм. </w:t>
      </w:r>
    </w:p>
    <w:p>
      <w:pPr>
        <w:pStyle w:val="Normal"/>
        <w:spacing w:lineRule="auto" w:line="360" w:before="0" w:after="0"/>
        <w:ind w:firstLine="708"/>
        <w:jc w:val="both"/>
        <w:rPr/>
      </w:pPr>
      <w:r>
        <w:rPr>
          <w:sz w:val="28"/>
          <w:szCs w:val="28"/>
        </w:rPr>
        <w:t>Навчальні матеріали сприяють формуванню в учнів ключових та предметних компетентностей.</w:t>
      </w:r>
    </w:p>
    <w:p>
      <w:pPr>
        <w:pStyle w:val="Normal"/>
        <w:spacing w:lineRule="auto" w:line="360" w:before="0" w:after="0"/>
        <w:ind w:firstLine="708"/>
        <w:jc w:val="both"/>
        <w:rPr/>
      </w:pPr>
      <w:r>
        <w:rPr>
          <w:sz w:val="28"/>
          <w:szCs w:val="28"/>
        </w:rPr>
        <w:t xml:space="preserve">За допомогою матеріалів посібника учитель матиме можливість працювати з учнями індивідуально та в малих групах відповідно до учнівських потреб. Подані завдання можна використовувати як зразок власних завдань. </w:t>
      </w:r>
    </w:p>
    <w:p>
      <w:pPr>
        <w:pStyle w:val="Normal"/>
        <w:spacing w:lineRule="auto" w:line="360" w:before="0" w:after="0"/>
        <w:ind w:firstLine="708"/>
        <w:jc w:val="both"/>
        <w:rPr/>
      </w:pPr>
      <w:r>
        <w:rPr>
          <w:sz w:val="28"/>
          <w:szCs w:val="28"/>
        </w:rPr>
        <w:t>Посібник рекомендовано для вчителів початкових класів.</w:t>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jc w:val="center"/>
        <w:rPr/>
      </w:pPr>
      <w:r>
        <w:rPr>
          <w:b/>
          <w:sz w:val="28"/>
          <w:szCs w:val="28"/>
        </w:rPr>
        <w:t>Анотація</w:t>
      </w:r>
    </w:p>
    <w:p>
      <w:pPr>
        <w:pStyle w:val="Normal"/>
        <w:spacing w:lineRule="auto" w:line="360" w:before="0" w:after="0"/>
        <w:ind w:firstLine="708"/>
        <w:jc w:val="both"/>
        <w:rPr/>
      </w:pPr>
      <w:r>
        <w:rPr>
          <w:b/>
          <w:sz w:val="28"/>
          <w:szCs w:val="28"/>
        </w:rPr>
        <w:t>Актуальність обраної теми</w:t>
      </w:r>
      <w:r>
        <w:rPr>
          <w:sz w:val="28"/>
          <w:szCs w:val="28"/>
        </w:rPr>
        <w:t>:</w:t>
      </w:r>
    </w:p>
    <w:p>
      <w:pPr>
        <w:pStyle w:val="Normal"/>
        <w:spacing w:lineRule="auto" w:line="360" w:before="0" w:after="0"/>
        <w:ind w:firstLine="708"/>
        <w:jc w:val="both"/>
        <w:rPr/>
      </w:pPr>
      <w:r>
        <w:rPr>
          <w:sz w:val="28"/>
          <w:szCs w:val="28"/>
        </w:rPr>
        <w:t xml:space="preserve">Новим Державним стандартом освіти передбачено розвиток компетентностей молодших школярів. Основною метою освіти сьогодні є – підготувати компетентну особистість, здатну знаходити правильне рішення у конкретних навчаннях, життєвих ситуаціях. Завдання сучасної школи є реалізація компетентного підходу в навчанні </w:t>
      </w:r>
    </w:p>
    <w:p>
      <w:pPr>
        <w:pStyle w:val="Normal"/>
        <w:spacing w:lineRule="auto" w:line="360" w:before="0" w:after="0"/>
        <w:ind w:firstLine="708"/>
        <w:jc w:val="both"/>
        <w:rPr/>
      </w:pPr>
      <w:r>
        <w:rPr>
          <w:b/>
          <w:sz w:val="28"/>
          <w:szCs w:val="28"/>
        </w:rPr>
        <w:t>Мета досвіду</w:t>
      </w:r>
      <w:r>
        <w:rPr>
          <w:sz w:val="28"/>
          <w:szCs w:val="28"/>
        </w:rPr>
        <w:t xml:space="preserve">: </w:t>
      </w:r>
    </w:p>
    <w:p>
      <w:pPr>
        <w:pStyle w:val="Normal"/>
        <w:spacing w:lineRule="auto" w:line="360" w:before="0" w:after="0"/>
        <w:ind w:firstLine="708"/>
        <w:jc w:val="both"/>
        <w:rPr/>
      </w:pPr>
      <w:r>
        <w:rPr>
          <w:sz w:val="28"/>
          <w:szCs w:val="28"/>
        </w:rPr>
        <w:t xml:space="preserve">Дослідження впливу технології критичного мислення на розвиток компетентностей  учнів 1-4 класів. </w:t>
      </w:r>
    </w:p>
    <w:p>
      <w:pPr>
        <w:pStyle w:val="Normal"/>
        <w:spacing w:lineRule="auto" w:line="360" w:before="0" w:after="0"/>
        <w:ind w:firstLine="708"/>
        <w:jc w:val="both"/>
        <w:rPr/>
      </w:pPr>
      <w:r>
        <w:rPr>
          <w:b/>
          <w:sz w:val="28"/>
          <w:szCs w:val="28"/>
        </w:rPr>
        <w:t xml:space="preserve">Провідна ідея  </w:t>
      </w:r>
      <w:r>
        <w:rPr>
          <w:sz w:val="28"/>
          <w:szCs w:val="28"/>
        </w:rPr>
        <w:t xml:space="preserve">досвіду полягає в тому, що в умовах реформування освіти та переходу до компетентністного підходу у навчанні, використання технології критичного мислення розвиває здатність дитини аналізувати, порівнювати, синтезувати інформацію з будь яких джерел, бачити проблеми, ставити запитання, робити свідомий вибір, приймати рішення та обґрунтовувати його. </w:t>
      </w:r>
    </w:p>
    <w:p>
      <w:pPr>
        <w:pStyle w:val="Normal"/>
        <w:spacing w:lineRule="auto" w:line="360" w:before="0" w:after="0"/>
        <w:ind w:firstLine="708"/>
        <w:jc w:val="both"/>
        <w:rPr/>
      </w:pPr>
      <w:r>
        <w:rPr>
          <w:b/>
          <w:sz w:val="28"/>
          <w:szCs w:val="28"/>
        </w:rPr>
        <w:t>Завдання досвіду:</w:t>
      </w:r>
    </w:p>
    <w:p>
      <w:pPr>
        <w:pStyle w:val="Normal"/>
        <w:spacing w:lineRule="auto" w:line="360" w:before="0" w:after="0"/>
        <w:ind w:firstLine="708"/>
        <w:jc w:val="both"/>
        <w:rPr/>
      </w:pPr>
      <w:r>
        <w:rPr>
          <w:sz w:val="28"/>
          <w:szCs w:val="28"/>
        </w:rPr>
        <w:t xml:space="preserve">Створити систему завдань і алгоритмів, виконання яких спрямоване на формування і розвиток критичного мислення, пошукової діяльності, творчості. </w:t>
      </w:r>
    </w:p>
    <w:p>
      <w:pPr>
        <w:pStyle w:val="Normal"/>
        <w:spacing w:lineRule="auto" w:line="360" w:before="0" w:after="0"/>
        <w:jc w:val="both"/>
        <w:rPr/>
      </w:pPr>
      <w:r>
        <w:rPr>
          <w:b/>
          <w:sz w:val="28"/>
          <w:szCs w:val="28"/>
        </w:rPr>
        <w:t>Практична значущість досвіду:</w:t>
      </w:r>
    </w:p>
    <w:p>
      <w:pPr>
        <w:pStyle w:val="Normal"/>
        <w:spacing w:lineRule="auto" w:line="360" w:before="0" w:after="0"/>
        <w:ind w:firstLine="708"/>
        <w:jc w:val="both"/>
        <w:rPr/>
      </w:pPr>
      <w:r>
        <w:rPr>
          <w:rFonts w:eastAsia="Times New Roman"/>
          <w:sz w:val="28"/>
          <w:szCs w:val="28"/>
        </w:rPr>
        <w:t xml:space="preserve"> </w:t>
      </w:r>
      <w:r>
        <w:rPr>
          <w:sz w:val="28"/>
          <w:szCs w:val="28"/>
        </w:rPr>
        <w:t xml:space="preserve">полягає у використанні вчителем різних способів організації діяльності на уроках, пошуку ефективних методів та прийомів навчання, творчого використання їх у роботі. </w:t>
      </w:r>
    </w:p>
    <w:p>
      <w:pPr>
        <w:pStyle w:val="Normal"/>
        <w:spacing w:lineRule="auto" w:line="360" w:before="0" w:after="0"/>
        <w:ind w:firstLine="708"/>
        <w:jc w:val="both"/>
        <w:rPr/>
      </w:pPr>
      <w:r>
        <w:rPr>
          <w:b/>
          <w:sz w:val="28"/>
          <w:szCs w:val="28"/>
        </w:rPr>
        <w:t>Технологія досвіду :</w:t>
      </w:r>
    </w:p>
    <w:p>
      <w:pPr>
        <w:pStyle w:val="Normal"/>
        <w:spacing w:lineRule="auto" w:line="360" w:before="0" w:after="0"/>
        <w:ind w:firstLine="708"/>
        <w:jc w:val="both"/>
        <w:rPr/>
      </w:pPr>
      <w:r>
        <w:rPr>
          <w:sz w:val="28"/>
          <w:szCs w:val="28"/>
        </w:rPr>
        <w:t>Ґрунтується на реалізації технології критичного мислення, в основу якого покладено діяльнісний підхід.</w:t>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jc w:val="center"/>
        <w:rPr/>
      </w:pPr>
      <w:r>
        <w:rPr>
          <w:b/>
          <w:sz w:val="28"/>
          <w:szCs w:val="28"/>
        </w:rPr>
        <w:t>Зміст</w:t>
      </w:r>
    </w:p>
    <w:p>
      <w:pPr>
        <w:pStyle w:val="Normal"/>
        <w:spacing w:lineRule="auto" w:line="360" w:before="0" w:after="0"/>
        <w:jc w:val="both"/>
        <w:rPr/>
      </w:pPr>
      <w:r>
        <w:rPr>
          <w:sz w:val="28"/>
          <w:szCs w:val="28"/>
        </w:rPr>
        <w:t>Вступ………………………………………………………………………………...07</w:t>
      </w:r>
    </w:p>
    <w:p>
      <w:pPr>
        <w:pStyle w:val="Style22"/>
        <w:widowControl/>
        <w:numPr>
          <w:ilvl w:val="0"/>
          <w:numId w:val="1"/>
        </w:numPr>
        <w:spacing w:lineRule="auto" w:line="360"/>
        <w:jc w:val="both"/>
        <w:rPr/>
      </w:pPr>
      <w:r>
        <w:rPr>
          <w:sz w:val="28"/>
          <w:szCs w:val="28"/>
        </w:rPr>
        <w:t>Основні переконання, які служать підґрунтя для впровадження технології критичного мислення………………………………………………………..11</w:t>
      </w:r>
    </w:p>
    <w:p>
      <w:pPr>
        <w:pStyle w:val="Normal"/>
        <w:spacing w:lineRule="auto" w:line="360" w:before="0" w:after="0"/>
        <w:ind w:firstLine="708"/>
        <w:jc w:val="both"/>
        <w:rPr/>
      </w:pPr>
      <w:r>
        <w:rPr>
          <w:sz w:val="28"/>
          <w:szCs w:val="28"/>
        </w:rPr>
        <w:t>1.1.Ціннісні орієнтири учня…………………………………………………14</w:t>
      </w:r>
    </w:p>
    <w:p>
      <w:pPr>
        <w:pStyle w:val="Normal"/>
        <w:spacing w:lineRule="auto" w:line="360" w:before="0" w:after="0"/>
        <w:ind w:firstLine="708"/>
        <w:jc w:val="both"/>
        <w:rPr/>
      </w:pPr>
      <w:r>
        <w:rPr>
          <w:sz w:val="28"/>
          <w:szCs w:val="28"/>
        </w:rPr>
        <w:t>1.2.Аналіз державних документів, програм та підручників з проблеми, над якою працюю……………………………………………………………………….17</w:t>
      </w:r>
    </w:p>
    <w:p>
      <w:pPr>
        <w:pStyle w:val="Normal"/>
        <w:spacing w:lineRule="auto" w:line="360" w:before="0" w:after="0"/>
        <w:jc w:val="both"/>
        <w:rPr/>
      </w:pPr>
      <w:r>
        <w:rPr>
          <w:rFonts w:eastAsia="Times New Roman"/>
          <w:sz w:val="28"/>
          <w:szCs w:val="28"/>
        </w:rPr>
        <w:t xml:space="preserve">          </w:t>
      </w:r>
      <w:r>
        <w:rPr>
          <w:sz w:val="28"/>
          <w:szCs w:val="28"/>
        </w:rPr>
        <w:t>1.3.Дослідження ефективності впровадження в освітній процес технології розвитку критичного мислення……………………………………………………18</w:t>
      </w:r>
    </w:p>
    <w:p>
      <w:pPr>
        <w:pStyle w:val="Style22"/>
        <w:widowControl/>
        <w:numPr>
          <w:ilvl w:val="0"/>
          <w:numId w:val="1"/>
        </w:numPr>
        <w:spacing w:lineRule="auto" w:line="360"/>
        <w:jc w:val="both"/>
        <w:rPr/>
      </w:pPr>
      <w:r>
        <w:rPr>
          <w:sz w:val="28"/>
          <w:szCs w:val="28"/>
        </w:rPr>
        <w:t>Особливості запровадження в освітній процес стратегії розвитку критичного мислення………………………………………………………..20</w:t>
      </w:r>
    </w:p>
    <w:p>
      <w:pPr>
        <w:pStyle w:val="Normal"/>
        <w:spacing w:lineRule="auto" w:line="360" w:before="0" w:after="0"/>
        <w:jc w:val="both"/>
        <w:rPr/>
      </w:pPr>
      <w:r>
        <w:rPr>
          <w:rFonts w:eastAsia="Times New Roman"/>
          <w:sz w:val="28"/>
          <w:szCs w:val="28"/>
        </w:rPr>
        <w:t xml:space="preserve">          </w:t>
      </w:r>
      <w:r>
        <w:rPr>
          <w:sz w:val="28"/>
          <w:szCs w:val="28"/>
        </w:rPr>
        <w:t>2.1.Що таке мислення?....................................................................................21</w:t>
      </w:r>
    </w:p>
    <w:p>
      <w:pPr>
        <w:pStyle w:val="Normal"/>
        <w:spacing w:lineRule="auto" w:line="360" w:before="0" w:after="0"/>
        <w:jc w:val="both"/>
        <w:rPr/>
      </w:pPr>
      <w:r>
        <w:rPr>
          <w:rFonts w:eastAsia="Times New Roman"/>
          <w:sz w:val="28"/>
          <w:szCs w:val="28"/>
        </w:rPr>
        <w:t xml:space="preserve">          </w:t>
      </w:r>
      <w:r>
        <w:rPr>
          <w:sz w:val="28"/>
          <w:szCs w:val="28"/>
        </w:rPr>
        <w:t>2.2.Як підштовхнути учня до розвитку критичного мислення…………...22</w:t>
      </w:r>
    </w:p>
    <w:p>
      <w:pPr>
        <w:pStyle w:val="Normal"/>
        <w:spacing w:lineRule="auto" w:line="360" w:before="0" w:after="0"/>
        <w:jc w:val="both"/>
        <w:rPr/>
      </w:pPr>
      <w:r>
        <w:rPr>
          <w:rFonts w:eastAsia="Times New Roman"/>
          <w:sz w:val="28"/>
          <w:szCs w:val="28"/>
        </w:rPr>
        <w:t xml:space="preserve">          </w:t>
      </w:r>
      <w:r>
        <w:rPr>
          <w:sz w:val="28"/>
          <w:szCs w:val="28"/>
        </w:rPr>
        <w:t>2.3.Створення середовища для розвитку критичного мислення…………24</w:t>
      </w:r>
    </w:p>
    <w:p>
      <w:pPr>
        <w:pStyle w:val="Normal"/>
        <w:spacing w:lineRule="auto" w:line="360" w:before="0" w:after="0"/>
        <w:jc w:val="both"/>
        <w:rPr/>
      </w:pPr>
      <w:r>
        <w:rPr>
          <w:rFonts w:eastAsia="Times New Roman"/>
          <w:sz w:val="28"/>
          <w:szCs w:val="28"/>
        </w:rPr>
        <w:t xml:space="preserve">          </w:t>
      </w:r>
      <w:r>
        <w:rPr>
          <w:sz w:val="28"/>
          <w:szCs w:val="28"/>
        </w:rPr>
        <w:t>2.4.Організація навчання з розвитку критичного мислення……………   25</w:t>
      </w:r>
    </w:p>
    <w:p>
      <w:pPr>
        <w:pStyle w:val="Style22"/>
        <w:widowControl/>
        <w:numPr>
          <w:ilvl w:val="0"/>
          <w:numId w:val="1"/>
        </w:numPr>
        <w:spacing w:lineRule="auto" w:line="360"/>
        <w:jc w:val="both"/>
        <w:rPr/>
      </w:pPr>
      <w:r>
        <w:rPr>
          <w:sz w:val="28"/>
          <w:szCs w:val="28"/>
        </w:rPr>
        <w:t>Структура уроку розвитку критичного мислення………………………...51</w:t>
      </w:r>
    </w:p>
    <w:p>
      <w:pPr>
        <w:pStyle w:val="Style22"/>
        <w:widowControl/>
        <w:numPr>
          <w:ilvl w:val="0"/>
          <w:numId w:val="1"/>
        </w:numPr>
        <w:spacing w:lineRule="auto" w:line="360"/>
        <w:jc w:val="both"/>
        <w:rPr/>
      </w:pPr>
      <w:r>
        <w:rPr>
          <w:sz w:val="28"/>
          <w:szCs w:val="28"/>
        </w:rPr>
        <w:t>Використання технології критичного мислення на уроках української мови………………………………………………………………………..…56</w:t>
      </w:r>
    </w:p>
    <w:p>
      <w:pPr>
        <w:pStyle w:val="Style22"/>
        <w:widowControl/>
        <w:numPr>
          <w:ilvl w:val="0"/>
          <w:numId w:val="1"/>
        </w:numPr>
        <w:spacing w:lineRule="auto" w:line="360"/>
        <w:jc w:val="both"/>
        <w:rPr/>
      </w:pPr>
      <w:r>
        <w:rPr>
          <w:sz w:val="28"/>
          <w:szCs w:val="28"/>
        </w:rPr>
        <w:t>Фрагменти використання стратегій розвитку критичного мислення…..64</w:t>
      </w:r>
    </w:p>
    <w:p>
      <w:pPr>
        <w:pStyle w:val="Normal"/>
        <w:spacing w:lineRule="auto" w:line="360" w:before="0" w:after="0"/>
        <w:ind w:left="720" w:hanging="0"/>
        <w:jc w:val="both"/>
        <w:rPr/>
      </w:pPr>
      <w:r>
        <w:rPr>
          <w:sz w:val="28"/>
          <w:szCs w:val="28"/>
        </w:rPr>
        <w:t>Висновок…………………………………………………………………….77Список використаних джерел………………………………………………78</w:t>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Normal"/>
        <w:spacing w:lineRule="auto" w:line="360" w:before="0" w:after="0"/>
        <w:ind w:firstLine="708"/>
        <w:jc w:val="both"/>
        <w:rPr>
          <w:sz w:val="28"/>
          <w:szCs w:val="28"/>
        </w:rPr>
      </w:pPr>
      <w:r>
        <w:rPr>
          <w:sz w:val="28"/>
          <w:szCs w:val="28"/>
        </w:rPr>
      </w:r>
    </w:p>
    <w:p>
      <w:pPr>
        <w:pStyle w:val="Style23"/>
        <w:spacing w:lineRule="auto" w:line="360"/>
        <w:rPr/>
      </w:pPr>
      <w:r>
        <w:rPr>
          <w:rFonts w:eastAsia="Times New Roman" w:cs="Times New Roman" w:ascii="Times New Roman" w:hAnsi="Times New Roman"/>
          <w:sz w:val="28"/>
          <w:szCs w:val="28"/>
        </w:rPr>
        <w:t xml:space="preserve">                                                              </w:t>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Педагогічне кредо: </w:t>
      </w:r>
    </w:p>
    <w:p>
      <w:pPr>
        <w:pStyle w:val="Style23"/>
        <w:spacing w:lineRule="auto" w:line="36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«Перед людиною три шляхи </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до </w:t>
      </w:r>
      <w:r>
        <w:rPr>
          <w:rFonts w:eastAsia="Times New Roman" w:cs="Times New Roman" w:ascii="Times New Roman" w:hAnsi="Times New Roman"/>
          <w:sz w:val="28"/>
          <w:szCs w:val="28"/>
        </w:rPr>
        <w:t xml:space="preserve">пізнання: шлях критичного  </w:t>
      </w:r>
    </w:p>
    <w:p>
      <w:pPr>
        <w:pStyle w:val="Style23"/>
        <w:spacing w:lineRule="auto" w:line="36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мислення – найбільш   </w:t>
      </w:r>
    </w:p>
    <w:p>
      <w:pPr>
        <w:pStyle w:val="Style23"/>
        <w:spacing w:lineRule="auto" w:line="36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благородний,шлях  </w:t>
      </w:r>
    </w:p>
    <w:p>
      <w:pPr>
        <w:pStyle w:val="Style23"/>
        <w:spacing w:lineRule="auto" w:line="36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наслідування- найбільш легкий </w:t>
      </w:r>
    </w:p>
    <w:p>
      <w:pPr>
        <w:pStyle w:val="Style23"/>
        <w:spacing w:lineRule="auto" w:line="36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і шлях особистого досвіду-</w:t>
      </w:r>
    </w:p>
    <w:p>
      <w:pPr>
        <w:pStyle w:val="Style23"/>
        <w:spacing w:lineRule="auto" w:line="36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найбільш важкий».      </w:t>
        <w:br/>
        <w:t xml:space="preserve">                                                                                                     Конфуцій</w:t>
      </w:r>
    </w:p>
    <w:p>
      <w:pPr>
        <w:pStyle w:val="Style24"/>
        <w:spacing w:lineRule="auto" w:line="360" w:before="0" w:after="0"/>
        <w:rPr/>
      </w:pPr>
      <w:r>
        <w:rPr>
          <w:sz w:val="28"/>
          <w:szCs w:val="28"/>
        </w:rPr>
        <w:t> </w:t>
      </w:r>
      <w:r>
        <w:rPr/>
        <w:drawing>
          <wp:inline distT="0" distB="0" distL="0" distR="0">
            <wp:extent cx="2656205" cy="380555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a:stretch>
                      <a:fillRect/>
                    </a:stretch>
                  </pic:blipFill>
                  <pic:spPr bwMode="auto">
                    <a:xfrm>
                      <a:off x="0" y="0"/>
                      <a:ext cx="2656205" cy="3805555"/>
                    </a:xfrm>
                    <a:prstGeom prst="rect">
                      <a:avLst/>
                    </a:prstGeom>
                  </pic:spPr>
                </pic:pic>
              </a:graphicData>
            </a:graphic>
          </wp:inline>
        </w:drawing>
      </w:r>
      <w:r>
        <w:rPr/>
        <w:drawing>
          <wp:inline distT="0" distB="0" distL="0" distR="0">
            <wp:extent cx="2656205" cy="3805555"/>
            <wp:effectExtent l="0" t="0" r="0" b="0"/>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a:srcRect l="-2147483648" t="-2147483648" r="-2147483648" b="-2147483648"/>
                    <a:stretch>
                      <a:fillRect/>
                    </a:stretch>
                  </pic:blipFill>
                  <pic:spPr bwMode="auto">
                    <a:xfrm>
                      <a:off x="0" y="0"/>
                      <a:ext cx="2656205" cy="3805555"/>
                    </a:xfrm>
                    <a:prstGeom prst="rect">
                      <a:avLst/>
                    </a:prstGeom>
                  </pic:spPr>
                </pic:pic>
              </a:graphicData>
            </a:graphic>
          </wp:inline>
        </w:drawing>
      </w:r>
    </w:p>
    <w:p>
      <w:pPr>
        <w:pStyle w:val="Style24"/>
        <w:spacing w:lineRule="auto" w:line="360" w:before="0" w:after="0"/>
        <w:rPr/>
      </w:pPr>
      <w:r>
        <w:rPr>
          <w:sz w:val="28"/>
          <w:szCs w:val="28"/>
        </w:rPr>
        <w:t>ЕПІЛОГ</w:t>
      </w:r>
    </w:p>
    <w:p>
      <w:pPr>
        <w:pStyle w:val="Style24"/>
        <w:spacing w:lineRule="auto" w:line="360" w:before="0" w:after="0"/>
        <w:rPr/>
      </w:pPr>
      <w:r>
        <w:rPr>
          <w:sz w:val="28"/>
          <w:szCs w:val="28"/>
        </w:rPr>
        <w:t>Три інструменти для розвитку критичного мислення:</w:t>
      </w:r>
    </w:p>
    <w:p>
      <w:pPr>
        <w:pStyle w:val="Style24"/>
        <w:spacing w:lineRule="auto" w:line="360" w:before="0" w:after="0"/>
        <w:rPr/>
      </w:pPr>
      <w:r>
        <w:rPr>
          <w:i/>
          <w:sz w:val="28"/>
          <w:szCs w:val="28"/>
        </w:rPr>
        <w:t>Лупа</w:t>
      </w:r>
      <w:r>
        <w:rPr>
          <w:sz w:val="28"/>
          <w:szCs w:val="28"/>
        </w:rPr>
        <w:t xml:space="preserve"> — це презумпція хибності. Усе почуте, прочитане чи навіть побачене варто піддавати сумніву.</w:t>
      </w:r>
    </w:p>
    <w:p>
      <w:pPr>
        <w:pStyle w:val="Style24"/>
        <w:spacing w:lineRule="auto" w:line="360" w:before="0" w:after="0"/>
        <w:rPr/>
      </w:pPr>
      <w:r>
        <w:rPr>
          <w:i/>
          <w:sz w:val="28"/>
          <w:szCs w:val="28"/>
        </w:rPr>
        <w:t>Дзеркало</w:t>
      </w:r>
      <w:r>
        <w:rPr>
          <w:sz w:val="28"/>
          <w:szCs w:val="28"/>
        </w:rPr>
        <w:t xml:space="preserve"> знадобиться, щоб пам’ятати, що ми бачимо світ через власне відображення. Вивчайте когнітивні викривлення і не давайте їм заманити вас у пастку. </w:t>
      </w:r>
    </w:p>
    <w:p>
      <w:pPr>
        <w:pStyle w:val="Style24"/>
        <w:spacing w:lineRule="auto" w:line="360" w:before="0" w:after="0"/>
        <w:rPr/>
      </w:pPr>
      <w:r>
        <w:rPr>
          <w:i/>
          <w:sz w:val="28"/>
          <w:szCs w:val="28"/>
        </w:rPr>
        <w:t>Ваги</w:t>
      </w:r>
      <w:r>
        <w:rPr>
          <w:sz w:val="28"/>
          <w:szCs w:val="28"/>
        </w:rPr>
        <w:t xml:space="preserve"> потрібні, щоб ставати на бік опонента. Цей метод добре використовувати у командній роботі, зокрема у компаніях. Щоб потренуватися, сформуйте дві команди з протилежними точками зору на певне питання і влаштуйте дебати, де треба відстояти не власну позицію, а довести правильність точки зору опонента.</w:t>
      </w:r>
    </w:p>
    <w:p>
      <w:pPr>
        <w:pStyle w:val="Style24"/>
        <w:spacing w:lineRule="auto" w:line="360" w:before="0" w:after="0"/>
        <w:rPr/>
      </w:pPr>
      <w:r>
        <w:rPr>
          <w:sz w:val="28"/>
          <w:szCs w:val="28"/>
        </w:rPr>
        <w:t xml:space="preserve">                                   </w:t>
      </w:r>
    </w:p>
    <w:p>
      <w:pPr>
        <w:pStyle w:val="Style24"/>
        <w:spacing w:lineRule="auto" w:line="360" w:before="0" w:after="0"/>
        <w:rPr/>
      </w:pPr>
      <w:r>
        <w:rPr>
          <w:sz w:val="28"/>
          <w:szCs w:val="28"/>
        </w:rPr>
        <w:t xml:space="preserve">  </w:t>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jc w:val="center"/>
        <w:rPr/>
      </w:pPr>
      <w:r>
        <w:rPr>
          <w:b/>
          <w:sz w:val="28"/>
          <w:szCs w:val="28"/>
        </w:rPr>
        <w:t>Вступ</w:t>
      </w:r>
    </w:p>
    <w:p>
      <w:pPr>
        <w:pStyle w:val="Normal"/>
        <w:spacing w:lineRule="auto" w:line="360" w:before="0" w:after="0"/>
        <w:rPr/>
      </w:pPr>
      <w:r>
        <w:rPr>
          <w:rFonts w:eastAsia="Times New Roman"/>
          <w:sz w:val="28"/>
          <w:szCs w:val="28"/>
          <w:lang w:val="ru-RU"/>
        </w:rPr>
        <w:t xml:space="preserve">      </w:t>
      </w:r>
      <w:r>
        <w:rPr>
          <w:sz w:val="28"/>
          <w:szCs w:val="28"/>
        </w:rPr>
        <w:t>У Концепції Нової української школи зазначається, що формування основних груп компетентностей та розвиток критичного мислення є наскрізним завданням навчально-виховного процесу. Нова українська школа покликана ефективно допомогти учневі розкрити та розвинути особистісний потенціал, сформувати стійкі компетентності, необхідні для досягнення його життєвого успіху. Отже, сьогодні перед закладами загальної середньої освіти постає завдання виховання свідомої людини, з достатньо сформованими компетентностями, яка у майбутньому виконуватиме будь-які життєві та соціальні ролі, буде творцем власного життя. Для освіти головним стало перенесення акцентів із процесу навчання на його результати, зокрема формування різних типів мислення учня, виховання не лише теоретика, а й практика, готового до життя в суспільстві, а не лише до здачі іспитів.</w:t>
      </w:r>
    </w:p>
    <w:p>
      <w:pPr>
        <w:pStyle w:val="Normal"/>
        <w:spacing w:lineRule="auto" w:line="360" w:before="0" w:after="0"/>
        <w:rPr/>
      </w:pPr>
      <w:r>
        <w:rPr>
          <w:rFonts w:eastAsia="Times New Roman"/>
          <w:sz w:val="28"/>
          <w:szCs w:val="28"/>
        </w:rPr>
        <w:t xml:space="preserve">     </w:t>
      </w:r>
      <w:r>
        <w:rPr>
          <w:sz w:val="28"/>
          <w:szCs w:val="28"/>
        </w:rPr>
        <w:t>Відповідно до Концепції Нової української школи, представленою Міністерством освіти і науки України, сучасні підходи до реформування освіти мають на меті не лише зміни в навчальних програмах, а й впровадження інноваційних технологій, форм, методів та прийомів у роботі з учнями, нової ролі учителя-фасилітатора, створення комфортних умов для розвитку здібностей та талантів учнів.</w:t>
      </w:r>
    </w:p>
    <w:p>
      <w:pPr>
        <w:pStyle w:val="Normal"/>
        <w:spacing w:lineRule="auto" w:line="360" w:before="0" w:after="0"/>
        <w:rPr/>
      </w:pPr>
      <w:r>
        <w:rPr>
          <w:rFonts w:eastAsia="Times New Roman"/>
          <w:sz w:val="28"/>
          <w:szCs w:val="28"/>
        </w:rPr>
        <w:t xml:space="preserve">          </w:t>
      </w:r>
      <w:r>
        <w:rPr>
          <w:sz w:val="28"/>
          <w:szCs w:val="28"/>
        </w:rPr>
        <w:t>Виховання особистості мислячої, самостійної, творчої – соціальне замовлення інформаційного суспільства. Уміння працювати з інформацією упродовж життя: здобувати її, переробляти, застосовувати для індивідуального розвитку й самовдосконалення, розв’язувати складні комплексні завдання  повинні стати невід’ємною рисою життя людей ХХІ століття.</w:t>
      </w:r>
    </w:p>
    <w:p>
      <w:pPr>
        <w:pStyle w:val="Normal"/>
        <w:spacing w:lineRule="auto" w:line="360" w:before="0" w:after="0"/>
        <w:rPr/>
      </w:pPr>
      <w:r>
        <w:rPr>
          <w:rFonts w:eastAsia="Times New Roman"/>
          <w:sz w:val="28"/>
          <w:szCs w:val="28"/>
        </w:rPr>
        <w:t xml:space="preserve">     </w:t>
      </w:r>
      <w:r>
        <w:rPr>
          <w:sz w:val="28"/>
          <w:szCs w:val="28"/>
        </w:rPr>
        <w:t>Так, у червні 2016 року в МОН відбувся круглий стіл за участю професора Джінвана Парка (Південна Корея) та міністра України. Міністр освіти й науки України Лілії Гриневич зазначила, що головним елементом Нової української школи мають стати такі методики та технології, які б допомогли навчити дітей мислити критично, аналізувати та висловлювати свою позицію.</w:t>
      </w:r>
    </w:p>
    <w:p>
      <w:pPr>
        <w:pStyle w:val="Normal"/>
        <w:spacing w:lineRule="auto" w:line="360" w:before="0" w:after="0"/>
        <w:rPr/>
      </w:pPr>
      <w:r>
        <w:rPr>
          <w:rFonts w:eastAsia="Times New Roman"/>
          <w:sz w:val="28"/>
          <w:szCs w:val="28"/>
        </w:rPr>
        <w:t xml:space="preserve">    </w:t>
      </w:r>
      <w:r>
        <w:rPr>
          <w:sz w:val="28"/>
          <w:szCs w:val="28"/>
        </w:rPr>
        <w:t>У сучасному світі гостро стоїть проблема творчого розвитку особистості.  Кожна цивілізована країна дбає про творчий потенціал суспільства загалом і кожної людини зокрема. Посилюється увага до розвитку, творчості здібностей особистості, надання їй можливості виявити їх. Тому актуальним на сьогодні є формування ключових компетентностей учнів. Дана проблема є метою модернізації змісту освіти.</w:t>
      </w:r>
    </w:p>
    <w:p>
      <w:pPr>
        <w:pStyle w:val="Normal"/>
        <w:spacing w:lineRule="auto" w:line="360" w:before="0" w:after="0"/>
        <w:rPr/>
      </w:pPr>
      <w:r>
        <w:rPr>
          <w:rFonts w:eastAsia="Times New Roman"/>
          <w:sz w:val="28"/>
          <w:szCs w:val="28"/>
        </w:rPr>
        <w:t xml:space="preserve">         </w:t>
      </w:r>
      <w:r>
        <w:rPr>
          <w:sz w:val="28"/>
          <w:szCs w:val="28"/>
        </w:rPr>
        <w:t xml:space="preserve">Сьогодення вимагає компетентного підходу до навчання, яке є освітянською реалією. </w:t>
      </w:r>
    </w:p>
    <w:p>
      <w:pPr>
        <w:pStyle w:val="Style24"/>
        <w:spacing w:lineRule="auto" w:line="360" w:before="0" w:after="0"/>
        <w:rPr/>
      </w:pPr>
      <w:r>
        <w:rPr>
          <w:b/>
          <w:sz w:val="28"/>
          <w:szCs w:val="28"/>
          <w:shd w:fill="FFFFFF" w:val="clear"/>
        </w:rPr>
        <w:t xml:space="preserve">       </w:t>
      </w:r>
      <w:r>
        <w:rPr>
          <w:b/>
          <w:i/>
          <w:sz w:val="28"/>
          <w:szCs w:val="28"/>
          <w:shd w:fill="FFFFFF" w:val="clear"/>
        </w:rPr>
        <w:t xml:space="preserve"> </w:t>
      </w:r>
      <w:r>
        <w:rPr>
          <w:b/>
          <w:i/>
          <w:sz w:val="28"/>
          <w:szCs w:val="28"/>
          <w:shd w:fill="FFFFFF" w:val="clear"/>
        </w:rPr>
        <w:t>Компетéнтність</w:t>
      </w:r>
      <w:r>
        <w:rPr>
          <w:b/>
          <w:sz w:val="28"/>
          <w:szCs w:val="28"/>
          <w:shd w:fill="FFFFFF" w:val="clear"/>
        </w:rPr>
        <w:t xml:space="preserve"> </w:t>
      </w:r>
      <w:r>
        <w:rPr>
          <w:sz w:val="28"/>
          <w:szCs w:val="28"/>
          <w:shd w:fill="FFFFFF" w:val="clear"/>
        </w:rPr>
        <w:t>— досвід, обізнання та знання. Компетентність у перекладі з латинської competentia означає коло питань, у яких людина добре обізнана, має знання та досвід.</w:t>
      </w:r>
    </w:p>
    <w:p>
      <w:pPr>
        <w:pStyle w:val="Style24"/>
        <w:spacing w:lineRule="auto" w:line="360" w:before="0" w:after="0"/>
        <w:rPr/>
      </w:pPr>
      <w:r>
        <w:rPr>
          <w:color w:val="4D5156"/>
          <w:sz w:val="28"/>
          <w:szCs w:val="28"/>
          <w:highlight w:val="white"/>
        </w:rPr>
        <w:t>.</w:t>
      </w:r>
      <w:r>
        <w:rPr>
          <w:sz w:val="28"/>
          <w:szCs w:val="28"/>
        </w:rPr>
        <w:t>Новий Закон “Про освіту” передбачає такі ключові компетентності:</w:t>
      </w:r>
    </w:p>
    <w:p>
      <w:pPr>
        <w:pStyle w:val="Normal"/>
        <w:spacing w:lineRule="auto" w:line="360" w:before="0" w:after="0"/>
        <w:rPr/>
      </w:pPr>
      <w:r>
        <w:rPr>
          <w:rFonts w:eastAsia="Times New Roman"/>
          <w:b/>
          <w:bCs/>
          <w:sz w:val="28"/>
          <w:szCs w:val="28"/>
          <w:lang w:eastAsia="uk-UA"/>
        </w:rPr>
        <w:t xml:space="preserve">       </w:t>
      </w:r>
      <w:r>
        <w:rPr>
          <w:b/>
          <w:bCs/>
          <w:i/>
          <w:sz w:val="28"/>
          <w:szCs w:val="28"/>
          <w:lang w:eastAsia="uk-UA"/>
        </w:rPr>
        <w:t>Ключові компетентності</w:t>
      </w:r>
      <w:r>
        <w:rPr>
          <w:sz w:val="28"/>
          <w:szCs w:val="28"/>
          <w:lang w:eastAsia="uk-UA"/>
        </w:rPr>
        <w:t>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w:t>
      </w:r>
    </w:p>
    <w:p>
      <w:pPr>
        <w:pStyle w:val="Normal"/>
        <w:spacing w:lineRule="auto" w:line="360" w:before="0" w:after="0"/>
        <w:jc w:val="center"/>
        <w:rPr/>
      </w:pPr>
      <w:r>
        <w:rPr>
          <w:b/>
          <w:sz w:val="28"/>
          <w:szCs w:val="28"/>
          <w:lang w:eastAsia="uk-UA"/>
        </w:rPr>
        <w:t>10 ключових компетентностей Нової української школи(НУШ):</w:t>
      </w:r>
    </w:p>
    <w:p>
      <w:pPr>
        <w:pStyle w:val="Style22"/>
        <w:numPr>
          <w:ilvl w:val="0"/>
          <w:numId w:val="2"/>
        </w:numPr>
        <w:spacing w:lineRule="auto" w:line="360"/>
        <w:rPr/>
      </w:pPr>
      <w:r>
        <w:rPr>
          <w:sz w:val="28"/>
          <w:szCs w:val="28"/>
        </w:rPr>
        <w:t>Спілкування державною (і рідною у разі відмінності) мовами;</w:t>
      </w:r>
    </w:p>
    <w:p>
      <w:pPr>
        <w:pStyle w:val="Style22"/>
        <w:numPr>
          <w:ilvl w:val="0"/>
          <w:numId w:val="2"/>
        </w:numPr>
        <w:spacing w:lineRule="auto" w:line="360"/>
        <w:rPr/>
      </w:pPr>
      <w:r>
        <w:rPr>
          <w:sz w:val="28"/>
          <w:szCs w:val="28"/>
        </w:rPr>
        <w:t>Спілкування іноземними мовами;</w:t>
      </w:r>
    </w:p>
    <w:p>
      <w:pPr>
        <w:pStyle w:val="Style22"/>
        <w:numPr>
          <w:ilvl w:val="0"/>
          <w:numId w:val="2"/>
        </w:numPr>
        <w:spacing w:lineRule="auto" w:line="360"/>
        <w:rPr/>
      </w:pPr>
      <w:r>
        <w:rPr>
          <w:sz w:val="28"/>
          <w:szCs w:val="28"/>
        </w:rPr>
        <w:t>Математична компетентність;</w:t>
      </w:r>
    </w:p>
    <w:p>
      <w:pPr>
        <w:pStyle w:val="Style22"/>
        <w:numPr>
          <w:ilvl w:val="0"/>
          <w:numId w:val="2"/>
        </w:numPr>
        <w:spacing w:lineRule="auto" w:line="360"/>
        <w:rPr/>
      </w:pPr>
      <w:r>
        <w:rPr>
          <w:sz w:val="28"/>
          <w:szCs w:val="28"/>
        </w:rPr>
        <w:t>Основні компетентності у природничих науках і технологіях;</w:t>
      </w:r>
    </w:p>
    <w:p>
      <w:pPr>
        <w:pStyle w:val="Style22"/>
        <w:numPr>
          <w:ilvl w:val="0"/>
          <w:numId w:val="2"/>
        </w:numPr>
        <w:spacing w:lineRule="auto" w:line="360"/>
        <w:rPr/>
      </w:pPr>
      <w:r>
        <w:rPr>
          <w:sz w:val="28"/>
          <w:szCs w:val="28"/>
        </w:rPr>
        <w:t>Інформаційно-цифрова компетентність;</w:t>
      </w:r>
    </w:p>
    <w:p>
      <w:pPr>
        <w:pStyle w:val="Style22"/>
        <w:numPr>
          <w:ilvl w:val="0"/>
          <w:numId w:val="2"/>
        </w:numPr>
        <w:spacing w:lineRule="auto" w:line="360"/>
        <w:rPr/>
      </w:pPr>
      <w:r>
        <w:rPr>
          <w:sz w:val="28"/>
          <w:szCs w:val="28"/>
        </w:rPr>
        <w:t>Уміння вчитися впродовж життя;</w:t>
      </w:r>
    </w:p>
    <w:p>
      <w:pPr>
        <w:pStyle w:val="Style22"/>
        <w:numPr>
          <w:ilvl w:val="0"/>
          <w:numId w:val="2"/>
        </w:numPr>
        <w:spacing w:lineRule="auto" w:line="360"/>
        <w:rPr/>
      </w:pPr>
      <w:r>
        <w:rPr>
          <w:sz w:val="28"/>
          <w:szCs w:val="28"/>
        </w:rPr>
        <w:t>Ініціативність і підприємливість;</w:t>
      </w:r>
    </w:p>
    <w:p>
      <w:pPr>
        <w:pStyle w:val="Style22"/>
        <w:numPr>
          <w:ilvl w:val="0"/>
          <w:numId w:val="2"/>
        </w:numPr>
        <w:spacing w:lineRule="auto" w:line="360"/>
        <w:rPr/>
      </w:pPr>
      <w:r>
        <w:rPr>
          <w:sz w:val="28"/>
          <w:szCs w:val="28"/>
        </w:rPr>
        <w:t>Соціальна та громадянська компетентності;</w:t>
      </w:r>
    </w:p>
    <w:p>
      <w:pPr>
        <w:pStyle w:val="Style22"/>
        <w:numPr>
          <w:ilvl w:val="0"/>
          <w:numId w:val="2"/>
        </w:numPr>
        <w:spacing w:lineRule="auto" w:line="360"/>
        <w:rPr/>
      </w:pPr>
      <w:r>
        <w:rPr>
          <w:sz w:val="28"/>
          <w:szCs w:val="28"/>
        </w:rPr>
        <w:t>Обізнаність та самовираження у сфері культури;</w:t>
      </w:r>
    </w:p>
    <w:p>
      <w:pPr>
        <w:pStyle w:val="Style22"/>
        <w:numPr>
          <w:ilvl w:val="0"/>
          <w:numId w:val="2"/>
        </w:numPr>
        <w:spacing w:lineRule="auto" w:line="360"/>
        <w:rPr/>
      </w:pPr>
      <w:r>
        <w:rPr>
          <w:sz w:val="28"/>
          <w:szCs w:val="28"/>
        </w:rPr>
        <w:t>Екологічна грамотність і здорове життя.</w:t>
      </w:r>
    </w:p>
    <w:p>
      <w:pPr>
        <w:pStyle w:val="Style22"/>
        <w:spacing w:lineRule="auto" w:line="360"/>
        <w:ind w:left="720" w:hanging="0"/>
        <w:rPr>
          <w:sz w:val="28"/>
          <w:szCs w:val="28"/>
        </w:rPr>
      </w:pPr>
      <w:r>
        <w:rPr>
          <w:sz w:val="28"/>
          <w:szCs w:val="28"/>
        </w:rPr>
      </w:r>
    </w:p>
    <w:p>
      <w:pPr>
        <w:pStyle w:val="Style22"/>
        <w:spacing w:lineRule="auto" w:line="360"/>
        <w:ind w:left="720" w:hanging="0"/>
        <w:rPr/>
      </w:pPr>
      <w:r>
        <w:rPr>
          <w:sz w:val="28"/>
          <w:szCs w:val="28"/>
        </w:rPr>
        <w:t>Спільними для всіх компетентностей є такі вміння:</w:t>
      </w:r>
    </w:p>
    <w:p>
      <w:pPr>
        <w:pStyle w:val="Style22"/>
        <w:numPr>
          <w:ilvl w:val="0"/>
          <w:numId w:val="3"/>
        </w:numPr>
        <w:spacing w:lineRule="auto" w:line="360"/>
        <w:rPr/>
      </w:pPr>
      <w:r>
        <w:rPr>
          <w:sz w:val="28"/>
          <w:szCs w:val="28"/>
        </w:rPr>
        <w:t>уміння читати і розуміти прочитане (</w:t>
      </w:r>
      <w:r>
        <w:rPr>
          <w:i/>
          <w:iCs/>
          <w:sz w:val="28"/>
          <w:szCs w:val="28"/>
        </w:rPr>
        <w:t>#читати</w:t>
      </w:r>
      <w:r>
        <w:rPr>
          <w:sz w:val="28"/>
          <w:szCs w:val="28"/>
        </w:rPr>
        <w:t>);</w:t>
      </w:r>
    </w:p>
    <w:p>
      <w:pPr>
        <w:pStyle w:val="Style22"/>
        <w:numPr>
          <w:ilvl w:val="0"/>
          <w:numId w:val="3"/>
        </w:numPr>
        <w:spacing w:lineRule="auto" w:line="360"/>
        <w:rPr/>
      </w:pPr>
      <w:r>
        <w:rPr>
          <w:sz w:val="28"/>
          <w:szCs w:val="28"/>
        </w:rPr>
        <w:t>уміння висловлювати думку усно і письмово (</w:t>
      </w:r>
      <w:r>
        <w:rPr>
          <w:i/>
          <w:iCs/>
          <w:sz w:val="28"/>
          <w:szCs w:val="28"/>
        </w:rPr>
        <w:t>#висловлюватися</w:t>
      </w:r>
      <w:r>
        <w:rPr>
          <w:sz w:val="28"/>
          <w:szCs w:val="28"/>
        </w:rPr>
        <w:t>);</w:t>
      </w:r>
    </w:p>
    <w:p>
      <w:pPr>
        <w:pStyle w:val="Style22"/>
        <w:numPr>
          <w:ilvl w:val="0"/>
          <w:numId w:val="3"/>
        </w:numPr>
        <w:spacing w:lineRule="auto" w:line="360"/>
        <w:rPr/>
      </w:pPr>
      <w:r>
        <w:rPr>
          <w:sz w:val="28"/>
          <w:szCs w:val="28"/>
        </w:rPr>
        <w:t>критичне мислення (#мислити #медіаграмотність);</w:t>
      </w:r>
    </w:p>
    <w:p>
      <w:pPr>
        <w:pStyle w:val="Style22"/>
        <w:numPr>
          <w:ilvl w:val="0"/>
          <w:numId w:val="3"/>
        </w:numPr>
        <w:spacing w:lineRule="auto" w:line="360"/>
        <w:rPr/>
      </w:pPr>
      <w:r>
        <w:rPr>
          <w:sz w:val="28"/>
          <w:szCs w:val="28"/>
        </w:rPr>
        <w:t>здатність логічно обґрунтовувати позицію (</w:t>
      </w:r>
      <w:r>
        <w:rPr>
          <w:i/>
          <w:iCs/>
          <w:sz w:val="28"/>
          <w:szCs w:val="28"/>
        </w:rPr>
        <w:t>#логіка</w:t>
      </w:r>
      <w:r>
        <w:rPr>
          <w:sz w:val="28"/>
          <w:szCs w:val="28"/>
        </w:rPr>
        <w:t>);</w:t>
      </w:r>
    </w:p>
    <w:p>
      <w:pPr>
        <w:pStyle w:val="Style22"/>
        <w:numPr>
          <w:ilvl w:val="0"/>
          <w:numId w:val="3"/>
        </w:numPr>
        <w:spacing w:lineRule="auto" w:line="360"/>
        <w:rPr/>
      </w:pPr>
      <w:r>
        <w:rPr>
          <w:sz w:val="28"/>
          <w:szCs w:val="28"/>
        </w:rPr>
        <w:t>виявляти ініціативу (</w:t>
      </w:r>
      <w:r>
        <w:rPr>
          <w:i/>
          <w:iCs/>
          <w:sz w:val="28"/>
          <w:szCs w:val="28"/>
        </w:rPr>
        <w:t>#ініціатива</w:t>
      </w:r>
      <w:r>
        <w:rPr>
          <w:sz w:val="28"/>
          <w:szCs w:val="28"/>
        </w:rPr>
        <w:t>);</w:t>
      </w:r>
    </w:p>
    <w:p>
      <w:pPr>
        <w:pStyle w:val="Style22"/>
        <w:numPr>
          <w:ilvl w:val="0"/>
          <w:numId w:val="3"/>
        </w:numPr>
        <w:spacing w:lineRule="auto" w:line="360"/>
        <w:rPr/>
      </w:pPr>
      <w:r>
        <w:rPr>
          <w:sz w:val="28"/>
          <w:szCs w:val="28"/>
        </w:rPr>
        <w:t>творити (</w:t>
      </w:r>
      <w:r>
        <w:rPr>
          <w:i/>
          <w:iCs/>
          <w:sz w:val="28"/>
          <w:szCs w:val="28"/>
        </w:rPr>
        <w:t>#творити</w:t>
      </w:r>
      <w:r>
        <w:rPr>
          <w:sz w:val="28"/>
          <w:szCs w:val="28"/>
        </w:rPr>
        <w:t>);</w:t>
      </w:r>
    </w:p>
    <w:p>
      <w:pPr>
        <w:pStyle w:val="Style22"/>
        <w:numPr>
          <w:ilvl w:val="0"/>
          <w:numId w:val="3"/>
        </w:numPr>
        <w:spacing w:lineRule="auto" w:line="360"/>
        <w:rPr/>
      </w:pPr>
      <w:r>
        <w:rPr>
          <w:sz w:val="28"/>
          <w:szCs w:val="28"/>
        </w:rPr>
        <w:t xml:space="preserve">уміння вирішувати проблеми, оцінювати ризики та </w:t>
      </w:r>
    </w:p>
    <w:p>
      <w:pPr>
        <w:pStyle w:val="Style22"/>
        <w:numPr>
          <w:ilvl w:val="0"/>
          <w:numId w:val="3"/>
        </w:numPr>
        <w:spacing w:lineRule="auto" w:line="360"/>
        <w:rPr/>
      </w:pPr>
      <w:r>
        <w:rPr>
          <w:sz w:val="28"/>
          <w:szCs w:val="28"/>
        </w:rPr>
        <w:t>приймати рішення (</w:t>
      </w:r>
      <w:r>
        <w:rPr>
          <w:i/>
          <w:iCs/>
          <w:sz w:val="28"/>
          <w:szCs w:val="28"/>
        </w:rPr>
        <w:t>#приймати рішення</w:t>
      </w:r>
      <w:r>
        <w:rPr>
          <w:sz w:val="28"/>
          <w:szCs w:val="28"/>
        </w:rPr>
        <w:t>);</w:t>
      </w:r>
    </w:p>
    <w:p>
      <w:pPr>
        <w:pStyle w:val="Style22"/>
        <w:numPr>
          <w:ilvl w:val="0"/>
          <w:numId w:val="3"/>
        </w:numPr>
        <w:spacing w:lineRule="auto" w:line="360"/>
        <w:rPr/>
      </w:pPr>
      <w:r>
        <w:rPr>
          <w:sz w:val="28"/>
          <w:szCs w:val="28"/>
        </w:rPr>
        <w:t>уміння конструктивно керувати емоціями (</w:t>
      </w:r>
      <w:r>
        <w:rPr>
          <w:i/>
          <w:iCs/>
          <w:sz w:val="28"/>
          <w:szCs w:val="28"/>
        </w:rPr>
        <w:t>#емоції</w:t>
      </w:r>
      <w:r>
        <w:rPr>
          <w:sz w:val="28"/>
          <w:szCs w:val="28"/>
        </w:rPr>
        <w:t>);</w:t>
      </w:r>
    </w:p>
    <w:p>
      <w:pPr>
        <w:pStyle w:val="Style22"/>
        <w:numPr>
          <w:ilvl w:val="0"/>
          <w:numId w:val="3"/>
        </w:numPr>
        <w:spacing w:lineRule="auto" w:line="360"/>
        <w:rPr/>
      </w:pPr>
      <w:r>
        <w:rPr>
          <w:sz w:val="28"/>
          <w:szCs w:val="28"/>
        </w:rPr>
        <w:t>застосовувати емоційний інтелект (</w:t>
      </w:r>
      <w:r>
        <w:rPr>
          <w:i/>
          <w:iCs/>
          <w:sz w:val="28"/>
          <w:szCs w:val="28"/>
        </w:rPr>
        <w:t>#емоції</w:t>
      </w:r>
      <w:r>
        <w:rPr>
          <w:sz w:val="28"/>
          <w:szCs w:val="28"/>
        </w:rPr>
        <w:t>);</w:t>
      </w:r>
    </w:p>
    <w:p>
      <w:pPr>
        <w:pStyle w:val="Style22"/>
        <w:numPr>
          <w:ilvl w:val="0"/>
          <w:numId w:val="3"/>
        </w:numPr>
        <w:spacing w:lineRule="auto" w:line="360"/>
        <w:rPr/>
      </w:pPr>
      <w:r>
        <w:rPr>
          <w:sz w:val="28"/>
          <w:szCs w:val="28"/>
        </w:rPr>
        <w:t>здатність співпрацювати в команді (</w:t>
      </w:r>
      <w:r>
        <w:rPr>
          <w:i/>
          <w:iCs/>
          <w:sz w:val="28"/>
          <w:szCs w:val="28"/>
        </w:rPr>
        <w:t>#командна робота</w:t>
      </w:r>
      <w:r>
        <w:rPr>
          <w:sz w:val="28"/>
          <w:szCs w:val="28"/>
        </w:rPr>
        <w:t>).</w:t>
      </w:r>
    </w:p>
    <w:p>
      <w:pPr>
        <w:pStyle w:val="Style22"/>
        <w:spacing w:lineRule="auto" w:line="360"/>
        <w:ind w:left="1440" w:hanging="0"/>
        <w:rPr>
          <w:sz w:val="28"/>
          <w:szCs w:val="28"/>
        </w:rPr>
      </w:pPr>
      <w:r>
        <w:rPr>
          <w:sz w:val="28"/>
          <w:szCs w:val="28"/>
        </w:rPr>
      </w:r>
    </w:p>
    <w:p>
      <w:pPr>
        <w:pStyle w:val="Style24"/>
        <w:spacing w:lineRule="auto" w:line="360" w:before="0" w:after="0"/>
        <w:rPr/>
      </w:pPr>
      <w:r>
        <w:rPr>
          <w:sz w:val="28"/>
          <w:szCs w:val="28"/>
          <w:highlight w:val="white"/>
        </w:rPr>
        <w:t xml:space="preserve">        </w:t>
      </w:r>
      <w:r>
        <w:rPr>
          <w:sz w:val="28"/>
          <w:szCs w:val="28"/>
          <w:highlight w:val="white"/>
        </w:rPr>
        <w:t>Протягом навчання в початковій школі учні повинні оволодіти цими компетентностями, які передбачають їх особистісно-соціальний та інтелектуальний розвиток, формуються на міжпредметній основі та є інтегрованим результатом предметних і міжпредметних компетенцій.</w:t>
      </w:r>
      <w:r>
        <w:rPr>
          <w:rFonts w:eastAsia="Calibri"/>
          <w:b/>
          <w:sz w:val="28"/>
          <w:szCs w:val="28"/>
        </w:rPr>
        <w:t xml:space="preserve"> </w:t>
      </w:r>
    </w:p>
    <w:p>
      <w:pPr>
        <w:pStyle w:val="Normal"/>
        <w:spacing w:lineRule="auto" w:line="360" w:before="0" w:after="0"/>
        <w:rPr/>
      </w:pPr>
      <w:r>
        <w:rPr>
          <w:rFonts w:eastAsia="Times New Roman"/>
          <w:sz w:val="28"/>
          <w:szCs w:val="28"/>
        </w:rPr>
        <w:t xml:space="preserve">         </w:t>
      </w:r>
      <w:r>
        <w:rPr>
          <w:sz w:val="28"/>
          <w:szCs w:val="28"/>
        </w:rPr>
        <w:t xml:space="preserve">Сучасне суспільство вимагає виховання самостійних, ініціативних, відповідальних громадян, здатних ефективно взаємодіяти у виконанні соціальних, виробничих і економічних завдань. Виконання цих завдань потребує розвитку особистісних якостей і творчих здібностей людини, умінь  самостійно здобувати  нові знання та розв’язувати проблеми, орієнтуватися в житті суспільства. Саме ці пріоритети лежать в основі реформування сучасної загальноосвітньої школи, головне завдання якої – підготувати компетентну особистість. </w:t>
      </w:r>
    </w:p>
    <w:p>
      <w:pPr>
        <w:pStyle w:val="Normal"/>
        <w:spacing w:lineRule="auto" w:line="360" w:before="0" w:after="0"/>
        <w:rPr/>
      </w:pPr>
      <w:r>
        <w:rPr>
          <w:rFonts w:eastAsia="Times New Roman"/>
          <w:sz w:val="28"/>
          <w:szCs w:val="28"/>
        </w:rPr>
        <w:t xml:space="preserve">        </w:t>
      </w:r>
      <w:r>
        <w:rPr>
          <w:sz w:val="28"/>
          <w:szCs w:val="28"/>
        </w:rPr>
        <w:t>Розвиток критичного мислення стає дуже актуальним під час інтенсивних соціальних змін, коли неможливо діяти без постійного пристосування до нових політичних, економічних та інших обставин, без ефективного розв’язання проблем, значну частину яких неможливо передбачити.  Використання в навчальному процесі технологій розвитку критичного мислення дозволяє формувати в учнів основні компетентності, реалізувати актуальні сьогодні провідні ідеї цілісної STEAM-освіти.</w:t>
      </w:r>
    </w:p>
    <w:p>
      <w:pPr>
        <w:pStyle w:val="Normal"/>
        <w:spacing w:lineRule="auto" w:line="360" w:before="0" w:after="0"/>
        <w:rPr/>
      </w:pPr>
      <w:r>
        <w:rPr>
          <w:sz w:val="28"/>
          <w:szCs w:val="28"/>
        </w:rPr>
        <w:t xml:space="preserve">З 2017 року я приймаю участь у пілотуванні Державного стандарту Нової української школи. </w:t>
      </w:r>
    </w:p>
    <w:p>
      <w:pPr>
        <w:pStyle w:val="Normal"/>
        <w:spacing w:lineRule="auto" w:line="360" w:before="0" w:after="0"/>
        <w:rPr/>
      </w:pPr>
      <w:r>
        <w:rPr>
          <w:sz w:val="28"/>
          <w:szCs w:val="28"/>
        </w:rPr>
        <w:t>Над проблемою розвитку критичного мислення у молодших школярів працюю з 2014 року. У своїй роботі я прагну допомогти кожній дитині  виявити в собі й розвинути те, що їй органічно притаманне, щоб стати успішною, відчути радість досягнення, усвідомлення своїх здібностей, пробудити віру у власні сили; допомогти зрости в умовах успіху, дати відчути радість від подолання труднощів.</w:t>
      </w:r>
    </w:p>
    <w:p>
      <w:pPr>
        <w:pStyle w:val="Normal"/>
        <w:spacing w:lineRule="auto" w:line="360" w:before="0" w:after="0"/>
        <w:rPr/>
      </w:pPr>
      <w:r>
        <w:rPr>
          <w:rFonts w:eastAsia="Times New Roman"/>
          <w:sz w:val="28"/>
          <w:szCs w:val="28"/>
        </w:rPr>
        <w:t xml:space="preserve">        </w:t>
      </w:r>
      <w:r>
        <w:rPr>
          <w:sz w:val="28"/>
          <w:szCs w:val="28"/>
        </w:rPr>
        <w:t>Критичне мислення формується поступово, є результатом щоденної копіткої роботи вчителя й учнів, спрямоване на досягнення бажаного результату. Тому свою роботу спрямовую на розвиток п’яти складових критичного мислення:</w:t>
      </w:r>
    </w:p>
    <w:p>
      <w:pPr>
        <w:pStyle w:val="Style22"/>
        <w:numPr>
          <w:ilvl w:val="0"/>
          <w:numId w:val="4"/>
        </w:numPr>
        <w:spacing w:lineRule="auto" w:line="360"/>
        <w:rPr/>
      </w:pPr>
      <w:r>
        <w:rPr>
          <w:sz w:val="28"/>
          <w:szCs w:val="28"/>
        </w:rPr>
        <w:t>критичне мислення починається з постановки питань і з’ясування проблем, які потрібно розв’язати;</w:t>
      </w:r>
    </w:p>
    <w:p>
      <w:pPr>
        <w:pStyle w:val="Style22"/>
        <w:numPr>
          <w:ilvl w:val="0"/>
          <w:numId w:val="4"/>
        </w:numPr>
        <w:spacing w:lineRule="auto" w:line="360"/>
        <w:rPr/>
      </w:pPr>
      <w:r>
        <w:rPr>
          <w:sz w:val="28"/>
          <w:szCs w:val="28"/>
        </w:rPr>
        <w:t>інформація –  відправний, а не кінцевий пункт критичного мислення;</w:t>
      </w:r>
    </w:p>
    <w:p>
      <w:pPr>
        <w:pStyle w:val="Style22"/>
        <w:numPr>
          <w:ilvl w:val="0"/>
          <w:numId w:val="4"/>
        </w:numPr>
        <w:spacing w:lineRule="auto" w:line="360"/>
        <w:rPr/>
      </w:pPr>
      <w:r>
        <w:rPr>
          <w:sz w:val="28"/>
          <w:szCs w:val="28"/>
        </w:rPr>
        <w:t>переконлива аргументація: твердження, доведення, докази, підстава;</w:t>
      </w:r>
    </w:p>
    <w:p>
      <w:pPr>
        <w:pStyle w:val="Style22"/>
        <w:numPr>
          <w:ilvl w:val="0"/>
          <w:numId w:val="4"/>
        </w:numPr>
        <w:spacing w:lineRule="auto" w:line="360"/>
        <w:rPr/>
      </w:pPr>
      <w:r>
        <w:rPr>
          <w:sz w:val="28"/>
          <w:szCs w:val="28"/>
        </w:rPr>
        <w:t>самостійність мислення;</w:t>
      </w:r>
    </w:p>
    <w:p>
      <w:pPr>
        <w:pStyle w:val="Style22"/>
        <w:numPr>
          <w:ilvl w:val="0"/>
          <w:numId w:val="4"/>
        </w:numPr>
        <w:spacing w:lineRule="auto" w:line="360"/>
        <w:rPr/>
      </w:pPr>
      <w:r>
        <w:rPr>
          <w:sz w:val="28"/>
          <w:szCs w:val="28"/>
        </w:rPr>
        <w:t>соціальність мислення.</w:t>
      </w:r>
    </w:p>
    <w:p>
      <w:pPr>
        <w:pStyle w:val="Normal"/>
        <w:spacing w:lineRule="auto" w:line="360" w:before="0" w:after="0"/>
        <w:rPr/>
      </w:pPr>
      <w:r>
        <w:rPr>
          <w:rFonts w:eastAsia="Times New Roman"/>
          <w:sz w:val="28"/>
          <w:szCs w:val="28"/>
        </w:rPr>
        <w:t xml:space="preserve">      </w:t>
      </w:r>
      <w:r>
        <w:rPr>
          <w:sz w:val="28"/>
          <w:szCs w:val="28"/>
        </w:rPr>
        <w:t>На уроках формування критичного мислення користуюся такими прийомами: обговорення художніх та наукових статей, життєвих ситуацій; розв’язування логічних задач; рецензування відповідей та творів своїх товаришів; обговорення і вирішення проблемних ситуацій з елементами дискусій; участь у турнірних змаганнях; створення доповідей з подальшим порівнянням різних поглядів на проблему.</w:t>
      </w:r>
    </w:p>
    <w:p>
      <w:pPr>
        <w:pStyle w:val="Normal"/>
        <w:spacing w:lineRule="auto" w:line="360" w:before="0" w:after="0"/>
        <w:rPr/>
      </w:pPr>
      <w:r>
        <w:rPr>
          <w:rFonts w:eastAsia="Times New Roman"/>
          <w:sz w:val="28"/>
          <w:szCs w:val="28"/>
        </w:rPr>
        <w:t xml:space="preserve">           </w:t>
      </w:r>
      <w:r>
        <w:rPr>
          <w:sz w:val="28"/>
          <w:szCs w:val="28"/>
        </w:rPr>
        <w:t>Найкращими методами та прийомами формування критичного мислення в учнів мого класу вважаю: «Асоціативний кущ», «Чарівна скринька», «Незакінчене речення», «Вірю-не вірю», «Спочатку було слово», «Кросворд», «Рюкзак», «Сенкан», «Обери позицію» «Критичне читання тексту», «Читання з передбаченням», «Словесне малювання», метод «Прес», «Метод проектів», стратегії аналізу проблемних ситуацій «Фішбоун» тощо.</w:t>
      </w:r>
    </w:p>
    <w:p>
      <w:pPr>
        <w:pStyle w:val="Normal"/>
        <w:spacing w:lineRule="auto" w:line="360" w:before="0" w:after="0"/>
        <w:rPr/>
      </w:pPr>
      <w:r>
        <w:rPr>
          <w:sz w:val="28"/>
          <w:szCs w:val="28"/>
        </w:rPr>
        <w:t>Вид досвіду за рівнем творчої самостійності – інноваційний, що орієнтований на зміну й розвиток навчально-виховного процесу з метою досягнення вищих результатів, одержання нових знань, технологій, систем формування якісно іншої педагогічної практики.</w:t>
      </w:r>
    </w:p>
    <w:p>
      <w:pPr>
        <w:pStyle w:val="Normal"/>
        <w:spacing w:lineRule="auto" w:line="360" w:before="0" w:after="0"/>
        <w:ind w:firstLine="426"/>
        <w:jc w:val="center"/>
        <w:rPr/>
      </w:pPr>
      <w:r>
        <w:rPr>
          <w:b/>
          <w:sz w:val="28"/>
          <w:szCs w:val="28"/>
          <w:u w:val="single"/>
        </w:rPr>
        <w:t>1.Основні переконання,які служать підґрунтям для впровадження технологій критичного мислення .</w:t>
      </w:r>
    </w:p>
    <w:p>
      <w:pPr>
        <w:pStyle w:val="Normal"/>
        <w:spacing w:lineRule="auto" w:line="360" w:before="0" w:after="0"/>
        <w:jc w:val="right"/>
        <w:rPr/>
      </w:pPr>
      <w:r>
        <w:rPr>
          <w:b/>
          <w:i/>
          <w:sz w:val="28"/>
          <w:szCs w:val="28"/>
        </w:rPr>
        <w:t xml:space="preserve">Щоб навчити дітей літати високо, </w:t>
      </w:r>
    </w:p>
    <w:p>
      <w:pPr>
        <w:pStyle w:val="Normal"/>
        <w:spacing w:lineRule="auto" w:line="360" w:before="0" w:after="0"/>
        <w:jc w:val="right"/>
        <w:rPr/>
      </w:pPr>
      <w:r>
        <w:rPr>
          <w:rFonts w:eastAsia="Times New Roman"/>
          <w:b/>
          <w:i/>
          <w:sz w:val="28"/>
          <w:szCs w:val="28"/>
        </w:rPr>
        <w:t xml:space="preserve">         </w:t>
      </w:r>
      <w:r>
        <w:rPr>
          <w:b/>
          <w:i/>
          <w:sz w:val="28"/>
          <w:szCs w:val="28"/>
        </w:rPr>
        <w:t xml:space="preserve">нестримно, далеко, красиво – треба просто піти за дітьми, </w:t>
      </w:r>
    </w:p>
    <w:p>
      <w:pPr>
        <w:pStyle w:val="Normal"/>
        <w:spacing w:lineRule="auto" w:line="360" w:before="0" w:after="0"/>
        <w:jc w:val="right"/>
        <w:rPr/>
      </w:pPr>
      <w:r>
        <w:rPr>
          <w:rFonts w:eastAsia="Times New Roman"/>
          <w:b/>
          <w:i/>
          <w:sz w:val="28"/>
          <w:szCs w:val="28"/>
        </w:rPr>
        <w:t xml:space="preserve">         </w:t>
      </w:r>
      <w:r>
        <w:rPr>
          <w:b/>
          <w:i/>
          <w:sz w:val="28"/>
          <w:szCs w:val="28"/>
        </w:rPr>
        <w:t>оберігаючи їх від падіння. І тоді зрозумієш, що летиш з ним.</w:t>
      </w:r>
    </w:p>
    <w:p>
      <w:pPr>
        <w:pStyle w:val="Normal"/>
        <w:spacing w:lineRule="auto" w:line="360" w:before="0" w:after="0"/>
        <w:jc w:val="right"/>
        <w:rPr/>
      </w:pPr>
      <w:r>
        <w:rPr>
          <w:b/>
          <w:i/>
          <w:sz w:val="28"/>
          <w:szCs w:val="28"/>
        </w:rPr>
        <w:t xml:space="preserve">Головним для мене є вчити дітей бути самостійними, </w:t>
      </w:r>
    </w:p>
    <w:p>
      <w:pPr>
        <w:pStyle w:val="Normal"/>
        <w:spacing w:lineRule="auto" w:line="360" w:before="0" w:after="0"/>
        <w:jc w:val="right"/>
        <w:rPr/>
      </w:pPr>
      <w:r>
        <w:rPr>
          <w:b/>
          <w:i/>
          <w:sz w:val="28"/>
          <w:szCs w:val="28"/>
        </w:rPr>
        <w:t>активними, творчими.</w:t>
      </w:r>
    </w:p>
    <w:p>
      <w:pPr>
        <w:pStyle w:val="Style24"/>
        <w:spacing w:lineRule="auto" w:line="360" w:before="0" w:after="0"/>
        <w:rPr>
          <w:b/>
          <w:b/>
          <w:i/>
          <w:i/>
          <w:sz w:val="28"/>
          <w:szCs w:val="28"/>
        </w:rPr>
      </w:pPr>
      <w:r>
        <w:rPr>
          <w:b/>
          <w:i/>
          <w:sz w:val="28"/>
          <w:szCs w:val="28"/>
        </w:rPr>
      </w:r>
    </w:p>
    <w:p>
      <w:pPr>
        <w:pStyle w:val="Style24"/>
        <w:spacing w:lineRule="auto" w:line="360" w:before="0" w:after="0"/>
        <w:rPr/>
      </w:pPr>
      <w:r>
        <w:rPr>
          <w:sz w:val="28"/>
          <w:szCs w:val="28"/>
        </w:rPr>
        <w:t xml:space="preserve">Сучасний світ є динамічно розвиваючою системою. Щоб стати успішним і досягти бажаного результату, нам необхідно постійно розвиватися і вдосконалюватися. А досягнення цієї мети ускладнюється, якщо людина не володіє навичками і вміннями критичного мислення. Процес формування навичок і вмінь критичного мислення відбувається постійно, але особливу роль відіграє той період, коли людина перебуває на етапі становлення особистості, отримання знань, формування життєвої позиції. Це означаємо, що ми можемо говорити про те, що час навчання в школі – один з найбільш сприятливих моментів для розвитку критичного мислення. </w:t>
      </w:r>
    </w:p>
    <w:p>
      <w:pPr>
        <w:pStyle w:val="Style24"/>
        <w:spacing w:lineRule="auto" w:line="360" w:before="0" w:after="0"/>
        <w:rPr/>
      </w:pPr>
      <w:r>
        <w:rPr>
          <w:sz w:val="28"/>
          <w:szCs w:val="28"/>
        </w:rPr>
        <w:t>Головна умова успішного використання педагогами технологій, спрямованих на розвиток критичного мислення, є їх власне розуміння і прийняття ідеї про необхідність розвитку критичного мислення. Не викликає сумніву той факт, що для того, щоб навчити дітей критично мислити, вчитель повинен сам вміти це робити. Критично мислити і вміння формувати критичність мислення в учнів є показником рівня професійної компетентності педагога. Від того, як педагог зможе показати для учнів переваги критичного мислення, забезпечити сприймання, запам’ятовування, розуміння, осмислення залежить продуктивність діяльності учнів, а, отже, і ефективність самого процесу навчання.</w:t>
      </w:r>
    </w:p>
    <w:p>
      <w:pPr>
        <w:pStyle w:val="Style24"/>
        <w:spacing w:lineRule="auto" w:line="360" w:before="0" w:after="0"/>
        <w:rPr/>
      </w:pPr>
      <w:r>
        <w:rPr>
          <w:b/>
          <w:bCs/>
          <w:i/>
          <w:sz w:val="28"/>
          <w:szCs w:val="28"/>
        </w:rPr>
        <w:t>Виклад основного матеріалу.</w:t>
      </w:r>
      <w:r>
        <w:rPr>
          <w:b/>
          <w:bCs/>
          <w:sz w:val="28"/>
          <w:szCs w:val="28"/>
        </w:rPr>
        <w:t> </w:t>
      </w:r>
      <w:r>
        <w:rPr>
          <w:sz w:val="28"/>
          <w:szCs w:val="28"/>
        </w:rPr>
        <w:t>Формувати здатність учнів критично оцінювати події та факти життя суспільства може вчитель, у якого сформовано критичне мислення. Таке мислення вчителя, ніби «надбудовуючись» над його педагогічним мисленням, над логічним мисленням, над творчим мисленням, над діяльністю кожного з них, забезпечує виявлення помилок в системі педагогічних впливів, визначає слабкі місця у вирішенні педагогічних завдань. Критичне мислення вчителя, яке супроводжує його постійно в процесі педагогічної діяльності, включає в себе оцінювання ходу міркувань, педагогічних фактів і явищ і рефлексію розумового процесу, розумової та практичної діяльності. У орієнтованої таким чином людини формується образ світу як «структура, в якій закріплюються всі його когнітивні надбання. Сформований образ світу цілком опосередковує подальшу взаємодію суб’єкта зі світом, визначає для нього типові форми інтерпретації подій і поведінки».</w:t>
      </w:r>
    </w:p>
    <w:p>
      <w:pPr>
        <w:pStyle w:val="Style24"/>
        <w:spacing w:lineRule="auto" w:line="360" w:before="0" w:after="0"/>
        <w:rPr/>
      </w:pPr>
      <w:r>
        <w:rPr>
          <w:sz w:val="28"/>
          <w:szCs w:val="28"/>
        </w:rPr>
        <w:t>Однак слід зауважити, що вироблення критичного стилю мислення, в свою чергу, передбачає формування рефлексивно-оцінної діяльності, спрямованої на пошук і актуалізацію життєвих цінностей і «вибудовування» їх ієрархічності. Рефлексія є умова і засіб професійного та особистісного саморозвитку</w:t>
      </w:r>
    </w:p>
    <w:p>
      <w:pPr>
        <w:pStyle w:val="Style24"/>
        <w:spacing w:lineRule="auto" w:line="360" w:before="0" w:after="0"/>
        <w:rPr/>
      </w:pPr>
      <w:r>
        <w:rPr>
          <w:sz w:val="28"/>
          <w:szCs w:val="28"/>
        </w:rPr>
        <w:t xml:space="preserve">   </w:t>
      </w:r>
      <w:r>
        <w:rPr>
          <w:sz w:val="28"/>
          <w:szCs w:val="28"/>
        </w:rPr>
        <w:t>Важливо відзначити і те, що рефлексивна культура спрямована на розвиток можливостей і способів професійно-творчої самореалізації, оскільки допомагає по-новому осмислювати і долати проблемні ситуації, знаходити нові цінності і сенси, вирішувати внутрішньо-особистісні конфлікти, пов’язані з необхідністю в нових умовах змінювати стереотипи особистого досвіду і власні погляди.</w:t>
      </w:r>
    </w:p>
    <w:p>
      <w:pPr>
        <w:pStyle w:val="Style24"/>
        <w:spacing w:lineRule="auto" w:line="360" w:before="0" w:after="0"/>
        <w:rPr/>
      </w:pPr>
      <w:r>
        <w:rPr>
          <w:sz w:val="28"/>
          <w:szCs w:val="28"/>
        </w:rPr>
        <w:t>Критичне мислення важливо для педагога в організації освітнього процесу – воно допомагає вирішувати кілька важливих завдань: відбір змісту навчального матеріалу, вибір форм і методів організації пізнавальної діяльності учнів в контексті розвитку їх особистості. Відбираючи матеріал для побудови курсу, вчитель застосовує різні елементи критичного обмірковування, з точки зору його достовірності, актуальності, практичної користі, зв’язку з іншими дисциплінами. Саме завдяки критичному мисленню викладача, який оцінює матеріал і вибудовує пізнавальну діяльність студента в рамках цього матеріалу, з використанням різних освітніх технологій і методик, традиційний процес пізнання студента набуває індивідуальності і стає осмисленим, безперервним і продуктивним.</w:t>
      </w:r>
    </w:p>
    <w:p>
      <w:pPr>
        <w:pStyle w:val="Style24"/>
        <w:spacing w:lineRule="auto" w:line="360" w:before="0" w:after="0"/>
        <w:rPr/>
      </w:pPr>
      <w:r>
        <w:rPr>
          <w:sz w:val="28"/>
          <w:szCs w:val="28"/>
        </w:rPr>
        <w:t xml:space="preserve">Сучасний думаючий вчитель має бути самостійний у своїх судженнях, тонко відчувати проблеми у своїй діяльності, гнучко підходити до пошуку їх вирішення та бути відкритим новому досвіду в світі, який постійно змінюється. Педагогічне мислення має бути рефлексивним за своєю суттю, побудованим на відкритості до проблем і труднощів повсякденної практики, готовності їх приймати і вирішувати на основі своїх особистих переконань і цінностей, а не за нав’язаними шаблонами. </w:t>
      </w:r>
    </w:p>
    <w:p>
      <w:pPr>
        <w:pStyle w:val="Style24"/>
        <w:spacing w:lineRule="auto" w:line="360" w:before="0" w:after="0"/>
        <w:rPr/>
      </w:pPr>
      <w:r>
        <w:rPr>
          <w:b/>
          <w:i/>
          <w:sz w:val="28"/>
          <w:szCs w:val="28"/>
        </w:rPr>
        <w:t>Важливі якості, які властиві людині, яка володіє критичним мисленням, є:</w:t>
      </w:r>
    </w:p>
    <w:p>
      <w:pPr>
        <w:pStyle w:val="Style24"/>
        <w:numPr>
          <w:ilvl w:val="0"/>
          <w:numId w:val="5"/>
        </w:numPr>
        <w:spacing w:lineRule="auto" w:line="360" w:before="0" w:after="0"/>
        <w:rPr/>
      </w:pPr>
      <w:r>
        <w:rPr>
          <w:sz w:val="28"/>
          <w:szCs w:val="28"/>
        </w:rPr>
        <w:t>готовність до планування (вміння стримувати свою імпульсивність і складати план своїх дій);</w:t>
      </w:r>
    </w:p>
    <w:p>
      <w:pPr>
        <w:pStyle w:val="Style24"/>
        <w:numPr>
          <w:ilvl w:val="0"/>
          <w:numId w:val="5"/>
        </w:numPr>
        <w:spacing w:lineRule="auto" w:line="360" w:before="0" w:after="0"/>
        <w:rPr/>
      </w:pPr>
      <w:r>
        <w:rPr>
          <w:sz w:val="28"/>
          <w:szCs w:val="28"/>
        </w:rPr>
        <w:t>гнучкість (відсутність ригідності і догматизму в мисленні, готовність розглядати нові варіанти, прагнення прояснити складні для себе питання, змінювати свою точку зору);</w:t>
      </w:r>
    </w:p>
    <w:p>
      <w:pPr>
        <w:pStyle w:val="Style24"/>
        <w:numPr>
          <w:ilvl w:val="0"/>
          <w:numId w:val="5"/>
        </w:numPr>
        <w:spacing w:lineRule="auto" w:line="360" w:before="0" w:after="0"/>
        <w:rPr/>
      </w:pPr>
      <w:r>
        <w:rPr>
          <w:sz w:val="28"/>
          <w:szCs w:val="28"/>
        </w:rPr>
        <w:t>наполегливість (готовність взятися за вирішення завдання і не відступати, допоки воно не буде вирішено);</w:t>
      </w:r>
    </w:p>
    <w:p>
      <w:pPr>
        <w:pStyle w:val="Style24"/>
        <w:numPr>
          <w:ilvl w:val="0"/>
          <w:numId w:val="5"/>
        </w:numPr>
        <w:spacing w:lineRule="auto" w:line="360" w:before="0" w:after="0"/>
        <w:rPr/>
      </w:pPr>
      <w:r>
        <w:rPr>
          <w:sz w:val="28"/>
          <w:szCs w:val="28"/>
        </w:rPr>
        <w:t>готовність виправляти свої помилки (вміння визнавати, а не виправдовувати свої помилки, вчитися на них, вміння бути відкритим до критики оточуючих); </w:t>
      </w:r>
    </w:p>
    <w:p>
      <w:pPr>
        <w:pStyle w:val="Style24"/>
        <w:numPr>
          <w:ilvl w:val="0"/>
          <w:numId w:val="5"/>
        </w:numPr>
        <w:spacing w:lineRule="auto" w:line="360" w:before="0" w:after="0"/>
        <w:rPr/>
      </w:pPr>
      <w:r>
        <w:rPr>
          <w:sz w:val="28"/>
          <w:szCs w:val="28"/>
        </w:rPr>
        <w:t>усвідомлення (спостереження за власними розумовими діями, тобто по суті, рефлексивний самоконтроль); </w:t>
      </w:r>
    </w:p>
    <w:p>
      <w:pPr>
        <w:pStyle w:val="Style24"/>
        <w:numPr>
          <w:ilvl w:val="0"/>
          <w:numId w:val="5"/>
        </w:numPr>
        <w:spacing w:lineRule="auto" w:line="360" w:before="0" w:after="0"/>
        <w:rPr/>
      </w:pPr>
      <w:r>
        <w:rPr>
          <w:sz w:val="28"/>
          <w:szCs w:val="28"/>
        </w:rPr>
        <w:t xml:space="preserve">позитивна установка на критичне мислення (активне прагнення навчитися мислити критично). </w:t>
      </w:r>
    </w:p>
    <w:p>
      <w:pPr>
        <w:pStyle w:val="Style24"/>
        <w:spacing w:lineRule="auto" w:line="360" w:before="0" w:after="0"/>
        <w:rPr/>
      </w:pPr>
      <w:r>
        <w:rPr>
          <w:sz w:val="28"/>
          <w:szCs w:val="28"/>
        </w:rPr>
        <w:t>З    перерахованих вище особистісних якостей людини, що характеризують її як критично мислячу, більшість складають необхідний перелік для психограми сучасного вчителя. Безумовно, щоб свідомо розвивати в собі рефлексивну здатність та критичне мислення, педагог повинен бути переконаний в її цінності та значущості для своєї професійної діяльності. При цьому думаючий вчитель має добре усвідомлювати свої сильні і слабкі сторони. Він має бути наполегливим у пошуку потрібного для себе рішення, не панікувати і не переходити в «глуху оборону» в разі помилок, і чесно зізнаватися собі (і іншим), з гідністю приймаючи об’єктивну критику. Критично та рефлексивно думаючий вчитель відкритий до діалогу, як внутрішнього, так і зовнішнього.</w:t>
      </w:r>
    </w:p>
    <w:p>
      <w:pPr>
        <w:pStyle w:val="Style24"/>
        <w:spacing w:lineRule="auto" w:line="360" w:before="0" w:after="0"/>
        <w:rPr/>
      </w:pPr>
      <w:r>
        <w:rPr>
          <w:sz w:val="28"/>
          <w:szCs w:val="28"/>
        </w:rPr>
        <w:t xml:space="preserve">        </w:t>
      </w:r>
      <w:r>
        <w:rPr>
          <w:sz w:val="28"/>
          <w:szCs w:val="28"/>
        </w:rPr>
        <w:t>Критичне мислення може викликати негативні та неправильні уявлення через свою «критичність». Але воно зовсім не має на увазі неприйняття інших суджень або тотальну критику всієї інформації, що надходить. Воно є різнобічним підходом до досліджуваних проблем вчителем, щоб учень міг прийняти своє обдумане, зважене і обґрунтоване рішення. Орієнтація шкільних уроків і всієї освітньої програми на розвиток критичного мислення передбачає, те що знання не видаються в готовому вигляді, інформація, яку учні отримують з різних джерел, не приймається на віру і  не може бути незаперечним фактом. Навпаки, кожен учень шукає і формує свою думку в рамках навчального процесу.</w:t>
      </w:r>
    </w:p>
    <w:p>
      <w:pPr>
        <w:pStyle w:val="Style24"/>
        <w:spacing w:lineRule="auto" w:line="360" w:before="0" w:after="0"/>
        <w:jc w:val="center"/>
        <w:rPr/>
      </w:pPr>
      <w:r>
        <w:rPr>
          <w:b/>
          <w:sz w:val="28"/>
          <w:szCs w:val="28"/>
          <w:u w:val="single"/>
        </w:rPr>
        <w:t>1.1.Ціннісні орієнтири учня.</w:t>
      </w:r>
    </w:p>
    <w:p>
      <w:pPr>
        <w:pStyle w:val="Style24"/>
        <w:spacing w:lineRule="auto" w:line="360" w:before="0" w:after="0"/>
        <w:rPr/>
      </w:pPr>
      <w:r>
        <w:rPr>
          <w:sz w:val="28"/>
          <w:szCs w:val="28"/>
        </w:rPr>
        <w:t xml:space="preserve">        </w:t>
      </w:r>
      <w:r>
        <w:rPr>
          <w:sz w:val="28"/>
          <w:szCs w:val="28"/>
        </w:rPr>
        <w:t>В Україні, як і в усьому світі, набирає ваги так зване покоління Y, або “діти тисячоліття”, які народилися між 1990 і 2000 роками. Їхні погляди, спосіб життя кардинально відрізняються від старших поколінь. Досить поглянути на організацію офісів провідних технологічних корпорацій, щоб зрозуміти, на що орієнтується креативний клас, який визначає обличчя сучасної економіки.</w:t>
      </w:r>
    </w:p>
    <w:p>
      <w:pPr>
        <w:pStyle w:val="Style24"/>
        <w:spacing w:lineRule="auto" w:line="360" w:before="0" w:after="0"/>
        <w:rPr/>
      </w:pPr>
      <w:r>
        <w:rPr>
          <w:sz w:val="28"/>
          <w:szCs w:val="28"/>
        </w:rPr>
        <w:t xml:space="preserve">         </w:t>
      </w:r>
      <w:r>
        <w:rPr>
          <w:sz w:val="28"/>
          <w:szCs w:val="28"/>
        </w:rPr>
        <w:t>Для них немає чіткого розмежування між роботою, навчанням і відпочинком. Робота не обов’язково має бути серйозною і нудною. Життя для них – це постійне творення, гармонія між зароблянням коштів, пізнанням нового, самовдосконаленням, грою та розвагою.</w:t>
      </w:r>
    </w:p>
    <w:p>
      <w:pPr>
        <w:pStyle w:val="Style24"/>
        <w:spacing w:lineRule="auto" w:line="360" w:before="0" w:after="0"/>
        <w:rPr/>
      </w:pPr>
      <w:r>
        <w:rPr>
          <w:sz w:val="28"/>
          <w:szCs w:val="28"/>
        </w:rPr>
        <w:t xml:space="preserve">         </w:t>
      </w:r>
      <w:r>
        <w:rPr>
          <w:sz w:val="28"/>
          <w:szCs w:val="28"/>
        </w:rPr>
        <w:t>На підході покоління Z. Сучасні діти значно відрізняються від попередніх поколінь. Вони не обов’язково будуть поділяти погляди старших. Яке життя оберуть сьогоднішні першокласники? Якою б не була відповідь, майбутнім поколінням українців маємо запропонувати школу, яка буде для них сучасною.</w:t>
      </w:r>
    </w:p>
    <w:p>
      <w:pPr>
        <w:pStyle w:val="Style24"/>
        <w:spacing w:lineRule="auto" w:line="360" w:before="0" w:after="0"/>
        <w:rPr/>
      </w:pPr>
      <w:r>
        <w:rPr>
          <w:sz w:val="28"/>
          <w:szCs w:val="28"/>
        </w:rPr>
        <w:t xml:space="preserve">        </w:t>
      </w:r>
      <w:r>
        <w:rPr>
          <w:sz w:val="28"/>
          <w:szCs w:val="28"/>
        </w:rPr>
        <w:t xml:space="preserve">Сучасний світ складний.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w:t>
      </w:r>
    </w:p>
    <w:p>
      <w:pPr>
        <w:pStyle w:val="Style24"/>
        <w:spacing w:lineRule="auto" w:line="360" w:before="0" w:after="0"/>
        <w:rPr/>
      </w:pPr>
      <w:r>
        <w:rPr>
          <w:sz w:val="28"/>
          <w:szCs w:val="28"/>
        </w:rPr>
        <w:t xml:space="preserve">        </w:t>
      </w:r>
      <w:r>
        <w:rPr>
          <w:sz w:val="28"/>
          <w:szCs w:val="28"/>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w:t>
      </w:r>
    </w:p>
    <w:p>
      <w:pPr>
        <w:pStyle w:val="Style24"/>
        <w:spacing w:lineRule="auto" w:line="360" w:before="0" w:after="0"/>
        <w:rPr/>
      </w:pPr>
      <w:r>
        <w:rPr>
          <w:sz w:val="28"/>
          <w:szCs w:val="28"/>
        </w:rPr>
        <w:t xml:space="preserve">        </w:t>
      </w:r>
      <w:r>
        <w:rPr>
          <w:sz w:val="28"/>
          <w:szCs w:val="28"/>
        </w:rPr>
        <w:t xml:space="preserve">Орієнтуючись на сучасний ринок праці, основними пріоритетами освіти стосовно компетентності з’являються вміння пристосовуватися до швидких змін і нових потреб ринку праці, бути освіченими щодо інформації, уміти її аналізувати, активно діяти, швидко приймати рішення й навчатися упродовж всього життя. Як показує аналіз досвіду освітніх систем багатьох країн, одним зі шляхів оновлення змісту освіти й навчальних технологій, відповідно до сучасних потреб, інтеграції до освітнього простору є орієнтація навчальних програм на компетентнісний підхід і створення механізму його запровадження. Відомі міжнародні організації, що нині працюють у сфері освіти, останнім часом вивчають проблеми, що пов’язані з появою компетентнісно орієнтованої освіти, серед яких ЮНЕСКО, ЮНІСЕФ, ПРООН, Рада Європи, Міжнародний департамент стандартів. Компетентнісно орієнтований підхід до формування змісту освіти став новим концептуальним орієнтиром у світі. У багатьох Європейських країнах сьогодні результати навчання базуються на досягненні учнями необхідних компетентностей. </w:t>
      </w:r>
      <w:r>
        <w:rPr>
          <w:color w:val="141414"/>
          <w:sz w:val="28"/>
          <w:szCs w:val="28"/>
        </w:rPr>
        <w:t>протягом усього життя.</w:t>
      </w:r>
      <w:r>
        <w:rPr>
          <w:sz w:val="28"/>
          <w:szCs w:val="28"/>
        </w:rPr>
        <w:t xml:space="preserve"> </w:t>
      </w:r>
    </w:p>
    <w:p>
      <w:pPr>
        <w:pStyle w:val="Style24"/>
        <w:spacing w:lineRule="auto" w:line="360" w:before="0" w:after="0"/>
        <w:rPr/>
      </w:pPr>
      <w:r>
        <w:rPr>
          <w:sz w:val="28"/>
          <w:szCs w:val="28"/>
        </w:rPr>
        <w:t xml:space="preserve">        </w:t>
      </w:r>
      <w:r>
        <w:rPr>
          <w:sz w:val="28"/>
          <w:szCs w:val="28"/>
        </w:rPr>
        <w:t>На думку О. Пометун, компетентнісний підхід в освіті пов’язаний з особистнісно орієнтованим і діяльнісним підходами до навчання. Він потребує трансформації змісту освіти. Його трансформація відповідно до компетентнісного підходу, насамперед, визначається принципово іншими принципами відбору й структурування, спрямованими на кінцевий результат освітнього процесу – набуття учнем  компетентностей.</w:t>
      </w:r>
    </w:p>
    <w:p>
      <w:pPr>
        <w:pStyle w:val="Style24"/>
        <w:spacing w:lineRule="auto" w:line="360" w:before="0" w:after="0"/>
        <w:rPr/>
      </w:pPr>
      <w:r>
        <w:rPr>
          <w:b/>
          <w:bCs/>
          <w:sz w:val="28"/>
          <w:szCs w:val="28"/>
        </w:rPr>
        <w:t xml:space="preserve">         </w:t>
      </w:r>
      <w:r>
        <w:rPr>
          <w:b/>
          <w:bCs/>
          <w:i/>
          <w:sz w:val="28"/>
          <w:szCs w:val="28"/>
        </w:rPr>
        <w:t>Висновки</w:t>
      </w:r>
      <w:r>
        <w:rPr>
          <w:i/>
          <w:sz w:val="28"/>
          <w:szCs w:val="28"/>
        </w:rPr>
        <w:t>.</w:t>
      </w:r>
      <w:r>
        <w:rPr>
          <w:sz w:val="28"/>
          <w:szCs w:val="28"/>
        </w:rPr>
        <w:t xml:space="preserve"> Критичне мислення є базовою компетенцією для розвитку і формування інших компетенцій вчителя. Педагогічна діяльність в умовах насиченого інформаційно-освітнього середовища обов’язково включає в себе навички інтерпретації фактів і різних джерел інформації: знайомство з загальними принципами пошуку інформації, вміння розпізнавати свідомі спотворення інформації, вміння доповнювати інформацію, якої бракує, необхідні для розвитку критичного мислення. Все це, безумовно, має бути серед навичок сучасного вчителя, оскільки без них, вони не зможуть формувати критичне мислення своїх учнів.</w:t>
      </w:r>
    </w:p>
    <w:p>
      <w:pPr>
        <w:pStyle w:val="Normal"/>
        <w:spacing w:lineRule="auto" w:line="360" w:before="0" w:after="0"/>
        <w:jc w:val="center"/>
        <w:rPr/>
      </w:pPr>
      <w:r>
        <w:rPr>
          <w:b/>
          <w:sz w:val="28"/>
          <w:szCs w:val="28"/>
          <w:u w:val="single"/>
          <w:lang w:eastAsia="uk-UA"/>
        </w:rPr>
        <w:t>1.2.Аналіз державних документів,програм та підручників з проблеми, над якою працюю.</w:t>
      </w:r>
    </w:p>
    <w:p>
      <w:pPr>
        <w:pStyle w:val="Normal"/>
        <w:spacing w:lineRule="auto" w:line="360" w:before="0" w:after="0"/>
        <w:rPr/>
      </w:pPr>
      <w:r>
        <w:rPr>
          <w:sz w:val="28"/>
          <w:szCs w:val="28"/>
          <w:lang w:eastAsia="uk-UA"/>
        </w:rPr>
        <w:t>Програми передбачають набуття учнями елементарних знань про мовлення: усне і писемне, діалогічне й монологічне; про особливості висловлювань, обумовлені їх комунікативними завданнями, ситуацією спілкування. Однак основну увагу в навчанні слід приділяти розвитку умінь здійснювати всі види мовленнєвої діяльності: слухання-розуміння, говоріння, читання, письмо. З цією мстою необхідно використовувати спеціальні види роботи, забезпечувати регулярний контроль за сформованістю від</w:t>
        <w:softHyphen/>
        <w:t>повідних умінь.</w:t>
      </w:r>
    </w:p>
    <w:p>
      <w:pPr>
        <w:pStyle w:val="Normal"/>
        <w:spacing w:lineRule="auto" w:line="360" w:before="0" w:after="0"/>
        <w:rPr/>
      </w:pPr>
      <w:r>
        <w:rPr>
          <w:sz w:val="28"/>
          <w:szCs w:val="28"/>
          <w:lang w:eastAsia="uk-UA"/>
        </w:rPr>
        <w:t>В основі розвитку різних навичок мовленнєвої</w:t>
      </w:r>
      <w:r>
        <w:rPr>
          <w:bCs/>
          <w:sz w:val="28"/>
          <w:szCs w:val="28"/>
          <w:lang w:eastAsia="uk-UA"/>
        </w:rPr>
        <w:t xml:space="preserve"> діяльності</w:t>
      </w:r>
      <w:r>
        <w:rPr>
          <w:sz w:val="28"/>
          <w:szCs w:val="28"/>
          <w:lang w:eastAsia="uk-UA"/>
        </w:rPr>
        <w:t xml:space="preserve"> лежить уміння слухати і розуміти усне мовлення. Учні, для яких українська мова є рідною, безумовно, володіють цим умінням на побутовому рівні. Однак</w:t>
      </w:r>
      <w:r>
        <w:rPr>
          <w:b/>
          <w:bCs/>
          <w:sz w:val="28"/>
          <w:szCs w:val="28"/>
          <w:lang w:eastAsia="uk-UA"/>
        </w:rPr>
        <w:t xml:space="preserve"> у </w:t>
      </w:r>
      <w:r>
        <w:rPr>
          <w:sz w:val="28"/>
          <w:szCs w:val="28"/>
          <w:lang w:eastAsia="uk-UA"/>
        </w:rPr>
        <w:t>шкільному навчанні постійно збільшується лексичний за</w:t>
        <w:softHyphen/>
        <w:t>пас, ускладнюється граматичний лад мовлення, розши</w:t>
        <w:softHyphen/>
        <w:t>рюється тематика й поглиблюється логіка міркувань у висловлюваннях, що пропонуються для слухання. При цьому значно підвищуються вимоги до швидкості, точ</w:t>
        <w:softHyphen/>
        <w:t>ності сприйняття усного мовлення, розуміння прослуха</w:t>
        <w:softHyphen/>
        <w:t>ного, уміння зосереджувати довільну увагу протягом більш тривалих відрізків часу. Усе це обумовлює необхід</w:t>
        <w:softHyphen/>
        <w:t>ність удосконалювати навичку</w:t>
      </w:r>
      <w:r>
        <w:rPr>
          <w:b/>
          <w:bCs/>
          <w:sz w:val="28"/>
          <w:szCs w:val="28"/>
          <w:lang w:eastAsia="uk-UA"/>
        </w:rPr>
        <w:t xml:space="preserve"> </w:t>
      </w:r>
      <w:r>
        <w:rPr>
          <w:bCs/>
          <w:sz w:val="28"/>
          <w:szCs w:val="28"/>
          <w:lang w:eastAsia="uk-UA"/>
        </w:rPr>
        <w:t>аудіювання</w:t>
      </w:r>
      <w:r>
        <w:rPr>
          <w:sz w:val="28"/>
          <w:szCs w:val="28"/>
          <w:lang w:eastAsia="uk-UA"/>
        </w:rPr>
        <w:t xml:space="preserve"> не тільки у по</w:t>
        <w:softHyphen/>
        <w:t>чаткових, а й у наступних класах школи.</w:t>
      </w:r>
    </w:p>
    <w:p>
      <w:pPr>
        <w:pStyle w:val="Normal"/>
        <w:spacing w:lineRule="auto" w:line="360" w:before="0" w:after="0"/>
        <w:rPr/>
      </w:pPr>
      <w:r>
        <w:rPr>
          <w:rFonts w:eastAsia="Times New Roman"/>
          <w:sz w:val="28"/>
          <w:szCs w:val="28"/>
          <w:lang w:eastAsia="uk-UA"/>
        </w:rPr>
        <w:t xml:space="preserve">         </w:t>
      </w:r>
      <w:r>
        <w:rPr>
          <w:sz w:val="28"/>
          <w:szCs w:val="28"/>
          <w:lang w:eastAsia="uk-UA"/>
        </w:rPr>
        <w:t>Учні одержують загальні уявлення про мову як засіб спілкування, пізнання, впливу; про існування у світі різ</w:t>
        <w:softHyphen/>
        <w:t>них мов (споріднених і неспоріднених), про державну мо</w:t>
        <w:softHyphen/>
        <w:t>ву та інші мови, що функціонують в Україні.</w:t>
      </w:r>
    </w:p>
    <w:p>
      <w:pPr>
        <w:pStyle w:val="Normal"/>
        <w:spacing w:lineRule="auto" w:line="360" w:before="0" w:after="0"/>
        <w:rPr/>
      </w:pPr>
      <w:r>
        <w:rPr>
          <w:rFonts w:eastAsia="Times New Roman"/>
          <w:sz w:val="28"/>
          <w:szCs w:val="28"/>
          <w:lang w:eastAsia="uk-UA"/>
        </w:rPr>
        <w:t xml:space="preserve">         </w:t>
      </w:r>
      <w:r>
        <w:rPr>
          <w:sz w:val="28"/>
          <w:szCs w:val="28"/>
          <w:lang w:eastAsia="uk-UA"/>
        </w:rPr>
        <w:t>Початкове навчання мови передбачає пропедевтичну роботу з формування у школярів знань про одиниці різ</w:t>
        <w:softHyphen/>
        <w:t>них мовних рівнів (текст, речення, слово в його лексич</w:t>
        <w:softHyphen/>
        <w:t>ному і граматичному значеннях, звуки мовлення). Голов</w:t>
        <w:softHyphen/>
        <w:t>на увага має приділятися практичним аспектам: роботі над значенням слова і кількісному нарощуванню словни</w:t>
        <w:softHyphen/>
        <w:t>кового запасу учнів, збагаченню їхнього мовлення різни</w:t>
        <w:softHyphen/>
        <w:t>ми граматичними формами, розвитку вміння користува</w:t>
        <w:softHyphen/>
        <w:t>тись мовними засобами відповідно до норм літературної мови (орфоепічних, лексичних, граматичних); умінню аналізувати, оцінювати власну мовленнєву творчість, удосконалювати її.</w:t>
      </w:r>
    </w:p>
    <w:p>
      <w:pPr>
        <w:pStyle w:val="Normal"/>
        <w:spacing w:lineRule="auto" w:line="360" w:before="0" w:after="0"/>
        <w:rPr/>
      </w:pPr>
      <w:r>
        <w:rPr>
          <w:rFonts w:eastAsia="Times New Roman"/>
          <w:sz w:val="28"/>
          <w:szCs w:val="28"/>
          <w:lang w:eastAsia="uk-UA"/>
        </w:rPr>
        <w:t xml:space="preserve">          </w:t>
      </w:r>
      <w:r>
        <w:rPr>
          <w:sz w:val="28"/>
          <w:szCs w:val="28"/>
          <w:lang w:eastAsia="uk-UA"/>
        </w:rPr>
        <w:t>Практична спрямованість початкового навчання ви</w:t>
        <w:softHyphen/>
        <w:t>являється і в тому, що навчальні досягнення Молодших школярів з мови оцінюються не стільки за знаннями про мову, скільки за мовними вміннями: будувати речення, різні за структурою (прості і складні, з однорідними чле</w:t>
        <w:softHyphen/>
        <w:t>нами речення, звертанням та ін.), за метою висловлю</w:t>
        <w:softHyphen/>
        <w:t>вання та інтонацією; уміння правильно утворювати фор</w:t>
        <w:softHyphen/>
        <w:t>ми слова і будувати словосполучення; дотримуватися норм лексичної сполучуваності, норм вимови, наголошу</w:t>
        <w:softHyphen/>
        <w:t>вання слів.</w:t>
      </w:r>
    </w:p>
    <w:p>
      <w:pPr>
        <w:pStyle w:val="Normal"/>
        <w:spacing w:lineRule="auto" w:line="360" w:before="0" w:after="0"/>
        <w:jc w:val="center"/>
        <w:rPr/>
      </w:pPr>
      <w:r>
        <w:rPr>
          <w:b/>
          <w:sz w:val="28"/>
          <w:szCs w:val="28"/>
          <w:u w:val="single"/>
          <w:lang w:eastAsia="uk-UA"/>
        </w:rPr>
        <w:t>1.3.Дослідження ефективності впровадження в освітній процес технології критичного мислення.</w:t>
      </w:r>
    </w:p>
    <w:p>
      <w:pPr>
        <w:pStyle w:val="Normal"/>
        <w:spacing w:lineRule="auto" w:line="360" w:before="0" w:after="0"/>
        <w:rPr/>
      </w:pPr>
      <w:r>
        <w:rPr>
          <w:rFonts w:eastAsia="Times New Roman"/>
          <w:b/>
          <w:sz w:val="28"/>
          <w:szCs w:val="28"/>
        </w:rPr>
        <w:t xml:space="preserve">       </w:t>
      </w:r>
      <w:r>
        <w:rPr>
          <w:b/>
          <w:sz w:val="28"/>
          <w:szCs w:val="28"/>
        </w:rPr>
        <w:t xml:space="preserve">Запроваджую роботу за таким планом: </w:t>
      </w:r>
    </w:p>
    <w:p>
      <w:pPr>
        <w:pStyle w:val="Normal"/>
        <w:spacing w:lineRule="auto" w:line="360" w:before="0" w:after="0"/>
        <w:ind w:firstLine="708"/>
        <w:rPr/>
      </w:pPr>
      <w:r>
        <w:rPr>
          <w:sz w:val="28"/>
          <w:szCs w:val="28"/>
        </w:rPr>
        <w:t>І етап (1 клас) — спілкування і співпраця: - Психологічна діагностика готовності дітей до навчання в школі; - Заохочення дітей до спілкування через гру; - Створення уявних ситуацій; - Використання діалогів; - Робота в парах.</w:t>
      </w:r>
    </w:p>
    <w:p>
      <w:pPr>
        <w:pStyle w:val="Normal"/>
        <w:spacing w:lineRule="auto" w:line="360" w:before="0" w:after="0"/>
        <w:ind w:firstLine="708"/>
        <w:rPr/>
      </w:pPr>
      <w:r>
        <w:rPr>
          <w:rFonts w:eastAsia="Times New Roman"/>
          <w:sz w:val="28"/>
          <w:szCs w:val="28"/>
        </w:rPr>
        <w:t xml:space="preserve"> </w:t>
      </w:r>
      <w:r>
        <w:rPr>
          <w:sz w:val="28"/>
          <w:szCs w:val="28"/>
        </w:rPr>
        <w:t>ІІ етап (2 – 4 класи) — розвиток позитивного ставлення до спільної діяльності. -Використання пошукової діяльності на уроках; - Розв’язування пізнавальних завдань у групах постійного і змінного складу.</w:t>
      </w:r>
    </w:p>
    <w:p>
      <w:pPr>
        <w:pStyle w:val="Normal"/>
        <w:spacing w:lineRule="auto" w:line="360" w:before="0" w:after="0"/>
        <w:ind w:firstLine="708"/>
        <w:rPr/>
      </w:pPr>
      <w:r>
        <w:rPr>
          <w:rFonts w:eastAsia="Times New Roman"/>
          <w:sz w:val="28"/>
          <w:szCs w:val="28"/>
        </w:rPr>
        <w:t xml:space="preserve"> </w:t>
      </w:r>
      <w:r>
        <w:rPr>
          <w:sz w:val="28"/>
          <w:szCs w:val="28"/>
        </w:rPr>
        <w:t>Важливою педагогічною умовою формування критичного мислення учнів є створення зацікавленості і доброзичливої співпраці на уроці, активне залучення до парної і групової роботи. Вже починаючи з дитячих років дитину треба привчати формулювати свої думки, оціночні судження, переконання, незалежно від інших. Тобто, мислення може бути критичним тільки тоді, коли воно має індивідуальний характер. Для розвитку позитивної самооцінки дитини молодшого шкільного віку надзвичайно важливим є відчуття, що вона в результаті самостійного пошуку прийшла до висновку, який приближається як вірний і іншими членами колективу, і вчителем. Це засіб формування критичного мислення і водночас розвитку творчих здібностей дитини</w:t>
      </w:r>
    </w:p>
    <w:p>
      <w:pPr>
        <w:pStyle w:val="Normal"/>
        <w:spacing w:lineRule="auto" w:line="360" w:before="0" w:after="0"/>
        <w:rPr/>
      </w:pPr>
      <w:r>
        <w:rPr>
          <w:rFonts w:eastAsia="Times New Roman"/>
          <w:sz w:val="28"/>
          <w:szCs w:val="28"/>
        </w:rPr>
        <w:t xml:space="preserve">         </w:t>
      </w:r>
      <w:r>
        <w:rPr>
          <w:b/>
          <w:sz w:val="28"/>
          <w:szCs w:val="28"/>
        </w:rPr>
        <w:t>У ході експерименту ми вирішували такі завдання:</w:t>
      </w:r>
    </w:p>
    <w:p>
      <w:pPr>
        <w:pStyle w:val="Style22"/>
        <w:numPr>
          <w:ilvl w:val="0"/>
          <w:numId w:val="6"/>
        </w:numPr>
        <w:spacing w:lineRule="auto" w:line="360"/>
        <w:rPr/>
      </w:pPr>
      <w:r>
        <w:rPr>
          <w:sz w:val="28"/>
          <w:szCs w:val="28"/>
        </w:rPr>
        <w:t xml:space="preserve">визначити рівень розвитку критичного мислення учнів; </w:t>
      </w:r>
    </w:p>
    <w:p>
      <w:pPr>
        <w:pStyle w:val="Style22"/>
        <w:numPr>
          <w:ilvl w:val="0"/>
          <w:numId w:val="6"/>
        </w:numPr>
        <w:spacing w:lineRule="auto" w:line="360"/>
        <w:rPr/>
      </w:pPr>
      <w:r>
        <w:rPr>
          <w:sz w:val="28"/>
          <w:szCs w:val="28"/>
        </w:rPr>
        <w:t xml:space="preserve"> </w:t>
      </w:r>
      <w:r>
        <w:rPr>
          <w:sz w:val="28"/>
          <w:szCs w:val="28"/>
        </w:rPr>
        <w:t>виявити оптимальні шляхи розвитку критичного мислення учнів на інтегрованих уроках;</w:t>
      </w:r>
    </w:p>
    <w:p>
      <w:pPr>
        <w:pStyle w:val="Style22"/>
        <w:numPr>
          <w:ilvl w:val="0"/>
          <w:numId w:val="6"/>
        </w:numPr>
        <w:spacing w:lineRule="auto" w:line="360"/>
        <w:rPr/>
      </w:pPr>
      <w:r>
        <w:rPr>
          <w:sz w:val="28"/>
          <w:szCs w:val="28"/>
        </w:rPr>
        <w:t xml:space="preserve"> </w:t>
      </w:r>
      <w:r>
        <w:rPr>
          <w:sz w:val="28"/>
          <w:szCs w:val="28"/>
        </w:rPr>
        <w:t>впровадити до інтегрованих уроків технології розвитку, які сприятимуть критичному мисленню учнів.</w:t>
      </w:r>
    </w:p>
    <w:p>
      <w:pPr>
        <w:pStyle w:val="Style22"/>
        <w:spacing w:lineRule="auto" w:line="360"/>
        <w:ind w:left="789" w:hanging="0"/>
        <w:rPr>
          <w:sz w:val="28"/>
          <w:szCs w:val="28"/>
        </w:rPr>
      </w:pPr>
      <w:r>
        <w:rPr>
          <w:sz w:val="28"/>
          <w:szCs w:val="28"/>
        </w:rPr>
      </w:r>
    </w:p>
    <w:p>
      <w:pPr>
        <w:pStyle w:val="Normal"/>
        <w:spacing w:lineRule="auto" w:line="360" w:before="0" w:after="0"/>
        <w:rPr/>
      </w:pPr>
      <w:r>
        <w:rPr>
          <w:sz w:val="28"/>
          <w:szCs w:val="28"/>
        </w:rPr>
        <w:tab/>
        <w:t xml:space="preserve"> За період мого дослідження було проаналізовано результати діагностичних робіт з ЯДС, української мови, математики у другому і четвертому класах (2018-2020 рр.) </w:t>
      </w:r>
    </w:p>
    <w:p>
      <w:pPr>
        <w:pStyle w:val="Normal"/>
        <w:spacing w:lineRule="auto" w:line="360" w:before="0" w:after="0"/>
        <w:rPr/>
      </w:pPr>
      <w:r>
        <w:rPr>
          <w:sz w:val="28"/>
          <w:szCs w:val="28"/>
        </w:rPr>
        <w:tab/>
        <w:t xml:space="preserve">Результати дослідження впровадження технології критичного мислення і вплив на розвиток основних компетентностей учнів 2-4 класів. </w:t>
      </w:r>
    </w:p>
    <w:p>
      <w:pPr>
        <w:pStyle w:val="Normal"/>
        <w:spacing w:lineRule="auto" w:line="360" w:before="0" w:after="0"/>
        <w:rPr/>
      </w:pPr>
      <w:r>
        <w:rPr>
          <w:rFonts w:eastAsia="Times New Roman"/>
          <w:sz w:val="28"/>
          <w:szCs w:val="28"/>
          <w:lang w:val="ru-RU" w:eastAsia="uk-UA"/>
        </w:rPr>
        <w:t xml:space="preserve"> </w:t>
      </w:r>
    </w:p>
    <w:p>
      <w:pPr>
        <w:pStyle w:val="Normal"/>
        <w:spacing w:lineRule="auto" w:line="360" w:before="0" w:after="0"/>
        <w:rPr/>
      </w:pPr>
      <w:r>
        <w:rPr>
          <w:rFonts w:eastAsia="Times New Roman"/>
          <w:sz w:val="28"/>
          <w:szCs w:val="28"/>
        </w:rPr>
        <w:t xml:space="preserve">       </w:t>
      </w:r>
      <w:r>
        <w:rPr>
          <w:sz w:val="28"/>
          <w:szCs w:val="28"/>
        </w:rPr>
        <w:t xml:space="preserve">1 клас                2 клас            3 клас            4 клас </w:t>
      </w:r>
    </w:p>
    <w:p>
      <w:pPr>
        <w:pStyle w:val="Style22"/>
        <w:widowControl/>
        <w:numPr>
          <w:ilvl w:val="0"/>
          <w:numId w:val="7"/>
        </w:numPr>
        <w:spacing w:lineRule="auto" w:line="360"/>
        <w:ind w:left="993" w:hanging="426"/>
        <w:rPr/>
      </w:pPr>
      <w:r>
        <w:rPr>
          <w:sz w:val="28"/>
          <w:szCs w:val="28"/>
        </w:rPr>
        <w:t>-низький рівень розвитку критичного мислення;</w:t>
      </w:r>
    </w:p>
    <w:p>
      <w:pPr>
        <w:pStyle w:val="Style22"/>
        <w:widowControl/>
        <w:numPr>
          <w:ilvl w:val="0"/>
          <w:numId w:val="8"/>
        </w:numPr>
        <w:spacing w:lineRule="auto" w:line="360"/>
        <w:ind w:left="567" w:hanging="76"/>
        <w:rPr/>
      </w:pPr>
      <w:r>
        <w:rPr>
          <w:sz w:val="28"/>
          <w:szCs w:val="28"/>
        </w:rPr>
        <w:t xml:space="preserve">    </w:t>
      </w:r>
      <w:r>
        <w:rPr>
          <w:sz w:val="28"/>
          <w:szCs w:val="28"/>
        </w:rPr>
        <w:t>-середній рівень розвитку критичного мислення;</w:t>
      </w:r>
    </w:p>
    <w:p>
      <w:pPr>
        <w:pStyle w:val="Style22"/>
        <w:widowControl/>
        <w:numPr>
          <w:ilvl w:val="0"/>
          <w:numId w:val="9"/>
        </w:numPr>
        <w:spacing w:lineRule="auto" w:line="360"/>
        <w:ind w:left="993" w:hanging="426"/>
        <w:rPr/>
      </w:pPr>
      <w:r>
        <w:rPr>
          <w:sz w:val="28"/>
          <w:szCs w:val="28"/>
        </w:rPr>
        <w:t>-високий рівень розвитку критичного мислення;</w:t>
      </w:r>
    </w:p>
    <w:p>
      <w:pPr>
        <w:pStyle w:val="Style24"/>
        <w:spacing w:lineRule="auto" w:line="360" w:before="0" w:after="0"/>
        <w:rPr/>
      </w:pPr>
      <w:r>
        <w:rPr>
          <w:color w:val="000000"/>
          <w:sz w:val="28"/>
          <w:szCs w:val="28"/>
        </w:rPr>
        <w:t xml:space="preserve">     </w:t>
      </w:r>
      <w:r>
        <w:rPr>
          <w:color w:val="000000"/>
          <w:sz w:val="28"/>
          <w:szCs w:val="28"/>
        </w:rPr>
        <w:t>Перспективою подальших досліджень є вивчення впливу рівня критичного мислення вчителя на успішність його професійної діяльності та дослідження взаємозв’язку розвитку педагогічної рефлексії та критичного мислення .</w:t>
      </w:r>
    </w:p>
    <w:p>
      <w:pPr>
        <w:pStyle w:val="Normal"/>
        <w:spacing w:lineRule="auto" w:line="360" w:before="0" w:after="0"/>
        <w:jc w:val="center"/>
        <w:rPr/>
      </w:pPr>
      <w:r>
        <w:rPr>
          <w:b/>
          <w:sz w:val="28"/>
          <w:szCs w:val="28"/>
          <w:u w:val="single"/>
          <w:lang w:eastAsia="uk-UA"/>
        </w:rPr>
        <w:t>2. Особливості  запровадження  в освітній процес стратегій розвитку критичного мислення.</w:t>
      </w:r>
    </w:p>
    <w:p>
      <w:pPr>
        <w:pStyle w:val="Normal"/>
        <w:spacing w:lineRule="auto" w:line="360" w:before="0" w:after="0"/>
        <w:rPr/>
      </w:pPr>
      <w:r>
        <w:rPr>
          <w:rStyle w:val="Style14"/>
          <w:color w:val="222222"/>
          <w:sz w:val="28"/>
          <w:szCs w:val="28"/>
        </w:rPr>
        <w:t>Стратегія</w:t>
      </w:r>
      <w:r>
        <w:rPr>
          <w:color w:val="222222"/>
          <w:sz w:val="28"/>
          <w:szCs w:val="28"/>
        </w:rPr>
        <w:t> — це модель узагальнення дій, необхідних для досягнення поставлених цілей шляхом координування і розподілу ресурсів , тобто розробка стратегії  полягає в розробленні планів досягнення цілей, в якому передбачені можливості .</w:t>
      </w:r>
    </w:p>
    <w:p>
      <w:pPr>
        <w:pStyle w:val="Style24"/>
        <w:spacing w:lineRule="auto" w:line="360" w:before="0" w:after="0"/>
        <w:rPr>
          <w:b/>
          <w:b/>
          <w:sz w:val="28"/>
          <w:szCs w:val="28"/>
          <w:u w:val="single"/>
          <w:lang w:eastAsia="uk-UA"/>
        </w:rPr>
      </w:pPr>
      <w:r>
        <w:rPr>
          <w:b/>
          <w:sz w:val="28"/>
          <w:szCs w:val="28"/>
          <w:u w:val="single"/>
          <w:lang w:eastAsia="uk-UA"/>
        </w:rPr>
      </w:r>
    </w:p>
    <w:p>
      <w:pPr>
        <w:pStyle w:val="Style24"/>
        <w:tabs>
          <w:tab w:val="left" w:pos="2835" w:leader="none"/>
        </w:tabs>
        <w:spacing w:lineRule="auto" w:line="360" w:before="0" w:after="0"/>
        <w:jc w:val="center"/>
        <w:rPr/>
      </w:pPr>
      <w:r>
        <w:rPr>
          <w:sz w:val="28"/>
          <w:szCs w:val="28"/>
          <w:lang w:val="ru-RU" w:eastAsia="uk-UA"/>
        </w:rPr>
        <w:t xml:space="preserve"> </w:t>
      </w:r>
    </w:p>
    <w:p>
      <w:pPr>
        <w:pStyle w:val="Normal"/>
        <w:spacing w:lineRule="auto" w:line="360" w:before="0" w:after="0"/>
        <w:rPr>
          <w:color w:val="141414"/>
          <w:sz w:val="28"/>
          <w:szCs w:val="28"/>
          <w:lang w:eastAsia="uk-UA"/>
        </w:rPr>
      </w:pPr>
      <w:r>
        <w:rPr>
          <w:color w:val="141414"/>
          <w:sz w:val="28"/>
          <w:szCs w:val="28"/>
          <w:lang w:eastAsia="uk-UA"/>
        </w:rPr>
      </w:r>
    </w:p>
    <w:p>
      <w:pPr>
        <w:pStyle w:val="Normal"/>
        <w:spacing w:lineRule="auto" w:line="360" w:before="0" w:after="0"/>
        <w:rPr/>
      </w:pPr>
      <w:r>
        <w:rPr>
          <w:b/>
          <w:sz w:val="28"/>
          <w:szCs w:val="28"/>
          <w:u w:val="single"/>
        </w:rPr>
        <w:t>2.</w:t>
      </w:r>
      <w:r>
        <w:rPr>
          <w:b/>
          <w:sz w:val="28"/>
          <w:szCs w:val="28"/>
          <w:u w:val="single"/>
          <w:lang w:val="ru-RU"/>
        </w:rPr>
        <w:t>1.</w:t>
      </w:r>
      <w:r>
        <w:rPr>
          <w:b/>
          <w:sz w:val="28"/>
          <w:szCs w:val="28"/>
          <w:u w:val="single"/>
        </w:rPr>
        <w:t xml:space="preserve"> Що таке критичне мислення</w:t>
      </w:r>
      <w:r>
        <w:rPr>
          <w:sz w:val="28"/>
          <w:szCs w:val="28"/>
          <w:u w:val="single"/>
        </w:rPr>
        <w:t>?</w:t>
      </w:r>
    </w:p>
    <w:p>
      <w:pPr>
        <w:pStyle w:val="Normal"/>
        <w:spacing w:lineRule="auto" w:line="360" w:before="0" w:after="0"/>
        <w:rPr/>
      </w:pPr>
      <w:r>
        <w:rPr>
          <w:rFonts w:eastAsia="Times New Roman"/>
          <w:sz w:val="28"/>
          <w:szCs w:val="28"/>
          <w:lang w:val="ru-RU" w:eastAsia="uk-UA"/>
        </w:rPr>
        <w:t xml:space="preserve"> </w:t>
      </w:r>
    </w:p>
    <w:p>
      <w:pPr>
        <w:pStyle w:val="Style23"/>
        <w:spacing w:lineRule="auto" w:line="360"/>
        <w:rPr/>
      </w:pPr>
      <w:r>
        <w:rPr>
          <w:rFonts w:cs="Times New Roman" w:ascii="Times New Roman" w:hAnsi="Times New Roman"/>
          <w:b/>
          <w:sz w:val="28"/>
          <w:szCs w:val="28"/>
        </w:rPr>
        <w:t xml:space="preserve">Критичне мислення </w:t>
      </w:r>
      <w:r>
        <w:rPr>
          <w:rFonts w:cs="Times New Roman" w:ascii="Times New Roman" w:hAnsi="Times New Roman"/>
          <w:sz w:val="28"/>
          <w:szCs w:val="28"/>
        </w:rPr>
        <w:t>— це науковий тип мислення, який використовується для розв'язання неординарних</w:t>
      </w:r>
    </w:p>
    <w:p>
      <w:pPr>
        <w:pStyle w:val="Style23"/>
        <w:spacing w:lineRule="auto" w:line="360"/>
        <w:rPr/>
      </w:pPr>
      <w:r>
        <w:rPr>
          <w:rFonts w:cs="Times New Roman" w:ascii="Times New Roman" w:hAnsi="Times New Roman"/>
          <w:sz w:val="28"/>
          <w:szCs w:val="28"/>
        </w:rPr>
        <w:t>практичних задач, включає в себе загальне та предметне мислення, характеризується усвідомленістю,</w:t>
      </w:r>
    </w:p>
    <w:p>
      <w:pPr>
        <w:pStyle w:val="Style23"/>
        <w:spacing w:lineRule="auto" w:line="360"/>
        <w:rPr/>
      </w:pPr>
      <w:r>
        <w:rPr>
          <w:rFonts w:cs="Times New Roman" w:ascii="Times New Roman" w:hAnsi="Times New Roman"/>
          <w:sz w:val="28"/>
          <w:szCs w:val="28"/>
        </w:rPr>
        <w:t>самостійністю, рефлексивністю, цілеспрямованістю, обґрунтованістю, контрольованістю та самоорганізованістю.</w:t>
      </w:r>
      <w:r>
        <w:rPr>
          <w:rFonts w:cs="Times New Roman" w:ascii="Times New Roman" w:hAnsi="Times New Roman"/>
          <w:b/>
          <w:sz w:val="28"/>
          <w:szCs w:val="28"/>
          <w:lang w:val="uk-UA" w:eastAsia="uk-UA"/>
        </w:rPr>
        <w:t xml:space="preserve"> </w:t>
      </w:r>
    </w:p>
    <w:p>
      <w:pPr>
        <w:pStyle w:val="Style23"/>
        <w:spacing w:lineRule="auto" w:line="360"/>
        <w:jc w:val="center"/>
        <w:rPr/>
      </w:pPr>
      <w:r>
        <w:rPr>
          <w:rFonts w:eastAsia="Times New Roman" w:cs="Times New Roman" w:ascii="Times New Roman" w:hAnsi="Times New Roman"/>
          <w:sz w:val="28"/>
          <w:szCs w:val="28"/>
          <w:lang w:val="ru-RU" w:eastAsia="uk-UA"/>
        </w:rPr>
        <w:t xml:space="preserve"> </w:t>
      </w:r>
    </w:p>
    <w:p>
      <w:pPr>
        <w:pStyle w:val="Style23"/>
        <w:spacing w:lineRule="auto" w:line="360"/>
        <w:rPr/>
      </w:pPr>
      <w:r>
        <w:rPr>
          <w:rFonts w:eastAsia="Times New Roman" w:cs="Times New Roman" w:ascii="Times New Roman" w:hAnsi="Times New Roman"/>
          <w:sz w:val="28"/>
          <w:szCs w:val="28"/>
          <w:lang w:val="ru-RU" w:eastAsia="uk-UA"/>
        </w:rPr>
        <w:t xml:space="preserve"> </w:t>
      </w:r>
    </w:p>
    <w:p>
      <w:pPr>
        <w:pStyle w:val="Normal"/>
        <w:spacing w:lineRule="auto" w:line="360" w:before="0" w:after="0"/>
        <w:jc w:val="center"/>
        <w:rPr/>
      </w:pPr>
      <w:r>
        <w:rPr>
          <w:b/>
          <w:sz w:val="28"/>
          <w:szCs w:val="28"/>
          <w:u w:val="single"/>
        </w:rPr>
        <w:t>2.2.Як підштовхнути учнів до розвитку критичного мислення?</w:t>
      </w:r>
    </w:p>
    <w:p>
      <w:pPr>
        <w:pStyle w:val="Normal"/>
        <w:spacing w:lineRule="auto" w:line="360" w:before="0" w:after="0"/>
        <w:rPr/>
      </w:pPr>
      <w:r>
        <w:rPr>
          <w:sz w:val="28"/>
          <w:szCs w:val="28"/>
        </w:rPr>
        <w:t>Критичне мислення слід починати розвивати від самого народження в сім’ях. Поки дитина росте, вона збирає досвіди і враження, і це вже є мислення і рефлексії. Несвідомо дитина сама вчиться критичного мислення. Тому і подальший розвиток цієї навички треба включати в різні види робіт. Передусім, через правильно поставлені питання — відкриті запитання завжди кращі за закриті.</w:t>
      </w:r>
    </w:p>
    <w:p>
      <w:pPr>
        <w:pStyle w:val="Normal"/>
        <w:spacing w:lineRule="auto" w:line="360" w:before="0" w:after="0"/>
        <w:rPr/>
      </w:pPr>
      <w:r>
        <w:rPr>
          <w:rFonts w:eastAsia="Times New Roman"/>
          <w:sz w:val="28"/>
          <w:szCs w:val="28"/>
        </w:rPr>
        <w:t xml:space="preserve">     </w:t>
      </w:r>
      <w:r>
        <w:rPr>
          <w:sz w:val="28"/>
          <w:szCs w:val="28"/>
        </w:rPr>
        <w:t>Поміркуйте про те, як видобути найбільше думок з ваших учнів. Залучайте дітей до групової командної роботи та втілення проектів. Ми краще вчимося один від одного. Робота в групах допомагає зрозуміти, як мислять інші люди, прийняти, що вони мислять інакше і мають іншу точку зору. Навчатися в команді — це відкривати власний розум до нових ідей і розвивати толерантність. Це готує учнів до майбутнього, бо людина так чи інакше працюватиме в колективі.</w:t>
      </w:r>
    </w:p>
    <w:p>
      <w:pPr>
        <w:pStyle w:val="Normal"/>
        <w:spacing w:lineRule="auto" w:line="360" w:before="0" w:after="0"/>
        <w:rPr/>
      </w:pPr>
      <w:r>
        <w:rPr>
          <w:sz w:val="28"/>
          <w:szCs w:val="28"/>
        </w:rPr>
        <w:t>Чи впевнений я в тому, що роблю?</w:t>
      </w:r>
    </w:p>
    <w:p>
      <w:pPr>
        <w:pStyle w:val="Normal"/>
        <w:spacing w:lineRule="auto" w:line="360" w:before="0" w:after="0"/>
        <w:rPr/>
      </w:pPr>
      <w:r>
        <w:rPr>
          <w:sz w:val="28"/>
          <w:szCs w:val="28"/>
        </w:rPr>
        <w:t>Чи те, що я роблю, має сенс?</w:t>
      </w:r>
    </w:p>
    <w:p>
      <w:pPr>
        <w:pStyle w:val="Normal"/>
        <w:spacing w:lineRule="auto" w:line="360" w:before="0" w:after="0"/>
        <w:rPr/>
      </w:pPr>
      <w:r>
        <w:rPr>
          <w:sz w:val="28"/>
          <w:szCs w:val="28"/>
        </w:rPr>
        <w:t>Чи роблю я прогрес?</w:t>
      </w:r>
    </w:p>
    <w:p>
      <w:pPr>
        <w:pStyle w:val="Normal"/>
        <w:spacing w:lineRule="auto" w:line="360" w:before="0" w:after="0"/>
        <w:rPr/>
      </w:pPr>
      <w:r>
        <w:rPr>
          <w:sz w:val="28"/>
          <w:szCs w:val="28"/>
        </w:rPr>
        <w:t>Чи змінюється те, як я мислю?</w:t>
      </w:r>
    </w:p>
    <w:p>
      <w:pPr>
        <w:pStyle w:val="Normal"/>
        <w:spacing w:lineRule="auto" w:line="360" w:before="0" w:after="0"/>
        <w:rPr/>
      </w:pPr>
      <w:r>
        <w:rPr>
          <w:sz w:val="28"/>
          <w:szCs w:val="28"/>
        </w:rPr>
        <w:t>Критичне мислення — ніколи не пізно розвивати.</w:t>
      </w:r>
    </w:p>
    <w:p>
      <w:pPr>
        <w:pStyle w:val="Normal"/>
        <w:spacing w:lineRule="auto" w:line="360" w:before="0" w:after="0"/>
        <w:rPr/>
      </w:pPr>
      <w:r>
        <w:rPr>
          <w:sz w:val="28"/>
          <w:szCs w:val="28"/>
        </w:rPr>
        <w:t xml:space="preserve">Критичне мислення знадобиться не лише перед вибором , а й коли доводиться приймати важливі рішення щодня. У цьому допоможуть </w:t>
      </w:r>
      <w:r>
        <w:rPr>
          <w:b/>
          <w:sz w:val="28"/>
          <w:szCs w:val="28"/>
        </w:rPr>
        <w:t>п’ять простих кроків:</w:t>
      </w:r>
    </w:p>
    <w:p>
      <w:pPr>
        <w:pStyle w:val="Normal"/>
        <w:spacing w:lineRule="auto" w:line="360" w:before="0" w:after="0"/>
        <w:rPr/>
      </w:pPr>
      <w:r>
        <w:rPr>
          <w:sz w:val="28"/>
          <w:szCs w:val="28"/>
        </w:rPr>
        <w:t>1. Формулюйте питання — іншими словами, знайте, що ви шукаєте.</w:t>
      </w:r>
    </w:p>
    <w:p>
      <w:pPr>
        <w:pStyle w:val="Normal"/>
        <w:spacing w:lineRule="auto" w:line="360" w:before="0" w:after="0"/>
        <w:rPr/>
      </w:pPr>
      <w:r>
        <w:rPr>
          <w:sz w:val="28"/>
          <w:szCs w:val="28"/>
        </w:rPr>
        <w:t>2. Збирайте інформацію — знаючи, чого прагнете, зможете з обширу інформації відібрати лише те, що відповідає вашому запиту.</w:t>
      </w:r>
    </w:p>
    <w:p>
      <w:pPr>
        <w:pStyle w:val="Normal"/>
        <w:spacing w:lineRule="auto" w:line="360" w:before="0" w:after="0"/>
        <w:rPr/>
      </w:pPr>
      <w:r>
        <w:rPr>
          <w:sz w:val="28"/>
          <w:szCs w:val="28"/>
        </w:rPr>
        <w:t>3. Застосовуйте інформацію. Приймаючи рішення, запитайте себе: чи моя інтерпретація інформації звучить логічно? Коли отримуєте лист із повідомленням, що ви виграли мільйон, подумайте, що формує моє ставлення до цієї інформації? Зважаючи на докази, чи можливо таке, що ви виграли?</w:t>
      </w:r>
    </w:p>
    <w:p>
      <w:pPr>
        <w:pStyle w:val="Normal"/>
        <w:spacing w:lineRule="auto" w:line="360" w:before="0" w:after="0"/>
        <w:rPr/>
      </w:pPr>
      <w:r>
        <w:rPr>
          <w:sz w:val="28"/>
          <w:szCs w:val="28"/>
        </w:rPr>
        <w:t>4. Замислюйтесь над наслідками. Приміром, якийсь кандидат у президенти обіцяє знизити ціну на бензин. Здавалося б, звучить чудово. Але подумайте про екологічні наслідки такого вчинку.</w:t>
      </w:r>
    </w:p>
    <w:p>
      <w:pPr>
        <w:pStyle w:val="Normal"/>
        <w:spacing w:lineRule="auto" w:line="360" w:before="0" w:after="0"/>
        <w:rPr/>
      </w:pPr>
      <w:r>
        <w:rPr>
          <w:sz w:val="28"/>
          <w:szCs w:val="28"/>
        </w:rPr>
        <w:t>5. Досліджуйте інші точки зору. Запитайте себе: чому стільки людей симпатизують протилежному кандидатові?</w:t>
      </w:r>
    </w:p>
    <w:p>
      <w:pPr>
        <w:pStyle w:val="Normal"/>
        <w:spacing w:lineRule="auto" w:line="360" w:before="0" w:after="0"/>
        <w:rPr/>
      </w:pPr>
      <w:r>
        <w:rPr>
          <w:b/>
          <w:sz w:val="28"/>
          <w:szCs w:val="28"/>
        </w:rPr>
        <w:t xml:space="preserve">Критично мисляча людина: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оцінює надійність джерел інформації;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виділяє важливу інформацію та обробляє її;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аналізує та оцінює висловлювання, припущення, висновки, аргументи, гіпотези, переконання власні та інших;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ставить запитання з метою одержати більше інформації або її перевірити;</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розглядає проблеми з різних сторін та порівнює різні позиції й підходи до їх вирішення;</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висловлює власну позицію, влучно обирає мовлені засоби для побудови висловлювань;</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приймає виважені рішення. Для розвитку критичного мислення важливо:</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чітко визначати проблему;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ставити запитання, виявляти цікавість до проблеми;</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знаходити аргументи;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аналізувати припущення, традиції, упередження (людина з критичним розумом усвідомлює чи прагне усвідомлювати власні упередження); </w:t>
      </w:r>
    </w:p>
    <w:p>
      <w:pPr>
        <w:pStyle w:val="Normal"/>
        <w:spacing w:lineRule="auto" w:line="360" w:before="0" w:after="0"/>
        <w:rPr/>
      </w:pPr>
      <w:r>
        <w:rPr>
          <w:color w:val="FF0000"/>
          <w:sz w:val="28"/>
          <w:szCs w:val="28"/>
        </w:rPr>
        <w:t>•</w:t>
      </w:r>
      <w:r>
        <w:rPr>
          <w:rFonts w:eastAsia="Times New Roman"/>
          <w:color w:val="FF0000"/>
          <w:sz w:val="28"/>
          <w:szCs w:val="28"/>
        </w:rPr>
        <w:t xml:space="preserve"> </w:t>
      </w:r>
      <w:r>
        <w:rPr>
          <w:sz w:val="28"/>
          <w:szCs w:val="28"/>
        </w:rPr>
        <w:t xml:space="preserve">уникати емоційних пояснень (але не почуттєвих переживань); </w:t>
      </w:r>
    </w:p>
    <w:p>
      <w:pPr>
        <w:pStyle w:val="Normal"/>
        <w:spacing w:lineRule="auto" w:line="360" w:before="0" w:after="0"/>
        <w:rPr/>
      </w:pPr>
      <w:r>
        <w:rPr>
          <w:color w:val="FF0000"/>
          <w:sz w:val="28"/>
          <w:szCs w:val="28"/>
        </w:rPr>
        <w:t>•</w:t>
      </w:r>
      <w:r>
        <w:rPr>
          <w:rFonts w:eastAsia="Times New Roman"/>
          <w:color w:val="FF0000"/>
          <w:sz w:val="28"/>
          <w:szCs w:val="28"/>
        </w:rPr>
        <w:t xml:space="preserve"> </w:t>
      </w:r>
      <w:r>
        <w:rPr>
          <w:sz w:val="28"/>
          <w:szCs w:val="28"/>
        </w:rPr>
        <w:t xml:space="preserve">не спрощувати розгляд проблеми настільки, щоб утратити її суть (людина, яка критично мислить, уникає поверхневих висновків, прагне зазирнути вглиб, уникає категоричності);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зважати на пояснення опонентів, бути толерантним до думок інших;</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продуктивно формулювати припущення, гіпотези, за допомогою яких можна пояснити явища;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виявляти терпимість у випадку невизначеності. </w:t>
      </w:r>
    </w:p>
    <w:p>
      <w:pPr>
        <w:pStyle w:val="Style23"/>
        <w:spacing w:lineRule="auto" w:line="360"/>
        <w:jc w:val="center"/>
        <w:rPr/>
      </w:pPr>
      <w:r>
        <w:rPr>
          <w:rFonts w:cs="Times New Roman" w:ascii="Times New Roman" w:hAnsi="Times New Roman"/>
          <w:b/>
          <w:sz w:val="28"/>
          <w:szCs w:val="28"/>
          <w:u w:val="single"/>
        </w:rPr>
        <w:t>2.3.Створення середовища для розвитку критичного мислення.</w:t>
      </w:r>
    </w:p>
    <w:p>
      <w:pPr>
        <w:pStyle w:val="Normal"/>
        <w:spacing w:lineRule="auto" w:line="360" w:before="0" w:after="0"/>
        <w:rPr/>
      </w:pPr>
      <w:r>
        <w:rPr>
          <w:sz w:val="28"/>
          <w:szCs w:val="28"/>
        </w:rPr>
        <w:t>Для розвитку критичного мислення молодших школярів учителю потрібно:</w:t>
      </w:r>
    </w:p>
    <w:p>
      <w:pPr>
        <w:pStyle w:val="Normal"/>
        <w:spacing w:lineRule="auto" w:line="360" w:before="0" w:after="0"/>
        <w:rPr/>
      </w:pPr>
      <w:r>
        <w:rPr>
          <w:color w:val="FF0000"/>
          <w:sz w:val="28"/>
          <w:szCs w:val="28"/>
        </w:rPr>
        <w:t>•</w:t>
      </w:r>
      <w:r>
        <w:rPr>
          <w:rFonts w:eastAsia="Times New Roman"/>
          <w:color w:val="FF0000"/>
          <w:sz w:val="28"/>
          <w:szCs w:val="28"/>
        </w:rPr>
        <w:t xml:space="preserve"> </w:t>
      </w:r>
      <w:r>
        <w:rPr>
          <w:sz w:val="28"/>
          <w:szCs w:val="28"/>
        </w:rPr>
        <w:t>визначити час і забезпечити умови для застосування критичного мислення;</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дати змогу учням вільно розмірковувати, висувати різні ідеї та думки;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сприяти активному залученню учнів до процесу навчання;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створити для учнів безризикове середовище, вільне від кепкувань;</w:t>
      </w:r>
    </w:p>
    <w:p>
      <w:pPr>
        <w:pStyle w:val="Normal"/>
        <w:spacing w:lineRule="auto" w:line="360" w:before="0" w:after="0"/>
        <w:rPr/>
      </w:pPr>
      <w:r>
        <w:rPr>
          <w:rFonts w:eastAsia="Times New Roman"/>
          <w:sz w:val="28"/>
          <w:szCs w:val="28"/>
        </w:rPr>
        <w:t xml:space="preserve"> </w:t>
      </w:r>
      <w:r>
        <w:rPr>
          <w:color w:val="FF0000"/>
          <w:sz w:val="28"/>
          <w:szCs w:val="28"/>
        </w:rPr>
        <w:t>•</w:t>
      </w:r>
      <w:r>
        <w:rPr>
          <w:rFonts w:eastAsia="Times New Roman"/>
          <w:sz w:val="28"/>
          <w:szCs w:val="28"/>
        </w:rPr>
        <w:t xml:space="preserve"> </w:t>
      </w:r>
      <w:r>
        <w:rPr>
          <w:sz w:val="28"/>
          <w:szCs w:val="28"/>
        </w:rPr>
        <w:t xml:space="preserve">підтримати кожного учня у процесі формулювання критичних суджень;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виявляти уважність до критичних суджень учнів. Для того щоб критично мислити, учні повинні:</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виховувати впевненість у собі й формувати розуміння цінності власних думок та ідей;</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брати активну участь у навчальному процесі;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ставитися з повагою до думок інших; </w:t>
      </w:r>
    </w:p>
    <w:p>
      <w:pPr>
        <w:pStyle w:val="Style22"/>
        <w:numPr>
          <w:ilvl w:val="0"/>
          <w:numId w:val="10"/>
        </w:numPr>
        <w:spacing w:lineRule="auto" w:line="360"/>
        <w:ind w:left="284" w:hanging="360"/>
        <w:rPr/>
      </w:pPr>
      <w:r>
        <w:rPr>
          <w:sz w:val="28"/>
          <w:szCs w:val="28"/>
        </w:rPr>
        <w:t>вчитися формулювати й відкидати непотрібні судження.</w:t>
      </w:r>
    </w:p>
    <w:p>
      <w:pPr>
        <w:pStyle w:val="Style23"/>
        <w:spacing w:lineRule="auto" w:line="360"/>
        <w:rPr>
          <w:rFonts w:ascii="Times New Roman" w:hAnsi="Times New Roman" w:cs="Times New Roman"/>
          <w:b/>
          <w:b/>
          <w:sz w:val="28"/>
          <w:szCs w:val="28"/>
          <w:u w:val="single"/>
          <w:lang w:val="uk-UA" w:eastAsia="uk-UA"/>
        </w:rPr>
      </w:pPr>
      <w:r>
        <w:rPr>
          <w:rFonts w:cs="Times New Roman" w:ascii="Times New Roman" w:hAnsi="Times New Roman"/>
          <w:b/>
          <w:sz w:val="28"/>
          <w:szCs w:val="28"/>
          <w:u w:val="single"/>
          <w:lang w:val="uk-UA" w:eastAsia="uk-UA"/>
        </w:rPr>
      </w:r>
    </w:p>
    <w:p>
      <w:pPr>
        <w:pStyle w:val="Style23"/>
        <w:spacing w:lineRule="auto" w:line="360"/>
        <w:jc w:val="center"/>
        <w:rPr/>
      </w:pPr>
      <w:r>
        <w:rPr>
          <w:rFonts w:cs="Times New Roman" w:ascii="Times New Roman" w:hAnsi="Times New Roman"/>
          <w:b/>
          <w:sz w:val="28"/>
          <w:szCs w:val="28"/>
          <w:u w:val="single"/>
          <w:lang w:val="uk-UA" w:eastAsia="uk-UA"/>
        </w:rPr>
        <w:t>2.4.Організація навчання з розвитку критичного мислення.</w:t>
      </w:r>
    </w:p>
    <w:p>
      <w:pPr>
        <w:pStyle w:val="Normal"/>
        <w:spacing w:lineRule="auto" w:line="360" w:before="0" w:after="0"/>
        <w:rPr>
          <w:rFonts w:ascii="Times New Roman" w:hAnsi="Times New Roman" w:cs="Times New Roman"/>
          <w:b/>
          <w:b/>
          <w:sz w:val="28"/>
          <w:szCs w:val="28"/>
          <w:u w:val="single"/>
          <w:lang w:val="ru-RU" w:eastAsia="uk-UA"/>
        </w:rPr>
      </w:pPr>
      <w:r>
        <w:rPr>
          <w:rFonts w:cs="Times New Roman"/>
          <w:b/>
          <w:sz w:val="28"/>
          <w:szCs w:val="28"/>
          <w:u w:val="single"/>
          <w:lang w:val="ru-RU" w:eastAsia="uk-UA"/>
        </w:rPr>
      </w:r>
    </w:p>
    <w:p>
      <w:pPr>
        <w:pStyle w:val="Normal"/>
        <w:spacing w:lineRule="auto" w:line="360" w:before="0" w:after="0"/>
        <w:rPr/>
      </w:pPr>
      <w:r>
        <w:rPr>
          <w:b/>
          <w:sz w:val="28"/>
          <w:szCs w:val="28"/>
        </w:rPr>
        <w:t xml:space="preserve">Технологія «Читання та письмо для розвитку критичного мислення» </w:t>
      </w:r>
    </w:p>
    <w:p>
      <w:pPr>
        <w:pStyle w:val="Normal"/>
        <w:spacing w:lineRule="auto" w:line="360" w:before="0" w:after="0"/>
        <w:rPr/>
      </w:pPr>
      <w:r>
        <w:rPr>
          <w:sz w:val="28"/>
          <w:szCs w:val="28"/>
        </w:rPr>
        <w:t xml:space="preserve">Технологія «Читання та письмо для розвитку критичного мислення» (Reading and Writing for Critical Thinking – ЧПКМ) була створена для задоволення потреби школи в організації активного навчання та для забезпечення розвитку критичного мислення У педагогічну практику українських вчителів почала впроваджуватися в 90-х роках ХХ століття. Автори технології Курт Мередіт, Чарльз Темпл, Джинні Стіл. </w:t>
      </w:r>
    </w:p>
    <w:p>
      <w:pPr>
        <w:pStyle w:val="Normal"/>
        <w:spacing w:lineRule="auto" w:line="360" w:before="0" w:after="0"/>
        <w:rPr/>
      </w:pPr>
      <w:r>
        <w:rPr>
          <w:sz w:val="28"/>
          <w:szCs w:val="28"/>
        </w:rPr>
        <w:t>Основні положення технології ЧПКМ :</w:t>
      </w:r>
    </w:p>
    <w:p>
      <w:pPr>
        <w:pStyle w:val="Normal"/>
        <w:spacing w:lineRule="auto" w:line="360" w:before="0" w:after="0"/>
        <w:rPr/>
      </w:pPr>
      <w:r>
        <w:rPr>
          <w:color w:val="FF0000"/>
          <w:sz w:val="28"/>
          <w:szCs w:val="28"/>
          <w:u w:val="single"/>
        </w:rPr>
        <w:t>•</w:t>
      </w:r>
      <w:r>
        <w:rPr>
          <w:rFonts w:eastAsia="Times New Roman"/>
          <w:color w:val="FF0000"/>
          <w:sz w:val="28"/>
          <w:szCs w:val="28"/>
        </w:rPr>
        <w:t xml:space="preserve"> </w:t>
      </w:r>
      <w:r>
        <w:rPr>
          <w:sz w:val="28"/>
          <w:szCs w:val="28"/>
        </w:rPr>
        <w:t xml:space="preserve">Процес учіння — це процес пов’язування нової інформації з уже відомою. В учнів формуються нові уявлення на основі набутих знань та уявлень.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Діти від природи допитливі, прагнуть пізнавати світ, здатні розмірковувати над серйозними питаннями та продукувати оригінальні ідеї.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Роль учителя — позиція вдумливого помічника, який скеровує дітей під час пізнавальної діяльності та стимулює їхню активність. </w:t>
      </w:r>
    </w:p>
    <w:p>
      <w:pPr>
        <w:pStyle w:val="Normal"/>
        <w:spacing w:lineRule="auto" w:line="360" w:before="0" w:after="0"/>
        <w:rPr/>
      </w:pPr>
      <w:r>
        <w:rPr>
          <w:color w:val="FF0000"/>
          <w:sz w:val="28"/>
          <w:szCs w:val="28"/>
        </w:rPr>
        <w:t>•</w:t>
      </w:r>
      <w:r>
        <w:rPr>
          <w:rFonts w:eastAsia="Times New Roman"/>
          <w:color w:val="FF0000"/>
          <w:sz w:val="28"/>
          <w:szCs w:val="28"/>
        </w:rPr>
        <w:t xml:space="preserve"> </w:t>
      </w:r>
      <w:r>
        <w:rPr>
          <w:sz w:val="28"/>
          <w:szCs w:val="28"/>
        </w:rPr>
        <w:t xml:space="preserve">Критичне мислення формується насамперед під час дискусій, активної взаємодії з текстами, написання робіт.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Завдання вчителя — не передавати учням власне розуміння певної інформації, а допомагати у розширенні та реструктуризації вже набутих знань з огляду на отриману інформацію, в інтерпретації та розумінні нових явищ, стимулювати учнів до пошуку відповідей на власні питання.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Розвиток критичного мислення учнів сприяє формуванню демократичної громадянської свідомості.</w:t>
      </w:r>
    </w:p>
    <w:p>
      <w:pPr>
        <w:pStyle w:val="Style24"/>
        <w:spacing w:lineRule="auto" w:line="360" w:before="0" w:after="0"/>
        <w:rPr/>
      </w:pPr>
      <w:r>
        <w:rPr>
          <w:color w:val="FF0000"/>
          <w:sz w:val="28"/>
          <w:szCs w:val="28"/>
        </w:rPr>
        <w:t xml:space="preserve">                                </w:t>
      </w:r>
      <w:r>
        <w:rPr>
          <w:b/>
          <w:color w:val="FF0000"/>
          <w:sz w:val="28"/>
          <w:szCs w:val="28"/>
        </w:rPr>
        <w:t>Таксономія Блума</w:t>
      </w:r>
    </w:p>
    <w:p>
      <w:pPr>
        <w:pStyle w:val="Style24"/>
        <w:spacing w:lineRule="auto" w:line="360" w:before="0" w:after="0"/>
        <w:rPr/>
      </w:pPr>
      <w:r>
        <w:rPr>
          <w:sz w:val="28"/>
          <w:szCs w:val="28"/>
          <w:highlight w:val="white"/>
        </w:rPr>
        <w:t xml:space="preserve"> </w:t>
      </w:r>
      <w:r>
        <w:rPr>
          <w:sz w:val="28"/>
          <w:szCs w:val="28"/>
          <w:highlight w:val="white"/>
        </w:rPr>
        <w:t>Таксономія когнітивних цілей розвинена Бенджаміном Блумом у 1950-х роках і адаптована для використання як інструмент планування. Вона продовжує бути однією з найбільш універсальних моделей, яка надає напрям щодо організації мисленєвих умінь у шести рівнів від базових до вищого порядків рівнів мислення.</w:t>
      </w:r>
    </w:p>
    <w:p>
      <w:pPr>
        <w:pStyle w:val="Normal"/>
        <w:spacing w:lineRule="auto" w:line="360" w:before="0" w:after="0"/>
        <w:rPr/>
      </w:pPr>
      <w:r>
        <w:rPr>
          <w:rFonts w:eastAsia="Times New Roman"/>
          <w:sz w:val="28"/>
          <w:szCs w:val="28"/>
          <w:lang w:val="ru-RU" w:eastAsia="uk-UA"/>
        </w:rPr>
        <w:t xml:space="preserve"> </w:t>
      </w:r>
    </w:p>
    <w:p>
      <w:pPr>
        <w:pStyle w:val="Normal"/>
        <w:spacing w:lineRule="auto" w:line="360" w:before="0" w:after="0"/>
        <w:rPr/>
      </w:pPr>
      <w:r>
        <w:rPr>
          <w:sz w:val="28"/>
          <w:szCs w:val="28"/>
        </w:rPr>
        <w:t>Готуючись до уроку, вчителю важливо усвідомити мету, якої потрібно досягти. У 1956 році американський психолог Бенджамін Блум у своїй книзі «Таксономія освітніх цілей: сфера пізнання» запропонував правила чіткого й однозначного формулювання і впорядкування цілей навчання:</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цілі когнітивної групи (розуміння, відтворення, застосування, аналіз, синтез, оцінка;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цілі афективної групи (виявляються через сприймання, інтереси, нахили, здібності тощо);</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цілі психомоторної групи (навички письма, мовленнєві, фізичні, трудові навички)</w:t>
      </w:r>
    </w:p>
    <w:p>
      <w:pPr>
        <w:pStyle w:val="Normal"/>
        <w:spacing w:lineRule="auto" w:line="360" w:before="0" w:after="0"/>
        <w:rPr/>
      </w:pPr>
      <w:r>
        <w:rPr>
          <w:rFonts w:eastAsia="Times New Roman"/>
          <w:sz w:val="28"/>
          <w:szCs w:val="28"/>
        </w:rPr>
        <w:t xml:space="preserve">                         </w:t>
      </w:r>
    </w:p>
    <w:p>
      <w:pPr>
        <w:pStyle w:val="Normal"/>
        <w:spacing w:lineRule="auto" w:line="360" w:before="0" w:after="0"/>
        <w:rPr>
          <w:sz w:val="28"/>
          <w:szCs w:val="28"/>
        </w:rPr>
      </w:pPr>
      <w:r>
        <w:rPr>
          <w:sz w:val="28"/>
          <w:szCs w:val="28"/>
        </w:rPr>
      </w:r>
    </w:p>
    <w:p>
      <w:pPr>
        <w:pStyle w:val="Normal"/>
        <w:spacing w:lineRule="auto" w:line="360" w:before="0" w:after="0"/>
        <w:rPr>
          <w:sz w:val="28"/>
          <w:szCs w:val="28"/>
        </w:rPr>
      </w:pPr>
      <w:r>
        <w:rPr>
          <w:sz w:val="28"/>
          <w:szCs w:val="28"/>
        </w:rPr>
      </w:r>
    </w:p>
    <w:p>
      <w:pPr>
        <w:pStyle w:val="Normal"/>
        <w:spacing w:lineRule="auto" w:line="360" w:before="0" w:after="0"/>
        <w:rPr>
          <w:sz w:val="28"/>
          <w:szCs w:val="28"/>
        </w:rPr>
      </w:pPr>
      <w:r>
        <w:rPr>
          <w:sz w:val="28"/>
          <w:szCs w:val="28"/>
        </w:rPr>
      </w:r>
    </w:p>
    <w:p>
      <w:pPr>
        <w:pStyle w:val="Normal"/>
        <w:spacing w:lineRule="auto" w:line="360" w:before="0" w:after="0"/>
        <w:rPr>
          <w:sz w:val="28"/>
          <w:szCs w:val="28"/>
        </w:rPr>
      </w:pPr>
      <w:r>
        <w:rPr>
          <w:sz w:val="28"/>
          <w:szCs w:val="28"/>
        </w:rPr>
      </w:r>
    </w:p>
    <w:p>
      <w:pPr>
        <w:pStyle w:val="Normal"/>
        <w:spacing w:lineRule="auto" w:line="360" w:before="0" w:after="0"/>
        <w:rPr>
          <w:sz w:val="28"/>
          <w:szCs w:val="28"/>
        </w:rPr>
      </w:pPr>
      <w:r>
        <w:rPr>
          <w:sz w:val="28"/>
          <w:szCs w:val="28"/>
        </w:rPr>
      </w:r>
    </w:p>
    <w:p>
      <w:pPr>
        <w:pStyle w:val="Normal"/>
        <w:spacing w:lineRule="auto" w:line="360" w:before="0" w:after="0"/>
        <w:rPr>
          <w:sz w:val="28"/>
          <w:szCs w:val="28"/>
        </w:rPr>
      </w:pPr>
      <w:r>
        <w:rPr>
          <w:sz w:val="28"/>
          <w:szCs w:val="28"/>
        </w:rPr>
      </w:r>
    </w:p>
    <w:p>
      <w:pPr>
        <w:pStyle w:val="Normal"/>
        <w:spacing w:lineRule="auto" w:line="360" w:before="0" w:after="0"/>
        <w:rPr>
          <w:sz w:val="28"/>
          <w:szCs w:val="28"/>
        </w:rPr>
      </w:pPr>
      <w:r>
        <w:rPr>
          <w:sz w:val="28"/>
          <w:szCs w:val="28"/>
        </w:rPr>
      </w:r>
    </w:p>
    <w:p>
      <w:pPr>
        <w:pStyle w:val="Normal"/>
        <w:spacing w:lineRule="auto" w:line="360" w:before="0" w:after="0"/>
        <w:rPr/>
      </w:pPr>
      <w:r>
        <w:rPr>
          <w:rFonts w:eastAsia="Times New Roman"/>
          <w:sz w:val="28"/>
          <w:szCs w:val="28"/>
        </w:rPr>
        <w:t xml:space="preserve">                                          </w:t>
      </w:r>
      <w:r>
        <w:rPr>
          <w:b/>
          <w:sz w:val="28"/>
          <w:szCs w:val="28"/>
        </w:rPr>
        <w:t>ЦІЛІ НАВЧАННЯ:</w:t>
      </w:r>
    </w:p>
    <w:p>
      <w:pPr>
        <w:pStyle w:val="Normal"/>
        <w:spacing w:lineRule="auto" w:line="360" w:before="0" w:after="0"/>
        <w:rPr/>
      </w:pPr>
      <w:r>
        <w:rPr>
          <w:rFonts w:eastAsia="Times New Roman"/>
          <w:sz w:val="28"/>
          <w:szCs w:val="28"/>
          <w:lang w:val="ru-RU" w:eastAsia="uk-UA"/>
        </w:rPr>
        <w:t xml:space="preserve"> </w:t>
      </w:r>
    </w:p>
    <w:p>
      <w:pPr>
        <w:pStyle w:val="Style24"/>
        <w:spacing w:lineRule="auto" w:line="360" w:before="0" w:after="0"/>
        <w:rPr/>
      </w:pPr>
      <w:r>
        <w:rPr>
          <w:sz w:val="28"/>
          <w:szCs w:val="28"/>
        </w:rPr>
        <w:t>Залучені в процес критичного мислення та формування вміння відповідати і, що більш важливо, самостійно ставити запитання, учні опановують навички самостійної роботи, уміння відшукати правильні аргументи й обґрунтувати правильність власних суджень, цінувати думки інших. Це сприяє максимальному розвитку й адекватному (критичному) оцінюванню суб’єктивного досвіду школярів.</w:t>
      </w:r>
    </w:p>
    <w:p>
      <w:pPr>
        <w:pStyle w:val="Style24"/>
        <w:spacing w:lineRule="auto" w:line="360" w:before="0" w:after="0"/>
        <w:rPr/>
      </w:pPr>
      <w:r>
        <w:rPr>
          <w:sz w:val="28"/>
          <w:szCs w:val="28"/>
        </w:rPr>
        <w:t>Учні мають можливість для самореалізації, а працюючи в групах над пошуками відповідей на запитання, розвивають такі якості як співпраця, відповідальність, доброзичливість, толерантність. Завдяки таким рисам учні будуть компетентні та конкурентоспроможні в дорослому житті, а не лише за шкільною партою.</w:t>
      </w:r>
    </w:p>
    <w:p>
      <w:pPr>
        <w:pStyle w:val="Style24"/>
        <w:spacing w:lineRule="auto" w:line="360" w:before="0" w:after="0"/>
        <w:rPr/>
      </w:pPr>
      <w:r>
        <w:rPr>
          <w:sz w:val="28"/>
          <w:szCs w:val="28"/>
        </w:rPr>
        <w:t xml:space="preserve">                                </w:t>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rPr>
          <w:sz w:val="28"/>
          <w:szCs w:val="28"/>
        </w:rPr>
      </w:pPr>
      <w:r>
        <w:rPr>
          <w:sz w:val="28"/>
          <w:szCs w:val="28"/>
        </w:rPr>
      </w:r>
    </w:p>
    <w:p>
      <w:pPr>
        <w:pStyle w:val="Style24"/>
        <w:spacing w:lineRule="auto" w:line="360" w:before="0" w:after="0"/>
        <w:jc w:val="center"/>
        <w:rPr/>
      </w:pPr>
      <w:r>
        <w:rPr>
          <w:b/>
          <w:color w:val="FF0000"/>
          <w:sz w:val="28"/>
          <w:szCs w:val="28"/>
        </w:rPr>
        <w:t>Діаграма Венна</w:t>
      </w:r>
    </w:p>
    <w:p>
      <w:pPr>
        <w:pStyle w:val="Style24"/>
        <w:spacing w:lineRule="auto" w:line="360" w:before="0" w:after="0"/>
        <w:jc w:val="center"/>
        <w:rPr/>
      </w:pPr>
      <w:r>
        <w:rPr>
          <w:sz w:val="28"/>
          <w:szCs w:val="28"/>
          <w:lang w:val="ru-RU" w:eastAsia="uk-UA"/>
        </w:rPr>
        <w:t xml:space="preserve"> </w:t>
      </w:r>
    </w:p>
    <w:p>
      <w:pPr>
        <w:pStyle w:val="Style24"/>
        <w:spacing w:lineRule="auto" w:line="360" w:before="0" w:after="0"/>
        <w:rPr/>
      </w:pPr>
      <w:r>
        <w:rPr>
          <w:sz w:val="28"/>
          <w:szCs w:val="28"/>
        </w:rPr>
        <w:t>Діаграма Венна — це два або більше кола, що накладаються одне на одне. Вона використовується, щоб показати відношення (зазвичай подібності та відмінності) і візуально організувати інформацію. Діаграма Венна складається не тільки з кіл, але й ділянки навколо них, яка вміщує дані, що не потрапляють в окреслені категорії. Кожне коло відображає окрему категорію даних. Ділянка накладання кіл показує, що спільного мають відповідні категорії. Така ділянка називається «перетином». Коли вам потрібно відобразити кілька категорій даних, ви можете створити діаграму Венна з a </w:t>
      </w:r>
      <w:hyperlink r:id="rId2">
        <w:r>
          <w:rPr>
            <w:rStyle w:val="Style15"/>
            <w:color w:val="000000"/>
            <w:sz w:val="28"/>
            <w:szCs w:val="28"/>
          </w:rPr>
          <w:t>трьох</w:t>
        </w:r>
      </w:hyperlink>
      <w:r>
        <w:rPr>
          <w:sz w:val="28"/>
          <w:szCs w:val="28"/>
        </w:rPr>
        <w:t>, </w:t>
      </w:r>
      <w:hyperlink r:id="rId3">
        <w:r>
          <w:rPr>
            <w:rStyle w:val="Style15"/>
            <w:color w:val="000000"/>
            <w:sz w:val="28"/>
            <w:szCs w:val="28"/>
          </w:rPr>
          <w:t>чотирьох</w:t>
        </w:r>
      </w:hyperlink>
      <w:r>
        <w:rPr>
          <w:sz w:val="28"/>
          <w:szCs w:val="28"/>
        </w:rPr>
        <w:t> або навіть </w:t>
      </w:r>
      <w:hyperlink r:id="rId4">
        <w:r>
          <w:rPr>
            <w:rStyle w:val="Style15"/>
            <w:color w:val="000000"/>
            <w:sz w:val="28"/>
            <w:szCs w:val="28"/>
          </w:rPr>
          <w:t>п’яти кіл</w:t>
        </w:r>
      </w:hyperlink>
      <w:r>
        <w:rPr>
          <w:sz w:val="28"/>
          <w:szCs w:val="28"/>
        </w:rPr>
        <w:t>.</w:t>
      </w:r>
    </w:p>
    <w:p>
      <w:pPr>
        <w:pStyle w:val="Style24"/>
        <w:spacing w:lineRule="auto" w:line="360" w:before="0" w:after="0"/>
        <w:rPr/>
      </w:pPr>
      <w:r>
        <w:rPr>
          <w:sz w:val="28"/>
          <w:szCs w:val="28"/>
          <w:shd w:fill="FFFFFF" w:val="clear"/>
        </w:rPr>
        <w:t>Діаграма Вена</w:t>
      </w:r>
      <w:r>
        <w:rPr>
          <w:color w:val="000000"/>
          <w:sz w:val="28"/>
          <w:szCs w:val="28"/>
          <w:shd w:fill="FFFFFF" w:val="clear"/>
        </w:rPr>
        <w:t xml:space="preserve"> </w:t>
      </w:r>
    </w:p>
    <w:p>
      <w:pPr>
        <w:pStyle w:val="Style24"/>
        <w:spacing w:lineRule="auto" w:line="360" w:before="0" w:after="0"/>
        <w:rPr/>
      </w:pPr>
      <w:r>
        <w:rPr>
          <w:b/>
          <w:sz w:val="28"/>
          <w:szCs w:val="28"/>
          <w:shd w:fill="FFFFFF" w:val="clear"/>
        </w:rPr>
        <w:t>1</w:t>
      </w:r>
      <w:r>
        <w:rPr>
          <w:sz w:val="28"/>
          <w:szCs w:val="28"/>
          <w:shd w:fill="FFFFFF" w:val="clear"/>
        </w:rPr>
        <w:t xml:space="preserve">.  Об'єднайте учнів у пари, дайте завдання. </w:t>
      </w:r>
    </w:p>
    <w:p>
      <w:pPr>
        <w:pStyle w:val="Style24"/>
        <w:spacing w:lineRule="auto" w:line="360" w:before="0" w:after="0"/>
        <w:rPr/>
      </w:pPr>
      <w:r>
        <w:rPr>
          <w:b/>
          <w:sz w:val="28"/>
          <w:szCs w:val="28"/>
          <w:shd w:fill="FFFFFF" w:val="clear"/>
        </w:rPr>
        <w:t>2.</w:t>
      </w:r>
      <w:r>
        <w:rPr>
          <w:sz w:val="28"/>
          <w:szCs w:val="28"/>
          <w:shd w:fill="FFFFFF" w:val="clear"/>
        </w:rPr>
        <w:t xml:space="preserve"> Попросіть дітей проаналізувати отриману інформацію і заповнити діаграму Венна. </w:t>
      </w:r>
    </w:p>
    <w:p>
      <w:pPr>
        <w:pStyle w:val="Style24"/>
        <w:spacing w:lineRule="auto" w:line="360" w:before="0" w:after="0"/>
        <w:rPr/>
      </w:pPr>
      <w:r>
        <w:rPr>
          <w:b/>
          <w:sz w:val="28"/>
          <w:szCs w:val="28"/>
          <w:shd w:fill="FFFFFF" w:val="clear"/>
        </w:rPr>
        <w:t>3</w:t>
      </w:r>
      <w:r>
        <w:rPr>
          <w:sz w:val="28"/>
          <w:szCs w:val="28"/>
          <w:shd w:fill="FFFFFF" w:val="clear"/>
        </w:rPr>
        <w:t>.  Для цього діти будують два кола, які ніби частково накладаються одне на одне так, що посередині утворюється вільний простір.</w:t>
      </w:r>
    </w:p>
    <w:p>
      <w:pPr>
        <w:pStyle w:val="Style24"/>
        <w:spacing w:lineRule="auto" w:line="360" w:before="0" w:after="0"/>
        <w:rPr/>
      </w:pPr>
      <w:r>
        <w:rPr>
          <w:b/>
          <w:sz w:val="28"/>
          <w:szCs w:val="28"/>
          <w:shd w:fill="FFFFFF" w:val="clear"/>
        </w:rPr>
        <w:t>4.</w:t>
      </w:r>
      <w:r>
        <w:rPr>
          <w:sz w:val="28"/>
          <w:szCs w:val="28"/>
          <w:shd w:fill="FFFFFF" w:val="clear"/>
        </w:rPr>
        <w:t xml:space="preserve">  Діти заповнюють дві частини кола, відведені для протиставлення ідей. </w:t>
      </w:r>
    </w:p>
    <w:p>
      <w:pPr>
        <w:pStyle w:val="Style24"/>
        <w:spacing w:lineRule="auto" w:line="360" w:before="0" w:after="0"/>
        <w:rPr/>
      </w:pPr>
      <w:r>
        <w:rPr>
          <w:b/>
          <w:sz w:val="28"/>
          <w:szCs w:val="28"/>
          <w:shd w:fill="FFFFFF" w:val="clear"/>
        </w:rPr>
        <w:t>5.</w:t>
      </w:r>
      <w:r>
        <w:rPr>
          <w:sz w:val="28"/>
          <w:szCs w:val="28"/>
          <w:shd w:fill="FFFFFF" w:val="clear"/>
        </w:rPr>
        <w:t xml:space="preserve"> У центральному секторі записують спільні риси для обох елементів.</w:t>
      </w:r>
    </w:p>
    <w:p>
      <w:pPr>
        <w:pStyle w:val="Style24"/>
        <w:spacing w:lineRule="auto" w:line="360" w:before="0" w:after="0"/>
        <w:rPr/>
      </w:pPr>
      <w:r>
        <w:rPr>
          <w:sz w:val="28"/>
          <w:szCs w:val="28"/>
        </w:rPr>
        <w:t xml:space="preserve">     </w:t>
      </w:r>
    </w:p>
    <w:p>
      <w:pPr>
        <w:pStyle w:val="Style24"/>
        <w:spacing w:lineRule="auto" w:line="360" w:before="0" w:after="0"/>
        <w:jc w:val="center"/>
        <w:rPr/>
      </w:pPr>
      <w:r>
        <w:rPr>
          <w:b/>
          <w:color w:val="FF0000"/>
          <w:sz w:val="28"/>
          <w:szCs w:val="28"/>
        </w:rPr>
        <w:t>ЧИТАННЯ З ПОЗНАЧКАМИ (СИСТЕМА «ПОМІЧ»)</w:t>
      </w:r>
    </w:p>
    <w:p>
      <w:pPr>
        <w:pStyle w:val="Style18"/>
        <w:spacing w:lineRule="auto" w:line="360"/>
        <w:rPr>
          <w:b/>
          <w:b/>
          <w:color w:val="FF0000"/>
          <w:sz w:val="28"/>
          <w:szCs w:val="28"/>
        </w:rPr>
      </w:pPr>
      <w:r>
        <w:rPr>
          <w:b/>
          <w:color w:val="FF0000"/>
          <w:sz w:val="28"/>
          <w:szCs w:val="28"/>
        </w:rPr>
      </w:r>
    </w:p>
    <w:p>
      <w:pPr>
        <w:pStyle w:val="Style23"/>
        <w:spacing w:lineRule="auto" w:line="360"/>
        <w:rPr/>
      </w:pPr>
      <w:r>
        <w:rPr>
          <w:rFonts w:cs="Times New Roman" w:ascii="Times New Roman" w:hAnsi="Times New Roman"/>
          <w:sz w:val="28"/>
          <w:szCs w:val="28"/>
        </w:rPr>
        <w:t>«V» - я знав це (відома інформація);</w:t>
      </w:r>
    </w:p>
    <w:p>
      <w:pPr>
        <w:pStyle w:val="Style23"/>
        <w:spacing w:lineRule="auto" w:line="360"/>
        <w:rPr/>
      </w:pPr>
      <w:r>
        <w:rPr>
          <w:rFonts w:cs="Times New Roman" w:ascii="Times New Roman" w:hAnsi="Times New Roman"/>
          <w:sz w:val="28"/>
          <w:szCs w:val="28"/>
        </w:rPr>
        <w:t>«-» - це суперечить тому, що я знаю;</w:t>
      </w:r>
    </w:p>
    <w:p>
      <w:pPr>
        <w:pStyle w:val="Style23"/>
        <w:spacing w:lineRule="auto" w:line="360"/>
        <w:rPr/>
      </w:pPr>
      <w:r>
        <w:rPr>
          <w:rFonts w:cs="Times New Roman" w:ascii="Times New Roman" w:hAnsi="Times New Roman"/>
          <w:sz w:val="28"/>
          <w:szCs w:val="28"/>
        </w:rPr>
        <w:t>«+» -я не знав цього (нова інформація);</w:t>
      </w:r>
    </w:p>
    <w:p>
      <w:pPr>
        <w:pStyle w:val="Style23"/>
        <w:spacing w:lineRule="auto" w:line="360"/>
        <w:rPr/>
      </w:pPr>
      <w:r>
        <w:rPr>
          <w:rFonts w:cs="Times New Roman" w:ascii="Times New Roman" w:hAnsi="Times New Roman"/>
          <w:sz w:val="28"/>
          <w:szCs w:val="28"/>
        </w:rPr>
        <w:t>«?»-у мене з’явилося запитання</w:t>
        <w:tab/>
        <w:t>стосовно</w:t>
        <w:tab/>
        <w:t>цієї</w:t>
      </w:r>
    </w:p>
    <w:p>
      <w:pPr>
        <w:pStyle w:val="Style23"/>
        <w:spacing w:lineRule="auto" w:line="360"/>
        <w:rPr/>
      </w:pPr>
      <w:r>
        <w:rPr>
          <w:rFonts w:cs="Times New Roman" w:ascii="Times New Roman" w:hAnsi="Times New Roman"/>
          <w:sz w:val="28"/>
          <w:szCs w:val="28"/>
        </w:rPr>
        <w:t>інформації. («</w:t>
      </w:r>
      <w:r>
        <w:rPr>
          <w:rFonts w:cs="Times New Roman" w:ascii="Times New Roman" w:hAnsi="Times New Roman"/>
          <w:i/>
          <w:sz w:val="28"/>
          <w:szCs w:val="28"/>
        </w:rPr>
        <w:t>Я хочу про це запитати</w:t>
      </w:r>
      <w:r>
        <w:rPr>
          <w:rFonts w:cs="Times New Roman" w:ascii="Times New Roman" w:hAnsi="Times New Roman"/>
          <w:sz w:val="28"/>
          <w:szCs w:val="28"/>
        </w:rPr>
        <w:t>»)</w:t>
      </w:r>
    </w:p>
    <w:p>
      <w:pPr>
        <w:pStyle w:val="Style23"/>
        <w:spacing w:lineRule="auto" w:line="360"/>
        <w:rPr>
          <w:rFonts w:ascii="Times New Roman" w:hAnsi="Times New Roman" w:cs="Times New Roman"/>
          <w:sz w:val="28"/>
          <w:szCs w:val="28"/>
          <w:lang w:val="uk-UA" w:eastAsia="uk-UA"/>
        </w:rPr>
      </w:pPr>
      <w:r>
        <w:rPr>
          <w:rFonts w:cs="Times New Roman" w:ascii="Times New Roman" w:hAnsi="Times New Roman"/>
          <w:sz w:val="28"/>
          <w:szCs w:val="28"/>
          <w:lang w:val="uk-UA" w:eastAsia="uk-UA"/>
        </w:rPr>
        <mc:AlternateContent>
          <mc:Choice Requires="wpg">
            <w:drawing>
              <wp:anchor behindDoc="1" distT="0" distB="0" distL="114935" distR="114935" simplePos="0" locked="0" layoutInCell="1" allowOverlap="1" relativeHeight="2">
                <wp:simplePos x="0" y="0"/>
                <wp:positionH relativeFrom="page">
                  <wp:posOffset>946150</wp:posOffset>
                </wp:positionH>
                <wp:positionV relativeFrom="paragraph">
                  <wp:posOffset>407035</wp:posOffset>
                </wp:positionV>
                <wp:extent cx="6021705" cy="1056005"/>
                <wp:effectExtent l="0" t="0" r="0" b="0"/>
                <wp:wrapTopAndBottom/>
                <wp:docPr id="3" name="Зображення1"/>
                <a:graphic xmlns:a="http://schemas.openxmlformats.org/drawingml/2006/main">
                  <a:graphicData uri="http://schemas.microsoft.com/office/word/2010/wordprocessingGroup">
                    <wpg:wgp>
                      <wpg:cNvGrpSpPr/>
                      <wpg:grpSpPr>
                        <a:xfrm>
                          <a:off x="0" y="0"/>
                          <a:ext cx="6021000" cy="1055520"/>
                        </a:xfrm>
                      </wpg:grpSpPr>
                      <pic:pic xmlns:pic="http://schemas.openxmlformats.org/drawingml/2006/picture">
                        <pic:nvPicPr>
                          <pic:cNvPr id="0" name="" descr=""/>
                          <pic:cNvPicPr/>
                        </pic:nvPicPr>
                        <pic:blipFill>
                          <a:blip r:embed="rId5"/>
                          <a:stretch/>
                        </pic:blipFill>
                        <pic:spPr>
                          <a:xfrm>
                            <a:off x="3240" y="41400"/>
                            <a:ext cx="6006960" cy="1010160"/>
                          </a:xfrm>
                          <a:prstGeom prst="rect">
                            <a:avLst/>
                          </a:prstGeom>
                          <a:ln>
                            <a:noFill/>
                          </a:ln>
                        </pic:spPr>
                      </pic:pic>
                      <wps:wsp>
                        <wps:cNvSpPr/>
                        <wps:spPr>
                          <a:xfrm>
                            <a:off x="0" y="0"/>
                            <a:ext cx="6021000" cy="1055520"/>
                          </a:xfrm>
                          <a:prstGeom prst="rect">
                            <a:avLst/>
                          </a:prstGeom>
                          <a:noFill/>
                          <a:ln w="9000">
                            <a:solidFill>
                              <a:srgbClr val="538235"/>
                            </a:solidFill>
                            <a:miter/>
                          </a:ln>
                        </wps:spPr>
                        <wps:style>
                          <a:lnRef idx="0"/>
                          <a:fillRef idx="0"/>
                          <a:effectRef idx="0"/>
                          <a:fontRef idx="minor"/>
                        </wps:style>
                        <wps:bodyPr/>
                      </wps:wsp>
                    </wpg:wgp>
                  </a:graphicData>
                </a:graphic>
              </wp:anchor>
            </w:drawing>
          </mc:Choice>
          <mc:Fallback>
            <w:pict>
              <v:group id="shape_0" alt="Зображення1" style="position:absolute;margin-left:74.5pt;margin-top:32.05pt;width:474.1pt;height:83.1pt" coordorigin="1490,641" coordsize="9482,166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495;top:706;width:9459;height:1590;mso-position-horizontal-relative:page" type="shapetype_75">
                  <v:imagedata r:id="rId5" o:detectmouseclick="t"/>
                  <w10:wrap type="none"/>
                  <v:stroke color="#3465a4" joinstyle="round" endcap="flat"/>
                </v:shape>
                <v:rect id="shape_0" stroked="t" style="position:absolute;left:1490;top:641;width:9481;height:1661;mso-position-horizontal-relative:page">
                  <w10:wrap type="none"/>
                  <v:fill o:detectmouseclick="t" on="false"/>
                  <v:stroke color="#538235" weight="9000" joinstyle="miter" endcap="flat"/>
                </v:rect>
              </v:group>
            </w:pict>
          </mc:Fallback>
        </mc:AlternateContent>
      </w:r>
    </w:p>
    <w:p>
      <w:pPr>
        <w:pStyle w:val="Style23"/>
        <w:spacing w:lineRule="auto" w:line="360"/>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Style23"/>
        <w:spacing w:lineRule="auto" w:line="360"/>
        <w:rPr/>
      </w:pPr>
      <w:r>
        <w:rPr>
          <w:rFonts w:cs="Times New Roman" w:ascii="Times New Roman" w:hAnsi="Times New Roman"/>
          <w:b/>
          <w:color w:val="FF0000"/>
          <w:sz w:val="28"/>
          <w:szCs w:val="28"/>
          <w:shd w:fill="FFFFFF" w:val="clear"/>
        </w:rPr>
        <w:t>Сенкан</w:t>
      </w:r>
    </w:p>
    <w:p>
      <w:pPr>
        <w:pStyle w:val="Style23"/>
        <w:spacing w:lineRule="auto" w:line="360"/>
        <w:rPr/>
      </w:pPr>
      <w:r>
        <w:rPr>
          <w:rFonts w:cs="Times New Roman" w:ascii="Times New Roman" w:hAnsi="Times New Roman"/>
          <w:sz w:val="28"/>
          <w:szCs w:val="28"/>
          <w:shd w:fill="FFFFFF" w:val="clear"/>
        </w:rPr>
        <w:t>Сенкан або сенквейн — це п’ятирядковий вірш, який ще часто називають «американським хоку» через його подібність до японського жанру поезії. </w:t>
      </w:r>
    </w:p>
    <w:p>
      <w:pPr>
        <w:pStyle w:val="Normal"/>
        <w:spacing w:lineRule="auto" w:line="360" w:before="0" w:after="0"/>
        <w:rPr/>
      </w:pPr>
      <w:r>
        <w:rPr/>
        <w:drawing>
          <wp:inline distT="0" distB="0" distL="0" distR="0">
            <wp:extent cx="4615180" cy="3253740"/>
            <wp:effectExtent l="0" t="0" r="0" b="0"/>
            <wp:docPr id="4" name="Результат пошуку зображень за запитом сенкан"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езультат пошуку зображень за запитом сенкан" descr=""/>
                    <pic:cNvPicPr>
                      <a:picLocks noChangeAspect="1" noChangeArrowheads="1"/>
                    </pic:cNvPicPr>
                  </pic:nvPicPr>
                  <pic:blipFill>
                    <a:blip/>
                    <a:stretch>
                      <a:fillRect/>
                    </a:stretch>
                  </pic:blipFill>
                  <pic:spPr bwMode="auto">
                    <a:xfrm>
                      <a:off x="0" y="0"/>
                      <a:ext cx="4615180" cy="3253740"/>
                    </a:xfrm>
                    <a:prstGeom prst="rect">
                      <a:avLst/>
                    </a:prstGeom>
                  </pic:spPr>
                </pic:pic>
              </a:graphicData>
            </a:graphic>
          </wp:inline>
        </w:drawing>
      </w:r>
    </w:p>
    <w:p>
      <w:pPr>
        <w:pStyle w:val="Style23"/>
        <w:spacing w:lineRule="auto" w:line="360"/>
        <w:rPr/>
      </w:pPr>
      <w:r>
        <w:rPr>
          <w:rFonts w:cs="Times New Roman" w:ascii="Times New Roman" w:hAnsi="Times New Roman"/>
          <w:sz w:val="28"/>
          <w:szCs w:val="28"/>
          <w:shd w:fill="FFFFFF" w:val="clear"/>
        </w:rPr>
        <w:t>«Критичне мислення</w:t>
      </w:r>
    </w:p>
    <w:p>
      <w:pPr>
        <w:pStyle w:val="Style23"/>
        <w:spacing w:lineRule="auto" w:line="360"/>
        <w:rPr/>
      </w:pPr>
      <w:r>
        <w:rPr>
          <w:rFonts w:cs="Times New Roman" w:ascii="Times New Roman" w:hAnsi="Times New Roman"/>
          <w:sz w:val="28"/>
          <w:szCs w:val="28"/>
          <w:shd w:fill="FFFFFF" w:val="clear"/>
        </w:rPr>
        <w:t>Цікаве, пізнавальне</w:t>
      </w:r>
    </w:p>
    <w:p>
      <w:pPr>
        <w:pStyle w:val="Style23"/>
        <w:spacing w:lineRule="auto" w:line="360"/>
        <w:rPr/>
      </w:pPr>
      <w:r>
        <w:rPr>
          <w:rFonts w:cs="Times New Roman" w:ascii="Times New Roman" w:hAnsi="Times New Roman"/>
          <w:sz w:val="28"/>
          <w:szCs w:val="28"/>
          <w:shd w:fill="FFFFFF" w:val="clear"/>
        </w:rPr>
        <w:t>Дізнаємось, висловлюємось, розвиваємось</w:t>
      </w:r>
    </w:p>
    <w:p>
      <w:pPr>
        <w:pStyle w:val="Style23"/>
        <w:spacing w:lineRule="auto" w:line="360"/>
        <w:rPr/>
      </w:pPr>
      <w:r>
        <w:rPr>
          <w:rFonts w:cs="Times New Roman" w:ascii="Times New Roman" w:hAnsi="Times New Roman"/>
          <w:sz w:val="28"/>
          <w:szCs w:val="28"/>
          <w:shd w:fill="FFFFFF" w:val="clear"/>
        </w:rPr>
        <w:t>Чекаємо його весь тиждень</w:t>
      </w:r>
    </w:p>
    <w:p>
      <w:pPr>
        <w:pStyle w:val="Style23"/>
        <w:spacing w:lineRule="auto" w:line="360"/>
        <w:rPr/>
      </w:pPr>
      <w:r>
        <w:rPr>
          <w:rFonts w:cs="Times New Roman" w:ascii="Times New Roman" w:hAnsi="Times New Roman"/>
          <w:sz w:val="28"/>
          <w:szCs w:val="28"/>
          <w:shd w:fill="FFFFFF" w:val="clear"/>
        </w:rPr>
        <w:t>Радість”</w:t>
      </w:r>
    </w:p>
    <w:p>
      <w:pPr>
        <w:pStyle w:val="Style23"/>
        <w:spacing w:lineRule="auto" w:line="360"/>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tabs>
          <w:tab w:val="left" w:pos="3375" w:leader="none"/>
        </w:tabs>
        <w:spacing w:lineRule="auto" w:line="360" w:before="0" w:after="0"/>
        <w:rPr/>
      </w:pPr>
      <w:r>
        <w:rPr>
          <w:b/>
          <w:color w:val="FF0000"/>
          <w:sz w:val="28"/>
          <w:szCs w:val="28"/>
        </w:rPr>
        <w:t>Асоціативний кущ (гронування)</w:t>
      </w:r>
    </w:p>
    <w:p>
      <w:pPr>
        <w:pStyle w:val="Normal"/>
        <w:spacing w:lineRule="auto" w:line="360" w:before="0" w:after="0"/>
        <w:rPr/>
      </w:pPr>
      <w:r>
        <w:rPr>
          <w:sz w:val="28"/>
          <w:szCs w:val="28"/>
        </w:rPr>
        <w:t>Стратегія “Асоціативний кущ” використовується для “входження” в тему, яка буде розглядатися в подальшому.</w:t>
      </w:r>
    </w:p>
    <w:p>
      <w:pPr>
        <w:pStyle w:val="Normal"/>
        <w:spacing w:lineRule="auto" w:line="360" w:before="0" w:after="0"/>
        <w:jc w:val="center"/>
        <w:rPr/>
      </w:pPr>
      <w:r>
        <w:rPr>
          <w:rFonts w:eastAsia="Times New Roman"/>
          <w:sz w:val="28"/>
          <w:szCs w:val="28"/>
          <w:lang w:val="ru-RU" w:eastAsia="uk-UA"/>
        </w:rPr>
        <w:t xml:space="preserve"> </w:t>
      </w:r>
    </w:p>
    <w:p>
      <w:pPr>
        <w:pStyle w:val="Style24"/>
        <w:spacing w:lineRule="auto" w:line="360" w:before="0" w:after="0"/>
        <w:rPr/>
      </w:pPr>
      <w:r>
        <w:rPr>
          <w:rStyle w:val="Style14"/>
          <w:b w:val="false"/>
          <w:color w:val="4F81BD"/>
          <w:sz w:val="28"/>
          <w:szCs w:val="28"/>
          <w:u w:val="single"/>
        </w:rPr>
        <w:t>Алгоритм роботи за стратегією:</w:t>
      </w:r>
    </w:p>
    <w:p>
      <w:pPr>
        <w:pStyle w:val="Style24"/>
        <w:spacing w:lineRule="auto" w:line="360" w:before="0" w:after="0"/>
        <w:rPr/>
      </w:pPr>
      <w:r>
        <w:rPr>
          <w:rStyle w:val="Style14"/>
          <w:i/>
          <w:iCs/>
          <w:color w:val="FF0000"/>
          <w:sz w:val="28"/>
          <w:szCs w:val="28"/>
        </w:rPr>
        <w:t>Крок 1.</w:t>
      </w:r>
      <w:r>
        <w:rPr>
          <w:rStyle w:val="Style16"/>
          <w:color w:val="010101"/>
          <w:sz w:val="28"/>
          <w:szCs w:val="28"/>
        </w:rPr>
        <w:t> </w:t>
      </w:r>
      <w:r>
        <w:rPr>
          <w:color w:val="141414"/>
          <w:sz w:val="28"/>
          <w:szCs w:val="28"/>
        </w:rPr>
        <w:t>Учитель (учень) пише тему – центральне слово (словосполучення чи фразу) посередині аркуша або на дошці.</w:t>
      </w:r>
    </w:p>
    <w:p>
      <w:pPr>
        <w:pStyle w:val="Style24"/>
        <w:spacing w:lineRule="auto" w:line="360" w:before="0" w:after="0"/>
        <w:rPr/>
      </w:pPr>
      <w:r>
        <w:rPr>
          <w:rStyle w:val="Style14"/>
          <w:i/>
          <w:iCs/>
          <w:color w:val="FF0000"/>
          <w:sz w:val="28"/>
          <w:szCs w:val="28"/>
        </w:rPr>
        <w:t>Крок 2.</w:t>
      </w:r>
      <w:r>
        <w:rPr>
          <w:sz w:val="28"/>
          <w:szCs w:val="28"/>
        </w:rPr>
        <w:t> Учитель пропонує учням записати слова та фрази, які </w:t>
      </w:r>
      <w:r>
        <w:rPr>
          <w:rStyle w:val="Style14"/>
          <w:i/>
          <w:iCs/>
          <w:color w:val="010101"/>
          <w:sz w:val="28"/>
          <w:szCs w:val="28"/>
        </w:rPr>
        <w:t>спадають на думку, коли вони чують це слово</w:t>
      </w:r>
      <w:r>
        <w:rPr>
          <w:sz w:val="28"/>
          <w:szCs w:val="28"/>
        </w:rPr>
        <w:t>. Записати стільки думок, скільки дозволить час, або доти, доки вони не будуть вичерпані. Учитель просить учнів не обмірковувати, чому їм спало на думку те чи інше слово. Якщо слово прийшло у ваш мозок, значить для вас це якось пов’язано з темою.</w:t>
      </w:r>
    </w:p>
    <w:p>
      <w:pPr>
        <w:pStyle w:val="Style24"/>
        <w:spacing w:lineRule="auto" w:line="360" w:before="0" w:after="0"/>
        <w:rPr/>
      </w:pPr>
      <w:r>
        <w:rPr>
          <w:rStyle w:val="Style14"/>
          <w:i/>
          <w:iCs/>
          <w:color w:val="FF0000"/>
          <w:sz w:val="28"/>
          <w:szCs w:val="28"/>
        </w:rPr>
        <w:t>Крок 3.</w:t>
      </w:r>
      <w:r>
        <w:rPr>
          <w:sz w:val="28"/>
          <w:szCs w:val="28"/>
        </w:rPr>
        <w:t> Коли всі думки записані, учитель пропонує учням встановити зв’язки між словами.</w:t>
      </w:r>
    </w:p>
    <w:p>
      <w:pPr>
        <w:pStyle w:val="Style24"/>
        <w:spacing w:lineRule="auto" w:line="360" w:before="0" w:after="0"/>
        <w:rPr/>
      </w:pPr>
      <w:r>
        <w:rPr>
          <w:sz w:val="28"/>
          <w:szCs w:val="28"/>
        </w:rPr>
        <w:t>Потім можна перейти до обговорення цієї теми, написання твору тощо.</w:t>
      </w:r>
    </w:p>
    <w:p>
      <w:pPr>
        <w:pStyle w:val="Style24"/>
        <w:spacing w:lineRule="auto" w:line="360" w:before="0" w:after="0"/>
        <w:rPr/>
      </w:pPr>
      <w:r>
        <w:rPr>
          <w:rStyle w:val="Style14"/>
          <w:color w:val="4F81BD"/>
          <w:sz w:val="28"/>
          <w:szCs w:val="28"/>
        </w:rPr>
        <w:t>ВАЖЛИВО!</w:t>
      </w:r>
      <w:r>
        <w:rPr>
          <w:sz w:val="28"/>
          <w:szCs w:val="28"/>
        </w:rPr>
        <w:t> Асоціації не бувають правильними чи неправильними. Асоціації – індивідуальні.</w:t>
      </w:r>
    </w:p>
    <w:p>
      <w:pPr>
        <w:pStyle w:val="Normal"/>
        <w:spacing w:lineRule="auto" w:line="360" w:before="0" w:after="0"/>
        <w:rPr>
          <w:sz w:val="28"/>
          <w:szCs w:val="28"/>
        </w:rPr>
      </w:pPr>
      <w:r>
        <w:rPr>
          <w:sz w:val="28"/>
          <w:szCs w:val="28"/>
        </w:rPr>
      </w:r>
    </w:p>
    <w:p>
      <w:pPr>
        <w:pStyle w:val="Normal"/>
        <w:spacing w:lineRule="auto" w:line="360" w:before="0" w:after="0"/>
        <w:rPr/>
      </w:pPr>
      <w:r>
        <w:rPr>
          <w:color w:val="FF0000"/>
          <w:sz w:val="28"/>
          <w:szCs w:val="28"/>
        </w:rPr>
        <w:t>Стратегія «Мозкова атака»</w:t>
      </w:r>
    </w:p>
    <w:p>
      <w:pPr>
        <w:pStyle w:val="Normal"/>
        <w:spacing w:lineRule="auto" w:line="360" w:before="0" w:after="0"/>
        <w:jc w:val="center"/>
        <w:rPr/>
      </w:pPr>
      <w:r>
        <w:rPr>
          <w:rFonts w:eastAsia="Times New Roman"/>
          <w:sz w:val="28"/>
          <w:szCs w:val="28"/>
          <w:lang w:val="ru-RU" w:eastAsia="uk-UA"/>
        </w:rPr>
        <w:t xml:space="preserve"> </w:t>
      </w:r>
    </w:p>
    <w:p>
      <w:pPr>
        <w:pStyle w:val="Normal"/>
        <w:spacing w:lineRule="auto" w:line="360" w:before="0" w:after="0"/>
        <w:rPr/>
      </w:pPr>
      <w:r>
        <w:rPr>
          <w:rFonts w:eastAsia="Times New Roman"/>
          <w:sz w:val="28"/>
          <w:szCs w:val="28"/>
        </w:rPr>
        <w:t xml:space="preserve"> </w:t>
      </w:r>
      <w:r>
        <w:rPr>
          <w:sz w:val="28"/>
          <w:szCs w:val="28"/>
        </w:rPr>
        <w:t xml:space="preserve">Основне завдання під час застосування цього методу — зібрати якомога більше ідей, звільнивши учасників обговорення від інерції мислення і стереотипів. Використовується з метою знайти якомога більше способів вирішення проблеми. На уроках розвитку критичного мислення цей метод використовується для відтворення навчальної інформації, яку було вивчено раніше. Учням пропонують згадати все, що вони знають, думають із певної </w:t>
      </w:r>
      <w:r>
        <w:rPr>
          <w:b/>
          <w:color w:val="4F81BD"/>
          <w:sz w:val="28"/>
          <w:szCs w:val="28"/>
        </w:rPr>
        <w:t>теми.</w:t>
      </w:r>
      <w:r>
        <w:rPr>
          <w:b/>
          <w:sz w:val="28"/>
          <w:szCs w:val="28"/>
        </w:rPr>
        <w:t xml:space="preserve"> </w:t>
      </w:r>
    </w:p>
    <w:p>
      <w:pPr>
        <w:pStyle w:val="Normal"/>
        <w:spacing w:lineRule="auto" w:line="360" w:before="0" w:after="0"/>
        <w:rPr/>
      </w:pPr>
      <w:r>
        <w:rPr>
          <w:b/>
          <w:color w:val="4F81BD"/>
          <w:sz w:val="28"/>
          <w:szCs w:val="28"/>
        </w:rPr>
        <w:t>Обов’язковою умовою є записування усіх ідей,</w:t>
      </w:r>
      <w:r>
        <w:rPr>
          <w:sz w:val="28"/>
          <w:szCs w:val="28"/>
        </w:rPr>
        <w:t xml:space="preserve"> навіть суперечливих, відсутність їх оцінювання у процесі обговорення, класифікація ідей по закінченні обговорення. «Мозкову атаку» можна проводити фронтально з усім класом, коли вчитель записує ідеї на дошці (перевага способу в тому, що він дає змогу заощадити час на уроці), індивідуально, у парах, групах.</w:t>
      </w:r>
    </w:p>
    <w:p>
      <w:pPr>
        <w:pStyle w:val="Normal"/>
        <w:spacing w:lineRule="auto" w:line="360" w:before="0" w:after="0"/>
        <w:rPr/>
      </w:pPr>
      <w:r>
        <w:rPr>
          <w:rFonts w:eastAsia="Times New Roman"/>
          <w:sz w:val="28"/>
          <w:szCs w:val="28"/>
        </w:rPr>
        <w:t xml:space="preserve"> </w:t>
      </w:r>
      <w:r>
        <w:rPr>
          <w:sz w:val="28"/>
          <w:szCs w:val="28"/>
        </w:rPr>
        <w:t>Алгоритм проведення «мозкової атаки» на уроці в початковій школі.</w:t>
      </w:r>
    </w:p>
    <w:p>
      <w:pPr>
        <w:pStyle w:val="Normal"/>
        <w:spacing w:lineRule="auto" w:line="360" w:before="0" w:after="0"/>
        <w:rPr/>
      </w:pPr>
      <w:r>
        <w:rPr>
          <w:rFonts w:eastAsia="Times New Roman"/>
          <w:color w:val="FF0000"/>
          <w:sz w:val="28"/>
          <w:szCs w:val="28"/>
        </w:rPr>
        <w:t xml:space="preserve"> </w:t>
      </w:r>
      <w:r>
        <w:rPr>
          <w:color w:val="FF0000"/>
          <w:sz w:val="28"/>
          <w:szCs w:val="28"/>
        </w:rPr>
        <w:t>Крок 1</w:t>
      </w:r>
      <w:r>
        <w:rPr>
          <w:sz w:val="28"/>
          <w:szCs w:val="28"/>
        </w:rPr>
        <w:t>.Учитель оголошує тему або називає поняття, яке буде розглядатися.</w:t>
      </w:r>
    </w:p>
    <w:p>
      <w:pPr>
        <w:pStyle w:val="Normal"/>
        <w:spacing w:lineRule="auto" w:line="360" w:before="0" w:after="0"/>
        <w:rPr/>
      </w:pPr>
      <w:r>
        <w:rPr>
          <w:rFonts w:eastAsia="Times New Roman"/>
          <w:sz w:val="28"/>
          <w:szCs w:val="28"/>
        </w:rPr>
        <w:t xml:space="preserve"> </w:t>
      </w:r>
      <w:r>
        <w:rPr>
          <w:color w:val="FF0000"/>
          <w:sz w:val="28"/>
          <w:szCs w:val="28"/>
        </w:rPr>
        <w:t>Крок 2.</w:t>
      </w:r>
      <w:r>
        <w:rPr>
          <w:sz w:val="28"/>
          <w:szCs w:val="28"/>
        </w:rPr>
        <w:t xml:space="preserve"> Учитель записує тему на дошці, або учні (в групах, парах чи самостійно) записують тему на аркуші паперу.</w:t>
      </w:r>
    </w:p>
    <w:p>
      <w:pPr>
        <w:pStyle w:val="Normal"/>
        <w:spacing w:lineRule="auto" w:line="360" w:before="0" w:after="0"/>
        <w:rPr/>
      </w:pPr>
      <w:r>
        <w:rPr>
          <w:rFonts w:eastAsia="Times New Roman"/>
          <w:sz w:val="28"/>
          <w:szCs w:val="28"/>
        </w:rPr>
        <w:t xml:space="preserve"> </w:t>
      </w:r>
      <w:r>
        <w:rPr>
          <w:sz w:val="28"/>
          <w:szCs w:val="28"/>
        </w:rPr>
        <w:t>Стратегія «Асоціативний кущ»</w:t>
      </w:r>
    </w:p>
    <w:p>
      <w:pPr>
        <w:pStyle w:val="Style23"/>
        <w:spacing w:lineRule="auto" w:line="360"/>
        <w:rPr/>
      </w:pPr>
      <w:r>
        <w:rPr>
          <w:rFonts w:eastAsia="Times New Roman" w:cs="Times New Roman" w:ascii="Times New Roman" w:hAnsi="Times New Roman"/>
          <w:color w:val="FF0000"/>
          <w:sz w:val="28"/>
          <w:szCs w:val="28"/>
        </w:rPr>
        <w:t xml:space="preserve"> </w:t>
      </w:r>
      <w:r>
        <w:rPr>
          <w:rFonts w:cs="Times New Roman" w:ascii="Times New Roman" w:hAnsi="Times New Roman"/>
          <w:sz w:val="28"/>
          <w:szCs w:val="28"/>
        </w:rPr>
        <w:t>(«Гронування») Асоціація (з лат. associo — «з’єдную, зв’язую») — поняття, що виникає при згадуванні іншого.</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Метод «Асоціативний кущ» використовується для «входження» в тему, яка буде розглядатися у подальшому. На відміну від «мозкової атаки», де висловлені думки стосуються інформації з певної теми (пригадайте, що ви знаєте), метод «гронування» спонукає учнів думати вільно та відкрито стосовно певного предмета, образу, теми, задіявши почуття, емоції. Отже, цей метод стимулює нелінійну форму мислення — асоціативне мислення.</w:t>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jc w:val="center"/>
        <w:rPr/>
      </w:pPr>
      <w:r>
        <w:rPr>
          <w:rFonts w:eastAsia="Times New Roman" w:cs="Times New Roman" w:ascii="Times New Roman" w:hAnsi="Times New Roman"/>
          <w:sz w:val="28"/>
          <w:szCs w:val="28"/>
          <w:lang w:val="ru-RU" w:eastAsia="uk-UA"/>
        </w:rPr>
        <w:t xml:space="preserve"> </w:t>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rPr/>
      </w:pPr>
      <w:r>
        <w:rPr>
          <w:rFonts w:eastAsia="Times New Roman" w:cs="Times New Roman" w:ascii="Times New Roman" w:hAnsi="Times New Roman"/>
          <w:color w:val="4F81BD"/>
          <w:sz w:val="28"/>
          <w:szCs w:val="28"/>
          <w:u w:val="single"/>
        </w:rPr>
        <w:t xml:space="preserve"> </w:t>
      </w:r>
      <w:r>
        <w:rPr>
          <w:rFonts w:cs="Times New Roman" w:ascii="Times New Roman" w:hAnsi="Times New Roman"/>
          <w:color w:val="4F81BD"/>
          <w:sz w:val="28"/>
          <w:szCs w:val="28"/>
          <w:u w:val="single"/>
        </w:rPr>
        <w:t>Алгоритм роботи за стратегією.</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color w:val="FF0000"/>
          <w:sz w:val="28"/>
          <w:szCs w:val="28"/>
        </w:rPr>
        <w:t xml:space="preserve">Крок </w:t>
      </w:r>
      <w:r>
        <w:rPr>
          <w:rFonts w:cs="Times New Roman" w:ascii="Times New Roman" w:hAnsi="Times New Roman"/>
          <w:sz w:val="28"/>
          <w:szCs w:val="28"/>
        </w:rPr>
        <w:t>1. Учитель (учень) пише тему — центральне слово (словосполучення чи фразу) посередині аркуша або на дошці.</w:t>
      </w:r>
    </w:p>
    <w:p>
      <w:pPr>
        <w:pStyle w:val="Style23"/>
        <w:spacing w:lineRule="auto" w:line="360"/>
        <w:rPr/>
      </w:pPr>
      <w:r>
        <w:rPr>
          <w:rFonts w:eastAsia="Times New Roman" w:cs="Times New Roman" w:ascii="Times New Roman" w:hAnsi="Times New Roman"/>
          <w:color w:val="FF0000"/>
          <w:sz w:val="28"/>
          <w:szCs w:val="28"/>
        </w:rPr>
        <w:t xml:space="preserve"> </w:t>
      </w:r>
      <w:r>
        <w:rPr>
          <w:rFonts w:cs="Times New Roman" w:ascii="Times New Roman" w:hAnsi="Times New Roman"/>
          <w:color w:val="FF0000"/>
          <w:sz w:val="28"/>
          <w:szCs w:val="28"/>
        </w:rPr>
        <w:t xml:space="preserve">Крок 2. </w:t>
      </w:r>
      <w:r>
        <w:rPr>
          <w:rFonts w:cs="Times New Roman" w:ascii="Times New Roman" w:hAnsi="Times New Roman"/>
          <w:sz w:val="28"/>
          <w:szCs w:val="28"/>
        </w:rPr>
        <w:t xml:space="preserve">Учитель пропонує учням записати слова та фрази, які спадають на думку, коли вони чують це слово. Потрібно записати стільки думок, скільки дозволить час, або доки не буде вичерпано всі. Учитель просить учнів не обмірковувати, чому їм спало на думку те чи інше слово. </w:t>
      </w:r>
    </w:p>
    <w:p>
      <w:pPr>
        <w:pStyle w:val="Normal"/>
        <w:spacing w:lineRule="auto" w:line="360" w:before="0" w:after="0"/>
        <w:rPr/>
      </w:pPr>
      <w:r>
        <w:rPr>
          <w:color w:val="FF0000"/>
          <w:sz w:val="28"/>
          <w:szCs w:val="28"/>
        </w:rPr>
        <w:t>Крок 3</w:t>
      </w:r>
      <w:r>
        <w:rPr>
          <w:sz w:val="28"/>
          <w:szCs w:val="28"/>
        </w:rPr>
        <w:t>. Коли всі думки записано, вчитель пропонує учням встановити зв’язки між словами. Потім можна перейти до обговорення теми, написання твору тощо. Важливо! Асоціації не бувають правильними чи неправильними. Асоціації — індивідуальні.</w:t>
      </w:r>
      <w:r>
        <w:rPr>
          <w:sz w:val="28"/>
          <w:szCs w:val="28"/>
          <w:lang w:val="uk-UA" w:eastAsia="uk-UA"/>
        </w:rPr>
        <w:t xml:space="preserve"> </w:t>
      </w:r>
    </w:p>
    <w:p>
      <w:pPr>
        <w:pStyle w:val="Normal"/>
        <w:spacing w:lineRule="auto" w:line="360" w:before="0" w:after="0"/>
        <w:rPr>
          <w:sz w:val="28"/>
          <w:szCs w:val="28"/>
          <w:lang w:val="uk-UA" w:eastAsia="uk-UA"/>
        </w:rPr>
      </w:pPr>
      <w:r>
        <w:rPr>
          <w:sz w:val="28"/>
          <w:szCs w:val="28"/>
          <w:lang w:val="uk-UA" w:eastAsia="uk-UA"/>
        </w:rPr>
      </w:r>
    </w:p>
    <w:p>
      <w:pPr>
        <w:pStyle w:val="Normal"/>
        <w:spacing w:lineRule="auto" w:line="360" w:before="0" w:after="0"/>
        <w:rPr/>
      </w:pPr>
      <w:r>
        <w:rPr>
          <w:color w:val="FF0000"/>
          <w:sz w:val="28"/>
          <w:szCs w:val="28"/>
          <w:lang w:val="uk-UA" w:eastAsia="uk-UA"/>
        </w:rPr>
        <w:t>Рафт</w:t>
      </w:r>
    </w:p>
    <w:p>
      <w:pPr>
        <w:pStyle w:val="Normal"/>
        <w:spacing w:lineRule="auto" w:line="360" w:before="0" w:after="0"/>
        <w:rPr/>
      </w:pPr>
      <w:r>
        <w:rPr>
          <w:b/>
          <w:sz w:val="28"/>
          <w:szCs w:val="28"/>
          <w:lang w:val="uk-UA" w:eastAsia="uk-UA"/>
        </w:rPr>
        <w:t>Рафт-</w:t>
      </w:r>
      <w:r>
        <w:rPr>
          <w:b/>
          <w:color w:val="FF0000"/>
          <w:sz w:val="28"/>
          <w:szCs w:val="28"/>
          <w:lang w:val="uk-UA" w:eastAsia="uk-UA"/>
        </w:rPr>
        <w:t xml:space="preserve"> </w:t>
      </w:r>
      <w:r>
        <w:rPr>
          <w:sz w:val="28"/>
          <w:szCs w:val="28"/>
          <w:shd w:fill="FFFFFF" w:val="clear"/>
        </w:rPr>
        <w:t xml:space="preserve"> технологія формування та розвитку</w:t>
      </w:r>
      <w:r>
        <w:rPr>
          <w:sz w:val="28"/>
          <w:szCs w:val="28"/>
        </w:rPr>
        <w:br/>
      </w:r>
      <w:r>
        <w:rPr>
          <w:sz w:val="28"/>
          <w:szCs w:val="28"/>
          <w:shd w:fill="FFFFFF" w:val="clear"/>
        </w:rPr>
        <w:t>критичного мислення , за допомогою якої учень не тільки засвоює матеріал, а і розвиває свої особистісні якості.</w:t>
      </w:r>
    </w:p>
    <w:p>
      <w:pPr>
        <w:pStyle w:val="Stkreset"/>
        <w:spacing w:lineRule="auto" w:line="360" w:before="0" w:after="0"/>
        <w:rPr/>
      </w:pPr>
      <w:r>
        <w:rPr>
          <w:sz w:val="28"/>
          <w:szCs w:val="28"/>
          <w:shd w:fill="FFFFFF" w:val="clear"/>
        </w:rPr>
        <w:t xml:space="preserve">Ця методика найкраще допоможе попрактикуватись у написанні творів. Для аналізу можна взяти художній твір, наукову статтю. Перш за все, потрібно намалювати таблицю на чотири стовпчики: Роль, Аудиторія, Форма і Тема. Головне завдання учнів — вибрати персонажа, вжитися в його роль і донести до аудиторії певне висловлювання від його імені. </w:t>
      </w:r>
      <w:r>
        <w:rPr>
          <w:sz w:val="28"/>
          <w:szCs w:val="28"/>
        </w:rPr>
        <w:t>Наступним кроком буде визначення аудиторії. Тобто, до кого звертається наш герой. І найскладніша частина завдання — вибір форми звернення. Наймолодшим школярам у цьому буде потрібна допомога вчителя, адже вони не знають про всі форми, у яких може бути виражено текст. Першачкам варто вибрати щось простіше: sms-повідомлення, лист або усне звертання. Старшим учням можна запропонувати складніші форми: заяву, офіційний лист або розписку. Зверніть увагу дітей на те, що повідомлення має відповідати формі його вираження.</w:t>
      </w:r>
    </w:p>
    <w:p>
      <w:pPr>
        <w:pStyle w:val="Stkreset"/>
        <w:spacing w:lineRule="auto" w:line="360" w:before="0" w:after="0"/>
        <w:rPr/>
      </w:pPr>
      <w:r>
        <w:rPr>
          <w:sz w:val="28"/>
          <w:szCs w:val="28"/>
        </w:rPr>
        <w:t>Тепер складемо всю картину разом.</w:t>
      </w:r>
    </w:p>
    <w:p>
      <w:pPr>
        <w:pStyle w:val="Normal"/>
        <w:spacing w:lineRule="auto" w:line="360" w:before="0" w:after="0"/>
        <w:rPr/>
      </w:pPr>
      <w:r>
        <w:rPr>
          <w:sz w:val="28"/>
          <w:szCs w:val="28"/>
        </w:rPr>
        <w:br/>
      </w:r>
      <w:r>
        <w:rPr>
          <w:rStyle w:val="Style14"/>
          <w:color w:val="000000"/>
          <w:sz w:val="28"/>
          <w:szCs w:val="28"/>
        </w:rPr>
        <w:t>РАФТ можна звести до короткої схеми: </w:t>
      </w:r>
      <w:r>
        <w:rPr>
          <w:sz w:val="28"/>
          <w:szCs w:val="28"/>
        </w:rPr>
        <w:br/>
      </w:r>
      <w:r>
        <w:rPr>
          <w:rStyle w:val="Style14"/>
          <w:color w:val="000000"/>
          <w:sz w:val="28"/>
          <w:szCs w:val="28"/>
        </w:rPr>
        <w:t>хто → кому → у якій формі → що може сказати.</w:t>
      </w:r>
    </w:p>
    <w:p>
      <w:pPr>
        <w:pStyle w:val="Normal"/>
        <w:spacing w:lineRule="auto" w:line="360" w:before="0" w:after="0"/>
        <w:rPr>
          <w:sz w:val="28"/>
          <w:szCs w:val="28"/>
          <w:highlight w:val="white"/>
        </w:rPr>
      </w:pPr>
      <w:r>
        <w:rPr>
          <w:sz w:val="28"/>
          <w:szCs w:val="28"/>
          <w:highlight w:val="white"/>
        </w:rPr>
      </w:r>
    </w:p>
    <w:p>
      <w:pPr>
        <w:pStyle w:val="Normal"/>
        <w:spacing w:lineRule="auto" w:line="360" w:before="0" w:after="0"/>
        <w:rPr/>
      </w:pPr>
      <w:r>
        <w:rPr>
          <w:rFonts w:eastAsia="Times New Roman"/>
          <w:sz w:val="28"/>
          <w:szCs w:val="28"/>
          <w:lang w:val="ru-RU" w:eastAsia="uk-UA"/>
        </w:rPr>
        <w:t xml:space="preserve"> </w:t>
      </w:r>
    </w:p>
    <w:p>
      <w:pPr>
        <w:pStyle w:val="Normal"/>
        <w:spacing w:lineRule="auto" w:line="360" w:before="0" w:after="0"/>
        <w:rPr/>
      </w:pPr>
      <w:r>
        <w:rPr>
          <w:rFonts w:eastAsia="Times New Roman"/>
          <w:color w:val="FF0000"/>
          <w:sz w:val="28"/>
          <w:szCs w:val="28"/>
        </w:rPr>
        <w:t xml:space="preserve"> </w:t>
      </w:r>
      <w:r>
        <w:rPr>
          <w:color w:val="FF0000"/>
          <w:sz w:val="28"/>
          <w:szCs w:val="28"/>
        </w:rPr>
        <w:t>Стратегія «Передбачення»</w:t>
      </w:r>
    </w:p>
    <w:p>
      <w:pPr>
        <w:pStyle w:val="Style23"/>
        <w:spacing w:lineRule="auto" w:line="360"/>
        <w:rPr/>
      </w:pPr>
      <w:r>
        <w:rPr>
          <w:rFonts w:eastAsia="Times New Roman" w:cs="Times New Roman" w:ascii="Times New Roman" w:hAnsi="Times New Roman"/>
          <w:b/>
          <w:sz w:val="28"/>
          <w:szCs w:val="28"/>
        </w:rPr>
        <w:t xml:space="preserve"> </w:t>
      </w:r>
      <w:r>
        <w:rPr>
          <w:rFonts w:cs="Times New Roman" w:ascii="Times New Roman" w:hAnsi="Times New Roman"/>
          <w:sz w:val="28"/>
          <w:szCs w:val="28"/>
        </w:rPr>
        <w:t xml:space="preserve">Мета: стимулювати пізнавальну активність учнів шляхом порівняння власних ідей та тексту (фільму, презентації, картини тощо); сприяти поглибленому вивченню теми. </w:t>
      </w:r>
      <w:r>
        <w:rPr>
          <w:rFonts w:cs="Times New Roman" w:ascii="Times New Roman" w:hAnsi="Times New Roman"/>
          <w:color w:val="4F81BD"/>
          <w:sz w:val="28"/>
          <w:szCs w:val="28"/>
          <w:u w:val="single"/>
        </w:rPr>
        <w:t>Передбачення можуть бути:</w:t>
      </w:r>
    </w:p>
    <w:p>
      <w:pPr>
        <w:pStyle w:val="Style23"/>
        <w:spacing w:lineRule="auto" w:line="360"/>
        <w:rPr/>
      </w:pPr>
      <w:r>
        <w:rPr>
          <w:rFonts w:cs="Times New Roman" w:ascii="Times New Roman" w:hAnsi="Times New Roman"/>
          <w:color w:val="FF0000"/>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за назвою тексту;</w:t>
      </w:r>
    </w:p>
    <w:p>
      <w:pPr>
        <w:pStyle w:val="Style23"/>
        <w:spacing w:lineRule="auto" w:line="360"/>
        <w:rPr/>
      </w:pPr>
      <w:r>
        <w:rPr>
          <w:rFonts w:cs="Times New Roman" w:ascii="Times New Roman" w:hAnsi="Times New Roman"/>
          <w:color w:val="FF0000"/>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за ключовими словосполученнями до тексту; </w:t>
      </w:r>
    </w:p>
    <w:p>
      <w:pPr>
        <w:pStyle w:val="Style23"/>
        <w:spacing w:lineRule="auto" w:line="360"/>
        <w:rPr/>
      </w:pPr>
      <w:r>
        <w:rPr>
          <w:rFonts w:cs="Times New Roman" w:ascii="Times New Roman" w:hAnsi="Times New Roman"/>
          <w:color w:val="FF0000"/>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за картиною, малюнком; </w:t>
      </w:r>
    </w:p>
    <w:p>
      <w:pPr>
        <w:pStyle w:val="Style23"/>
        <w:spacing w:lineRule="auto" w:line="360"/>
        <w:rPr/>
      </w:pPr>
      <w:r>
        <w:rPr>
          <w:rFonts w:cs="Times New Roman" w:ascii="Times New Roman" w:hAnsi="Times New Roman"/>
          <w:color w:val="FF0000"/>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за частиною тексту;</w:t>
      </w:r>
    </w:p>
    <w:p>
      <w:pPr>
        <w:pStyle w:val="Style23"/>
        <w:spacing w:lineRule="auto" w:line="360"/>
        <w:rPr/>
      </w:pPr>
      <w:r>
        <w:rPr>
          <w:rFonts w:eastAsia="Times New Roman" w:cs="Times New Roman" w:ascii="Times New Roman" w:hAnsi="Times New Roman"/>
          <w:color w:val="FF0000"/>
          <w:sz w:val="28"/>
          <w:szCs w:val="28"/>
        </w:rPr>
        <w:t xml:space="preserve"> </w:t>
      </w:r>
      <w:r>
        <w:rPr>
          <w:rFonts w:cs="Times New Roman" w:ascii="Times New Roman" w:hAnsi="Times New Roman"/>
          <w:color w:val="FF0000"/>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за частиною переглянутого фільму.</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Учителю варто пам’ятати, що прогнозування подальшого розгортання подій у кожного учня може бути індивідуальним. </w:t>
      </w:r>
    </w:p>
    <w:p>
      <w:pPr>
        <w:pStyle w:val="Style23"/>
        <w:spacing w:lineRule="auto" w:line="360"/>
        <w:rPr/>
      </w:pPr>
      <w:r>
        <w:rPr>
          <w:rFonts w:cs="Times New Roman" w:ascii="Times New Roman" w:hAnsi="Times New Roman"/>
          <w:color w:val="4F81BD"/>
          <w:sz w:val="28"/>
          <w:szCs w:val="28"/>
        </w:rPr>
        <w:t>Завдання методу «Передбачення»</w:t>
      </w:r>
      <w:r>
        <w:rPr>
          <w:rFonts w:cs="Times New Roman" w:ascii="Times New Roman" w:hAnsi="Times New Roman"/>
          <w:sz w:val="28"/>
          <w:szCs w:val="28"/>
        </w:rPr>
        <w:t xml:space="preserve"> — не вгадати, що буде в тексті, а поміркувати на основі отриманої інформації.  </w:t>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rPr/>
      </w:pPr>
      <w:r>
        <w:rPr>
          <w:rFonts w:cs="Times New Roman" w:ascii="Times New Roman" w:hAnsi="Times New Roman"/>
          <w:color w:val="FF0000"/>
          <w:sz w:val="28"/>
          <w:szCs w:val="28"/>
          <w:u w:val="single"/>
        </w:rPr>
        <w:t>Передбачення за картиною:</w:t>
      </w:r>
    </w:p>
    <w:p>
      <w:pPr>
        <w:pStyle w:val="Style23"/>
        <w:spacing w:lineRule="auto" w:line="360"/>
        <w:rPr/>
      </w:pPr>
      <w:r>
        <w:rPr>
          <w:rFonts w:eastAsia="Times New Roman" w:cs="Times New Roman" w:ascii="Times New Roman" w:hAnsi="Times New Roman"/>
          <w:color w:val="4F81BD"/>
          <w:sz w:val="28"/>
          <w:szCs w:val="28"/>
        </w:rPr>
        <w:t xml:space="preserve"> </w:t>
      </w:r>
      <w:r>
        <w:rPr>
          <w:rFonts w:cs="Times New Roman" w:ascii="Times New Roman" w:hAnsi="Times New Roman"/>
          <w:color w:val="4F81BD"/>
          <w:sz w:val="28"/>
          <w:szCs w:val="28"/>
        </w:rPr>
        <w:t>Учитель</w:t>
      </w:r>
      <w:r>
        <w:rPr>
          <w:rFonts w:cs="Times New Roman" w:ascii="Times New Roman" w:hAnsi="Times New Roman"/>
          <w:sz w:val="28"/>
          <w:szCs w:val="28"/>
        </w:rPr>
        <w:t>: - Роздивіться картину.</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Яким ви уявляєте художника, який її намалював?</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Де він жив? </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Що любив робити?</w:t>
      </w:r>
    </w:p>
    <w:p>
      <w:pPr>
        <w:pStyle w:val="Style23"/>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Якими могли б бути інші картини цього художника? </w:t>
      </w:r>
    </w:p>
    <w:p>
      <w:pPr>
        <w:pStyle w:val="Style23"/>
        <w:spacing w:lineRule="auto" w:line="360"/>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rPr/>
      </w:pPr>
      <w:r>
        <w:rPr>
          <w:rFonts w:eastAsia="Times New Roman"/>
          <w:sz w:val="28"/>
          <w:szCs w:val="28"/>
        </w:rPr>
        <w:t xml:space="preserve"> </w:t>
      </w:r>
      <w:r>
        <w:rPr>
          <w:sz w:val="28"/>
          <w:szCs w:val="28"/>
        </w:rPr>
        <w:t xml:space="preserve">Це картина відомої української художниці Катерини Білокур натюрморт «Бурячок» </w:t>
      </w:r>
      <w:r>
        <w:rPr>
          <w:sz w:val="28"/>
          <w:szCs w:val="28"/>
          <w:lang w:val="ru-RU" w:eastAsia="uk-UA"/>
        </w:rPr>
        <w:t xml:space="preserve"> </w:t>
      </w:r>
    </w:p>
    <w:p>
      <w:pPr>
        <w:pStyle w:val="Normal"/>
        <w:spacing w:lineRule="auto" w:line="360" w:before="0" w:after="0"/>
        <w:rPr>
          <w:color w:val="FF0000"/>
          <w:sz w:val="28"/>
          <w:szCs w:val="28"/>
        </w:rPr>
      </w:pPr>
      <w:r>
        <w:rPr>
          <w:color w:val="FF0000"/>
          <w:sz w:val="28"/>
          <w:szCs w:val="28"/>
        </w:rPr>
      </w:r>
    </w:p>
    <w:p>
      <w:pPr>
        <w:pStyle w:val="Normal"/>
        <w:spacing w:lineRule="auto" w:line="360" w:before="0" w:after="0"/>
        <w:rPr/>
      </w:pPr>
      <w:r>
        <w:rPr>
          <w:color w:val="FF0000"/>
          <w:sz w:val="28"/>
          <w:szCs w:val="28"/>
        </w:rPr>
        <w:t>Кероване читання з передбаченням</w:t>
      </w:r>
    </w:p>
    <w:p>
      <w:pPr>
        <w:pStyle w:val="Style23"/>
        <w:spacing w:lineRule="auto" w:line="360"/>
        <w:rPr/>
      </w:pPr>
      <w:r>
        <w:rPr>
          <w:rFonts w:cs="Times New Roman" w:ascii="Times New Roman" w:hAnsi="Times New Roman"/>
          <w:sz w:val="28"/>
          <w:szCs w:val="28"/>
        </w:rPr>
        <w:t>1.</w:t>
      </w:r>
      <w:r>
        <w:rPr>
          <w:rFonts w:eastAsia="+mn-ea;Times New Roman" w:cs="Times New Roman" w:ascii="Times New Roman" w:hAnsi="Times New Roman"/>
          <w:color w:val="000000"/>
          <w:sz w:val="28"/>
          <w:szCs w:val="28"/>
          <w:lang w:val="ru-RU"/>
        </w:rPr>
        <w:t xml:space="preserve"> </w:t>
      </w:r>
      <w:r>
        <w:rPr>
          <w:rFonts w:cs="Times New Roman" w:ascii="Times New Roman" w:hAnsi="Times New Roman"/>
          <w:sz w:val="28"/>
          <w:szCs w:val="28"/>
          <w:lang w:val="ru-RU"/>
        </w:rPr>
        <w:t>Після ознайомлення з назвою тексту та його автором перед читанням ставимо дітям питання, які дозволяють зробити припущення, про що саме буде текст (учні можуть висловлюватися, працюючи у парах чи групах).</w:t>
      </w:r>
    </w:p>
    <w:p>
      <w:pPr>
        <w:pStyle w:val="Style23"/>
        <w:spacing w:lineRule="auto" w:line="360"/>
        <w:rPr/>
      </w:pPr>
      <w:r>
        <w:rPr>
          <w:rFonts w:cs="Times New Roman" w:ascii="Times New Roman" w:hAnsi="Times New Roman"/>
          <w:sz w:val="28"/>
          <w:szCs w:val="28"/>
          <w:lang w:val="ru-RU"/>
        </w:rPr>
        <w:t>2. Текст розподіляється на частини, і далі читати його учні будуть частинами (треба заздалегідь попередити учнів, щоб вони не читали весь текст наперед). Зупинки бажано робити на найбільш цікавих місцях, щоб створити інтригуючу ситуацію очікування.</w:t>
      </w:r>
    </w:p>
    <w:p>
      <w:pPr>
        <w:pStyle w:val="Style23"/>
        <w:spacing w:lineRule="auto" w:line="360"/>
        <w:rPr/>
      </w:pPr>
      <w:r>
        <w:rPr>
          <w:rFonts w:cs="Times New Roman" w:ascii="Times New Roman" w:hAnsi="Times New Roman"/>
          <w:sz w:val="28"/>
          <w:szCs w:val="28"/>
          <w:lang w:val="ru-RU"/>
        </w:rPr>
        <w:t>3. Після читання кожної частини учням ставляться запитання, причому бажано уникати буквальних. Також пропонується спробувати зробити прогноз (передбачення) стосовно того, що буде далі. А після читання наступної частини це передбачення аналізується.</w:t>
      </w:r>
    </w:p>
    <w:p>
      <w:pPr>
        <w:pStyle w:val="Style23"/>
        <w:spacing w:lineRule="auto" w:line="360"/>
        <w:rPr/>
      </w:pPr>
      <w:r>
        <w:rPr>
          <w:rFonts w:cs="Times New Roman" w:ascii="Times New Roman" w:hAnsi="Times New Roman"/>
          <w:sz w:val="28"/>
          <w:szCs w:val="28"/>
          <w:lang w:val="ru-RU"/>
        </w:rPr>
        <w:tab/>
      </w:r>
      <w:r>
        <w:rPr>
          <w:rFonts w:cs="Times New Roman" w:ascii="Times New Roman" w:hAnsi="Times New Roman"/>
          <w:sz w:val="28"/>
          <w:szCs w:val="28"/>
          <w:lang w:val="ru-RU" w:eastAsia="uk-UA"/>
        </w:rPr>
        <w:t xml:space="preserve"> </w:t>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rFonts w:ascii="Times New Roman" w:hAnsi="Times New Roman" w:cs="Times New Roman"/>
          <w:b/>
          <w:b/>
          <w:color w:val="FF0000"/>
          <w:sz w:val="28"/>
          <w:szCs w:val="28"/>
          <w:lang w:val="ru-RU"/>
        </w:rPr>
      </w:pPr>
      <w:r>
        <w:rPr>
          <w:rFonts w:cs="Times New Roman" w:ascii="Times New Roman" w:hAnsi="Times New Roman"/>
          <w:b/>
          <w:color w:val="FF0000"/>
          <w:sz w:val="28"/>
          <w:szCs w:val="28"/>
          <w:lang w:val="ru-RU"/>
        </w:rPr>
      </w:r>
    </w:p>
    <w:p>
      <w:pPr>
        <w:pStyle w:val="Style23"/>
        <w:spacing w:lineRule="auto" w:line="360"/>
        <w:rPr/>
      </w:pPr>
      <w:r>
        <w:rPr>
          <w:rFonts w:cs="Times New Roman" w:ascii="Times New Roman" w:hAnsi="Times New Roman"/>
          <w:b/>
          <w:color w:val="FF0000"/>
          <w:sz w:val="28"/>
          <w:szCs w:val="28"/>
          <w:lang w:val="ru-RU"/>
        </w:rPr>
        <w:t>Дискусія</w:t>
      </w:r>
    </w:p>
    <w:p>
      <w:pPr>
        <w:pStyle w:val="Style23"/>
        <w:spacing w:lineRule="auto" w:line="360"/>
        <w:rPr/>
      </w:pPr>
      <w:r>
        <w:rPr>
          <w:rFonts w:eastAsia="Times New Roman" w:cs="Times New Roman" w:ascii="Times New Roman" w:hAnsi="Times New Roman"/>
          <w:b/>
          <w:color w:val="FF0000"/>
          <w:sz w:val="28"/>
          <w:szCs w:val="28"/>
          <w:lang w:val="ru-RU" w:eastAsia="uk-UA"/>
        </w:rPr>
        <w:t xml:space="preserve"> </w:t>
      </w:r>
    </w:p>
    <w:p>
      <w:pPr>
        <w:pStyle w:val="Style23"/>
        <w:spacing w:lineRule="auto" w:line="360"/>
        <w:rPr/>
      </w:pPr>
      <w:r>
        <w:rPr>
          <w:rFonts w:cs="Times New Roman" w:ascii="Times New Roman" w:hAnsi="Times New Roman"/>
          <w:color w:val="333333"/>
          <w:sz w:val="28"/>
          <w:szCs w:val="28"/>
          <w:shd w:fill="FFFFFF" w:val="clear"/>
        </w:rPr>
        <w:t>ДИСКУСІЯ (від латин. discussio - розгляд, дослідження) - обговорення деякого спірного питання; дослідження проблеми, в якому кожна сторона, опонуючи думку співбесідника, аргументує свою позицію і претендує на досягнення мети.</w:t>
      </w:r>
      <w:r>
        <w:rPr>
          <w:rFonts w:cs="Times New Roman" w:ascii="Times New Roman" w:hAnsi="Times New Roman"/>
          <w:color w:val="333333"/>
          <w:sz w:val="28"/>
          <w:szCs w:val="28"/>
        </w:rPr>
        <w:br/>
        <w:br/>
      </w:r>
      <w:r>
        <w:rPr>
          <w:rFonts w:cs="Times New Roman" w:ascii="Times New Roman" w:hAnsi="Times New Roman"/>
          <w:color w:val="333333"/>
          <w:sz w:val="28"/>
          <w:szCs w:val="28"/>
          <w:shd w:fill="FFFFFF" w:val="clear"/>
        </w:rPr>
        <w:t xml:space="preserve">Дискусія - метод навчання, направлений на розвиток критичного мислення і комунікативних здібностей; який припускає цілеспрямований і впорядкований обмін думками, спрямований на узгодження протилежних точок зору. В основі дискусії лежить суперечність, яка відображає протилежні погляди учасників на той самий предмет обговорення. </w:t>
      </w:r>
    </w:p>
    <w:p>
      <w:pPr>
        <w:pStyle w:val="Style23"/>
        <w:spacing w:lineRule="auto" w:line="360"/>
        <w:rPr/>
      </w:pPr>
      <w:r>
        <w:rPr>
          <w:rFonts w:cs="Times New Roman" w:ascii="Times New Roman" w:hAnsi="Times New Roman"/>
          <w:color w:val="4F81BD"/>
          <w:sz w:val="28"/>
          <w:szCs w:val="28"/>
          <w:shd w:fill="FFFFFF" w:val="clear"/>
        </w:rPr>
        <w:t>Процес організації дискусії включає декілька етапів:</w:t>
      </w:r>
      <w:r>
        <w:rPr>
          <w:rFonts w:cs="Times New Roman" w:ascii="Times New Roman" w:hAnsi="Times New Roman"/>
          <w:color w:val="333333"/>
          <w:sz w:val="28"/>
          <w:szCs w:val="28"/>
        </w:rPr>
        <w:br/>
        <w:br/>
      </w:r>
      <w:r>
        <w:rPr>
          <w:rFonts w:cs="Times New Roman" w:ascii="Times New Roman" w:hAnsi="Times New Roman"/>
          <w:color w:val="333333"/>
          <w:sz w:val="28"/>
          <w:szCs w:val="28"/>
          <w:shd w:fill="FFFFFF" w:val="clear"/>
        </w:rPr>
        <w:t>1 – явне визначення тези і антитези (як результат критики в складній комунікації);</w:t>
      </w:r>
      <w:r>
        <w:rPr>
          <w:rFonts w:cs="Times New Roman" w:ascii="Times New Roman" w:hAnsi="Times New Roman"/>
          <w:color w:val="333333"/>
          <w:sz w:val="28"/>
          <w:szCs w:val="28"/>
        </w:rPr>
        <w:br/>
        <w:br/>
        <w:br/>
      </w:r>
      <w:r>
        <w:rPr>
          <w:rFonts w:cs="Times New Roman" w:ascii="Times New Roman" w:hAnsi="Times New Roman"/>
          <w:color w:val="333333"/>
          <w:sz w:val="28"/>
          <w:szCs w:val="28"/>
          <w:shd w:fill="FFFFFF" w:val="clear"/>
        </w:rPr>
        <w:t>2 – надання кожною стороною аргументів, що підтверджують і підсилюють точку зору;</w:t>
      </w:r>
      <w:r>
        <w:rPr>
          <w:rFonts w:cs="Times New Roman" w:ascii="Times New Roman" w:hAnsi="Times New Roman"/>
          <w:color w:val="333333"/>
          <w:sz w:val="28"/>
          <w:szCs w:val="28"/>
        </w:rPr>
        <w:br/>
        <w:br/>
      </w:r>
      <w:r>
        <w:rPr>
          <w:rFonts w:cs="Times New Roman" w:ascii="Times New Roman" w:hAnsi="Times New Roman"/>
          <w:color w:val="333333"/>
          <w:sz w:val="28"/>
          <w:szCs w:val="28"/>
          <w:shd w:fill="FFFFFF" w:val="clear"/>
        </w:rPr>
        <w:t>3 – надання кожною стороною підстав;</w:t>
      </w:r>
      <w:r>
        <w:rPr>
          <w:rFonts w:cs="Times New Roman" w:ascii="Times New Roman" w:hAnsi="Times New Roman"/>
          <w:color w:val="333333"/>
          <w:sz w:val="28"/>
          <w:szCs w:val="28"/>
        </w:rPr>
        <w:br/>
        <w:br/>
      </w:r>
      <w:r>
        <w:rPr>
          <w:rFonts w:cs="Times New Roman" w:ascii="Times New Roman" w:hAnsi="Times New Roman"/>
          <w:color w:val="333333"/>
          <w:sz w:val="28"/>
          <w:szCs w:val="28"/>
          <w:shd w:fill="FFFFFF" w:val="clear"/>
        </w:rPr>
        <w:t>4 – фіксація труднощів і постановка проблеми;</w:t>
      </w:r>
      <w:r>
        <w:rPr>
          <w:rFonts w:cs="Times New Roman" w:ascii="Times New Roman" w:hAnsi="Times New Roman"/>
          <w:color w:val="333333"/>
          <w:sz w:val="28"/>
          <w:szCs w:val="28"/>
        </w:rPr>
        <w:br/>
        <w:br/>
      </w:r>
      <w:r>
        <w:rPr>
          <w:rFonts w:cs="Times New Roman" w:ascii="Times New Roman" w:hAnsi="Times New Roman"/>
          <w:color w:val="333333"/>
          <w:sz w:val="28"/>
          <w:szCs w:val="28"/>
          <w:shd w:fill="FFFFFF" w:val="clear"/>
        </w:rPr>
        <w:t>5 – пошук нових підстав, способів рішення, поглядів на предмет;</w:t>
      </w:r>
      <w:r>
        <w:rPr>
          <w:rFonts w:cs="Times New Roman" w:ascii="Times New Roman" w:hAnsi="Times New Roman"/>
          <w:color w:val="333333"/>
          <w:sz w:val="28"/>
          <w:szCs w:val="28"/>
        </w:rPr>
        <w:br/>
        <w:br/>
      </w:r>
      <w:r>
        <w:rPr>
          <w:rFonts w:cs="Times New Roman" w:ascii="Times New Roman" w:hAnsi="Times New Roman"/>
          <w:color w:val="333333"/>
          <w:sz w:val="28"/>
          <w:szCs w:val="28"/>
          <w:shd w:fill="FFFFFF" w:val="clear"/>
        </w:rPr>
        <w:t>6 – синтез.</w:t>
      </w:r>
      <w:r>
        <w:rPr>
          <w:rFonts w:cs="Times New Roman" w:ascii="Times New Roman" w:hAnsi="Times New Roman"/>
          <w:color w:val="333333"/>
          <w:sz w:val="28"/>
          <w:szCs w:val="28"/>
        </w:rPr>
        <w:br/>
        <w:br/>
      </w:r>
      <w:r>
        <w:rPr>
          <w:rFonts w:cs="Times New Roman" w:ascii="Times New Roman" w:hAnsi="Times New Roman"/>
          <w:color w:val="333333"/>
          <w:sz w:val="28"/>
          <w:szCs w:val="28"/>
          <w:shd w:fill="FFFFFF" w:val="clear"/>
        </w:rPr>
        <w:t>Спосіб проведення дискусії і вживані засоби повинні визнаватися всіма її учасниками.</w:t>
      </w:r>
      <w:r>
        <w:rPr>
          <w:rFonts w:cs="Times New Roman" w:ascii="Times New Roman" w:hAnsi="Times New Roman"/>
          <w:color w:val="333333"/>
          <w:sz w:val="28"/>
          <w:szCs w:val="28"/>
        </w:rPr>
        <w:br/>
        <w:br/>
      </w:r>
      <w:r>
        <w:rPr>
          <w:rFonts w:cs="Times New Roman" w:ascii="Times New Roman" w:hAnsi="Times New Roman"/>
          <w:color w:val="4F81BD"/>
          <w:sz w:val="28"/>
          <w:szCs w:val="28"/>
          <w:shd w:fill="FFFFFF" w:val="clear"/>
        </w:rPr>
        <w:t>Головне її призначення в процесі навчання</w:t>
      </w:r>
      <w:r>
        <w:rPr>
          <w:rFonts w:cs="Times New Roman" w:ascii="Times New Roman" w:hAnsi="Times New Roman"/>
          <w:color w:val="333333"/>
          <w:sz w:val="28"/>
          <w:szCs w:val="28"/>
          <w:shd w:fill="FFFFFF" w:val="clear"/>
        </w:rPr>
        <w:t xml:space="preserve"> — стимулювання пізнавального інтересу, залучення різних наукових точок зору учнів в активне обговорення з тієї або іншої проблеми, спонука їх до осмислення різних підходів до аргументації чужої і своєї позиції. Але для цього необхідна ґрунтовна попередня підготовка учнів як в змістовному, так і у формальному плані і наявність щонайменше двох протилежних думок з обговорюваної проблеми. Без знань дискусія стає безпредметною, беззмістовною і неточною, а без уміння виразити думку, переконати опонентів — позбавленою привабливості, заплутаною і суперечливою. Навчальна дискусія, з одного боку, припускає наявність в учнів уміння ясно і точно формулювати свої думки, будувати систему аргументованих доказів, з іншої — учить їх мислити, сперечатися, доводити свою правоту. У цій ситуації, природно, вчитель повинен сам демонструвати перед учнями зразок такого стилю аргументації, учити учнів точно висловлювати свої думки і терпимо відноситися до формулювань учнів, шанобливо вносити поправки до їх аргументації, ненав'язливо зберігати за собою право на останнє слово, не претендуючи на істину в останній інстанції.</w:t>
      </w:r>
    </w:p>
    <w:p>
      <w:pPr>
        <w:pStyle w:val="Style23"/>
        <w:spacing w:lineRule="auto" w:line="360"/>
        <w:rPr>
          <w:rFonts w:ascii="Times New Roman" w:hAnsi="Times New Roman" w:cs="Times New Roman"/>
          <w:color w:val="333333"/>
          <w:sz w:val="28"/>
          <w:szCs w:val="28"/>
          <w:highlight w:val="white"/>
          <w:lang w:val="ru-RU"/>
        </w:rPr>
      </w:pPr>
      <w:r>
        <w:rPr>
          <w:rFonts w:cs="Times New Roman" w:ascii="Times New Roman" w:hAnsi="Times New Roman"/>
          <w:color w:val="333333"/>
          <w:sz w:val="28"/>
          <w:szCs w:val="28"/>
          <w:highlight w:val="white"/>
          <w:lang w:val="ru-RU"/>
        </w:rPr>
      </w:r>
    </w:p>
    <w:p>
      <w:pPr>
        <w:pStyle w:val="Style23"/>
        <w:spacing w:lineRule="auto" w:line="360"/>
        <w:rPr/>
      </w:pPr>
      <w:r>
        <w:rPr>
          <w:rFonts w:eastAsia="Times New Roman" w:cs="Times New Roman" w:ascii="Times New Roman" w:hAnsi="Times New Roman"/>
          <w:sz w:val="28"/>
          <w:szCs w:val="28"/>
          <w:lang w:val="ru-RU" w:eastAsia="uk-UA"/>
        </w:rPr>
        <w:t xml:space="preserve"> </w:t>
      </w:r>
    </w:p>
    <w:p>
      <w:pPr>
        <w:pStyle w:val="Style23"/>
        <w:spacing w:lineRule="auto" w:line="360"/>
        <w:rPr/>
      </w:pPr>
      <w:r>
        <w:rPr>
          <w:rFonts w:eastAsia="Times New Roman" w:cs="Times New Roman" w:ascii="Times New Roman" w:hAnsi="Times New Roman"/>
          <w:sz w:val="28"/>
          <w:szCs w:val="28"/>
          <w:lang w:val="ru-RU" w:eastAsia="uk-UA"/>
        </w:rPr>
        <w:t xml:space="preserve"> </w:t>
      </w:r>
    </w:p>
    <w:p>
      <w:pPr>
        <w:pStyle w:val="Style2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360"/>
        <w:rPr/>
      </w:pPr>
      <w:r>
        <w:rPr>
          <w:rFonts w:cs="Times New Roman" w:ascii="Times New Roman" w:hAnsi="Times New Roman"/>
          <w:b/>
          <w:color w:val="FF0000"/>
          <w:sz w:val="28"/>
          <w:szCs w:val="28"/>
        </w:rPr>
        <w:t>Т-схема</w:t>
      </w:r>
    </w:p>
    <w:p>
      <w:pPr>
        <w:pStyle w:val="Stkreset"/>
        <w:spacing w:lineRule="auto" w:line="360" w:before="0" w:after="0"/>
        <w:rPr/>
      </w:pPr>
      <w:r>
        <w:rPr>
          <w:sz w:val="28"/>
          <w:szCs w:val="28"/>
        </w:rPr>
        <w:t>Т-таблиця — це вид схеми, за допомогою якої аналізується певна ідея: її переваги та недоліки. В одній половині таблиці записують усі докази, що підтримують ідею, у другій — протилежні. Наприклад, обираємо тему: інтернет. Учитель креслить на дошці таблицю у формі великої літери «Т». Спочатку розглядаємо переваги, які згадають діти: пошук інформації, знайомства, спілкування, листування, навчання, придбання товарів і послуг, розваги. Усі ці аргументи записуємо ліворуч.</w:t>
      </w:r>
    </w:p>
    <w:p>
      <w:pPr>
        <w:pStyle w:val="Stkreset"/>
        <w:spacing w:lineRule="auto" w:line="360" w:before="0" w:after="0"/>
        <w:rPr/>
      </w:pPr>
      <w:r>
        <w:rPr>
          <w:sz w:val="28"/>
          <w:szCs w:val="28"/>
        </w:rPr>
        <w:t>Такий графічний організатор зображує послідовність аналізу власних суджень. Його перевага — у візуалізації. Дитина бачить зі сторони хід думок, має конкретні підказки щодо того, які питання має собі поставити.</w:t>
      </w:r>
    </w:p>
    <w:p>
      <w:pPr>
        <w:pStyle w:val="Stkreset"/>
        <w:spacing w:lineRule="auto" w:line="360" w:before="0" w:after="0"/>
        <w:rPr>
          <w:sz w:val="28"/>
          <w:szCs w:val="28"/>
        </w:rPr>
      </w:pPr>
      <w:r>
        <w:rPr>
          <w:sz w:val="28"/>
          <w:szCs w:val="28"/>
        </w:rPr>
      </w:r>
    </w:p>
    <w:p>
      <w:pPr>
        <w:pStyle w:val="Stkreset"/>
        <w:spacing w:lineRule="auto" w:line="360" w:before="0" w:after="0"/>
        <w:rPr>
          <w:sz w:val="28"/>
          <w:szCs w:val="28"/>
        </w:rPr>
      </w:pPr>
      <w:r>
        <w:rPr>
          <w:sz w:val="28"/>
          <w:szCs w:val="28"/>
        </w:rPr>
      </w:r>
    </w:p>
    <w:p>
      <w:pPr>
        <w:pStyle w:val="Style23"/>
        <w:spacing w:lineRule="auto" w:line="360"/>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Style23"/>
        <w:spacing w:lineRule="auto" w:line="360"/>
        <w:rPr/>
      </w:pPr>
      <w:r>
        <w:rPr>
          <w:rFonts w:eastAsia="Times New Roman" w:cs="Times New Roman" w:ascii="Times New Roman" w:hAnsi="Times New Roman"/>
          <w:sz w:val="28"/>
          <w:szCs w:val="28"/>
          <w:lang w:val="ru-RU" w:eastAsia="uk-UA"/>
        </w:rPr>
        <w:t xml:space="preserve"> </w:t>
      </w:r>
    </w:p>
    <w:p>
      <w:pPr>
        <w:pStyle w:val="Normal"/>
        <w:spacing w:lineRule="auto" w:line="360" w:before="0" w:after="0"/>
        <w:rPr/>
      </w:pPr>
      <w:r>
        <w:rPr>
          <w:rStyle w:val="Style14"/>
          <w:color w:val="FF0000"/>
          <w:sz w:val="28"/>
          <w:szCs w:val="28"/>
          <w:shd w:fill="FFFFFF" w:val="clear"/>
        </w:rPr>
        <w:t>Фішбоун</w:t>
      </w:r>
    </w:p>
    <w:p>
      <w:pPr>
        <w:pStyle w:val="Normal"/>
        <w:spacing w:lineRule="auto" w:line="360" w:before="0" w:after="0"/>
        <w:jc w:val="center"/>
        <w:rPr/>
      </w:pPr>
      <w:r>
        <w:rPr>
          <w:rFonts w:eastAsia="Times New Roman"/>
          <w:sz w:val="28"/>
          <w:szCs w:val="28"/>
          <w:lang w:val="ru-RU" w:eastAsia="uk-UA"/>
        </w:rPr>
        <w:t xml:space="preserve"> </w:t>
      </w:r>
    </w:p>
    <w:p>
      <w:pPr>
        <w:pStyle w:val="Style24"/>
        <w:spacing w:lineRule="auto" w:line="360" w:before="0" w:after="0"/>
        <w:rPr/>
      </w:pPr>
      <w:r>
        <w:rPr>
          <w:rStyle w:val="Style14"/>
          <w:b w:val="false"/>
          <w:color w:val="1F497D"/>
          <w:sz w:val="28"/>
          <w:szCs w:val="28"/>
          <w:shd w:fill="FFFFFF" w:val="clear"/>
        </w:rPr>
        <w:t xml:space="preserve"> </w:t>
      </w:r>
      <w:r>
        <w:rPr>
          <w:rStyle w:val="Style14"/>
          <w:b w:val="false"/>
          <w:color w:val="1F497D"/>
          <w:sz w:val="28"/>
          <w:szCs w:val="28"/>
          <w:shd w:fill="FFFFFF" w:val="clear"/>
        </w:rPr>
        <w:t>Фішбоун</w:t>
      </w:r>
      <w:r>
        <w:rPr>
          <w:sz w:val="28"/>
          <w:szCs w:val="28"/>
          <w:shd w:fill="FFFFFF" w:val="clear"/>
        </w:rPr>
        <w:t> (діаграма «риб’ячої кістки» (англ. </w:t>
      </w:r>
      <w:r>
        <w:rPr>
          <w:i/>
          <w:iCs/>
          <w:sz w:val="28"/>
          <w:szCs w:val="28"/>
          <w:shd w:fill="FFFFFF" w:val="clear"/>
        </w:rPr>
        <w:t>Fishbone Diagram</w:t>
      </w:r>
      <w:r>
        <w:rPr>
          <w:sz w:val="28"/>
          <w:szCs w:val="28"/>
          <w:shd w:fill="FFFFFF" w:val="clear"/>
        </w:rPr>
        <w:t>) – один з найбільш ефективних прийомів, який можна використовувати в тоді, коли необхідно встановити причинно-наслідкові зв’язки, здійснити обгрунтований вибір, розвинути навички роботи з інформацією, навчити вирішувати проблеми тощо.</w:t>
      </w:r>
      <w:r>
        <w:rPr>
          <w:sz w:val="28"/>
          <w:szCs w:val="28"/>
        </w:rPr>
        <w:t xml:space="preserve"> </w:t>
      </w:r>
    </w:p>
    <w:p>
      <w:pPr>
        <w:pStyle w:val="Style24"/>
        <w:spacing w:lineRule="auto" w:line="360" w:before="0" w:after="0"/>
        <w:rPr/>
      </w:pPr>
      <w:r>
        <w:rPr>
          <w:sz w:val="28"/>
          <w:szCs w:val="28"/>
        </w:rPr>
        <w:t>Метод Fishbone можна використовувати як окремо для здійснення аналізу певної ситуації, так і зробити його стратегією цілого уроку. При цьому найбільшого ефекту можна досягти під час уроків узагальнення та</w:t>
        <w:br/>
        <w:t>систематизації знань, коли тема вже вивчена.</w:t>
        <w:br/>
        <w:t xml:space="preserve">Схема включає в себе чотири основні блоки, представлені у вигляді голови, кісток та хвоста риби. </w:t>
      </w:r>
      <w:r>
        <w:rPr>
          <w:color w:val="4F81BD"/>
          <w:sz w:val="28"/>
          <w:szCs w:val="28"/>
        </w:rPr>
        <w:t>Кожна з них відповідає за конкретні складові:</w:t>
      </w:r>
    </w:p>
    <w:p>
      <w:pPr>
        <w:pStyle w:val="Normal"/>
        <w:spacing w:lineRule="auto" w:line="360" w:before="0" w:after="0"/>
        <w:rPr/>
      </w:pPr>
      <w:r>
        <w:rPr>
          <w:sz w:val="28"/>
          <w:szCs w:val="28"/>
          <w:lang w:eastAsia="uk-UA"/>
        </w:rPr>
        <w:t>голова – тема, питання або проблема, що підлягає аналізу;</w:t>
      </w:r>
    </w:p>
    <w:p>
      <w:pPr>
        <w:pStyle w:val="Normal"/>
        <w:spacing w:lineRule="auto" w:line="360" w:before="0" w:after="0"/>
        <w:rPr/>
      </w:pPr>
      <w:r>
        <w:rPr>
          <w:sz w:val="28"/>
          <w:szCs w:val="28"/>
          <w:lang w:eastAsia="uk-UA"/>
        </w:rPr>
        <w:t>верхні кістки (або ті, що розміщені з правого боку при вертикальному положенні схеми) – основні поняття теми та причини виникнення проблеми;</w:t>
      </w:r>
    </w:p>
    <w:p>
      <w:pPr>
        <w:pStyle w:val="Normal"/>
        <w:spacing w:lineRule="auto" w:line="360" w:before="0" w:after="0"/>
        <w:rPr/>
      </w:pPr>
      <w:r>
        <w:rPr>
          <w:sz w:val="28"/>
          <w:szCs w:val="28"/>
          <w:lang w:eastAsia="uk-UA"/>
        </w:rPr>
        <w:t>нижні кістки (або ті, що розміщені з лівого боку при вертикальному положенні схеми) – факти, що є підтвердженням певних причин чи понять, вказаних у схемі;</w:t>
      </w:r>
    </w:p>
    <w:p>
      <w:pPr>
        <w:pStyle w:val="Normal"/>
        <w:spacing w:lineRule="auto" w:line="360" w:before="0" w:after="0"/>
        <w:rPr/>
      </w:pPr>
      <w:r>
        <w:rPr>
          <w:sz w:val="28"/>
          <w:szCs w:val="28"/>
          <w:lang w:eastAsia="uk-UA"/>
        </w:rPr>
        <w:t>хвіст – відповідь на поставлене питання, висновки.</w:t>
      </w:r>
    </w:p>
    <w:p>
      <w:pPr>
        <w:pStyle w:val="Normal"/>
        <w:spacing w:lineRule="auto" w:line="360" w:before="0" w:after="0"/>
        <w:rPr/>
      </w:pPr>
      <w:r>
        <w:rPr>
          <w:i/>
          <w:color w:val="4F81BD"/>
          <w:sz w:val="28"/>
          <w:szCs w:val="28"/>
          <w:lang w:eastAsia="uk-UA"/>
        </w:rPr>
        <w:t>Важливо</w:t>
      </w:r>
      <w:r>
        <w:rPr>
          <w:color w:val="4F81BD"/>
          <w:sz w:val="28"/>
          <w:szCs w:val="28"/>
          <w:lang w:eastAsia="uk-UA"/>
        </w:rPr>
        <w:t>!</w:t>
      </w:r>
      <w:r>
        <w:rPr>
          <w:sz w:val="28"/>
          <w:szCs w:val="28"/>
          <w:lang w:eastAsia="uk-UA"/>
        </w:rPr>
        <w:t xml:space="preserve"> Найважливіші поняття треба розміщувати ближче до голови.</w:t>
      </w:r>
    </w:p>
    <w:p>
      <w:pPr>
        <w:pStyle w:val="Normal"/>
        <w:spacing w:lineRule="auto" w:line="360" w:before="0" w:after="0"/>
        <w:rPr/>
      </w:pPr>
      <w:r>
        <w:rPr>
          <w:sz w:val="28"/>
          <w:szCs w:val="28"/>
          <w:lang w:eastAsia="uk-UA"/>
        </w:rPr>
        <w:t>Fishbone буде доречним як під час індивідуальної, так і в процесі роботи в групах. В останньому випадку учасники групи зможуть обговорити проблемне питання та поглянути на нього з різних точок зору.</w:t>
        <w:br/>
        <w:t>Як правило, прийом фішбоун виконується в декілька етапів:</w:t>
      </w:r>
    </w:p>
    <w:p>
      <w:pPr>
        <w:pStyle w:val="Normal"/>
        <w:spacing w:lineRule="auto" w:line="360" w:before="0" w:after="0"/>
        <w:rPr/>
      </w:pPr>
      <w:r>
        <w:rPr>
          <w:sz w:val="28"/>
          <w:szCs w:val="28"/>
          <w:lang w:eastAsia="uk-UA"/>
        </w:rPr>
        <w:t>Формування групи для аналізу проблемного питання. Оптимальна кількість учнів – 5.</w:t>
      </w:r>
    </w:p>
    <w:p>
      <w:pPr>
        <w:pStyle w:val="Normal"/>
        <w:spacing w:lineRule="auto" w:line="360" w:before="0" w:after="0"/>
        <w:rPr/>
      </w:pPr>
      <w:r>
        <w:rPr>
          <w:sz w:val="28"/>
          <w:szCs w:val="28"/>
          <w:lang w:eastAsia="uk-UA"/>
        </w:rPr>
        <w:t>Кожна група отримує зображення риб’ячого скелету (або малює його самостійно), а потім заповнює основні кістки, вказуючи проблему, причини та факти. Заповнювати схему можна лише після тривалого обговорення всією групою, яке має займати приблизно 10 хвилин.</w:t>
      </w:r>
    </w:p>
    <w:p>
      <w:pPr>
        <w:pStyle w:val="Normal"/>
        <w:spacing w:lineRule="auto" w:line="360" w:before="0" w:after="0"/>
        <w:rPr/>
      </w:pPr>
      <w:r>
        <w:rPr>
          <w:sz w:val="28"/>
          <w:szCs w:val="28"/>
          <w:lang w:eastAsia="uk-UA"/>
        </w:rPr>
        <w:t>Якщо проблем та фактів, які заслуговують на увагу, багато, то до основної схеми можна домалювати відгалуження.</w:t>
      </w:r>
    </w:p>
    <w:p>
      <w:pPr>
        <w:pStyle w:val="Normal"/>
        <w:spacing w:lineRule="auto" w:line="360" w:before="0" w:after="0"/>
        <w:rPr/>
      </w:pPr>
      <w:r>
        <w:rPr>
          <w:sz w:val="28"/>
          <w:szCs w:val="28"/>
          <w:lang w:eastAsia="uk-UA"/>
        </w:rPr>
        <w:t>Коли схема повністю заповнена, настає час детального аналізу причин та наявних фактів.</w:t>
      </w:r>
    </w:p>
    <w:p>
      <w:pPr>
        <w:pStyle w:val="Normal"/>
        <w:spacing w:lineRule="auto" w:line="360" w:before="0" w:after="0"/>
        <w:rPr>
          <w:sz w:val="28"/>
          <w:szCs w:val="28"/>
          <w:lang w:eastAsia="uk-UA"/>
        </w:rPr>
      </w:pPr>
      <w:r>
        <w:rPr>
          <w:sz w:val="28"/>
          <w:szCs w:val="28"/>
          <w:lang w:eastAsia="uk-UA"/>
        </w:rPr>
      </w:r>
    </w:p>
    <w:p>
      <w:pPr>
        <w:pStyle w:val="Normal"/>
        <w:spacing w:lineRule="auto" w:line="360" w:before="0" w:after="0"/>
        <w:rPr>
          <w:sz w:val="28"/>
          <w:szCs w:val="28"/>
        </w:rPr>
      </w:pPr>
      <w:r>
        <w:rPr>
          <w:sz w:val="28"/>
          <w:szCs w:val="28"/>
        </w:rPr>
      </w:r>
    </w:p>
    <w:p>
      <w:pPr>
        <w:pStyle w:val="Normal"/>
        <w:spacing w:lineRule="auto" w:line="360" w:before="0" w:after="0"/>
        <w:jc w:val="center"/>
        <w:rPr/>
      </w:pPr>
      <w:r>
        <w:rPr>
          <w:b/>
          <w:color w:val="FF0000"/>
          <w:sz w:val="28"/>
          <w:szCs w:val="28"/>
        </w:rPr>
        <w:t>Щоденник подвійних нотаток</w:t>
      </w:r>
    </w:p>
    <w:p>
      <w:pPr>
        <w:pStyle w:val="Normal"/>
        <w:spacing w:lineRule="auto" w:line="360" w:before="0" w:after="0"/>
        <w:rPr>
          <w:b/>
          <w:b/>
          <w:color w:val="FF0000"/>
          <w:sz w:val="28"/>
          <w:szCs w:val="28"/>
        </w:rPr>
      </w:pPr>
      <w:r>
        <w:rPr>
          <w:b/>
          <w:color w:val="FF0000"/>
          <w:sz w:val="28"/>
          <w:szCs w:val="28"/>
        </w:rPr>
      </w:r>
    </w:p>
    <w:p>
      <w:pPr>
        <w:pStyle w:val="Normal"/>
        <w:spacing w:lineRule="auto" w:line="360" w:before="0" w:after="0"/>
        <w:rPr/>
      </w:pPr>
      <w:r>
        <w:drawing>
          <wp:anchor behindDoc="0" distT="0" distB="0" distL="0" distR="0" simplePos="0" locked="0" layoutInCell="1" allowOverlap="1" relativeHeight="4">
            <wp:simplePos x="0" y="0"/>
            <wp:positionH relativeFrom="page">
              <wp:posOffset>1390650</wp:posOffset>
            </wp:positionH>
            <wp:positionV relativeFrom="paragraph">
              <wp:posOffset>-200025</wp:posOffset>
            </wp:positionV>
            <wp:extent cx="4117340" cy="1969770"/>
            <wp:effectExtent l="0" t="0" r="0" b="0"/>
            <wp:wrapTopAndBottom/>
            <wp:docPr id="5" name="image5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0.png" descr=""/>
                    <pic:cNvPicPr>
                      <a:picLocks noChangeAspect="1" noChangeArrowheads="1"/>
                    </pic:cNvPicPr>
                  </pic:nvPicPr>
                  <pic:blipFill>
                    <a:blip r:embed="rId6"/>
                    <a:srcRect l="-12" t="-24" r="-12" b="-24"/>
                    <a:stretch>
                      <a:fillRect/>
                    </a:stretch>
                  </pic:blipFill>
                  <pic:spPr bwMode="auto">
                    <a:xfrm>
                      <a:off x="0" y="0"/>
                      <a:ext cx="4117340" cy="1969770"/>
                    </a:xfrm>
                    <a:prstGeom prst="rect">
                      <a:avLst/>
                    </a:prstGeom>
                  </pic:spPr>
                </pic:pic>
              </a:graphicData>
            </a:graphic>
          </wp:anchor>
        </w:drawing>
      </w:r>
      <w:r>
        <w:rPr>
          <w:sz w:val="28"/>
          <w:szCs w:val="28"/>
        </w:rPr>
        <w:t>Щ</w:t>
      </w:r>
      <w:r>
        <w:rPr>
          <w:sz w:val="28"/>
          <w:szCs w:val="28"/>
        </w:rPr>
        <w:t>о саме в цій цитаті (у цих словах) примусило її</w:t>
      </w:r>
      <w:r>
        <w:rPr>
          <w:spacing w:val="11"/>
          <w:sz w:val="28"/>
          <w:szCs w:val="28"/>
        </w:rPr>
        <w:t xml:space="preserve"> </w:t>
      </w:r>
      <w:r>
        <w:rPr>
          <w:sz w:val="28"/>
          <w:szCs w:val="28"/>
        </w:rPr>
        <w:t>записати?</w:t>
      </w:r>
    </w:p>
    <w:p>
      <w:pPr>
        <w:pStyle w:val="Normal"/>
        <w:spacing w:lineRule="auto" w:line="360" w:before="0" w:after="0"/>
        <w:rPr/>
      </w:pPr>
      <w:r>
        <w:rPr>
          <w:sz w:val="28"/>
          <w:szCs w:val="28"/>
        </w:rPr>
        <w:t>На які думки вона</w:t>
      </w:r>
      <w:r>
        <w:rPr>
          <w:spacing w:val="1"/>
          <w:sz w:val="28"/>
          <w:szCs w:val="28"/>
        </w:rPr>
        <w:t xml:space="preserve"> </w:t>
      </w:r>
      <w:r>
        <w:rPr>
          <w:spacing w:val="-3"/>
          <w:sz w:val="28"/>
          <w:szCs w:val="28"/>
        </w:rPr>
        <w:t>наштовхнула?</w:t>
      </w:r>
    </w:p>
    <w:p>
      <w:pPr>
        <w:pStyle w:val="Normal"/>
        <w:spacing w:lineRule="auto" w:line="360" w:before="0" w:after="0"/>
        <w:rPr/>
      </w:pPr>
      <w:r>
        <w:rPr>
          <w:sz w:val="28"/>
          <w:szCs w:val="28"/>
        </w:rPr>
        <w:t>Які запитання вона</w:t>
      </w:r>
      <w:r>
        <w:rPr>
          <w:spacing w:val="6"/>
          <w:sz w:val="28"/>
          <w:szCs w:val="28"/>
        </w:rPr>
        <w:t xml:space="preserve"> </w:t>
      </w:r>
      <w:r>
        <w:rPr>
          <w:sz w:val="28"/>
          <w:szCs w:val="28"/>
        </w:rPr>
        <w:t>викликала?</w:t>
      </w:r>
    </w:p>
    <w:p>
      <w:pPr>
        <w:pStyle w:val="Normal"/>
        <w:spacing w:lineRule="auto" w:line="360" w:before="0" w:after="0"/>
        <w:rPr/>
      </w:pPr>
      <w:r>
        <w:rPr>
          <w:sz w:val="28"/>
          <w:szCs w:val="28"/>
        </w:rPr>
        <w:t xml:space="preserve">Нагадайте учням, що вони можуть розпочати коментар словами: «Цей уривок нагадав мені про….; Я </w:t>
      </w:r>
      <w:r>
        <w:rPr>
          <w:spacing w:val="-3"/>
          <w:sz w:val="28"/>
          <w:szCs w:val="28"/>
        </w:rPr>
        <w:t xml:space="preserve">подумав </w:t>
      </w:r>
      <w:r>
        <w:rPr>
          <w:sz w:val="28"/>
          <w:szCs w:val="28"/>
        </w:rPr>
        <w:t>про …; Я відчув, що ….; Мені здалося, що</w:t>
      </w:r>
      <w:r>
        <w:rPr>
          <w:spacing w:val="1"/>
          <w:sz w:val="28"/>
          <w:szCs w:val="28"/>
        </w:rPr>
        <w:t xml:space="preserve"> </w:t>
      </w:r>
      <w:r>
        <w:rPr>
          <w:sz w:val="28"/>
          <w:szCs w:val="28"/>
        </w:rPr>
        <w:t>….</w:t>
      </w:r>
    </w:p>
    <w:p>
      <w:pPr>
        <w:pStyle w:val="Normal"/>
        <w:spacing w:lineRule="auto" w:line="360" w:before="0" w:after="0"/>
        <w:rPr/>
      </w:pPr>
      <w:r>
        <w:rPr>
          <w:b/>
          <w:color w:val="FF0000"/>
          <w:sz w:val="28"/>
          <w:szCs w:val="28"/>
          <w:lang w:eastAsia="uk-UA"/>
        </w:rPr>
        <w:t>Ажурна пилка</w:t>
      </w:r>
    </w:p>
    <w:p>
      <w:pPr>
        <w:pStyle w:val="Normal"/>
        <w:spacing w:lineRule="auto" w:line="360" w:before="0" w:after="0"/>
        <w:rPr/>
      </w:pPr>
      <w:r>
        <w:rPr>
          <w:sz w:val="28"/>
          <w:szCs w:val="28"/>
          <w:lang w:eastAsia="uk-UA"/>
        </w:rPr>
        <w:t>Стратегія  дозволяє учням працювати разом, щоби вивчити значну кількість  інформації за короткий час, а також заохочує їх допомагати один одному вчитися, навчаючи.</w:t>
      </w:r>
    </w:p>
    <w:p>
      <w:pPr>
        <w:pStyle w:val="Normal"/>
        <w:spacing w:lineRule="auto" w:line="360" w:before="0" w:after="0"/>
        <w:rPr/>
      </w:pPr>
      <w:r>
        <w:rPr>
          <w:sz w:val="28"/>
          <w:szCs w:val="28"/>
          <w:lang w:eastAsia="uk-UA"/>
        </w:rPr>
        <w:t>Спершу кожен учень працюватимете в «домашній» групі. Завданням для кожного учня  у домашній групі є аналіз та засвоєння певної порції інформації на такому рівні, щоб він  був здатний чітко і зрозуміло викласти її з метою навчання інших учнів.</w:t>
      </w:r>
    </w:p>
    <w:p>
      <w:pPr>
        <w:pStyle w:val="Normal"/>
        <w:spacing w:lineRule="auto" w:line="360" w:before="0" w:after="0"/>
        <w:rPr/>
      </w:pPr>
      <w:r>
        <w:rPr>
          <w:sz w:val="28"/>
          <w:szCs w:val="28"/>
          <w:lang w:eastAsia="uk-UA"/>
        </w:rPr>
        <w:t>Потім в іншій групі, яка називається експертною, такі учні виступатимуть в ролі «експертів» із питання, над яким вони працювали в домашній групі, вчитимуть цій інформації інших та відповідатимуть на їхні питання. В експертній групі учні також повинні отримати інформацію від представників інших груп. Завдання експертної групи – здійснити обмін інформацією.</w:t>
      </w:r>
    </w:p>
    <w:p>
      <w:pPr>
        <w:pStyle w:val="Normal"/>
        <w:spacing w:lineRule="auto" w:line="360" w:before="0" w:after="0"/>
        <w:rPr/>
      </w:pPr>
      <w:r>
        <w:rPr>
          <w:sz w:val="28"/>
          <w:szCs w:val="28"/>
          <w:lang w:eastAsia="uk-UA"/>
        </w:rPr>
        <w:t>В останній частині уроку учні знову повертаються до своєї «домашньої» групи, щоби поділитися тією новою інформацією, яку їм надали учасники інших груп. Їхнім завданням тепер буде знов обмінятись інформацією, узагальнити її та виробити спільні рішення разом з учасниками «домашньої» групи.</w:t>
      </w:r>
    </w:p>
    <w:p>
      <w:pPr>
        <w:pStyle w:val="Normal"/>
        <w:spacing w:lineRule="auto" w:line="360" w:before="0" w:after="0"/>
        <w:rPr/>
      </w:pPr>
      <w:r>
        <w:rPr>
          <w:sz w:val="28"/>
          <w:szCs w:val="28"/>
          <w:lang w:eastAsia="uk-UA"/>
        </w:rPr>
        <w:t>Порядок роботи в «домашніх» групах:</w:t>
      </w:r>
    </w:p>
    <w:p>
      <w:pPr>
        <w:pStyle w:val="Normal"/>
        <w:spacing w:lineRule="auto" w:line="360" w:before="0" w:after="0"/>
        <w:rPr/>
      </w:pPr>
      <w:r>
        <w:rPr>
          <w:sz w:val="28"/>
          <w:szCs w:val="28"/>
          <w:lang w:eastAsia="uk-UA"/>
        </w:rPr>
        <w:t>В кожній групі обирається головуючий, спостерігач (тайм-кіпер) і той, хто ставить запитання, щоб переконатися, що кожний розуміє зміст матеріалу;</w:t>
      </w:r>
    </w:p>
    <w:p>
      <w:pPr>
        <w:pStyle w:val="Normal"/>
        <w:spacing w:lineRule="auto" w:line="360" w:before="0" w:after="0"/>
        <w:rPr/>
      </w:pPr>
      <w:r>
        <w:rPr>
          <w:sz w:val="28"/>
          <w:szCs w:val="28"/>
          <w:lang w:eastAsia="uk-UA"/>
        </w:rPr>
        <w:t>Кожна група отримує завдання, вивчає його та обговорює свій матеріал.</w:t>
      </w:r>
    </w:p>
    <w:p>
      <w:pPr>
        <w:pStyle w:val="Normal"/>
        <w:spacing w:lineRule="auto" w:line="360" w:before="0" w:after="0"/>
        <w:rPr/>
      </w:pPr>
      <w:r>
        <w:rPr>
          <w:sz w:val="28"/>
          <w:szCs w:val="28"/>
          <w:lang w:eastAsia="uk-UA"/>
        </w:rPr>
        <w:t>Порядок роботи в «експертних» групах:</w:t>
      </w:r>
    </w:p>
    <w:p>
      <w:pPr>
        <w:pStyle w:val="Normal"/>
        <w:spacing w:lineRule="auto" w:line="360" w:before="0" w:after="0"/>
        <w:rPr/>
      </w:pPr>
      <w:r>
        <w:rPr>
          <w:sz w:val="28"/>
          <w:szCs w:val="28"/>
          <w:lang w:eastAsia="uk-UA"/>
        </w:rPr>
        <w:t>Після об’єднання у нові групи, кожен учень стає «експертом» з тієї теми, що вивчалась у його «домашній» групі.</w:t>
      </w:r>
    </w:p>
    <w:p>
      <w:pPr>
        <w:pStyle w:val="Normal"/>
        <w:spacing w:lineRule="auto" w:line="360" w:before="0" w:after="0"/>
        <w:rPr/>
      </w:pPr>
      <w:r>
        <w:rPr>
          <w:sz w:val="28"/>
          <w:szCs w:val="28"/>
          <w:lang w:eastAsia="uk-UA"/>
        </w:rPr>
        <w:t>По черзі та за визначений час кожний має якісно і в повному обсязі донести інформацію учням з інших груп і сприйняти нову інформацію від кожного з них.</w:t>
      </w:r>
    </w:p>
    <w:p>
      <w:pPr>
        <w:pStyle w:val="Normal"/>
        <w:spacing w:lineRule="auto" w:line="360" w:before="0" w:after="0"/>
        <w:rPr/>
      </w:pPr>
      <w:r>
        <w:rPr>
          <w:sz w:val="28"/>
          <w:szCs w:val="28"/>
          <w:lang w:eastAsia="uk-UA"/>
        </w:rPr>
        <w:t>Під час повернення до «домашніх» груп:</w:t>
      </w:r>
    </w:p>
    <w:p>
      <w:pPr>
        <w:pStyle w:val="Normal"/>
        <w:spacing w:lineRule="auto" w:line="360" w:before="0" w:after="0"/>
        <w:rPr/>
      </w:pPr>
      <w:r>
        <w:rPr>
          <w:sz w:val="28"/>
          <w:szCs w:val="28"/>
          <w:lang w:eastAsia="uk-UA"/>
        </w:rPr>
        <w:t>Учні мають поділитися інформацією з членами своєї «домашньої» групи про нову інформацію, яку вони отримали від представників інших груп, узагальнюють її.</w:t>
      </w:r>
    </w:p>
    <w:p>
      <w:pPr>
        <w:pStyle w:val="Normal"/>
        <w:spacing w:lineRule="auto" w:line="360" w:before="0" w:after="0"/>
        <w:rPr/>
      </w:pPr>
      <w:r>
        <w:rPr>
          <w:sz w:val="28"/>
          <w:szCs w:val="28"/>
          <w:lang w:eastAsia="uk-UA"/>
        </w:rPr>
        <w:t>Учні виробляють спільні висновки та рішення.</w:t>
      </w:r>
    </w:p>
    <w:p>
      <w:pPr>
        <w:pStyle w:val="Normal"/>
        <w:spacing w:lineRule="auto" w:line="360" w:before="0" w:after="0"/>
        <w:rPr/>
      </w:pPr>
      <w:r>
        <w:rPr>
          <w:sz w:val="28"/>
          <w:szCs w:val="28"/>
          <w:lang w:eastAsia="uk-UA"/>
        </w:rPr>
        <w:t>Таким чином, за допомогою методу «Ажурна пилка» за короткий відрізок часу можна надати і опрацювати велику кількість інформації.</w:t>
      </w:r>
    </w:p>
    <w:p>
      <w:pPr>
        <w:pStyle w:val="Normal"/>
        <w:spacing w:lineRule="auto" w:line="360" w:before="0" w:after="0"/>
        <w:rPr/>
      </w:pPr>
      <w:r>
        <w:rPr>
          <w:b/>
          <w:color w:val="FF0000"/>
          <w:sz w:val="28"/>
          <w:szCs w:val="28"/>
        </w:rPr>
        <w:t>Есе</w:t>
      </w:r>
    </w:p>
    <w:p>
      <w:pPr>
        <w:pStyle w:val="Normal"/>
        <w:spacing w:lineRule="auto" w:line="360" w:before="0" w:after="0"/>
        <w:rPr/>
      </w:pPr>
      <w:r>
        <w:rPr>
          <w:sz w:val="28"/>
          <w:szCs w:val="28"/>
        </w:rPr>
        <w:t xml:space="preserve">Есе — це прозовий твір невеликого обсягу і вільної композиції, який виражає індивідуальні враження та міркування з конкретного приводу чи питання і явно не претендує на визначальне або вичерпне трактування предмета. </w:t>
      </w:r>
    </w:p>
    <w:p>
      <w:pPr>
        <w:pStyle w:val="Normal"/>
        <w:spacing w:lineRule="auto" w:line="360" w:before="0" w:after="0"/>
        <w:rPr/>
      </w:pPr>
      <w:r>
        <w:rPr>
          <w:sz w:val="28"/>
          <w:szCs w:val="28"/>
        </w:rPr>
        <w:t xml:space="preserve">Мета есе полягає у розвитку таких навичок, як самостійне творче мислення і письмовий виклад власних думок. Написання есе є надзвичайно корисним, оскільки це дозволяє автору навчитися чітко і грамотно формулювати думки, структурувати інформацію, використовувати основні поняття, виділяти причинно-наслідкові зв’язки, ілюструвати досвід відповідними прикладами, аргументувати свої висновки. </w:t>
      </w:r>
    </w:p>
    <w:p>
      <w:pPr>
        <w:pStyle w:val="Normal"/>
        <w:spacing w:lineRule="auto" w:line="360" w:before="0" w:after="0"/>
        <w:rPr/>
      </w:pPr>
      <w:r>
        <w:rPr>
          <w:sz w:val="28"/>
          <w:szCs w:val="28"/>
        </w:rPr>
        <w:t>Рекомендовані структура і план есе :</w:t>
      </w:r>
    </w:p>
    <w:p>
      <w:pPr>
        <w:pStyle w:val="Normal"/>
        <w:spacing w:lineRule="auto" w:line="360" w:before="0" w:after="0"/>
        <w:rPr/>
      </w:pPr>
      <w:r>
        <w:rPr>
          <w:sz w:val="28"/>
          <w:szCs w:val="28"/>
        </w:rPr>
        <w:t xml:space="preserve">Структура есе визначається пропонованими до нього вимогами: </w:t>
      </w:r>
    </w:p>
    <w:p>
      <w:pPr>
        <w:pStyle w:val="Normal"/>
        <w:spacing w:lineRule="auto" w:line="360" w:before="0" w:after="0"/>
        <w:rPr/>
      </w:pPr>
      <w:r>
        <w:rPr>
          <w:sz w:val="28"/>
          <w:szCs w:val="28"/>
        </w:rPr>
        <w:t xml:space="preserve">- думки автора есе з проблеми викладаються у формі коротких тез; </w:t>
      </w:r>
    </w:p>
    <w:p>
      <w:pPr>
        <w:pStyle w:val="Normal"/>
        <w:spacing w:lineRule="auto" w:line="360" w:before="0" w:after="0"/>
        <w:rPr/>
      </w:pPr>
      <w:r>
        <w:rPr>
          <w:sz w:val="28"/>
          <w:szCs w:val="28"/>
        </w:rPr>
        <w:t>- думка повинна бути підкріплена доказами, тому за тезою слідують аргументи. Аргументи − це факти, явища суспільного життя, події, життєві ситуації і життєвий досвід, наукові докази, посилання на думку вчених та ін. Краще надавати два аргументи на користь кожної тези: один аргумент здається непереконливим, три аргументи можуть «перевантажити» виклад, виконаний в жанрі, орієнтованому на стислість і образність.</w:t>
      </w:r>
    </w:p>
    <w:p>
      <w:pPr>
        <w:pStyle w:val="Normal"/>
        <w:spacing w:lineRule="auto" w:line="360" w:before="0" w:after="0"/>
        <w:rPr/>
      </w:pPr>
      <w:r>
        <w:rPr>
          <w:rFonts w:eastAsia="Times New Roman"/>
          <w:sz w:val="28"/>
          <w:szCs w:val="28"/>
        </w:rPr>
        <w:t xml:space="preserve"> </w:t>
      </w:r>
      <w:r>
        <w:rPr>
          <w:sz w:val="28"/>
          <w:szCs w:val="28"/>
        </w:rPr>
        <w:t xml:space="preserve">Таким чином, есе набуває такої структури (кількість тез і аргументів залежить від теми, обраного плану, логіки розвитку думки): </w:t>
      </w:r>
    </w:p>
    <w:p>
      <w:pPr>
        <w:pStyle w:val="Normal"/>
        <w:spacing w:lineRule="auto" w:line="360" w:before="0" w:after="0"/>
        <w:rPr/>
      </w:pPr>
      <w:r>
        <w:rPr>
          <w:rFonts w:eastAsia="Times New Roman"/>
          <w:sz w:val="28"/>
          <w:szCs w:val="28"/>
        </w:rPr>
        <w:t xml:space="preserve"> </w:t>
      </w:r>
      <w:r>
        <w:rPr>
          <w:sz w:val="28"/>
          <w:szCs w:val="28"/>
        </w:rPr>
        <w:t>вступ</w:t>
      </w:r>
      <w:r>
        <w:rPr>
          <w:rFonts w:eastAsia="Symbol" w:cs="Symbol" w:ascii="Symbol" w:hAnsi="Symbol"/>
          <w:sz w:val="28"/>
          <w:szCs w:val="28"/>
        </w:rPr>
        <w:t></w:t>
      </w:r>
      <w:r>
        <w:rPr>
          <w:sz w:val="28"/>
          <w:szCs w:val="28"/>
        </w:rPr>
        <w:t xml:space="preserve">  теза, аргументи</w:t>
      </w:r>
      <w:r>
        <w:rPr>
          <w:rFonts w:eastAsia="Symbol" w:cs="Symbol" w:ascii="Symbol" w:hAnsi="Symbol"/>
          <w:sz w:val="28"/>
          <w:szCs w:val="28"/>
        </w:rPr>
        <w:t></w:t>
      </w:r>
      <w:r>
        <w:rPr>
          <w:sz w:val="28"/>
          <w:szCs w:val="28"/>
        </w:rPr>
        <w:t xml:space="preserve">  теза, аргументи</w:t>
      </w:r>
      <w:r>
        <w:rPr>
          <w:rFonts w:eastAsia="Symbol" w:cs="Symbol" w:ascii="Symbol" w:hAnsi="Symbol"/>
          <w:sz w:val="28"/>
          <w:szCs w:val="28"/>
        </w:rPr>
        <w:t></w:t>
      </w:r>
      <w:r>
        <w:rPr>
          <w:sz w:val="28"/>
          <w:szCs w:val="28"/>
        </w:rPr>
        <w:t xml:space="preserve">  теза, аргументи</w:t>
      </w:r>
      <w:r>
        <w:rPr>
          <w:rFonts w:eastAsia="Symbol" w:cs="Symbol" w:ascii="Symbol" w:hAnsi="Symbol"/>
          <w:sz w:val="28"/>
          <w:szCs w:val="28"/>
        </w:rPr>
        <w:t></w:t>
      </w:r>
      <w:r>
        <w:rPr>
          <w:sz w:val="28"/>
          <w:szCs w:val="28"/>
        </w:rPr>
        <w:t xml:space="preserve">  висновок.</w:t>
      </w:r>
      <w:r>
        <w:rPr>
          <w:rFonts w:eastAsia="Symbol" w:cs="Symbol" w:ascii="Symbol" w:hAnsi="Symbol"/>
          <w:sz w:val="28"/>
          <w:szCs w:val="28"/>
        </w:rPr>
        <w:t></w:t>
      </w:r>
      <w:r>
        <w:rPr>
          <w:sz w:val="28"/>
          <w:szCs w:val="28"/>
        </w:rPr>
        <w:t xml:space="preserve"> </w:t>
      </w:r>
    </w:p>
    <w:p>
      <w:pPr>
        <w:pStyle w:val="Normal"/>
        <w:spacing w:lineRule="auto" w:line="360" w:before="0" w:after="0"/>
        <w:rPr/>
      </w:pPr>
      <w:r>
        <w:rPr>
          <w:color w:val="4F81BD"/>
          <w:sz w:val="28"/>
          <w:szCs w:val="28"/>
        </w:rPr>
        <w:t xml:space="preserve">При написанні есе важливо також враховувати наступні моменти: </w:t>
      </w:r>
    </w:p>
    <w:p>
      <w:pPr>
        <w:pStyle w:val="Normal"/>
        <w:spacing w:lineRule="auto" w:line="360" w:before="0" w:after="0"/>
        <w:rPr/>
      </w:pPr>
      <w:r>
        <w:rPr>
          <w:sz w:val="28"/>
          <w:szCs w:val="28"/>
        </w:rPr>
        <w:t xml:space="preserve">1. Вступ і висновок повинні зосередити увагу на проблемі (у вступі вона ставиться, у висновку — резюмується думка автора). </w:t>
      </w:r>
    </w:p>
    <w:p>
      <w:pPr>
        <w:pStyle w:val="Normal"/>
        <w:spacing w:lineRule="auto" w:line="360" w:before="0" w:after="0"/>
        <w:rPr/>
      </w:pPr>
      <w:r>
        <w:rPr>
          <w:sz w:val="28"/>
          <w:szCs w:val="28"/>
        </w:rPr>
        <w:t>2. Необхідними є виділення абзаців, червоних рядків, встановлення логічного зв’язку між абзацами (так досягається цілісність роботи).</w:t>
      </w:r>
    </w:p>
    <w:p>
      <w:pPr>
        <w:pStyle w:val="Normal"/>
        <w:spacing w:lineRule="auto" w:line="360" w:before="0" w:after="0"/>
        <w:rPr/>
      </w:pPr>
      <w:r>
        <w:rPr>
          <w:rFonts w:eastAsia="Times New Roman"/>
          <w:sz w:val="28"/>
          <w:szCs w:val="28"/>
        </w:rPr>
        <w:t xml:space="preserve"> </w:t>
      </w:r>
      <w:r>
        <w:rPr>
          <w:sz w:val="28"/>
          <w:szCs w:val="28"/>
        </w:rPr>
        <w:t>3. Стиль викладу: есе властиві емоційність, експресивність, художність.</w:t>
      </w:r>
    </w:p>
    <w:p>
      <w:pPr>
        <w:pStyle w:val="Normal"/>
        <w:spacing w:lineRule="auto" w:line="360" w:before="0" w:after="0"/>
        <w:rPr/>
      </w:pPr>
      <w:r>
        <w:rPr>
          <w:rFonts w:eastAsia="Times New Roman"/>
          <w:sz w:val="28"/>
          <w:szCs w:val="28"/>
        </w:rPr>
        <w:t xml:space="preserve"> </w:t>
      </w:r>
      <w:r>
        <w:rPr>
          <w:sz w:val="28"/>
          <w:szCs w:val="28"/>
        </w:rPr>
        <w:t>При написанні есе Вам необхідно досягти певних цілей.</w:t>
      </w:r>
    </w:p>
    <w:p>
      <w:pPr>
        <w:pStyle w:val="Normal"/>
        <w:spacing w:lineRule="auto" w:line="360" w:before="0" w:after="0"/>
        <w:rPr/>
      </w:pPr>
      <w:r>
        <w:rPr>
          <w:rFonts w:eastAsia="Times New Roman"/>
          <w:sz w:val="28"/>
          <w:szCs w:val="28"/>
        </w:rPr>
        <w:t xml:space="preserve"> </w:t>
      </w:r>
      <w:r>
        <w:rPr>
          <w:sz w:val="28"/>
          <w:szCs w:val="28"/>
        </w:rPr>
        <w:t xml:space="preserve">Коли Ваша розповідь готова, </w:t>
      </w:r>
      <w:r>
        <w:rPr>
          <w:color w:val="4F81BD"/>
          <w:sz w:val="28"/>
          <w:szCs w:val="28"/>
        </w:rPr>
        <w:t>перевірте наступне:</w:t>
      </w:r>
      <w:r>
        <w:rPr>
          <w:sz w:val="28"/>
          <w:szCs w:val="28"/>
        </w:rPr>
        <w:t xml:space="preserve"> </w:t>
      </w:r>
    </w:p>
    <w:p>
      <w:pPr>
        <w:pStyle w:val="Normal"/>
        <w:spacing w:lineRule="auto" w:line="360" w:before="0" w:after="0"/>
        <w:rPr/>
      </w:pPr>
      <w:r>
        <w:rPr>
          <w:sz w:val="28"/>
          <w:szCs w:val="28"/>
        </w:rPr>
        <w:t>Чи відповів я на поставлене запитання?</w:t>
      </w:r>
    </w:p>
    <w:p>
      <w:pPr>
        <w:pStyle w:val="Normal"/>
        <w:spacing w:lineRule="auto" w:line="360" w:before="0" w:after="0"/>
        <w:rPr/>
      </w:pPr>
      <w:r>
        <w:rPr>
          <w:rFonts w:eastAsia="Times New Roman"/>
          <w:sz w:val="28"/>
          <w:szCs w:val="28"/>
        </w:rPr>
        <w:t xml:space="preserve"> </w:t>
      </w:r>
      <w:r>
        <w:rPr>
          <w:sz w:val="28"/>
          <w:szCs w:val="28"/>
        </w:rPr>
        <w:t>Наскільки зрозуміло і точно я виклав свої думки?</w:t>
      </w:r>
    </w:p>
    <w:p>
      <w:pPr>
        <w:pStyle w:val="Normal"/>
        <w:spacing w:lineRule="auto" w:line="360" w:before="0" w:after="0"/>
        <w:rPr/>
      </w:pPr>
      <w:r>
        <w:rPr>
          <w:rFonts w:eastAsia="Times New Roman"/>
          <w:sz w:val="28"/>
          <w:szCs w:val="28"/>
        </w:rPr>
        <w:t xml:space="preserve"> </w:t>
      </w:r>
      <w:r>
        <w:rPr>
          <w:sz w:val="28"/>
          <w:szCs w:val="28"/>
        </w:rPr>
        <w:t xml:space="preserve">Чи природно звучить те, що я написав, чи немає помилок? </w:t>
      </w:r>
    </w:p>
    <w:p>
      <w:pPr>
        <w:pStyle w:val="Normal"/>
        <w:spacing w:lineRule="auto" w:line="360" w:before="0" w:after="0"/>
        <w:rPr/>
      </w:pPr>
      <w:r>
        <w:rPr>
          <w:rFonts w:eastAsia="Times New Roman"/>
          <w:sz w:val="28"/>
          <w:szCs w:val="28"/>
          <w:lang w:val="ru-RU" w:eastAsia="uk-UA"/>
        </w:rPr>
        <w:t xml:space="preserve"> </w:t>
      </w:r>
    </w:p>
    <w:p>
      <w:pPr>
        <w:pStyle w:val="Normal"/>
        <w:spacing w:lineRule="auto" w:line="360" w:before="0" w:after="0"/>
        <w:rPr/>
      </w:pPr>
      <w:r>
        <w:rPr>
          <w:b/>
          <w:color w:val="FF0000"/>
          <w:sz w:val="28"/>
          <w:szCs w:val="28"/>
        </w:rPr>
        <w:t>Хмара слів</w:t>
      </w:r>
    </w:p>
    <w:p>
      <w:pPr>
        <w:pStyle w:val="Style24"/>
        <w:spacing w:lineRule="auto" w:line="360" w:before="0" w:after="0"/>
        <w:rPr/>
      </w:pPr>
      <w:r>
        <w:rPr>
          <w:color w:val="CC0000"/>
          <w:sz w:val="28"/>
          <w:szCs w:val="28"/>
          <w:lang w:val="ru-RU"/>
        </w:rPr>
        <w:t>Хмара слів</w:t>
      </w:r>
      <w:r>
        <w:rPr>
          <w:sz w:val="28"/>
          <w:szCs w:val="28"/>
          <w:lang w:val="ru-RU"/>
        </w:rPr>
        <w:t> (хмара тегів, або зважений список) - це візуальне відтворення списку слів, категорій, міток чи ярликів на єдиному спільному зображенні. За допомогою хмар слів можна візуалізувати матеріал з теми у більш наочний спосіб. Це сприяє швидкому запам'ятовуванню інформації.</w:t>
      </w:r>
    </w:p>
    <w:p>
      <w:pPr>
        <w:pStyle w:val="Normal"/>
        <w:spacing w:lineRule="auto" w:line="360" w:before="0" w:after="0"/>
        <w:rPr/>
      </w:pPr>
      <w:r>
        <w:rPr>
          <w:color w:val="4F81BD"/>
          <w:sz w:val="28"/>
          <w:szCs w:val="28"/>
          <w:lang w:val="ru-RU" w:eastAsia="uk-UA"/>
        </w:rPr>
        <w:t>Можливості використання хмари слів у навчанні пов'язані, наприклад, з тим, що:</w:t>
      </w:r>
    </w:p>
    <w:p>
      <w:pPr>
        <w:pStyle w:val="Normal"/>
        <w:spacing w:lineRule="auto" w:line="360" w:before="0" w:after="0"/>
        <w:rPr/>
      </w:pPr>
      <w:r>
        <w:rPr>
          <w:sz w:val="28"/>
          <w:szCs w:val="28"/>
          <w:lang w:eastAsia="uk-UA"/>
        </w:rPr>
        <w:t>- </w:t>
      </w:r>
      <w:r>
        <w:rPr>
          <w:sz w:val="28"/>
          <w:szCs w:val="28"/>
          <w:lang w:val="ru-RU" w:eastAsia="uk-UA"/>
        </w:rPr>
        <w:t>в хмару можна записати тему уроку, яку учні повинні визначити;</w:t>
      </w:r>
    </w:p>
    <w:p>
      <w:pPr>
        <w:pStyle w:val="Normal"/>
        <w:spacing w:lineRule="auto" w:line="360" w:before="0" w:after="0"/>
        <w:rPr/>
      </w:pPr>
      <w:r>
        <w:rPr>
          <w:sz w:val="28"/>
          <w:szCs w:val="28"/>
          <w:lang w:eastAsia="uk-UA"/>
        </w:rPr>
        <w:t>- </w:t>
      </w:r>
      <w:r>
        <w:rPr>
          <w:sz w:val="28"/>
          <w:szCs w:val="28"/>
          <w:lang w:val="ru-RU" w:eastAsia="uk-UA"/>
        </w:rPr>
        <w:t>скласти пропозиції щодо визначеної теми, «хмара» виступає в якості опорного конспекту;</w:t>
      </w:r>
    </w:p>
    <w:p>
      <w:pPr>
        <w:pStyle w:val="Normal"/>
        <w:spacing w:lineRule="auto" w:line="360" w:before="0" w:after="0"/>
        <w:rPr/>
      </w:pPr>
      <w:r>
        <w:rPr>
          <w:sz w:val="28"/>
          <w:szCs w:val="28"/>
          <w:lang w:eastAsia="uk-UA"/>
        </w:rPr>
        <w:t>- </w:t>
      </w:r>
      <w:r>
        <w:rPr>
          <w:sz w:val="28"/>
          <w:szCs w:val="28"/>
          <w:lang w:val="ru-RU" w:eastAsia="uk-UA"/>
        </w:rPr>
        <w:t>прочитати в «хмарі» головне питання, на яке необхідно знайти відповідь протягом уроку;</w:t>
      </w:r>
    </w:p>
    <w:p>
      <w:pPr>
        <w:pStyle w:val="Normal"/>
        <w:spacing w:lineRule="auto" w:line="360" w:before="0" w:after="0"/>
        <w:rPr/>
      </w:pPr>
      <w:r>
        <w:rPr>
          <w:sz w:val="28"/>
          <w:szCs w:val="28"/>
          <w:lang w:eastAsia="uk-UA"/>
        </w:rPr>
        <w:t>- </w:t>
      </w:r>
      <w:r>
        <w:rPr>
          <w:sz w:val="28"/>
          <w:szCs w:val="28"/>
          <w:lang w:val="ru-RU" w:eastAsia="uk-UA"/>
        </w:rPr>
        <w:t>скласти речення або розповідь, використовуючи якомога більше слів з хмари;</w:t>
      </w:r>
    </w:p>
    <w:p>
      <w:pPr>
        <w:pStyle w:val="Normal"/>
        <w:spacing w:lineRule="auto" w:line="360" w:before="0" w:after="0"/>
        <w:rPr/>
      </w:pPr>
      <w:r>
        <w:rPr>
          <w:sz w:val="28"/>
          <w:szCs w:val="28"/>
          <w:lang w:eastAsia="uk-UA"/>
        </w:rPr>
        <w:t>- </w:t>
      </w:r>
      <w:r>
        <w:rPr>
          <w:sz w:val="28"/>
          <w:szCs w:val="28"/>
          <w:lang w:val="ru-RU" w:eastAsia="uk-UA"/>
        </w:rPr>
        <w:t>створити словникову «хмару» на основі невеликих нещодавно вивчених навчальних текстів, і попросити учнів пригадати, про що були ці тексти, і в якому саме контексті використовувалися слова;</w:t>
      </w:r>
    </w:p>
    <w:p>
      <w:pPr>
        <w:pStyle w:val="Normal"/>
        <w:spacing w:lineRule="auto" w:line="360" w:before="0" w:after="0"/>
        <w:rPr/>
      </w:pPr>
      <w:r>
        <w:rPr>
          <w:sz w:val="28"/>
          <w:szCs w:val="28"/>
          <w:lang w:eastAsia="uk-UA"/>
        </w:rPr>
        <w:t>- </w:t>
      </w:r>
      <w:r>
        <w:rPr>
          <w:sz w:val="28"/>
          <w:szCs w:val="28"/>
          <w:lang w:val="ru-RU" w:eastAsia="uk-UA"/>
        </w:rPr>
        <w:t>показати «хмару», складену зі слів, узятих із незнайомого тексту, і попросити здогадатися про його зміст;</w:t>
      </w:r>
    </w:p>
    <w:p>
      <w:pPr>
        <w:pStyle w:val="Normal"/>
        <w:spacing w:lineRule="auto" w:line="360" w:before="0" w:after="0"/>
        <w:rPr/>
      </w:pPr>
      <w:r>
        <w:rPr>
          <w:sz w:val="28"/>
          <w:szCs w:val="28"/>
          <w:lang w:eastAsia="uk-UA"/>
        </w:rPr>
        <w:t>- </w:t>
      </w:r>
      <w:r>
        <w:rPr>
          <w:sz w:val="28"/>
          <w:szCs w:val="28"/>
          <w:lang w:val="ru-RU" w:eastAsia="uk-UA"/>
        </w:rPr>
        <w:t>перетворити нудний текст в цікаву головоломку;</w:t>
      </w:r>
    </w:p>
    <w:p>
      <w:pPr>
        <w:pStyle w:val="Normal"/>
        <w:spacing w:lineRule="auto" w:line="360" w:before="0" w:after="0"/>
        <w:rPr/>
      </w:pPr>
      <w:r>
        <w:rPr>
          <w:sz w:val="28"/>
          <w:szCs w:val="28"/>
          <w:lang w:eastAsia="uk-UA"/>
        </w:rPr>
        <w:t>- </w:t>
      </w:r>
      <w:r>
        <w:rPr>
          <w:sz w:val="28"/>
          <w:szCs w:val="28"/>
          <w:lang w:val="ru-RU" w:eastAsia="uk-UA"/>
        </w:rPr>
        <w:t>написати зашифровану листівку другові;</w:t>
      </w:r>
    </w:p>
    <w:p>
      <w:pPr>
        <w:pStyle w:val="Normal"/>
        <w:spacing w:lineRule="auto" w:line="360" w:before="0" w:after="0"/>
        <w:rPr/>
      </w:pPr>
      <w:r>
        <w:rPr>
          <w:sz w:val="28"/>
          <w:szCs w:val="28"/>
          <w:lang w:eastAsia="uk-UA"/>
        </w:rPr>
        <w:t>- розповісти про письменника, використовуючи слова з «хмари»;</w:t>
      </w:r>
    </w:p>
    <w:p>
      <w:pPr>
        <w:pStyle w:val="Normal"/>
        <w:spacing w:lineRule="auto" w:line="360" w:before="0" w:after="0"/>
        <w:rPr/>
      </w:pPr>
      <w:r>
        <w:rPr>
          <w:sz w:val="28"/>
          <w:szCs w:val="28"/>
          <w:lang w:eastAsia="uk-UA"/>
        </w:rPr>
        <w:t>- скласти характеристику образу літературного героя;                                        </w:t>
      </w:r>
    </w:p>
    <w:p>
      <w:pPr>
        <w:pStyle w:val="Normal"/>
        <w:spacing w:lineRule="auto" w:line="360" w:before="0" w:after="0"/>
        <w:rPr/>
      </w:pPr>
      <w:r>
        <w:rPr>
          <w:sz w:val="28"/>
          <w:szCs w:val="28"/>
          <w:lang w:eastAsia="uk-UA"/>
        </w:rPr>
        <w:t>- </w:t>
      </w:r>
      <w:r>
        <w:rPr>
          <w:sz w:val="28"/>
          <w:szCs w:val="28"/>
          <w:lang w:val="ru-RU" w:eastAsia="uk-UA"/>
        </w:rPr>
        <w:t>зробити "хмарку" підказок до диктант</w:t>
      </w:r>
      <w:r>
        <w:rPr>
          <w:sz w:val="28"/>
          <w:szCs w:val="28"/>
          <w:lang w:eastAsia="uk-UA"/>
        </w:rPr>
        <w:t>у</w:t>
      </w:r>
      <w:r>
        <w:rPr>
          <w:sz w:val="28"/>
          <w:szCs w:val="28"/>
          <w:lang w:val="ru-RU" w:eastAsia="uk-UA"/>
        </w:rPr>
        <w:t>, кросвордів тощо;</w:t>
      </w:r>
    </w:p>
    <w:p>
      <w:pPr>
        <w:pStyle w:val="Normal"/>
        <w:spacing w:lineRule="auto" w:line="360" w:before="0" w:after="0"/>
        <w:rPr/>
      </w:pPr>
      <w:r>
        <w:rPr>
          <w:sz w:val="28"/>
          <w:szCs w:val="28"/>
          <w:lang w:eastAsia="uk-UA"/>
        </w:rPr>
        <w:t>- </w:t>
      </w:r>
      <w:r>
        <w:rPr>
          <w:sz w:val="28"/>
          <w:szCs w:val="28"/>
          <w:lang w:val="ru-RU" w:eastAsia="uk-UA"/>
        </w:rPr>
        <w:t>повторити основні поняття теми, що вивчаєтся і т.д.</w:t>
      </w:r>
    </w:p>
    <w:p>
      <w:pPr>
        <w:pStyle w:val="Normal"/>
        <w:spacing w:lineRule="auto" w:line="360" w:before="0" w:after="0"/>
        <w:rPr/>
      </w:pPr>
      <w:r>
        <w:rPr>
          <w:sz w:val="28"/>
          <w:szCs w:val="28"/>
          <w:lang w:val="ru-RU" w:eastAsia="uk-UA"/>
        </w:rPr>
        <w:t>Хмару слів можна легко згенерувати власноруч з використанням спеціальних програм.</w:t>
      </w:r>
    </w:p>
    <w:p>
      <w:pPr>
        <w:pStyle w:val="Normal"/>
        <w:spacing w:lineRule="auto" w:line="360" w:before="0" w:after="0"/>
        <w:rPr>
          <w:color w:val="464646"/>
          <w:sz w:val="28"/>
          <w:szCs w:val="28"/>
          <w:lang w:eastAsia="uk-UA"/>
        </w:rPr>
      </w:pPr>
      <w:r>
        <w:rPr>
          <w:color w:val="464646"/>
          <w:sz w:val="28"/>
          <w:szCs w:val="28"/>
          <w:lang w:eastAsia="uk-UA"/>
        </w:rPr>
      </w:r>
    </w:p>
    <w:p>
      <w:pPr>
        <w:pStyle w:val="Normal"/>
        <w:spacing w:lineRule="auto" w:line="360" w:before="0" w:after="0"/>
        <w:rPr/>
      </w:pPr>
      <w:r>
        <w:rPr>
          <w:rFonts w:eastAsia="Times New Roman"/>
          <w:sz w:val="28"/>
          <w:szCs w:val="28"/>
          <w:lang w:val="ru-RU" w:eastAsia="uk-UA"/>
        </w:rPr>
        <w:t xml:space="preserve"> </w:t>
      </w:r>
    </w:p>
    <w:p>
      <w:pPr>
        <w:pStyle w:val="Normal"/>
        <w:spacing w:lineRule="auto" w:line="360" w:before="0" w:after="0"/>
        <w:rPr/>
      </w:pPr>
      <w:r>
        <w:rPr>
          <w:color w:val="FF0000"/>
          <w:sz w:val="28"/>
          <w:szCs w:val="28"/>
          <w:lang w:eastAsia="uk-UA"/>
        </w:rPr>
        <w:t>« Прес»</w:t>
      </w:r>
      <w:r>
        <w:rPr>
          <w:color w:val="FF0000"/>
          <w:sz w:val="28"/>
          <w:szCs w:val="28"/>
        </w:rPr>
        <w:t xml:space="preserve"> </w:t>
      </w:r>
    </w:p>
    <w:p>
      <w:pPr>
        <w:pStyle w:val="Normal"/>
        <w:spacing w:lineRule="auto" w:line="360" w:before="0" w:after="0"/>
        <w:rPr/>
      </w:pPr>
      <w:r>
        <w:rPr>
          <w:sz w:val="28"/>
          <w:szCs w:val="28"/>
          <w:lang w:eastAsia="uk-UA"/>
        </w:rPr>
        <w:t> </w:t>
      </w:r>
      <w:r>
        <w:rPr>
          <w:sz w:val="28"/>
          <w:szCs w:val="28"/>
          <w:lang w:eastAsia="uk-UA"/>
        </w:rPr>
        <w:t>Використовую цей метод  при обговоренні дискусійних питань та при проведенні вправ, у яких потрібно зайняти і чітко аргументувати визначену позицію з проблеми, що обговорюється. Цей метод навчає дітей виробляти й формулювати аргументи, висловлювати думки з дискусійного питання у виразній і стислій формі, переконувати інших. Адже, у житті потрібно вміти відстояти свою позицію, переконати інших, намагатися так дотримувати свого слова.</w:t>
      </w:r>
    </w:p>
    <w:p>
      <w:pPr>
        <w:pStyle w:val="Normal"/>
        <w:spacing w:lineRule="auto" w:line="360" w:before="0" w:after="0"/>
        <w:rPr/>
      </w:pPr>
      <w:r>
        <w:rPr>
          <w:sz w:val="28"/>
          <w:szCs w:val="28"/>
          <w:lang w:eastAsia="uk-UA"/>
        </w:rPr>
        <w:t> </w:t>
      </w:r>
      <w:r>
        <w:rPr>
          <w:color w:val="4F81BD"/>
          <w:sz w:val="28"/>
          <w:szCs w:val="28"/>
          <w:lang w:eastAsia="uk-UA"/>
        </w:rPr>
        <w:t>Етапи методу прес:</w:t>
      </w:r>
    </w:p>
    <w:p>
      <w:pPr>
        <w:pStyle w:val="Normal"/>
        <w:spacing w:lineRule="auto" w:line="360" w:before="0" w:after="0"/>
        <w:rPr/>
      </w:pPr>
      <w:r>
        <w:rPr>
          <w:sz w:val="28"/>
          <w:szCs w:val="28"/>
          <w:lang w:eastAsia="uk-UA"/>
        </w:rPr>
        <w:t>—</w:t>
      </w:r>
      <w:r>
        <w:rPr>
          <w:rFonts w:eastAsia="Times New Roman"/>
          <w:sz w:val="28"/>
          <w:szCs w:val="28"/>
          <w:lang w:eastAsia="uk-UA"/>
        </w:rPr>
        <w:t xml:space="preserve"> </w:t>
      </w:r>
      <w:r>
        <w:rPr>
          <w:sz w:val="28"/>
          <w:szCs w:val="28"/>
          <w:lang w:eastAsia="uk-UA"/>
        </w:rPr>
        <w:t>Висловлюю свою думку: «Я вважаю…»</w:t>
      </w:r>
    </w:p>
    <w:p>
      <w:pPr>
        <w:pStyle w:val="Normal"/>
        <w:spacing w:lineRule="auto" w:line="360" w:before="0" w:after="0"/>
        <w:rPr/>
      </w:pPr>
      <w:r>
        <w:rPr>
          <w:sz w:val="28"/>
          <w:szCs w:val="28"/>
          <w:lang w:eastAsia="uk-UA"/>
        </w:rPr>
        <w:t>—</w:t>
      </w:r>
      <w:r>
        <w:rPr>
          <w:rFonts w:eastAsia="Times New Roman"/>
          <w:sz w:val="28"/>
          <w:szCs w:val="28"/>
          <w:lang w:eastAsia="uk-UA"/>
        </w:rPr>
        <w:t xml:space="preserve"> </w:t>
      </w:r>
      <w:r>
        <w:rPr>
          <w:sz w:val="28"/>
          <w:szCs w:val="28"/>
          <w:lang w:eastAsia="uk-UA"/>
        </w:rPr>
        <w:t>Пояснюю причину такої точки зору: «Тому що…»</w:t>
      </w:r>
    </w:p>
    <w:p>
      <w:pPr>
        <w:pStyle w:val="Normal"/>
        <w:spacing w:lineRule="auto" w:line="360" w:before="0" w:after="0"/>
        <w:rPr/>
      </w:pPr>
      <w:r>
        <w:rPr>
          <w:sz w:val="28"/>
          <w:szCs w:val="28"/>
          <w:lang w:eastAsia="uk-UA"/>
        </w:rPr>
        <w:t>—</w:t>
      </w:r>
      <w:r>
        <w:rPr>
          <w:rFonts w:eastAsia="Times New Roman"/>
          <w:sz w:val="28"/>
          <w:szCs w:val="28"/>
          <w:lang w:eastAsia="uk-UA"/>
        </w:rPr>
        <w:t xml:space="preserve"> </w:t>
      </w:r>
      <w:r>
        <w:rPr>
          <w:sz w:val="28"/>
          <w:szCs w:val="28"/>
          <w:lang w:eastAsia="uk-UA"/>
        </w:rPr>
        <w:t>Наводимо приклад додаткових аргументів на підтримку своєї позиції: «…Наприклад…»</w:t>
      </w:r>
    </w:p>
    <w:p>
      <w:pPr>
        <w:pStyle w:val="Normal"/>
        <w:spacing w:lineRule="auto" w:line="360" w:before="0" w:after="0"/>
        <w:rPr/>
      </w:pPr>
      <w:r>
        <w:rPr>
          <w:sz w:val="28"/>
          <w:szCs w:val="28"/>
          <w:lang w:eastAsia="uk-UA"/>
        </w:rPr>
        <w:t>—</w:t>
      </w:r>
      <w:r>
        <w:rPr>
          <w:rFonts w:eastAsia="Times New Roman"/>
          <w:sz w:val="28"/>
          <w:szCs w:val="28"/>
          <w:lang w:eastAsia="uk-UA"/>
        </w:rPr>
        <w:t xml:space="preserve"> </w:t>
      </w:r>
      <w:r>
        <w:rPr>
          <w:sz w:val="28"/>
          <w:szCs w:val="28"/>
          <w:lang w:eastAsia="uk-UA"/>
        </w:rPr>
        <w:t>Узагальнюємо, формуємо висновки: «Отже…», «Таким чином…»</w:t>
      </w:r>
    </w:p>
    <w:p>
      <w:pPr>
        <w:pStyle w:val="Normal"/>
        <w:spacing w:lineRule="auto" w:line="360" w:before="0" w:after="0"/>
        <w:rPr>
          <w:sz w:val="28"/>
          <w:szCs w:val="28"/>
          <w:lang w:eastAsia="uk-UA"/>
        </w:rPr>
      </w:pPr>
      <w:r>
        <w:rPr>
          <w:sz w:val="28"/>
          <w:szCs w:val="28"/>
          <w:lang w:eastAsia="uk-UA"/>
        </w:rPr>
      </w:r>
    </w:p>
    <w:p>
      <w:pPr>
        <w:pStyle w:val="20"/>
        <w:spacing w:lineRule="auto" w:line="360" w:before="0" w:after="0"/>
        <w:rPr/>
      </w:pPr>
      <w:r>
        <w:rPr>
          <w:rStyle w:val="Style14"/>
          <w:color w:val="FF0000"/>
          <w:sz w:val="28"/>
          <w:szCs w:val="28"/>
        </w:rPr>
        <w:t>Шість капелюхів  мислення Де Боно</w:t>
      </w:r>
    </w:p>
    <w:p>
      <w:pPr>
        <w:pStyle w:val="20"/>
        <w:spacing w:lineRule="auto" w:line="360" w:before="0" w:after="0"/>
        <w:rPr/>
      </w:pPr>
      <w:r>
        <w:rPr>
          <w:rStyle w:val="Style14"/>
          <w:bCs w:val="false"/>
          <w:color w:val="FF0000"/>
          <w:sz w:val="28"/>
          <w:szCs w:val="28"/>
          <w:lang w:val="ru-RU" w:eastAsia="uk-UA"/>
        </w:rPr>
        <w:t xml:space="preserve"> </w:t>
      </w:r>
    </w:p>
    <w:p>
      <w:pPr>
        <w:pStyle w:val="20"/>
        <w:spacing w:lineRule="auto" w:line="360" w:before="0" w:after="0"/>
        <w:rPr/>
      </w:pPr>
      <w:r>
        <w:rPr>
          <w:sz w:val="28"/>
          <w:szCs w:val="28"/>
        </w:rPr>
        <w:t>Метод дозволяє структурувати і зробити набагато ефективнішою будь-яку розумову діяльність, як особисту, так і колективну, особливо для ситуацій розв’язання проблем та прийняття рішень.</w:t>
      </w:r>
    </w:p>
    <w:p>
      <w:pPr>
        <w:pStyle w:val="20"/>
        <w:spacing w:lineRule="auto" w:line="360" w:before="0" w:after="0"/>
        <w:rPr/>
      </w:pPr>
      <w:r>
        <w:rPr>
          <w:sz w:val="28"/>
          <w:szCs w:val="28"/>
        </w:rPr>
        <w:t>В основі «Шести капелюхів» лежить ідея паралельного мислення. Традиційне мислення ґрунтується на полеміці, дискусії і зіткненні думок. Однак при такому підході часто виграє не найкраще рішення, а те, яке найуспішніше пропагувалося в дискусії. Паралельне мислення – це мислення конструктивне, при якому різні точки зору і підходи не стикаються, а співіснують.</w:t>
      </w:r>
    </w:p>
    <w:p>
      <w:pPr>
        <w:pStyle w:val="20"/>
        <w:spacing w:lineRule="auto" w:line="360" w:before="0" w:after="0"/>
        <w:rPr/>
      </w:pPr>
      <w:r>
        <w:drawing>
          <wp:anchor behindDoc="0" distT="0" distB="0" distL="0" distR="0" simplePos="0" locked="0" layoutInCell="1" allowOverlap="1" relativeHeight="5">
            <wp:simplePos x="0" y="0"/>
            <wp:positionH relativeFrom="column">
              <wp:posOffset>-94615</wp:posOffset>
            </wp:positionH>
            <wp:positionV relativeFrom="line">
              <wp:posOffset>-210185</wp:posOffset>
            </wp:positionV>
            <wp:extent cx="747395" cy="520700"/>
            <wp:effectExtent l="0" t="0" r="0" b="0"/>
            <wp:wrapSquare wrapText="bothSides"/>
            <wp:docPr id="6"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descr=""/>
                    <pic:cNvPicPr>
                      <a:picLocks noChangeAspect="1" noChangeArrowheads="1"/>
                    </pic:cNvPicPr>
                  </pic:nvPicPr>
                  <pic:blipFill>
                    <a:blip r:embed="rId7"/>
                    <a:srcRect l="-95" t="-137" r="-95" b="-137"/>
                    <a:stretch>
                      <a:fillRect/>
                    </a:stretch>
                  </pic:blipFill>
                  <pic:spPr bwMode="auto">
                    <a:xfrm>
                      <a:off x="0" y="0"/>
                      <a:ext cx="747395" cy="520700"/>
                    </a:xfrm>
                    <a:prstGeom prst="rect">
                      <a:avLst/>
                    </a:prstGeom>
                  </pic:spPr>
                </pic:pic>
              </a:graphicData>
            </a:graphic>
          </wp:anchor>
        </w:drawing>
      </w:r>
      <w:r>
        <w:rPr>
          <w:sz w:val="28"/>
          <w:szCs w:val="28"/>
          <w:lang w:val="uk-UA" w:eastAsia="uk-UA"/>
        </w:rPr>
        <w:t xml:space="preserve"> </w:t>
      </w:r>
      <w:r>
        <w:rPr>
          <w:sz w:val="28"/>
          <w:szCs w:val="28"/>
          <w:lang w:val="uk-UA" w:eastAsia="uk-UA"/>
        </w:rPr>
        <w:t xml:space="preserve">   </w:t>
      </w:r>
      <w:r>
        <w:rPr>
          <w:rStyle w:val="Style14"/>
          <w:color w:val="000000"/>
          <w:sz w:val="28"/>
          <w:szCs w:val="28"/>
        </w:rPr>
        <w:t>Білий капелюх: інформація</w:t>
      </w:r>
    </w:p>
    <w:p>
      <w:pPr>
        <w:pStyle w:val="20"/>
        <w:spacing w:lineRule="auto" w:line="360" w:before="0" w:after="0"/>
        <w:rPr/>
      </w:pPr>
      <w:r>
        <w:rPr>
          <w:sz w:val="28"/>
          <w:szCs w:val="28"/>
        </w:rPr>
        <w:t xml:space="preserve">     </w:t>
      </w:r>
      <w:r>
        <w:rPr>
          <w:sz w:val="28"/>
          <w:szCs w:val="28"/>
        </w:rPr>
        <w:t>Детальна і необхідна інформація. Тільки факти. Яка ще необхідна інформація?</w:t>
      </w:r>
    </w:p>
    <w:p>
      <w:pPr>
        <w:pStyle w:val="20"/>
        <w:spacing w:lineRule="auto" w:line="360" w:before="0" w:after="0"/>
        <w:rPr/>
      </w:pPr>
      <w:r>
        <w:rPr>
          <w:sz w:val="28"/>
          <w:szCs w:val="28"/>
        </w:rPr>
        <w:t>Використовується для того, щоб спрямувати увагу на інформацію.</w:t>
      </w:r>
    </w:p>
    <w:p>
      <w:pPr>
        <w:pStyle w:val="20"/>
        <w:spacing w:lineRule="auto" w:line="360" w:before="0" w:after="0"/>
        <w:rPr/>
      </w:pPr>
      <w:r>
        <w:rPr>
          <w:sz w:val="28"/>
          <w:szCs w:val="28"/>
        </w:rPr>
        <w:t>У цьому режимі мислення нас цікавлять лише факти. Ми задаємося питаннями про те, що ми вже знаємо, яка ще інформація нам необхідна і як нам її отримати.</w:t>
      </w:r>
    </w:p>
    <w:p>
      <w:pPr>
        <w:pStyle w:val="20"/>
        <w:spacing w:lineRule="auto" w:line="360" w:before="0" w:after="0"/>
        <w:rPr/>
      </w:pPr>
      <w:r>
        <w:drawing>
          <wp:anchor behindDoc="0" distT="0" distB="0" distL="0" distR="0" simplePos="0" locked="0" layoutInCell="1" allowOverlap="1" relativeHeight="6">
            <wp:simplePos x="0" y="0"/>
            <wp:positionH relativeFrom="column">
              <wp:align>left</wp:align>
            </wp:positionH>
            <wp:positionV relativeFrom="line">
              <wp:posOffset>635</wp:posOffset>
            </wp:positionV>
            <wp:extent cx="752475" cy="676275"/>
            <wp:effectExtent l="0" t="0" r="0" b="0"/>
            <wp:wrapSquare wrapText="bothSides"/>
            <wp:docPr id="7"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descr=""/>
                    <pic:cNvPicPr>
                      <a:picLocks noChangeAspect="1" noChangeArrowheads="1"/>
                    </pic:cNvPicPr>
                  </pic:nvPicPr>
                  <pic:blipFill>
                    <a:blip r:embed="rId8"/>
                    <a:srcRect l="-95" t="-106" r="-95" b="-106"/>
                    <a:stretch>
                      <a:fillRect/>
                    </a:stretch>
                  </pic:blipFill>
                  <pic:spPr bwMode="auto">
                    <a:xfrm>
                      <a:off x="0" y="0"/>
                      <a:ext cx="752475" cy="676275"/>
                    </a:xfrm>
                    <a:prstGeom prst="rect">
                      <a:avLst/>
                    </a:prstGeom>
                  </pic:spPr>
                </pic:pic>
              </a:graphicData>
            </a:graphic>
          </wp:anchor>
        </w:drawing>
      </w:r>
      <w:r>
        <w:rPr>
          <w:rStyle w:val="Style14"/>
          <w:color w:val="000000"/>
          <w:sz w:val="28"/>
          <w:szCs w:val="28"/>
        </w:rPr>
        <w:t>Ж</w:t>
      </w:r>
      <w:r>
        <w:rPr>
          <w:rStyle w:val="Style14"/>
          <w:color w:val="000000"/>
          <w:sz w:val="28"/>
          <w:szCs w:val="28"/>
        </w:rPr>
        <w:t>овтий капелюх: логічний позитив</w:t>
      </w:r>
    </w:p>
    <w:p>
      <w:pPr>
        <w:pStyle w:val="20"/>
        <w:spacing w:lineRule="auto" w:line="360" w:before="0" w:after="0"/>
        <w:rPr/>
      </w:pPr>
      <w:r>
        <w:rPr>
          <w:sz w:val="28"/>
          <w:szCs w:val="28"/>
        </w:rPr>
        <w:t>Символічне відображення оптимізму.</w:t>
      </w:r>
    </w:p>
    <w:p>
      <w:pPr>
        <w:pStyle w:val="20"/>
        <w:spacing w:lineRule="auto" w:line="360" w:before="0" w:after="0"/>
        <w:rPr/>
      </w:pPr>
      <w:r>
        <w:rPr>
          <w:sz w:val="28"/>
          <w:szCs w:val="28"/>
        </w:rPr>
        <w:t>Дослідження можливих успіхів і позитивних сторін. Переваги. Чому це спрацює?</w:t>
      </w:r>
    </w:p>
    <w:p>
      <w:pPr>
        <w:pStyle w:val="20"/>
        <w:spacing w:lineRule="auto" w:line="360" w:before="0" w:after="0"/>
        <w:rPr/>
      </w:pPr>
      <w:r>
        <w:rPr>
          <w:sz w:val="28"/>
          <w:szCs w:val="28"/>
        </w:rPr>
        <w:t>Вимагає переключити свою увагу на пошук переваг і позитивних сторін ідеї, яка розглядається.</w:t>
      </w:r>
    </w:p>
    <w:p>
      <w:pPr>
        <w:pStyle w:val="20"/>
        <w:spacing w:lineRule="auto" w:line="360" w:before="0" w:after="0"/>
        <w:rPr/>
      </w:pPr>
      <w:r>
        <w:drawing>
          <wp:anchor behindDoc="0" distT="0" distB="0" distL="0" distR="0" simplePos="0" locked="0" layoutInCell="1" allowOverlap="1" relativeHeight="7">
            <wp:simplePos x="0" y="0"/>
            <wp:positionH relativeFrom="column">
              <wp:align>left</wp:align>
            </wp:positionH>
            <wp:positionV relativeFrom="line">
              <wp:posOffset>635</wp:posOffset>
            </wp:positionV>
            <wp:extent cx="752475" cy="581025"/>
            <wp:effectExtent l="0" t="0" r="0" b="0"/>
            <wp:wrapSquare wrapText="bothSides"/>
            <wp:docPr id="8"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
                    <pic:cNvPicPr>
                      <a:picLocks noChangeAspect="1" noChangeArrowheads="1"/>
                    </pic:cNvPicPr>
                  </pic:nvPicPr>
                  <pic:blipFill>
                    <a:blip r:embed="rId9"/>
                    <a:srcRect l="-95" t="-123" r="-95" b="-123"/>
                    <a:stretch>
                      <a:fillRect/>
                    </a:stretch>
                  </pic:blipFill>
                  <pic:spPr bwMode="auto">
                    <a:xfrm>
                      <a:off x="0" y="0"/>
                      <a:ext cx="752475" cy="581025"/>
                    </a:xfrm>
                    <a:prstGeom prst="rect">
                      <a:avLst/>
                    </a:prstGeom>
                  </pic:spPr>
                </pic:pic>
              </a:graphicData>
            </a:graphic>
          </wp:anchor>
        </w:drawing>
      </w:r>
      <w:r>
        <w:rPr>
          <w:rStyle w:val="Style14"/>
          <w:color w:val="000000"/>
          <w:sz w:val="28"/>
          <w:szCs w:val="28"/>
        </w:rPr>
        <w:t>Ч</w:t>
      </w:r>
      <w:r>
        <w:rPr>
          <w:rStyle w:val="Style14"/>
          <w:color w:val="000000"/>
          <w:sz w:val="28"/>
          <w:szCs w:val="28"/>
        </w:rPr>
        <w:t>орний капелюх: критика</w:t>
      </w:r>
    </w:p>
    <w:p>
      <w:pPr>
        <w:pStyle w:val="20"/>
        <w:spacing w:lineRule="auto" w:line="360" w:before="0" w:after="0"/>
        <w:rPr/>
      </w:pPr>
      <w:r>
        <w:rPr>
          <w:sz w:val="28"/>
          <w:szCs w:val="28"/>
        </w:rPr>
        <w:t>Застерігає і змушує думати критично. Що може статися поганого або що піде не так? Обережність.</w:t>
      </w:r>
    </w:p>
    <w:p>
      <w:pPr>
        <w:pStyle w:val="20"/>
        <w:spacing w:lineRule="auto" w:line="360" w:before="0" w:after="0"/>
        <w:rPr/>
      </w:pPr>
      <w:r>
        <w:rPr>
          <w:sz w:val="28"/>
          <w:szCs w:val="28"/>
        </w:rPr>
        <w:t>Дозволяє дати волю критичним оцінками, побоюванням й обережності. Вона захищає нас від нерозважливих і непродуманих дій, вказує на можливі ризики і підводні камені. Користь від такого мислення безсумнівна, якщо, звичайно, нею не зловживати.</w:t>
      </w:r>
    </w:p>
    <w:p>
      <w:pPr>
        <w:pStyle w:val="20"/>
        <w:spacing w:lineRule="auto" w:line="360" w:before="0" w:after="0"/>
        <w:rPr/>
      </w:pPr>
      <w:r>
        <w:drawing>
          <wp:anchor behindDoc="0" distT="0" distB="0" distL="0" distR="0" simplePos="0" locked="0" layoutInCell="1" allowOverlap="1" relativeHeight="8">
            <wp:simplePos x="0" y="0"/>
            <wp:positionH relativeFrom="column">
              <wp:align>left</wp:align>
            </wp:positionH>
            <wp:positionV relativeFrom="line">
              <wp:posOffset>635</wp:posOffset>
            </wp:positionV>
            <wp:extent cx="695325" cy="657225"/>
            <wp:effectExtent l="0" t="0" r="0" b="0"/>
            <wp:wrapSquare wrapText="bothSides"/>
            <wp:docPr id="9"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
                    <pic:cNvPicPr>
                      <a:picLocks noChangeAspect="1" noChangeArrowheads="1"/>
                    </pic:cNvPicPr>
                  </pic:nvPicPr>
                  <pic:blipFill>
                    <a:blip r:embed="rId10"/>
                    <a:srcRect l="-103" t="-109" r="-103" b="-109"/>
                    <a:stretch>
                      <a:fillRect/>
                    </a:stretch>
                  </pic:blipFill>
                  <pic:spPr bwMode="auto">
                    <a:xfrm>
                      <a:off x="0" y="0"/>
                      <a:ext cx="695325" cy="657225"/>
                    </a:xfrm>
                    <a:prstGeom prst="rect">
                      <a:avLst/>
                    </a:prstGeom>
                  </pic:spPr>
                </pic:pic>
              </a:graphicData>
            </a:graphic>
          </wp:anchor>
        </w:drawing>
      </w:r>
      <w:r>
        <w:rPr>
          <w:rStyle w:val="Style14"/>
          <w:color w:val="000000"/>
          <w:sz w:val="28"/>
          <w:szCs w:val="28"/>
        </w:rPr>
        <w:t>Ч</w:t>
      </w:r>
      <w:r>
        <w:rPr>
          <w:rStyle w:val="Style14"/>
          <w:color w:val="000000"/>
          <w:sz w:val="28"/>
          <w:szCs w:val="28"/>
        </w:rPr>
        <w:t>ервоний капелюх: почуття та інтуїція</w:t>
      </w:r>
    </w:p>
    <w:p>
      <w:pPr>
        <w:pStyle w:val="20"/>
        <w:spacing w:lineRule="auto" w:line="360" w:before="0" w:after="0"/>
        <w:rPr/>
      </w:pPr>
      <w:r>
        <w:rPr>
          <w:sz w:val="28"/>
          <w:szCs w:val="28"/>
        </w:rPr>
        <w:t>І не намагайтеся їх пояснити. Які почуття в мене виникають?</w:t>
      </w:r>
    </w:p>
    <w:p>
      <w:pPr>
        <w:pStyle w:val="20"/>
        <w:spacing w:lineRule="auto" w:line="360" w:before="0" w:after="0"/>
        <w:rPr/>
      </w:pPr>
      <w:r>
        <w:rPr>
          <w:sz w:val="28"/>
          <w:szCs w:val="28"/>
        </w:rPr>
        <w:t>У режимі червоного капелюха в учасників (якщо це колективне обговорення) є можливість висловити свої почуття та інтуїтивні здогади щодо питання, яке обговорюється, не вдаючись у пояснення про те, чому це так, хто винен і що робити далі.</w:t>
      </w:r>
    </w:p>
    <w:p>
      <w:pPr>
        <w:pStyle w:val="20"/>
        <w:spacing w:lineRule="auto" w:line="360" w:before="0" w:after="0"/>
        <w:rPr/>
      </w:pPr>
      <w:r>
        <w:drawing>
          <wp:anchor behindDoc="0" distT="0" distB="0" distL="0" distR="0" simplePos="0" locked="0" layoutInCell="1" allowOverlap="1" relativeHeight="9">
            <wp:simplePos x="0" y="0"/>
            <wp:positionH relativeFrom="column">
              <wp:align>left</wp:align>
            </wp:positionH>
            <wp:positionV relativeFrom="line">
              <wp:posOffset>635</wp:posOffset>
            </wp:positionV>
            <wp:extent cx="752475" cy="571500"/>
            <wp:effectExtent l="0" t="0" r="0" b="0"/>
            <wp:wrapSquare wrapText="bothSides"/>
            <wp:docPr id="10"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5" descr=""/>
                    <pic:cNvPicPr>
                      <a:picLocks noChangeAspect="1" noChangeArrowheads="1"/>
                    </pic:cNvPicPr>
                  </pic:nvPicPr>
                  <pic:blipFill>
                    <a:blip r:embed="rId11"/>
                    <a:srcRect l="-95" t="-125" r="-95" b="-125"/>
                    <a:stretch>
                      <a:fillRect/>
                    </a:stretch>
                  </pic:blipFill>
                  <pic:spPr bwMode="auto">
                    <a:xfrm>
                      <a:off x="0" y="0"/>
                      <a:ext cx="752475" cy="571500"/>
                    </a:xfrm>
                    <a:prstGeom prst="rect">
                      <a:avLst/>
                    </a:prstGeom>
                  </pic:spPr>
                </pic:pic>
              </a:graphicData>
            </a:graphic>
          </wp:anchor>
        </w:drawing>
      </w:r>
      <w:r>
        <w:rPr>
          <w:rStyle w:val="Style14"/>
          <w:color w:val="000000"/>
          <w:sz w:val="28"/>
          <w:szCs w:val="28"/>
        </w:rPr>
        <w:t>З</w:t>
      </w:r>
      <w:r>
        <w:rPr>
          <w:rStyle w:val="Style14"/>
          <w:color w:val="000000"/>
          <w:sz w:val="28"/>
          <w:szCs w:val="28"/>
        </w:rPr>
        <w:t>елений капелюх: креативність</w:t>
      </w:r>
    </w:p>
    <w:p>
      <w:pPr>
        <w:pStyle w:val="20"/>
        <w:spacing w:lineRule="auto" w:line="360" w:before="0" w:after="0"/>
        <w:rPr/>
      </w:pPr>
      <w:r>
        <w:rPr>
          <w:sz w:val="28"/>
          <w:szCs w:val="28"/>
        </w:rPr>
        <w:t>Зосередження на творчості, альтернативних рішеннях, нові можливості та ідеї. Це можливість висловити нові поняття та концепції.</w:t>
      </w:r>
    </w:p>
    <w:p>
      <w:pPr>
        <w:pStyle w:val="20"/>
        <w:spacing w:lineRule="auto" w:line="360" w:before="0" w:after="0"/>
        <w:rPr/>
      </w:pPr>
      <w:r>
        <w:rPr>
          <w:sz w:val="28"/>
          <w:szCs w:val="28"/>
        </w:rPr>
        <w:t>Перебуваючи під зеленим капелюхом, ми придумуємо нові ідеї, модифікуємо вже існуючі, шукаємо альтернативи, досліджуємо можливості, взагалі, даємо креативності зелене світло.</w:t>
      </w:r>
    </w:p>
    <w:p>
      <w:pPr>
        <w:pStyle w:val="20"/>
        <w:spacing w:lineRule="auto" w:line="360" w:before="0" w:after="0"/>
        <w:rPr/>
      </w:pPr>
      <w:r>
        <w:drawing>
          <wp:anchor behindDoc="0" distT="0" distB="0" distL="0" distR="0" simplePos="0" locked="0" layoutInCell="1" allowOverlap="1" relativeHeight="10">
            <wp:simplePos x="0" y="0"/>
            <wp:positionH relativeFrom="column">
              <wp:align>left</wp:align>
            </wp:positionH>
            <wp:positionV relativeFrom="line">
              <wp:posOffset>635</wp:posOffset>
            </wp:positionV>
            <wp:extent cx="742950" cy="628650"/>
            <wp:effectExtent l="0" t="0" r="0" b="0"/>
            <wp:wrapSquare wrapText="bothSides"/>
            <wp:docPr id="11"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descr=""/>
                    <pic:cNvPicPr>
                      <a:picLocks noChangeAspect="1" noChangeArrowheads="1"/>
                    </pic:cNvPicPr>
                  </pic:nvPicPr>
                  <pic:blipFill>
                    <a:blip r:embed="rId12"/>
                    <a:srcRect l="-96" t="-114" r="-96" b="-114"/>
                    <a:stretch>
                      <a:fillRect/>
                    </a:stretch>
                  </pic:blipFill>
                  <pic:spPr bwMode="auto">
                    <a:xfrm>
                      <a:off x="0" y="0"/>
                      <a:ext cx="742950" cy="628650"/>
                    </a:xfrm>
                    <a:prstGeom prst="rect">
                      <a:avLst/>
                    </a:prstGeom>
                  </pic:spPr>
                </pic:pic>
              </a:graphicData>
            </a:graphic>
          </wp:anchor>
        </w:drawing>
      </w:r>
      <w:r>
        <w:rPr>
          <w:rStyle w:val="Style14"/>
          <w:color w:val="000000"/>
          <w:sz w:val="28"/>
          <w:szCs w:val="28"/>
        </w:rPr>
        <w:t>С</w:t>
      </w:r>
      <w:r>
        <w:rPr>
          <w:rStyle w:val="Style14"/>
          <w:color w:val="000000"/>
          <w:sz w:val="28"/>
          <w:szCs w:val="28"/>
        </w:rPr>
        <w:t>иній капелюх: управління процесом</w:t>
      </w:r>
    </w:p>
    <w:p>
      <w:pPr>
        <w:pStyle w:val="20"/>
        <w:spacing w:lineRule="auto" w:line="360" w:before="0" w:after="0"/>
        <w:rPr/>
      </w:pPr>
      <w:r>
        <w:rPr>
          <w:sz w:val="28"/>
          <w:szCs w:val="28"/>
        </w:rPr>
        <w:t>Керування розумовими процесами. Гарантія дотримання всіх шести капелюхів.</w:t>
      </w:r>
    </w:p>
    <w:p>
      <w:pPr>
        <w:pStyle w:val="20"/>
        <w:spacing w:lineRule="auto" w:line="360" w:before="0" w:after="0"/>
        <w:rPr/>
      </w:pPr>
      <w:r>
        <w:rPr>
          <w:sz w:val="28"/>
          <w:szCs w:val="28"/>
        </w:rPr>
        <w:t>Синій капелюх відрізняється від інших капелюхів тим, що він призначений не для роботи зі змістом завдання, а для управління самим процесом роботи. Зокрема, його використовують на початку сесії для визначення того, що належить зробити, і в кінці, щоб узагальнити досягнуте і поставити нову мету.</w:t>
      </w:r>
    </w:p>
    <w:p>
      <w:pPr>
        <w:pStyle w:val="20"/>
        <w:spacing w:lineRule="auto" w:line="360" w:before="0" w:after="0"/>
        <w:rPr/>
      </w:pPr>
      <w:r>
        <w:rPr>
          <w:rStyle w:val="Style14"/>
          <w:color w:val="000000"/>
          <w:sz w:val="28"/>
          <w:szCs w:val="28"/>
        </w:rPr>
        <w:t>Особливості організації:</w:t>
      </w:r>
    </w:p>
    <w:p>
      <w:pPr>
        <w:pStyle w:val="20"/>
        <w:spacing w:lineRule="auto" w:line="360" w:before="0" w:after="0"/>
        <w:rPr/>
      </w:pPr>
      <w:r>
        <w:rPr>
          <w:sz w:val="28"/>
          <w:szCs w:val="28"/>
        </w:rPr>
        <w:t>Принцип організації інтелектуальної діяльності в режимі технології «Шість капелюхів мислення» полягає в тому, що кожен учасник або група учасників у процесі обговорення проблеми «одягає» капелюх певного кольору і мислить так, як «вимагає» колір одягнутого капелюшка.</w:t>
      </w:r>
    </w:p>
    <w:p>
      <w:pPr>
        <w:pStyle w:val="20"/>
        <w:spacing w:lineRule="auto" w:line="360" w:before="0" w:after="0"/>
        <w:rPr/>
      </w:pPr>
      <w:r>
        <w:rPr>
          <w:rStyle w:val="Style14"/>
          <w:color w:val="4F81BD"/>
          <w:sz w:val="28"/>
          <w:szCs w:val="28"/>
          <w:u w:val="single"/>
        </w:rPr>
        <w:t>Яка послідовність «приміряння» капелюхів?</w:t>
      </w:r>
    </w:p>
    <w:p>
      <w:pPr>
        <w:pStyle w:val="20"/>
        <w:spacing w:lineRule="auto" w:line="360" w:before="0" w:after="0"/>
        <w:rPr/>
      </w:pPr>
      <w:r>
        <w:rPr>
          <w:sz w:val="28"/>
          <w:szCs w:val="28"/>
        </w:rPr>
        <w:t>Першим слід вислухати Білий капелюх – життя вимагає передовсім ознайомлення з інформацією про предмет обговорення.</w:t>
      </w:r>
    </w:p>
    <w:p>
      <w:pPr>
        <w:pStyle w:val="20"/>
        <w:spacing w:lineRule="auto" w:line="360" w:before="0" w:after="0"/>
        <w:rPr/>
      </w:pPr>
      <w:r>
        <w:rPr>
          <w:sz w:val="28"/>
          <w:szCs w:val="28"/>
        </w:rPr>
        <w:t>Останнім потрібно вислухати Синій капелюх.</w:t>
      </w:r>
    </w:p>
    <w:p>
      <w:pPr>
        <w:pStyle w:val="20"/>
        <w:spacing w:lineRule="auto" w:line="360" w:before="0" w:after="0"/>
        <w:rPr/>
      </w:pPr>
      <w:r>
        <w:rPr>
          <w:sz w:val="28"/>
          <w:szCs w:val="28"/>
        </w:rPr>
        <w:t>Після Чорного варто надати слово Жовтому – це урівноважить думки й оцінки.</w:t>
      </w:r>
    </w:p>
    <w:p>
      <w:pPr>
        <w:pStyle w:val="20"/>
        <w:spacing w:lineRule="auto" w:line="360" w:before="0" w:after="0"/>
        <w:rPr/>
      </w:pPr>
      <w:r>
        <w:rPr>
          <w:sz w:val="28"/>
          <w:szCs w:val="28"/>
        </w:rPr>
        <w:t>Послідовність «виступів» капелюхів іншого кольору підкаже активність учасників обговорення.</w:t>
      </w:r>
    </w:p>
    <w:p>
      <w:pPr>
        <w:pStyle w:val="20"/>
        <w:spacing w:lineRule="auto" w:line="360" w:before="0" w:after="0"/>
        <w:rPr/>
      </w:pPr>
      <w:r>
        <w:rPr>
          <w:sz w:val="28"/>
          <w:szCs w:val="28"/>
        </w:rPr>
        <w:t>Послідовність визначається виходячи зі змісту завдання або проблеми, що необхідно вирішити.</w:t>
      </w:r>
    </w:p>
    <w:p>
      <w:pPr>
        <w:pStyle w:val="Normal"/>
        <w:spacing w:lineRule="auto" w:line="360" w:before="0" w:after="0"/>
        <w:rPr>
          <w:sz w:val="28"/>
          <w:szCs w:val="28"/>
          <w:lang w:eastAsia="uk-UA"/>
        </w:rPr>
      </w:pPr>
      <w:r>
        <w:rPr>
          <w:sz w:val="28"/>
          <w:szCs w:val="28"/>
          <w:lang w:eastAsia="uk-UA"/>
        </w:rPr>
      </w:r>
    </w:p>
    <w:p>
      <w:pPr>
        <w:pStyle w:val="Normal"/>
        <w:spacing w:lineRule="auto" w:line="360" w:before="0" w:after="0"/>
        <w:rPr/>
      </w:pPr>
      <w:r>
        <w:rPr>
          <w:b/>
          <w:sz w:val="28"/>
          <w:szCs w:val="28"/>
          <w:u w:val="single"/>
        </w:rPr>
        <w:t xml:space="preserve">3.   Структура уроку критичного мислення. </w:t>
      </w:r>
    </w:p>
    <w:p>
      <w:pPr>
        <w:pStyle w:val="Normal"/>
        <w:spacing w:lineRule="auto" w:line="360" w:before="0" w:after="0"/>
        <w:rPr>
          <w:b/>
          <w:b/>
          <w:sz w:val="28"/>
          <w:szCs w:val="28"/>
          <w:u w:val="single"/>
          <w:lang w:val="uk-UA" w:eastAsia="uk-UA"/>
        </w:rPr>
      </w:pPr>
      <w:r>
        <w:rPr>
          <w:b/>
          <w:sz w:val="28"/>
          <w:szCs w:val="28"/>
          <w:u w:val="single"/>
          <w:lang w:val="uk-UA" w:eastAsia="uk-UA"/>
        </w:rPr>
        <w:drawing>
          <wp:anchor behindDoc="0" distT="0" distB="0" distL="0" distR="0" simplePos="0" locked="0" layoutInCell="1" allowOverlap="1" relativeHeight="3">
            <wp:simplePos x="0" y="0"/>
            <wp:positionH relativeFrom="page">
              <wp:posOffset>934085</wp:posOffset>
            </wp:positionH>
            <wp:positionV relativeFrom="paragraph">
              <wp:posOffset>138430</wp:posOffset>
            </wp:positionV>
            <wp:extent cx="5555615" cy="1570355"/>
            <wp:effectExtent l="0" t="0" r="0" b="0"/>
            <wp:wrapTopAndBottom/>
            <wp:docPr id="12" name="image39.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9.jpeg" descr=""/>
                    <pic:cNvPicPr>
                      <a:picLocks noChangeAspect="1" noChangeArrowheads="1"/>
                    </pic:cNvPicPr>
                  </pic:nvPicPr>
                  <pic:blipFill>
                    <a:blip r:embed="rId13"/>
                    <a:srcRect l="-6" t="-22" r="-6" b="-22"/>
                    <a:stretch>
                      <a:fillRect/>
                    </a:stretch>
                  </pic:blipFill>
                  <pic:spPr bwMode="auto">
                    <a:xfrm>
                      <a:off x="0" y="0"/>
                      <a:ext cx="5555615" cy="1570355"/>
                    </a:xfrm>
                    <a:prstGeom prst="rect">
                      <a:avLst/>
                    </a:prstGeom>
                  </pic:spPr>
                </pic:pic>
              </a:graphicData>
            </a:graphic>
          </wp:anchor>
        </w:drawing>
      </w:r>
    </w:p>
    <w:p>
      <w:pPr>
        <w:pStyle w:val="Normal"/>
        <w:spacing w:lineRule="auto" w:line="360" w:before="0" w:after="0"/>
        <w:rPr/>
      </w:pPr>
      <w:r>
        <w:rPr>
          <w:sz w:val="28"/>
          <w:szCs w:val="28"/>
        </w:rPr>
        <w:t xml:space="preserve">Плануючи урок розвитку критичного мислення, учитель повинен замислитися над такими питаннями: </w:t>
      </w:r>
    </w:p>
    <w:p>
      <w:pPr>
        <w:pStyle w:val="Normal"/>
        <w:spacing w:lineRule="auto" w:line="360" w:before="0" w:after="0"/>
        <w:rPr/>
      </w:pPr>
      <w:r>
        <w:rPr>
          <w:sz w:val="28"/>
          <w:szCs w:val="28"/>
        </w:rPr>
        <w:t>—</w:t>
      </w:r>
      <w:r>
        <w:rPr>
          <w:rFonts w:eastAsia="Times New Roman"/>
          <w:sz w:val="28"/>
          <w:szCs w:val="28"/>
        </w:rPr>
        <w:t xml:space="preserve"> </w:t>
      </w:r>
      <w:r>
        <w:rPr>
          <w:sz w:val="28"/>
          <w:szCs w:val="28"/>
        </w:rPr>
        <w:t>Як цей урок пов’язаний з попереднім та наступним уроками?</w:t>
      </w:r>
    </w:p>
    <w:p>
      <w:pPr>
        <w:pStyle w:val="Normal"/>
        <w:spacing w:lineRule="auto" w:line="360" w:before="0" w:after="0"/>
        <w:rPr/>
      </w:pPr>
      <w:r>
        <w:rPr>
          <w:rFonts w:eastAsia="Times New Roman"/>
          <w:sz w:val="28"/>
          <w:szCs w:val="28"/>
        </w:rPr>
        <w:t xml:space="preserve"> </w:t>
      </w:r>
      <w:r>
        <w:rPr>
          <w:sz w:val="28"/>
          <w:szCs w:val="28"/>
        </w:rPr>
        <w:t>—</w:t>
      </w:r>
      <w:r>
        <w:rPr>
          <w:rFonts w:eastAsia="Times New Roman"/>
          <w:sz w:val="28"/>
          <w:szCs w:val="28"/>
        </w:rPr>
        <w:t xml:space="preserve"> </w:t>
      </w:r>
      <w:r>
        <w:rPr>
          <w:sz w:val="28"/>
          <w:szCs w:val="28"/>
        </w:rPr>
        <w:t xml:space="preserve">Що повинні знати, вміти, розуміти учні після уроку? </w:t>
      </w:r>
    </w:p>
    <w:p>
      <w:pPr>
        <w:pStyle w:val="Normal"/>
        <w:spacing w:lineRule="auto" w:line="360" w:before="0" w:after="0"/>
        <w:rPr/>
      </w:pPr>
      <w:r>
        <w:rPr>
          <w:sz w:val="28"/>
          <w:szCs w:val="28"/>
        </w:rPr>
        <w:t>—</w:t>
      </w:r>
      <w:r>
        <w:rPr>
          <w:rFonts w:eastAsia="Times New Roman"/>
          <w:sz w:val="28"/>
          <w:szCs w:val="28"/>
        </w:rPr>
        <w:t xml:space="preserve"> </w:t>
      </w:r>
      <w:r>
        <w:rPr>
          <w:sz w:val="28"/>
          <w:szCs w:val="28"/>
        </w:rPr>
        <w:t xml:space="preserve">Наскільки потрібним є однозначне та остаточне вирішення проблеми на уроці? </w:t>
      </w:r>
    </w:p>
    <w:p>
      <w:pPr>
        <w:pStyle w:val="Normal"/>
        <w:spacing w:lineRule="auto" w:line="360" w:before="0" w:after="0"/>
        <w:rPr/>
      </w:pPr>
      <w:r>
        <w:rPr>
          <w:sz w:val="28"/>
          <w:szCs w:val="28"/>
        </w:rPr>
        <w:t>—</w:t>
      </w:r>
      <w:r>
        <w:rPr>
          <w:rFonts w:eastAsia="Times New Roman"/>
          <w:sz w:val="28"/>
          <w:szCs w:val="28"/>
        </w:rPr>
        <w:t xml:space="preserve"> </w:t>
      </w:r>
      <w:r>
        <w:rPr>
          <w:sz w:val="28"/>
          <w:szCs w:val="28"/>
        </w:rPr>
        <w:t>Яким чином будувати урок? На останнє питання спробуймо дати відповідь .</w:t>
      </w:r>
    </w:p>
    <w:p>
      <w:pPr>
        <w:pStyle w:val="Normal"/>
        <w:spacing w:lineRule="auto" w:line="360" w:before="0" w:after="0"/>
        <w:rPr/>
      </w:pPr>
      <w:r>
        <w:rPr>
          <w:sz w:val="28"/>
          <w:szCs w:val="28"/>
        </w:rPr>
        <w:t>Етап 1. Актуалізація</w:t>
      </w:r>
    </w:p>
    <w:p>
      <w:pPr>
        <w:pStyle w:val="Normal"/>
        <w:spacing w:lineRule="auto" w:line="360" w:before="0" w:after="0"/>
        <w:rPr/>
      </w:pPr>
      <w:r>
        <w:rPr>
          <w:rFonts w:eastAsia="Times New Roman"/>
          <w:color w:val="4F81BD"/>
          <w:sz w:val="28"/>
          <w:szCs w:val="28"/>
        </w:rPr>
        <w:t xml:space="preserve"> </w:t>
      </w:r>
      <w:r>
        <w:rPr>
          <w:color w:val="4F81BD"/>
          <w:sz w:val="28"/>
          <w:szCs w:val="28"/>
        </w:rPr>
        <w:t>Актуалізація</w:t>
      </w:r>
      <w:r>
        <w:rPr>
          <w:sz w:val="28"/>
          <w:szCs w:val="28"/>
        </w:rPr>
        <w:t xml:space="preserve"> — добування з різних видів пам’яті раніше засвоєних знань, умінь або навичок із метою їх подальшого використання під час засвоєння нового матеріалу. </w:t>
      </w:r>
    </w:p>
    <w:p>
      <w:pPr>
        <w:pStyle w:val="Normal"/>
        <w:spacing w:lineRule="auto" w:line="360" w:before="0" w:after="0"/>
        <w:rPr/>
      </w:pPr>
      <w:r>
        <w:rPr>
          <w:sz w:val="28"/>
          <w:szCs w:val="28"/>
        </w:rPr>
        <w:t xml:space="preserve">На цьому етапі вчитель: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актуалізує те, що відомо з теми, яка буде вивчатися (допомагає учням визначити рівень власних знань із теми, проаналізувати їх із метою виявлення повноти інформації, поверхневого розуміння певного матеріалу, наявності невідповідностей чи помилок тощо);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викликає інтерес до вивчення теми та стимулює пізнавальну активність під час дослідження на уроці;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вчить учнів структурувати матеріал та спрямовує подальшу роботу над вивченням теми уроку;</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звертається до власних знань, досвіду й умінь;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формулює питання, на які бажає отримати відповіді;</w:t>
      </w:r>
    </w:p>
    <w:p>
      <w:pPr>
        <w:pStyle w:val="Normal"/>
        <w:spacing w:lineRule="auto" w:line="360" w:before="0" w:after="0"/>
        <w:rPr/>
      </w:pPr>
      <w:r>
        <w:rPr>
          <w:rFonts w:eastAsia="Times New Roman"/>
          <w:color w:val="FF0000"/>
          <w:sz w:val="28"/>
          <w:szCs w:val="28"/>
        </w:rPr>
        <w:t xml:space="preserve"> </w:t>
      </w:r>
      <w:r>
        <w:rPr>
          <w:color w:val="FF0000"/>
          <w:sz w:val="28"/>
          <w:szCs w:val="28"/>
        </w:rPr>
        <w:t>•</w:t>
      </w:r>
      <w:r>
        <w:rPr>
          <w:rFonts w:eastAsia="Times New Roman"/>
          <w:sz w:val="28"/>
          <w:szCs w:val="28"/>
        </w:rPr>
        <w:t xml:space="preserve"> </w:t>
      </w:r>
      <w:r>
        <w:rPr>
          <w:sz w:val="28"/>
          <w:szCs w:val="28"/>
        </w:rPr>
        <w:t xml:space="preserve">ставить власні цілі. Досвідчений учитель повинен вирішити: </w:t>
      </w:r>
      <w:r>
        <w:rPr>
          <w:color w:val="FF0000"/>
          <w:sz w:val="28"/>
          <w:szCs w:val="28"/>
        </w:rPr>
        <w:t>•</w:t>
      </w:r>
      <w:r>
        <w:rPr>
          <w:sz w:val="28"/>
          <w:szCs w:val="28"/>
        </w:rPr>
        <w:t xml:space="preserve"> яким чином організувати процес оцінювання учнями власних знань із теми, яка вивчатиметься на уроці;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яким способом зацікавити учнів до вивчення нового матеріалу;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як стимулювати пізнавальну активність дітей. </w:t>
      </w:r>
    </w:p>
    <w:p>
      <w:pPr>
        <w:pStyle w:val="Normal"/>
        <w:spacing w:lineRule="auto" w:line="360" w:before="0" w:after="0"/>
        <w:rPr>
          <w:sz w:val="28"/>
          <w:szCs w:val="28"/>
        </w:rPr>
      </w:pPr>
      <w:r>
        <w:rPr>
          <w:sz w:val="28"/>
          <w:szCs w:val="28"/>
        </w:rPr>
      </w:r>
    </w:p>
    <w:p>
      <w:pPr>
        <w:pStyle w:val="Normal"/>
        <w:spacing w:lineRule="auto" w:line="360" w:before="0" w:after="0"/>
        <w:rPr/>
      </w:pPr>
      <w:r>
        <w:rPr>
          <w:rFonts w:eastAsia="Times New Roman"/>
          <w:sz w:val="28"/>
          <w:szCs w:val="28"/>
        </w:rPr>
        <w:t xml:space="preserve"> </w:t>
      </w:r>
      <w:r>
        <w:rPr>
          <w:sz w:val="28"/>
          <w:szCs w:val="28"/>
        </w:rPr>
        <w:t>Етап 2. Усвідомлення змісту.</w:t>
      </w:r>
    </w:p>
    <w:p>
      <w:pPr>
        <w:pStyle w:val="Normal"/>
        <w:spacing w:lineRule="auto" w:line="360" w:before="0" w:after="0"/>
        <w:rPr/>
      </w:pPr>
      <w:r>
        <w:rPr>
          <w:rFonts w:eastAsia="Times New Roman"/>
          <w:color w:val="4F81BD"/>
          <w:sz w:val="28"/>
          <w:szCs w:val="28"/>
        </w:rPr>
        <w:t xml:space="preserve"> </w:t>
      </w:r>
      <w:r>
        <w:rPr>
          <w:color w:val="4F81BD"/>
          <w:sz w:val="28"/>
          <w:szCs w:val="28"/>
        </w:rPr>
        <w:t xml:space="preserve">Усвідомлення </w:t>
      </w:r>
      <w:r>
        <w:rPr>
          <w:sz w:val="28"/>
          <w:szCs w:val="28"/>
        </w:rPr>
        <w:t xml:space="preserve">— це зосередження свідомості на психічних процесах, які особистість отримує завдяки чуттєвому сприйняттю образів дійсності. </w:t>
      </w:r>
    </w:p>
    <w:p>
      <w:pPr>
        <w:pStyle w:val="Normal"/>
        <w:spacing w:lineRule="auto" w:line="360" w:before="0" w:after="0"/>
        <w:rPr/>
      </w:pPr>
      <w:r>
        <w:rPr>
          <w:sz w:val="28"/>
          <w:szCs w:val="28"/>
        </w:rPr>
        <w:t xml:space="preserve">На цьому етапі вчитель: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знайомить учнів із новою інформацією, допомагає її усвідомити (діти перечитують текст, ставлять запитання, занотовують, обговорюють тощо);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стимулює учнів до пізнання нового. </w:t>
      </w:r>
    </w:p>
    <w:p>
      <w:pPr>
        <w:pStyle w:val="Normal"/>
        <w:spacing w:lineRule="auto" w:line="360" w:before="0" w:after="0"/>
        <w:rPr/>
      </w:pPr>
      <w:r>
        <w:rPr>
          <w:sz w:val="28"/>
          <w:szCs w:val="28"/>
        </w:rPr>
        <w:t xml:space="preserve">На цьому етапі учень: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досягає мети (повністю або частково), заявленої на початку уроку;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співвідносить нову інформацію з уже відомою;</w:t>
      </w:r>
    </w:p>
    <w:p>
      <w:pPr>
        <w:pStyle w:val="Normal"/>
        <w:spacing w:lineRule="auto" w:line="360" w:before="0" w:after="0"/>
        <w:rPr/>
      </w:pPr>
      <w:r>
        <w:rPr>
          <w:color w:val="FF0000"/>
          <w:sz w:val="28"/>
          <w:szCs w:val="28"/>
        </w:rPr>
        <w:t>•</w:t>
      </w:r>
      <w:r>
        <w:rPr>
          <w:rFonts w:eastAsia="Times New Roman"/>
          <w:color w:val="FF0000"/>
          <w:sz w:val="28"/>
          <w:szCs w:val="28"/>
        </w:rPr>
        <w:t xml:space="preserve"> </w:t>
      </w:r>
      <w:r>
        <w:rPr>
          <w:sz w:val="28"/>
          <w:szCs w:val="28"/>
        </w:rPr>
        <w:t>формує на основі засвоєних знань власне розуміння теми;</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засвоює новий матеріал. Учителю варто простежити, щоб учні не втратили інтерес до вивчення теми, що виник у них на першому етапі, стимулювати їхню пізнавальну активність. Учитель повинен вирішити: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у який спосіб забезпечити процес отримання учнями нової інформації та стимулювати при цьому їхню пізнавальну активність;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яку позицію він займатиме (інформатора, керівника, порадника</w:t>
      </w:r>
      <w:r>
        <w:rPr>
          <w:color w:val="000000"/>
          <w:sz w:val="28"/>
          <w:szCs w:val="28"/>
        </w:rPr>
        <w:t>, помічника,</w:t>
      </w:r>
      <w:r>
        <w:rPr>
          <w:sz w:val="28"/>
          <w:szCs w:val="28"/>
        </w:rPr>
        <w:t xml:space="preserve"> фасилітатора, лектора тощо). </w:t>
      </w:r>
    </w:p>
    <w:p>
      <w:pPr>
        <w:pStyle w:val="Normal"/>
        <w:spacing w:lineRule="auto" w:line="360" w:before="0" w:after="0"/>
        <w:rPr>
          <w:sz w:val="28"/>
          <w:szCs w:val="28"/>
        </w:rPr>
      </w:pPr>
      <w:r>
        <w:rPr>
          <w:sz w:val="28"/>
          <w:szCs w:val="28"/>
        </w:rPr>
      </w:r>
    </w:p>
    <w:p>
      <w:pPr>
        <w:pStyle w:val="Normal"/>
        <w:spacing w:lineRule="auto" w:line="360" w:before="0" w:after="0"/>
        <w:rPr/>
      </w:pPr>
      <w:r>
        <w:rPr>
          <w:sz w:val="28"/>
          <w:szCs w:val="28"/>
        </w:rPr>
        <w:t xml:space="preserve">Етап 3. Рефлексія </w:t>
      </w:r>
    </w:p>
    <w:p>
      <w:pPr>
        <w:pStyle w:val="Normal"/>
        <w:spacing w:lineRule="auto" w:line="360" w:before="0" w:after="0"/>
        <w:rPr/>
      </w:pPr>
      <w:r>
        <w:rPr>
          <w:color w:val="4F81BD"/>
          <w:sz w:val="28"/>
          <w:szCs w:val="28"/>
        </w:rPr>
        <w:t xml:space="preserve">Рефлексія </w:t>
      </w:r>
      <w:r>
        <w:rPr>
          <w:sz w:val="28"/>
          <w:szCs w:val="28"/>
        </w:rPr>
        <w:t>— унікальна здатність людської свідомості в процесі сприйняття діяльності сприймати саму себе, внаслідок чого людська свідомість постає як самосвідомість (знання про знання, або думка про думку).</w:t>
      </w:r>
    </w:p>
    <w:p>
      <w:pPr>
        <w:pStyle w:val="Normal"/>
        <w:spacing w:lineRule="auto" w:line="360" w:before="0" w:after="0"/>
        <w:rPr/>
      </w:pPr>
      <w:r>
        <w:rPr>
          <w:rFonts w:eastAsia="Times New Roman"/>
          <w:sz w:val="28"/>
          <w:szCs w:val="28"/>
        </w:rPr>
        <w:t xml:space="preserve"> </w:t>
      </w:r>
      <w:r>
        <w:rPr>
          <w:sz w:val="28"/>
          <w:szCs w:val="28"/>
        </w:rPr>
        <w:t xml:space="preserve">На цьому етапі вчитель: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повертає учнів до початку уроку, до їхніх думок із приводу теми, яка вивчалася;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 xml:space="preserve">допомагає співвіднести нову інформацію з уже відомою, встановити причинно-наслідкові зв’язки між блоками інформації, творчо переробити її, аналізувати, інтерпретувати, класифікувати, систематизувати; </w:t>
      </w:r>
    </w:p>
    <w:p>
      <w:pPr>
        <w:pStyle w:val="Normal"/>
        <w:spacing w:lineRule="auto" w:line="360" w:before="0" w:after="0"/>
        <w:rPr/>
      </w:pPr>
      <w:r>
        <w:rPr>
          <w:color w:val="FF0000"/>
          <w:sz w:val="28"/>
          <w:szCs w:val="28"/>
        </w:rPr>
        <w:t>•</w:t>
      </w:r>
      <w:r>
        <w:rPr>
          <w:rFonts w:eastAsia="Times New Roman"/>
          <w:sz w:val="28"/>
          <w:szCs w:val="28"/>
        </w:rPr>
        <w:t xml:space="preserve"> </w:t>
      </w:r>
      <w:r>
        <w:rPr>
          <w:sz w:val="28"/>
          <w:szCs w:val="28"/>
        </w:rPr>
        <w:t>спонукає до цілісного розуміння та узагальнення отриманої інформації,</w:t>
      </w:r>
    </w:p>
    <w:p>
      <w:pPr>
        <w:pStyle w:val="Normal"/>
        <w:spacing w:lineRule="auto" w:line="360" w:before="0" w:after="0"/>
        <w:rPr/>
      </w:pPr>
      <w:r>
        <w:rPr/>
        <w:t>Орієнтовні види робіт щодо стратегій впровадження розвитку критичного мислення на уроках у початкових класах:</w:t>
      </w:r>
    </w:p>
    <w:tbl>
      <w:tblPr>
        <w:tblW w:w="9875" w:type="dxa"/>
        <w:jc w:val="left"/>
        <w:tblInd w:w="-118" w:type="dxa"/>
        <w:tblBorders>
          <w:top w:val="single" w:sz="8" w:space="0" w:color="000000"/>
          <w:left w:val="single" w:sz="8" w:space="0" w:color="000000"/>
          <w:bottom w:val="single" w:sz="8" w:space="0" w:color="000000"/>
          <w:insideH w:val="single" w:sz="8" w:space="0" w:color="000000"/>
        </w:tblBorders>
        <w:tblCellMar>
          <w:top w:w="0" w:type="dxa"/>
          <w:left w:w="98" w:type="dxa"/>
          <w:bottom w:w="0" w:type="dxa"/>
          <w:right w:w="108" w:type="dxa"/>
        </w:tblCellMar>
      </w:tblPr>
      <w:tblGrid>
        <w:gridCol w:w="828"/>
        <w:gridCol w:w="2539"/>
        <w:gridCol w:w="2407"/>
        <w:gridCol w:w="2270"/>
        <w:gridCol w:w="1831"/>
      </w:tblGrid>
      <w:tr>
        <w:trPr>
          <w:trHeight w:val="1134" w:hRule="atLeast"/>
          <w:cantSplit w:val="true"/>
        </w:trPr>
        <w:tc>
          <w:tcPr>
            <w:tcW w:w="828" w:type="dxa"/>
            <w:tcBorders>
              <w:top w:val="single" w:sz="8" w:space="0" w:color="000000"/>
              <w:left w:val="single" w:sz="8" w:space="0" w:color="000000"/>
              <w:bottom w:val="single" w:sz="8" w:space="0" w:color="000000"/>
              <w:insideH w:val="single" w:sz="8" w:space="0" w:color="000000"/>
            </w:tcBorders>
            <w:shd w:fill="FFFFFF" w:val="clear"/>
            <w:textDirection w:val="btLr"/>
          </w:tcPr>
          <w:p>
            <w:pPr>
              <w:pStyle w:val="Normal"/>
              <w:spacing w:lineRule="auto" w:line="360" w:before="0" w:after="0"/>
              <w:ind w:left="113" w:right="113" w:hanging="0"/>
              <w:rPr/>
            </w:pPr>
            <w:r>
              <w:rPr>
                <w:sz w:val="24"/>
                <w:szCs w:val="24"/>
                <w:lang w:eastAsia="uk-UA"/>
              </w:rPr>
              <w:t>Етапи</w:t>
            </w:r>
          </w:p>
          <w:p>
            <w:pPr>
              <w:pStyle w:val="Normal"/>
              <w:spacing w:lineRule="auto" w:line="360" w:before="0" w:after="0"/>
              <w:ind w:left="113" w:right="113" w:hanging="0"/>
              <w:rPr/>
            </w:pPr>
            <w:r>
              <w:rPr>
                <w:sz w:val="24"/>
                <w:szCs w:val="24"/>
                <w:lang w:eastAsia="uk-UA"/>
              </w:rPr>
              <w:t> </w:t>
            </w:r>
            <w:r>
              <w:rPr>
                <w:sz w:val="24"/>
                <w:szCs w:val="24"/>
                <w:lang w:eastAsia="uk-UA"/>
              </w:rPr>
              <w:t>уроку</w:t>
            </w:r>
          </w:p>
        </w:tc>
        <w:tc>
          <w:tcPr>
            <w:tcW w:w="2539"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360" w:before="0" w:after="0"/>
              <w:rPr/>
            </w:pPr>
            <w:r>
              <w:rPr>
                <w:sz w:val="28"/>
                <w:szCs w:val="28"/>
                <w:lang w:eastAsia="uk-UA"/>
              </w:rPr>
              <w:t> </w:t>
            </w:r>
            <w:r>
              <w:rPr>
                <w:rFonts w:eastAsia="Times New Roman"/>
                <w:sz w:val="28"/>
                <w:szCs w:val="28"/>
                <w:lang w:eastAsia="uk-UA"/>
              </w:rPr>
              <w:t xml:space="preserve"> </w:t>
            </w:r>
            <w:r>
              <w:rPr>
                <w:sz w:val="28"/>
                <w:szCs w:val="28"/>
                <w:lang w:eastAsia="uk-UA"/>
              </w:rPr>
              <w:t> </w:t>
            </w:r>
            <w:r>
              <w:rPr>
                <w:rFonts w:eastAsia="Times New Roman"/>
                <w:sz w:val="28"/>
                <w:szCs w:val="28"/>
                <w:lang w:eastAsia="uk-UA"/>
              </w:rPr>
              <w:t xml:space="preserve"> </w:t>
            </w:r>
            <w:r>
              <w:rPr>
                <w:sz w:val="28"/>
                <w:szCs w:val="28"/>
                <w:lang w:eastAsia="uk-UA"/>
              </w:rPr>
              <w:t>  </w:t>
            </w:r>
            <w:r>
              <w:rPr>
                <w:rFonts w:eastAsia="Times New Roman"/>
                <w:sz w:val="28"/>
                <w:szCs w:val="28"/>
                <w:lang w:eastAsia="uk-UA"/>
              </w:rPr>
              <w:t xml:space="preserve"> </w:t>
            </w:r>
            <w:r>
              <w:rPr>
                <w:sz w:val="28"/>
                <w:szCs w:val="28"/>
                <w:lang w:eastAsia="uk-UA"/>
              </w:rPr>
              <w:t> </w:t>
            </w:r>
            <w:r>
              <w:rPr>
                <w:rFonts w:eastAsia="Times New Roman"/>
                <w:sz w:val="28"/>
                <w:szCs w:val="28"/>
                <w:lang w:eastAsia="uk-UA"/>
              </w:rPr>
              <w:t xml:space="preserve"> </w:t>
            </w:r>
            <w:r>
              <w:rPr>
                <w:sz w:val="28"/>
                <w:szCs w:val="28"/>
                <w:lang w:eastAsia="uk-UA"/>
              </w:rPr>
              <w:t>1 клас</w:t>
            </w:r>
          </w:p>
        </w:tc>
        <w:tc>
          <w:tcPr>
            <w:tcW w:w="2407"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360" w:before="0" w:after="0"/>
              <w:rPr/>
            </w:pPr>
            <w:r>
              <w:rPr>
                <w:sz w:val="28"/>
                <w:szCs w:val="28"/>
                <w:lang w:eastAsia="uk-UA"/>
              </w:rPr>
              <w:t> </w:t>
            </w:r>
            <w:r>
              <w:rPr>
                <w:rFonts w:eastAsia="Times New Roman"/>
                <w:sz w:val="28"/>
                <w:szCs w:val="28"/>
                <w:lang w:eastAsia="uk-UA"/>
              </w:rPr>
              <w:t xml:space="preserve"> </w:t>
            </w:r>
            <w:r>
              <w:rPr>
                <w:sz w:val="28"/>
                <w:szCs w:val="28"/>
                <w:lang w:eastAsia="uk-UA"/>
              </w:rPr>
              <w:t> </w:t>
            </w:r>
            <w:r>
              <w:rPr>
                <w:rFonts w:eastAsia="Times New Roman"/>
                <w:sz w:val="28"/>
                <w:szCs w:val="28"/>
                <w:lang w:eastAsia="uk-UA"/>
              </w:rPr>
              <w:t xml:space="preserve"> </w:t>
            </w:r>
            <w:r>
              <w:rPr>
                <w:sz w:val="28"/>
                <w:szCs w:val="28"/>
                <w:lang w:eastAsia="uk-UA"/>
              </w:rPr>
              <w:t>2 клас</w:t>
            </w:r>
          </w:p>
        </w:tc>
        <w:tc>
          <w:tcPr>
            <w:tcW w:w="2270"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360" w:before="0" w:after="0"/>
              <w:rPr/>
            </w:pPr>
            <w:r>
              <w:rPr>
                <w:sz w:val="28"/>
                <w:szCs w:val="28"/>
                <w:lang w:eastAsia="uk-UA"/>
              </w:rPr>
              <w:t> </w:t>
            </w:r>
            <w:r>
              <w:rPr>
                <w:rFonts w:eastAsia="Times New Roman"/>
                <w:sz w:val="28"/>
                <w:szCs w:val="28"/>
                <w:lang w:eastAsia="uk-UA"/>
              </w:rPr>
              <w:t xml:space="preserve"> </w:t>
            </w:r>
            <w:r>
              <w:rPr>
                <w:sz w:val="28"/>
                <w:szCs w:val="28"/>
                <w:lang w:eastAsia="uk-UA"/>
              </w:rPr>
              <w:t> </w:t>
            </w:r>
            <w:r>
              <w:rPr>
                <w:rFonts w:eastAsia="Times New Roman"/>
                <w:sz w:val="28"/>
                <w:szCs w:val="28"/>
                <w:lang w:eastAsia="uk-UA"/>
              </w:rPr>
              <w:t xml:space="preserve"> </w:t>
            </w:r>
            <w:r>
              <w:rPr>
                <w:sz w:val="28"/>
                <w:szCs w:val="28"/>
                <w:lang w:eastAsia="uk-UA"/>
              </w:rPr>
              <w:t> </w:t>
            </w:r>
            <w:r>
              <w:rPr>
                <w:rFonts w:eastAsia="Times New Roman"/>
                <w:sz w:val="28"/>
                <w:szCs w:val="28"/>
                <w:lang w:eastAsia="uk-UA"/>
              </w:rPr>
              <w:t xml:space="preserve"> </w:t>
            </w:r>
            <w:r>
              <w:rPr>
                <w:sz w:val="28"/>
                <w:szCs w:val="28"/>
                <w:lang w:eastAsia="uk-UA"/>
              </w:rPr>
              <w:t>3 клас</w:t>
            </w:r>
          </w:p>
        </w:tc>
        <w:tc>
          <w:tcPr>
            <w:tcW w:w="18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tcMar>
              <w:left w:w="-10" w:type="dxa"/>
              <w:right w:w="0" w:type="dxa"/>
            </w:tcMar>
          </w:tcPr>
          <w:p>
            <w:pPr>
              <w:pStyle w:val="Normal"/>
              <w:spacing w:lineRule="auto" w:line="360" w:before="0" w:after="0"/>
              <w:rPr/>
            </w:pPr>
            <w:r>
              <w:rPr>
                <w:sz w:val="28"/>
                <w:szCs w:val="28"/>
                <w:lang w:eastAsia="uk-UA"/>
              </w:rPr>
              <w:t> </w:t>
            </w:r>
            <w:r>
              <w:rPr>
                <w:rFonts w:eastAsia="Times New Roman"/>
                <w:sz w:val="28"/>
                <w:szCs w:val="28"/>
                <w:lang w:eastAsia="uk-UA"/>
              </w:rPr>
              <w:t xml:space="preserve"> </w:t>
            </w:r>
            <w:r>
              <w:rPr>
                <w:sz w:val="28"/>
                <w:szCs w:val="28"/>
                <w:lang w:eastAsia="uk-UA"/>
              </w:rPr>
              <w:t> </w:t>
            </w:r>
            <w:r>
              <w:rPr>
                <w:rFonts w:eastAsia="Times New Roman"/>
                <w:sz w:val="28"/>
                <w:szCs w:val="28"/>
                <w:lang w:eastAsia="uk-UA"/>
              </w:rPr>
              <w:t xml:space="preserve">  </w:t>
            </w:r>
            <w:r>
              <w:rPr>
                <w:sz w:val="28"/>
                <w:szCs w:val="28"/>
                <w:lang w:eastAsia="uk-UA"/>
              </w:rPr>
              <w:t>4 клас</w:t>
            </w:r>
          </w:p>
        </w:tc>
      </w:tr>
      <w:tr>
        <w:trPr/>
        <w:tc>
          <w:tcPr>
            <w:tcW w:w="828" w:type="dxa"/>
            <w:tcBorders>
              <w:top w:val="single" w:sz="8" w:space="0" w:color="000000"/>
              <w:left w:val="single" w:sz="8" w:space="0" w:color="000000"/>
              <w:bottom w:val="single" w:sz="8" w:space="0" w:color="000000"/>
              <w:insideH w:val="single" w:sz="8" w:space="0" w:color="000000"/>
            </w:tcBorders>
            <w:shd w:fill="FFFFFF" w:val="clear"/>
          </w:tcPr>
          <w:p>
            <w:pPr>
              <w:pStyle w:val="Normal"/>
              <w:snapToGrid w:val="false"/>
              <w:spacing w:lineRule="auto" w:line="360" w:before="0" w:after="0"/>
              <w:rPr>
                <w:sz w:val="28"/>
                <w:szCs w:val="28"/>
                <w:lang w:eastAsia="uk-UA"/>
              </w:rPr>
            </w:pPr>
            <w:r>
              <w:rPr>
                <w:sz w:val="28"/>
                <w:szCs w:val="28"/>
                <w:lang w:eastAsia="uk-UA"/>
              </w:rPr>
            </w:r>
          </w:p>
          <w:p>
            <w:pPr>
              <w:pStyle w:val="Normal"/>
              <w:spacing w:lineRule="auto" w:line="360" w:before="0" w:after="0"/>
              <w:rPr>
                <w:sz w:val="28"/>
                <w:szCs w:val="28"/>
                <w:lang w:eastAsia="uk-UA"/>
              </w:rPr>
            </w:pPr>
            <w:r>
              <w:rPr>
                <w:sz w:val="28"/>
                <w:szCs w:val="28"/>
                <w:lang w:eastAsia="uk-UA"/>
              </w:rPr>
            </w:r>
          </w:p>
          <w:p>
            <w:pPr>
              <w:pStyle w:val="Normal"/>
              <w:spacing w:lineRule="auto" w:line="360" w:before="0" w:after="0"/>
              <w:rPr/>
            </w:pPr>
            <w:r>
              <w:rPr>
                <w:sz w:val="28"/>
                <w:szCs w:val="28"/>
                <w:lang w:eastAsia="uk-UA"/>
              </w:rPr>
              <w:t>   </w:t>
            </w:r>
            <w:r>
              <w:rPr>
                <w:rFonts w:eastAsia="Times New Roman"/>
                <w:sz w:val="28"/>
                <w:szCs w:val="28"/>
                <w:lang w:eastAsia="uk-UA"/>
              </w:rPr>
              <w:t xml:space="preserve"> </w:t>
            </w:r>
            <w:r>
              <w:rPr>
                <w:sz w:val="28"/>
                <w:szCs w:val="28"/>
                <w:lang w:eastAsia="uk-UA"/>
              </w:rPr>
              <w:t>І.</w:t>
            </w:r>
          </w:p>
        </w:tc>
        <w:tc>
          <w:tcPr>
            <w:tcW w:w="2539"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"Мозкова атака"</w:t>
            </w:r>
          </w:p>
          <w:p>
            <w:pPr>
              <w:pStyle w:val="Normal"/>
              <w:spacing w:lineRule="auto" w:line="240" w:before="0" w:after="0"/>
              <w:rPr/>
            </w:pPr>
            <w:r>
              <w:rPr>
                <w:sz w:val="24"/>
                <w:szCs w:val="24"/>
                <w:lang w:eastAsia="uk-UA"/>
              </w:rPr>
              <w:t>"Гронування"</w:t>
            </w:r>
          </w:p>
          <w:p>
            <w:pPr>
              <w:pStyle w:val="Normal"/>
              <w:spacing w:lineRule="auto" w:line="240" w:before="0" w:after="0"/>
              <w:rPr/>
            </w:pPr>
            <w:r>
              <w:rPr>
                <w:sz w:val="24"/>
                <w:szCs w:val="24"/>
                <w:lang w:eastAsia="uk-UA"/>
              </w:rPr>
              <w:t>"Кубування"</w:t>
            </w:r>
          </w:p>
          <w:p>
            <w:pPr>
              <w:pStyle w:val="Normal"/>
              <w:spacing w:lineRule="auto" w:line="240" w:before="0" w:after="0"/>
              <w:rPr/>
            </w:pPr>
            <w:r>
              <w:rPr>
                <w:sz w:val="24"/>
                <w:szCs w:val="24"/>
                <w:lang w:eastAsia="uk-UA"/>
              </w:rPr>
              <w:t>"Питання-</w:t>
            </w:r>
          </w:p>
          <w:p>
            <w:pPr>
              <w:pStyle w:val="Normal"/>
              <w:spacing w:lineRule="auto" w:line="240" w:before="0" w:after="0"/>
              <w:rPr/>
            </w:pPr>
            <w:r>
              <w:rPr>
                <w:sz w:val="24"/>
                <w:szCs w:val="24"/>
                <w:lang w:eastAsia="uk-UA"/>
              </w:rPr>
              <w:t>відповідь"</w:t>
            </w:r>
          </w:p>
          <w:p>
            <w:pPr>
              <w:pStyle w:val="Normal"/>
              <w:spacing w:lineRule="auto" w:line="240" w:before="0" w:after="0"/>
              <w:rPr/>
            </w:pPr>
            <w:r>
              <w:rPr>
                <w:sz w:val="24"/>
                <w:szCs w:val="24"/>
                <w:lang w:eastAsia="uk-UA"/>
              </w:rPr>
              <w:t>"Передбачення"</w:t>
            </w:r>
          </w:p>
        </w:tc>
        <w:tc>
          <w:tcPr>
            <w:tcW w:w="2407"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"Читання в парах, групах", «Мозковий штурм»</w:t>
            </w:r>
          </w:p>
        </w:tc>
        <w:tc>
          <w:tcPr>
            <w:tcW w:w="2270"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"Інтерв'ю", «Робота в групах», «Карусель»,</w:t>
            </w:r>
          </w:p>
          <w:p>
            <w:pPr>
              <w:pStyle w:val="Normal"/>
              <w:spacing w:lineRule="auto" w:line="240" w:before="0" w:after="0"/>
              <w:rPr/>
            </w:pPr>
            <w:r>
              <w:rPr>
                <w:sz w:val="24"/>
                <w:szCs w:val="24"/>
                <w:lang w:eastAsia="uk-UA"/>
              </w:rPr>
              <w:t>«Дискусія», «Вільне письмо»</w:t>
            </w:r>
          </w:p>
        </w:tc>
        <w:tc>
          <w:tcPr>
            <w:tcW w:w="18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"Інтерв'ю", «Попереднє</w:t>
            </w:r>
          </w:p>
          <w:p>
            <w:pPr>
              <w:pStyle w:val="Normal"/>
              <w:spacing w:lineRule="auto" w:line="240" w:before="0" w:after="0"/>
              <w:rPr/>
            </w:pPr>
            <w:r>
              <w:rPr>
                <w:sz w:val="24"/>
                <w:szCs w:val="24"/>
                <w:lang w:eastAsia="uk-UA"/>
              </w:rPr>
              <w:t>керівництво», «Діаграма Вена»</w:t>
            </w:r>
          </w:p>
        </w:tc>
      </w:tr>
      <w:tr>
        <w:trPr/>
        <w:tc>
          <w:tcPr>
            <w:tcW w:w="828" w:type="dxa"/>
            <w:tcBorders>
              <w:top w:val="single" w:sz="8" w:space="0" w:color="000000"/>
              <w:left w:val="single" w:sz="8" w:space="0" w:color="000000"/>
              <w:bottom w:val="single" w:sz="8" w:space="0" w:color="000000"/>
              <w:insideH w:val="single" w:sz="8" w:space="0" w:color="000000"/>
            </w:tcBorders>
            <w:shd w:fill="FFFFFF" w:val="clear"/>
          </w:tcPr>
          <w:p>
            <w:pPr>
              <w:pStyle w:val="Normal"/>
              <w:snapToGrid w:val="false"/>
              <w:spacing w:lineRule="auto" w:line="360" w:before="0" w:after="0"/>
              <w:rPr>
                <w:sz w:val="28"/>
                <w:szCs w:val="28"/>
                <w:lang w:eastAsia="uk-UA"/>
              </w:rPr>
            </w:pPr>
            <w:r>
              <w:rPr>
                <w:sz w:val="28"/>
                <w:szCs w:val="28"/>
                <w:lang w:eastAsia="uk-UA"/>
              </w:rPr>
            </w:r>
          </w:p>
          <w:p>
            <w:pPr>
              <w:pStyle w:val="Normal"/>
              <w:spacing w:lineRule="auto" w:line="360" w:before="0" w:after="0"/>
              <w:rPr/>
            </w:pPr>
            <w:r>
              <w:rPr>
                <w:sz w:val="28"/>
                <w:szCs w:val="28"/>
                <w:lang w:eastAsia="uk-UA"/>
              </w:rPr>
              <w:t>  </w:t>
            </w:r>
            <w:r>
              <w:rPr>
                <w:rFonts w:eastAsia="Times New Roman"/>
                <w:sz w:val="28"/>
                <w:szCs w:val="28"/>
                <w:lang w:eastAsia="uk-UA"/>
              </w:rPr>
              <w:t xml:space="preserve"> </w:t>
            </w:r>
            <w:r>
              <w:rPr>
                <w:sz w:val="28"/>
                <w:szCs w:val="28"/>
                <w:lang w:eastAsia="uk-UA"/>
              </w:rPr>
              <w:t>ІІ.</w:t>
            </w:r>
          </w:p>
        </w:tc>
        <w:tc>
          <w:tcPr>
            <w:tcW w:w="2539"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"Передбачення за ключовими виразами" (заголовком, малюнком)</w:t>
            </w:r>
          </w:p>
        </w:tc>
        <w:tc>
          <w:tcPr>
            <w:tcW w:w="2407"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"Система позначок" "Реакція читача",</w:t>
            </w:r>
          </w:p>
          <w:p>
            <w:pPr>
              <w:pStyle w:val="Normal"/>
              <w:spacing w:lineRule="auto" w:line="240" w:before="0" w:after="0"/>
              <w:rPr/>
            </w:pPr>
            <w:r>
              <w:rPr>
                <w:sz w:val="24"/>
                <w:szCs w:val="24"/>
                <w:lang w:eastAsia="uk-UA"/>
              </w:rPr>
              <w:t>Створення проблемної ситуації, «Кубування»,</w:t>
            </w:r>
          </w:p>
          <w:p>
            <w:pPr>
              <w:pStyle w:val="Normal"/>
              <w:spacing w:lineRule="auto" w:line="240" w:before="0" w:after="0"/>
              <w:rPr/>
            </w:pPr>
            <w:r>
              <w:rPr>
                <w:sz w:val="24"/>
                <w:szCs w:val="24"/>
                <w:lang w:eastAsia="uk-UA"/>
              </w:rPr>
              <w:t>«Порушена послідовність»</w:t>
            </w:r>
          </w:p>
        </w:tc>
        <w:tc>
          <w:tcPr>
            <w:tcW w:w="2270"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"Джигсоу",</w:t>
            </w:r>
          </w:p>
          <w:p>
            <w:pPr>
              <w:pStyle w:val="Normal"/>
              <w:spacing w:lineRule="auto" w:line="240" w:before="0" w:after="0"/>
              <w:rPr/>
            </w:pPr>
            <w:r>
              <w:rPr>
                <w:sz w:val="24"/>
                <w:szCs w:val="24"/>
                <w:lang w:eastAsia="uk-UA"/>
              </w:rPr>
              <w:t>"Порушена послідовність",</w:t>
            </w:r>
          </w:p>
          <w:p>
            <w:pPr>
              <w:pStyle w:val="Normal"/>
              <w:spacing w:lineRule="auto" w:line="240" w:before="0" w:after="0"/>
              <w:rPr/>
            </w:pPr>
            <w:r>
              <w:rPr>
                <w:sz w:val="24"/>
                <w:szCs w:val="24"/>
                <w:lang w:eastAsia="uk-UA"/>
              </w:rPr>
              <w:t>«Створення проблемної ситуації»</w:t>
            </w:r>
          </w:p>
        </w:tc>
        <w:tc>
          <w:tcPr>
            <w:tcW w:w="18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"Написання звіту за різними джерелами",</w:t>
            </w:r>
          </w:p>
          <w:p>
            <w:pPr>
              <w:pStyle w:val="Normal"/>
              <w:spacing w:lineRule="auto" w:line="240" w:before="0" w:after="0"/>
              <w:rPr/>
            </w:pPr>
            <w:r>
              <w:rPr>
                <w:sz w:val="24"/>
                <w:szCs w:val="24"/>
                <w:lang w:eastAsia="uk-UA"/>
              </w:rPr>
              <w:t>«Створення проблемної ситуації», «Реакція читача», «Щоденник подвійних нотаток»</w:t>
            </w:r>
          </w:p>
        </w:tc>
      </w:tr>
      <w:tr>
        <w:trPr/>
        <w:tc>
          <w:tcPr>
            <w:tcW w:w="828" w:type="dxa"/>
            <w:tcBorders>
              <w:top w:val="single" w:sz="8" w:space="0" w:color="000000"/>
              <w:left w:val="single" w:sz="8" w:space="0" w:color="000000"/>
              <w:bottom w:val="single" w:sz="8" w:space="0" w:color="000000"/>
              <w:insideH w:val="single" w:sz="8" w:space="0" w:color="000000"/>
            </w:tcBorders>
            <w:shd w:fill="FFFFFF" w:val="clear"/>
          </w:tcPr>
          <w:p>
            <w:pPr>
              <w:pStyle w:val="Normal"/>
              <w:snapToGrid w:val="false"/>
              <w:spacing w:lineRule="auto" w:line="360" w:before="0" w:after="0"/>
              <w:rPr>
                <w:sz w:val="28"/>
                <w:szCs w:val="28"/>
                <w:lang w:eastAsia="uk-UA"/>
              </w:rPr>
            </w:pPr>
            <w:r>
              <w:rPr>
                <w:sz w:val="28"/>
                <w:szCs w:val="28"/>
                <w:lang w:eastAsia="uk-UA"/>
              </w:rPr>
            </w:r>
          </w:p>
          <w:p>
            <w:pPr>
              <w:pStyle w:val="Normal"/>
              <w:spacing w:lineRule="auto" w:line="360" w:before="0" w:after="0"/>
              <w:rPr>
                <w:sz w:val="28"/>
                <w:szCs w:val="28"/>
                <w:lang w:eastAsia="uk-UA"/>
              </w:rPr>
            </w:pPr>
            <w:r>
              <w:rPr>
                <w:sz w:val="28"/>
                <w:szCs w:val="28"/>
                <w:lang w:eastAsia="uk-UA"/>
              </w:rPr>
            </w:r>
          </w:p>
          <w:p>
            <w:pPr>
              <w:pStyle w:val="Normal"/>
              <w:spacing w:lineRule="auto" w:line="360" w:before="0" w:after="0"/>
              <w:rPr>
                <w:sz w:val="28"/>
                <w:szCs w:val="28"/>
                <w:lang w:eastAsia="uk-UA"/>
              </w:rPr>
            </w:pPr>
            <w:r>
              <w:rPr>
                <w:sz w:val="28"/>
                <w:szCs w:val="28"/>
                <w:lang w:eastAsia="uk-UA"/>
              </w:rPr>
            </w:r>
          </w:p>
          <w:p>
            <w:pPr>
              <w:pStyle w:val="Normal"/>
              <w:spacing w:lineRule="auto" w:line="360" w:before="0" w:after="0"/>
              <w:rPr/>
            </w:pPr>
            <w:r>
              <w:rPr>
                <w:sz w:val="28"/>
                <w:szCs w:val="28"/>
                <w:lang w:eastAsia="uk-UA"/>
              </w:rPr>
              <w:t>  </w:t>
            </w:r>
            <w:r>
              <w:rPr>
                <w:rFonts w:eastAsia="Times New Roman"/>
                <w:sz w:val="28"/>
                <w:szCs w:val="28"/>
                <w:lang w:eastAsia="uk-UA"/>
              </w:rPr>
              <w:t xml:space="preserve"> </w:t>
            </w:r>
            <w:r>
              <w:rPr>
                <w:sz w:val="28"/>
                <w:szCs w:val="28"/>
                <w:lang w:eastAsia="uk-UA"/>
              </w:rPr>
              <w:t>ІІІ.</w:t>
            </w:r>
          </w:p>
        </w:tc>
        <w:tc>
          <w:tcPr>
            <w:tcW w:w="2539"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"Кубування","Гронування" "Питання - відповідь", "Речення з відкритим кінцем",</w:t>
            </w:r>
          </w:p>
          <w:p>
            <w:pPr>
              <w:pStyle w:val="Normal"/>
              <w:spacing w:lineRule="auto" w:line="240" w:before="0" w:after="0"/>
              <w:rPr/>
            </w:pPr>
            <w:r>
              <w:rPr>
                <w:sz w:val="24"/>
                <w:szCs w:val="24"/>
                <w:lang w:eastAsia="uk-UA"/>
              </w:rPr>
              <w:t>"Діаграма Вена"</w:t>
            </w:r>
          </w:p>
        </w:tc>
        <w:tc>
          <w:tcPr>
            <w:tcW w:w="2407"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"Сенкан",</w:t>
            </w:r>
          </w:p>
          <w:p>
            <w:pPr>
              <w:pStyle w:val="Normal"/>
              <w:spacing w:lineRule="auto" w:line="240" w:before="0" w:after="0"/>
              <w:rPr/>
            </w:pPr>
            <w:r>
              <w:rPr>
                <w:sz w:val="24"/>
                <w:szCs w:val="24"/>
                <w:lang w:eastAsia="uk-UA"/>
              </w:rPr>
              <w:t>"Дискусійна</w:t>
            </w:r>
          </w:p>
          <w:p>
            <w:pPr>
              <w:pStyle w:val="Normal"/>
              <w:spacing w:lineRule="auto" w:line="240" w:before="0" w:after="0"/>
              <w:rPr/>
            </w:pPr>
            <w:r>
              <w:rPr>
                <w:sz w:val="24"/>
                <w:szCs w:val="24"/>
                <w:lang w:eastAsia="uk-UA"/>
              </w:rPr>
              <w:t>сітка", «Створення проблемної ситуації»,</w:t>
            </w:r>
          </w:p>
          <w:p>
            <w:pPr>
              <w:pStyle w:val="Normal"/>
              <w:spacing w:lineRule="auto" w:line="240" w:before="0" w:after="0"/>
              <w:rPr/>
            </w:pPr>
            <w:r>
              <w:rPr>
                <w:sz w:val="24"/>
                <w:szCs w:val="24"/>
                <w:lang w:eastAsia="uk-UA"/>
              </w:rPr>
              <w:t>«Тестування», «Самостійна робота»,</w:t>
            </w:r>
          </w:p>
          <w:p>
            <w:pPr>
              <w:pStyle w:val="Normal"/>
              <w:spacing w:lineRule="auto" w:line="240" w:before="0" w:after="0"/>
              <w:rPr/>
            </w:pPr>
            <w:r>
              <w:rPr>
                <w:sz w:val="24"/>
                <w:szCs w:val="24"/>
                <w:lang w:eastAsia="uk-UA"/>
              </w:rPr>
              <w:t>«Дискусія», «Запитання до автора».</w:t>
            </w:r>
          </w:p>
        </w:tc>
        <w:tc>
          <w:tcPr>
            <w:tcW w:w="2270" w:type="dxa"/>
            <w:tcBorders>
              <w:top w:val="single" w:sz="8" w:space="0" w:color="000000"/>
              <w:left w:val="single" w:sz="8" w:space="0" w:color="000000"/>
              <w:bottom w:val="single" w:sz="8" w:space="0" w:color="000000"/>
              <w:insideH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"Огляд галереї", "Понятійна таблиця","Коло ідей", «Тестування», «Самостійна робота»,</w:t>
            </w:r>
          </w:p>
          <w:p>
            <w:pPr>
              <w:pStyle w:val="Normal"/>
              <w:spacing w:lineRule="auto" w:line="240" w:before="0" w:after="0"/>
              <w:rPr/>
            </w:pPr>
            <w:r>
              <w:rPr>
                <w:sz w:val="24"/>
                <w:szCs w:val="24"/>
                <w:lang w:eastAsia="uk-UA"/>
              </w:rPr>
              <w:t>«Сенкан»</w:t>
            </w:r>
          </w:p>
        </w:tc>
        <w:tc>
          <w:tcPr>
            <w:tcW w:w="18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tcMar>
              <w:left w:w="-10" w:type="dxa"/>
              <w:right w:w="0" w:type="dxa"/>
            </w:tcMar>
          </w:tcPr>
          <w:p>
            <w:pPr>
              <w:pStyle w:val="Normal"/>
              <w:spacing w:lineRule="auto" w:line="240" w:before="0" w:after="0"/>
              <w:rPr/>
            </w:pPr>
            <w:r>
              <w:rPr>
                <w:sz w:val="24"/>
                <w:szCs w:val="24"/>
                <w:lang w:eastAsia="uk-UA"/>
              </w:rPr>
              <w:t>Вільне письмо",</w:t>
            </w:r>
          </w:p>
          <w:p>
            <w:pPr>
              <w:pStyle w:val="Normal"/>
              <w:spacing w:lineRule="auto" w:line="240" w:before="0" w:after="0"/>
              <w:rPr/>
            </w:pPr>
            <w:r>
              <w:rPr>
                <w:sz w:val="24"/>
                <w:szCs w:val="24"/>
                <w:lang w:eastAsia="uk-UA"/>
              </w:rPr>
              <w:t>«Тестування», «Самостійна робота»,</w:t>
            </w:r>
          </w:p>
          <w:p>
            <w:pPr>
              <w:pStyle w:val="Normal"/>
              <w:spacing w:lineRule="auto" w:line="240" w:before="0" w:after="0"/>
              <w:rPr/>
            </w:pPr>
            <w:r>
              <w:rPr>
                <w:sz w:val="24"/>
                <w:szCs w:val="24"/>
                <w:lang w:eastAsia="uk-UA"/>
              </w:rPr>
              <w:t>«Кутки»</w:t>
            </w:r>
          </w:p>
        </w:tc>
      </w:tr>
    </w:tbl>
    <w:p>
      <w:pPr>
        <w:pStyle w:val="Normal"/>
        <w:spacing w:lineRule="auto" w:line="360" w:before="0" w:after="0"/>
        <w:rPr>
          <w:sz w:val="28"/>
          <w:szCs w:val="28"/>
        </w:rPr>
      </w:pPr>
      <w:r>
        <w:rPr>
          <w:sz w:val="28"/>
          <w:szCs w:val="28"/>
        </w:rPr>
      </w:r>
    </w:p>
    <w:p>
      <w:pPr>
        <w:pStyle w:val="Normal"/>
        <w:spacing w:lineRule="auto" w:line="360" w:before="0" w:after="0"/>
        <w:rPr/>
      </w:pPr>
      <w:r>
        <w:rPr>
          <w:color w:val="4F81BD"/>
          <w:sz w:val="28"/>
          <w:szCs w:val="28"/>
        </w:rPr>
        <w:t xml:space="preserve">Розподіл стратегій </w:t>
      </w:r>
      <w:r>
        <w:rPr/>
        <w:t xml:space="preserve"> розвитку критичного мислення згідно з етапами уроку</w:t>
      </w:r>
    </w:p>
    <w:tbl>
      <w:tblPr>
        <w:tblW w:w="6814" w:type="dxa"/>
        <w:jc w:val="left"/>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814"/>
      </w:tblGrid>
      <w:tr>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Вступна частина</w:t>
            </w:r>
          </w:p>
        </w:tc>
      </w:tr>
    </w:tbl>
    <w:p>
      <w:pPr>
        <w:pStyle w:val="Normal"/>
        <w:spacing w:lineRule="auto" w:line="360" w:before="0" w:after="0"/>
        <w:rPr/>
      </w:pPr>
      <w:r>
        <w:rPr>
          <w:rFonts w:eastAsia="Times New Roman"/>
        </w:rPr>
        <w:t xml:space="preserve"> </w:t>
      </w:r>
    </w:p>
    <w:tbl>
      <w:tblPr>
        <w:tblW w:w="4971" w:type="dxa"/>
        <w:jc w:val="left"/>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971"/>
      </w:tblGrid>
      <w:tr>
        <w:trPr/>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Кластер</w:t>
            </w:r>
          </w:p>
        </w:tc>
      </w:tr>
      <w:tr>
        <w:trPr/>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Дерево передбачень</w:t>
            </w:r>
          </w:p>
        </w:tc>
      </w:tr>
      <w:tr>
        <w:trPr/>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Таблиця «3-Х-Д» ( Знаємо – хочемо дізнатися – Дізналися)</w:t>
            </w:r>
          </w:p>
        </w:tc>
      </w:tr>
      <w:tr>
        <w:trPr/>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Бортовий журнал</w:t>
            </w:r>
          </w:p>
        </w:tc>
      </w:tr>
      <w:tr>
        <w:trPr/>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Асоціативний кущ</w:t>
            </w:r>
          </w:p>
        </w:tc>
      </w:tr>
      <w:tr>
        <w:trPr/>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Мозковий штурм </w:t>
            </w:r>
          </w:p>
        </w:tc>
      </w:tr>
      <w:tr>
        <w:trPr/>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Робота в парах</w:t>
            </w:r>
          </w:p>
        </w:tc>
      </w:tr>
    </w:tbl>
    <w:p>
      <w:pPr>
        <w:pStyle w:val="Normal"/>
        <w:spacing w:lineRule="auto" w:line="360" w:before="0" w:after="0"/>
        <w:rPr>
          <w:sz w:val="28"/>
          <w:szCs w:val="28"/>
        </w:rPr>
      </w:pPr>
      <w:r>
        <w:rPr>
          <w:sz w:val="28"/>
          <w:szCs w:val="28"/>
        </w:rPr>
      </w:r>
    </w:p>
    <w:tbl>
      <w:tblPr>
        <w:tblW w:w="6814" w:type="dxa"/>
        <w:jc w:val="left"/>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814"/>
      </w:tblGrid>
      <w:tr>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Основна частина </w:t>
            </w:r>
          </w:p>
        </w:tc>
      </w:tr>
    </w:tbl>
    <w:p>
      <w:pPr>
        <w:pStyle w:val="Normal"/>
        <w:spacing w:lineRule="auto" w:line="360" w:before="0" w:after="0"/>
        <w:rPr>
          <w:sz w:val="28"/>
          <w:szCs w:val="28"/>
        </w:rPr>
      </w:pPr>
      <w:r>
        <w:rPr>
          <w:sz w:val="28"/>
          <w:szCs w:val="28"/>
        </w:rPr>
      </w:r>
    </w:p>
    <w:tbl>
      <w:tblPr>
        <w:tblW w:w="5255" w:type="dxa"/>
        <w:jc w:val="left"/>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55"/>
      </w:tblGrid>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Формулювання </w:t>
            </w:r>
          </w:p>
          <w:p>
            <w:pPr>
              <w:pStyle w:val="Normal"/>
              <w:spacing w:lineRule="auto" w:line="360" w:before="0" w:after="0"/>
              <w:rPr/>
            </w:pPr>
            <w:r>
              <w:rPr>
                <w:rFonts w:eastAsia="Times New Roman"/>
                <w:sz w:val="28"/>
                <w:szCs w:val="28"/>
                <w:lang w:eastAsia="uk-UA"/>
              </w:rPr>
              <w:t xml:space="preserve">Визначення поняття через найближчий рід та вид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Кластер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Читання в парах та узагальнення в парах</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Читання з маркуванням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Картографування тексту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Навчаючи вчуся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Спитай у автора</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Таблиця «3 – Х – Д» (Знаємо-Хочемо дізнатися - Дізналися</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ПРЕС</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Робота в парах</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Робота в групах</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Карта понять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Тонкі і товсті запитання</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Подвійний щоденник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Т-таблиця</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Концептуальна таблиця</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Дискусія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Займи позицію</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Кубування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Коло ідей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Запитаймо один одного</w:t>
            </w:r>
          </w:p>
        </w:tc>
      </w:tr>
    </w:tbl>
    <w:p>
      <w:pPr>
        <w:pStyle w:val="Normal"/>
        <w:spacing w:lineRule="auto" w:line="360" w:before="0" w:after="0"/>
        <w:rPr>
          <w:sz w:val="28"/>
          <w:szCs w:val="28"/>
        </w:rPr>
      </w:pPr>
      <w:r>
        <w:rPr>
          <w:sz w:val="28"/>
          <w:szCs w:val="28"/>
        </w:rPr>
      </w:r>
    </w:p>
    <w:tbl>
      <w:tblPr>
        <w:tblW w:w="6956" w:type="dxa"/>
        <w:jc w:val="left"/>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956"/>
      </w:tblGrid>
      <w:tr>
        <w:trPr/>
        <w:tc>
          <w:tcPr>
            <w:tcW w:w="6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Підсумкова частина </w:t>
            </w:r>
          </w:p>
        </w:tc>
      </w:tr>
    </w:tbl>
    <w:p>
      <w:pPr>
        <w:pStyle w:val="Normal"/>
        <w:spacing w:lineRule="auto" w:line="360" w:before="0" w:after="0"/>
        <w:rPr>
          <w:sz w:val="28"/>
          <w:szCs w:val="28"/>
        </w:rPr>
      </w:pPr>
      <w:r>
        <w:rPr>
          <w:sz w:val="28"/>
          <w:szCs w:val="28"/>
        </w:rPr>
      </w:r>
    </w:p>
    <w:tbl>
      <w:tblPr>
        <w:tblW w:w="5255" w:type="dxa"/>
        <w:jc w:val="left"/>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55"/>
      </w:tblGrid>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Сенквейн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Дискусія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Концептуальна таблиця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ПМЦ (Плюс, Мінус, Цікаво)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Шкала думок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Займи позицію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Бортовий журнал </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Таблиця «З-Х-Д» (Знаємо – Хочемо дізнатися – Дізналися)</w:t>
            </w:r>
          </w:p>
        </w:tc>
      </w:tr>
      <w:tr>
        <w:trPr/>
        <w:tc>
          <w:tcPr>
            <w:tcW w:w="5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ПРЕС</w:t>
            </w:r>
          </w:p>
        </w:tc>
      </w:tr>
    </w:tbl>
    <w:p>
      <w:pPr>
        <w:pStyle w:val="Normal"/>
        <w:spacing w:lineRule="auto" w:line="360" w:before="0" w:after="0"/>
        <w:rPr>
          <w:b/>
          <w:b/>
          <w:sz w:val="28"/>
          <w:szCs w:val="28"/>
          <w:lang w:val="en-US"/>
        </w:rPr>
      </w:pPr>
      <w:r>
        <w:rPr>
          <w:b/>
          <w:sz w:val="28"/>
          <w:szCs w:val="28"/>
          <w:lang w:val="en-US"/>
        </w:rPr>
      </w:r>
    </w:p>
    <w:p>
      <w:pPr>
        <w:pStyle w:val="Normal"/>
        <w:spacing w:lineRule="auto" w:line="360" w:before="0" w:after="0"/>
        <w:jc w:val="center"/>
        <w:rPr/>
      </w:pPr>
      <w:r>
        <w:rPr>
          <w:b/>
          <w:sz w:val="28"/>
          <w:szCs w:val="28"/>
          <w:u w:val="single"/>
        </w:rPr>
        <w:t>4</w:t>
      </w:r>
      <w:r>
        <w:rPr>
          <w:b/>
          <w:sz w:val="28"/>
          <w:szCs w:val="28"/>
          <w:u w:val="single"/>
          <w:lang w:val="ru-RU"/>
        </w:rPr>
        <w:t xml:space="preserve">. </w:t>
      </w:r>
      <w:r>
        <w:rPr>
          <w:b/>
          <w:sz w:val="28"/>
          <w:szCs w:val="28"/>
          <w:u w:val="single"/>
        </w:rPr>
        <w:t>Використання технології критичного мислення на уроках  української  мови</w:t>
      </w:r>
      <w:r>
        <w:rPr>
          <w:b/>
          <w:sz w:val="28"/>
          <w:szCs w:val="28"/>
        </w:rPr>
        <w:t>.</w:t>
      </w:r>
    </w:p>
    <w:p>
      <w:pPr>
        <w:pStyle w:val="Style24"/>
        <w:spacing w:lineRule="auto" w:line="360" w:before="0" w:after="0"/>
        <w:jc w:val="center"/>
        <w:rPr/>
      </w:pPr>
      <w:r>
        <w:rPr>
          <w:rStyle w:val="Style14"/>
          <w:color w:val="000000"/>
          <w:sz w:val="28"/>
          <w:szCs w:val="28"/>
        </w:rPr>
        <w:t>Г.Ткачук. «Гойдалка під кленом»</w:t>
      </w:r>
    </w:p>
    <w:p>
      <w:pPr>
        <w:pStyle w:val="Style24"/>
        <w:spacing w:lineRule="auto" w:line="360" w:before="0" w:after="0"/>
        <w:rPr/>
      </w:pPr>
      <w:r>
        <w:rPr>
          <w:rStyle w:val="Style16"/>
          <w:color w:val="000000"/>
          <w:sz w:val="28"/>
          <w:szCs w:val="28"/>
        </w:rPr>
        <w:t>"У школі найбільше мені не подобалося, що в класі постійно треба було з кимось говорити. Легше й цікавіше було мовчати, дивитися й слухати. На початку зими в першому класі я довго хворіла й батьки забрали мене зі школи. Другий раз у перший клас мене вела бабуся й казала: «Галочко, ти ж зараз, як побачиш дітей, не супся, усміхайся. У тебе в портфелі дві груші. Одну з’їж — іншу комусь подаруй...» Цього разу в мене з’явилися друзі, щоправда, я не перестала бути тихою й сором’язливою. Однак я знаю, що багатьом  людям якраз і потрібен саме такий друг, тому й не переживаю". (Галина Ткачук)</w:t>
      </w:r>
    </w:p>
    <w:p>
      <w:pPr>
        <w:pStyle w:val="Style24"/>
        <w:spacing w:lineRule="auto" w:line="360" w:before="0" w:after="0"/>
        <w:rPr/>
      </w:pPr>
      <w:r>
        <w:rPr>
          <w:color w:val="000000"/>
          <w:sz w:val="28"/>
          <w:szCs w:val="28"/>
        </w:rPr>
        <w:t> </w:t>
      </w:r>
    </w:p>
    <w:p>
      <w:pPr>
        <w:pStyle w:val="Style24"/>
        <w:spacing w:lineRule="auto" w:line="360" w:before="0" w:after="0"/>
        <w:jc w:val="center"/>
        <w:rPr/>
      </w:pPr>
      <w:r>
        <w:rPr>
          <w:i/>
          <w:color w:val="000000"/>
          <w:sz w:val="28"/>
          <w:szCs w:val="28"/>
          <w:lang w:val="ru-RU" w:eastAsia="uk-UA"/>
        </w:rPr>
        <w:t xml:space="preserve"> </w:t>
      </w:r>
    </w:p>
    <w:p>
      <w:pPr>
        <w:pStyle w:val="Style24"/>
        <w:spacing w:lineRule="auto" w:line="360" w:before="0" w:after="0"/>
        <w:rPr/>
      </w:pPr>
      <w:r>
        <w:rPr>
          <w:rStyle w:val="Style16"/>
          <w:color w:val="000000"/>
          <w:sz w:val="28"/>
          <w:szCs w:val="28"/>
        </w:rPr>
        <w:t>Ніна гойдається на гойдалці й виглядає літо. Аж ось виявляється, що не буде ні квітів на клумбі, ні синіх дельфінів. І все через Нінину необережність! Але не варто впадати у відчай. Трішки зусиль — і Ніна та решта героїв книжки не тільки врятують літо, а й здобудуть для себе щось дуже особливе...</w:t>
      </w:r>
    </w:p>
    <w:p>
      <w:pPr>
        <w:pStyle w:val="Style24"/>
        <w:spacing w:lineRule="auto" w:line="360" w:before="0" w:after="0"/>
        <w:rPr/>
      </w:pPr>
      <w:r>
        <w:rPr>
          <w:color w:val="000000"/>
          <w:sz w:val="28"/>
          <w:szCs w:val="28"/>
        </w:rPr>
        <w:t> </w:t>
      </w:r>
    </w:p>
    <w:p>
      <w:pPr>
        <w:pStyle w:val="Style24"/>
        <w:spacing w:lineRule="auto" w:line="360" w:before="0" w:after="0"/>
        <w:jc w:val="center"/>
        <w:rPr/>
      </w:pPr>
      <w:r>
        <w:rPr>
          <w:color w:val="000000"/>
          <w:sz w:val="28"/>
          <w:szCs w:val="28"/>
          <w:lang w:val="ru-RU" w:eastAsia="uk-UA"/>
        </w:rPr>
        <w:t xml:space="preserve"> </w:t>
      </w:r>
    </w:p>
    <w:p>
      <w:pPr>
        <w:pStyle w:val="Style24"/>
        <w:spacing w:lineRule="auto" w:line="360" w:before="0" w:after="0"/>
        <w:rPr/>
      </w:pPr>
      <w:r>
        <w:rPr>
          <w:color w:val="000000"/>
          <w:sz w:val="28"/>
          <w:szCs w:val="28"/>
        </w:rPr>
        <w:t> </w:t>
      </w:r>
      <w:r>
        <w:rPr>
          <w:sz w:val="28"/>
          <w:szCs w:val="28"/>
        </w:rPr>
        <w:t>Ось наш двір.</w:t>
        <w:br/>
        <w:t>Найкраще в ньому — це майданчик під кленом.</w:t>
        <w:br/>
        <w:t>А найкраще на майданчику — гойдалка.</w:t>
        <w:br/>
        <w:t>Якщо розгойдатися дуже сильно, то можна злітати високо-високо.</w:t>
        <w:br/>
        <w:t>Я літаю — а малюки порпаються в піску.</w:t>
        <w:br/>
        <w:t>Я літаю — а Марко з’їжджає з гірки.</w:t>
        <w:br/>
        <w:t>Я літаю — а Марків дід садить квіти між тополею і кленом. </w:t>
      </w:r>
    </w:p>
    <w:p>
      <w:pPr>
        <w:pStyle w:val="Style24"/>
        <w:spacing w:lineRule="auto" w:line="360" w:before="0" w:after="0"/>
        <w:jc w:val="center"/>
        <w:rPr/>
      </w:pPr>
      <w:r>
        <w:rPr>
          <w:sz w:val="28"/>
          <w:szCs w:val="28"/>
          <w:lang w:val="ru-RU" w:eastAsia="uk-UA"/>
        </w:rPr>
        <w:t xml:space="preserve"> </w:t>
      </w:r>
    </w:p>
    <w:p>
      <w:pPr>
        <w:pStyle w:val="Style24"/>
        <w:spacing w:lineRule="auto" w:line="360" w:before="0" w:after="0"/>
        <w:rPr/>
      </w:pPr>
      <w:r>
        <w:rPr>
          <w:sz w:val="28"/>
          <w:szCs w:val="28"/>
        </w:rPr>
        <w:br/>
        <w:t>Квіти ще не схожі на квіти. Але Марків дід каже, що вони виростуть і зацвітуть у липні. Або навіть раніше, якщо нам пощастить.</w:t>
      </w:r>
    </w:p>
    <w:p>
      <w:pPr>
        <w:pStyle w:val="Style24"/>
        <w:spacing w:lineRule="auto" w:line="360" w:before="0" w:after="0"/>
        <w:rPr/>
      </w:pPr>
      <w:r>
        <w:rPr>
          <w:sz w:val="28"/>
          <w:szCs w:val="28"/>
        </w:rPr>
        <w:t xml:space="preserve">— </w:t>
      </w:r>
      <w:r>
        <w:rPr>
          <w:sz w:val="28"/>
          <w:szCs w:val="28"/>
        </w:rPr>
        <w:t>Як називаються ці квіти? — питаю.</w:t>
        <w:br/>
        <w:t>— Дельфіній, — каже Марків дід.</w:t>
        <w:br/>
        <w:t>Мені подобається їхня назва. Мати дельфіній біля майданчика — це майже як мати справжніх дельфінів.</w:t>
        <w:br/>
        <w:t>Я розгойдуюсь іще сильніше — і бачу маму. Вона повертається з роботи.</w:t>
        <w:br/>
        <w:t>Я зупиняюся, швидко злізаю з гойдалки. Біжу.</w:t>
        <w:br/>
        <w:t>— Стій! Ніно, спинися! — раптом кричить мама і застигає на місці.</w:t>
        <w:br/>
        <w:t>— Що ти накоїла?! — супить брови Марків дід.</w:t>
        <w:br/>
        <w:t>— Дивися під ноги! — біжить до мене Марко.</w:t>
        <w:br/>
        <w:t>Я дивлюся під ноги, а там — розтоптані квіти. Не знаю, як це сталося. Сльози печуть в очах.</w:t>
        <w:br/>
        <w:t>— Я ж не хотіла! — тікаю від усіх.</w:t>
      </w:r>
    </w:p>
    <w:p>
      <w:pPr>
        <w:pStyle w:val="Style24"/>
        <w:tabs>
          <w:tab w:val="left" w:pos="7655" w:leader="none"/>
        </w:tabs>
        <w:spacing w:lineRule="auto" w:line="360" w:before="0" w:after="0"/>
        <w:jc w:val="center"/>
        <w:rPr/>
      </w:pPr>
      <w:r>
        <w:rPr>
          <w:sz w:val="28"/>
          <w:szCs w:val="28"/>
          <w:lang w:val="ru-RU" w:eastAsia="uk-UA"/>
        </w:rPr>
        <w:t xml:space="preserve"> </w:t>
      </w:r>
    </w:p>
    <w:p>
      <w:pPr>
        <w:pStyle w:val="Style24"/>
        <w:spacing w:lineRule="auto" w:line="360" w:before="0" w:after="0"/>
        <w:rPr/>
      </w:pPr>
      <w:r>
        <w:rPr>
          <w:sz w:val="28"/>
          <w:szCs w:val="28"/>
        </w:rPr>
        <w:br/>
        <w:t>Якби ж я дивилася під ноги! Тоді дельфіни були б цілі.</w:t>
        <w:br/>
        <w:t>Увечері я крадуся в кімнату батьків. Мама вже спить, а тато, глянувши на мене, міцно пригортає.</w:t>
        <w:br/>
        <w:t>— Тепер у нас не буде дельфінів, — бурмочу.</w:t>
        <w:br/>
        <w:t>— Хтозна, — відповідає тато. — Може, й будуть.</w:t>
        <w:br/>
        <w:t>Наступного ранку ми з татом ідемо на великий ринок. </w:t>
        <w:br/>
        <w:t>Тут продають овочі, фрукти і — квіти. Ми обходимо всі ряди, але дельфінів ніде немає.</w:t>
        <w:br/>
        <w:t>Дорогою додому бачимо квіткову крамницю. Тут є троянди, тюльпани, різні вазони, кактуси.</w:t>
        <w:br/>
        <w:t>— У вас є дельфіни? — питаю у продавця.</w:t>
        <w:br/>
        <w:t>— Дельфіни? — не розуміє він.</w:t>
        <w:br/>
        <w:t>— Дельфіній! — сміється тато.</w:t>
        <w:br/>
        <w:t>— А, дельфіній! Ось!</w:t>
      </w:r>
    </w:p>
    <w:p>
      <w:pPr>
        <w:pStyle w:val="Style24"/>
        <w:spacing w:lineRule="auto" w:line="360" w:before="0" w:after="0"/>
        <w:jc w:val="center"/>
        <w:rPr/>
      </w:pPr>
      <w:r>
        <w:rPr>
          <w:sz w:val="28"/>
          <w:szCs w:val="28"/>
          <w:lang w:val="ru-RU" w:eastAsia="uk-UA"/>
        </w:rPr>
        <w:t xml:space="preserve"> </w:t>
      </w:r>
    </w:p>
    <w:p>
      <w:pPr>
        <w:pStyle w:val="Style24"/>
        <w:spacing w:lineRule="auto" w:line="360" w:before="0" w:after="0"/>
        <w:rPr/>
      </w:pPr>
      <w:r>
        <w:rPr>
          <w:sz w:val="28"/>
          <w:szCs w:val="28"/>
        </w:rPr>
        <w:br/>
        <w:t>Ми з татом ніколи не садили квітів. Але все робимо так, як казав нам продавець.</w:t>
        <w:br/>
        <w:t>Одна, дві, три, чотири нові рослинки з’являються на клумбі між тополею і кленом.</w:t>
        <w:br/>
        <w:t>Мама бачить нас із вікна й гукає:</w:t>
        <w:br/>
        <w:t>— Що ви там робите?</w:t>
        <w:br/>
        <w:t>— Заводимо дельфінів! — кричу.</w:t>
        <w:br/>
        <w:t>Тоді мама виходить і береться мені допомагати. А тато майструє навколо клумби дерев’яний парканчик.</w:t>
        <w:br/>
        <w:t>Гойдалка під кленом широка. Ми з Марком поміщаємося на ній удвох.</w:t>
        <w:br/>
        <w:t>Ми літаємо — а з вікна на нас дивиться Марків дід і махає рукою.</w:t>
        <w:br/>
        <w:t>Ми літаємо — а за парканчиком ростуть квіти.</w:t>
        <w:br/>
        <w:t>Ми літаємо — а попереду ціле літо, і понад хмарами стрибають сині й блакитні дельфіни.</w:t>
      </w:r>
    </w:p>
    <w:p>
      <w:pPr>
        <w:pStyle w:val="Style24"/>
        <w:spacing w:lineRule="auto" w:line="360" w:before="0" w:after="0"/>
        <w:rPr/>
      </w:pPr>
      <w:r>
        <w:rPr>
          <w:sz w:val="28"/>
          <w:szCs w:val="28"/>
        </w:rPr>
        <w:t> </w:t>
      </w:r>
    </w:p>
    <w:p>
      <w:pPr>
        <w:pStyle w:val="Style24"/>
        <w:spacing w:lineRule="auto" w:line="360" w:before="0" w:after="0"/>
        <w:jc w:val="center"/>
        <w:rPr/>
      </w:pPr>
      <w:r>
        <w:rPr>
          <w:sz w:val="28"/>
          <w:szCs w:val="28"/>
          <w:lang w:val="ru-RU" w:eastAsia="uk-UA"/>
        </w:rPr>
        <w:t xml:space="preserve"> </w:t>
      </w:r>
    </w:p>
    <w:p>
      <w:pPr>
        <w:pStyle w:val="Style24"/>
        <w:spacing w:lineRule="auto" w:line="360" w:before="0" w:after="0"/>
        <w:rPr/>
      </w:pPr>
      <w:r>
        <w:rPr>
          <w:sz w:val="28"/>
          <w:szCs w:val="28"/>
        </w:rPr>
        <w:t> </w:t>
      </w:r>
    </w:p>
    <w:p>
      <w:pPr>
        <w:pStyle w:val="Style24"/>
        <w:spacing w:lineRule="auto" w:line="360" w:before="0" w:after="0"/>
        <w:ind w:firstLine="708"/>
        <w:rPr/>
      </w:pPr>
      <w:r>
        <w:rPr>
          <w:sz w:val="28"/>
          <w:szCs w:val="28"/>
        </w:rPr>
        <w:t xml:space="preserve">Після короткого знайомства з авторкою і змістом її творів перед читанням оповідання пропоную використати </w:t>
      </w:r>
      <w:r>
        <w:rPr>
          <w:b/>
          <w:sz w:val="28"/>
          <w:szCs w:val="28"/>
        </w:rPr>
        <w:t>стратегію розвитку критичнго мислення «Кошик ідей»,</w:t>
      </w:r>
      <w:r>
        <w:rPr>
          <w:sz w:val="28"/>
          <w:szCs w:val="28"/>
        </w:rPr>
        <w:t xml:space="preserve"> щоб активізувати опорні знання учнів і сприйняти вдумливому читання тексту.</w:t>
      </w:r>
    </w:p>
    <w:p>
      <w:pPr>
        <w:pStyle w:val="Style24"/>
        <w:spacing w:lineRule="auto" w:line="360" w:before="0" w:after="0"/>
        <w:rPr/>
      </w:pPr>
      <w:r>
        <w:rPr>
          <w:sz w:val="28"/>
          <w:szCs w:val="28"/>
        </w:rPr>
        <w:tab/>
        <w:t xml:space="preserve">Малюю на дошці зображення кошика,  у який умовно збиратимуть усе те, що учні знають з теми уроку. У верхній частині кошика  занотовую фактичні знання дітей. </w:t>
      </w:r>
    </w:p>
    <w:p>
      <w:pPr>
        <w:pStyle w:val="Style24"/>
        <w:spacing w:lineRule="auto" w:line="360" w:before="0" w:after="0"/>
        <w:rPr/>
      </w:pPr>
      <w:r>
        <w:rPr>
          <w:sz w:val="28"/>
          <w:szCs w:val="28"/>
        </w:rPr>
        <w:t xml:space="preserve"> </w:t>
      </w:r>
      <w:r>
        <w:rPr>
          <w:sz w:val="28"/>
          <w:szCs w:val="28"/>
        </w:rPr>
        <w:tab/>
      </w:r>
      <w:r>
        <w:rPr>
          <w:b/>
          <w:sz w:val="28"/>
          <w:szCs w:val="28"/>
        </w:rPr>
        <w:t>Орієнтовний зміст питання:</w:t>
      </w:r>
    </w:p>
    <w:p>
      <w:pPr>
        <w:pStyle w:val="Style24"/>
        <w:numPr>
          <w:ilvl w:val="0"/>
          <w:numId w:val="11"/>
        </w:numPr>
        <w:spacing w:lineRule="auto" w:line="360" w:before="0" w:after="0"/>
        <w:rPr/>
      </w:pPr>
      <w:r>
        <w:rPr>
          <w:sz w:val="28"/>
          <w:szCs w:val="28"/>
        </w:rPr>
        <w:t>Що таке гойдалка?</w:t>
      </w:r>
    </w:p>
    <w:p>
      <w:pPr>
        <w:pStyle w:val="Style24"/>
        <w:numPr>
          <w:ilvl w:val="0"/>
          <w:numId w:val="11"/>
        </w:numPr>
        <w:spacing w:lineRule="auto" w:line="360" w:before="0" w:after="0"/>
        <w:rPr/>
      </w:pPr>
      <w:r>
        <w:rPr>
          <w:sz w:val="28"/>
          <w:szCs w:val="28"/>
        </w:rPr>
        <w:t xml:space="preserve">Яке її призначення? </w:t>
      </w:r>
    </w:p>
    <w:p>
      <w:pPr>
        <w:pStyle w:val="Style24"/>
        <w:numPr>
          <w:ilvl w:val="0"/>
          <w:numId w:val="11"/>
        </w:numPr>
        <w:spacing w:lineRule="auto" w:line="360" w:before="0" w:after="0"/>
        <w:rPr/>
      </w:pPr>
      <w:r>
        <w:rPr>
          <w:sz w:val="28"/>
          <w:szCs w:val="28"/>
        </w:rPr>
        <w:t>Якої форми може бути гойдалка?</w:t>
      </w:r>
    </w:p>
    <w:p>
      <w:pPr>
        <w:pStyle w:val="Style24"/>
        <w:numPr>
          <w:ilvl w:val="0"/>
          <w:numId w:val="11"/>
        </w:numPr>
        <w:spacing w:lineRule="auto" w:line="360" w:before="0" w:after="0"/>
        <w:rPr/>
      </w:pPr>
      <w:r>
        <w:rPr>
          <w:sz w:val="28"/>
          <w:szCs w:val="28"/>
        </w:rPr>
        <w:t>З якого матеріалу вона?</w:t>
      </w:r>
    </w:p>
    <w:p>
      <w:pPr>
        <w:pStyle w:val="Style24"/>
        <w:numPr>
          <w:ilvl w:val="0"/>
          <w:numId w:val="11"/>
        </w:numPr>
        <w:spacing w:lineRule="auto" w:line="360" w:before="0" w:after="0"/>
        <w:rPr/>
      </w:pPr>
      <w:r>
        <w:rPr>
          <w:sz w:val="28"/>
          <w:szCs w:val="28"/>
        </w:rPr>
        <w:t>Де вона може стояти?</w:t>
      </w:r>
    </w:p>
    <w:p>
      <w:pPr>
        <w:pStyle w:val="Style24"/>
        <w:numPr>
          <w:ilvl w:val="0"/>
          <w:numId w:val="11"/>
        </w:numPr>
        <w:spacing w:lineRule="auto" w:line="360" w:before="0" w:after="0"/>
        <w:rPr/>
      </w:pPr>
      <w:r>
        <w:rPr>
          <w:sz w:val="28"/>
          <w:szCs w:val="28"/>
        </w:rPr>
        <w:t>Що таке клен?</w:t>
      </w:r>
    </w:p>
    <w:p>
      <w:pPr>
        <w:pStyle w:val="Style24"/>
        <w:numPr>
          <w:ilvl w:val="0"/>
          <w:numId w:val="11"/>
        </w:numPr>
        <w:spacing w:lineRule="auto" w:line="360" w:before="0" w:after="0"/>
        <w:rPr/>
      </w:pPr>
      <w:r>
        <w:rPr>
          <w:sz w:val="28"/>
          <w:szCs w:val="28"/>
        </w:rPr>
        <w:t>Де він може рости?</w:t>
      </w:r>
    </w:p>
    <w:p>
      <w:pPr>
        <w:pStyle w:val="Style24"/>
        <w:spacing w:lineRule="auto" w:line="360" w:before="0" w:after="0"/>
        <w:ind w:left="705" w:hanging="0"/>
        <w:rPr/>
      </w:pPr>
      <w:r>
        <w:rPr>
          <w:sz w:val="28"/>
          <w:szCs w:val="28"/>
        </w:rPr>
        <w:t>Висунуті дітьми гіпотези, пропущення стосовно того, про що вони прочитають у тексті,  записую в нижню частину кошика.</w:t>
      </w:r>
    </w:p>
    <w:p>
      <w:pPr>
        <w:pStyle w:val="Style24"/>
        <w:spacing w:lineRule="auto" w:line="360" w:before="0" w:after="0"/>
        <w:ind w:left="705" w:hanging="0"/>
        <w:rPr/>
      </w:pPr>
      <w:r>
        <w:rPr>
          <w:b/>
          <w:sz w:val="28"/>
          <w:szCs w:val="28"/>
        </w:rPr>
        <w:tab/>
        <w:tab/>
        <w:t>Орієнтовний зміст запитань:</w:t>
      </w:r>
    </w:p>
    <w:p>
      <w:pPr>
        <w:pStyle w:val="Style24"/>
        <w:numPr>
          <w:ilvl w:val="0"/>
          <w:numId w:val="11"/>
        </w:numPr>
        <w:spacing w:lineRule="auto" w:line="360" w:before="0" w:after="0"/>
        <w:rPr/>
      </w:pPr>
      <w:r>
        <w:rPr>
          <w:sz w:val="28"/>
          <w:szCs w:val="28"/>
        </w:rPr>
        <w:t>Чому, на вашу думку, Г. Ткачук назвала оповідання «Гойдалка під кленом?»</w:t>
      </w:r>
    </w:p>
    <w:p>
      <w:pPr>
        <w:pStyle w:val="Style24"/>
        <w:numPr>
          <w:ilvl w:val="0"/>
          <w:numId w:val="11"/>
        </w:numPr>
        <w:spacing w:lineRule="auto" w:line="360" w:before="0" w:after="0"/>
        <w:rPr/>
      </w:pPr>
      <w:r>
        <w:rPr>
          <w:sz w:val="28"/>
          <w:szCs w:val="28"/>
        </w:rPr>
        <w:t>Хто може гойдатися на гойдалці?</w:t>
      </w:r>
    </w:p>
    <w:p>
      <w:pPr>
        <w:pStyle w:val="Style24"/>
        <w:numPr>
          <w:ilvl w:val="0"/>
          <w:numId w:val="11"/>
        </w:numPr>
        <w:spacing w:lineRule="auto" w:line="360" w:before="0" w:after="0"/>
        <w:rPr/>
      </w:pPr>
      <w:r>
        <w:rPr>
          <w:sz w:val="28"/>
          <w:szCs w:val="28"/>
        </w:rPr>
        <w:t>Чи багато дітей може поміститися на гойдалці?</w:t>
      </w:r>
    </w:p>
    <w:p>
      <w:pPr>
        <w:pStyle w:val="Style24"/>
        <w:numPr>
          <w:ilvl w:val="0"/>
          <w:numId w:val="11"/>
        </w:numPr>
        <w:spacing w:lineRule="auto" w:line="360" w:before="0" w:after="0"/>
        <w:rPr/>
      </w:pPr>
      <w:r>
        <w:rPr>
          <w:sz w:val="28"/>
          <w:szCs w:val="28"/>
        </w:rPr>
        <w:t>Чи можуть під кленом рости квіти?</w:t>
      </w:r>
    </w:p>
    <w:p>
      <w:pPr>
        <w:pStyle w:val="Style24"/>
        <w:numPr>
          <w:ilvl w:val="0"/>
          <w:numId w:val="11"/>
        </w:numPr>
        <w:spacing w:lineRule="auto" w:line="360" w:before="0" w:after="0"/>
        <w:rPr/>
      </w:pPr>
      <w:r>
        <w:rPr>
          <w:sz w:val="28"/>
          <w:szCs w:val="28"/>
        </w:rPr>
        <w:t>Які ви знаєте квіти?</w:t>
      </w:r>
    </w:p>
    <w:p>
      <w:pPr>
        <w:pStyle w:val="Style24"/>
        <w:numPr>
          <w:ilvl w:val="0"/>
          <w:numId w:val="11"/>
        </w:numPr>
        <w:spacing w:lineRule="auto" w:line="360" w:before="0" w:after="0"/>
        <w:rPr/>
      </w:pPr>
      <w:r>
        <w:rPr>
          <w:sz w:val="28"/>
          <w:szCs w:val="28"/>
        </w:rPr>
        <w:t>Де можна придбати саджанці квітів?</w:t>
      </w:r>
    </w:p>
    <w:p>
      <w:pPr>
        <w:pStyle w:val="Style24"/>
        <w:numPr>
          <w:ilvl w:val="0"/>
          <w:numId w:val="11"/>
        </w:numPr>
        <w:spacing w:lineRule="auto" w:line="360" w:before="0" w:after="0"/>
        <w:rPr/>
      </w:pPr>
      <w:r>
        <w:rPr>
          <w:sz w:val="28"/>
          <w:szCs w:val="28"/>
        </w:rPr>
        <w:t>Чи можна їх посадити самому?</w:t>
      </w:r>
    </w:p>
    <w:p>
      <w:pPr>
        <w:pStyle w:val="Style24"/>
        <w:spacing w:lineRule="auto" w:line="360" w:before="0" w:after="0"/>
        <w:ind w:left="1065" w:hanging="0"/>
        <w:rPr/>
      </w:pPr>
      <w:r>
        <w:rPr>
          <w:sz w:val="28"/>
          <w:szCs w:val="28"/>
        </w:rPr>
        <w:t>Протягом уроку ці розрізнені у свідомості дитини факти або думки, проблеми або поняття можна буде зв’язати в логічні ланцюжки. Повертаючи до записів у кошику, перевіряю з учнями, чи справдились їхні припущення.</w:t>
      </w:r>
    </w:p>
    <w:p>
      <w:pPr>
        <w:pStyle w:val="Style24"/>
        <w:spacing w:lineRule="auto" w:line="360" w:before="0" w:after="0"/>
        <w:ind w:left="1065" w:hanging="0"/>
        <w:rPr>
          <w:b/>
          <w:b/>
          <w:sz w:val="28"/>
          <w:szCs w:val="28"/>
        </w:rPr>
      </w:pPr>
      <w:r>
        <w:rPr>
          <w:b/>
          <w:sz w:val="28"/>
          <w:szCs w:val="28"/>
        </w:rPr>
      </w:r>
    </w:p>
    <w:p>
      <w:pPr>
        <w:pStyle w:val="Style24"/>
        <w:spacing w:lineRule="auto" w:line="360" w:before="0" w:after="0"/>
        <w:ind w:left="1065" w:hanging="0"/>
        <w:rPr>
          <w:b/>
          <w:b/>
          <w:sz w:val="28"/>
          <w:szCs w:val="28"/>
        </w:rPr>
      </w:pPr>
      <w:r>
        <w:rPr>
          <w:b/>
          <w:sz w:val="28"/>
          <w:szCs w:val="28"/>
        </w:rPr>
      </w:r>
    </w:p>
    <w:p>
      <w:pPr>
        <w:pStyle w:val="Style24"/>
        <w:spacing w:lineRule="auto" w:line="360" w:before="0" w:after="0"/>
        <w:ind w:left="1065" w:hanging="0"/>
        <w:rPr/>
      </w:pPr>
      <w:r>
        <w:rPr>
          <w:b/>
          <w:sz w:val="28"/>
          <w:szCs w:val="28"/>
        </w:rPr>
        <w:t>Стратеція «Товсті й тонкі» запитання</w:t>
      </w:r>
    </w:p>
    <w:p>
      <w:pPr>
        <w:pStyle w:val="Style24"/>
        <w:spacing w:lineRule="auto" w:line="360" w:before="0" w:after="0"/>
        <w:ind w:left="1065" w:hanging="0"/>
        <w:rPr/>
      </w:pPr>
      <w:r>
        <w:rPr>
          <w:sz w:val="28"/>
          <w:szCs w:val="28"/>
        </w:rPr>
        <w:t>Мета роботи – навчити дітей розрізняти закриті й відкриті запитання і стимулювати до пошуку відповідей на них.</w:t>
      </w:r>
    </w:p>
    <w:p>
      <w:pPr>
        <w:pStyle w:val="Style24"/>
        <w:spacing w:lineRule="auto" w:line="360" w:before="0" w:after="0"/>
        <w:ind w:left="1065" w:hanging="0"/>
        <w:rPr/>
      </w:pPr>
      <w:r>
        <w:rPr/>
        <w:t>У ліву колонку  записую запитання, що передбачають просту відповідь, у праву – такі, що потребують детального розгорнутого висловлювання.</w:t>
      </w:r>
    </w:p>
    <w:tbl>
      <w:tblPr>
        <w:tblW w:w="936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394"/>
        <w:gridCol w:w="4971"/>
      </w:tblGrid>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b/>
                <w:sz w:val="28"/>
                <w:szCs w:val="28"/>
                <w:lang w:eastAsia="uk-UA"/>
              </w:rPr>
              <w:t xml:space="preserve">   </w:t>
            </w:r>
            <w:r>
              <w:rPr>
                <w:rFonts w:eastAsia="Times New Roman"/>
                <w:b/>
                <w:sz w:val="28"/>
                <w:szCs w:val="28"/>
                <w:lang w:eastAsia="uk-UA"/>
              </w:rPr>
              <w:t>«Тонкі» запитання</w:t>
            </w:r>
          </w:p>
        </w:tc>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      </w:t>
            </w:r>
            <w:r>
              <w:rPr>
                <w:rFonts w:eastAsia="Times New Roman"/>
                <w:b/>
                <w:sz w:val="28"/>
                <w:szCs w:val="28"/>
                <w:lang w:eastAsia="uk-UA"/>
              </w:rPr>
              <w:t>«Товсті» запитання</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Хто? (Ніна). Що? (Гойдалка)</w:t>
            </w:r>
          </w:p>
        </w:tc>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Як пояснити, чому Ніна потовкла квіти?</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Коли? (Влітку).</w:t>
            </w:r>
          </w:p>
          <w:p>
            <w:pPr>
              <w:pStyle w:val="Normal"/>
              <w:spacing w:lineRule="auto" w:line="360" w:before="0" w:after="0"/>
              <w:rPr/>
            </w:pPr>
            <w:r>
              <w:rPr>
                <w:rFonts w:eastAsia="Times New Roman"/>
                <w:sz w:val="28"/>
                <w:szCs w:val="28"/>
                <w:lang w:eastAsia="uk-UA"/>
              </w:rPr>
              <w:t>Де? (На майданчику).</w:t>
            </w:r>
          </w:p>
        </w:tc>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У чому відмінність між дельфінами і дельфініумом?</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Чи дійсно дід Марка садив квіти?</w:t>
            </w:r>
          </w:p>
        </w:tc>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Що буде, якщо Ніна не посадить нові квти?</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Можуть дельфіни літати?</w:t>
            </w:r>
          </w:p>
        </w:tc>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Якщо Ніна з татом не знайдуть дельфініум, яким буде майданчик?</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Чи згодні ви, що Ніна знайшла друга?</w:t>
            </w:r>
          </w:p>
        </w:tc>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Через що змінилася поведінка Ніни? </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 xml:space="preserve">Чи будуть мама і тато допомагати Ніні? </w:t>
            </w:r>
          </w:p>
        </w:tc>
        <w:tc>
          <w:tcPr>
            <w:tcW w:w="4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Які висновки зробила Ніна?</w:t>
            </w:r>
          </w:p>
        </w:tc>
      </w:tr>
    </w:tbl>
    <w:p>
      <w:pPr>
        <w:pStyle w:val="Normal"/>
        <w:spacing w:lineRule="auto" w:line="360" w:before="0" w:after="0"/>
        <w:rPr>
          <w:b/>
          <w:b/>
          <w:sz w:val="28"/>
          <w:szCs w:val="28"/>
        </w:rPr>
      </w:pPr>
      <w:r>
        <w:rPr>
          <w:b/>
          <w:sz w:val="28"/>
          <w:szCs w:val="28"/>
        </w:rPr>
      </w:r>
    </w:p>
    <w:p>
      <w:pPr>
        <w:pStyle w:val="Normal"/>
        <w:spacing w:lineRule="auto" w:line="360" w:before="0" w:after="0"/>
        <w:rPr/>
      </w:pPr>
      <w:r>
        <w:rPr>
          <w:rFonts w:eastAsia="Times New Roman"/>
          <w:b/>
          <w:sz w:val="28"/>
          <w:szCs w:val="28"/>
        </w:rPr>
        <w:t xml:space="preserve"> </w:t>
      </w:r>
      <w:r>
        <w:rPr>
          <w:b/>
          <w:sz w:val="28"/>
          <w:szCs w:val="28"/>
        </w:rPr>
        <w:t>«Фішбоун»</w:t>
      </w:r>
    </w:p>
    <w:p>
      <w:pPr>
        <w:pStyle w:val="Normal"/>
        <w:spacing w:lineRule="auto" w:line="360" w:before="0" w:after="0"/>
        <w:ind w:firstLine="708"/>
        <w:rPr/>
      </w:pPr>
      <w:r>
        <w:rPr>
          <w:sz w:val="28"/>
          <w:szCs w:val="28"/>
        </w:rPr>
        <w:t>Після прочитаного оповідання  пропоную  учням проаналізувати текст, вказуючи причини поведінки головної дійової особи й підтверджуючи це фактами з твору. Графічний організатор спрямовує учнів на пошук у тексті фактів і думок, зв</w:t>
      </w:r>
      <w:r>
        <w:rPr>
          <w:sz w:val="28"/>
          <w:szCs w:val="28"/>
          <w:lang w:val="ru-RU"/>
        </w:rPr>
        <w:t>’</w:t>
      </w:r>
      <w:r>
        <w:rPr>
          <w:sz w:val="28"/>
          <w:szCs w:val="28"/>
        </w:rPr>
        <w:t xml:space="preserve">язків між ними. «Фішбоун» малюю на дошці під час обговорення. </w:t>
      </w:r>
    </w:p>
    <w:p>
      <w:pPr>
        <w:pStyle w:val="Normal"/>
        <w:spacing w:lineRule="auto" w:line="360" w:before="0" w:after="0"/>
        <w:rPr/>
      </w:pPr>
      <w:r>
        <w:rPr>
          <w:sz w:val="28"/>
          <w:szCs w:val="28"/>
        </w:rPr>
        <w:t>******* має бути малюнок риби скелета******</w:t>
      </w:r>
    </w:p>
    <w:p>
      <w:pPr>
        <w:pStyle w:val="Normal"/>
        <w:spacing w:lineRule="auto" w:line="360" w:before="0" w:after="0"/>
        <w:ind w:firstLine="708"/>
        <w:rPr/>
      </w:pPr>
      <w:r>
        <w:rPr>
          <w:sz w:val="28"/>
          <w:szCs w:val="28"/>
        </w:rPr>
        <w:t>У голові скелета записую проблему, яку розглядатимуть. На верхніх кісточках зазначаю причини виникнення проблеми, на нижніх – занотовую факти, що підтверджують наявність сформульованих причин.</w:t>
      </w:r>
    </w:p>
    <w:p>
      <w:pPr>
        <w:pStyle w:val="Normal"/>
        <w:spacing w:lineRule="auto" w:line="360" w:before="0" w:after="0"/>
        <w:ind w:firstLine="708"/>
        <w:rPr/>
      </w:pPr>
      <w:r>
        <w:rPr>
          <w:sz w:val="28"/>
          <w:szCs w:val="28"/>
        </w:rPr>
        <w:t>Пропоную поміркувати над питанням « Чи зрозуміла Ніна свій учинок? Якого висновку вона дійшла?»  в процесі обговорення виокремлюю низку фактів та даю</w:t>
      </w:r>
      <w:r>
        <w:rPr/>
        <w:t xml:space="preserve"> їм обґрунтування (див.табл.) </w:t>
      </w:r>
    </w:p>
    <w:tbl>
      <w:tblPr>
        <w:tblW w:w="950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394"/>
        <w:gridCol w:w="5113"/>
      </w:tblGrid>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b/>
                <w:sz w:val="28"/>
                <w:szCs w:val="28"/>
                <w:lang w:eastAsia="uk-UA"/>
              </w:rPr>
              <w:t xml:space="preserve">                    </w:t>
            </w:r>
            <w:r>
              <w:rPr>
                <w:rFonts w:eastAsia="Times New Roman"/>
                <w:b/>
                <w:sz w:val="28"/>
                <w:szCs w:val="28"/>
                <w:lang w:eastAsia="uk-UA"/>
              </w:rPr>
              <w:t>Факти</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               </w:t>
            </w:r>
            <w:r>
              <w:rPr>
                <w:rFonts w:eastAsia="Times New Roman"/>
                <w:b/>
                <w:sz w:val="28"/>
                <w:szCs w:val="28"/>
                <w:lang w:eastAsia="uk-UA"/>
              </w:rPr>
              <w:t>Обгрунтування</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 xml:space="preserve">Найкраще на майданчику – гойдалка. </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Якщо розгойдатися дуже сильно, то можна злітати високо-високо.</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Марків дід садить квіти.</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Марків дід каже, що виростуть і зацвітуть у липні.</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 xml:space="preserve">Ніна називає квіти дельфінами. </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Ніна не знала про квіти дельфініум, тому порівнювала їхню назву з дельфінами.</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Ніна потоптала квіти.</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 xml:space="preserve">Ніна побачила маму, яка верталась з роботи, і зіскочила з гойдалки. </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Ніна засмутилась</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Тепер у них не буде дельфінів</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Ніна разом з мамою і татом саджають квіти</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Купити квіти дельфініум</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Ніна з татом іде на ринок</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Щоб нові рослинки з</w:t>
            </w:r>
            <w:r>
              <w:rPr>
                <w:rFonts w:eastAsia="Times New Roman"/>
                <w:sz w:val="28"/>
                <w:szCs w:val="28"/>
                <w:lang w:val="ru-RU" w:eastAsia="uk-UA"/>
              </w:rPr>
              <w:t>’</w:t>
            </w:r>
            <w:r>
              <w:rPr>
                <w:rFonts w:eastAsia="Times New Roman"/>
                <w:sz w:val="28"/>
                <w:szCs w:val="28"/>
                <w:lang w:eastAsia="uk-UA"/>
              </w:rPr>
              <w:t>явилися на клумбі між тополею і кленом</w:t>
            </w:r>
          </w:p>
        </w:tc>
      </w:tr>
      <w:tr>
        <w:trPr/>
        <w:tc>
          <w:tcPr>
            <w:tcW w:w="43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rPr/>
            </w:pPr>
            <w:r>
              <w:rPr>
                <w:rFonts w:eastAsia="Times New Roman"/>
                <w:sz w:val="28"/>
                <w:szCs w:val="28"/>
                <w:lang w:eastAsia="uk-UA"/>
              </w:rPr>
              <w:t>Ніна і Марко гойдаються на гойдалці.</w:t>
            </w:r>
          </w:p>
        </w:tc>
        <w:tc>
          <w:tcPr>
            <w:tcW w:w="5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pPr>
            <w:r>
              <w:rPr>
                <w:rFonts w:eastAsia="Times New Roman"/>
                <w:sz w:val="28"/>
                <w:szCs w:val="28"/>
                <w:lang w:eastAsia="uk-UA"/>
              </w:rPr>
              <w:t>Гойдалка широка, Ніна і Марко поміщаються удвох, попереду у них усе літо, і понад хмарами стрибають  сині й блакитні дельфіни</w:t>
            </w:r>
          </w:p>
        </w:tc>
      </w:tr>
    </w:tbl>
    <w:p>
      <w:pPr>
        <w:pStyle w:val="Normal"/>
        <w:spacing w:lineRule="auto" w:line="360" w:before="0" w:after="0"/>
        <w:ind w:firstLine="708"/>
        <w:rPr>
          <w:sz w:val="28"/>
          <w:szCs w:val="28"/>
        </w:rPr>
      </w:pPr>
      <w:r>
        <w:rPr>
          <w:sz w:val="28"/>
          <w:szCs w:val="28"/>
        </w:rPr>
      </w:r>
    </w:p>
    <w:p>
      <w:pPr>
        <w:pStyle w:val="Normal"/>
        <w:spacing w:lineRule="auto" w:line="360" w:before="0" w:after="0"/>
        <w:ind w:firstLine="708"/>
        <w:rPr/>
      </w:pPr>
      <w:r>
        <w:rPr>
          <w:sz w:val="28"/>
          <w:szCs w:val="28"/>
        </w:rPr>
        <w:t xml:space="preserve">У результаті такого аналізу змісту  діти доходять </w:t>
      </w:r>
      <w:r>
        <w:rPr>
          <w:b/>
          <w:sz w:val="28"/>
          <w:szCs w:val="28"/>
        </w:rPr>
        <w:t xml:space="preserve">висновку: </w:t>
      </w:r>
      <w:r>
        <w:rPr>
          <w:sz w:val="28"/>
          <w:szCs w:val="28"/>
        </w:rPr>
        <w:t>Ніна зрозуміла, що треба бути уважною до того, що тебе оточує, навіть якщо цього ще не видно. Запросивши Марка гойдатися на гойдалці, вона знайшла вірного друга, з яким цікавіше пізнавати навколишній світ.</w:t>
      </w:r>
    </w:p>
    <w:p>
      <w:pPr>
        <w:pStyle w:val="Normal"/>
        <w:spacing w:lineRule="auto" w:line="360" w:before="0" w:after="0"/>
        <w:rPr/>
      </w:pPr>
      <w:r>
        <w:rPr>
          <w:sz w:val="28"/>
          <w:szCs w:val="28"/>
        </w:rPr>
        <w:tab/>
        <w:t xml:space="preserve">На етапі узагальнення і систематизації знань або підбиття підсумків можна запропонувати учням скласти </w:t>
      </w:r>
      <w:r>
        <w:rPr>
          <w:b/>
          <w:sz w:val="28"/>
          <w:szCs w:val="28"/>
        </w:rPr>
        <w:t>сенквейн.</w:t>
      </w:r>
      <w:r>
        <w:rPr>
          <w:sz w:val="28"/>
          <w:szCs w:val="28"/>
        </w:rPr>
        <w:t xml:space="preserve"> У ході такої роботи діти вчаться знаходитися і матеріалі найсуттєвіші елементи, роботи висновки й коротко їх формулювати.</w:t>
      </w:r>
    </w:p>
    <w:p>
      <w:pPr>
        <w:pStyle w:val="Normal"/>
        <w:spacing w:lineRule="auto" w:line="360" w:before="0" w:after="0"/>
        <w:rPr/>
      </w:pPr>
      <w:r>
        <w:rPr>
          <w:b/>
          <w:sz w:val="28"/>
          <w:szCs w:val="28"/>
        </w:rPr>
        <w:t>Орієнтовний зміст сенквейна</w:t>
      </w:r>
    </w:p>
    <w:p>
      <w:pPr>
        <w:pStyle w:val="Normal"/>
        <w:spacing w:lineRule="auto" w:line="360" w:before="0" w:after="0"/>
        <w:rPr/>
      </w:pPr>
      <w:r>
        <w:rPr>
          <w:sz w:val="28"/>
          <w:szCs w:val="28"/>
        </w:rPr>
        <w:t>Гойдалка.</w:t>
      </w:r>
    </w:p>
    <w:p>
      <w:pPr>
        <w:pStyle w:val="Normal"/>
        <w:spacing w:lineRule="auto" w:line="360" w:before="0" w:after="0"/>
        <w:rPr/>
      </w:pPr>
      <w:r>
        <w:rPr>
          <w:sz w:val="28"/>
          <w:szCs w:val="28"/>
        </w:rPr>
        <w:t>Широка, зручна.</w:t>
      </w:r>
    </w:p>
    <w:p>
      <w:pPr>
        <w:pStyle w:val="Normal"/>
        <w:spacing w:lineRule="auto" w:line="360" w:before="0" w:after="0"/>
        <w:rPr/>
      </w:pPr>
      <w:r>
        <w:rPr>
          <w:sz w:val="28"/>
          <w:szCs w:val="28"/>
        </w:rPr>
        <w:t>Розгойдатись, злітати, спостерігати.</w:t>
      </w:r>
    </w:p>
    <w:p>
      <w:pPr>
        <w:pStyle w:val="Normal"/>
        <w:spacing w:lineRule="auto" w:line="360" w:before="0" w:after="0"/>
        <w:rPr/>
      </w:pPr>
      <w:r>
        <w:rPr>
          <w:sz w:val="28"/>
          <w:szCs w:val="28"/>
        </w:rPr>
        <w:t>Стрибають сині й блакитні дельфіни.</w:t>
      </w:r>
    </w:p>
    <w:p>
      <w:pPr>
        <w:pStyle w:val="Normal"/>
        <w:spacing w:lineRule="auto" w:line="360" w:before="0" w:after="0"/>
        <w:rPr/>
      </w:pPr>
      <w:r>
        <w:rPr>
          <w:rFonts w:eastAsia="Times New Roman"/>
          <w:sz w:val="28"/>
          <w:szCs w:val="28"/>
        </w:rPr>
        <w:t xml:space="preserve"> </w:t>
      </w:r>
      <w:r>
        <w:rPr>
          <w:sz w:val="28"/>
          <w:szCs w:val="28"/>
        </w:rPr>
        <w:tab/>
        <w:t>Ніна.</w:t>
      </w:r>
    </w:p>
    <w:p>
      <w:pPr>
        <w:pStyle w:val="Normal"/>
        <w:spacing w:lineRule="auto" w:line="360" w:before="0" w:after="0"/>
        <w:ind w:firstLine="708"/>
        <w:rPr/>
      </w:pPr>
      <w:r>
        <w:rPr>
          <w:sz w:val="28"/>
          <w:szCs w:val="28"/>
        </w:rPr>
        <w:t>Допитлива, неуважна.</w:t>
      </w:r>
    </w:p>
    <w:p>
      <w:pPr>
        <w:pStyle w:val="Normal"/>
        <w:spacing w:lineRule="auto" w:line="360" w:before="0" w:after="0"/>
        <w:ind w:firstLine="708"/>
        <w:rPr/>
      </w:pPr>
      <w:r>
        <w:rPr>
          <w:sz w:val="28"/>
          <w:szCs w:val="28"/>
        </w:rPr>
        <w:t>Потоптала схвилювалася, працювала.</w:t>
      </w:r>
    </w:p>
    <w:p>
      <w:pPr>
        <w:pStyle w:val="Normal"/>
        <w:spacing w:lineRule="auto" w:line="360" w:before="0" w:after="0"/>
        <w:ind w:firstLine="708"/>
        <w:rPr/>
      </w:pPr>
      <w:r>
        <w:rPr>
          <w:sz w:val="28"/>
          <w:szCs w:val="28"/>
        </w:rPr>
        <w:t>Врятувала квіти і заприятелювала з Марком.</w:t>
      </w:r>
    </w:p>
    <w:p>
      <w:pPr>
        <w:pStyle w:val="Normal"/>
        <w:spacing w:lineRule="auto" w:line="360" w:before="0" w:after="0"/>
        <w:rPr/>
      </w:pPr>
      <w:r>
        <w:rPr>
          <w:sz w:val="28"/>
          <w:szCs w:val="28"/>
        </w:rPr>
        <w:tab/>
        <w:t>Друзі.</w:t>
      </w:r>
    </w:p>
    <w:p>
      <w:pPr>
        <w:pStyle w:val="Normal"/>
        <w:spacing w:lineRule="auto" w:line="360" w:before="0" w:after="0"/>
        <w:rPr/>
      </w:pPr>
      <w:r>
        <w:rPr>
          <w:sz w:val="28"/>
          <w:szCs w:val="28"/>
        </w:rPr>
        <w:t xml:space="preserve">Отже, оповідання «Гойдалка під кленом» дає  змогу поговорити з дитиною про важливі речі. Про те, що часом найвища точка радості, як отой злет на гойдалці, може раптом змінитися миттю гіркого відчаю, але й тоді знайдеться вихід, якщо його шукати. Про те, як важливо бути уважним до всього на світі – навіть того, що проявиться в майбутньому. Як фантазія може ще більше прикрасити най барвистіший літній день. Про те, що таке справжня гармонія і справжня радість. </w:t>
      </w:r>
    </w:p>
    <w:p>
      <w:pPr>
        <w:pStyle w:val="Normal"/>
        <w:spacing w:lineRule="auto" w:line="360" w:before="0" w:after="0"/>
        <w:jc w:val="center"/>
        <w:rPr/>
      </w:pPr>
      <w:r>
        <w:rPr>
          <w:b/>
          <w:sz w:val="28"/>
          <w:szCs w:val="28"/>
          <w:u w:val="single"/>
        </w:rPr>
        <w:t>5</w:t>
      </w:r>
      <w:r>
        <w:rPr>
          <w:b/>
          <w:sz w:val="28"/>
          <w:szCs w:val="28"/>
          <w:u w:val="single"/>
          <w:lang w:val="ru-RU"/>
        </w:rPr>
        <w:t>.</w:t>
      </w:r>
      <w:r>
        <w:rPr>
          <w:b/>
          <w:sz w:val="28"/>
          <w:szCs w:val="28"/>
          <w:u w:val="single"/>
        </w:rPr>
        <w:t>Фрагменти використання стратегій розвитку критичного мислення.</w:t>
      </w:r>
    </w:p>
    <w:p>
      <w:pPr>
        <w:pStyle w:val="Style22"/>
        <w:spacing w:lineRule="auto" w:line="360"/>
        <w:ind w:left="720" w:hanging="0"/>
        <w:rPr>
          <w:b/>
          <w:b/>
          <w:sz w:val="28"/>
          <w:szCs w:val="28"/>
          <w:u w:val="single"/>
        </w:rPr>
      </w:pPr>
      <w:r>
        <w:rPr>
          <w:b/>
          <w:sz w:val="28"/>
          <w:szCs w:val="28"/>
          <w:u w:val="single"/>
        </w:rPr>
      </w:r>
    </w:p>
    <w:p>
      <w:pPr>
        <w:pStyle w:val="Style22"/>
        <w:spacing w:lineRule="auto" w:line="360"/>
        <w:ind w:left="1080" w:hanging="541"/>
        <w:jc w:val="center"/>
        <w:rPr/>
      </w:pPr>
      <w:r>
        <w:rPr>
          <w:b/>
          <w:color w:val="FF0000"/>
          <w:sz w:val="28"/>
          <w:szCs w:val="28"/>
        </w:rPr>
        <w:t>Папуга,навчання, розмови</w:t>
      </w:r>
    </w:p>
    <w:p>
      <w:pPr>
        <w:pStyle w:val="Normal"/>
        <w:spacing w:lineRule="auto" w:line="360" w:before="0" w:after="0"/>
        <w:jc w:val="both"/>
        <w:rPr/>
      </w:pPr>
      <w:r>
        <w:rPr>
          <w:sz w:val="28"/>
          <w:szCs w:val="28"/>
        </w:rPr>
        <w:t>Колись дуже давно Папуга не вмів розмовляти. А навчитися йому дуже хотілося. Полетів він до великого болота, в якому лежали бегемоти.</w:t>
      </w:r>
    </w:p>
    <w:p>
      <w:pPr>
        <w:pStyle w:val="Style22"/>
        <w:widowControl/>
        <w:numPr>
          <w:ilvl w:val="0"/>
          <w:numId w:val="12"/>
        </w:numPr>
        <w:spacing w:lineRule="auto" w:line="360"/>
        <w:jc w:val="both"/>
        <w:rPr/>
      </w:pPr>
      <w:r>
        <w:rPr>
          <w:sz w:val="28"/>
          <w:szCs w:val="28"/>
        </w:rPr>
        <w:t>Яке гарне болото! – казали вони і занурювалися у те болото по самісінькі очі.</w:t>
      </w:r>
    </w:p>
    <w:p>
      <w:pPr>
        <w:pStyle w:val="Normal"/>
        <w:spacing w:lineRule="auto" w:line="360" w:before="0" w:after="0"/>
        <w:jc w:val="both"/>
        <w:rPr/>
      </w:pPr>
      <w:r>
        <w:rPr>
          <w:sz w:val="28"/>
          <w:szCs w:val="28"/>
        </w:rPr>
        <w:t xml:space="preserve">Папузі болото зовсім не сподобалося. Але, щоб навчитися розмовляти, він повторював за   бегемотами: - Гар-р-рне болото! Потім він побачив черепаху, яка милувалася своїм панцирем і примовляла: </w:t>
      </w:r>
    </w:p>
    <w:p>
      <w:pPr>
        <w:pStyle w:val="Style22"/>
        <w:widowControl/>
        <w:numPr>
          <w:ilvl w:val="0"/>
          <w:numId w:val="12"/>
        </w:numPr>
        <w:spacing w:lineRule="auto" w:line="360"/>
        <w:jc w:val="both"/>
        <w:rPr/>
      </w:pPr>
      <w:r>
        <w:rPr>
          <w:sz w:val="28"/>
          <w:szCs w:val="28"/>
        </w:rPr>
        <w:t>Який чудовий панцир!</w:t>
      </w:r>
    </w:p>
    <w:p>
      <w:pPr>
        <w:pStyle w:val="Normal"/>
        <w:spacing w:lineRule="auto" w:line="360" w:before="0" w:after="0"/>
        <w:jc w:val="both"/>
        <w:rPr/>
      </w:pPr>
      <w:r>
        <w:rPr>
          <w:sz w:val="28"/>
          <w:szCs w:val="28"/>
        </w:rPr>
        <w:t xml:space="preserve">Папуга зовсім не вважав, що він чудовий. Але, щоб навчитися розмовляти, повторював за Черепахою: - Чудовий панцир-р-р! </w:t>
      </w:r>
    </w:p>
    <w:p>
      <w:pPr>
        <w:pStyle w:val="Normal"/>
        <w:spacing w:lineRule="auto" w:line="360" w:before="0" w:after="0"/>
        <w:jc w:val="both"/>
        <w:rPr/>
      </w:pPr>
      <w:r>
        <w:rPr>
          <w:sz w:val="28"/>
          <w:szCs w:val="28"/>
        </w:rPr>
        <w:t xml:space="preserve">На галявині він побачив смугастих тигрів. Вони грілись на сонці і казали одне одному: </w:t>
      </w:r>
    </w:p>
    <w:p>
      <w:pPr>
        <w:pStyle w:val="Normal"/>
        <w:spacing w:lineRule="auto" w:line="360" w:before="0" w:after="0"/>
        <w:jc w:val="both"/>
        <w:rPr/>
      </w:pPr>
      <w:r>
        <w:rPr>
          <w:sz w:val="28"/>
          <w:szCs w:val="28"/>
        </w:rPr>
        <w:t>- Як добре бути тигром!</w:t>
      </w:r>
    </w:p>
    <w:p>
      <w:pPr>
        <w:pStyle w:val="Normal"/>
        <w:spacing w:lineRule="auto" w:line="360" w:before="0" w:after="0"/>
        <w:jc w:val="both"/>
        <w:rPr/>
      </w:pPr>
      <w:r>
        <w:rPr>
          <w:sz w:val="28"/>
          <w:szCs w:val="28"/>
        </w:rPr>
        <w:t xml:space="preserve">Папуга вважав, що найкраще бути таки папугою. Але, щоб навчитися розмовляти, повторював за тиграми: - Добр-р-ре бути тигр-р-ром! Добр-р-ре бути тигрр-р—ром! А коли вирішив, що вже навчився розмовляти, сів на гілку і почав горлати з усієї сили: - Гар-р-рне болото! Чудовий панцир-р-р! Добр-р-ре бути тигр-р-ром! </w:t>
      </w:r>
    </w:p>
    <w:p>
      <w:pPr>
        <w:pStyle w:val="Normal"/>
        <w:spacing w:lineRule="auto" w:line="360" w:before="0" w:after="0"/>
        <w:jc w:val="both"/>
        <w:rPr/>
      </w:pPr>
      <w:r>
        <w:rPr>
          <w:sz w:val="28"/>
          <w:szCs w:val="28"/>
        </w:rPr>
        <w:t>Нічого іншого йому не вдалося.</w:t>
      </w:r>
    </w:p>
    <w:p>
      <w:pPr>
        <w:pStyle w:val="Normal"/>
        <w:spacing w:lineRule="auto" w:line="360" w:before="0" w:after="0"/>
        <w:jc w:val="both"/>
        <w:rPr/>
      </w:pPr>
      <w:r>
        <w:rPr>
          <w:sz w:val="28"/>
          <w:szCs w:val="28"/>
        </w:rPr>
        <w:t>Бо він звик повторювати лише чужі слова.</w:t>
      </w:r>
    </w:p>
    <w:p>
      <w:pPr>
        <w:pStyle w:val="Normal"/>
        <w:spacing w:lineRule="auto" w:line="360" w:before="0" w:after="0"/>
        <w:jc w:val="center"/>
        <w:rPr/>
      </w:pPr>
      <w:r>
        <w:rPr/>
        <w:t xml:space="preserve">Бортовий журнал </w:t>
      </w:r>
    </w:p>
    <w:tbl>
      <w:tblPr>
        <w:tblW w:w="6638" w:type="dxa"/>
        <w:jc w:val="left"/>
        <w:tblInd w:w="112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916"/>
        <w:gridCol w:w="3721"/>
      </w:tblGrid>
      <w:tr>
        <w:trPr/>
        <w:tc>
          <w:tcPr>
            <w:tcW w:w="291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0"/>
              <w:jc w:val="center"/>
              <w:rPr/>
            </w:pPr>
            <w:r>
              <w:rPr>
                <w:rFonts w:eastAsia="Times New Roman"/>
                <w:sz w:val="28"/>
                <w:szCs w:val="28"/>
                <w:lang w:eastAsia="uk-UA"/>
              </w:rPr>
              <w:t>Що мені відомо з цієї теми?</w:t>
            </w:r>
          </w:p>
        </w:tc>
        <w:tc>
          <w:tcPr>
            <w:tcW w:w="3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pPr>
            <w:r>
              <w:rPr>
                <w:rFonts w:eastAsia="Times New Roman"/>
                <w:sz w:val="28"/>
                <w:szCs w:val="28"/>
                <w:lang w:eastAsia="uk-UA"/>
              </w:rPr>
              <w:t xml:space="preserve">Чого нового я дізналася/дізнався з тексту? </w:t>
            </w:r>
          </w:p>
        </w:tc>
      </w:tr>
      <w:tr>
        <w:trPr/>
        <w:tc>
          <w:tcPr>
            <w:tcW w:w="291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360" w:before="0" w:after="0"/>
              <w:jc w:val="center"/>
              <w:rPr>
                <w:rFonts w:eastAsia="Times New Roman"/>
                <w:sz w:val="28"/>
                <w:szCs w:val="28"/>
                <w:lang w:eastAsia="uk-UA"/>
              </w:rPr>
            </w:pPr>
            <w:r>
              <w:rPr>
                <w:rFonts w:eastAsia="Times New Roman"/>
                <w:sz w:val="28"/>
                <w:szCs w:val="28"/>
                <w:lang w:eastAsia="uk-UA"/>
              </w:rPr>
            </w:r>
          </w:p>
        </w:tc>
        <w:tc>
          <w:tcPr>
            <w:tcW w:w="3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before="0" w:after="0"/>
              <w:jc w:val="center"/>
              <w:rPr>
                <w:rFonts w:eastAsia="Times New Roman"/>
                <w:sz w:val="28"/>
                <w:szCs w:val="28"/>
                <w:lang w:eastAsia="uk-UA"/>
              </w:rPr>
            </w:pPr>
            <w:r>
              <w:rPr>
                <w:rFonts w:eastAsia="Times New Roman"/>
                <w:sz w:val="28"/>
                <w:szCs w:val="28"/>
                <w:lang w:eastAsia="uk-UA"/>
              </w:rPr>
            </w:r>
          </w:p>
        </w:tc>
      </w:tr>
    </w:tbl>
    <w:p>
      <w:pPr>
        <w:pStyle w:val="Normal"/>
        <w:spacing w:lineRule="auto" w:line="360" w:before="0" w:after="0"/>
        <w:rPr/>
      </w:pPr>
      <w:r>
        <w:rPr>
          <w:sz w:val="28"/>
          <w:szCs w:val="28"/>
        </w:rPr>
        <w:t>Жила – була на світі сім</w:t>
      </w:r>
      <w:r>
        <w:rPr>
          <w:sz w:val="28"/>
          <w:szCs w:val="28"/>
          <w:lang w:val="ru-RU"/>
        </w:rPr>
        <w:t>’</w:t>
      </w:r>
      <w:r>
        <w:rPr>
          <w:sz w:val="28"/>
          <w:szCs w:val="28"/>
        </w:rPr>
        <w:t>я. вона була не мала. Понад 100 осіб налічувалося в цій родині. І населяла вона ціле село. Так і жили всією родиною і всім селом. Ви скажете: ну і що, хіба мало великих родин на світі? Але ця сім</w:t>
      </w:r>
      <w:r>
        <w:rPr>
          <w:sz w:val="28"/>
          <w:szCs w:val="28"/>
          <w:lang w:val="ru-RU"/>
        </w:rPr>
        <w:t>’</w:t>
      </w:r>
      <w:r>
        <w:rPr>
          <w:sz w:val="28"/>
          <w:szCs w:val="28"/>
        </w:rPr>
        <w:t>я була особлива – мир і лад панували в ній. Ні сварок, ні лайок, ні, Боже упаси, бійок і чвар. Дійшов слух про цю сім</w:t>
      </w:r>
      <w:r>
        <w:rPr>
          <w:sz w:val="28"/>
          <w:szCs w:val="28"/>
          <w:lang w:val="ru-RU"/>
        </w:rPr>
        <w:t>’</w:t>
      </w:r>
      <w:r>
        <w:rPr>
          <w:sz w:val="28"/>
          <w:szCs w:val="28"/>
        </w:rPr>
        <w:t>ю до самого владики країни. І він вирішив перевірити, чи правду кажуть люди. Прибув він у село, і душа його зраділа: кругом чистота, краса, достаток і мир. Добре дітям, спокійно старим. Здивувався владика. Вирішив дізнатися, як жителі села добилися такого ладу. Прийшов він до старшого в сім</w:t>
      </w:r>
      <w:r>
        <w:rPr>
          <w:sz w:val="28"/>
          <w:szCs w:val="28"/>
          <w:lang w:val="ru-RU"/>
        </w:rPr>
        <w:t>’</w:t>
      </w:r>
      <w:r>
        <w:rPr>
          <w:sz w:val="28"/>
          <w:szCs w:val="28"/>
        </w:rPr>
        <w:t>ї: розкажи, мовляв, як ти досяг такої згоди і миру у своїй родині. Той взяв аркуш паперу й почав щось писати. Писав довго – видно, не дуже сильний був у грамоті. Потім передав аркуш владиці. Той узяв папір і почав розбирати каракулі старого . Розібрав здивувався.</w:t>
      </w:r>
    </w:p>
    <w:p>
      <w:pPr>
        <w:pStyle w:val="Normal"/>
        <w:spacing w:lineRule="auto" w:line="360" w:before="0" w:after="0"/>
        <w:rPr/>
      </w:pPr>
      <w:r>
        <w:rPr>
          <w:sz w:val="28"/>
          <w:szCs w:val="28"/>
        </w:rPr>
        <w:t>Три слова було написано на папері: любов, прощення, терпіння. І на решті листа: сто разів «любов», сто разів «прощення», сто разів «терпіння». Прочитав владика, почухав, як водиться, за вухом і запитав: «І ВСЕ?» «Так, - відповів старий – це і  є основа життя всякої хорошої сім’ї. – і, подумавши, додав: - і світу теж».</w:t>
      </w:r>
    </w:p>
    <w:p>
      <w:pPr>
        <w:pStyle w:val="Style22"/>
        <w:spacing w:lineRule="auto" w:line="360"/>
        <w:jc w:val="center"/>
        <w:rPr/>
      </w:pPr>
      <w:r>
        <w:rPr>
          <w:b/>
          <w:color w:val="FF0000"/>
          <w:sz w:val="28"/>
          <w:szCs w:val="28"/>
        </w:rPr>
        <w:t>Вірні і невірні висловлювання</w:t>
      </w:r>
    </w:p>
    <w:p>
      <w:pPr>
        <w:pStyle w:val="Style23"/>
        <w:spacing w:lineRule="auto" w:line="360"/>
        <w:rPr/>
      </w:pPr>
      <w:r>
        <w:rPr>
          <w:rFonts w:cs="Times New Roman" w:ascii="Times New Roman" w:hAnsi="Times New Roman"/>
          <w:sz w:val="28"/>
          <w:szCs w:val="28"/>
        </w:rPr>
        <w:t>У кожного є дім</w:t>
      </w:r>
    </w:p>
    <w:p>
      <w:pPr>
        <w:pStyle w:val="Style23"/>
        <w:spacing w:lineRule="auto" w:line="360"/>
        <w:rPr/>
      </w:pPr>
      <w:r>
        <w:rPr>
          <w:rFonts w:cs="Times New Roman" w:ascii="Times New Roman" w:hAnsi="Times New Roman"/>
          <w:sz w:val="28"/>
          <w:szCs w:val="28"/>
        </w:rPr>
        <w:t>Бджоли живуть у мурашнику</w:t>
      </w:r>
    </w:p>
    <w:p>
      <w:pPr>
        <w:pStyle w:val="Style23"/>
        <w:spacing w:lineRule="auto" w:line="360"/>
        <w:rPr/>
      </w:pPr>
      <w:r>
        <w:rPr>
          <w:rFonts w:cs="Times New Roman" w:ascii="Times New Roman" w:hAnsi="Times New Roman"/>
          <w:sz w:val="28"/>
          <w:szCs w:val="28"/>
        </w:rPr>
        <w:t>Равлик живе у норі</w:t>
      </w:r>
    </w:p>
    <w:p>
      <w:pPr>
        <w:pStyle w:val="Style23"/>
        <w:spacing w:lineRule="auto" w:line="360"/>
        <w:rPr/>
      </w:pPr>
      <w:r>
        <w:rPr>
          <w:rFonts w:cs="Times New Roman" w:ascii="Times New Roman" w:hAnsi="Times New Roman"/>
          <w:sz w:val="28"/>
          <w:szCs w:val="28"/>
        </w:rPr>
        <w:t>Сміття живе на смітнику</w:t>
      </w:r>
    </w:p>
    <w:p>
      <w:pPr>
        <w:pStyle w:val="Style23"/>
        <w:spacing w:lineRule="auto" w:line="360"/>
        <w:rPr/>
      </w:pPr>
      <w:r>
        <w:rPr>
          <w:rFonts w:cs="Times New Roman" w:ascii="Times New Roman" w:hAnsi="Times New Roman"/>
          <w:sz w:val="28"/>
          <w:szCs w:val="28"/>
        </w:rPr>
        <w:t>Всім подобається вуличне сміття ( яке кинуто на вулиці)</w:t>
      </w:r>
    </w:p>
    <w:p>
      <w:pPr>
        <w:pStyle w:val="Style23"/>
        <w:spacing w:lineRule="auto" w:line="360"/>
        <w:rPr/>
      </w:pPr>
      <w:r>
        <w:rPr>
          <w:rFonts w:cs="Times New Roman" w:ascii="Times New Roman" w:hAnsi="Times New Roman"/>
          <w:sz w:val="28"/>
          <w:szCs w:val="28"/>
        </w:rPr>
        <w:t>Сміття може пересуватись полем, вулицею і лісом</w:t>
      </w:r>
    </w:p>
    <w:p>
      <w:pPr>
        <w:pStyle w:val="Style23"/>
        <w:spacing w:lineRule="auto" w:line="360"/>
        <w:rPr/>
      </w:pPr>
      <w:r>
        <w:rPr>
          <w:rFonts w:cs="Times New Roman" w:ascii="Times New Roman" w:hAnsi="Times New Roman"/>
          <w:sz w:val="28"/>
          <w:szCs w:val="28"/>
        </w:rPr>
        <w:t>Люди не звертають увагу на сміття</w:t>
      </w:r>
    </w:p>
    <w:p>
      <w:pPr>
        <w:pStyle w:val="Style23"/>
        <w:spacing w:lineRule="auto" w:line="360"/>
        <w:rPr/>
      </w:pPr>
      <w:r>
        <w:rPr/>
        <w:t xml:space="preserve">Люди не задоволені тим, що сміття забруднює місто </w:t>
      </w:r>
    </w:p>
    <w:tbl>
      <w:tblPr>
        <w:tblW w:w="8785"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094"/>
        <w:gridCol w:w="1097"/>
        <w:gridCol w:w="1098"/>
        <w:gridCol w:w="1098"/>
        <w:gridCol w:w="1097"/>
        <w:gridCol w:w="1097"/>
        <w:gridCol w:w="1097"/>
        <w:gridCol w:w="1106"/>
      </w:tblGrid>
      <w:tr>
        <w:trPr>
          <w:trHeight w:val="1396" w:hRule="atLeast"/>
        </w:trPr>
        <w:tc>
          <w:tcPr>
            <w:tcW w:w="1094" w:type="dxa"/>
            <w:tcBorders>
              <w:top w:val="single" w:sz="4" w:space="0" w:color="000000"/>
              <w:left w:val="single" w:sz="4" w:space="0" w:color="000000"/>
              <w:bottom w:val="single" w:sz="4" w:space="0" w:color="000000"/>
              <w:insideH w:val="single" w:sz="4" w:space="0" w:color="000000"/>
            </w:tcBorders>
            <w:shd w:fill="auto" w:val="clear"/>
          </w:tcPr>
          <w:p>
            <w:pPr>
              <w:pStyle w:val="Style22"/>
              <w:spacing w:lineRule="auto" w:line="360"/>
              <w:ind w:left="0" w:hanging="541"/>
              <w:jc w:val="both"/>
              <w:rPr/>
            </w:pPr>
            <w:r>
              <w:rPr>
                <w:sz w:val="28"/>
                <w:szCs w:val="28"/>
              </w:rPr>
              <w:t>1</w:t>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pacing w:lineRule="auto" w:line="360"/>
              <w:ind w:left="0" w:hanging="541"/>
              <w:rPr/>
            </w:pPr>
            <w:r>
              <w:rPr>
                <w:sz w:val="28"/>
                <w:szCs w:val="28"/>
              </w:rPr>
              <w:t>2</w:t>
            </w:r>
          </w:p>
        </w:tc>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Style22"/>
              <w:spacing w:lineRule="auto" w:line="360"/>
              <w:ind w:left="0" w:hanging="541"/>
              <w:rPr/>
            </w:pPr>
            <w:r>
              <w:rPr>
                <w:sz w:val="28"/>
                <w:szCs w:val="28"/>
              </w:rPr>
              <w:t>3</w:t>
            </w:r>
          </w:p>
        </w:tc>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Style22"/>
              <w:spacing w:lineRule="auto" w:line="360"/>
              <w:ind w:left="0" w:hanging="541"/>
              <w:rPr/>
            </w:pPr>
            <w:r>
              <w:rPr>
                <w:sz w:val="28"/>
                <w:szCs w:val="28"/>
              </w:rPr>
              <w:t>4</w:t>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pacing w:lineRule="auto" w:line="360"/>
              <w:ind w:left="0" w:hanging="541"/>
              <w:rPr/>
            </w:pPr>
            <w:r>
              <w:rPr>
                <w:sz w:val="28"/>
                <w:szCs w:val="28"/>
              </w:rPr>
              <w:t>5</w:t>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pacing w:lineRule="auto" w:line="360"/>
              <w:ind w:left="0" w:hanging="541"/>
              <w:rPr/>
            </w:pPr>
            <w:r>
              <w:rPr>
                <w:sz w:val="28"/>
                <w:szCs w:val="28"/>
              </w:rPr>
              <w:t>6</w:t>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pacing w:lineRule="auto" w:line="360"/>
              <w:ind w:left="0" w:hanging="541"/>
              <w:rPr/>
            </w:pPr>
            <w:r>
              <w:rPr>
                <w:sz w:val="28"/>
                <w:szCs w:val="28"/>
              </w:rPr>
              <w:t>7</w:t>
            </w:r>
          </w:p>
        </w:tc>
        <w:tc>
          <w:tcPr>
            <w:tcW w:w="11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spacing w:lineRule="auto" w:line="360"/>
              <w:ind w:left="0" w:hanging="541"/>
              <w:rPr/>
            </w:pPr>
            <w:r>
              <w:rPr>
                <w:sz w:val="28"/>
                <w:szCs w:val="28"/>
              </w:rPr>
              <w:t>8</w:t>
            </w:r>
          </w:p>
        </w:tc>
      </w:tr>
      <w:tr>
        <w:trPr>
          <w:trHeight w:val="1132" w:hRule="atLeast"/>
        </w:trPr>
        <w:tc>
          <w:tcPr>
            <w:tcW w:w="1094" w:type="dxa"/>
            <w:tcBorders>
              <w:top w:val="single" w:sz="4" w:space="0" w:color="000000"/>
              <w:left w:val="single" w:sz="4" w:space="0" w:color="000000"/>
              <w:bottom w:val="single" w:sz="4" w:space="0" w:color="000000"/>
              <w:insideH w:val="single" w:sz="4" w:space="0" w:color="000000"/>
            </w:tcBorders>
            <w:shd w:fill="auto" w:val="clear"/>
          </w:tcPr>
          <w:p>
            <w:pPr>
              <w:pStyle w:val="Style22"/>
              <w:snapToGrid w:val="false"/>
              <w:spacing w:lineRule="auto" w:line="360"/>
              <w:ind w:left="0" w:hanging="541"/>
              <w:rPr>
                <w:sz w:val="28"/>
                <w:szCs w:val="28"/>
              </w:rPr>
            </w:pPr>
            <w:r>
              <w:rPr>
                <w:sz w:val="28"/>
                <w:szCs w:val="28"/>
              </w:rPr>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napToGrid w:val="false"/>
              <w:spacing w:lineRule="auto" w:line="360"/>
              <w:ind w:left="0" w:hanging="541"/>
              <w:rPr>
                <w:sz w:val="28"/>
                <w:szCs w:val="28"/>
              </w:rPr>
            </w:pPr>
            <w:r>
              <w:rPr>
                <w:sz w:val="28"/>
                <w:szCs w:val="28"/>
              </w:rPr>
            </w:r>
          </w:p>
        </w:tc>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Style22"/>
              <w:snapToGrid w:val="false"/>
              <w:spacing w:lineRule="auto" w:line="360"/>
              <w:ind w:left="0" w:hanging="541"/>
              <w:rPr>
                <w:sz w:val="28"/>
                <w:szCs w:val="28"/>
              </w:rPr>
            </w:pPr>
            <w:r>
              <w:rPr>
                <w:sz w:val="28"/>
                <w:szCs w:val="28"/>
              </w:rPr>
            </w:r>
          </w:p>
        </w:tc>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Style22"/>
              <w:snapToGrid w:val="false"/>
              <w:spacing w:lineRule="auto" w:line="360"/>
              <w:ind w:left="0" w:hanging="541"/>
              <w:rPr>
                <w:sz w:val="28"/>
                <w:szCs w:val="28"/>
              </w:rPr>
            </w:pPr>
            <w:r>
              <w:rPr>
                <w:sz w:val="28"/>
                <w:szCs w:val="28"/>
              </w:rPr>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napToGrid w:val="false"/>
              <w:spacing w:lineRule="auto" w:line="360"/>
              <w:ind w:left="0" w:hanging="541"/>
              <w:rPr>
                <w:sz w:val="28"/>
                <w:szCs w:val="28"/>
              </w:rPr>
            </w:pPr>
            <w:r>
              <w:rPr>
                <w:sz w:val="28"/>
                <w:szCs w:val="28"/>
              </w:rPr>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napToGrid w:val="false"/>
              <w:spacing w:lineRule="auto" w:line="360"/>
              <w:ind w:left="0" w:hanging="541"/>
              <w:rPr>
                <w:sz w:val="28"/>
                <w:szCs w:val="28"/>
              </w:rPr>
            </w:pPr>
            <w:r>
              <w:rPr>
                <w:sz w:val="28"/>
                <w:szCs w:val="28"/>
              </w:rPr>
            </w:r>
          </w:p>
        </w:tc>
        <w:tc>
          <w:tcPr>
            <w:tcW w:w="1097" w:type="dxa"/>
            <w:tcBorders>
              <w:top w:val="single" w:sz="4" w:space="0" w:color="000000"/>
              <w:left w:val="single" w:sz="4" w:space="0" w:color="000000"/>
              <w:bottom w:val="single" w:sz="4" w:space="0" w:color="000000"/>
              <w:insideH w:val="single" w:sz="4" w:space="0" w:color="000000"/>
            </w:tcBorders>
            <w:shd w:fill="auto" w:val="clear"/>
          </w:tcPr>
          <w:p>
            <w:pPr>
              <w:pStyle w:val="Style22"/>
              <w:snapToGrid w:val="false"/>
              <w:spacing w:lineRule="auto" w:line="360"/>
              <w:ind w:left="0" w:hanging="541"/>
              <w:rPr>
                <w:sz w:val="28"/>
                <w:szCs w:val="28"/>
              </w:rPr>
            </w:pPr>
            <w:r>
              <w:rPr>
                <w:sz w:val="28"/>
                <w:szCs w:val="28"/>
              </w:rPr>
            </w:r>
          </w:p>
        </w:tc>
        <w:tc>
          <w:tcPr>
            <w:tcW w:w="11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snapToGrid w:val="false"/>
              <w:spacing w:lineRule="auto" w:line="360"/>
              <w:ind w:left="0" w:hanging="541"/>
              <w:rPr>
                <w:sz w:val="28"/>
                <w:szCs w:val="28"/>
              </w:rPr>
            </w:pPr>
            <w:r>
              <w:rPr>
                <w:sz w:val="28"/>
                <w:szCs w:val="28"/>
              </w:rPr>
            </w:r>
          </w:p>
        </w:tc>
      </w:tr>
    </w:tbl>
    <w:p>
      <w:pPr>
        <w:pStyle w:val="Normal"/>
        <w:spacing w:lineRule="auto" w:line="360" w:before="0" w:after="0"/>
        <w:rPr>
          <w:sz w:val="28"/>
          <w:szCs w:val="28"/>
        </w:rPr>
      </w:pPr>
      <w:r>
        <w:rPr>
          <w:sz w:val="28"/>
          <w:szCs w:val="28"/>
        </w:rPr>
      </w:r>
    </w:p>
    <w:p>
      <w:pPr>
        <w:pStyle w:val="Normal"/>
        <w:spacing w:lineRule="auto" w:line="360" w:before="0" w:after="0"/>
        <w:jc w:val="center"/>
        <w:rPr/>
      </w:pPr>
      <w:r>
        <w:rPr>
          <w:b/>
          <w:color w:val="FF0000"/>
          <w:sz w:val="28"/>
          <w:szCs w:val="28"/>
        </w:rPr>
        <w:t>Незакінчене речення</w:t>
      </w:r>
    </w:p>
    <w:p>
      <w:pPr>
        <w:pStyle w:val="Style23"/>
        <w:spacing w:lineRule="auto" w:line="360"/>
        <w:rPr/>
      </w:pPr>
      <w:r>
        <w:rPr>
          <w:rFonts w:cs="Times New Roman" w:ascii="Times New Roman" w:hAnsi="Times New Roman"/>
          <w:sz w:val="28"/>
          <w:szCs w:val="28"/>
        </w:rPr>
        <w:t xml:space="preserve">Якщо б я була місяцем у році, то – </w:t>
      </w:r>
    </w:p>
    <w:p>
      <w:pPr>
        <w:pStyle w:val="Style23"/>
        <w:spacing w:lineRule="auto" w:line="360"/>
        <w:rPr/>
      </w:pPr>
      <w:r>
        <w:rPr>
          <w:rFonts w:cs="Times New Roman" w:ascii="Times New Roman" w:hAnsi="Times New Roman"/>
          <w:sz w:val="28"/>
          <w:szCs w:val="28"/>
        </w:rPr>
        <w:t xml:space="preserve">Якщо б я була днем тижня, то - </w:t>
      </w:r>
    </w:p>
    <w:p>
      <w:pPr>
        <w:pStyle w:val="Style23"/>
        <w:spacing w:lineRule="auto" w:line="360"/>
        <w:rPr/>
      </w:pPr>
      <w:r>
        <w:rPr>
          <w:rFonts w:cs="Times New Roman" w:ascii="Times New Roman" w:hAnsi="Times New Roman"/>
          <w:sz w:val="28"/>
          <w:szCs w:val="28"/>
        </w:rPr>
        <w:t xml:space="preserve">Якщо б я була планетою, то - </w:t>
      </w:r>
    </w:p>
    <w:p>
      <w:pPr>
        <w:pStyle w:val="Style23"/>
        <w:spacing w:lineRule="auto" w:line="360"/>
        <w:rPr/>
      </w:pPr>
      <w:r>
        <w:rPr>
          <w:rFonts w:cs="Times New Roman" w:ascii="Times New Roman" w:hAnsi="Times New Roman"/>
          <w:sz w:val="28"/>
          <w:szCs w:val="28"/>
        </w:rPr>
        <w:t xml:space="preserve">Якщо б я була тваринкою, то - </w:t>
      </w:r>
    </w:p>
    <w:p>
      <w:pPr>
        <w:pStyle w:val="Style23"/>
        <w:spacing w:lineRule="auto" w:line="360"/>
        <w:rPr/>
      </w:pPr>
      <w:r>
        <w:rPr>
          <w:rFonts w:cs="Times New Roman" w:ascii="Times New Roman" w:hAnsi="Times New Roman"/>
          <w:sz w:val="28"/>
          <w:szCs w:val="28"/>
        </w:rPr>
        <w:t xml:space="preserve">Якщо б я була пташкою, то - </w:t>
      </w:r>
    </w:p>
    <w:p>
      <w:pPr>
        <w:pStyle w:val="Style23"/>
        <w:spacing w:lineRule="auto" w:line="360"/>
        <w:rPr/>
      </w:pPr>
      <w:r>
        <w:rPr>
          <w:rFonts w:cs="Times New Roman" w:ascii="Times New Roman" w:hAnsi="Times New Roman"/>
          <w:sz w:val="28"/>
          <w:szCs w:val="28"/>
        </w:rPr>
        <w:t>Якщо б я була рослинкою/квіточкою, то -</w:t>
      </w:r>
    </w:p>
    <w:p>
      <w:pPr>
        <w:pStyle w:val="Style23"/>
        <w:spacing w:lineRule="auto" w:line="360"/>
        <w:rPr/>
      </w:pPr>
      <w:r>
        <w:rPr>
          <w:rFonts w:cs="Times New Roman" w:ascii="Times New Roman" w:hAnsi="Times New Roman"/>
          <w:sz w:val="28"/>
          <w:szCs w:val="28"/>
        </w:rPr>
        <w:t>Якщо б я була музичним інструментом, то -</w:t>
      </w:r>
    </w:p>
    <w:p>
      <w:pPr>
        <w:pStyle w:val="Style23"/>
        <w:spacing w:lineRule="auto" w:line="360"/>
        <w:rPr/>
      </w:pPr>
      <w:r>
        <w:rPr>
          <w:rFonts w:cs="Times New Roman" w:ascii="Times New Roman" w:hAnsi="Times New Roman"/>
          <w:sz w:val="28"/>
          <w:szCs w:val="28"/>
        </w:rPr>
        <w:t>Якщо б я була звуком, то -</w:t>
      </w:r>
    </w:p>
    <w:p>
      <w:pPr>
        <w:pStyle w:val="Style23"/>
        <w:spacing w:lineRule="auto" w:line="360"/>
        <w:rPr/>
      </w:pPr>
      <w:r>
        <w:rPr>
          <w:rFonts w:cs="Times New Roman" w:ascii="Times New Roman" w:hAnsi="Times New Roman"/>
          <w:sz w:val="28"/>
          <w:szCs w:val="28"/>
        </w:rPr>
        <w:t>Якщо б я була стихією, то -</w:t>
      </w:r>
    </w:p>
    <w:p>
      <w:pPr>
        <w:pStyle w:val="Style23"/>
        <w:spacing w:lineRule="auto" w:line="360"/>
        <w:rPr/>
      </w:pPr>
      <w:r>
        <w:rPr>
          <w:rFonts w:cs="Times New Roman" w:ascii="Times New Roman" w:hAnsi="Times New Roman"/>
          <w:sz w:val="28"/>
          <w:szCs w:val="28"/>
        </w:rPr>
        <w:t>Якщо б я була порою року, то -</w:t>
      </w:r>
    </w:p>
    <w:p>
      <w:pPr>
        <w:pStyle w:val="Style23"/>
        <w:spacing w:lineRule="auto" w:line="360"/>
        <w:rPr/>
      </w:pPr>
      <w:r>
        <w:rPr>
          <w:rFonts w:cs="Times New Roman" w:ascii="Times New Roman" w:hAnsi="Times New Roman"/>
          <w:sz w:val="28"/>
          <w:szCs w:val="28"/>
        </w:rPr>
        <w:t>Якщо б я була смаком, то -</w:t>
      </w:r>
    </w:p>
    <w:p>
      <w:pPr>
        <w:pStyle w:val="Style23"/>
        <w:spacing w:lineRule="auto" w:line="360"/>
        <w:rPr/>
      </w:pPr>
      <w:r>
        <w:rPr>
          <w:rFonts w:cs="Times New Roman" w:ascii="Times New Roman" w:hAnsi="Times New Roman"/>
          <w:sz w:val="28"/>
          <w:szCs w:val="28"/>
        </w:rPr>
        <w:t>Якщо б я була запахом, то …</w:t>
      </w:r>
    </w:p>
    <w:p>
      <w:pPr>
        <w:pStyle w:val="1"/>
        <w:shd w:val="clear" w:fill="F2DBDB"/>
        <w:spacing w:lineRule="auto" w:line="360" w:before="0" w:after="0"/>
        <w:contextualSpacing/>
        <w:rPr/>
      </w:pPr>
      <w:r>
        <w:rPr>
          <w:rFonts w:cs="Times New Roman" w:ascii="Times New Roman" w:hAnsi="Times New Roman"/>
        </w:rPr>
        <w:t>Як розвинути навички критичного мислення</w:t>
      </w:r>
    </w:p>
    <w:p>
      <w:pPr>
        <w:pStyle w:val="Eventparagraph"/>
        <w:spacing w:lineRule="auto" w:line="360" w:before="0" w:after="0"/>
        <w:rPr/>
      </w:pPr>
      <w:r>
        <w:rPr>
          <w:sz w:val="28"/>
          <w:szCs w:val="28"/>
        </w:rPr>
        <w:t>Якщо ваше мислення   розпливчасте чи помилкове, то може трапитися, що прийняті рішення призведуть до неочікуваних наслідків. Навички критичного мислення сприймаються як належне. “Звичайно, я вмію думати!”- можете сказати собі ви.</w:t>
      </w:r>
    </w:p>
    <w:p>
      <w:pPr>
        <w:pStyle w:val="Eventparagraph"/>
        <w:spacing w:lineRule="auto" w:line="360" w:before="0" w:after="0"/>
        <w:rPr/>
      </w:pPr>
      <w:r>
        <w:rPr>
          <w:sz w:val="28"/>
          <w:szCs w:val="28"/>
        </w:rPr>
        <w:t>ПИТАННЯ В ТОМУ, НАСКІЛЬКИ ДОБРЕ ВИ ДУМАЄТЕ ТА НАСКІЛЬКИ ДОБРЕ У ВАС РОЗВИНЕНІ НАВИЧКИ КРИТИЧНОГО МИСЛЕННЯ?!</w:t>
      </w:r>
    </w:p>
    <w:p>
      <w:pPr>
        <w:pStyle w:val="Normal"/>
        <w:spacing w:lineRule="auto" w:line="360" w:before="0" w:after="0"/>
        <w:rPr/>
      </w:pPr>
      <w:r>
        <w:rPr>
          <w:sz w:val="28"/>
          <w:szCs w:val="28"/>
        </w:rPr>
        <w:t>Оцінюйте об’єктивну реальність.</w:t>
      </w:r>
    </w:p>
    <w:p>
      <w:pPr>
        <w:pStyle w:val="Eventparagraph"/>
        <w:spacing w:lineRule="auto" w:line="360" w:before="0" w:after="0"/>
        <w:rPr/>
      </w:pPr>
      <w:r>
        <w:rPr>
          <w:sz w:val="28"/>
          <w:szCs w:val="28"/>
        </w:rPr>
        <w:t>Наше мислення може бути ефективним тільки в тому випадку, якщо воно ґрунтується на реальності. Реальність є об’єктивною та існує незалежно від ваших бажань, примх і цілей. Критичне мислення та мислення як таке буде продуктивним доти, поки ви здатні точно сприймати та інтерпретувати цю реальність. Це вимагає об’єктивності – можливості розділяти поняття «що є» на даний момент, від того, у що ви вірите або хочете вірити.</w:t>
      </w:r>
    </w:p>
    <w:p>
      <w:pPr>
        <w:pStyle w:val="Normal"/>
        <w:spacing w:lineRule="auto" w:line="360" w:before="0" w:after="0"/>
        <w:rPr/>
      </w:pPr>
      <w:r>
        <w:rPr>
          <w:sz w:val="28"/>
          <w:szCs w:val="28"/>
        </w:rPr>
        <w:t>Будьте готові до сприйняття інформації.</w:t>
      </w:r>
    </w:p>
    <w:p>
      <w:pPr>
        <w:pStyle w:val="Eventparagraph"/>
        <w:spacing w:lineRule="auto" w:line="360" w:before="0" w:after="0"/>
        <w:rPr/>
      </w:pPr>
      <w:r>
        <w:rPr>
          <w:sz w:val="28"/>
          <w:szCs w:val="28"/>
        </w:rPr>
        <w:t>Розум, що не готовий до сприйняття інформації, відрізаний від реальності. Людини, яка думає таким чином, дуже легко впізнати. Вона має жорсткий набір думок і установок, які не піддаються обговоренню. Такого мислителя складно зрозуміти, бо для цього необхідні певні спростування. Якщо вам здається, що ви говорите зі стіною, то, можливо, ви зіткнулися саме з такою людиною. Однак бути відкритим до сприйняття інформації не означає, що ви не повинні відстоювати правду, яка вам відома, а також підтримувати будь-яку точку зору. Правда зможе протистояти сумніву; лише ілюзія несе загрозу обміну думками.</w:t>
      </w:r>
    </w:p>
    <w:p>
      <w:pPr>
        <w:pStyle w:val="Normal"/>
        <w:spacing w:lineRule="auto" w:line="360" w:before="0" w:after="0"/>
        <w:rPr/>
      </w:pPr>
      <w:r>
        <w:rPr>
          <w:sz w:val="28"/>
          <w:szCs w:val="28"/>
        </w:rPr>
        <w:t>Не варто терпіти постійну і непродуктивну двозначність.</w:t>
      </w:r>
    </w:p>
    <w:p>
      <w:pPr>
        <w:pStyle w:val="Eventparagraph"/>
        <w:spacing w:lineRule="auto" w:line="360" w:before="0" w:after="0"/>
        <w:rPr/>
      </w:pPr>
      <w:r>
        <w:rPr>
          <w:sz w:val="28"/>
          <w:szCs w:val="28"/>
        </w:rPr>
        <w:t>Більшість рішень, з якими ви маєте справу, містять певну частку двозначності, сіру зону між очевидними чорно-білими альтернативами. Це не аргумент на захист невизначеності. Це рекомендація тренувати силу думки для становлення ясності. Неоднозначність часто є симптомом недбалості, неповного або ірраціонального мислення. Коли ви відчуваєте такий стан, варто ретельно вивчити ваше оточення, принципи, знання та ефективність вашого мислення. Знання є прогресивним пошуком ясності, а не невизначеності та розгубленості.</w:t>
      </w:r>
    </w:p>
    <w:p>
      <w:pPr>
        <w:pStyle w:val="Normal"/>
        <w:spacing w:lineRule="auto" w:line="360" w:before="0" w:after="0"/>
        <w:rPr/>
      </w:pPr>
      <w:r>
        <w:rPr>
          <w:sz w:val="28"/>
          <w:szCs w:val="28"/>
        </w:rPr>
        <w:t>Уникайте масових захоплень.</w:t>
      </w:r>
    </w:p>
    <w:p>
      <w:pPr>
        <w:pStyle w:val="Eventparagraph"/>
        <w:spacing w:lineRule="auto" w:line="360" w:before="0" w:after="0"/>
        <w:rPr/>
      </w:pPr>
      <w:r>
        <w:rPr>
          <w:sz w:val="28"/>
          <w:szCs w:val="28"/>
        </w:rPr>
        <w:t>Коли певне поняття стає популярним, багато людей приймають його, тим самим стають частиною «натовпу». Це, як правило, свідчить про узгодженість, а не про критичне мислення. Дивіться (і думайте), перш ніж приєднатися до натовпу.</w:t>
      </w:r>
    </w:p>
    <w:p>
      <w:pPr>
        <w:pStyle w:val="Normal"/>
        <w:spacing w:lineRule="auto" w:line="360" w:before="0" w:after="0"/>
        <w:rPr/>
      </w:pPr>
      <w:r>
        <w:rPr>
          <w:sz w:val="28"/>
          <w:szCs w:val="28"/>
        </w:rPr>
        <w:t>Проведіть межу між наглядом і логічним висновком, встановленими фактами і гіпотезами</w:t>
      </w:r>
    </w:p>
    <w:p>
      <w:pPr>
        <w:pStyle w:val="Normal"/>
        <w:spacing w:lineRule="auto" w:line="360" w:before="0" w:after="0"/>
        <w:rPr/>
      </w:pPr>
      <w:r>
        <w:rPr>
          <w:sz w:val="28"/>
          <w:szCs w:val="28"/>
        </w:rPr>
        <w:t>Утримуйтеся від суджень, поки не будете впевнені, що володієте достовірною інформацією.</w:t>
      </w:r>
    </w:p>
    <w:p>
      <w:pPr>
        <w:pStyle w:val="Eventparagraph"/>
        <w:spacing w:lineRule="auto" w:line="360" w:before="0" w:after="0"/>
        <w:rPr/>
      </w:pPr>
      <w:r>
        <w:rPr>
          <w:sz w:val="28"/>
          <w:szCs w:val="28"/>
        </w:rPr>
        <w:t>Ви можете поквапитися з висновками і потрапити в пастку. З іншого боку, коли ви володієте достовірною інформацією, то не варто боятися міркувати. Міркування є частиною процесу критичного мислення, застосуванням вашої здатності робити висновки про реальність.</w:t>
      </w:r>
    </w:p>
    <w:p>
      <w:pPr>
        <w:pStyle w:val="Normal"/>
        <w:spacing w:lineRule="auto" w:line="360" w:before="0" w:after="0"/>
        <w:rPr/>
      </w:pPr>
      <w:r>
        <w:rPr>
          <w:sz w:val="28"/>
          <w:szCs w:val="28"/>
        </w:rPr>
        <w:t>Зберігайте почуття гумору.</w:t>
      </w:r>
    </w:p>
    <w:p>
      <w:pPr>
        <w:pStyle w:val="Eventparagraph"/>
        <w:spacing w:lineRule="auto" w:line="360" w:before="0" w:after="0"/>
        <w:rPr/>
      </w:pPr>
      <w:r>
        <w:rPr>
          <w:sz w:val="28"/>
          <w:szCs w:val="28"/>
        </w:rPr>
        <w:t>Ви не зможете мислити тверезо, якщо вам буде здаватися, що це питання життя або смерті. Здатність сміятися над собою і бачити гумор в інших ситуаціях часто допомагає зберегти ясність мислення і точки зору. Однак, будьте обережні зі сміхом, використовуваним в якості зброї, щоб очорнити ваші цінності або ж застосовуються як спосіб психологічного захисту. Такі методи вимагають серйозної відповіді.</w:t>
      </w:r>
    </w:p>
    <w:p>
      <w:pPr>
        <w:pStyle w:val="Normal"/>
        <w:spacing w:lineRule="auto" w:line="360" w:before="0" w:after="0"/>
        <w:rPr/>
      </w:pPr>
      <w:r>
        <w:rPr>
          <w:sz w:val="28"/>
          <w:szCs w:val="28"/>
        </w:rPr>
        <w:t>Розвивайте допитливість.</w:t>
      </w:r>
    </w:p>
    <w:p>
      <w:pPr>
        <w:pStyle w:val="Eventparagraph"/>
        <w:spacing w:lineRule="auto" w:line="360" w:before="0" w:after="0"/>
        <w:rPr/>
      </w:pPr>
      <w:r>
        <w:rPr>
          <w:sz w:val="28"/>
          <w:szCs w:val="28"/>
        </w:rPr>
        <w:t>Світ повний речей, про які ви ще не знаєте. Цікавість – це ознака розуму, вільного і відкритого для сприйняття чудес реальності, що не боїться зіткнутися з невідомим для отримання нових знань. Мислитель вивчатиме нові способи, що допомагають по-іншому дивитися на речі і діяти. Навчання може стати пригодою, що супроводжується постійними та цікавими відкриттями, якщо ви прагнете до допитливості.</w:t>
      </w:r>
    </w:p>
    <w:p>
      <w:pPr>
        <w:pStyle w:val="Normal"/>
        <w:spacing w:lineRule="auto" w:line="360" w:before="0" w:after="0"/>
        <w:rPr/>
      </w:pPr>
      <w:r>
        <w:rPr>
          <w:sz w:val="28"/>
          <w:szCs w:val="28"/>
        </w:rPr>
        <w:t>Не сприймайте речі за номінальною вартістю.</w:t>
      </w:r>
    </w:p>
    <w:p>
      <w:pPr>
        <w:pStyle w:val="Eventparagraph"/>
        <w:spacing w:lineRule="auto" w:line="360" w:before="0" w:after="0"/>
        <w:rPr/>
      </w:pPr>
      <w:r>
        <w:rPr>
          <w:sz w:val="28"/>
          <w:szCs w:val="28"/>
        </w:rPr>
        <w:t>У ранньому віці більшість із нас вчиться не вірити всьому, що ми чуємо. Уявіть собі, як би ми розчаровувалися, якби вірили всьому тому, що йдеться в телевізійній рекламі! Той же самий принцип критичного мислення треба застосувати до інформації, яку ми отримуємо зі ЗМІ, навіть до того, що називається «новини». Така інформація повинна бути «пережована» (а іноді і «виплюнута»), але не «проковтнута» цілком! Остерігайтеся упаковки, що приховує правду. Іноді велика коробка з химерним малюнком на ній має мало відношення до того, що заховано всередині. Відкрийте її і подивіться самі!</w:t>
      </w:r>
    </w:p>
    <w:p>
      <w:pPr>
        <w:pStyle w:val="Normal"/>
        <w:spacing w:lineRule="auto" w:line="360" w:before="0" w:after="0"/>
        <w:rPr/>
      </w:pPr>
      <w:r>
        <w:rPr>
          <w:rFonts w:eastAsia="Times New Roman"/>
          <w:sz w:val="28"/>
          <w:szCs w:val="28"/>
        </w:rPr>
        <w:t xml:space="preserve"> </w:t>
      </w:r>
      <w:r>
        <w:rPr>
          <w:sz w:val="28"/>
          <w:szCs w:val="28"/>
        </w:rPr>
        <w:t>Киньте виклик загальноприйнятій думці.</w:t>
      </w:r>
    </w:p>
    <w:p>
      <w:pPr>
        <w:pStyle w:val="Eventparagraph"/>
        <w:spacing w:lineRule="auto" w:line="360" w:before="0" w:after="0"/>
        <w:rPr/>
      </w:pPr>
      <w:r>
        <w:rPr>
          <w:sz w:val="28"/>
          <w:szCs w:val="28"/>
        </w:rPr>
        <w:t>Кожна культура заснована на певних припущеннях, які є досить сумнівними. Галілео Галілей, італійський астроном і математик, постав перед інквізицією, бо він посмів поставити під сумнів “правду” про те, що Земля є центром Всесвіту. Навіть сьогодні члени Flat Earth Society (Суспільство Плоскої Землі) вважають, що світ плоский, як млинець! Ви не можете припустити, що те, що прийнято вважати істиною, дійсно нею є. Правда встановлюється в ході раціонального мислення, а не опитування громадської думки або обліку колишнього досвіду.</w:t>
      </w:r>
    </w:p>
    <w:p>
      <w:pPr>
        <w:pStyle w:val="Normal"/>
        <w:spacing w:lineRule="auto" w:line="360" w:before="0" w:after="0"/>
        <w:rPr/>
      </w:pPr>
      <w:r>
        <w:rPr>
          <w:sz w:val="28"/>
          <w:szCs w:val="28"/>
        </w:rPr>
        <w:t>Чиніть опір емоціям.</w:t>
      </w:r>
    </w:p>
    <w:p>
      <w:pPr>
        <w:pStyle w:val="Eventparagraph"/>
        <w:spacing w:lineRule="auto" w:line="360" w:before="0" w:after="0"/>
        <w:rPr/>
      </w:pPr>
      <w:r>
        <w:rPr>
          <w:sz w:val="28"/>
          <w:szCs w:val="28"/>
        </w:rPr>
        <w:t>Емоції можуть затьмарювати розум. Коли ви відчуваєте захват або злість, ваші розумові процеси не будуть працювати так само, як тоді, коли ви знаходитеся в більш спокійному настрої. Остерігайтеся ситуацій, в яких ваші емоції навмисне спровоковані навмисне лестощами, страхом або захопленням в той час, коли вам потрібно прийняти рішення. Це може бути спеціальною стратегією, націленою на те, щоб сфальсифікувати результат.</w:t>
      </w:r>
    </w:p>
    <w:p>
      <w:pPr>
        <w:pStyle w:val="Eventparagraph"/>
        <w:spacing w:lineRule="auto" w:line="360" w:before="0" w:after="0"/>
        <w:rPr/>
      </w:pPr>
      <w:r>
        <w:rPr>
          <w:sz w:val="28"/>
          <w:szCs w:val="28"/>
        </w:rPr>
        <w:t xml:space="preserve"> </w:t>
      </w:r>
      <w:r>
        <w:rPr>
          <w:sz w:val="28"/>
          <w:szCs w:val="28"/>
        </w:rPr>
        <w:t>Не варто автоматично приймати чийсь авторитет.</w:t>
      </w:r>
    </w:p>
    <w:p>
      <w:pPr>
        <w:pStyle w:val="Eventparagraph"/>
        <w:spacing w:lineRule="auto" w:line="360" w:before="0" w:after="0"/>
        <w:rPr/>
      </w:pPr>
      <w:r>
        <w:rPr>
          <w:sz w:val="28"/>
          <w:szCs w:val="28"/>
        </w:rPr>
        <w:t>Заклик до влади є улюбленим рекламним трюком: голлівудські зірки, спортсмени та діячі поп-культури використовують його для просування будь-яких товарів. Ми радісно думаємо, що якщо він (або вона) говорить, що це відмінний товар, то так воно і є! Того факту, що йому платять мільйони доларів за рекламу, може бути досить, щоб сприймати його як авторитет.</w:t>
      </w:r>
    </w:p>
    <w:p>
      <w:pPr>
        <w:pStyle w:val="Normal"/>
        <w:spacing w:lineRule="auto" w:line="360" w:before="0" w:after="0"/>
        <w:rPr/>
      </w:pPr>
      <w:r>
        <w:rPr>
          <w:sz w:val="28"/>
          <w:szCs w:val="28"/>
        </w:rPr>
        <w:t>Не варто догоджати іншим.</w:t>
      </w:r>
    </w:p>
    <w:p>
      <w:pPr>
        <w:pStyle w:val="Eventparagraph"/>
        <w:spacing w:lineRule="auto" w:line="360" w:before="0" w:after="0"/>
        <w:rPr/>
      </w:pPr>
      <w:r>
        <w:rPr>
          <w:sz w:val="28"/>
          <w:szCs w:val="28"/>
        </w:rPr>
        <w:t>Лестощі є одним з найбільш дієвих методів переконання. Якщо хтось починає лестити, то так і знайте, що вас хочуть переконати або привласнити ваші гроші. Іноді дуже важко відрізнити щирий комплімент від ретельно продуманої маніпуляції. Тому уважність та навички критичного мислення дуже знадобляться.</w:t>
      </w:r>
    </w:p>
    <w:p>
      <w:pPr>
        <w:pStyle w:val="Normal"/>
        <w:spacing w:lineRule="auto" w:line="360" w:before="0" w:after="0"/>
        <w:rPr/>
      </w:pPr>
      <w:r>
        <w:rPr>
          <w:sz w:val="28"/>
          <w:szCs w:val="28"/>
        </w:rPr>
        <w:t>Не варто завищувати свою самооцінку.</w:t>
      </w:r>
    </w:p>
    <w:p>
      <w:pPr>
        <w:pStyle w:val="Eventparagraph"/>
        <w:spacing w:lineRule="auto" w:line="360" w:before="0" w:after="0"/>
        <w:rPr/>
      </w:pPr>
      <w:r>
        <w:rPr>
          <w:sz w:val="28"/>
          <w:szCs w:val="28"/>
        </w:rPr>
        <w:t>Дуже часто на наші рішення може вплинути бажання виглядати особливим чином перед самим собою або перед іншими людьми. Якщо ви занадто стурбовані тим, щоб постати в певному світлі, то ви можете говорити і робити речі, які насправді не підуть на користь вашим інтересам. Як тільки ви зрозумієте свою значимість, гра на публіку вже не здаватиметься вам такою принадною.</w:t>
      </w:r>
    </w:p>
    <w:p>
      <w:pPr>
        <w:pStyle w:val="Normal"/>
        <w:spacing w:lineRule="auto" w:line="360" w:before="0" w:after="0"/>
        <w:rPr/>
      </w:pPr>
      <w:r>
        <w:rPr>
          <w:sz w:val="28"/>
          <w:szCs w:val="28"/>
        </w:rPr>
        <w:t>Не забувайте про перспективи.</w:t>
      </w:r>
    </w:p>
    <w:p>
      <w:pPr>
        <w:pStyle w:val="Eventparagraph"/>
        <w:spacing w:lineRule="auto" w:line="360" w:before="0" w:after="0"/>
        <w:rPr/>
      </w:pPr>
      <w:r>
        <w:rPr>
          <w:sz w:val="28"/>
          <w:szCs w:val="28"/>
        </w:rPr>
        <w:t>Коли ви перебуваєте в розпалі рішення важливого для вас питання, дуже легко втратити збалансований погляд на ситуацію. Непогано було б розглядати питання в більш широкому спектрі. Ось один зі способів визначити перспективу: за шкалою від одного до десяти наскільки критичною є ситуація, якщо один – це припущення чи засохне рослина, а десять – ядерний вибух? Чи є ситуація настільки критичною, наскільки здається на перший погляд?</w:t>
      </w:r>
    </w:p>
    <w:p>
      <w:pPr>
        <w:pStyle w:val="Normal"/>
        <w:spacing w:lineRule="auto" w:line="360" w:before="0" w:after="0"/>
        <w:rPr/>
      </w:pPr>
      <w:r>
        <w:rPr>
          <w:sz w:val="28"/>
          <w:szCs w:val="28"/>
        </w:rPr>
        <w:t>Будьте в курсі негласних правил.</w:t>
      </w:r>
    </w:p>
    <w:p>
      <w:pPr>
        <w:pStyle w:val="Eventparagraph"/>
        <w:spacing w:lineRule="auto" w:line="360" w:before="0" w:after="0"/>
        <w:rPr/>
      </w:pPr>
      <w:r>
        <w:rPr>
          <w:sz w:val="28"/>
          <w:szCs w:val="28"/>
        </w:rPr>
        <w:t>Іноді те, як ми себе поводимо, диктується негласними правилами. Якщо ви про них не знаєте, то ви не будете мати достатні знання для того, щоб прийняти мудре рішення. Якщо ви ознайомлені з ситуацією, то, швидше за все, ви знаєте правила (наприклад, не розхитувати човен, не ставити під сумнів думку боса, не сперечатися з професором). Якщо ви перебуваєте в незнайомій ситуації (або в чужій культурі), то слід бути дуже спостережливим або запитати тих, хто більше знайомий із нею. Це не означає, що ви повинні бути обмежені цими правилами, рекомендується просто їх знати.</w:t>
      </w:r>
    </w:p>
    <w:p>
      <w:pPr>
        <w:pStyle w:val="Normal"/>
        <w:spacing w:lineRule="auto" w:line="360" w:before="0" w:after="0"/>
        <w:rPr/>
      </w:pPr>
      <w:r>
        <w:rPr>
          <w:sz w:val="28"/>
          <w:szCs w:val="28"/>
        </w:rPr>
        <w:t>Будьте в курсі невербальних знаків спілкування.</w:t>
      </w:r>
    </w:p>
    <w:p>
      <w:pPr>
        <w:pStyle w:val="Eventparagraph"/>
        <w:spacing w:lineRule="auto" w:line="360" w:before="0" w:after="0"/>
        <w:rPr/>
      </w:pPr>
      <w:r>
        <w:rPr>
          <w:sz w:val="28"/>
          <w:szCs w:val="28"/>
        </w:rPr>
        <w:t>Мовне спілкування становить лише половину того повідомлення, що намагаються до вас донести. Іншу частину повідомлення передають невербальними знаками. Ви повинні навчитися сприймати і те, й інше. Якщо хтось веде себе спокійно, але при цьому болісно стискає вашу руку при рукостисканні, то у вас може бути привід засумніватися в тому, що говорить ця людина! Те ж саме трапляється, якщо хтось розтягується на спинці стільця і, позіхаючи, каже вам про те, як цікаві йому ваші ідеї. Чим ясніше ваше сприйняття фактів ситуації, тим чіткішим буде ваше мислення.</w:t>
      </w:r>
    </w:p>
    <w:p>
      <w:pPr>
        <w:pStyle w:val="Normal"/>
        <w:spacing w:lineRule="auto" w:line="360" w:before="0" w:after="0"/>
        <w:rPr/>
      </w:pPr>
      <w:r>
        <w:rPr>
          <w:sz w:val="28"/>
          <w:szCs w:val="28"/>
        </w:rPr>
        <w:t>Якщо на вас тиснуть, то варто зупинитися і подумати.</w:t>
      </w:r>
    </w:p>
    <w:p>
      <w:pPr>
        <w:pStyle w:val="Eventparagraph"/>
        <w:spacing w:lineRule="auto" w:line="360" w:before="0" w:after="0"/>
        <w:rPr/>
      </w:pPr>
      <w:r>
        <w:rPr>
          <w:sz w:val="28"/>
          <w:szCs w:val="28"/>
        </w:rPr>
        <w:t>Імпульсивні рішення часто бувають помилковими. Ви можете виправдати це тим, що краще прийняти хоч якесь рішення, аніж не зважитися зовсім, але так трапляється вкрай рідко. Нерішучість є ознакою того, що у вас немає навичок, що сприяють прийняттю рішень. Імпульсивність, у свою чергу, говорить про те, що дуже скоро ви будете пожинати плоди помилкового рішення!</w:t>
      </w:r>
    </w:p>
    <w:p>
      <w:pPr>
        <w:pStyle w:val="Normal"/>
        <w:spacing w:lineRule="auto" w:line="360" w:before="0" w:after="0"/>
        <w:rPr/>
      </w:pPr>
      <w:r>
        <w:rPr>
          <w:sz w:val="28"/>
          <w:szCs w:val="28"/>
        </w:rPr>
        <w:t>Будьте вище ярликів і стереотипів.</w:t>
      </w:r>
    </w:p>
    <w:p>
      <w:pPr>
        <w:pStyle w:val="Eventparagraph"/>
        <w:spacing w:lineRule="auto" w:line="360" w:before="0" w:after="0"/>
        <w:rPr/>
      </w:pPr>
      <w:r>
        <w:rPr>
          <w:sz w:val="28"/>
          <w:szCs w:val="28"/>
        </w:rPr>
        <w:t>Ярлики і стереотипи – це типи психічної стенографії, які можуть полегшити мислення і спілкування. Якщо ви потребуєте меблів на чотирьох ніжках, призначеної для сидіння, то найлегше попросити стілець та ігнорувати численні можливі варіанти дизайну і матеріалів. Проте, якщо ви перебуваєте в пошуку роботи, ви не повинні бути задоволені стереотипним описом того чи іншого роду занять. Вам потрібно точно знати, що насправді означає бути поліцейським, нейрохірургом або фінансовим аналітиком. Точно так же спілкування з людьми з різних верств суспільства і представниками різних культур може ускладнюватися наявністю стереотипів, які заважають побачити правду.</w:t>
      </w:r>
    </w:p>
    <w:p>
      <w:pPr>
        <w:pStyle w:val="Normal"/>
        <w:spacing w:lineRule="auto" w:line="360" w:before="0" w:after="0"/>
        <w:rPr/>
      </w:pPr>
      <w:r>
        <w:rPr>
          <w:sz w:val="28"/>
          <w:szCs w:val="28"/>
        </w:rPr>
        <w:t>Уникайте негативних розмов із самим собою.</w:t>
      </w:r>
    </w:p>
    <w:p>
      <w:pPr>
        <w:pStyle w:val="Eventparagraph"/>
        <w:spacing w:lineRule="auto" w:line="360" w:before="0" w:after="0"/>
        <w:rPr/>
      </w:pPr>
      <w:r>
        <w:rPr>
          <w:sz w:val="28"/>
          <w:szCs w:val="28"/>
        </w:rPr>
        <w:t>Багато з того, що проходить крізь ваше мислення – це ваш внутрішній монолог. Ця розмова з самим собою часто приймає форму критичних суджень і поглядів про себе. Ваші навички критичного мислення можуть бути знищені розмовою з самим собою, який передає негативні повідомлення знову і знову, посилюючи негативну самооцінку ( «Я нічого не можу зробити добре», «Я просто не такий розумний, як всі інші») або ставлення («Нікому не можна довіряти »,« Школа – це марна трата часу »). Якщо тільки не замінити таке негативне мислення більш позитивною розмовою із собою. Це мимоволі вплине на ваші рішення. Основоположним елементом у такій зміні є підвищення самооцінки. Консультація є хорошим рішенням для такого роду проблем.</w:t>
      </w:r>
    </w:p>
    <w:p>
      <w:pPr>
        <w:pStyle w:val="Normal"/>
        <w:spacing w:lineRule="auto" w:line="360" w:before="0" w:after="0"/>
        <w:rPr/>
      </w:pPr>
      <w:r>
        <w:rPr>
          <w:sz w:val="28"/>
          <w:szCs w:val="28"/>
        </w:rPr>
        <w:t>Шукайте послідовність.</w:t>
      </w:r>
    </w:p>
    <w:p>
      <w:pPr>
        <w:pStyle w:val="Eventparagraph"/>
        <w:spacing w:lineRule="auto" w:line="360" w:before="0" w:after="0"/>
        <w:rPr/>
      </w:pPr>
      <w:r>
        <w:rPr>
          <w:sz w:val="28"/>
          <w:szCs w:val="28"/>
        </w:rPr>
        <w:t>Ральф У. Емерсон якось написав: «Дурна послідовність є марновірством недалеких умів». Вдумлива послідовність, однак, є відмінною рисою ретельного, всебічного та критичного мислення. Послідовність і логіка є критеріями, що повинні застосовуватися завжди, що б ви не вирішували. Непослідовність часто використовується, аби приховати правду.</w:t>
      </w:r>
    </w:p>
    <w:p>
      <w:pPr>
        <w:pStyle w:val="Normal"/>
        <w:spacing w:lineRule="auto" w:line="360" w:before="0" w:after="0"/>
        <w:rPr/>
      </w:pPr>
      <w:r>
        <w:rPr>
          <w:sz w:val="28"/>
          <w:szCs w:val="28"/>
        </w:rPr>
        <w:t>Практикуйте співчуття.</w:t>
      </w:r>
    </w:p>
    <w:p>
      <w:pPr>
        <w:pStyle w:val="Eventparagraph"/>
        <w:spacing w:lineRule="auto" w:line="360" w:before="0" w:after="0"/>
        <w:rPr/>
      </w:pPr>
      <w:r>
        <w:rPr>
          <w:sz w:val="28"/>
          <w:szCs w:val="28"/>
        </w:rPr>
        <w:t>Існує індійська приказка, в якій говориться, що перш ніж засуджувати, ви повинні пройти милю у взутті іншої людини. Іншими словами, ви не повинні нікого засуджувати, перш ніж зрозумієте ситуацію загалом. Практикуючи цей тип співпереживання, ви зменшите ймовірність прийняття поспішних суджень, про які пізніше можете пошкодувати. Ви також можете виявити, що трохи розуміння полегшує більш глибоке розуміння думок людей і їх поведінки. Чим глибше ви будете розуміти себе та інших, тим мудрішими будуть ваші рішення.</w:t>
      </w:r>
    </w:p>
    <w:p>
      <w:pPr>
        <w:pStyle w:val="Normal"/>
        <w:spacing w:lineRule="auto" w:line="360" w:before="0" w:after="0"/>
        <w:rPr/>
      </w:pPr>
      <w:r>
        <w:rPr>
          <w:sz w:val="28"/>
          <w:szCs w:val="28"/>
        </w:rPr>
        <w:t>Приділіть час тому, щоб перевірити факти.</w:t>
      </w:r>
    </w:p>
    <w:p>
      <w:pPr>
        <w:pStyle w:val="Eventparagraph"/>
        <w:spacing w:lineRule="auto" w:line="360" w:before="0" w:after="0"/>
        <w:rPr/>
      </w:pPr>
      <w:r>
        <w:rPr>
          <w:sz w:val="28"/>
          <w:szCs w:val="28"/>
        </w:rPr>
        <w:t>Якщо у вас немає достовірних фактів, то ваші рішення, ймовірно, будуть спотворені. У важливих питаннях, ви повинні спробувати отримати інформацію з перших рук. Якщо ви намагаєтеся прийняти рішення з приводу вибору кар’єри і хочете дізнатися про свої професійні навички, то найкраще пройти тест на профпридатність, ніж питати приятелів про те, що ви вмієте робити добре. Точно так же, найкраще дізнатися про тонкощі певної професії, ґрунтуючись на загальноприйнятих нормах, а також на думках працівників, ніж на стереотипах, які можуть нести лише частина правдивої інформації. Ця інформація виходить з надійного джерела? Чи можете ви знайти інше джерело, що підтверджує цю інформацію? Якщо ви можете відповісти ствердно на ці питання, то можете бути більш впевненими у фактах, що можна використовувати в якості основи для прийняття ваших рішень.</w:t>
      </w:r>
    </w:p>
    <w:p>
      <w:pPr>
        <w:pStyle w:val="Normal"/>
        <w:spacing w:lineRule="auto" w:line="360" w:before="0" w:after="0"/>
        <w:rPr/>
      </w:pPr>
      <w:r>
        <w:rPr>
          <w:sz w:val="28"/>
          <w:szCs w:val="28"/>
        </w:rPr>
        <w:t>Перевірте достовірність вашої інформації.</w:t>
      </w:r>
    </w:p>
    <w:p>
      <w:pPr>
        <w:pStyle w:val="Eventparagraph"/>
        <w:spacing w:lineRule="auto" w:line="360" w:before="0" w:after="0"/>
        <w:rPr/>
      </w:pPr>
      <w:r>
        <w:rPr>
          <w:sz w:val="28"/>
          <w:szCs w:val="28"/>
        </w:rPr>
        <w:t>Інформація може бути надійною, але не дійсною. Термін дії пов’язаний з відповідністю інформації контексту, в якому вона застосовується. Правдивою інформацією може виявитися те, що якщо запалити сірник, то вона загориться, якщо тільки ви не під водою або в вакуумі космічного простору! Контекст дуже важливий!</w:t>
      </w:r>
    </w:p>
    <w:p>
      <w:pPr>
        <w:pStyle w:val="Normal"/>
        <w:spacing w:lineRule="auto" w:line="360" w:before="0" w:after="0"/>
        <w:rPr/>
      </w:pPr>
      <w:r>
        <w:rPr>
          <w:sz w:val="28"/>
          <w:szCs w:val="28"/>
        </w:rPr>
        <w:t>Розвивайте вміння слухати.</w:t>
      </w:r>
    </w:p>
    <w:p>
      <w:pPr>
        <w:pStyle w:val="Eventparagraph"/>
        <w:spacing w:lineRule="auto" w:line="360" w:before="0" w:after="0"/>
        <w:rPr/>
      </w:pPr>
      <w:r>
        <w:rPr>
          <w:sz w:val="28"/>
          <w:szCs w:val="28"/>
        </w:rPr>
        <w:t>Коли справа доходить до розмови, то ми чуємо те, що слухаємо. Уміння слухати – це ще один навик, який ми сприймаємо як щось належне, але дуже рідко використовуємо його настільки ефективно, наскільки ми думаємо. Як часто посеред розмови ви раптом розуміли, що інша людина поставила вам запитання, але ви його не почули? Як часто ви так стурбовані своїми власними думками, сидячи в класі, що навіть не чуєте, що говорить учитель? Це трапляється з усіма нами, що зайвий раз підтверджує той факт, що цей, здавалося б, простий навик розвивати дуже важко. Чим краще ви будете слухати, тим більш правильну інформацію отримаєте. Чим більш правильна інформація у вас є, тим більш якісними будуть рішення, які ви приймете.</w:t>
      </w:r>
    </w:p>
    <w:p>
      <w:pPr>
        <w:pStyle w:val="Normal"/>
        <w:spacing w:lineRule="auto" w:line="360" w:before="0" w:after="0"/>
        <w:rPr/>
      </w:pPr>
      <w:r>
        <w:rPr>
          <w:sz w:val="28"/>
          <w:szCs w:val="28"/>
        </w:rPr>
        <w:t>Пам’ятайте про нелогічне мислення.</w:t>
      </w:r>
    </w:p>
    <w:p>
      <w:pPr>
        <w:pStyle w:val="Eventparagraph"/>
        <w:spacing w:lineRule="auto" w:line="360" w:before="0" w:after="0"/>
        <w:rPr/>
      </w:pPr>
      <w:r>
        <w:rPr>
          <w:sz w:val="28"/>
          <w:szCs w:val="28"/>
        </w:rPr>
        <w:t>Є цілі книги з філософії, присвячені логіці і тому, яким чином вона може бути спотворена. Стереотипи часто ґрунтуються на нелогічному мисленні, яке універсально застосовує специфічні характеристики, не перевіряючи їх або припускаючи зв’язок між двома не зв’язаними між собою подіями. Реклама зазвичай заохочує нелогічні асоціації: яловичина рекламується як «їжа для реальних людей» (що ж «нереальні» люди їдять?). Може здатися очевидним, що такі заяви смішні, але хтось платить великі гроші за ці ролики не просто так!</w:t>
      </w:r>
    </w:p>
    <w:p>
      <w:pPr>
        <w:pStyle w:val="Normal"/>
        <w:spacing w:lineRule="auto" w:line="360" w:before="0" w:after="0"/>
        <w:rPr/>
      </w:pPr>
      <w:r>
        <w:rPr>
          <w:sz w:val="28"/>
          <w:szCs w:val="28"/>
        </w:rPr>
        <w:t>Прислухайтеся до інтуїції.</w:t>
      </w:r>
    </w:p>
    <w:p>
      <w:pPr>
        <w:pStyle w:val="Eventparagraph"/>
        <w:spacing w:lineRule="auto" w:line="360" w:before="0" w:after="0"/>
        <w:rPr/>
      </w:pPr>
      <w:r>
        <w:rPr>
          <w:sz w:val="28"/>
          <w:szCs w:val="28"/>
        </w:rPr>
        <w:t>У всіх нас є припущення з приводу тих чи інших речей. Ці припущення часто є результатом інформації, яка затримується на підсвідомому рівні. Це як коли ви відчуваєте, що хтось на вас дивиться, і вам потрібно лише підняти погляд, щоб у цьому переконатися. Не було жодної підстави вважати, що хтось дивиться на вас, але якимось чином ви це відчули. Інтуїція не може зайняти місце логічного мислення, але вона може розглядатися в якості цінного доповнення. Намагаючись бути більш обізнаними про вашу інтуїцію, ви можете збільшити вашу чутливість до такого роду інформації. Як тільки ви навчитеся володіти і довіряти такій інформації, ви зможете покращити свої навички прийняття рішень.</w:t>
      </w:r>
    </w:p>
    <w:p>
      <w:pPr>
        <w:pStyle w:val="Style23"/>
        <w:spacing w:lineRule="auto" w:line="360"/>
        <w:rPr/>
      </w:pPr>
      <w:r>
        <w:rPr>
          <w:rFonts w:eastAsia="Times New Roman" w:cs="Times New Roman" w:ascii="Times New Roman" w:hAnsi="Times New Roman"/>
          <w:sz w:val="28"/>
          <w:szCs w:val="28"/>
          <w:lang w:val="ru-RU" w:eastAsia="uk-UA"/>
        </w:rPr>
        <w:t xml:space="preserve"> </w:t>
      </w:r>
    </w:p>
    <w:p>
      <w:pPr>
        <w:pStyle w:val="Normal"/>
        <w:spacing w:lineRule="auto" w:line="360" w:before="0" w:after="0"/>
        <w:rPr>
          <w:rFonts w:ascii="Times New Roman" w:hAnsi="Times New Roman" w:cs="Times New Roman"/>
          <w:b/>
          <w:b/>
          <w:sz w:val="28"/>
          <w:szCs w:val="28"/>
        </w:rPr>
      </w:pPr>
      <w:r>
        <w:rPr>
          <w:rFonts w:cs="Times New Roman"/>
          <w:b/>
          <w:sz w:val="28"/>
          <w:szCs w:val="28"/>
        </w:rPr>
      </w:r>
    </w:p>
    <w:p>
      <w:pPr>
        <w:pStyle w:val="Normal"/>
        <w:spacing w:lineRule="auto" w:line="360" w:before="0" w:after="0"/>
        <w:rPr/>
      </w:pPr>
      <w:r>
        <w:rPr>
          <w:b/>
          <w:color w:val="000000"/>
          <w:sz w:val="28"/>
          <w:szCs w:val="28"/>
        </w:rPr>
        <w:t>Рекомендації щодо</w:t>
      </w:r>
      <w:r>
        <w:rPr>
          <w:b/>
          <w:sz w:val="28"/>
          <w:szCs w:val="28"/>
        </w:rPr>
        <w:t xml:space="preserve"> розвитку критичного мислення :</w:t>
      </w:r>
    </w:p>
    <w:p>
      <w:pPr>
        <w:pStyle w:val="Normal"/>
        <w:spacing w:lineRule="auto" w:line="360" w:before="0" w:after="0"/>
        <w:rPr/>
      </w:pPr>
      <w:r>
        <w:rPr>
          <w:rFonts w:eastAsia="Times New Roman"/>
          <w:sz w:val="28"/>
          <w:szCs w:val="28"/>
        </w:rPr>
        <w:t xml:space="preserve"> </w:t>
      </w:r>
      <w:r>
        <w:rPr>
          <w:sz w:val="28"/>
          <w:szCs w:val="28"/>
        </w:rPr>
        <w:t xml:space="preserve">- чітко визначайте проблему; </w:t>
      </w:r>
    </w:p>
    <w:p>
      <w:pPr>
        <w:pStyle w:val="Normal"/>
        <w:spacing w:lineRule="auto" w:line="360" w:before="0" w:after="0"/>
        <w:rPr/>
      </w:pPr>
      <w:r>
        <w:rPr>
          <w:sz w:val="28"/>
          <w:szCs w:val="28"/>
        </w:rPr>
        <w:t>- ставте запитання, виявляйте цікавість до проблеми;</w:t>
      </w:r>
    </w:p>
    <w:p>
      <w:pPr>
        <w:pStyle w:val="Normal"/>
        <w:spacing w:lineRule="auto" w:line="360" w:before="0" w:after="0"/>
        <w:rPr/>
      </w:pPr>
      <w:r>
        <w:rPr>
          <w:rFonts w:eastAsia="Times New Roman"/>
          <w:sz w:val="28"/>
          <w:szCs w:val="28"/>
        </w:rPr>
        <w:t xml:space="preserve"> </w:t>
      </w:r>
      <w:r>
        <w:rPr>
          <w:sz w:val="28"/>
          <w:szCs w:val="28"/>
        </w:rPr>
        <w:t xml:space="preserve">- досліджуйте аргументи; </w:t>
      </w:r>
    </w:p>
    <w:p>
      <w:pPr>
        <w:pStyle w:val="Normal"/>
        <w:spacing w:lineRule="auto" w:line="360" w:before="0" w:after="0"/>
        <w:rPr/>
      </w:pPr>
      <w:r>
        <w:rPr>
          <w:sz w:val="28"/>
          <w:szCs w:val="28"/>
        </w:rPr>
        <w:t>- аналізуйте припущення, традиції, упередження (людина з критичним розумом усвідомлює чи прагне усвідомлювати власні упередження);</w:t>
      </w:r>
    </w:p>
    <w:p>
      <w:pPr>
        <w:pStyle w:val="Normal"/>
        <w:spacing w:lineRule="auto" w:line="360" w:before="0" w:after="0"/>
        <w:rPr/>
      </w:pPr>
      <w:r>
        <w:rPr>
          <w:rFonts w:eastAsia="Times New Roman"/>
          <w:sz w:val="28"/>
          <w:szCs w:val="28"/>
        </w:rPr>
        <w:t xml:space="preserve"> </w:t>
      </w:r>
      <w:r>
        <w:rPr>
          <w:sz w:val="28"/>
          <w:szCs w:val="28"/>
        </w:rPr>
        <w:t xml:space="preserve">- уникайте емоційних пояснень (а не почуттєвих переживань); </w:t>
      </w:r>
    </w:p>
    <w:p>
      <w:pPr>
        <w:pStyle w:val="Normal"/>
        <w:spacing w:lineRule="auto" w:line="360" w:before="0" w:after="0"/>
        <w:rPr/>
      </w:pPr>
      <w:r>
        <w:rPr>
          <w:sz w:val="28"/>
          <w:szCs w:val="28"/>
        </w:rPr>
        <w:t xml:space="preserve">- не спрощуйте розгляд проблеми настільки, щоб втратити її сутність (критичний розум уникає поверхневих висновків та узгоджень, прагне зазирнути вглиб, уникає категоричності); </w:t>
      </w:r>
    </w:p>
    <w:p>
      <w:pPr>
        <w:pStyle w:val="Normal"/>
        <w:spacing w:lineRule="auto" w:line="360" w:before="0" w:after="0"/>
        <w:rPr/>
      </w:pPr>
      <w:r>
        <w:rPr>
          <w:sz w:val="28"/>
          <w:szCs w:val="28"/>
        </w:rPr>
        <w:t xml:space="preserve">- зважайте на пояснення опонентів, будьте толерантними до чужих думок; </w:t>
      </w:r>
    </w:p>
    <w:p>
      <w:pPr>
        <w:pStyle w:val="Normal"/>
        <w:spacing w:lineRule="auto" w:line="360" w:before="0" w:after="0"/>
        <w:rPr/>
      </w:pPr>
      <w:r>
        <w:rPr>
          <w:sz w:val="28"/>
          <w:szCs w:val="28"/>
        </w:rPr>
        <w:t xml:space="preserve">- продуктивно формулюйте припущення, гіпотези, які можуть дати правдиві пояснення явищам; </w:t>
      </w:r>
    </w:p>
    <w:p>
      <w:pPr>
        <w:pStyle w:val="Normal"/>
        <w:spacing w:lineRule="auto" w:line="360" w:before="0" w:after="0"/>
        <w:rPr/>
      </w:pPr>
      <w:r>
        <w:rPr>
          <w:sz w:val="28"/>
          <w:szCs w:val="28"/>
        </w:rPr>
        <w:t>- виявляйте терпимість до невизначеності.</w:t>
      </w:r>
    </w:p>
    <w:p>
      <w:pPr>
        <w:pStyle w:val="Normal"/>
        <w:spacing w:lineRule="auto" w:line="360" w:before="0" w:after="0"/>
        <w:rPr>
          <w:b/>
          <w:b/>
          <w:sz w:val="28"/>
          <w:szCs w:val="28"/>
          <w:lang w:val="ru-RU"/>
        </w:rPr>
      </w:pPr>
      <w:r>
        <w:rPr>
          <w:b/>
          <w:sz w:val="28"/>
          <w:szCs w:val="28"/>
          <w:lang w:val="ru-RU"/>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rPr>
      </w:pPr>
      <w:r>
        <w:rPr>
          <w:b/>
          <w:sz w:val="28"/>
          <w:szCs w:val="28"/>
        </w:rPr>
      </w:r>
    </w:p>
    <w:p>
      <w:pPr>
        <w:pStyle w:val="Normal"/>
        <w:spacing w:lineRule="auto" w:line="360" w:before="0" w:after="0"/>
        <w:rPr/>
      </w:pPr>
      <w:r>
        <w:rPr>
          <w:b/>
          <w:sz w:val="28"/>
          <w:szCs w:val="28"/>
        </w:rPr>
        <w:t>Висновок:</w:t>
      </w:r>
      <w:r>
        <w:rPr>
          <w:sz w:val="28"/>
          <w:szCs w:val="28"/>
        </w:rPr>
        <w:t xml:space="preserve"> Таким чином, саме технологія розвитку критичного мислення дозволяє максимально підвищити ефективність навчально-виховного процесу, дає можливість створити такі умови, коли всі учні залучаються до активної, творчої діяльності, процесу самонавчання, самореалізації, вчаться спілкуватися, співпрацювати, критично мислити, відстоювати свою позицію. </w:t>
      </w:r>
      <w:r>
        <w:rPr>
          <w:sz w:val="28"/>
          <w:szCs w:val="28"/>
          <w:lang w:val="ru-RU"/>
        </w:rPr>
        <w:t xml:space="preserve"> </w:t>
      </w:r>
    </w:p>
    <w:p>
      <w:pPr>
        <w:pStyle w:val="Normal"/>
        <w:spacing w:lineRule="auto" w:line="360" w:before="0" w:after="0"/>
        <w:rPr/>
      </w:pPr>
      <w:r>
        <w:rPr>
          <w:rFonts w:eastAsia="Times New Roman"/>
          <w:sz w:val="28"/>
          <w:szCs w:val="28"/>
          <w:lang w:val="ru-RU"/>
        </w:rPr>
        <w:t xml:space="preserve">         </w:t>
      </w:r>
      <w:r>
        <w:rPr>
          <w:sz w:val="28"/>
          <w:szCs w:val="28"/>
        </w:rPr>
        <w:t>Отже, технологія критичного мислення має неабиякий потенціал. Її реалізація створює оптимальні умови для формування ключових компетентностей учнів. Саме це завдання є найвідповідальнішим у роботі кожного вчителя, адже стосується життєвих навичок учнів, їх адаптації до життя.</w:t>
      </w:r>
    </w:p>
    <w:p>
      <w:pPr>
        <w:pStyle w:val="Normal"/>
        <w:spacing w:lineRule="auto" w:line="360" w:before="0" w:after="0"/>
        <w:rPr/>
      </w:pPr>
      <w:r>
        <w:rPr>
          <w:rFonts w:eastAsia="Times New Roman"/>
          <w:sz w:val="28"/>
          <w:szCs w:val="28"/>
        </w:rPr>
        <w:t xml:space="preserve">        </w:t>
      </w:r>
      <w:r>
        <w:rPr>
          <w:sz w:val="28"/>
          <w:szCs w:val="28"/>
        </w:rPr>
        <w:t>Однак моя проблема потребує творчого пошуку й моєї майстерності задля її успішного розв</w:t>
      </w:r>
      <w:r>
        <w:rPr>
          <w:sz w:val="28"/>
          <w:szCs w:val="28"/>
          <w:lang w:val="ru-RU"/>
        </w:rPr>
        <w:t>’</w:t>
      </w:r>
      <w:r>
        <w:rPr>
          <w:sz w:val="28"/>
          <w:szCs w:val="28"/>
        </w:rPr>
        <w:t xml:space="preserve">язання. Я намагаюсь створити для дітей найоптимальніші умови їх розвитку та навчання. Для того щоб дитина відчула радість успіху, використовую як традиційні, так і нетрадиційні форми роботи. Вільний вибір розвиває самостійність та творчу ініціативу дітей. Учні насолоджуються справами, що приносять їм радість пізнання. </w:t>
      </w:r>
    </w:p>
    <w:p>
      <w:pPr>
        <w:pStyle w:val="Normal"/>
        <w:spacing w:lineRule="auto" w:line="360" w:before="0" w:after="0"/>
        <w:rPr/>
      </w:pPr>
      <w:r>
        <w:rPr>
          <w:rFonts w:eastAsia="Times New Roman"/>
          <w:sz w:val="28"/>
          <w:szCs w:val="28"/>
        </w:rPr>
        <w:t xml:space="preserve">         </w:t>
      </w:r>
      <w:r>
        <w:rPr>
          <w:sz w:val="28"/>
          <w:szCs w:val="28"/>
        </w:rPr>
        <w:t xml:space="preserve">Хочу зазначити, що надія на успіх живе в кожній людині. Але, на жаль, не кожна надія справджується, тому що успіх гарантований лише для тих, хто прикладає для його здійснення власні зусилля. </w:t>
      </w:r>
    </w:p>
    <w:p>
      <w:pPr>
        <w:pStyle w:val="Normal"/>
        <w:spacing w:lineRule="auto" w:line="360" w:before="0" w:after="0"/>
        <w:rPr>
          <w:b/>
          <w:b/>
          <w:sz w:val="28"/>
          <w:szCs w:val="28"/>
        </w:rPr>
      </w:pPr>
      <w:r>
        <w:rPr>
          <w:b/>
          <w:sz w:val="28"/>
          <w:szCs w:val="28"/>
        </w:rPr>
      </w:r>
    </w:p>
    <w:p>
      <w:pPr>
        <w:pStyle w:val="Normal"/>
        <w:spacing w:lineRule="auto" w:line="360" w:before="0" w:after="0"/>
        <w:rPr>
          <w:b/>
          <w:b/>
          <w:sz w:val="28"/>
          <w:szCs w:val="28"/>
          <w:lang w:val="ru-RU"/>
        </w:rPr>
      </w:pPr>
      <w:r>
        <w:rPr>
          <w:b/>
          <w:sz w:val="28"/>
          <w:szCs w:val="28"/>
          <w:lang w:val="ru-RU"/>
        </w:rPr>
      </w:r>
    </w:p>
    <w:p>
      <w:pPr>
        <w:pStyle w:val="Normal"/>
        <w:spacing w:lineRule="auto" w:line="360" w:before="0" w:after="0"/>
        <w:rPr>
          <w:b/>
          <w:b/>
          <w:color w:val="FF0000"/>
          <w:sz w:val="28"/>
          <w:szCs w:val="28"/>
          <w:lang w:val="ru-RU"/>
        </w:rPr>
      </w:pPr>
      <w:r>
        <w:rPr>
          <w:b/>
          <w:color w:val="FF0000"/>
          <w:sz w:val="28"/>
          <w:szCs w:val="28"/>
          <w:lang w:val="ru-RU"/>
        </w:rPr>
      </w:r>
    </w:p>
    <w:p>
      <w:pPr>
        <w:pStyle w:val="Normal"/>
        <w:spacing w:lineRule="auto" w:line="360" w:before="0" w:after="0"/>
        <w:rPr>
          <w:b/>
          <w:b/>
          <w:color w:val="FF0000"/>
          <w:sz w:val="28"/>
          <w:szCs w:val="28"/>
          <w:lang w:val="ru-RU"/>
        </w:rPr>
      </w:pPr>
      <w:r>
        <w:rPr>
          <w:b/>
          <w:color w:val="FF0000"/>
          <w:sz w:val="28"/>
          <w:szCs w:val="28"/>
          <w:lang w:val="ru-RU"/>
        </w:rPr>
      </w:r>
    </w:p>
    <w:p>
      <w:pPr>
        <w:pStyle w:val="Style24"/>
        <w:spacing w:lineRule="auto" w:line="360" w:before="0" w:after="0"/>
        <w:rPr>
          <w:b/>
          <w:b/>
          <w:sz w:val="28"/>
          <w:szCs w:val="28"/>
        </w:rPr>
      </w:pPr>
      <w:r>
        <w:rPr>
          <w:b/>
          <w:sz w:val="28"/>
          <w:szCs w:val="28"/>
        </w:rPr>
      </w:r>
    </w:p>
    <w:p>
      <w:pPr>
        <w:pStyle w:val="Style24"/>
        <w:spacing w:lineRule="auto" w:line="360" w:before="0" w:after="0"/>
        <w:rPr>
          <w:b/>
          <w:b/>
          <w:sz w:val="28"/>
          <w:szCs w:val="28"/>
        </w:rPr>
      </w:pPr>
      <w:r>
        <w:rPr>
          <w:b/>
          <w:sz w:val="28"/>
          <w:szCs w:val="28"/>
        </w:rPr>
      </w:r>
    </w:p>
    <w:p>
      <w:pPr>
        <w:pStyle w:val="Style24"/>
        <w:spacing w:lineRule="auto" w:line="360" w:before="0" w:after="0"/>
        <w:rPr>
          <w:b/>
          <w:b/>
          <w:sz w:val="28"/>
          <w:szCs w:val="28"/>
        </w:rPr>
      </w:pPr>
      <w:r>
        <w:rPr>
          <w:b/>
          <w:sz w:val="28"/>
          <w:szCs w:val="28"/>
        </w:rPr>
      </w:r>
    </w:p>
    <w:p>
      <w:pPr>
        <w:pStyle w:val="Style24"/>
        <w:spacing w:lineRule="auto" w:line="360" w:before="0" w:after="0"/>
        <w:rPr>
          <w:b/>
          <w:b/>
          <w:sz w:val="28"/>
          <w:szCs w:val="28"/>
        </w:rPr>
      </w:pPr>
      <w:r>
        <w:rPr>
          <w:b/>
          <w:sz w:val="28"/>
          <w:szCs w:val="28"/>
        </w:rPr>
      </w:r>
    </w:p>
    <w:p>
      <w:pPr>
        <w:pStyle w:val="Style24"/>
        <w:spacing w:lineRule="auto" w:line="360" w:before="0" w:after="0"/>
        <w:rPr>
          <w:b/>
          <w:b/>
          <w:sz w:val="28"/>
          <w:szCs w:val="28"/>
        </w:rPr>
      </w:pPr>
      <w:r>
        <w:rPr>
          <w:b/>
          <w:sz w:val="28"/>
          <w:szCs w:val="28"/>
        </w:rPr>
      </w:r>
    </w:p>
    <w:p>
      <w:pPr>
        <w:pStyle w:val="Style24"/>
        <w:spacing w:lineRule="auto" w:line="360" w:before="0" w:after="0"/>
        <w:rPr>
          <w:b/>
          <w:b/>
          <w:sz w:val="28"/>
          <w:szCs w:val="28"/>
        </w:rPr>
      </w:pPr>
      <w:r>
        <w:rPr>
          <w:b/>
          <w:sz w:val="28"/>
          <w:szCs w:val="28"/>
        </w:rPr>
      </w:r>
    </w:p>
    <w:p>
      <w:pPr>
        <w:pStyle w:val="Style24"/>
        <w:spacing w:lineRule="auto" w:line="360" w:before="0" w:after="0"/>
        <w:rPr>
          <w:b/>
          <w:b/>
          <w:sz w:val="28"/>
          <w:szCs w:val="28"/>
        </w:rPr>
      </w:pPr>
      <w:r>
        <w:rPr>
          <w:b/>
          <w:sz w:val="28"/>
          <w:szCs w:val="28"/>
        </w:rPr>
      </w:r>
    </w:p>
    <w:p>
      <w:pPr>
        <w:pStyle w:val="Style24"/>
        <w:spacing w:lineRule="auto" w:line="360" w:before="0" w:after="0"/>
        <w:rPr>
          <w:b/>
          <w:b/>
          <w:sz w:val="28"/>
          <w:szCs w:val="28"/>
        </w:rPr>
      </w:pPr>
      <w:r>
        <w:rPr>
          <w:b/>
          <w:sz w:val="28"/>
          <w:szCs w:val="28"/>
        </w:rPr>
      </w:r>
    </w:p>
    <w:p>
      <w:pPr>
        <w:pStyle w:val="Style24"/>
        <w:spacing w:lineRule="auto" w:line="360" w:before="0" w:after="0"/>
        <w:rPr/>
      </w:pPr>
      <w:r>
        <w:rPr>
          <w:b/>
          <w:sz w:val="28"/>
          <w:szCs w:val="28"/>
        </w:rPr>
        <w:t>Список використаних джерел:</w:t>
      </w:r>
      <w:r>
        <w:rPr>
          <w:b/>
          <w:bCs/>
          <w:caps/>
          <w:color w:val="010101"/>
          <w:sz w:val="28"/>
          <w:szCs w:val="28"/>
        </w:rPr>
        <w:t xml:space="preserve"> </w:t>
      </w:r>
    </w:p>
    <w:p>
      <w:pPr>
        <w:pStyle w:val="Style24"/>
        <w:spacing w:lineRule="auto" w:line="360" w:before="0" w:after="0"/>
        <w:rPr/>
      </w:pPr>
      <w:r>
        <w:rPr>
          <w:color w:val="313131"/>
          <w:sz w:val="28"/>
          <w:szCs w:val="28"/>
        </w:rPr>
        <w:br/>
        <w:t>1.Ігор Сущенко, Олена Пометун «основи критичного мислення:методичний посібник для вчителів»</w:t>
      </w:r>
    </w:p>
    <w:p>
      <w:pPr>
        <w:pStyle w:val="Style24"/>
        <w:spacing w:lineRule="auto" w:line="360" w:before="0" w:after="0"/>
        <w:rPr/>
      </w:pPr>
      <w:r>
        <w:rPr>
          <w:color w:val="313131"/>
          <w:sz w:val="28"/>
          <w:szCs w:val="28"/>
        </w:rPr>
        <w:t>2.Олена Помитун ,О.Пироженко. «Інтерактивні технології навчання:теорія і практика»</w:t>
      </w:r>
    </w:p>
    <w:p>
      <w:pPr>
        <w:pStyle w:val="Style24"/>
        <w:spacing w:lineRule="auto" w:line="360" w:before="0" w:after="0"/>
        <w:rPr/>
      </w:pPr>
      <w:r>
        <w:rPr>
          <w:color w:val="313131"/>
          <w:sz w:val="28"/>
          <w:szCs w:val="28"/>
        </w:rPr>
        <w:t>3.Інна Большакова «Розвиток критичного мислення молодших школярів»</w:t>
      </w:r>
    </w:p>
    <w:p>
      <w:pPr>
        <w:pStyle w:val="Style24"/>
        <w:spacing w:lineRule="auto" w:line="360" w:before="0" w:after="0"/>
        <w:rPr>
          <w:color w:val="313131"/>
          <w:sz w:val="28"/>
          <w:szCs w:val="28"/>
        </w:rPr>
      </w:pPr>
      <w:r>
        <w:rPr>
          <w:color w:val="313131"/>
          <w:sz w:val="28"/>
          <w:szCs w:val="28"/>
        </w:rPr>
      </w:r>
    </w:p>
    <w:p>
      <w:pPr>
        <w:pStyle w:val="Normal"/>
        <w:spacing w:lineRule="auto" w:line="360" w:before="0" w:after="0"/>
        <w:rPr/>
      </w:pPr>
      <w:r>
        <w:rPr>
          <w:sz w:val="28"/>
          <w:szCs w:val="28"/>
        </w:rPr>
        <w:t>4.Деніел Канеман «Мислення швидке та повільне»</w:t>
      </w:r>
    </w:p>
    <w:p>
      <w:pPr>
        <w:pStyle w:val="Normal"/>
        <w:spacing w:lineRule="auto" w:line="360" w:before="0" w:after="0"/>
        <w:rPr/>
      </w:pPr>
      <w:r>
        <w:rPr>
          <w:sz w:val="28"/>
          <w:szCs w:val="28"/>
        </w:rPr>
        <w:t>5.Андрій Горяїнов «Основи критичного мислення»</w:t>
      </w:r>
    </w:p>
    <w:p>
      <w:pPr>
        <w:pStyle w:val="Normal"/>
        <w:spacing w:lineRule="auto" w:line="360" w:before="0" w:after="0"/>
        <w:rPr/>
      </w:pPr>
      <w:r>
        <w:rPr>
          <w:sz w:val="28"/>
          <w:szCs w:val="28"/>
        </w:rPr>
        <w:t>6.Деніел Левітін «Путівник по брехні. Критичне мислення в епоху постправди»</w:t>
      </w:r>
    </w:p>
    <w:p>
      <w:pPr>
        <w:pStyle w:val="Normal"/>
        <w:spacing w:lineRule="auto" w:line="360" w:before="0" w:after="0"/>
        <w:rPr/>
      </w:pPr>
      <w:r>
        <w:rPr>
          <w:sz w:val="28"/>
          <w:szCs w:val="28"/>
        </w:rPr>
        <w:t>7.Олександр Панчин «Захист від темних мистецтв»</w:t>
      </w:r>
    </w:p>
    <w:p>
      <w:pPr>
        <w:pStyle w:val="Normal"/>
        <w:spacing w:lineRule="auto" w:line="360" w:before="0" w:after="0"/>
        <w:rPr/>
      </w:pPr>
      <w:r>
        <w:rPr>
          <w:sz w:val="28"/>
          <w:szCs w:val="28"/>
        </w:rPr>
        <w:t>8.Авінаш К. Діксіт, Баррі Дж. Нейлбафф «Мистецтво стратегії. Путівник до успіху в житті та бізнесі від експертів теорії гри»</w:t>
      </w:r>
    </w:p>
    <w:p>
      <w:pPr>
        <w:pStyle w:val="Normal"/>
        <w:spacing w:lineRule="auto" w:line="360" w:before="0" w:after="0"/>
        <w:rPr/>
      </w:pPr>
      <w:r>
        <w:rPr>
          <w:sz w:val="28"/>
          <w:szCs w:val="28"/>
        </w:rPr>
        <w:t>9.Наталя Харченко «Розвиток критичного мислення»</w:t>
      </w:r>
    </w:p>
    <w:p>
      <w:pPr>
        <w:pStyle w:val="Normal"/>
        <w:spacing w:lineRule="auto" w:line="360" w:before="0" w:after="0"/>
        <w:rPr>
          <w:sz w:val="28"/>
          <w:szCs w:val="28"/>
        </w:rPr>
      </w:pPr>
      <w:r>
        <w:rPr>
          <w:sz w:val="28"/>
          <w:szCs w:val="28"/>
        </w:rPr>
      </w:r>
    </w:p>
    <w:p>
      <w:pPr>
        <w:pStyle w:val="Normal"/>
        <w:widowControl/>
        <w:bidi w:val="0"/>
        <w:spacing w:lineRule="auto" w:line="360" w:before="0" w:after="0"/>
        <w:ind w:left="0" w:right="0" w:hanging="0"/>
        <w:jc w:val="left"/>
        <w:rPr/>
      </w:pPr>
      <w:r>
        <w:rPr/>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Symbol">
    <w:charset w:val="01"/>
    <w:family w:val="roman"/>
    <w:pitch w:val="variable"/>
  </w:font>
  <w:font w:name="Symbol">
    <w:charset w:val="02"/>
    <w:family w:val="auto"/>
    <w:pitch w:val="default"/>
  </w:font>
  <w:font w:name="Wingdings">
    <w:charset w:val="02"/>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89"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1070" w:hanging="360"/>
      </w:pPr>
      <w:rPr>
        <w:rFonts w:ascii="Wingdings" w:hAnsi="Wingdings" w:cs="Wingdings" w:hint="default"/>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1070" w:hanging="360"/>
      </w:pPr>
      <w:rPr>
        <w:rFonts w:ascii="Wingdings" w:hAnsi="Wingdings" w:cs="Wingdings" w:hint="default"/>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1713" w:hanging="360"/>
      </w:pPr>
      <w:rPr>
        <w:rFonts w:ascii="Wingdings" w:hAnsi="Wingdings" w:cs="Wingdings" w:hint="default"/>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1065"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720" w:hanging="360"/>
      </w:pPr>
      <w:rPr>
        <w:rFonts w:ascii="Calibri" w:hAnsi="Calibri" w:cs="Calibri" w:hint="default"/>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7623"/>
    <w:pPr>
      <w:widowControl/>
      <w:bidi w:val="0"/>
      <w:spacing w:lineRule="auto" w:line="240" w:before="0" w:after="0"/>
      <w:jc w:val="left"/>
    </w:pPr>
    <w:rPr>
      <w:rFonts w:ascii="Times New Roman" w:hAnsi="Times New Roman" w:eastAsia="Calibri" w:cs="Times New Roman" w:eastAsiaTheme="minorHAnsi"/>
      <w:color w:val="auto"/>
      <w:kern w:val="0"/>
      <w:sz w:val="24"/>
      <w:szCs w:val="22"/>
      <w:lang w:val="uk-UA" w:eastAsia="en-US" w:bidi="ar-SA"/>
    </w:rPr>
  </w:style>
  <w:style w:type="paragraph" w:styleId="1">
    <w:name w:val="Heading 1"/>
    <w:basedOn w:val="Normal"/>
    <w:qFormat/>
    <w:pPr>
      <w:pBdr>
        <w:top w:val="single" w:sz="8" w:space="0" w:color="C0504D"/>
        <w:left w:val="single" w:sz="8" w:space="0" w:color="C0504D"/>
        <w:bottom w:val="single" w:sz="8" w:space="0" w:color="C0504D"/>
        <w:right w:val="single" w:sz="8" w:space="0" w:color="C0504D"/>
      </w:pBdr>
      <w:shd w:val="clear" w:color="auto" w:fill="F2DBDB" w:themeFill="accent2" w:themeFillTint="33"/>
      <w:spacing w:lineRule="auto" w:line="264" w:before="480" w:after="100"/>
      <w:contextualSpacing/>
      <w:outlineLvl w:val="0"/>
    </w:pPr>
    <w:rPr>
      <w:rFonts w:ascii="Cambria" w:hAnsi="Cambria" w:eastAsia="" w:cs="" w:asciiTheme="majorHAnsi" w:cstheme="majorBidi" w:eastAsiaTheme="majorEastAsia" w:hAnsiTheme="majorHAnsi"/>
      <w:b/>
      <w:bCs/>
      <w:color w:val="622423" w:themeColor="accent2" w:themeShade="7f"/>
      <w:sz w:val="22"/>
      <w:szCs w:val="22"/>
    </w:rPr>
  </w:style>
  <w:style w:type="character" w:styleId="DefaultParagraphFont" w:default="1">
    <w:name w:val="Default Paragraph Font"/>
    <w:uiPriority w:val="1"/>
    <w:semiHidden/>
    <w:unhideWhenUsed/>
    <w:qFormat/>
    <w:rPr/>
  </w:style>
  <w:style w:type="character" w:styleId="Style13">
    <w:name w:val="Основной шрифт абзаца"/>
    <w:qFormat/>
    <w:rPr/>
  </w:style>
  <w:style w:type="character" w:styleId="Style14">
    <w:name w:val="Виділення жирним"/>
    <w:basedOn w:val="Style13"/>
    <w:qFormat/>
    <w:rPr>
      <w:b/>
      <w:bCs/>
    </w:rPr>
  </w:style>
  <w:style w:type="character" w:styleId="Style15">
    <w:name w:val="Гіперпосилання"/>
    <w:basedOn w:val="Style13"/>
    <w:rPr>
      <w:color w:val="0000FF"/>
      <w:u w:val="single"/>
    </w:rPr>
  </w:style>
  <w:style w:type="character" w:styleId="ListLabel13">
    <w:name w:val="ListLabel 13"/>
    <w:qFormat/>
    <w:rPr>
      <w:color w:val="000000"/>
      <w:sz w:val="28"/>
      <w:szCs w:val="28"/>
    </w:rPr>
  </w:style>
  <w:style w:type="character" w:styleId="Style16">
    <w:name w:val="Виділення"/>
    <w:qFormat/>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Wingdings"/>
    </w:rPr>
  </w:style>
  <w:style w:type="character" w:styleId="ListLabel20">
    <w:name w:val="ListLabel 20"/>
    <w:qFormat/>
    <w:rPr>
      <w:rFonts w:cs="Wingdings"/>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Calibri"/>
    </w:rPr>
  </w:style>
  <w:style w:type="character" w:styleId="ListLabel25">
    <w:name w:val="ListLabel 25"/>
    <w:qFormat/>
    <w:rPr>
      <w:color w:val="000000"/>
      <w:sz w:val="28"/>
      <w:szCs w:val="28"/>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 w:type="paragraph" w:styleId="NoSpacing">
    <w:name w:val="No Spacing"/>
    <w:uiPriority w:val="1"/>
    <w:qFormat/>
    <w:rsid w:val="00297623"/>
    <w:pPr>
      <w:widowControl/>
      <w:bidi w:val="0"/>
      <w:spacing w:lineRule="auto" w:line="240" w:before="0" w:after="0"/>
      <w:jc w:val="left"/>
    </w:pPr>
    <w:rPr>
      <w:rFonts w:ascii="Times New Roman" w:hAnsi="Times New Roman" w:eastAsia="Calibri" w:cs="Times New Roman" w:eastAsiaTheme="minorHAnsi"/>
      <w:color w:val="auto"/>
      <w:kern w:val="0"/>
      <w:sz w:val="24"/>
      <w:szCs w:val="22"/>
      <w:lang w:val="uk-UA" w:eastAsia="en-US" w:bidi="ar-SA"/>
    </w:rPr>
  </w:style>
  <w:style w:type="paragraph" w:styleId="Style22">
    <w:name w:val="Абзац списка"/>
    <w:basedOn w:val="Normal"/>
    <w:qFormat/>
    <w:pPr>
      <w:widowControl w:val="false"/>
      <w:spacing w:lineRule="auto" w:line="240" w:before="0" w:after="0"/>
      <w:ind w:left="2075" w:hanging="541"/>
    </w:pPr>
    <w:rPr>
      <w:rFonts w:eastAsia="Times New Roman"/>
      <w:lang w:bidi="uk-UA"/>
    </w:rPr>
  </w:style>
  <w:style w:type="paragraph" w:styleId="Style23">
    <w:name w:val="Без интервала"/>
    <w:qFormat/>
    <w:pPr>
      <w:widowControl/>
      <w:bidi w:val="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24">
    <w:name w:val="Обычный (веб)"/>
    <w:basedOn w:val="Normal"/>
    <w:qFormat/>
    <w:pPr>
      <w:spacing w:lineRule="auto" w:line="240" w:before="280" w:after="280"/>
    </w:pPr>
    <w:rPr>
      <w:rFonts w:eastAsia="Times New Roman"/>
      <w:sz w:val="24"/>
      <w:szCs w:val="24"/>
    </w:rPr>
  </w:style>
  <w:style w:type="paragraph" w:styleId="Stkreset">
    <w:name w:val="stk-reset"/>
    <w:basedOn w:val="Normal"/>
    <w:qFormat/>
    <w:pPr>
      <w:spacing w:lineRule="auto" w:line="240" w:before="280" w:after="280"/>
    </w:pPr>
    <w:rPr>
      <w:rFonts w:eastAsia="Times New Roman"/>
      <w:sz w:val="24"/>
      <w:szCs w:val="24"/>
    </w:rPr>
  </w:style>
  <w:style w:type="paragraph" w:styleId="20">
    <w:name w:val="стиль20"/>
    <w:basedOn w:val="Normal"/>
    <w:qFormat/>
    <w:pPr>
      <w:spacing w:lineRule="auto" w:line="240" w:before="280" w:after="280"/>
    </w:pPr>
    <w:rPr>
      <w:rFonts w:eastAsia="Times New Roman"/>
      <w:sz w:val="24"/>
      <w:szCs w:val="24"/>
    </w:rPr>
  </w:style>
  <w:style w:type="paragraph" w:styleId="Eventparagraph">
    <w:name w:val="event-paragraph"/>
    <w:basedOn w:val="Normal"/>
    <w:qFormat/>
    <w:pPr>
      <w:spacing w:lineRule="auto" w:line="240" w:before="280" w:after="280"/>
    </w:pPr>
    <w:rPr>
      <w:rFonts w:eastAsia="Times New Roman"/>
      <w:sz w:val="24"/>
      <w:szCs w:val="24"/>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2"/>
    <w:uiPriority w:val="59"/>
    <w:rsid w:val="0029762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anva.com/graphs/venn-diagrams/3-circle/" TargetMode="External"/><Relationship Id="rId3" Type="http://schemas.openxmlformats.org/officeDocument/2006/relationships/hyperlink" Target="https://www.canva.com/graphs/venn-diagrams/4-circle/" TargetMode="External"/><Relationship Id="rId4" Type="http://schemas.openxmlformats.org/officeDocument/2006/relationships/hyperlink" Target="https://www.canva.com/graphs/venn-diagrams/5-circle/"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LibreOffice/6.0.7.3$Linux_X86_64 LibreOffice_project/00m0$Build-3</Application>
  <Pages>61</Pages>
  <Words>12113</Words>
  <Characters>76678</Characters>
  <CharactersWithSpaces>89870</CharactersWithSpaces>
  <Paragraphs>776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2020-05-12T14:14:00Z</dcterms:created>
  <dc:creator>Inna</dc:creator>
  <dc:description/>
  <dc:language>uk-UA</dc:language>
  <cp:lastModifiedBy/>
  <dcterms:modified xsi:type="dcterms:W3CDTF">2021-08-10T14:53:15Z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